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7268E" w14:textId="6E4E4532" w:rsidR="002B6C45" w:rsidRDefault="002B6C45">
      <w:r>
        <w:t>PANTALLAZOS DE PRUEBA DE PROYECTO DEL MÓDULO 1</w:t>
      </w:r>
    </w:p>
    <w:p w14:paraId="03858C44" w14:textId="44F90AA8" w:rsidR="002B6C45" w:rsidRDefault="002B6C45">
      <w:r w:rsidRPr="002B6C45">
        <w:drawing>
          <wp:inline distT="0" distB="0" distL="0" distR="0" wp14:anchorId="211AA9FF" wp14:editId="36B4F857">
            <wp:extent cx="5612130" cy="3156585"/>
            <wp:effectExtent l="0" t="0" r="7620" b="5715"/>
            <wp:docPr id="179304540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45405" name="Imagen 1" descr="Captura de 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509B" w14:textId="77777777" w:rsidR="002B6C45" w:rsidRDefault="002B6C45"/>
    <w:p w14:paraId="237B9E0D" w14:textId="3562D16F" w:rsidR="00D53C73" w:rsidRDefault="002B6C45">
      <w:r w:rsidRPr="002B6C45">
        <w:drawing>
          <wp:inline distT="0" distB="0" distL="0" distR="0" wp14:anchorId="3A442032" wp14:editId="04210D5F">
            <wp:extent cx="5612130" cy="3156585"/>
            <wp:effectExtent l="0" t="0" r="7620" b="5715"/>
            <wp:docPr id="929179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79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B72B" w14:textId="77777777" w:rsidR="002B6C45" w:rsidRDefault="002B6C45"/>
    <w:p w14:paraId="1A8D5B03" w14:textId="115B23FB" w:rsidR="002B6C45" w:rsidRDefault="002B6C45">
      <w:r>
        <w:t>Prueba de la corrida de ventas y el cambio de inventario</w:t>
      </w:r>
    </w:p>
    <w:p w14:paraId="79E9791E" w14:textId="76CEF076" w:rsidR="002B6C45" w:rsidRDefault="002B6C45">
      <w:r w:rsidRPr="002B6C45">
        <w:lastRenderedPageBreak/>
        <w:drawing>
          <wp:inline distT="0" distB="0" distL="0" distR="0" wp14:anchorId="7BEBC704" wp14:editId="7418D5F9">
            <wp:extent cx="5612130" cy="3156585"/>
            <wp:effectExtent l="0" t="0" r="7620" b="5715"/>
            <wp:docPr id="106002697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26977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110C" w14:textId="77777777" w:rsidR="003E3CC8" w:rsidRDefault="003E3CC8"/>
    <w:p w14:paraId="1239057B" w14:textId="71E6833F" w:rsidR="003E3CC8" w:rsidRDefault="003E3CC8">
      <w:r w:rsidRPr="003E3CC8">
        <w:drawing>
          <wp:inline distT="0" distB="0" distL="0" distR="0" wp14:anchorId="33460E4F" wp14:editId="14B65521">
            <wp:extent cx="5612130" cy="3156585"/>
            <wp:effectExtent l="0" t="0" r="7620" b="5715"/>
            <wp:docPr id="198045269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52696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45"/>
    <w:rsid w:val="002B6C45"/>
    <w:rsid w:val="003E3CC8"/>
    <w:rsid w:val="00574699"/>
    <w:rsid w:val="00D5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F8B7"/>
  <w15:chartTrackingRefBased/>
  <w15:docId w15:val="{48EF413F-519E-4BFA-BAFD-24B42A4A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6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6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6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6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6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C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6C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6C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6C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6C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6C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6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6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6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6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6C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6C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6C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6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6C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6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BARRERO VELASCO</dc:creator>
  <cp:keywords/>
  <dc:description/>
  <cp:lastModifiedBy>IVAN BARRERO VELASCO</cp:lastModifiedBy>
  <cp:revision>1</cp:revision>
  <dcterms:created xsi:type="dcterms:W3CDTF">2025-02-15T03:19:00Z</dcterms:created>
  <dcterms:modified xsi:type="dcterms:W3CDTF">2025-02-15T04:37:00Z</dcterms:modified>
</cp:coreProperties>
</file>