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Comandos básicos en la terminal: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muestra la ruta de carpetas en la que te encuentras ahora mismo.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crear carpetas (por ejemplo, mkdir Carpeta-Importante).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touch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crear archivos (por ejemplo, touch archivo.txt).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borrar un archivo o carpeta (por ejemplo, rm archivo.txt). Mucho cuidado con este comando, puedes borrar todo tu disco duro.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Ver el contenido de un archivo (por ejemplo, cat nombre-archivo.txt).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cambiar ver los archivos de la carpeta donde estamos ahora mismo. Podemos usar uno o más argumentos para ver más información sobre estos archivos (los argumentos pueden ser -- + el nombre del argumento o - + una sola letra o shortcut por cada argumento).</w:t>
        <w:br w:type="textWrapping"/>
        <w:t xml:space="preserve">- ls -a: Mostrar todos los archivos, incluso los ocultos.</w:t>
        <w:br w:type="textWrapping"/>
        <w:t xml:space="preserve">- ls -l: Ver todos los archivos como una lista.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navegar entre carpetas.</w:t>
        <w:br w:type="textWrapping"/>
        <w:t xml:space="preserve">- cd /: Ir a la ruta principal:</w:t>
        <w:br w:type="textWrapping"/>
        <w:t xml:space="preserve">- cd o cd ~: Ir a la ruta de tu usuario</w:t>
        <w:br w:type="textWrapping"/>
        <w:t xml:space="preserve">- cd carpeta/subcarpeta: Navegar a una ruta dentro de la carpeta donde estamos ahora mismo.</w:t>
        <w:br w:type="textWrapping"/>
        <w:t xml:space="preserve">- cd .. (cd + dos puntos): Regresar una carpeta hacia atrás.</w:t>
        <w:br w:type="textWrapping"/>
        <w:t xml:space="preserve">- Si quieres referirte al directorio en el que te encuentras ahora mismo puedes usar cd . (cd + un punto).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Ver los últimos comandos que ejecutamos y un número especial con el que podemos repetir su ejecución.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! + número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Ejecutar algún comando con el número que nos muestra el comando history (por ejemplo, !72).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360" w:lineRule="auto"/>
        <w:ind w:left="840" w:right="120" w:hanging="360"/>
        <w:rPr/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Para limpiar la terminal. También podemos usar los atajos de teclado Ctrl + L o Command + L.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73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Comandos básicos Git: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ab/>
        <w:t xml:space="preserve">git config --global user.email "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sz w:val="24"/>
            <w:szCs w:val="24"/>
            <w:u w:val="single"/>
            <w:rtl w:val="0"/>
          </w:rPr>
          <w:t xml:space="preserve">tu@email.com</w:t>
        </w:r>
      </w:hyperlink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pacing w:after="120" w:before="120" w:line="360" w:lineRule="auto"/>
        <w:ind w:firstLine="72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config --global user.name "Tu Nombre"</w:t>
      </w:r>
    </w:p>
    <w:p w:rsidR="00000000" w:rsidDel="00000000" w:rsidP="00000000" w:rsidRDefault="00000000" w:rsidRPr="00000000" w14:paraId="00000011">
      <w:pPr>
        <w:spacing w:after="120" w:before="120"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config --list: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ver configuraciones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init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i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niciar Git en un directorio.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status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r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evisar el estado de Git.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Lato" w:cs="Lato" w:eastAsia="Lato" w:hAnsi="Lato"/>
          <w:b w:val="1"/>
          <w:i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empezar a trackear archivos </w:t>
      </w:r>
      <w:r w:rsidDel="00000000" w:rsidR="00000000" w:rsidRPr="00000000">
        <w:rPr>
          <w:rFonts w:ascii="Lato" w:cs="Lato" w:eastAsia="Lato" w:hAnsi="Lato"/>
          <w:b w:val="1"/>
          <w:i w:val="1"/>
          <w:color w:val="273b47"/>
          <w:sz w:val="24"/>
          <w:szCs w:val="24"/>
          <w:rtl w:val="0"/>
        </w:rPr>
        <w:t xml:space="preserve">tracked.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Lato" w:cs="Lato" w:eastAsia="Lato" w:hAnsi="Lato"/>
          <w:b w:val="1"/>
          <w:i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commit -m “</w:t>
      </w:r>
      <w:r w:rsidDel="00000000" w:rsidR="00000000" w:rsidRPr="00000000">
        <w:rPr>
          <w:rFonts w:ascii="Lato" w:cs="Lato" w:eastAsia="Lato" w:hAnsi="Lato"/>
          <w:b w:val="1"/>
          <w:i w:val="1"/>
          <w:color w:val="273b47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guardar los archivos en el repositorio local </w:t>
      </w:r>
      <w:r w:rsidDel="00000000" w:rsidR="00000000" w:rsidRPr="00000000">
        <w:rPr>
          <w:rFonts w:ascii="Lato" w:cs="Lato" w:eastAsia="Lato" w:hAnsi="Lato"/>
          <w:b w:val="1"/>
          <w:i w:val="1"/>
          <w:color w:val="273b47"/>
          <w:sz w:val="24"/>
          <w:szCs w:val="24"/>
          <w:rtl w:val="0"/>
        </w:rPr>
        <w:t xml:space="preserve">staged.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commit -am “</w:t>
      </w:r>
      <w:r w:rsidDel="00000000" w:rsidR="00000000" w:rsidRPr="00000000">
        <w:rPr>
          <w:rFonts w:ascii="Lato" w:cs="Lato" w:eastAsia="Lato" w:hAnsi="Lato"/>
          <w:b w:val="1"/>
          <w:i w:val="1"/>
          <w:color w:val="273b47"/>
          <w:sz w:val="24"/>
          <w:szCs w:val="24"/>
          <w:rtl w:val="0"/>
        </w:rPr>
        <w:t xml:space="preserve">mensaje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trackear y guardar al mismo tiempo.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rm =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Borrar, sin eliminar la historia.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reset =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Volver en el tiempo, perdiendo la historia.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rm --cached: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mueve los archivos que le indiquemos al estado Untracked.</w:t>
        <w:br w:type="textWrapping"/>
        <w:tab/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rm --force: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elimina los archivos de Git y del disco duro.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show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muestra los cambios que han existido sobre un archivo.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log: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muestra los últimos commits con sus IDs.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log --graph --oneline --decorate: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arbolito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diff &lt;id-commit-a&gt;</w:t>
      </w:r>
      <w:r w:rsidDel="00000000" w:rsidR="00000000" w:rsidRPr="00000000">
        <w:rPr>
          <w:rFonts w:ascii="Lato" w:cs="Lato" w:eastAsia="Lato" w:hAnsi="Lato"/>
          <w:b w:val="1"/>
          <w:i w:val="1"/>
          <w:color w:val="273b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&lt;id-commit-b&gt;: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muestra la diferencia entre dos commits.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checkout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&lt;ID&gt;: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Vuelve en el tiempo a cierto commit.</w:t>
      </w:r>
    </w:p>
    <w:p w:rsidR="00000000" w:rsidDel="00000000" w:rsidP="00000000" w:rsidRDefault="00000000" w:rsidRPr="00000000" w14:paraId="00000023">
      <w:pPr>
        <w:spacing w:after="120" w:before="120"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reset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&lt;ID&gt;: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restaura el proyecto a cierto commit.</w:t>
      </w:r>
    </w:p>
    <w:p w:rsidR="00000000" w:rsidDel="00000000" w:rsidP="00000000" w:rsidRDefault="00000000" w:rsidRPr="00000000" w14:paraId="00000024">
      <w:pPr>
        <w:spacing w:before="0"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reset --soft: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borramos todo el historial pero guardamos los cambios que tengamos en Staging, así podemos aplicar las últimas actualizaciones a un nuevo commit.</w:t>
      </w:r>
    </w:p>
    <w:p w:rsidR="00000000" w:rsidDel="00000000" w:rsidP="00000000" w:rsidRDefault="00000000" w:rsidRPr="00000000" w14:paraId="00000025">
      <w:pPr>
        <w:spacing w:before="0"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reset --hard: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borra TODO, absolutamente todo. Toda la información de los commits y del área de staging se borra del historial.</w:t>
      </w:r>
    </w:p>
    <w:p w:rsidR="00000000" w:rsidDel="00000000" w:rsidP="00000000" w:rsidRDefault="00000000" w:rsidRPr="00000000" w14:paraId="00000026">
      <w:pPr>
        <w:spacing w:before="0"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reset HEAD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sacar archivos del área de Staging.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Servidores remotos y GitHub: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push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Luego de hacer git add y git commit debemos ejecutar este comando para mandar los cambios al servidor remoto.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right="1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fetch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Lo usamos para traer actualizaciones del servidor remoto y guardarlas en nuestro repositorio local.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right="1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merge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Lo necesitamos para combinar los últimos cambios del servidor remoto y nuestro directorio de trabajo y viceversa.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right="1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pull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Básicamente, git fetch y git merge al mismo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remote add origin &lt;URL&gt;: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guardar el HTTPs o SSH del repositorio de GitHub con nombre origin, para poder interactuar con él.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remote -v: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revisar las urls.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pull origin master --allow-unrelated-histories: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Traer la versión del repositorio remoto y hacer merge para crear un commit con los archivos de ambas partes.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push origin master: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 guardar los cambios de nuestro repositorio local en GitHub: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clone &lt;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url_del_servidor_remoto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Nos permite descargar los archivos de un repositorio de GitHub + el historial de commits y merges.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Branches: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branch: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crear una rama.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checkout: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cambiar entre ramas.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ab/>
        <w:t xml:space="preserve">git branch -d: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borrar rama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ab/>
        <w:t xml:space="preserve">Combinar dos ramas: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checkout &lt;branch&gt;: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para dirigirnos a una de las ramas (que recibirá a la otra).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merge &lt;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other_branch</w:t>
      </w: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para combinar la rama en la que estamos con otra.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Actualizar una rama de GitHub (como gh-pages):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pull origin &lt;branch&gt;: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traemos master a una rama.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push origin &lt;branch&gt;:&lt;remote-branch&gt;: 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subimos esa rama a la rama de GitHub.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auto" w:val="clear"/>
        <w:spacing w:after="120" w:before="12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Primer paso: Generar tus llaves SSH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shd w:fill="auto" w:val="clear"/>
        <w:spacing w:after="120" w:before="12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Recuerda que es muy buena idea proteger tu llave privada con una contraseña.</w:t>
      </w:r>
    </w:p>
    <w:p w:rsidR="00000000" w:rsidDel="00000000" w:rsidP="00000000" w:rsidRDefault="00000000" w:rsidRPr="00000000" w14:paraId="0000004D">
      <w:pPr>
        <w:shd w:fill="auto" w:val="clear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ssh-keygen -t rsa -b 4096 -C "tu@email.com"</w:t>
      </w:r>
    </w:p>
    <w:p w:rsidR="00000000" w:rsidDel="00000000" w:rsidP="00000000" w:rsidRDefault="00000000" w:rsidRPr="00000000" w14:paraId="0000004E">
      <w:pPr>
        <w:shd w:fill="auto" w:val="clear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auto" w:val="clear"/>
        <w:spacing w:after="120" w:before="12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Segundo paso</w:t>
      </w: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shd w:fill="auto" w:val="clear"/>
        <w:spacing w:after="120" w:before="12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Terminar de configurar nuestro sistema.</w:t>
      </w:r>
    </w:p>
    <w:p w:rsidR="00000000" w:rsidDel="00000000" w:rsidP="00000000" w:rsidRDefault="00000000" w:rsidRPr="00000000" w14:paraId="00000051">
      <w:pPr>
        <w:shd w:fill="auto" w:val="clear"/>
        <w:ind w:left="720" w:firstLine="0"/>
        <w:rPr>
          <w:rFonts w:ascii="Lato" w:cs="Lato" w:eastAsia="Lato" w:hAnsi="Lato"/>
          <w:i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color w:val="273b47"/>
          <w:sz w:val="24"/>
          <w:szCs w:val="24"/>
          <w:rtl w:val="0"/>
        </w:rPr>
        <w:t xml:space="preserve"># Encender el "servidor" de llaves SSH de tu computadora:</w:t>
      </w:r>
    </w:p>
    <w:p w:rsidR="00000000" w:rsidDel="00000000" w:rsidP="00000000" w:rsidRDefault="00000000" w:rsidRPr="00000000" w14:paraId="00000052">
      <w:pPr>
        <w:shd w:fill="auto" w:val="clear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eval $(ssh-agent -s)</w:t>
      </w:r>
    </w:p>
    <w:p w:rsidR="00000000" w:rsidDel="00000000" w:rsidP="00000000" w:rsidRDefault="00000000" w:rsidRPr="00000000" w14:paraId="00000053">
      <w:pPr>
        <w:shd w:fill="auto" w:val="clear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auto" w:val="clear"/>
        <w:ind w:left="720" w:firstLine="0"/>
        <w:rPr>
          <w:rFonts w:ascii="Lato" w:cs="Lato" w:eastAsia="Lato" w:hAnsi="Lato"/>
          <w:i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color w:val="273b47"/>
          <w:sz w:val="24"/>
          <w:szCs w:val="24"/>
          <w:rtl w:val="0"/>
        </w:rPr>
        <w:t xml:space="preserve"># Añadir tu llave SSH a este "servidor":</w:t>
      </w:r>
    </w:p>
    <w:p w:rsidR="00000000" w:rsidDel="00000000" w:rsidP="00000000" w:rsidRDefault="00000000" w:rsidRPr="00000000" w14:paraId="00000055">
      <w:pPr>
        <w:shd w:fill="auto" w:val="clear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ssh-add &lt;ruta-donde-guardaste-tu-llave-privada&gt;</w:t>
      </w:r>
    </w:p>
    <w:p w:rsidR="00000000" w:rsidDel="00000000" w:rsidP="00000000" w:rsidRDefault="00000000" w:rsidRPr="00000000" w14:paraId="00000056">
      <w:pPr>
        <w:shd w:fill="auto" w:val="clear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TAGS</w:t>
      </w:r>
    </w:p>
    <w:p w:rsidR="00000000" w:rsidDel="00000000" w:rsidP="00000000" w:rsidRDefault="00000000" w:rsidRPr="00000000" w14:paraId="0000005C">
      <w:pPr>
        <w:shd w:fill="auto" w:val="clear"/>
        <w:spacing w:line="360" w:lineRule="auto"/>
        <w:ind w:firstLine="72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Crear un nuevo tag y asignarlo a un commit: </w:t>
      </w:r>
    </w:p>
    <w:p w:rsidR="00000000" w:rsidDel="00000000" w:rsidP="00000000" w:rsidRDefault="00000000" w:rsidRPr="00000000" w14:paraId="0000005D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tag -a  &lt;nombre-del-tag&gt;  -m  “notas del tag”  &lt;id-del-commit&gt;</w:t>
      </w:r>
    </w:p>
    <w:p w:rsidR="00000000" w:rsidDel="00000000" w:rsidP="00000000" w:rsidRDefault="00000000" w:rsidRPr="00000000" w14:paraId="0000005E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Borrar un tag en el repositorio local: </w:t>
      </w:r>
    </w:p>
    <w:p w:rsidR="00000000" w:rsidDel="00000000" w:rsidP="00000000" w:rsidRDefault="00000000" w:rsidRPr="00000000" w14:paraId="0000005F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tag -d nombre-del-tag</w:t>
      </w:r>
    </w:p>
    <w:p w:rsidR="00000000" w:rsidDel="00000000" w:rsidP="00000000" w:rsidRDefault="00000000" w:rsidRPr="00000000" w14:paraId="00000060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Listar los tags de nuestro repositorio local: </w:t>
      </w:r>
    </w:p>
    <w:p w:rsidR="00000000" w:rsidDel="00000000" w:rsidP="00000000" w:rsidRDefault="00000000" w:rsidRPr="00000000" w14:paraId="00000061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tag o git show-ref --tags.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Publicar un tag en el repositorio remoto: </w:t>
      </w:r>
    </w:p>
    <w:p w:rsidR="00000000" w:rsidDel="00000000" w:rsidP="00000000" w:rsidRDefault="00000000" w:rsidRPr="00000000" w14:paraId="00000063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push origin --tags.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Borrar un tag del repositorio remoto: </w:t>
      </w:r>
    </w:p>
    <w:p w:rsidR="00000000" w:rsidDel="00000000" w:rsidP="00000000" w:rsidRDefault="00000000" w:rsidRPr="00000000" w14:paraId="00000065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tag -d &lt;nombre-del-tag&gt;</w:t>
      </w:r>
    </w:p>
    <w:p w:rsidR="00000000" w:rsidDel="00000000" w:rsidP="00000000" w:rsidRDefault="00000000" w:rsidRPr="00000000" w14:paraId="00000066">
      <w:pPr>
        <w:shd w:fill="auto" w:val="clear"/>
        <w:spacing w:line="360" w:lineRule="auto"/>
        <w:ind w:left="0" w:firstLine="72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push origin :refs/tags/&lt;nombre-del-tag&gt;</w:t>
      </w:r>
    </w:p>
    <w:p w:rsidR="00000000" w:rsidDel="00000000" w:rsidP="00000000" w:rsidRDefault="00000000" w:rsidRPr="00000000" w14:paraId="00000067">
      <w:pPr>
        <w:shd w:fill="auto" w:val="clear"/>
        <w:spacing w:line="360" w:lineRule="auto"/>
        <w:ind w:left="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auto" w:val="clear"/>
        <w:spacing w:line="360" w:lineRule="auto"/>
        <w:ind w:left="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auto" w:val="clear"/>
        <w:spacing w:line="360" w:lineRule="auto"/>
        <w:ind w:left="0" w:firstLine="0"/>
        <w:rPr>
          <w:rFonts w:ascii="Lato" w:cs="Lato" w:eastAsia="Lato" w:hAnsi="Lato"/>
          <w:b w:val="1"/>
          <w:color w:val="273b47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8"/>
          <w:szCs w:val="28"/>
          <w:rtl w:val="0"/>
        </w:rPr>
        <w:t xml:space="preserve">Trabajando con más de 1 repositorio remoto</w:t>
      </w:r>
    </w:p>
    <w:p w:rsidR="00000000" w:rsidDel="00000000" w:rsidP="00000000" w:rsidRDefault="00000000" w:rsidRPr="00000000" w14:paraId="0000006A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Cuando trabajas en un proyecto que existe en diferentes repositorios remotos (normalmente a causa de un fork) es muy probable que desees poder trabajar con ambos repositorios, para ésto puedes crear un remoto adicional desde consola.</w:t>
      </w:r>
    </w:p>
    <w:p w:rsidR="00000000" w:rsidDel="00000000" w:rsidP="00000000" w:rsidRDefault="00000000" w:rsidRPr="00000000" w14:paraId="0000006B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remote add &lt;nombre_del_remoto&gt; &lt;url_del_remoto&gt;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remote upstream &lt;url&gt;</w:t>
      </w:r>
    </w:p>
    <w:p w:rsidR="00000000" w:rsidDel="00000000" w:rsidP="00000000" w:rsidRDefault="00000000" w:rsidRPr="00000000" w14:paraId="0000006E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73b47"/>
          <w:sz w:val="24"/>
          <w:szCs w:val="24"/>
          <w:rtl w:val="0"/>
        </w:rPr>
        <w:t xml:space="preserve">Al crear un remoto adicional podremos, hacer pull desde el nuevo origen (en caso de tener permisos podremos hacer fetch y push)</w:t>
      </w:r>
    </w:p>
    <w:p w:rsidR="00000000" w:rsidDel="00000000" w:rsidP="00000000" w:rsidRDefault="00000000" w:rsidRPr="00000000" w14:paraId="00000070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pull &lt;remoto&gt; &lt;rama&gt;</w:t>
      </w:r>
    </w:p>
    <w:p w:rsidR="00000000" w:rsidDel="00000000" w:rsidP="00000000" w:rsidRDefault="00000000" w:rsidRPr="00000000" w14:paraId="00000071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auto" w:val="clear"/>
        <w:spacing w:line="360" w:lineRule="auto"/>
        <w:ind w:left="720" w:firstLine="0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73b47"/>
          <w:sz w:val="24"/>
          <w:szCs w:val="24"/>
          <w:rtl w:val="0"/>
        </w:rPr>
        <w:t xml:space="preserve">git pull upstream master</w:t>
      </w:r>
    </w:p>
    <w:p w:rsidR="00000000" w:rsidDel="00000000" w:rsidP="00000000" w:rsidRDefault="00000000" w:rsidRPr="00000000" w14:paraId="00000073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auto" w:val="clear"/>
        <w:spacing w:line="360" w:lineRule="auto"/>
        <w:ind w:left="72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auto" w:val="clear"/>
        <w:spacing w:line="360" w:lineRule="auto"/>
        <w:ind w:left="0" w:firstLine="0"/>
        <w:rPr>
          <w:rFonts w:ascii="Lato" w:cs="Lato" w:eastAsia="Lato" w:hAnsi="Lato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auto" w:val="clear"/>
        <w:spacing w:line="360" w:lineRule="auto"/>
        <w:rPr>
          <w:rFonts w:ascii="Lato" w:cs="Lato" w:eastAsia="Lato" w:hAnsi="Lato"/>
          <w:b w:val="1"/>
          <w:color w:val="27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Lato" w:cs="Lato" w:eastAsia="Lato" w:hAnsi="Lato"/>
        <w:color w:val="273b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u@e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