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391606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550E6C" w14:textId="49B958EC" w:rsidR="00C126AF" w:rsidRDefault="00C126AF">
          <w:pPr>
            <w:pStyle w:val="TtuloTDC"/>
          </w:pPr>
          <w:r>
            <w:rPr>
              <w:lang w:val="es-ES"/>
            </w:rPr>
            <w:t>Contenido</w:t>
          </w:r>
        </w:p>
        <w:p w14:paraId="6139CC8A" w14:textId="79921B60" w:rsidR="005E032D" w:rsidRDefault="00C126AF">
          <w:pPr>
            <w:pStyle w:val="TDC1"/>
            <w:tabs>
              <w:tab w:val="right" w:leader="dot" w:pos="9350"/>
            </w:tabs>
            <w:rPr>
              <w:rFonts w:eastAsiaTheme="minorEastAsia"/>
              <w:noProof/>
              <w:lang w:eastAsia="es-CO"/>
            </w:rPr>
          </w:pPr>
          <w:r>
            <w:fldChar w:fldCharType="begin"/>
          </w:r>
          <w:r>
            <w:instrText xml:space="preserve"> TOC \o "1-3" \h \z \u </w:instrText>
          </w:r>
          <w:r>
            <w:fldChar w:fldCharType="separate"/>
          </w:r>
          <w:hyperlink w:anchor="_Toc112455663" w:history="1">
            <w:r w:rsidR="005E032D" w:rsidRPr="00786B5C">
              <w:rPr>
                <w:rStyle w:val="Hipervnculo"/>
                <w:noProof/>
                <w:lang w:val="en-US"/>
              </w:rPr>
              <w:t>DevOps</w:t>
            </w:r>
            <w:r w:rsidR="005E032D">
              <w:rPr>
                <w:noProof/>
                <w:webHidden/>
              </w:rPr>
              <w:tab/>
            </w:r>
            <w:r w:rsidR="005E032D">
              <w:rPr>
                <w:noProof/>
                <w:webHidden/>
              </w:rPr>
              <w:fldChar w:fldCharType="begin"/>
            </w:r>
            <w:r w:rsidR="005E032D">
              <w:rPr>
                <w:noProof/>
                <w:webHidden/>
              </w:rPr>
              <w:instrText xml:space="preserve"> PAGEREF _Toc112455663 \h </w:instrText>
            </w:r>
            <w:r w:rsidR="005E032D">
              <w:rPr>
                <w:noProof/>
                <w:webHidden/>
              </w:rPr>
            </w:r>
            <w:r w:rsidR="005E032D">
              <w:rPr>
                <w:noProof/>
                <w:webHidden/>
              </w:rPr>
              <w:fldChar w:fldCharType="separate"/>
            </w:r>
            <w:r w:rsidR="005E032D">
              <w:rPr>
                <w:noProof/>
                <w:webHidden/>
              </w:rPr>
              <w:t>1</w:t>
            </w:r>
            <w:r w:rsidR="005E032D">
              <w:rPr>
                <w:noProof/>
                <w:webHidden/>
              </w:rPr>
              <w:fldChar w:fldCharType="end"/>
            </w:r>
          </w:hyperlink>
        </w:p>
        <w:p w14:paraId="0168B1EA" w14:textId="166959EC" w:rsidR="005E032D" w:rsidRDefault="005E032D">
          <w:pPr>
            <w:pStyle w:val="TDC2"/>
            <w:tabs>
              <w:tab w:val="right" w:leader="dot" w:pos="9350"/>
            </w:tabs>
            <w:rPr>
              <w:rFonts w:eastAsiaTheme="minorEastAsia"/>
              <w:noProof/>
              <w:lang w:eastAsia="es-CO"/>
            </w:rPr>
          </w:pPr>
          <w:hyperlink w:anchor="_Toc112455664" w:history="1">
            <w:r w:rsidRPr="00786B5C">
              <w:rPr>
                <w:rStyle w:val="Hipervnculo"/>
                <w:noProof/>
                <w:lang w:val="en-US"/>
              </w:rPr>
              <w:t>Development and IT Operations</w:t>
            </w:r>
            <w:r>
              <w:rPr>
                <w:noProof/>
                <w:webHidden/>
              </w:rPr>
              <w:tab/>
            </w:r>
            <w:r>
              <w:rPr>
                <w:noProof/>
                <w:webHidden/>
              </w:rPr>
              <w:fldChar w:fldCharType="begin"/>
            </w:r>
            <w:r>
              <w:rPr>
                <w:noProof/>
                <w:webHidden/>
              </w:rPr>
              <w:instrText xml:space="preserve"> PAGEREF _Toc112455664 \h </w:instrText>
            </w:r>
            <w:r>
              <w:rPr>
                <w:noProof/>
                <w:webHidden/>
              </w:rPr>
            </w:r>
            <w:r>
              <w:rPr>
                <w:noProof/>
                <w:webHidden/>
              </w:rPr>
              <w:fldChar w:fldCharType="separate"/>
            </w:r>
            <w:r>
              <w:rPr>
                <w:noProof/>
                <w:webHidden/>
              </w:rPr>
              <w:t>1</w:t>
            </w:r>
            <w:r>
              <w:rPr>
                <w:noProof/>
                <w:webHidden/>
              </w:rPr>
              <w:fldChar w:fldCharType="end"/>
            </w:r>
          </w:hyperlink>
        </w:p>
        <w:p w14:paraId="287E0113" w14:textId="06F4BD15" w:rsidR="005E032D" w:rsidRDefault="005E032D">
          <w:pPr>
            <w:pStyle w:val="TDC2"/>
            <w:tabs>
              <w:tab w:val="right" w:leader="dot" w:pos="9350"/>
            </w:tabs>
            <w:rPr>
              <w:rFonts w:eastAsiaTheme="minorEastAsia"/>
              <w:noProof/>
              <w:lang w:eastAsia="es-CO"/>
            </w:rPr>
          </w:pPr>
          <w:hyperlink w:anchor="_Toc112455665" w:history="1">
            <w:r w:rsidRPr="00786B5C">
              <w:rPr>
                <w:rStyle w:val="Hipervnculo"/>
                <w:noProof/>
              </w:rPr>
              <w:t>CI/CD</w:t>
            </w:r>
            <w:r>
              <w:rPr>
                <w:noProof/>
                <w:webHidden/>
              </w:rPr>
              <w:tab/>
            </w:r>
            <w:r>
              <w:rPr>
                <w:noProof/>
                <w:webHidden/>
              </w:rPr>
              <w:fldChar w:fldCharType="begin"/>
            </w:r>
            <w:r>
              <w:rPr>
                <w:noProof/>
                <w:webHidden/>
              </w:rPr>
              <w:instrText xml:space="preserve"> PAGEREF _Toc112455665 \h </w:instrText>
            </w:r>
            <w:r>
              <w:rPr>
                <w:noProof/>
                <w:webHidden/>
              </w:rPr>
            </w:r>
            <w:r>
              <w:rPr>
                <w:noProof/>
                <w:webHidden/>
              </w:rPr>
              <w:fldChar w:fldCharType="separate"/>
            </w:r>
            <w:r>
              <w:rPr>
                <w:noProof/>
                <w:webHidden/>
              </w:rPr>
              <w:t>1</w:t>
            </w:r>
            <w:r>
              <w:rPr>
                <w:noProof/>
                <w:webHidden/>
              </w:rPr>
              <w:fldChar w:fldCharType="end"/>
            </w:r>
          </w:hyperlink>
        </w:p>
        <w:p w14:paraId="04FC100C" w14:textId="4B80F9CA" w:rsidR="005E032D" w:rsidRDefault="005E032D">
          <w:pPr>
            <w:pStyle w:val="TDC1"/>
            <w:tabs>
              <w:tab w:val="right" w:leader="dot" w:pos="9350"/>
            </w:tabs>
            <w:rPr>
              <w:rFonts w:eastAsiaTheme="minorEastAsia"/>
              <w:noProof/>
              <w:lang w:eastAsia="es-CO"/>
            </w:rPr>
          </w:pPr>
          <w:hyperlink w:anchor="_Toc112455666" w:history="1">
            <w:r w:rsidRPr="00786B5C">
              <w:rPr>
                <w:rStyle w:val="Hipervnculo"/>
                <w:noProof/>
              </w:rPr>
              <w:t>Contenedores y Orquestación</w:t>
            </w:r>
            <w:r>
              <w:rPr>
                <w:noProof/>
                <w:webHidden/>
              </w:rPr>
              <w:tab/>
            </w:r>
            <w:r>
              <w:rPr>
                <w:noProof/>
                <w:webHidden/>
              </w:rPr>
              <w:fldChar w:fldCharType="begin"/>
            </w:r>
            <w:r>
              <w:rPr>
                <w:noProof/>
                <w:webHidden/>
              </w:rPr>
              <w:instrText xml:space="preserve"> PAGEREF _Toc112455666 \h </w:instrText>
            </w:r>
            <w:r>
              <w:rPr>
                <w:noProof/>
                <w:webHidden/>
              </w:rPr>
            </w:r>
            <w:r>
              <w:rPr>
                <w:noProof/>
                <w:webHidden/>
              </w:rPr>
              <w:fldChar w:fldCharType="separate"/>
            </w:r>
            <w:r>
              <w:rPr>
                <w:noProof/>
                <w:webHidden/>
              </w:rPr>
              <w:t>2</w:t>
            </w:r>
            <w:r>
              <w:rPr>
                <w:noProof/>
                <w:webHidden/>
              </w:rPr>
              <w:fldChar w:fldCharType="end"/>
            </w:r>
          </w:hyperlink>
        </w:p>
        <w:p w14:paraId="550048AE" w14:textId="36549D37" w:rsidR="005E032D" w:rsidRDefault="005E032D">
          <w:pPr>
            <w:pStyle w:val="TDC2"/>
            <w:tabs>
              <w:tab w:val="right" w:leader="dot" w:pos="9350"/>
            </w:tabs>
            <w:rPr>
              <w:rFonts w:eastAsiaTheme="minorEastAsia"/>
              <w:noProof/>
              <w:lang w:eastAsia="es-CO"/>
            </w:rPr>
          </w:pPr>
          <w:hyperlink w:anchor="_Toc112455667" w:history="1">
            <w:r w:rsidRPr="00786B5C">
              <w:rPr>
                <w:rStyle w:val="Hipervnculo"/>
                <w:noProof/>
              </w:rPr>
              <w:t>Contenedores</w:t>
            </w:r>
            <w:r>
              <w:rPr>
                <w:noProof/>
                <w:webHidden/>
              </w:rPr>
              <w:tab/>
            </w:r>
            <w:r>
              <w:rPr>
                <w:noProof/>
                <w:webHidden/>
              </w:rPr>
              <w:fldChar w:fldCharType="begin"/>
            </w:r>
            <w:r>
              <w:rPr>
                <w:noProof/>
                <w:webHidden/>
              </w:rPr>
              <w:instrText xml:space="preserve"> PAGEREF _Toc112455667 \h </w:instrText>
            </w:r>
            <w:r>
              <w:rPr>
                <w:noProof/>
                <w:webHidden/>
              </w:rPr>
            </w:r>
            <w:r>
              <w:rPr>
                <w:noProof/>
                <w:webHidden/>
              </w:rPr>
              <w:fldChar w:fldCharType="separate"/>
            </w:r>
            <w:r>
              <w:rPr>
                <w:noProof/>
                <w:webHidden/>
              </w:rPr>
              <w:t>2</w:t>
            </w:r>
            <w:r>
              <w:rPr>
                <w:noProof/>
                <w:webHidden/>
              </w:rPr>
              <w:fldChar w:fldCharType="end"/>
            </w:r>
          </w:hyperlink>
        </w:p>
        <w:p w14:paraId="06F112C5" w14:textId="256B1A82" w:rsidR="005E032D" w:rsidRDefault="005E032D">
          <w:pPr>
            <w:pStyle w:val="TDC2"/>
            <w:tabs>
              <w:tab w:val="right" w:leader="dot" w:pos="9350"/>
            </w:tabs>
            <w:rPr>
              <w:rFonts w:eastAsiaTheme="minorEastAsia"/>
              <w:noProof/>
              <w:lang w:eastAsia="es-CO"/>
            </w:rPr>
          </w:pPr>
          <w:hyperlink w:anchor="_Toc112455668" w:history="1">
            <w:r w:rsidRPr="00786B5C">
              <w:rPr>
                <w:rStyle w:val="Hipervnculo"/>
                <w:noProof/>
              </w:rPr>
              <w:t>Orquestación</w:t>
            </w:r>
            <w:r>
              <w:rPr>
                <w:noProof/>
                <w:webHidden/>
              </w:rPr>
              <w:tab/>
            </w:r>
            <w:r>
              <w:rPr>
                <w:noProof/>
                <w:webHidden/>
              </w:rPr>
              <w:fldChar w:fldCharType="begin"/>
            </w:r>
            <w:r>
              <w:rPr>
                <w:noProof/>
                <w:webHidden/>
              </w:rPr>
              <w:instrText xml:space="preserve"> PAGEREF _Toc112455668 \h </w:instrText>
            </w:r>
            <w:r>
              <w:rPr>
                <w:noProof/>
                <w:webHidden/>
              </w:rPr>
            </w:r>
            <w:r>
              <w:rPr>
                <w:noProof/>
                <w:webHidden/>
              </w:rPr>
              <w:fldChar w:fldCharType="separate"/>
            </w:r>
            <w:r>
              <w:rPr>
                <w:noProof/>
                <w:webHidden/>
              </w:rPr>
              <w:t>2</w:t>
            </w:r>
            <w:r>
              <w:rPr>
                <w:noProof/>
                <w:webHidden/>
              </w:rPr>
              <w:fldChar w:fldCharType="end"/>
            </w:r>
          </w:hyperlink>
        </w:p>
        <w:p w14:paraId="6969B960" w14:textId="4CCBEFA0" w:rsidR="005E032D" w:rsidRDefault="005E032D">
          <w:pPr>
            <w:pStyle w:val="TDC1"/>
            <w:tabs>
              <w:tab w:val="right" w:leader="dot" w:pos="9350"/>
            </w:tabs>
            <w:rPr>
              <w:rFonts w:eastAsiaTheme="minorEastAsia"/>
              <w:noProof/>
              <w:lang w:eastAsia="es-CO"/>
            </w:rPr>
          </w:pPr>
          <w:hyperlink w:anchor="_Toc112455669" w:history="1">
            <w:r w:rsidRPr="00786B5C">
              <w:rPr>
                <w:rStyle w:val="Hipervnculo"/>
                <w:noProof/>
              </w:rPr>
              <w:t>Modelo Vista Controlador (MVC) –&gt; Patrón de diseño</w:t>
            </w:r>
            <w:r>
              <w:rPr>
                <w:noProof/>
                <w:webHidden/>
              </w:rPr>
              <w:tab/>
            </w:r>
            <w:r>
              <w:rPr>
                <w:noProof/>
                <w:webHidden/>
              </w:rPr>
              <w:fldChar w:fldCharType="begin"/>
            </w:r>
            <w:r>
              <w:rPr>
                <w:noProof/>
                <w:webHidden/>
              </w:rPr>
              <w:instrText xml:space="preserve"> PAGEREF _Toc112455669 \h </w:instrText>
            </w:r>
            <w:r>
              <w:rPr>
                <w:noProof/>
                <w:webHidden/>
              </w:rPr>
            </w:r>
            <w:r>
              <w:rPr>
                <w:noProof/>
                <w:webHidden/>
              </w:rPr>
              <w:fldChar w:fldCharType="separate"/>
            </w:r>
            <w:r>
              <w:rPr>
                <w:noProof/>
                <w:webHidden/>
              </w:rPr>
              <w:t>3</w:t>
            </w:r>
            <w:r>
              <w:rPr>
                <w:noProof/>
                <w:webHidden/>
              </w:rPr>
              <w:fldChar w:fldCharType="end"/>
            </w:r>
          </w:hyperlink>
        </w:p>
        <w:p w14:paraId="17F97F5B" w14:textId="30A23C2D" w:rsidR="005E032D" w:rsidRDefault="005E032D">
          <w:pPr>
            <w:pStyle w:val="TDC1"/>
            <w:tabs>
              <w:tab w:val="right" w:leader="dot" w:pos="9350"/>
            </w:tabs>
            <w:rPr>
              <w:rFonts w:eastAsiaTheme="minorEastAsia"/>
              <w:noProof/>
              <w:lang w:eastAsia="es-CO"/>
            </w:rPr>
          </w:pPr>
          <w:hyperlink w:anchor="_Toc112455670" w:history="1">
            <w:r w:rsidRPr="00786B5C">
              <w:rPr>
                <w:rStyle w:val="Hipervnculo"/>
                <w:noProof/>
              </w:rPr>
              <w:t>Protocolo HTTP</w:t>
            </w:r>
            <w:r>
              <w:rPr>
                <w:noProof/>
                <w:webHidden/>
              </w:rPr>
              <w:tab/>
            </w:r>
            <w:r>
              <w:rPr>
                <w:noProof/>
                <w:webHidden/>
              </w:rPr>
              <w:fldChar w:fldCharType="begin"/>
            </w:r>
            <w:r>
              <w:rPr>
                <w:noProof/>
                <w:webHidden/>
              </w:rPr>
              <w:instrText xml:space="preserve"> PAGEREF _Toc112455670 \h </w:instrText>
            </w:r>
            <w:r>
              <w:rPr>
                <w:noProof/>
                <w:webHidden/>
              </w:rPr>
            </w:r>
            <w:r>
              <w:rPr>
                <w:noProof/>
                <w:webHidden/>
              </w:rPr>
              <w:fldChar w:fldCharType="separate"/>
            </w:r>
            <w:r>
              <w:rPr>
                <w:noProof/>
                <w:webHidden/>
              </w:rPr>
              <w:t>4</w:t>
            </w:r>
            <w:r>
              <w:rPr>
                <w:noProof/>
                <w:webHidden/>
              </w:rPr>
              <w:fldChar w:fldCharType="end"/>
            </w:r>
          </w:hyperlink>
        </w:p>
        <w:p w14:paraId="5997739D" w14:textId="3CFE2798" w:rsidR="005E032D" w:rsidRDefault="005E032D">
          <w:pPr>
            <w:pStyle w:val="TDC2"/>
            <w:tabs>
              <w:tab w:val="right" w:leader="dot" w:pos="9350"/>
            </w:tabs>
            <w:rPr>
              <w:rFonts w:eastAsiaTheme="minorEastAsia"/>
              <w:noProof/>
              <w:lang w:eastAsia="es-CO"/>
            </w:rPr>
          </w:pPr>
          <w:hyperlink w:anchor="_Toc112455671" w:history="1">
            <w:r w:rsidRPr="00786B5C">
              <w:rPr>
                <w:rStyle w:val="Hipervnculo"/>
                <w:noProof/>
              </w:rPr>
              <w:t>Protocolo</w:t>
            </w:r>
            <w:r>
              <w:rPr>
                <w:noProof/>
                <w:webHidden/>
              </w:rPr>
              <w:tab/>
            </w:r>
            <w:r>
              <w:rPr>
                <w:noProof/>
                <w:webHidden/>
              </w:rPr>
              <w:fldChar w:fldCharType="begin"/>
            </w:r>
            <w:r>
              <w:rPr>
                <w:noProof/>
                <w:webHidden/>
              </w:rPr>
              <w:instrText xml:space="preserve"> PAGEREF _Toc112455671 \h </w:instrText>
            </w:r>
            <w:r>
              <w:rPr>
                <w:noProof/>
                <w:webHidden/>
              </w:rPr>
            </w:r>
            <w:r>
              <w:rPr>
                <w:noProof/>
                <w:webHidden/>
              </w:rPr>
              <w:fldChar w:fldCharType="separate"/>
            </w:r>
            <w:r>
              <w:rPr>
                <w:noProof/>
                <w:webHidden/>
              </w:rPr>
              <w:t>4</w:t>
            </w:r>
            <w:r>
              <w:rPr>
                <w:noProof/>
                <w:webHidden/>
              </w:rPr>
              <w:fldChar w:fldCharType="end"/>
            </w:r>
          </w:hyperlink>
        </w:p>
        <w:p w14:paraId="223B38A9" w14:textId="3CFAC705" w:rsidR="005E032D" w:rsidRDefault="005E032D">
          <w:pPr>
            <w:pStyle w:val="TDC2"/>
            <w:tabs>
              <w:tab w:val="right" w:leader="dot" w:pos="9350"/>
            </w:tabs>
            <w:rPr>
              <w:rFonts w:eastAsiaTheme="minorEastAsia"/>
              <w:noProof/>
              <w:lang w:eastAsia="es-CO"/>
            </w:rPr>
          </w:pPr>
          <w:hyperlink w:anchor="_Toc112455672" w:history="1">
            <w:r w:rsidRPr="00786B5C">
              <w:rPr>
                <w:rStyle w:val="Hipervnculo"/>
                <w:noProof/>
              </w:rPr>
              <w:t>Métodos HTTP</w:t>
            </w:r>
            <w:r>
              <w:rPr>
                <w:noProof/>
                <w:webHidden/>
              </w:rPr>
              <w:tab/>
            </w:r>
            <w:r>
              <w:rPr>
                <w:noProof/>
                <w:webHidden/>
              </w:rPr>
              <w:fldChar w:fldCharType="begin"/>
            </w:r>
            <w:r>
              <w:rPr>
                <w:noProof/>
                <w:webHidden/>
              </w:rPr>
              <w:instrText xml:space="preserve"> PAGEREF _Toc112455672 \h </w:instrText>
            </w:r>
            <w:r>
              <w:rPr>
                <w:noProof/>
                <w:webHidden/>
              </w:rPr>
            </w:r>
            <w:r>
              <w:rPr>
                <w:noProof/>
                <w:webHidden/>
              </w:rPr>
              <w:fldChar w:fldCharType="separate"/>
            </w:r>
            <w:r>
              <w:rPr>
                <w:noProof/>
                <w:webHidden/>
              </w:rPr>
              <w:t>5</w:t>
            </w:r>
            <w:r>
              <w:rPr>
                <w:noProof/>
                <w:webHidden/>
              </w:rPr>
              <w:fldChar w:fldCharType="end"/>
            </w:r>
          </w:hyperlink>
        </w:p>
        <w:p w14:paraId="54F97114" w14:textId="5FBD0281" w:rsidR="005E032D" w:rsidRDefault="005E032D">
          <w:pPr>
            <w:pStyle w:val="TDC2"/>
            <w:tabs>
              <w:tab w:val="right" w:leader="dot" w:pos="9350"/>
            </w:tabs>
            <w:rPr>
              <w:rFonts w:eastAsiaTheme="minorEastAsia"/>
              <w:noProof/>
              <w:lang w:eastAsia="es-CO"/>
            </w:rPr>
          </w:pPr>
          <w:hyperlink w:anchor="_Toc112455673" w:history="1">
            <w:r w:rsidRPr="00786B5C">
              <w:rPr>
                <w:rStyle w:val="Hipervnculo"/>
                <w:noProof/>
              </w:rPr>
              <w:t xml:space="preserve">Respuestas HTTP </w:t>
            </w:r>
            <w:r w:rsidRPr="00786B5C">
              <w:rPr>
                <w:rStyle w:val="Hipervnculo"/>
                <w:noProof/>
              </w:rPr>
              <w:sym w:font="Wingdings" w:char="F0E0"/>
            </w:r>
            <w:r w:rsidRPr="00786B5C">
              <w:rPr>
                <w:rStyle w:val="Hipervnculo"/>
                <w:noProof/>
              </w:rPr>
              <w:t xml:space="preserve"> https://http.cat</w:t>
            </w:r>
            <w:r>
              <w:rPr>
                <w:noProof/>
                <w:webHidden/>
              </w:rPr>
              <w:tab/>
            </w:r>
            <w:r>
              <w:rPr>
                <w:noProof/>
                <w:webHidden/>
              </w:rPr>
              <w:fldChar w:fldCharType="begin"/>
            </w:r>
            <w:r>
              <w:rPr>
                <w:noProof/>
                <w:webHidden/>
              </w:rPr>
              <w:instrText xml:space="preserve"> PAGEREF _Toc112455673 \h </w:instrText>
            </w:r>
            <w:r>
              <w:rPr>
                <w:noProof/>
                <w:webHidden/>
              </w:rPr>
            </w:r>
            <w:r>
              <w:rPr>
                <w:noProof/>
                <w:webHidden/>
              </w:rPr>
              <w:fldChar w:fldCharType="separate"/>
            </w:r>
            <w:r>
              <w:rPr>
                <w:noProof/>
                <w:webHidden/>
              </w:rPr>
              <w:t>5</w:t>
            </w:r>
            <w:r>
              <w:rPr>
                <w:noProof/>
                <w:webHidden/>
              </w:rPr>
              <w:fldChar w:fldCharType="end"/>
            </w:r>
          </w:hyperlink>
        </w:p>
        <w:p w14:paraId="0073E343" w14:textId="0BA9BA2B" w:rsidR="005E032D" w:rsidRDefault="005E032D">
          <w:pPr>
            <w:pStyle w:val="TDC2"/>
            <w:tabs>
              <w:tab w:val="right" w:leader="dot" w:pos="9350"/>
            </w:tabs>
            <w:rPr>
              <w:rFonts w:eastAsiaTheme="minorEastAsia"/>
              <w:noProof/>
              <w:lang w:eastAsia="es-CO"/>
            </w:rPr>
          </w:pPr>
          <w:hyperlink w:anchor="_Toc112455674" w:history="1">
            <w:r w:rsidRPr="00786B5C">
              <w:rPr>
                <w:rStyle w:val="Hipervnculo"/>
                <w:noProof/>
              </w:rPr>
              <w:t>API y RESTFul</w:t>
            </w:r>
            <w:r>
              <w:rPr>
                <w:noProof/>
                <w:webHidden/>
              </w:rPr>
              <w:tab/>
            </w:r>
            <w:r>
              <w:rPr>
                <w:noProof/>
                <w:webHidden/>
              </w:rPr>
              <w:fldChar w:fldCharType="begin"/>
            </w:r>
            <w:r>
              <w:rPr>
                <w:noProof/>
                <w:webHidden/>
              </w:rPr>
              <w:instrText xml:space="preserve"> PAGEREF _Toc112455674 \h </w:instrText>
            </w:r>
            <w:r>
              <w:rPr>
                <w:noProof/>
                <w:webHidden/>
              </w:rPr>
            </w:r>
            <w:r>
              <w:rPr>
                <w:noProof/>
                <w:webHidden/>
              </w:rPr>
              <w:fldChar w:fldCharType="separate"/>
            </w:r>
            <w:r>
              <w:rPr>
                <w:noProof/>
                <w:webHidden/>
              </w:rPr>
              <w:t>5</w:t>
            </w:r>
            <w:r>
              <w:rPr>
                <w:noProof/>
                <w:webHidden/>
              </w:rPr>
              <w:fldChar w:fldCharType="end"/>
            </w:r>
          </w:hyperlink>
        </w:p>
        <w:p w14:paraId="78E23064" w14:textId="0340F548" w:rsidR="005E032D" w:rsidRDefault="005E032D">
          <w:pPr>
            <w:pStyle w:val="TDC1"/>
            <w:tabs>
              <w:tab w:val="right" w:leader="dot" w:pos="9350"/>
            </w:tabs>
            <w:rPr>
              <w:rFonts w:eastAsiaTheme="minorEastAsia"/>
              <w:noProof/>
              <w:lang w:eastAsia="es-CO"/>
            </w:rPr>
          </w:pPr>
          <w:hyperlink w:anchor="_Toc112455675" w:history="1">
            <w:r w:rsidRPr="00786B5C">
              <w:rPr>
                <w:rStyle w:val="Hipervnculo"/>
                <w:noProof/>
                <w:lang w:val="en-US"/>
              </w:rPr>
              <w:t>SOAP (Simple Object Access Protocol)</w:t>
            </w:r>
            <w:r>
              <w:rPr>
                <w:noProof/>
                <w:webHidden/>
              </w:rPr>
              <w:tab/>
            </w:r>
            <w:r>
              <w:rPr>
                <w:noProof/>
                <w:webHidden/>
              </w:rPr>
              <w:fldChar w:fldCharType="begin"/>
            </w:r>
            <w:r>
              <w:rPr>
                <w:noProof/>
                <w:webHidden/>
              </w:rPr>
              <w:instrText xml:space="preserve"> PAGEREF _Toc112455675 \h </w:instrText>
            </w:r>
            <w:r>
              <w:rPr>
                <w:noProof/>
                <w:webHidden/>
              </w:rPr>
            </w:r>
            <w:r>
              <w:rPr>
                <w:noProof/>
                <w:webHidden/>
              </w:rPr>
              <w:fldChar w:fldCharType="separate"/>
            </w:r>
            <w:r>
              <w:rPr>
                <w:noProof/>
                <w:webHidden/>
              </w:rPr>
              <w:t>5</w:t>
            </w:r>
            <w:r>
              <w:rPr>
                <w:noProof/>
                <w:webHidden/>
              </w:rPr>
              <w:fldChar w:fldCharType="end"/>
            </w:r>
          </w:hyperlink>
        </w:p>
        <w:p w14:paraId="18676F3B" w14:textId="04D3A70B" w:rsidR="005E032D" w:rsidRDefault="005E032D">
          <w:pPr>
            <w:pStyle w:val="TDC1"/>
            <w:tabs>
              <w:tab w:val="right" w:leader="dot" w:pos="9350"/>
            </w:tabs>
            <w:rPr>
              <w:rFonts w:eastAsiaTheme="minorEastAsia"/>
              <w:noProof/>
              <w:lang w:eastAsia="es-CO"/>
            </w:rPr>
          </w:pPr>
          <w:hyperlink w:anchor="_Toc112455676" w:history="1">
            <w:r w:rsidRPr="00786B5C">
              <w:rPr>
                <w:rStyle w:val="Hipervnculo"/>
                <w:noProof/>
                <w:lang w:val="en-US"/>
              </w:rPr>
              <w:t>gRCP (Google Remote Procedure Call)</w:t>
            </w:r>
            <w:r>
              <w:rPr>
                <w:noProof/>
                <w:webHidden/>
              </w:rPr>
              <w:tab/>
            </w:r>
            <w:r>
              <w:rPr>
                <w:noProof/>
                <w:webHidden/>
              </w:rPr>
              <w:fldChar w:fldCharType="begin"/>
            </w:r>
            <w:r>
              <w:rPr>
                <w:noProof/>
                <w:webHidden/>
              </w:rPr>
              <w:instrText xml:space="preserve"> PAGEREF _Toc112455676 \h </w:instrText>
            </w:r>
            <w:r>
              <w:rPr>
                <w:noProof/>
                <w:webHidden/>
              </w:rPr>
            </w:r>
            <w:r>
              <w:rPr>
                <w:noProof/>
                <w:webHidden/>
              </w:rPr>
              <w:fldChar w:fldCharType="separate"/>
            </w:r>
            <w:r>
              <w:rPr>
                <w:noProof/>
                <w:webHidden/>
              </w:rPr>
              <w:t>6</w:t>
            </w:r>
            <w:r>
              <w:rPr>
                <w:noProof/>
                <w:webHidden/>
              </w:rPr>
              <w:fldChar w:fldCharType="end"/>
            </w:r>
          </w:hyperlink>
        </w:p>
        <w:p w14:paraId="5322F609" w14:textId="79885EB1" w:rsidR="005E032D" w:rsidRDefault="005E032D">
          <w:pPr>
            <w:pStyle w:val="TDC2"/>
            <w:tabs>
              <w:tab w:val="right" w:leader="dot" w:pos="9350"/>
            </w:tabs>
            <w:rPr>
              <w:rFonts w:eastAsiaTheme="minorEastAsia"/>
              <w:noProof/>
              <w:lang w:eastAsia="es-CO"/>
            </w:rPr>
          </w:pPr>
          <w:hyperlink w:anchor="_Toc112455677" w:history="1">
            <w:r w:rsidRPr="00786B5C">
              <w:rPr>
                <w:rStyle w:val="Hipervnculo"/>
                <w:noProof/>
              </w:rPr>
              <w:t>Stuf</w:t>
            </w:r>
            <w:r>
              <w:rPr>
                <w:noProof/>
                <w:webHidden/>
              </w:rPr>
              <w:tab/>
            </w:r>
            <w:r>
              <w:rPr>
                <w:noProof/>
                <w:webHidden/>
              </w:rPr>
              <w:fldChar w:fldCharType="begin"/>
            </w:r>
            <w:r>
              <w:rPr>
                <w:noProof/>
                <w:webHidden/>
              </w:rPr>
              <w:instrText xml:space="preserve"> PAGEREF _Toc112455677 \h </w:instrText>
            </w:r>
            <w:r>
              <w:rPr>
                <w:noProof/>
                <w:webHidden/>
              </w:rPr>
            </w:r>
            <w:r>
              <w:rPr>
                <w:noProof/>
                <w:webHidden/>
              </w:rPr>
              <w:fldChar w:fldCharType="separate"/>
            </w:r>
            <w:r>
              <w:rPr>
                <w:noProof/>
                <w:webHidden/>
              </w:rPr>
              <w:t>6</w:t>
            </w:r>
            <w:r>
              <w:rPr>
                <w:noProof/>
                <w:webHidden/>
              </w:rPr>
              <w:fldChar w:fldCharType="end"/>
            </w:r>
          </w:hyperlink>
        </w:p>
        <w:p w14:paraId="3D170C44" w14:textId="7F459BAB" w:rsidR="00C126AF" w:rsidRDefault="00C126AF">
          <w:r>
            <w:rPr>
              <w:b/>
              <w:bCs/>
              <w:lang w:val="es-ES"/>
            </w:rPr>
            <w:fldChar w:fldCharType="end"/>
          </w:r>
        </w:p>
      </w:sdtContent>
    </w:sdt>
    <w:p w14:paraId="5D90C88C" w14:textId="77777777" w:rsidR="00C126AF" w:rsidRPr="00C126AF" w:rsidRDefault="00C126AF" w:rsidP="00C126AF">
      <w:pPr>
        <w:rPr>
          <w:lang w:val="en-US"/>
        </w:rPr>
      </w:pPr>
    </w:p>
    <w:p w14:paraId="5B5AD512" w14:textId="287A90B6" w:rsidR="000323C5" w:rsidRPr="00C126AF" w:rsidRDefault="00095F72" w:rsidP="00095F72">
      <w:pPr>
        <w:pStyle w:val="Ttulo1"/>
        <w:rPr>
          <w:lang w:val="en-US"/>
        </w:rPr>
      </w:pPr>
      <w:bookmarkStart w:id="0" w:name="_Toc112455663"/>
      <w:r w:rsidRPr="00C126AF">
        <w:rPr>
          <w:lang w:val="en-US"/>
        </w:rPr>
        <w:t>DevOps</w:t>
      </w:r>
      <w:bookmarkEnd w:id="0"/>
    </w:p>
    <w:p w14:paraId="19033F59" w14:textId="2CA1E697" w:rsidR="00095F72" w:rsidRPr="00C126AF" w:rsidRDefault="00095F72" w:rsidP="00095F72">
      <w:pPr>
        <w:rPr>
          <w:lang w:val="en-US"/>
        </w:rPr>
      </w:pPr>
    </w:p>
    <w:p w14:paraId="24BCC8A4" w14:textId="3B091755" w:rsidR="007D2C31" w:rsidRPr="00C126AF" w:rsidRDefault="00095F72" w:rsidP="00137CCE">
      <w:pPr>
        <w:pStyle w:val="Ttulo2"/>
        <w:rPr>
          <w:lang w:val="en-US"/>
        </w:rPr>
      </w:pPr>
      <w:bookmarkStart w:id="1" w:name="_Toc112455664"/>
      <w:r w:rsidRPr="00C126AF">
        <w:rPr>
          <w:lang w:val="en-US"/>
        </w:rPr>
        <w:t>Development and IT Operations</w:t>
      </w:r>
      <w:bookmarkEnd w:id="1"/>
    </w:p>
    <w:p w14:paraId="382A2B33" w14:textId="6279FDB1" w:rsidR="00095F72" w:rsidRPr="00095F72" w:rsidRDefault="00095F72" w:rsidP="007D2C31">
      <w:pPr>
        <w:ind w:left="708"/>
      </w:pPr>
      <w:proofErr w:type="spellStart"/>
      <w:r w:rsidRPr="00095F72">
        <w:t>Development</w:t>
      </w:r>
      <w:proofErr w:type="spellEnd"/>
      <w:r w:rsidRPr="00095F72">
        <w:t xml:space="preserve"> = Desarrollo de Software </w:t>
      </w:r>
      <w:r w:rsidRPr="00095F72">
        <w:rPr>
          <w:lang w:val="en-US"/>
        </w:rPr>
        <w:sym w:font="Wingdings" w:char="F0E0"/>
      </w:r>
      <w:r w:rsidRPr="00095F72">
        <w:t xml:space="preserve"> Desarrollan</w:t>
      </w:r>
      <w:r>
        <w:t xml:space="preserve"> nuevas características para los programas y/o aplicaciones constantemente</w:t>
      </w:r>
    </w:p>
    <w:p w14:paraId="38349A0F" w14:textId="5C4EA1A7" w:rsidR="00095F72" w:rsidRDefault="00095F72" w:rsidP="007D2C31">
      <w:pPr>
        <w:ind w:left="708"/>
      </w:pPr>
      <w:r w:rsidRPr="00095F72">
        <w:t xml:space="preserve">IT </w:t>
      </w:r>
      <w:proofErr w:type="spellStart"/>
      <w:r w:rsidRPr="00095F72">
        <w:t>Operations</w:t>
      </w:r>
      <w:proofErr w:type="spellEnd"/>
      <w:r w:rsidRPr="00095F72">
        <w:t xml:space="preserve"> = Operaciones IT </w:t>
      </w:r>
      <w:r>
        <w:sym w:font="Wingdings" w:char="F0E0"/>
      </w:r>
      <w:r w:rsidRPr="00095F72">
        <w:t xml:space="preserve"> Se encargan de implementar </w:t>
      </w:r>
      <w:r>
        <w:t xml:space="preserve">y velar porque todo el software este funcionando bien </w:t>
      </w:r>
    </w:p>
    <w:p w14:paraId="7A6BFEA8" w14:textId="62EE5686" w:rsidR="00095F72" w:rsidRDefault="00095F72" w:rsidP="00095F72">
      <w:r>
        <w:t>Metodología de desarrollo de software que consiste en ir desarrollando e implementando desarrollo de software en pequeños bloques</w:t>
      </w:r>
    </w:p>
    <w:p w14:paraId="40797487" w14:textId="16364531" w:rsidR="00003C89" w:rsidRPr="00003C89" w:rsidRDefault="00003C89" w:rsidP="00137CCE">
      <w:pPr>
        <w:pStyle w:val="Ttulo2"/>
      </w:pPr>
      <w:bookmarkStart w:id="2" w:name="_Toc112455665"/>
      <w:r>
        <w:t>CI/CD</w:t>
      </w:r>
      <w:bookmarkEnd w:id="2"/>
    </w:p>
    <w:p w14:paraId="57C8A4B5" w14:textId="3A7F37F4" w:rsidR="00003C89" w:rsidRDefault="00003C89" w:rsidP="00003C89">
      <w:r>
        <w:t xml:space="preserve">CI – Continues </w:t>
      </w:r>
      <w:proofErr w:type="spellStart"/>
      <w:r>
        <w:t>Integration</w:t>
      </w:r>
      <w:proofErr w:type="spellEnd"/>
      <w:r>
        <w:t xml:space="preserve"> </w:t>
      </w:r>
    </w:p>
    <w:p w14:paraId="3D9265EE" w14:textId="6A4AAE2C" w:rsidR="00003C89" w:rsidRPr="00003C89" w:rsidRDefault="00003C89" w:rsidP="00003C89">
      <w:r>
        <w:t xml:space="preserve">CD -Continues </w:t>
      </w:r>
      <w:proofErr w:type="spellStart"/>
      <w:r>
        <w:t>Deployment</w:t>
      </w:r>
      <w:proofErr w:type="spellEnd"/>
      <w:r>
        <w:t xml:space="preserve"> </w:t>
      </w:r>
    </w:p>
    <w:p w14:paraId="3CAF6A89" w14:textId="525F2F07" w:rsidR="00003C89" w:rsidRDefault="00003C89" w:rsidP="00095F72">
      <w:r>
        <w:t>Hay un ciclo que se implementa para el desarrollo e implementación de software el cual es el siguiente</w:t>
      </w:r>
      <w:r w:rsidR="00137CCE">
        <w:t>:</w:t>
      </w:r>
    </w:p>
    <w:p w14:paraId="289BF530" w14:textId="4A542745" w:rsidR="00137CCE" w:rsidRDefault="00137CCE" w:rsidP="00095F72">
      <w:r>
        <w:lastRenderedPageBreak/>
        <w:t xml:space="preserve">Desarrollo 1 </w:t>
      </w:r>
      <w:r>
        <w:sym w:font="Wingdings" w:char="F0E0"/>
      </w:r>
      <w:r>
        <w:t xml:space="preserve"> CI(Pruebas(test), unitarias y/o casuística) </w:t>
      </w:r>
      <w:r>
        <w:sym w:font="Wingdings" w:char="F0E0"/>
      </w:r>
      <w:r>
        <w:t xml:space="preserve"> Pre-</w:t>
      </w:r>
      <w:proofErr w:type="spellStart"/>
      <w:r>
        <w:t>Porduccion</w:t>
      </w:r>
      <w:proofErr w:type="spellEnd"/>
      <w:r>
        <w:t xml:space="preserve"> 1 </w:t>
      </w:r>
      <w:r>
        <w:sym w:font="Wingdings" w:char="F0E0"/>
      </w:r>
      <w:r>
        <w:t xml:space="preserve"> CD (Pruebas (test))</w:t>
      </w:r>
      <w:r>
        <w:sym w:font="Wingdings" w:char="F0E0"/>
      </w:r>
      <w:r>
        <w:t>Producción</w:t>
      </w:r>
    </w:p>
    <w:p w14:paraId="19735D8F" w14:textId="79D8F91C" w:rsidR="00137CCE" w:rsidRDefault="00137CCE" w:rsidP="00095F72"/>
    <w:p w14:paraId="13D98FED" w14:textId="6C5196FC" w:rsidR="00137CCE" w:rsidRDefault="00137CCE" w:rsidP="00137CCE">
      <w:pPr>
        <w:pStyle w:val="Ttulo1"/>
      </w:pPr>
      <w:bookmarkStart w:id="3" w:name="_Toc112455666"/>
      <w:r>
        <w:t>Contenedores y Orquestación</w:t>
      </w:r>
      <w:bookmarkEnd w:id="3"/>
    </w:p>
    <w:p w14:paraId="111A2CD9" w14:textId="34373881" w:rsidR="00137CCE" w:rsidRDefault="00137CCE" w:rsidP="00137CCE"/>
    <w:p w14:paraId="457F8521" w14:textId="55411373" w:rsidR="00137CCE" w:rsidRDefault="00137CCE" w:rsidP="00137CCE">
      <w:pPr>
        <w:pStyle w:val="Ttulo2"/>
      </w:pPr>
      <w:bookmarkStart w:id="4" w:name="_Toc112455667"/>
      <w:r>
        <w:t>Contenedores</w:t>
      </w:r>
      <w:bookmarkEnd w:id="4"/>
    </w:p>
    <w:p w14:paraId="3C940951" w14:textId="1F72E130" w:rsidR="00137CCE" w:rsidRDefault="00491C0D" w:rsidP="00491C0D">
      <w:pPr>
        <w:pStyle w:val="Prrafodelista"/>
        <w:numPr>
          <w:ilvl w:val="0"/>
          <w:numId w:val="1"/>
        </w:numPr>
      </w:pPr>
      <w:r>
        <w:t>App – C</w:t>
      </w:r>
      <w:r w:rsidR="00433223">
        <w:t>ód</w:t>
      </w:r>
      <w:r>
        <w:t>igo Fuente</w:t>
      </w:r>
    </w:p>
    <w:p w14:paraId="2682F34C" w14:textId="58A5BF1E" w:rsidR="00491C0D" w:rsidRDefault="00491C0D" w:rsidP="00491C0D">
      <w:pPr>
        <w:pStyle w:val="Prrafodelista"/>
        <w:numPr>
          <w:ilvl w:val="0"/>
          <w:numId w:val="1"/>
        </w:numPr>
      </w:pPr>
      <w:r>
        <w:t>Librerías/Dependencias para ejecutar</w:t>
      </w:r>
    </w:p>
    <w:p w14:paraId="3C75A52D" w14:textId="1535BC5E" w:rsidR="00491C0D" w:rsidRDefault="00491C0D" w:rsidP="00491C0D">
      <w:pPr>
        <w:pStyle w:val="Prrafodelista"/>
        <w:numPr>
          <w:ilvl w:val="0"/>
          <w:numId w:val="1"/>
        </w:numPr>
      </w:pPr>
      <w:r>
        <w:t>Instrucciones del Sistema Operativo</w:t>
      </w:r>
    </w:p>
    <w:p w14:paraId="49881207" w14:textId="7D312AFA" w:rsidR="00433223" w:rsidRDefault="00433223" w:rsidP="00433223">
      <w:r>
        <w:t>Se maneja un contenedor que me gestiona el sistema operativo dentro del servidor lo cual permite optimizar el peso de nuestros archivos, esto nos permite estandarizar el desarrollo y la ejecución de diferentes códigos.</w:t>
      </w:r>
    </w:p>
    <w:p w14:paraId="624AA743" w14:textId="64FFABA6" w:rsidR="00433223" w:rsidRDefault="00433223" w:rsidP="00433223"/>
    <w:p w14:paraId="3F68F83D" w14:textId="0AF90992" w:rsidR="00433223" w:rsidRDefault="00433223" w:rsidP="00433223">
      <w:pPr>
        <w:pStyle w:val="Ttulo2"/>
      </w:pPr>
      <w:bookmarkStart w:id="5" w:name="_Toc112455668"/>
      <w:r>
        <w:t>Orquestación</w:t>
      </w:r>
      <w:bookmarkEnd w:id="5"/>
    </w:p>
    <w:p w14:paraId="539CD0BB" w14:textId="54BAA287" w:rsidR="00233255" w:rsidRDefault="00E70CA1" w:rsidP="00433223">
      <w:r>
        <w:t xml:space="preserve">Nos ayuda con: </w:t>
      </w:r>
      <w:proofErr w:type="spellStart"/>
      <w:r>
        <w:t>Deploy</w:t>
      </w:r>
      <w:proofErr w:type="spellEnd"/>
      <w:r>
        <w:t xml:space="preserve">, </w:t>
      </w:r>
      <w:proofErr w:type="spellStart"/>
      <w:r>
        <w:t>Scaling</w:t>
      </w:r>
      <w:proofErr w:type="spellEnd"/>
      <w:r>
        <w:t xml:space="preserve">, Network, </w:t>
      </w:r>
      <w:proofErr w:type="spellStart"/>
      <w:r>
        <w:t>Insight</w:t>
      </w:r>
      <w:proofErr w:type="spellEnd"/>
      <w:r w:rsidR="006B75DC">
        <w:t xml:space="preserve">, </w:t>
      </w:r>
      <w:proofErr w:type="spellStart"/>
      <w:r w:rsidR="006B75DC">
        <w:t>Purge</w:t>
      </w:r>
      <w:proofErr w:type="spellEnd"/>
    </w:p>
    <w:p w14:paraId="0F78ECD1" w14:textId="77777777" w:rsidR="00233255" w:rsidRDefault="00233255" w:rsidP="00233255">
      <w:proofErr w:type="spellStart"/>
      <w:r>
        <w:t>Deploy</w:t>
      </w:r>
      <w:proofErr w:type="spellEnd"/>
      <w:r>
        <w:t xml:space="preserve">: Nos ayuda a desplegar nuestra aplicación </w:t>
      </w:r>
    </w:p>
    <w:p w14:paraId="16F9FD59" w14:textId="77777777" w:rsidR="00233255" w:rsidRDefault="00233255" w:rsidP="00433223"/>
    <w:p w14:paraId="7DF6F42A" w14:textId="6D579284" w:rsidR="00E70CA1" w:rsidRDefault="00233255" w:rsidP="00433223">
      <w:r w:rsidRPr="00233255">
        <w:drawing>
          <wp:inline distT="0" distB="0" distL="0" distR="0" wp14:anchorId="30C6EDCD" wp14:editId="5A9DA88A">
            <wp:extent cx="1634965" cy="1148512"/>
            <wp:effectExtent l="0" t="0" r="381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6"/>
                    <a:srcRect l="3106" t="2376" r="69368" b="68047"/>
                    <a:stretch/>
                  </pic:blipFill>
                  <pic:spPr bwMode="auto">
                    <a:xfrm>
                      <a:off x="0" y="0"/>
                      <a:ext cx="1635994" cy="1149235"/>
                    </a:xfrm>
                    <a:prstGeom prst="rect">
                      <a:avLst/>
                    </a:prstGeom>
                    <a:ln>
                      <a:noFill/>
                    </a:ln>
                    <a:extLst>
                      <a:ext uri="{53640926-AAD7-44D8-BBD7-CCE9431645EC}">
                        <a14:shadowObscured xmlns:a14="http://schemas.microsoft.com/office/drawing/2010/main"/>
                      </a:ext>
                    </a:extLst>
                  </pic:spPr>
                </pic:pic>
              </a:graphicData>
            </a:graphic>
          </wp:inline>
        </w:drawing>
      </w:r>
    </w:p>
    <w:p w14:paraId="65BA8D30" w14:textId="77777777" w:rsidR="00233255" w:rsidRDefault="006B75DC" w:rsidP="00433223">
      <w:proofErr w:type="spellStart"/>
      <w:r>
        <w:t>Scaling</w:t>
      </w:r>
      <w:proofErr w:type="spellEnd"/>
      <w:r>
        <w:t xml:space="preserve">: Nos ayuda a gestionar la escalabilidad de nuestro proyecto, por ejemplo si nuestro Nodo1 se esta saturando, el sistema de orquestación permite habilitar otro nodo con los servicios necesario que están siendo </w:t>
      </w:r>
      <w:r w:rsidR="00233255">
        <w:t>saturados</w:t>
      </w:r>
    </w:p>
    <w:p w14:paraId="534A6DCD" w14:textId="397557EA" w:rsidR="006B75DC" w:rsidRDefault="00233255" w:rsidP="00433223">
      <w:r w:rsidRPr="00233255">
        <w:lastRenderedPageBreak/>
        <w:drawing>
          <wp:inline distT="0" distB="0" distL="0" distR="0" wp14:anchorId="5C2317B8" wp14:editId="4951CB5B">
            <wp:extent cx="2214099" cy="2306972"/>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6"/>
                    <a:srcRect l="54477" r="8253" b="40598"/>
                    <a:stretch/>
                  </pic:blipFill>
                  <pic:spPr bwMode="auto">
                    <a:xfrm>
                      <a:off x="0" y="0"/>
                      <a:ext cx="2215185" cy="2308104"/>
                    </a:xfrm>
                    <a:prstGeom prst="rect">
                      <a:avLst/>
                    </a:prstGeom>
                    <a:ln>
                      <a:noFill/>
                    </a:ln>
                    <a:extLst>
                      <a:ext uri="{53640926-AAD7-44D8-BBD7-CCE9431645EC}">
                        <a14:shadowObscured xmlns:a14="http://schemas.microsoft.com/office/drawing/2010/main"/>
                      </a:ext>
                    </a:extLst>
                  </pic:spPr>
                </pic:pic>
              </a:graphicData>
            </a:graphic>
          </wp:inline>
        </w:drawing>
      </w:r>
    </w:p>
    <w:p w14:paraId="6CC4491E" w14:textId="3708B401" w:rsidR="00233255" w:rsidRDefault="00233255" w:rsidP="00433223">
      <w:r>
        <w:t>Network: Nos reporta el número de conexiones que estamos teniendo y si es el caso que hay algo que no está funcionando como debería …</w:t>
      </w:r>
    </w:p>
    <w:p w14:paraId="63EE4ABA" w14:textId="40C75AD5" w:rsidR="00233255" w:rsidRDefault="00233255" w:rsidP="00433223">
      <w:r w:rsidRPr="00233255">
        <w:drawing>
          <wp:inline distT="0" distB="0" distL="0" distR="0" wp14:anchorId="3AF4628A" wp14:editId="4C7514B6">
            <wp:extent cx="1946246" cy="1233805"/>
            <wp:effectExtent l="0" t="0" r="0" b="444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6"/>
                    <a:srcRect l="49823" t="68232" r="17417"/>
                    <a:stretch/>
                  </pic:blipFill>
                  <pic:spPr bwMode="auto">
                    <a:xfrm>
                      <a:off x="0" y="0"/>
                      <a:ext cx="1947112" cy="1234354"/>
                    </a:xfrm>
                    <a:prstGeom prst="rect">
                      <a:avLst/>
                    </a:prstGeom>
                    <a:ln>
                      <a:noFill/>
                    </a:ln>
                    <a:extLst>
                      <a:ext uri="{53640926-AAD7-44D8-BBD7-CCE9431645EC}">
                        <a14:shadowObscured xmlns:a14="http://schemas.microsoft.com/office/drawing/2010/main"/>
                      </a:ext>
                    </a:extLst>
                  </pic:spPr>
                </pic:pic>
              </a:graphicData>
            </a:graphic>
          </wp:inline>
        </w:drawing>
      </w:r>
    </w:p>
    <w:p w14:paraId="616CFCFB" w14:textId="2FFAB0F5" w:rsidR="00233255" w:rsidRDefault="00233255" w:rsidP="00433223">
      <w:proofErr w:type="spellStart"/>
      <w:r>
        <w:t>Purge</w:t>
      </w:r>
      <w:proofErr w:type="spellEnd"/>
      <w:r>
        <w:t xml:space="preserve">: Gestiona los servicios que no están funcionando correctamente y lo corrige remplazándolo de alguna forma con otro que no </w:t>
      </w:r>
      <w:r w:rsidR="00281484">
        <w:t>esté</w:t>
      </w:r>
      <w:r>
        <w:t xml:space="preserve"> comprometido</w:t>
      </w:r>
    </w:p>
    <w:p w14:paraId="16AE88C2" w14:textId="3F63850A" w:rsidR="00281484" w:rsidRDefault="00281484" w:rsidP="00433223">
      <w:r w:rsidRPr="00233255">
        <w:drawing>
          <wp:inline distT="0" distB="0" distL="0" distR="0" wp14:anchorId="13A90BFD" wp14:editId="573D96B1">
            <wp:extent cx="2625754" cy="2449195"/>
            <wp:effectExtent l="0" t="0" r="3175"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6"/>
                    <a:srcRect l="55046" r="762" b="36946"/>
                    <a:stretch/>
                  </pic:blipFill>
                  <pic:spPr bwMode="auto">
                    <a:xfrm>
                      <a:off x="0" y="0"/>
                      <a:ext cx="2626614" cy="2449997"/>
                    </a:xfrm>
                    <a:prstGeom prst="rect">
                      <a:avLst/>
                    </a:prstGeom>
                    <a:ln>
                      <a:noFill/>
                    </a:ln>
                    <a:extLst>
                      <a:ext uri="{53640926-AAD7-44D8-BBD7-CCE9431645EC}">
                        <a14:shadowObscured xmlns:a14="http://schemas.microsoft.com/office/drawing/2010/main"/>
                      </a:ext>
                    </a:extLst>
                  </pic:spPr>
                </pic:pic>
              </a:graphicData>
            </a:graphic>
          </wp:inline>
        </w:drawing>
      </w:r>
    </w:p>
    <w:p w14:paraId="67F3A8E5" w14:textId="09A35859" w:rsidR="00281484" w:rsidRDefault="00281484" w:rsidP="00433223"/>
    <w:p w14:paraId="5A810B2C" w14:textId="1641079E" w:rsidR="00281484" w:rsidRDefault="00281484" w:rsidP="00281484">
      <w:pPr>
        <w:pStyle w:val="Ttulo1"/>
      </w:pPr>
      <w:bookmarkStart w:id="6" w:name="_Toc112455669"/>
      <w:r>
        <w:t>Modelo Vista Controlador (MVC) –&gt; Patrón de diseño</w:t>
      </w:r>
      <w:bookmarkEnd w:id="6"/>
    </w:p>
    <w:p w14:paraId="148DC324" w14:textId="1674F8D0" w:rsidR="00281484" w:rsidRDefault="00281484" w:rsidP="00433223">
      <w:r>
        <w:t>Es un patrón de diseño que hace referencia a Modelo(M) Vista(V) Controlador(C), en ese caso:</w:t>
      </w:r>
    </w:p>
    <w:p w14:paraId="468ED2E0" w14:textId="6257FB5B" w:rsidR="00281484" w:rsidRDefault="00281484" w:rsidP="00433223">
      <w:r>
        <w:lastRenderedPageBreak/>
        <w:t xml:space="preserve">Modelo </w:t>
      </w:r>
      <w:r>
        <w:sym w:font="Wingdings" w:char="F0E0"/>
      </w:r>
      <w:r>
        <w:t xml:space="preserve"> Acceder y manipular datos</w:t>
      </w:r>
    </w:p>
    <w:p w14:paraId="6452BD94" w14:textId="46CC23EA" w:rsidR="00281484" w:rsidRDefault="00281484" w:rsidP="00433223">
      <w:r>
        <w:t xml:space="preserve">Vista </w:t>
      </w:r>
      <w:r>
        <w:sym w:font="Wingdings" w:char="F0E0"/>
      </w:r>
      <w:r>
        <w:t xml:space="preserve"> Mostrar los datos del modelo y darle interactividad al Usuario</w:t>
      </w:r>
    </w:p>
    <w:p w14:paraId="208A9EC7" w14:textId="375074FE" w:rsidR="00281484" w:rsidRDefault="00281484" w:rsidP="00433223">
      <w:r>
        <w:t xml:space="preserve">Controlador </w:t>
      </w:r>
      <w:r>
        <w:sym w:font="Wingdings" w:char="F0E0"/>
      </w:r>
      <w:r>
        <w:t xml:space="preserve"> Coordinar al Modelo y a la vista</w:t>
      </w:r>
    </w:p>
    <w:p w14:paraId="723DC5CE" w14:textId="77777777" w:rsidR="00B943B2" w:rsidRDefault="00B943B2" w:rsidP="00F24178"/>
    <w:p w14:paraId="17EF7928" w14:textId="35F9A392" w:rsidR="00233255" w:rsidRDefault="00B943B2" w:rsidP="00F24178">
      <w:r w:rsidRPr="00B943B2">
        <w:drawing>
          <wp:inline distT="0" distB="0" distL="0" distR="0" wp14:anchorId="7EB6B2C3" wp14:editId="643AFC26">
            <wp:extent cx="3038833" cy="1492686"/>
            <wp:effectExtent l="0" t="0" r="0" b="0"/>
            <wp:docPr id="10" name="Imagen 10"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 con letras&#10;&#10;Descripción generada automáticamente con confianza media"/>
                    <pic:cNvPicPr/>
                  </pic:nvPicPr>
                  <pic:blipFill rotWithShape="1">
                    <a:blip r:embed="rId7"/>
                    <a:srcRect l="7750" t="7822" r="7924" b="12174"/>
                    <a:stretch/>
                  </pic:blipFill>
                  <pic:spPr bwMode="auto">
                    <a:xfrm>
                      <a:off x="0" y="0"/>
                      <a:ext cx="3054874" cy="1500565"/>
                    </a:xfrm>
                    <a:prstGeom prst="rect">
                      <a:avLst/>
                    </a:prstGeom>
                    <a:ln>
                      <a:noFill/>
                    </a:ln>
                    <a:extLst>
                      <a:ext uri="{53640926-AAD7-44D8-BBD7-CCE9431645EC}">
                        <a14:shadowObscured xmlns:a14="http://schemas.microsoft.com/office/drawing/2010/main"/>
                      </a:ext>
                    </a:extLst>
                  </pic:spPr>
                </pic:pic>
              </a:graphicData>
            </a:graphic>
          </wp:inline>
        </w:drawing>
      </w:r>
      <w:r w:rsidR="00F24178">
        <w:t xml:space="preserve"> </w:t>
      </w:r>
    </w:p>
    <w:p w14:paraId="2C53241E" w14:textId="77777777" w:rsidR="00B943B2" w:rsidRDefault="00B943B2" w:rsidP="00B943B2">
      <w:pPr>
        <w:pStyle w:val="Ttulo1"/>
      </w:pPr>
    </w:p>
    <w:p w14:paraId="578436A9" w14:textId="0C9D5B6F" w:rsidR="00233255" w:rsidRDefault="00B943B2" w:rsidP="00B943B2">
      <w:pPr>
        <w:pStyle w:val="Ttulo1"/>
      </w:pPr>
      <w:bookmarkStart w:id="7" w:name="_Toc112455670"/>
      <w:r>
        <w:t>Protocolo HTTP</w:t>
      </w:r>
      <w:bookmarkEnd w:id="7"/>
    </w:p>
    <w:p w14:paraId="141EA475" w14:textId="5B1FB00D" w:rsidR="00B943B2" w:rsidRDefault="00B943B2" w:rsidP="00B943B2">
      <w:r>
        <w:t xml:space="preserve">Conexión a través de internet para obtener datos. </w:t>
      </w:r>
      <w:r w:rsidR="00877C94">
        <w:t>HTTP (</w:t>
      </w:r>
      <w:proofErr w:type="spellStart"/>
      <w:r>
        <w:t>Hyper</w:t>
      </w:r>
      <w:proofErr w:type="spellEnd"/>
      <w:r>
        <w:t xml:space="preserve"> Text Transfer </w:t>
      </w:r>
      <w:proofErr w:type="spellStart"/>
      <w:r>
        <w:t>Protocol</w:t>
      </w:r>
      <w:proofErr w:type="spellEnd"/>
      <w:r>
        <w:t xml:space="preserve">), destinado a la transferencia de HTML…con la evolución ahora realiza transferencia de </w:t>
      </w:r>
      <w:proofErr w:type="spellStart"/>
      <w:r>
        <w:t>css</w:t>
      </w:r>
      <w:proofErr w:type="spellEnd"/>
      <w:r>
        <w:t xml:space="preserve">, </w:t>
      </w:r>
      <w:proofErr w:type="spellStart"/>
      <w:r>
        <w:t>js</w:t>
      </w:r>
      <w:proofErr w:type="spellEnd"/>
      <w:r>
        <w:t>, archivos, videos, etc.</w:t>
      </w:r>
    </w:p>
    <w:p w14:paraId="3C5CAEC3" w14:textId="14E05BA8" w:rsidR="00877C94" w:rsidRDefault="00877C94" w:rsidP="00877C94">
      <w:pPr>
        <w:pStyle w:val="Ttulo2"/>
      </w:pPr>
      <w:bookmarkStart w:id="8" w:name="_Toc112455671"/>
      <w:r>
        <w:t>Protocolo</w:t>
      </w:r>
      <w:bookmarkEnd w:id="8"/>
    </w:p>
    <w:p w14:paraId="50E35C7F" w14:textId="3D605698" w:rsidR="00877C94" w:rsidRDefault="00877C94" w:rsidP="00B943B2">
      <w:r>
        <w:t xml:space="preserve">Conjunto de reglas estandarizadas con el fin que diferentes tecnologías se conecten entre </w:t>
      </w:r>
      <w:proofErr w:type="spellStart"/>
      <w:r>
        <w:t>si</w:t>
      </w:r>
      <w:proofErr w:type="spellEnd"/>
      <w:r>
        <w:t>.</w:t>
      </w:r>
    </w:p>
    <w:p w14:paraId="260DD44F" w14:textId="6BFC83E8" w:rsidR="00B943B2" w:rsidRPr="00BA4DFC" w:rsidRDefault="00877C94" w:rsidP="00B943B2">
      <w:r w:rsidRPr="00877C94">
        <w:drawing>
          <wp:inline distT="0" distB="0" distL="0" distR="0" wp14:anchorId="3E74309A" wp14:editId="126D2862">
            <wp:extent cx="3189538" cy="17939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41" t="2466" r="1324"/>
                    <a:stretch/>
                  </pic:blipFill>
                  <pic:spPr bwMode="auto">
                    <a:xfrm>
                      <a:off x="0" y="0"/>
                      <a:ext cx="3194376" cy="1796702"/>
                    </a:xfrm>
                    <a:prstGeom prst="rect">
                      <a:avLst/>
                    </a:prstGeom>
                    <a:ln>
                      <a:noFill/>
                    </a:ln>
                    <a:extLst>
                      <a:ext uri="{53640926-AAD7-44D8-BBD7-CCE9431645EC}">
                        <a14:shadowObscured xmlns:a14="http://schemas.microsoft.com/office/drawing/2010/main"/>
                      </a:ext>
                    </a:extLst>
                  </pic:spPr>
                </pic:pic>
              </a:graphicData>
            </a:graphic>
          </wp:inline>
        </w:drawing>
      </w:r>
    </w:p>
    <w:p w14:paraId="6600A533" w14:textId="4C996599" w:rsidR="00B943B2" w:rsidRPr="00B943B2" w:rsidRDefault="00877C94" w:rsidP="00B943B2">
      <w:r w:rsidRPr="00877C94">
        <w:drawing>
          <wp:inline distT="0" distB="0" distL="0" distR="0" wp14:anchorId="33DB8BAE" wp14:editId="0355665E">
            <wp:extent cx="3224463" cy="1366951"/>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955" cy="1378606"/>
                    </a:xfrm>
                    <a:prstGeom prst="rect">
                      <a:avLst/>
                    </a:prstGeom>
                  </pic:spPr>
                </pic:pic>
              </a:graphicData>
            </a:graphic>
          </wp:inline>
        </w:drawing>
      </w:r>
    </w:p>
    <w:p w14:paraId="03C95368" w14:textId="18A9372B" w:rsidR="006B75DC" w:rsidRPr="00433223" w:rsidRDefault="006B75DC" w:rsidP="00433223"/>
    <w:p w14:paraId="5A15513C" w14:textId="2BE829FD" w:rsidR="00433223" w:rsidRDefault="000845DE" w:rsidP="000845DE">
      <w:pPr>
        <w:pStyle w:val="Ttulo2"/>
      </w:pPr>
      <w:bookmarkStart w:id="9" w:name="_Toc112455672"/>
      <w:r>
        <w:lastRenderedPageBreak/>
        <w:t>Métodos HTTP</w:t>
      </w:r>
      <w:bookmarkEnd w:id="9"/>
    </w:p>
    <w:p w14:paraId="4E36AC50" w14:textId="29B15D56" w:rsidR="000845DE" w:rsidRDefault="000845DE" w:rsidP="000845DE"/>
    <w:p w14:paraId="044AE49B" w14:textId="22C15E80" w:rsidR="000845DE" w:rsidRDefault="000845DE" w:rsidP="000845DE">
      <w:r>
        <w:rPr>
          <w:noProof/>
        </w:rPr>
        <mc:AlternateContent>
          <mc:Choice Requires="wps">
            <w:drawing>
              <wp:anchor distT="0" distB="0" distL="114300" distR="114300" simplePos="0" relativeHeight="251660288" behindDoc="0" locked="0" layoutInCell="1" allowOverlap="1" wp14:anchorId="3A0A332C" wp14:editId="1A4F6276">
                <wp:simplePos x="0" y="0"/>
                <wp:positionH relativeFrom="column">
                  <wp:posOffset>3698851</wp:posOffset>
                </wp:positionH>
                <wp:positionV relativeFrom="paragraph">
                  <wp:posOffset>40220</wp:posOffset>
                </wp:positionV>
                <wp:extent cx="707390" cy="1394942"/>
                <wp:effectExtent l="0" t="0" r="16510" b="15240"/>
                <wp:wrapNone/>
                <wp:docPr id="14" name="Cerrar llave 14"/>
                <wp:cNvGraphicFramePr/>
                <a:graphic xmlns:a="http://schemas.openxmlformats.org/drawingml/2006/main">
                  <a:graphicData uri="http://schemas.microsoft.com/office/word/2010/wordprocessingShape">
                    <wps:wsp>
                      <wps:cNvSpPr/>
                      <wps:spPr>
                        <a:xfrm>
                          <a:off x="0" y="0"/>
                          <a:ext cx="707390" cy="1394942"/>
                        </a:xfrm>
                        <a:prstGeom prst="rightBrace">
                          <a:avLst>
                            <a:gd name="adj1" fmla="val 41378"/>
                            <a:gd name="adj2" fmla="val 3929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E0C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4" o:spid="_x0000_s1026" type="#_x0000_t88" style="position:absolute;margin-left:291.25pt;margin-top:3.15pt;width:55.7pt;height:10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" adj="4532,8488" strokecolor="#4472c4 [3204]" strokeweight=".5pt">
                <v:stroke joinstyle="miter"/>
              </v:shape>
            </w:pict>
          </mc:Fallback>
        </mc:AlternateContent>
      </w:r>
      <w:r>
        <w:t xml:space="preserve">GET </w:t>
      </w:r>
      <w:r>
        <w:sym w:font="Wingdings" w:char="F0E0"/>
      </w:r>
      <w:r>
        <w:t xml:space="preserve"> Obtener datos</w:t>
      </w:r>
    </w:p>
    <w:p w14:paraId="5C863E68" w14:textId="2651CE1A" w:rsidR="000845DE" w:rsidRDefault="000845DE" w:rsidP="000845DE">
      <w:r>
        <w:rPr>
          <w:noProof/>
        </w:rPr>
        <mc:AlternateContent>
          <mc:Choice Requires="wps">
            <w:drawing>
              <wp:anchor distT="45720" distB="45720" distL="114300" distR="114300" simplePos="0" relativeHeight="251662336" behindDoc="0" locked="0" layoutInCell="1" allowOverlap="1" wp14:anchorId="28CD2842" wp14:editId="26949C8C">
                <wp:simplePos x="0" y="0"/>
                <wp:positionH relativeFrom="column">
                  <wp:posOffset>4460899</wp:posOffset>
                </wp:positionH>
                <wp:positionV relativeFrom="paragraph">
                  <wp:posOffset>91282</wp:posOffset>
                </wp:positionV>
                <wp:extent cx="962025" cy="1404620"/>
                <wp:effectExtent l="0" t="0" r="9525"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noFill/>
                          <a:miter lim="800000"/>
                          <a:headEnd/>
                          <a:tailEnd/>
                        </a:ln>
                      </wps:spPr>
                      <wps:txbx>
                        <w:txbxContent>
                          <w:p w14:paraId="2C174919" w14:textId="29BBD7C8" w:rsidR="000845DE" w:rsidRDefault="000845DE">
                            <w:r>
                              <w:t>Los Métodos más usados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D2842" id="_x0000_t202" coordsize="21600,21600" o:spt="202" path="m,l,21600r21600,l21600,xe">
                <v:stroke joinstyle="miter"/>
                <v:path gradientshapeok="t" o:connecttype="rect"/>
              </v:shapetype>
              <v:shape id="Cuadro de texto 2" o:spid="_x0000_s1026" type="#_x0000_t202" style="position:absolute;margin-left:351.25pt;margin-top:7.2pt;width:75.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" stroked="f">
                <v:textbox style="mso-fit-shape-to-text:t">
                  <w:txbxContent>
                    <w:p w14:paraId="2C174919" w14:textId="29BBD7C8" w:rsidR="000845DE" w:rsidRDefault="000845DE">
                      <w:r>
                        <w:t>Los Métodos más usados</w:t>
                      </w:r>
                    </w:p>
                  </w:txbxContent>
                </v:textbox>
              </v:shape>
            </w:pict>
          </mc:Fallback>
        </mc:AlternateContent>
      </w:r>
      <w:r>
        <w:t xml:space="preserve">POST </w:t>
      </w:r>
      <w:r>
        <w:sym w:font="Wingdings" w:char="F0E0"/>
      </w:r>
      <w:r>
        <w:t xml:space="preserve"> Enviar datos, crear nuevos recursos</w:t>
      </w:r>
      <w:r>
        <w:tab/>
      </w:r>
    </w:p>
    <w:p w14:paraId="32E801D7" w14:textId="09C8E0E4" w:rsidR="000845DE" w:rsidRDefault="000845DE" w:rsidP="000845DE">
      <w:r>
        <w:t xml:space="preserve">PUT </w:t>
      </w:r>
      <w:r>
        <w:sym w:font="Wingdings" w:char="F0E0"/>
      </w:r>
      <w:r>
        <w:t xml:space="preserve"> Enviar datos, editar recursos existentes </w:t>
      </w:r>
    </w:p>
    <w:p w14:paraId="3D6D4D57" w14:textId="77777777" w:rsidR="000845DE" w:rsidRDefault="000845DE" w:rsidP="000845DE">
      <w:r>
        <w:t xml:space="preserve">DELETE </w:t>
      </w:r>
      <w:r>
        <w:sym w:font="Wingdings" w:char="F0E0"/>
      </w:r>
      <w:r>
        <w:t xml:space="preserve"> Eliminar recursos existentes </w:t>
      </w:r>
    </w:p>
    <w:p w14:paraId="473B0ACD" w14:textId="77777777" w:rsidR="000845DE" w:rsidRDefault="000845DE" w:rsidP="000845DE">
      <w:r>
        <w:t xml:space="preserve">PATCH </w:t>
      </w:r>
      <w:r>
        <w:sym w:font="Wingdings" w:char="F0E0"/>
      </w:r>
      <w:r>
        <w:t xml:space="preserve"> Enviar datos, editar recursos existentes de forma PARCIAL</w:t>
      </w:r>
    </w:p>
    <w:p w14:paraId="65B101CF" w14:textId="7C0AAA5A" w:rsidR="000845DE" w:rsidRDefault="000845DE" w:rsidP="000845DE">
      <w:r>
        <w:t xml:space="preserve"> </w:t>
      </w:r>
    </w:p>
    <w:p w14:paraId="40364425" w14:textId="06E74F6F" w:rsidR="000E7317" w:rsidRDefault="000E7317" w:rsidP="000E7317">
      <w:pPr>
        <w:pStyle w:val="Ttulo2"/>
      </w:pPr>
      <w:bookmarkStart w:id="10" w:name="_Toc112455673"/>
      <w:r>
        <w:t xml:space="preserve">Respuestas HTTP </w:t>
      </w:r>
      <w:r>
        <w:sym w:font="Wingdings" w:char="F0E0"/>
      </w:r>
      <w:r>
        <w:t xml:space="preserve"> </w:t>
      </w:r>
      <w:hyperlink r:id="rId10" w:history="1">
        <w:r w:rsidRPr="001F13DB">
          <w:rPr>
            <w:rStyle w:val="Hipervnculo"/>
          </w:rPr>
          <w:t>https://http.cat</w:t>
        </w:r>
        <w:bookmarkEnd w:id="10"/>
      </w:hyperlink>
    </w:p>
    <w:p w14:paraId="72DF0487" w14:textId="70BD9983" w:rsidR="00C042D1" w:rsidRDefault="00C042D1" w:rsidP="00C042D1"/>
    <w:p w14:paraId="34B73B24" w14:textId="2108C32D" w:rsidR="00C042D1" w:rsidRDefault="00C042D1" w:rsidP="00C042D1">
      <w:pPr>
        <w:pStyle w:val="Ttulo2"/>
      </w:pPr>
      <w:bookmarkStart w:id="11" w:name="_Toc112455674"/>
      <w:r>
        <w:t xml:space="preserve">API y </w:t>
      </w:r>
      <w:proofErr w:type="spellStart"/>
      <w:r>
        <w:t>RESTFul</w:t>
      </w:r>
      <w:bookmarkEnd w:id="11"/>
      <w:proofErr w:type="spellEnd"/>
    </w:p>
    <w:p w14:paraId="30CE2F76" w14:textId="77777777" w:rsidR="00C042D1" w:rsidRDefault="00C042D1" w:rsidP="00C042D1"/>
    <w:p w14:paraId="68344646" w14:textId="23F80DF8" w:rsidR="00C042D1" w:rsidRPr="00C042D1" w:rsidRDefault="00C042D1" w:rsidP="00C042D1">
      <w:pPr>
        <w:rPr>
          <w:lang w:val="en-US"/>
        </w:rPr>
      </w:pPr>
      <w:r w:rsidRPr="00C042D1">
        <w:rPr>
          <w:lang w:val="en-US"/>
        </w:rPr>
        <w:t xml:space="preserve">API </w:t>
      </w:r>
      <w:r>
        <w:sym w:font="Wingdings" w:char="F0E0"/>
      </w:r>
      <w:r w:rsidRPr="00C042D1">
        <w:rPr>
          <w:lang w:val="en-US"/>
        </w:rPr>
        <w:t xml:space="preserve"> A</w:t>
      </w:r>
      <w:r>
        <w:rPr>
          <w:lang w:val="en-US"/>
        </w:rPr>
        <w:t>p</w:t>
      </w:r>
      <w:r w:rsidRPr="00C042D1">
        <w:rPr>
          <w:lang w:val="en-US"/>
        </w:rPr>
        <w:t xml:space="preserve">plication Programing Interface </w:t>
      </w:r>
    </w:p>
    <w:p w14:paraId="07DDCFD6" w14:textId="2341F226" w:rsidR="00C042D1" w:rsidRDefault="00C042D1" w:rsidP="00C042D1">
      <w:r w:rsidRPr="00C042D1">
        <w:t xml:space="preserve">REST </w:t>
      </w:r>
      <w:r w:rsidRPr="00C042D1">
        <w:rPr>
          <w:lang w:val="en-US"/>
        </w:rPr>
        <w:sym w:font="Wingdings" w:char="F0E0"/>
      </w:r>
      <w:r w:rsidRPr="00C042D1">
        <w:t xml:space="preserve"> </w:t>
      </w:r>
      <w:proofErr w:type="spellStart"/>
      <w:r w:rsidRPr="00C042D1">
        <w:t>REpresentational</w:t>
      </w:r>
      <w:proofErr w:type="spellEnd"/>
      <w:r w:rsidRPr="00C042D1">
        <w:t xml:space="preserve"> </w:t>
      </w:r>
      <w:proofErr w:type="spellStart"/>
      <w:r w:rsidRPr="00C042D1">
        <w:t>State</w:t>
      </w:r>
      <w:proofErr w:type="spellEnd"/>
      <w:r w:rsidRPr="00C042D1">
        <w:t xml:space="preserve"> Transfer (</w:t>
      </w:r>
      <w:r w:rsidRPr="00EF368A">
        <w:rPr>
          <w:strike/>
        </w:rPr>
        <w:t>Protocolo</w:t>
      </w:r>
      <w:r w:rsidRPr="00C042D1">
        <w:t xml:space="preserve"> </w:t>
      </w:r>
      <w:r w:rsidR="00EF368A">
        <w:t xml:space="preserve">Arquitectura </w:t>
      </w:r>
      <w:r w:rsidRPr="00C042D1">
        <w:t>de comunicaci</w:t>
      </w:r>
      <w:r>
        <w:t>ó</w:t>
      </w:r>
      <w:r w:rsidRPr="00C042D1">
        <w:t>n )</w:t>
      </w:r>
    </w:p>
    <w:p w14:paraId="397AA8D3" w14:textId="77777777" w:rsidR="00BA4DFC" w:rsidRDefault="00BA4DFC" w:rsidP="00C042D1"/>
    <w:p w14:paraId="00F54276" w14:textId="03860A89" w:rsidR="00BA4DFC" w:rsidRDefault="00BA4DFC" w:rsidP="00C042D1">
      <w:r w:rsidRPr="00BA4DFC">
        <w:drawing>
          <wp:inline distT="0" distB="0" distL="0" distR="0" wp14:anchorId="0A2D7FE7" wp14:editId="0EF6BEE7">
            <wp:extent cx="2289438" cy="152668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768" t="13835" r="6288"/>
                    <a:stretch/>
                  </pic:blipFill>
                  <pic:spPr bwMode="auto">
                    <a:xfrm>
                      <a:off x="0" y="0"/>
                      <a:ext cx="2297878" cy="1532311"/>
                    </a:xfrm>
                    <a:prstGeom prst="rect">
                      <a:avLst/>
                    </a:prstGeom>
                    <a:ln>
                      <a:noFill/>
                    </a:ln>
                    <a:extLst>
                      <a:ext uri="{53640926-AAD7-44D8-BBD7-CCE9431645EC}">
                        <a14:shadowObscured xmlns:a14="http://schemas.microsoft.com/office/drawing/2010/main"/>
                      </a:ext>
                    </a:extLst>
                  </pic:spPr>
                </pic:pic>
              </a:graphicData>
            </a:graphic>
          </wp:inline>
        </w:drawing>
      </w:r>
    </w:p>
    <w:p w14:paraId="484ECF15" w14:textId="0CB95AC5" w:rsidR="00914C79" w:rsidRDefault="00914C79" w:rsidP="00C042D1">
      <w:r>
        <w:t xml:space="preserve">Podemos acceder a información de terceros a través de una </w:t>
      </w:r>
      <w:proofErr w:type="spellStart"/>
      <w:r>
        <w:t>RESTFul</w:t>
      </w:r>
      <w:proofErr w:type="spellEnd"/>
      <w:r>
        <w:t xml:space="preserve"> API la cual nos determina las acciones que podemos realizar con esta API en cuanto a una base de datos</w:t>
      </w:r>
    </w:p>
    <w:p w14:paraId="3DDBEF9D" w14:textId="4BD99069" w:rsidR="00EF368A" w:rsidRDefault="00EF368A" w:rsidP="00C042D1">
      <w:r>
        <w:t>Ejemplo:</w:t>
      </w:r>
      <w:r w:rsidRPr="00EF368A">
        <w:t xml:space="preserve"> </w:t>
      </w:r>
      <w:hyperlink r:id="rId12" w:history="1">
        <w:r w:rsidRPr="001F13DB">
          <w:rPr>
            <w:rStyle w:val="Hipervnculo"/>
          </w:rPr>
          <w:t>https://pokeapi.co</w:t>
        </w:r>
      </w:hyperlink>
    </w:p>
    <w:p w14:paraId="7485F365" w14:textId="77777777" w:rsidR="00EF368A" w:rsidRDefault="00EF368A" w:rsidP="00C042D1"/>
    <w:p w14:paraId="111984AD" w14:textId="33F3568D" w:rsidR="00EF368A" w:rsidRDefault="00EF368A" w:rsidP="00EF368A">
      <w:pPr>
        <w:pStyle w:val="Ttulo1"/>
        <w:rPr>
          <w:lang w:val="en-US"/>
        </w:rPr>
      </w:pPr>
      <w:bookmarkStart w:id="12" w:name="_Toc112455675"/>
      <w:r w:rsidRPr="00EF368A">
        <w:rPr>
          <w:lang w:val="en-US"/>
        </w:rPr>
        <w:t>SOAP (Simple Object Access Protocol)</w:t>
      </w:r>
      <w:bookmarkEnd w:id="12"/>
    </w:p>
    <w:p w14:paraId="194C2249" w14:textId="18CC13CD" w:rsidR="00EF368A" w:rsidRDefault="00EF368A" w:rsidP="00EF368A">
      <w:pPr>
        <w:rPr>
          <w:lang w:val="en-US"/>
        </w:rPr>
      </w:pPr>
    </w:p>
    <w:p w14:paraId="68206BAC" w14:textId="3D4EFA98" w:rsidR="00EF368A" w:rsidRDefault="00EF368A" w:rsidP="00EF368A">
      <w:r w:rsidRPr="00EF368A">
        <w:t>Esta soportado por la W</w:t>
      </w:r>
      <w:r>
        <w:t xml:space="preserve">3C(maneja y establece estándares). SOAP solo maneja </w:t>
      </w:r>
      <w:proofErr w:type="spellStart"/>
      <w:r>
        <w:t>xml</w:t>
      </w:r>
      <w:proofErr w:type="spellEnd"/>
      <w:r>
        <w:t>, lo cual nos implica usar más recursos y es menos flexible sin embargo con SOAP podemos trabajar con HTTP, SMTP, UDP y otros.</w:t>
      </w:r>
      <w:r w:rsidR="00554606">
        <w:t xml:space="preserve"> Otro protocolo para trabajar a través de las </w:t>
      </w:r>
      <w:proofErr w:type="spellStart"/>
      <w:r w:rsidR="00554606">
        <w:t>API’s</w:t>
      </w:r>
      <w:proofErr w:type="spellEnd"/>
      <w:r w:rsidR="00554606">
        <w:t>.</w:t>
      </w:r>
    </w:p>
    <w:p w14:paraId="19F08079" w14:textId="500D2DB7" w:rsidR="00554606" w:rsidRPr="00F0048E" w:rsidRDefault="00554606" w:rsidP="00554606">
      <w:pPr>
        <w:pStyle w:val="Ttulo1"/>
        <w:rPr>
          <w:lang w:val="en-US"/>
        </w:rPr>
      </w:pPr>
      <w:bookmarkStart w:id="13" w:name="_Toc112455676"/>
      <w:proofErr w:type="spellStart"/>
      <w:r w:rsidRPr="00F0048E">
        <w:rPr>
          <w:lang w:val="en-US"/>
        </w:rPr>
        <w:lastRenderedPageBreak/>
        <w:t>gRCP</w:t>
      </w:r>
      <w:proofErr w:type="spellEnd"/>
      <w:r w:rsidRPr="00F0048E">
        <w:rPr>
          <w:lang w:val="en-US"/>
        </w:rPr>
        <w:t xml:space="preserve"> </w:t>
      </w:r>
      <w:r w:rsidR="00F0048E" w:rsidRPr="00F0048E">
        <w:rPr>
          <w:lang w:val="en-US"/>
        </w:rPr>
        <w:t>(Google Remote Procedure Call)</w:t>
      </w:r>
      <w:bookmarkEnd w:id="13"/>
    </w:p>
    <w:p w14:paraId="249F9907" w14:textId="19BE6954" w:rsidR="00F0048E" w:rsidRDefault="00F0048E" w:rsidP="00F0048E">
      <w:pPr>
        <w:rPr>
          <w:lang w:val="en-US"/>
        </w:rPr>
      </w:pPr>
    </w:p>
    <w:p w14:paraId="38DB6F71" w14:textId="13AC9F59" w:rsidR="00F0048E" w:rsidRDefault="00F0048E" w:rsidP="00F0048E">
      <w:pPr>
        <w:rPr>
          <w:lang w:val="en-US"/>
        </w:rPr>
      </w:pPr>
      <w:r>
        <w:rPr>
          <w:lang w:val="en-US"/>
        </w:rPr>
        <w:t xml:space="preserve">Framework </w:t>
      </w:r>
      <w:proofErr w:type="spellStart"/>
      <w:r>
        <w:rPr>
          <w:lang w:val="en-US"/>
        </w:rPr>
        <w:t>OpenSource</w:t>
      </w:r>
      <w:proofErr w:type="spellEnd"/>
      <w:r w:rsidR="00602CD2">
        <w:rPr>
          <w:lang w:val="en-US"/>
        </w:rPr>
        <w:t>,</w:t>
      </w:r>
      <w:r>
        <w:rPr>
          <w:lang w:val="en-US"/>
        </w:rPr>
        <w:t xml:space="preserve"> </w:t>
      </w:r>
      <w:proofErr w:type="spellStart"/>
      <w:r>
        <w:rPr>
          <w:lang w:val="en-US"/>
        </w:rPr>
        <w:t>creado</w:t>
      </w:r>
      <w:proofErr w:type="spellEnd"/>
      <w:r>
        <w:rPr>
          <w:lang w:val="en-US"/>
        </w:rPr>
        <w:t xml:space="preserve"> </w:t>
      </w:r>
      <w:proofErr w:type="spellStart"/>
      <w:r>
        <w:rPr>
          <w:lang w:val="en-US"/>
        </w:rPr>
        <w:t>por</w:t>
      </w:r>
      <w:proofErr w:type="spellEnd"/>
      <w:r>
        <w:rPr>
          <w:lang w:val="en-US"/>
        </w:rPr>
        <w:t xml:space="preserve"> google </w:t>
      </w:r>
    </w:p>
    <w:p w14:paraId="5F85C835" w14:textId="3B219DB9" w:rsidR="00F0048E" w:rsidRDefault="00602CD2" w:rsidP="00602CD2">
      <w:pPr>
        <w:pStyle w:val="Prrafodelista"/>
        <w:numPr>
          <w:ilvl w:val="0"/>
          <w:numId w:val="2"/>
        </w:numPr>
      </w:pPr>
      <w:r w:rsidRPr="00F0048E">
        <w:t>Tecnología</w:t>
      </w:r>
      <w:r w:rsidR="00F0048E" w:rsidRPr="00F0048E">
        <w:t xml:space="preserve"> de </w:t>
      </w:r>
      <w:r w:rsidRPr="00F0048E">
        <w:t>transmisión</w:t>
      </w:r>
      <w:r w:rsidR="00F0048E" w:rsidRPr="00F0048E">
        <w:t xml:space="preserve"> de d</w:t>
      </w:r>
      <w:r w:rsidR="00F0048E">
        <w:t>atos serializada</w:t>
      </w:r>
    </w:p>
    <w:p w14:paraId="531C64F4" w14:textId="0A8CA310" w:rsidR="00F0048E" w:rsidRDefault="00F0048E" w:rsidP="00602CD2">
      <w:pPr>
        <w:pStyle w:val="Prrafodelista"/>
        <w:numPr>
          <w:ilvl w:val="0"/>
          <w:numId w:val="2"/>
        </w:numPr>
      </w:pPr>
      <w:r>
        <w:t xml:space="preserve">Bidireccional </w:t>
      </w:r>
      <w:proofErr w:type="spellStart"/>
      <w:r>
        <w:t>streaming</w:t>
      </w:r>
      <w:proofErr w:type="spellEnd"/>
    </w:p>
    <w:p w14:paraId="50585096" w14:textId="652B9FAC" w:rsidR="00F0048E" w:rsidRDefault="00F0048E" w:rsidP="00602CD2">
      <w:pPr>
        <w:pStyle w:val="Prrafodelista"/>
        <w:numPr>
          <w:ilvl w:val="0"/>
          <w:numId w:val="2"/>
        </w:numPr>
      </w:pPr>
      <w:r>
        <w:t>Multilenguaje y multiplataforma</w:t>
      </w:r>
    </w:p>
    <w:p w14:paraId="1A4B9254" w14:textId="3BA1AB89" w:rsidR="00602CD2" w:rsidRDefault="007676A4" w:rsidP="007676A4">
      <w:pPr>
        <w:pStyle w:val="Ttulo2"/>
      </w:pPr>
      <w:bookmarkStart w:id="14" w:name="_Toc112455677"/>
      <w:proofErr w:type="spellStart"/>
      <w:r w:rsidRPr="007676A4">
        <w:t>Stuf</w:t>
      </w:r>
      <w:bookmarkEnd w:id="14"/>
      <w:proofErr w:type="spellEnd"/>
    </w:p>
    <w:p w14:paraId="5F993898" w14:textId="10B6FEF3" w:rsidR="007676A4" w:rsidRDefault="007676A4" w:rsidP="007676A4">
      <w:r>
        <w:t xml:space="preserve">Convierte los mensajes con los </w:t>
      </w:r>
      <w:proofErr w:type="spellStart"/>
      <w:r>
        <w:t>ProtoBuffers</w:t>
      </w:r>
      <w:proofErr w:type="spellEnd"/>
      <w:r>
        <w:t xml:space="preserve"> en un mensaje binario (1 y 0, Serializado) lo que hace que el peso de la información es menor y sea más rápida la conexión </w:t>
      </w:r>
    </w:p>
    <w:p w14:paraId="575F6F71" w14:textId="0343209D" w:rsidR="002E7BAE" w:rsidRDefault="002E7BAE" w:rsidP="007676A4"/>
    <w:p w14:paraId="4146E35A" w14:textId="3E2CCA23" w:rsidR="002E7BAE" w:rsidRDefault="002E7BAE" w:rsidP="002E7BAE">
      <w:pPr>
        <w:pStyle w:val="Ttulo1"/>
      </w:pPr>
      <w:r>
        <w:t>Protección de datos</w:t>
      </w:r>
    </w:p>
    <w:p w14:paraId="575363B3" w14:textId="3524B2B4" w:rsidR="002E7BAE" w:rsidRDefault="002E7BAE" w:rsidP="002E7BAE"/>
    <w:p w14:paraId="4C01363D" w14:textId="11054D3E" w:rsidR="00EF368A" w:rsidRDefault="002E7BAE" w:rsidP="002E7BAE">
      <w:pPr>
        <w:pStyle w:val="Ttulo2"/>
      </w:pPr>
      <w:r>
        <w:t>SHA</w:t>
      </w:r>
    </w:p>
    <w:p w14:paraId="1370FBCC" w14:textId="25785DD5" w:rsidR="002E7BAE" w:rsidRDefault="002E7BAE" w:rsidP="002E7BAE">
      <w:r>
        <w:t>Hoy en día se utiliza cifrado SHA-256.</w:t>
      </w:r>
      <w:r w:rsidR="00D675BC">
        <w:t xml:space="preserve"> Este solo cifra y normalmente para validar se comparan los cifrados. Cuando el usuario ingresa la contraseña esta es cifrada y se compara con la de la base de datos.</w:t>
      </w:r>
    </w:p>
    <w:p w14:paraId="15B47CEA" w14:textId="10043179" w:rsidR="00D675BC" w:rsidRDefault="00D675BC" w:rsidP="00D675BC">
      <w:pPr>
        <w:pStyle w:val="Ttulo2"/>
      </w:pPr>
      <w:r>
        <w:t>Criptografía</w:t>
      </w:r>
    </w:p>
    <w:p w14:paraId="0BEABBC3" w14:textId="77777777" w:rsidR="000471EE" w:rsidRPr="000471EE" w:rsidRDefault="000471EE" w:rsidP="000471EE"/>
    <w:p w14:paraId="3FA70CC4" w14:textId="05BF0F64" w:rsidR="00D675BC" w:rsidRDefault="00D675BC" w:rsidP="000471EE">
      <w:pPr>
        <w:pStyle w:val="Ttulo3"/>
        <w:ind w:left="708"/>
      </w:pPr>
      <w:r>
        <w:t>Simétrica</w:t>
      </w:r>
    </w:p>
    <w:p w14:paraId="0DBE32D8" w14:textId="69163613" w:rsidR="00D675BC" w:rsidRPr="00D675BC" w:rsidRDefault="00E51ED1" w:rsidP="000471EE">
      <w:pPr>
        <w:ind w:left="708"/>
      </w:pPr>
      <w:r>
        <w:t>La criptografía simétrica emplea una clave que conoce el emisor y el receptor, esta es la que me permite cifrar y descifrar el mensaje que se quiere enviar por algún medio.</w:t>
      </w:r>
    </w:p>
    <w:p w14:paraId="3304A104" w14:textId="322AF2DB" w:rsidR="00D675BC" w:rsidRPr="00D675BC" w:rsidRDefault="00D675BC" w:rsidP="000471EE">
      <w:pPr>
        <w:pStyle w:val="Ttulo3"/>
        <w:ind w:left="708"/>
      </w:pPr>
      <w:r>
        <w:t>Asimétrica</w:t>
      </w:r>
    </w:p>
    <w:p w14:paraId="79E6FBE5" w14:textId="04C2CB72" w:rsidR="000471EE" w:rsidRDefault="00E51ED1" w:rsidP="000471EE">
      <w:pPr>
        <w:ind w:left="708"/>
      </w:pPr>
      <w:r>
        <w:t xml:space="preserve">La criptografía asimétrica emplea 2 </w:t>
      </w:r>
      <w:r w:rsidR="00344909">
        <w:t xml:space="preserve">claves </w:t>
      </w:r>
      <w:r>
        <w:t xml:space="preserve">por parte del receptor, el </w:t>
      </w:r>
      <w:r w:rsidR="00344909">
        <w:t>emisor</w:t>
      </w:r>
      <w:r>
        <w:t xml:space="preserve"> utiliza </w:t>
      </w:r>
      <w:r w:rsidR="00344909">
        <w:t xml:space="preserve">la </w:t>
      </w:r>
      <w:r>
        <w:t>clave publica</w:t>
      </w:r>
      <w:r w:rsidR="00344909">
        <w:t xml:space="preserve"> del receptor para cifrar el mensaje y el receptor a la hora de recibir el mensaje solo puede ser descifrado con la clave privada del mismo. La clave publica la conocen todos, mientras que la clave privada solo la conoce la persona que va a recibir la </w:t>
      </w:r>
      <w:r w:rsidR="000471EE">
        <w:t>información</w:t>
      </w:r>
      <w:r w:rsidR="00344909">
        <w:t>.</w:t>
      </w:r>
    </w:p>
    <w:p w14:paraId="00CD7118" w14:textId="1E1B059F" w:rsidR="000471EE" w:rsidRDefault="000471EE" w:rsidP="000471EE">
      <w:pPr>
        <w:pStyle w:val="Ttulo2"/>
      </w:pPr>
      <w:r>
        <w:t>Protocolos de Seguridad en Internet</w:t>
      </w:r>
    </w:p>
    <w:p w14:paraId="0DB37889" w14:textId="3923D618" w:rsidR="000471EE" w:rsidRDefault="000471EE" w:rsidP="000471EE"/>
    <w:p w14:paraId="2ED924A5" w14:textId="6CE86AAA" w:rsidR="000471EE" w:rsidRDefault="000471EE" w:rsidP="000471EE">
      <w:r>
        <w:t>SSL / TLS</w:t>
      </w:r>
    </w:p>
    <w:p w14:paraId="387AAA05" w14:textId="363D1144" w:rsidR="000471EE" w:rsidRPr="00CB688C" w:rsidRDefault="00CB688C" w:rsidP="00CB688C">
      <w:pPr>
        <w:ind w:left="708"/>
      </w:pPr>
      <w:r w:rsidRPr="00CB688C">
        <w:t>(Antigua)</w:t>
      </w:r>
      <w:r w:rsidR="000471EE" w:rsidRPr="00CB688C">
        <w:t xml:space="preserve">Security Sockets </w:t>
      </w:r>
      <w:proofErr w:type="spellStart"/>
      <w:r w:rsidR="000471EE" w:rsidRPr="00CB688C">
        <w:t>Layer</w:t>
      </w:r>
      <w:proofErr w:type="spellEnd"/>
      <w:r w:rsidR="000471EE" w:rsidRPr="00CB688C">
        <w:t xml:space="preserve"> – </w:t>
      </w:r>
      <w:r w:rsidRPr="00CB688C">
        <w:t>(Moderna)</w:t>
      </w:r>
      <w:proofErr w:type="spellStart"/>
      <w:r w:rsidR="000471EE" w:rsidRPr="00CB688C">
        <w:t>Transport</w:t>
      </w:r>
      <w:proofErr w:type="spellEnd"/>
      <w:r w:rsidR="000471EE" w:rsidRPr="00CB688C">
        <w:t xml:space="preserve"> </w:t>
      </w:r>
      <w:proofErr w:type="spellStart"/>
      <w:r w:rsidR="000471EE" w:rsidRPr="00CB688C">
        <w:t>Layer</w:t>
      </w:r>
      <w:proofErr w:type="spellEnd"/>
      <w:r w:rsidR="000471EE" w:rsidRPr="00CB688C">
        <w:t xml:space="preserve"> Security  </w:t>
      </w:r>
      <w:r w:rsidR="000471EE" w:rsidRPr="000471EE">
        <w:rPr>
          <w:lang w:val="en-US"/>
        </w:rPr>
        <w:sym w:font="Wingdings" w:char="F0E0"/>
      </w:r>
      <w:r w:rsidR="000471EE" w:rsidRPr="00CB688C">
        <w:t xml:space="preserve"> Certificados X.509 – </w:t>
      </w:r>
      <w:proofErr w:type="spellStart"/>
      <w:r w:rsidR="000471EE" w:rsidRPr="00CB688C">
        <w:t>Criptografia</w:t>
      </w:r>
      <w:proofErr w:type="spellEnd"/>
      <w:r w:rsidR="000471EE" w:rsidRPr="00CB688C">
        <w:t xml:space="preserve"> </w:t>
      </w:r>
      <w:proofErr w:type="spellStart"/>
      <w:r w:rsidR="000471EE" w:rsidRPr="00CB688C">
        <w:t>Asimetrica</w:t>
      </w:r>
      <w:proofErr w:type="spellEnd"/>
    </w:p>
    <w:p w14:paraId="05F08713" w14:textId="77777777" w:rsidR="00CB688C" w:rsidRDefault="000471EE" w:rsidP="000471EE">
      <w:r w:rsidRPr="00CB688C">
        <w:t>SSHH</w:t>
      </w:r>
    </w:p>
    <w:p w14:paraId="67606640" w14:textId="51FA2F2C" w:rsidR="000471EE" w:rsidRDefault="000471EE" w:rsidP="00CB688C">
      <w:pPr>
        <w:ind w:firstLine="708"/>
      </w:pPr>
      <w:proofErr w:type="spellStart"/>
      <w:r w:rsidRPr="000471EE">
        <w:t>Secure</w:t>
      </w:r>
      <w:proofErr w:type="spellEnd"/>
      <w:r w:rsidRPr="000471EE">
        <w:t xml:space="preserve"> Shell </w:t>
      </w:r>
      <w:r w:rsidRPr="000471EE">
        <w:rPr>
          <w:lang w:val="en-US"/>
        </w:rPr>
        <w:sym w:font="Wingdings" w:char="F0E0"/>
      </w:r>
      <w:r w:rsidRPr="000471EE">
        <w:t xml:space="preserve"> Protocolos de </w:t>
      </w:r>
      <w:r>
        <w:t>comunicación con servidores</w:t>
      </w:r>
      <w:r w:rsidR="00CB688C">
        <w:t xml:space="preserve"> (conexión cifrada)</w:t>
      </w:r>
    </w:p>
    <w:p w14:paraId="0F11005E" w14:textId="51DDC0E6" w:rsidR="00CB688C" w:rsidRDefault="00CB688C" w:rsidP="000471EE">
      <w:r>
        <w:t>PGP</w:t>
      </w:r>
    </w:p>
    <w:p w14:paraId="433E216E" w14:textId="699D02DF" w:rsidR="00CB688C" w:rsidRPr="00CB688C" w:rsidRDefault="00CB688C" w:rsidP="00CB688C">
      <w:pPr>
        <w:ind w:firstLine="708"/>
      </w:pPr>
      <w:proofErr w:type="spellStart"/>
      <w:r w:rsidRPr="00CB688C">
        <w:lastRenderedPageBreak/>
        <w:t>Prety</w:t>
      </w:r>
      <w:proofErr w:type="spellEnd"/>
      <w:r w:rsidRPr="00CB688C">
        <w:t xml:space="preserve"> Good </w:t>
      </w:r>
      <w:proofErr w:type="spellStart"/>
      <w:r w:rsidRPr="00CB688C">
        <w:t>Privacy</w:t>
      </w:r>
      <w:proofErr w:type="spellEnd"/>
      <w:r w:rsidRPr="00CB688C">
        <w:t xml:space="preserve"> </w:t>
      </w:r>
      <w:r>
        <w:sym w:font="Wingdings" w:char="F0E0"/>
      </w:r>
      <w:r w:rsidRPr="00CB688C">
        <w:t xml:space="preserve"> Emplea criptografía asimétrica y</w:t>
      </w:r>
      <w:r>
        <w:t xml:space="preserve"> se suele usar en la </w:t>
      </w:r>
      <w:proofErr w:type="spellStart"/>
      <w:r>
        <w:t>Dark</w:t>
      </w:r>
      <w:proofErr w:type="spellEnd"/>
      <w:r>
        <w:t xml:space="preserve"> </w:t>
      </w:r>
      <w:proofErr w:type="spellStart"/>
      <w:r>
        <w:t>Webb</w:t>
      </w:r>
      <w:proofErr w:type="spellEnd"/>
    </w:p>
    <w:p w14:paraId="169688E6" w14:textId="77777777" w:rsidR="000E7317" w:rsidRPr="00CB688C" w:rsidRDefault="000E7317" w:rsidP="000845DE"/>
    <w:sectPr w:rsidR="000E7317" w:rsidRPr="00CB6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36096"/>
    <w:multiLevelType w:val="hybridMultilevel"/>
    <w:tmpl w:val="08B8EC7A"/>
    <w:lvl w:ilvl="0" w:tplc="CF6ABF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7B2044"/>
    <w:multiLevelType w:val="hybridMultilevel"/>
    <w:tmpl w:val="27EE6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58510815">
    <w:abstractNumId w:val="0"/>
  </w:num>
  <w:num w:numId="2" w16cid:durableId="136671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CA"/>
    <w:rsid w:val="00003C89"/>
    <w:rsid w:val="000323C5"/>
    <w:rsid w:val="000471EE"/>
    <w:rsid w:val="000845DE"/>
    <w:rsid w:val="00095F72"/>
    <w:rsid w:val="000E7317"/>
    <w:rsid w:val="00137CCE"/>
    <w:rsid w:val="00233255"/>
    <w:rsid w:val="00281484"/>
    <w:rsid w:val="002E7BAE"/>
    <w:rsid w:val="00344909"/>
    <w:rsid w:val="00433223"/>
    <w:rsid w:val="004332CA"/>
    <w:rsid w:val="00491C0D"/>
    <w:rsid w:val="00554606"/>
    <w:rsid w:val="005E032D"/>
    <w:rsid w:val="00602CD2"/>
    <w:rsid w:val="0064205A"/>
    <w:rsid w:val="006B75DC"/>
    <w:rsid w:val="007676A4"/>
    <w:rsid w:val="007D2C31"/>
    <w:rsid w:val="00877C94"/>
    <w:rsid w:val="008E27DE"/>
    <w:rsid w:val="00914C79"/>
    <w:rsid w:val="00B943B2"/>
    <w:rsid w:val="00BA4DFC"/>
    <w:rsid w:val="00C042D1"/>
    <w:rsid w:val="00C126AF"/>
    <w:rsid w:val="00CB688C"/>
    <w:rsid w:val="00D675BC"/>
    <w:rsid w:val="00E51ED1"/>
    <w:rsid w:val="00E70CA1"/>
    <w:rsid w:val="00EF368A"/>
    <w:rsid w:val="00F0048E"/>
    <w:rsid w:val="00F241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A2A2"/>
  <w15:chartTrackingRefBased/>
  <w15:docId w15:val="{AFF1A078-31A5-47BD-8149-7C6A5633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2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F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2C3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91C0D"/>
    <w:pPr>
      <w:ind w:left="720"/>
      <w:contextualSpacing/>
    </w:pPr>
  </w:style>
  <w:style w:type="paragraph" w:styleId="TtuloTDC">
    <w:name w:val="TOC Heading"/>
    <w:basedOn w:val="Ttulo1"/>
    <w:next w:val="Normal"/>
    <w:uiPriority w:val="39"/>
    <w:unhideWhenUsed/>
    <w:qFormat/>
    <w:rsid w:val="00C126AF"/>
    <w:pPr>
      <w:outlineLvl w:val="9"/>
    </w:pPr>
    <w:rPr>
      <w:lang w:eastAsia="es-CO"/>
    </w:rPr>
  </w:style>
  <w:style w:type="paragraph" w:styleId="TDC1">
    <w:name w:val="toc 1"/>
    <w:basedOn w:val="Normal"/>
    <w:next w:val="Normal"/>
    <w:autoRedefine/>
    <w:uiPriority w:val="39"/>
    <w:unhideWhenUsed/>
    <w:rsid w:val="00C126AF"/>
    <w:pPr>
      <w:spacing w:after="100"/>
    </w:pPr>
  </w:style>
  <w:style w:type="paragraph" w:styleId="TDC2">
    <w:name w:val="toc 2"/>
    <w:basedOn w:val="Normal"/>
    <w:next w:val="Normal"/>
    <w:autoRedefine/>
    <w:uiPriority w:val="39"/>
    <w:unhideWhenUsed/>
    <w:rsid w:val="00C126AF"/>
    <w:pPr>
      <w:spacing w:after="100"/>
      <w:ind w:left="220"/>
    </w:pPr>
  </w:style>
  <w:style w:type="character" w:styleId="Hipervnculo">
    <w:name w:val="Hyperlink"/>
    <w:basedOn w:val="Fuentedeprrafopredeter"/>
    <w:uiPriority w:val="99"/>
    <w:unhideWhenUsed/>
    <w:rsid w:val="00C126AF"/>
    <w:rPr>
      <w:color w:val="0563C1" w:themeColor="hyperlink"/>
      <w:u w:val="single"/>
    </w:rPr>
  </w:style>
  <w:style w:type="character" w:styleId="Mencinsinresolver">
    <w:name w:val="Unresolved Mention"/>
    <w:basedOn w:val="Fuentedeprrafopredeter"/>
    <w:uiPriority w:val="99"/>
    <w:semiHidden/>
    <w:unhideWhenUsed/>
    <w:rsid w:val="000E7317"/>
    <w:rPr>
      <w:color w:val="605E5C"/>
      <w:shd w:val="clear" w:color="auto" w:fill="E1DFDD"/>
    </w:rPr>
  </w:style>
  <w:style w:type="character" w:customStyle="1" w:styleId="Ttulo3Car">
    <w:name w:val="Título 3 Car"/>
    <w:basedOn w:val="Fuentedeprrafopredeter"/>
    <w:link w:val="Ttulo3"/>
    <w:uiPriority w:val="9"/>
    <w:rsid w:val="00D675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okeapi.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http.ca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5367-4D7D-49A9-B6AF-FC3310B3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HERNAN CARVAJAL ACEVEDO</dc:creator>
  <cp:keywords/>
  <dc:description/>
  <cp:lastModifiedBy>IVAN HERNAN CARVAJAL ACEVEDO</cp:lastModifiedBy>
  <cp:revision>6</cp:revision>
  <dcterms:created xsi:type="dcterms:W3CDTF">2022-08-27T04:01:00Z</dcterms:created>
  <dcterms:modified xsi:type="dcterms:W3CDTF">2022-08-27T07:04:00Z</dcterms:modified>
</cp:coreProperties>
</file>