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36CC" w14:textId="43600EA3" w:rsidR="000A3F05" w:rsidRPr="0036360E" w:rsidRDefault="7A28AA6D" w:rsidP="0DCBDA29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51321215" wp14:editId="06E3BDCD">
            <wp:extent cx="2275840" cy="1381125"/>
            <wp:effectExtent l="0" t="0" r="0" b="0"/>
            <wp:docPr id="196518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3548" name="图片 1965183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600A" w14:textId="20753606" w:rsidR="000A3F05" w:rsidRPr="0036360E" w:rsidRDefault="000A3F05" w:rsidP="0DCBDA29">
      <w:pPr>
        <w:jc w:val="center"/>
        <w:rPr>
          <w:sz w:val="36"/>
          <w:szCs w:val="36"/>
        </w:rPr>
      </w:pPr>
    </w:p>
    <w:p w14:paraId="5305A0B0" w14:textId="58546A79" w:rsidR="00E43886" w:rsidRPr="009264AE" w:rsidRDefault="006D3511" w:rsidP="009775A6">
      <w:pPr>
        <w:jc w:val="center"/>
        <w:rPr>
          <w:sz w:val="48"/>
          <w:szCs w:val="48"/>
          <w:lang w:val="en-GB" w:eastAsia="zh-TW"/>
        </w:rPr>
      </w:pPr>
      <w:r w:rsidRPr="00570AF7">
        <w:rPr>
          <w:rFonts w:eastAsia="新細明體"/>
          <w:sz w:val="48"/>
          <w:szCs w:val="48"/>
          <w:lang w:eastAsia="zh-TW"/>
        </w:rPr>
        <w:t>賽馬會</w:t>
      </w:r>
      <w:r w:rsidR="0000414A" w:rsidRPr="00570AF7">
        <w:rPr>
          <w:rFonts w:eastAsia="新細明體"/>
          <w:sz w:val="48"/>
          <w:szCs w:val="48"/>
          <w:lang w:eastAsia="zh-TW"/>
        </w:rPr>
        <w:t>慈雲山青少年綜合服務中心（龍蟠苑辦事處）</w:t>
      </w:r>
    </w:p>
    <w:p w14:paraId="579705D6" w14:textId="51182E34" w:rsidR="000A3F05" w:rsidRPr="009264AE" w:rsidRDefault="000A3F05" w:rsidP="0036360E">
      <w:pPr>
        <w:jc w:val="center"/>
        <w:rPr>
          <w:sz w:val="36"/>
          <w:szCs w:val="36"/>
          <w:lang w:val="en-GB"/>
        </w:rPr>
      </w:pPr>
      <w:r w:rsidRPr="00570AF7">
        <w:rPr>
          <w:rFonts w:eastAsia="新細明體"/>
          <w:sz w:val="36"/>
          <w:szCs w:val="36"/>
          <w:lang w:val="en-GB" w:eastAsia="zh-TW"/>
        </w:rPr>
        <w:t>Jockey Club TSZ WAN SHAN CHILDREN &amp; YOUTH INTEGRATED SERVICES CENTRE(Lung Poon Court Office)</w:t>
      </w:r>
    </w:p>
    <w:p w14:paraId="5EDECF9D" w14:textId="77777777" w:rsidR="00290962" w:rsidRDefault="00290962" w:rsidP="000E6AA8">
      <w:pPr>
        <w:ind w:firstLineChars="500" w:firstLine="2200"/>
        <w:rPr>
          <w:sz w:val="44"/>
          <w:szCs w:val="44"/>
          <w:lang w:val="en-GB"/>
        </w:rPr>
      </w:pPr>
    </w:p>
    <w:p w14:paraId="6E70DA44" w14:textId="5AEC9E5A" w:rsidR="002A78B0" w:rsidRDefault="00F70CCE" w:rsidP="0DCBDA29">
      <w:pPr>
        <w:ind w:left="1680" w:firstLine="420"/>
        <w:rPr>
          <w:sz w:val="44"/>
          <w:szCs w:val="44"/>
          <w:lang w:val="en-GB" w:eastAsia="zh-TW"/>
        </w:rPr>
      </w:pPr>
      <w:r w:rsidRPr="00570AF7">
        <w:rPr>
          <w:rFonts w:eastAsia="新細明體"/>
          <w:sz w:val="44"/>
          <w:szCs w:val="44"/>
          <w:lang w:eastAsia="zh-TW"/>
        </w:rPr>
        <w:t>自動化語音廣播系統</w:t>
      </w:r>
    </w:p>
    <w:p w14:paraId="7C3FD4FB" w14:textId="56965AE4" w:rsidR="005D4525" w:rsidRPr="00845E9D" w:rsidRDefault="005D4525" w:rsidP="0042651D">
      <w:pPr>
        <w:jc w:val="center"/>
        <w:rPr>
          <w:sz w:val="44"/>
          <w:szCs w:val="44"/>
          <w:lang w:eastAsia="zh-TW"/>
        </w:rPr>
      </w:pPr>
      <w:r w:rsidRPr="00570AF7">
        <w:rPr>
          <w:rFonts w:eastAsia="新細明體"/>
          <w:sz w:val="44"/>
          <w:szCs w:val="44"/>
          <w:lang w:eastAsia="zh-TW"/>
        </w:rPr>
        <w:t>運作及維護手冊</w:t>
      </w:r>
    </w:p>
    <w:p w14:paraId="46FA121F" w14:textId="1C0904FD" w:rsidR="00F70CCE" w:rsidRDefault="002A78B0" w:rsidP="00D1458B">
      <w:pPr>
        <w:jc w:val="center"/>
        <w:rPr>
          <w:sz w:val="36"/>
          <w:szCs w:val="36"/>
        </w:rPr>
      </w:pPr>
      <w:r w:rsidRPr="00570AF7">
        <w:rPr>
          <w:rFonts w:eastAsia="新細明體"/>
          <w:sz w:val="36"/>
          <w:szCs w:val="36"/>
          <w:lang w:eastAsia="zh-TW"/>
        </w:rPr>
        <w:t xml:space="preserve">Automated voice broadcasting </w:t>
      </w:r>
      <w:r w:rsidR="00570AF7" w:rsidRPr="00570AF7">
        <w:rPr>
          <w:rFonts w:eastAsia="新細明體"/>
          <w:sz w:val="36"/>
          <w:szCs w:val="36"/>
          <w:lang w:eastAsia="zh-TW"/>
        </w:rPr>
        <w:t>systemOperation</w:t>
      </w:r>
      <w:r w:rsidRPr="00570AF7">
        <w:rPr>
          <w:rFonts w:eastAsia="新細明體"/>
          <w:sz w:val="36"/>
          <w:szCs w:val="36"/>
          <w:lang w:eastAsia="zh-TW"/>
        </w:rPr>
        <w:t xml:space="preserve"> and Maintenance Manual</w:t>
      </w:r>
    </w:p>
    <w:p w14:paraId="0FBC8330" w14:textId="43467B61" w:rsidR="0DCBDA29" w:rsidRDefault="0DCBDA29" w:rsidP="0DCBDA29">
      <w:pPr>
        <w:rPr>
          <w:rFonts w:ascii="新細明體" w:eastAsia="新細明體" w:hAnsi="新細明體"/>
          <w:sz w:val="36"/>
          <w:szCs w:val="36"/>
          <w:lang w:val="en-GB"/>
        </w:rPr>
      </w:pPr>
    </w:p>
    <w:p w14:paraId="79D0C7CC" w14:textId="213863D8" w:rsidR="00027CAA" w:rsidRDefault="002E0052" w:rsidP="00027CAA">
      <w:pPr>
        <w:rPr>
          <w:rFonts w:ascii="新細明體" w:eastAsia="新細明體" w:hAnsi="新細明體" w:cs="MS Mincho"/>
          <w:sz w:val="36"/>
          <w:szCs w:val="36"/>
          <w:lang w:val="en-GB" w:eastAsia="zh-HK"/>
        </w:rPr>
      </w:pPr>
      <w:r>
        <w:rPr>
          <w:rFonts w:ascii="新細明體" w:eastAsia="新細明體" w:hAnsi="新細明體"/>
          <w:sz w:val="36"/>
          <w:szCs w:val="36"/>
          <w:lang w:val="en-GB" w:eastAsia="zh-TW"/>
        </w:rPr>
        <w:t>資訊科</w:t>
      </w: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技義務人員</w:t>
      </w:r>
      <w:r w:rsidR="001413F2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(IT </w:t>
      </w:r>
      <w:r w:rsidR="00F81EDF">
        <w:rPr>
          <w:rFonts w:ascii="新細明體" w:eastAsia="新細明體" w:hAnsi="新細明體" w:cs="MS Mincho"/>
          <w:sz w:val="36"/>
          <w:szCs w:val="36"/>
          <w:lang w:val="en-GB" w:eastAsia="zh-TW"/>
        </w:rPr>
        <w:t>Specialist Vo</w:t>
      </w:r>
      <w:r w:rsidR="00D073B2">
        <w:rPr>
          <w:rFonts w:ascii="新細明體" w:eastAsia="新細明體" w:hAnsi="新細明體" w:cs="MS Mincho"/>
          <w:sz w:val="36"/>
          <w:szCs w:val="36"/>
          <w:lang w:val="en-GB" w:eastAsia="zh-TW"/>
        </w:rPr>
        <w:t>lun</w:t>
      </w:r>
      <w:r w:rsidR="009D76F4">
        <w:rPr>
          <w:rFonts w:ascii="新細明體" w:eastAsia="新細明體" w:hAnsi="新細明體" w:cs="MS Mincho"/>
          <w:sz w:val="36"/>
          <w:szCs w:val="36"/>
          <w:lang w:val="en-GB" w:eastAsia="zh-TW"/>
        </w:rPr>
        <w:t>teer)</w:t>
      </w: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：朱孝賢</w:t>
      </w:r>
      <w:r w:rsidR="009704EC">
        <w:rPr>
          <w:rFonts w:ascii="新細明體" w:eastAsia="新細明體" w:hAnsi="新細明體" w:cs="MS Mincho"/>
          <w:sz w:val="36"/>
          <w:szCs w:val="36"/>
          <w:lang w:val="en-GB" w:eastAsia="zh-TW"/>
        </w:rPr>
        <w:t>(</w:t>
      </w:r>
      <w:r w:rsidR="008C6904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chu </w:t>
      </w:r>
      <w:proofErr w:type="spellStart"/>
      <w:r w:rsidR="008C6904">
        <w:rPr>
          <w:rFonts w:ascii="新細明體" w:eastAsia="新細明體" w:hAnsi="新細明體" w:cs="MS Mincho"/>
          <w:sz w:val="36"/>
          <w:szCs w:val="36"/>
          <w:lang w:val="en-GB" w:eastAsia="zh-TW"/>
        </w:rPr>
        <w:t>hau</w:t>
      </w:r>
      <w:proofErr w:type="spellEnd"/>
      <w:r w:rsidR="008C6904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yin)</w:t>
      </w:r>
    </w:p>
    <w:p w14:paraId="18800E43" w14:textId="439E887E" w:rsidR="001402C5" w:rsidRDefault="00712457" w:rsidP="00027CAA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啟動日期</w:t>
      </w:r>
      <w:r w:rsidR="00270F80"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:(</w:t>
      </w:r>
      <w:r w:rsidR="00637FBB"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Activation date</w:t>
      </w:r>
      <w:r w:rsidR="00270F80"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  <w:r w:rsidR="00637FBB"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: 2026年6月</w:t>
      </w:r>
      <w:r w:rsidR="00CC460F"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5日</w:t>
      </w:r>
    </w:p>
    <w:p w14:paraId="22590E4D" w14:textId="38725F26" w:rsidR="001B6FFA" w:rsidRDefault="00CC460F" w:rsidP="00027CAA">
      <w:pPr>
        <w:rPr>
          <w:rFonts w:asciiTheme="minorEastAsia" w:hAnsiTheme="minorEastAsia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lastRenderedPageBreak/>
        <w:t>目</w:t>
      </w:r>
      <w:r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錄</w:t>
      </w:r>
      <w:r w:rsidR="00CB790E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 xml:space="preserve"> </w:t>
      </w:r>
      <w:r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(</w:t>
      </w:r>
      <w:r w:rsidR="00CB790E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Tabl</w:t>
      </w:r>
      <w:r w:rsidR="006A7251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e of contents)</w:t>
      </w:r>
      <w:r w:rsidR="001B6FFA">
        <w:rPr>
          <w:rFonts w:asciiTheme="minorEastAsia" w:hAnsiTheme="minorEastAsia" w:cs="MS Mincho" w:hint="eastAsia"/>
          <w:sz w:val="36"/>
          <w:szCs w:val="36"/>
          <w:lang w:val="en-GB"/>
        </w:rPr>
        <w:t xml:space="preserve"> </w:t>
      </w:r>
    </w:p>
    <w:p w14:paraId="6B62F968" w14:textId="213B908D" w:rsidR="00E34321" w:rsidRPr="000C1549" w:rsidRDefault="0016433A" w:rsidP="000C1549">
      <w:pPr>
        <w:rPr>
          <w:rFonts w:asciiTheme="minorEastAsia" w:hAnsiTheme="minorEastAsia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1.</w:t>
      </w:r>
      <w:r w:rsidR="00B75FB2">
        <w:rPr>
          <w:rFonts w:ascii="新細明體" w:eastAsia="新細明體" w:hAnsi="新細明體" w:cs="MS Mincho"/>
          <w:sz w:val="36"/>
          <w:szCs w:val="36"/>
          <w:lang w:val="en-GB" w:eastAsia="zh-TW"/>
        </w:rPr>
        <w:t>文件基礎資料</w:t>
      </w:r>
      <w:r w:rsidR="006233A4">
        <w:rPr>
          <w:rFonts w:ascii="新細明體" w:eastAsia="新細明體" w:hAnsi="新細明體" w:cs="MS Mincho"/>
          <w:sz w:val="36"/>
          <w:szCs w:val="36"/>
          <w:lang w:val="en-GB" w:eastAsia="zh-TW"/>
        </w:rPr>
        <w:t>&amp;</w:t>
      </w:r>
      <w:r w:rsidR="00B75FB2">
        <w:rPr>
          <w:rFonts w:ascii="新細明體" w:eastAsia="新細明體" w:hAnsi="新細明體" w:cs="MS Mincho"/>
          <w:sz w:val="36"/>
          <w:szCs w:val="36"/>
          <w:lang w:val="en-GB" w:eastAsia="zh-TW"/>
        </w:rPr>
        <w:t>系統概述</w:t>
      </w:r>
      <w:r w:rsidR="00C95650">
        <w:rPr>
          <w:rFonts w:ascii="新細明體" w:eastAsia="新細明體" w:hAnsi="新細明體" w:cs="MS Mincho"/>
          <w:sz w:val="36"/>
          <w:szCs w:val="36"/>
          <w:lang w:val="en-GB" w:eastAsia="zh-TW"/>
        </w:rPr>
        <w:t>(Document</w:t>
      </w:r>
      <w:r w:rsidR="00062D85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M</w:t>
      </w:r>
      <w:r w:rsidR="00DC3514">
        <w:rPr>
          <w:rFonts w:ascii="新細明體" w:eastAsia="新細明體" w:hAnsi="新細明體" w:cs="MS Mincho"/>
          <w:sz w:val="36"/>
          <w:szCs w:val="36"/>
          <w:lang w:val="en-GB" w:eastAsia="zh-TW"/>
        </w:rPr>
        <w:t>etadata</w:t>
      </w:r>
      <w:r w:rsidR="00062D85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&amp; Overview</w:t>
      </w:r>
      <w:r w:rsidR="00207E71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</w:p>
    <w:p w14:paraId="6DCE90DB" w14:textId="38794FA8" w:rsidR="00103A37" w:rsidRDefault="0016433A" w:rsidP="001B6FFA">
      <w:pPr>
        <w:rPr>
          <w:rFonts w:asciiTheme="minorEastAsia" w:hAnsiTheme="minorEastAsia" w:cs="Hiragino Sans W4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2.</w:t>
      </w:r>
      <w:r w:rsidR="00570AF7" w:rsidRPr="00570AF7"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系統核心指定路</w:t>
      </w:r>
      <w:r w:rsidR="00570AF7" w:rsidRPr="00570AF7">
        <w:rPr>
          <w:rFonts w:asciiTheme="minorEastAsia" w:eastAsia="新細明體" w:hAnsiTheme="minorEastAsia" w:cs="Hiragino Sans W4" w:hint="eastAsia"/>
          <w:sz w:val="36"/>
          <w:szCs w:val="36"/>
          <w:lang w:val="en-GB" w:eastAsia="zh-TW"/>
        </w:rPr>
        <w:t>徑</w:t>
      </w:r>
      <w:r w:rsidR="00ED7DB7"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（</w:t>
      </w:r>
      <w:r w:rsidR="00ED7DB7"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System kernel specified path</w:t>
      </w:r>
      <w:r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）</w:t>
      </w:r>
    </w:p>
    <w:p w14:paraId="6125F714" w14:textId="03343605" w:rsidR="000C1549" w:rsidRDefault="00D73A4B" w:rsidP="000C1549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 xml:space="preserve">3. </w:t>
      </w:r>
      <w:r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自</w:t>
      </w: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動化</w:t>
      </w:r>
      <w:r w:rsidR="003D0648">
        <w:rPr>
          <w:rFonts w:ascii="新細明體" w:eastAsia="新細明體" w:hAnsi="新細明體" w:cs="MS Mincho"/>
          <w:sz w:val="36"/>
          <w:szCs w:val="36"/>
          <w:lang w:val="en-GB" w:eastAsia="zh-TW"/>
        </w:rPr>
        <w:t>運行</w:t>
      </w:r>
      <w:r w:rsidR="00F551A1">
        <w:rPr>
          <w:rFonts w:ascii="新細明體" w:eastAsia="新細明體" w:hAnsi="新細明體" w:cs="MS Mincho"/>
          <w:sz w:val="36"/>
          <w:szCs w:val="36"/>
          <w:lang w:val="en-GB" w:eastAsia="zh-TW"/>
        </w:rPr>
        <w:t>概覽</w:t>
      </w:r>
      <w:r w:rsidR="00226451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&amp;</w:t>
      </w:r>
      <w:r w:rsidR="00570AF7" w:rsidRPr="00570AF7">
        <w:rPr>
          <w:rFonts w:asciiTheme="minorEastAsia" w:eastAsia="新細明體" w:hAnsiTheme="minorEastAsia" w:cs="MS Mincho" w:hint="eastAsia"/>
          <w:sz w:val="36"/>
          <w:szCs w:val="36"/>
          <w:lang w:val="en-GB" w:eastAsia="zh-TW"/>
        </w:rPr>
        <w:t>損毀修復</w:t>
      </w:r>
      <w:r w:rsidR="00F8557C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(</w:t>
      </w:r>
      <w:r w:rsidR="00CF42B0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Overview of Automated Operations &amp; Troubleshooting</w:t>
      </w:r>
      <w:r w:rsidR="00F8557C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)</w:t>
      </w:r>
    </w:p>
    <w:p w14:paraId="4F79BCD8" w14:textId="2A0358C0" w:rsidR="00A33E8C" w:rsidRDefault="007D3419" w:rsidP="000C1549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4.</w:t>
      </w:r>
      <w:r w:rsidR="00570AF7" w:rsidRPr="00570AF7"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如何使用該系統</w:t>
      </w:r>
    </w:p>
    <w:p w14:paraId="59564B32" w14:textId="7BF9422E" w:rsidR="007D3419" w:rsidRDefault="00570AF7" w:rsidP="000C1549">
      <w:pPr>
        <w:rPr>
          <w:rFonts w:ascii="新細明體" w:eastAsia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5</w:t>
      </w: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.</w:t>
      </w:r>
      <w:r w:rsidR="00AA12DF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</w:t>
      </w:r>
      <w:r w:rsidR="00D84295">
        <w:rPr>
          <w:rFonts w:ascii="新細明體" w:eastAsia="新細明體" w:hAnsi="新細明體" w:cs="MS Mincho"/>
          <w:sz w:val="36"/>
          <w:szCs w:val="36"/>
          <w:lang w:val="en-GB" w:eastAsia="zh-TW"/>
        </w:rPr>
        <w:t>即時終止</w:t>
      </w:r>
      <w:r w:rsidR="00AA12DF">
        <w:rPr>
          <w:rFonts w:ascii="新細明體" w:eastAsia="新細明體" w:hAnsi="新細明體" w:cs="MS Mincho"/>
          <w:sz w:val="36"/>
          <w:szCs w:val="36"/>
          <w:lang w:val="en-GB" w:eastAsia="zh-TW"/>
        </w:rPr>
        <w:t>&amp;</w:t>
      </w:r>
      <w:r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覆蓋程式</w:t>
      </w:r>
      <w:r w:rsidR="00825EDA">
        <w:rPr>
          <w:rFonts w:ascii="新細明體" w:eastAsia="新細明體" w:hAnsi="新細明體" w:cs="MS Mincho"/>
          <w:sz w:val="36"/>
          <w:szCs w:val="36"/>
          <w:lang w:val="en-GB" w:eastAsia="zh-TW"/>
        </w:rPr>
        <w:t>(</w:t>
      </w:r>
      <w:r w:rsidR="00825EDA" w:rsidRPr="00825EDA">
        <w:rPr>
          <w:rFonts w:ascii="新細明體" w:eastAsia="新細明體" w:hAnsi="新細明體" w:cs="MS Mincho"/>
          <w:sz w:val="36"/>
          <w:szCs w:val="36"/>
          <w:lang w:val="en-GB" w:eastAsia="zh-TW"/>
        </w:rPr>
        <w:t>Immediate termination &amp; overwrite procedure</w:t>
      </w:r>
      <w:r w:rsidR="00825EDA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</w:p>
    <w:p w14:paraId="52444028" w14:textId="25656575" w:rsidR="00825EDA" w:rsidRDefault="00570AF7" w:rsidP="000C1549">
      <w:pPr>
        <w:rPr>
          <w:rFonts w:ascii="新細明體" w:eastAsia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6</w:t>
      </w:r>
      <w:r w:rsidR="00825EDA">
        <w:rPr>
          <w:rFonts w:ascii="新細明體" w:eastAsia="新細明體" w:hAnsi="新細明體" w:cs="MS Mincho"/>
          <w:sz w:val="36"/>
          <w:szCs w:val="36"/>
          <w:lang w:val="en-GB" w:eastAsia="zh-TW"/>
        </w:rPr>
        <w:t>.</w:t>
      </w:r>
      <w:r w:rsidR="00FD1A04">
        <w:rPr>
          <w:rFonts w:ascii="新細明體" w:eastAsia="新細明體" w:hAnsi="新細明體" w:cs="MS Mincho"/>
          <w:sz w:val="36"/>
          <w:szCs w:val="36"/>
          <w:lang w:val="en-GB" w:eastAsia="zh-TW"/>
        </w:rPr>
        <w:t>異常處理</w:t>
      </w:r>
      <w:r w:rsidR="00FE2E7F">
        <w:rPr>
          <w:rFonts w:ascii="新細明體" w:eastAsia="新細明體" w:hAnsi="新細明體" w:cs="MS Mincho"/>
          <w:sz w:val="36"/>
          <w:szCs w:val="36"/>
          <w:lang w:val="en-GB" w:eastAsia="zh-TW"/>
        </w:rPr>
        <w:t>&amp;</w:t>
      </w:r>
      <w:r w:rsidR="00FD1A04">
        <w:rPr>
          <w:rFonts w:ascii="新細明體" w:eastAsia="新細明體" w:hAnsi="新細明體" w:cs="MS Mincho"/>
          <w:sz w:val="36"/>
          <w:szCs w:val="36"/>
          <w:lang w:val="en-GB" w:eastAsia="zh-TW"/>
        </w:rPr>
        <w:t>故障排除(</w:t>
      </w:r>
      <w:r w:rsidR="00FE2E7F" w:rsidRPr="00FE2E7F">
        <w:rPr>
          <w:rFonts w:ascii="新細明體" w:eastAsia="新細明體" w:hAnsi="新細明體" w:cs="MS Mincho"/>
          <w:sz w:val="36"/>
          <w:szCs w:val="36"/>
          <w:lang w:val="en-GB" w:eastAsia="zh-TW"/>
        </w:rPr>
        <w:t>Troubleshooting and troubleshooting</w:t>
      </w:r>
      <w:r w:rsidR="00FE2E7F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</w:p>
    <w:p w14:paraId="2883F047" w14:textId="2AE9F4AD" w:rsidR="00FE2E7F" w:rsidRDefault="00570AF7" w:rsidP="000C1549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7</w:t>
      </w:r>
      <w:r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.</w:t>
      </w:r>
      <w:r w:rsidR="00E77286">
        <w:rPr>
          <w:rFonts w:ascii="新細明體" w:eastAsia="新細明體" w:hAnsi="新細明體" w:cs="MS Mincho"/>
          <w:sz w:val="36"/>
          <w:szCs w:val="36"/>
          <w:lang w:val="en-GB" w:eastAsia="zh-TW"/>
        </w:rPr>
        <w:t>管理規範及技術支援</w:t>
      </w:r>
      <w:r w:rsidR="00832742">
        <w:rPr>
          <w:rFonts w:ascii="新細明體" w:eastAsia="新細明體" w:hAnsi="新細明體" w:cs="MS Mincho"/>
          <w:sz w:val="36"/>
          <w:szCs w:val="36"/>
          <w:lang w:val="en-GB" w:eastAsia="zh-TW"/>
        </w:rPr>
        <w:t>(</w:t>
      </w:r>
      <w:r w:rsidR="00832742" w:rsidRPr="00832742">
        <w:rPr>
          <w:rFonts w:ascii="新細明體" w:eastAsia="新細明體" w:hAnsi="新細明體" w:cs="MS Mincho"/>
          <w:sz w:val="36"/>
          <w:szCs w:val="36"/>
          <w:lang w:val="en-GB" w:eastAsia="zh-TW"/>
        </w:rPr>
        <w:t>Management guidelines and technical support</w:t>
      </w:r>
      <w:r w:rsidR="00832742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</w:p>
    <w:p w14:paraId="7AF727E5" w14:textId="68BF91FE" w:rsidR="00107EC9" w:rsidRPr="00107EC9" w:rsidRDefault="00570AF7" w:rsidP="000C1549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8.</w:t>
      </w:r>
      <w:r w:rsidRPr="00570AF7"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版本更新記錄</w:t>
      </w: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(</w:t>
      </w:r>
      <w:proofErr w:type="spellStart"/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Revisiion</w:t>
      </w:r>
      <w:proofErr w:type="spellEnd"/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History)</w:t>
      </w:r>
    </w:p>
    <w:p w14:paraId="6E79A42D" w14:textId="77777777" w:rsidR="00635DD9" w:rsidRDefault="00635DD9" w:rsidP="000C1549">
      <w:pPr>
        <w:rPr>
          <w:rFonts w:ascii="新細明體" w:eastAsia="新細明體" w:hAnsi="新細明體" w:cs="MS Mincho"/>
          <w:sz w:val="36"/>
          <w:szCs w:val="36"/>
          <w:lang w:val="en-GB"/>
        </w:rPr>
      </w:pPr>
    </w:p>
    <w:p w14:paraId="5FA80240" w14:textId="77777777" w:rsidR="00635DD9" w:rsidRDefault="00635DD9" w:rsidP="000C1549">
      <w:pPr>
        <w:rPr>
          <w:rFonts w:ascii="新細明體" w:eastAsia="新細明體" w:hAnsi="新細明體" w:cs="MS Mincho"/>
          <w:sz w:val="36"/>
          <w:szCs w:val="36"/>
          <w:lang w:val="en-GB"/>
        </w:rPr>
      </w:pPr>
    </w:p>
    <w:p w14:paraId="6C4C4166" w14:textId="77777777" w:rsidR="00635DD9" w:rsidRDefault="00635DD9" w:rsidP="000C1549">
      <w:pPr>
        <w:rPr>
          <w:rFonts w:ascii="新細明體" w:eastAsia="新細明體" w:hAnsi="新細明體" w:cs="MS Mincho"/>
          <w:sz w:val="36"/>
          <w:szCs w:val="36"/>
          <w:lang w:val="en-GB"/>
        </w:rPr>
      </w:pPr>
    </w:p>
    <w:p w14:paraId="7A657FD7" w14:textId="77777777" w:rsidR="00635DD9" w:rsidRDefault="00635DD9" w:rsidP="000C1549">
      <w:pPr>
        <w:rPr>
          <w:rFonts w:ascii="新細明體" w:eastAsia="新細明體" w:hAnsi="新細明體" w:cs="MS Mincho"/>
          <w:sz w:val="36"/>
          <w:szCs w:val="36"/>
          <w:lang w:val="en-GB"/>
        </w:rPr>
      </w:pPr>
    </w:p>
    <w:p w14:paraId="0738E98D" w14:textId="77777777" w:rsidR="004E7F53" w:rsidRDefault="004E7F53" w:rsidP="007749BF">
      <w:pPr>
        <w:rPr>
          <w:rFonts w:ascii="新細明體" w:eastAsia="新細明體" w:hAnsi="新細明體" w:cs="MS Mincho"/>
          <w:sz w:val="36"/>
          <w:szCs w:val="36"/>
          <w:lang w:val="en-GB"/>
        </w:rPr>
      </w:pPr>
    </w:p>
    <w:p w14:paraId="03BFECA4" w14:textId="77777777" w:rsidR="004E7F53" w:rsidRDefault="004E7F53" w:rsidP="007749BF">
      <w:pPr>
        <w:rPr>
          <w:rFonts w:ascii="新細明體" w:eastAsia="新細明體" w:hAnsi="新細明體" w:cs="MS Mincho"/>
          <w:sz w:val="36"/>
          <w:szCs w:val="36"/>
          <w:lang w:val="en-GB"/>
        </w:rPr>
      </w:pPr>
    </w:p>
    <w:p w14:paraId="4A6AD279" w14:textId="569D80C7" w:rsidR="00BC48B7" w:rsidRDefault="00570AF7" w:rsidP="0DCBDA29">
      <w:pPr>
        <w:rPr>
          <w:rFonts w:ascii="新細明體" w:eastAsia="新細明體" w:hAnsi="新細明體" w:cs="MS Mincho"/>
          <w:sz w:val="36"/>
          <w:szCs w:val="36"/>
          <w:lang w:val="en-GB" w:eastAsia="zh-HK"/>
        </w:rPr>
      </w:pPr>
      <w:r w:rsidRPr="0DCBDA29">
        <w:rPr>
          <w:rFonts w:ascii="新細明體" w:eastAsia="新細明體" w:hAnsi="新細明體" w:cs="MS Mincho"/>
          <w:sz w:val="36"/>
          <w:szCs w:val="36"/>
          <w:lang w:val="en-GB" w:eastAsia="zh-TW"/>
        </w:rPr>
        <w:t>1.</w:t>
      </w:r>
      <w:r w:rsidR="00BC48B7" w:rsidRPr="0DCBDA29">
        <w:rPr>
          <w:rFonts w:ascii="新細明體" w:eastAsia="新細明體" w:hAnsi="新細明體" w:cs="MS Mincho"/>
          <w:sz w:val="36"/>
          <w:szCs w:val="36"/>
          <w:lang w:val="en-GB" w:eastAsia="zh-TW"/>
        </w:rPr>
        <w:t>文件基礎資料&amp;系統概述(Document Metadata &amp; Overview)</w:t>
      </w:r>
    </w:p>
    <w:p w14:paraId="016AD106" w14:textId="77777777" w:rsidR="005E44C0" w:rsidRDefault="004E7F53" w:rsidP="005E44C0">
      <w:pPr>
        <w:rPr>
          <w:rFonts w:ascii="新細明體" w:eastAsia="新細明體" w:hAnsi="新細明體" w:cs="MS Mincho"/>
          <w:sz w:val="32"/>
          <w:szCs w:val="32"/>
          <w:lang w:val="en-GB" w:eastAsia="zh-HK"/>
        </w:rPr>
      </w:pPr>
      <w:r w:rsidRPr="00570AF7">
        <w:rPr>
          <w:rFonts w:asciiTheme="minorEastAsia" w:eastAsia="新細明體" w:hAnsiTheme="minorEastAsia" w:cs="MS Mincho"/>
          <w:sz w:val="32"/>
          <w:szCs w:val="32"/>
          <w:lang w:val="en-GB" w:eastAsia="zh-TW"/>
        </w:rPr>
        <w:t>1.1</w:t>
      </w:r>
      <w:r w:rsidRPr="00273623">
        <w:rPr>
          <w:rFonts w:ascii="新細明體" w:eastAsia="新細明體" w:hAnsi="新細明體" w:cs="MS Mincho"/>
          <w:sz w:val="32"/>
          <w:szCs w:val="32"/>
          <w:lang w:val="en-GB" w:eastAsia="zh-TW"/>
        </w:rPr>
        <w:t>文件基礎資料(Document Metadata)</w:t>
      </w:r>
    </w:p>
    <w:p w14:paraId="41D56807" w14:textId="7BF1AC45" w:rsidR="00892E47" w:rsidRPr="005E44C0" w:rsidRDefault="00273623" w:rsidP="005E44C0">
      <w:pPr>
        <w:rPr>
          <w:rFonts w:ascii="新細明體" w:eastAsia="新細明體" w:hAnsi="新細明體" w:cs="MS Mincho"/>
          <w:sz w:val="32"/>
          <w:szCs w:val="32"/>
          <w:lang w:val="en-GB" w:eastAsia="zh-HK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項目名稱：</w:t>
      </w:r>
      <w:r w:rsidR="00892E47" w:rsidRPr="00892E47">
        <w:rPr>
          <w:rFonts w:eastAsia="新細明體"/>
          <w:sz w:val="32"/>
          <w:szCs w:val="32"/>
          <w:lang w:eastAsia="zh-TW"/>
        </w:rPr>
        <w:t>賽馬會慈雲山青少年綜合服務中心（龍蟠苑辦</w:t>
      </w:r>
    </w:p>
    <w:p w14:paraId="1F4EEB39" w14:textId="77777777" w:rsidR="005E44C0" w:rsidRDefault="00AF5660" w:rsidP="005E44C0">
      <w:pPr>
        <w:rPr>
          <w:sz w:val="44"/>
          <w:szCs w:val="44"/>
          <w:lang w:val="en-GB" w:eastAsia="zh-TW"/>
        </w:rPr>
      </w:pPr>
      <w:r w:rsidRPr="00892E47">
        <w:rPr>
          <w:rFonts w:eastAsia="新細明體"/>
          <w:sz w:val="32"/>
          <w:szCs w:val="32"/>
          <w:lang w:eastAsia="zh-TW"/>
        </w:rPr>
        <w:t>事處）</w:t>
      </w:r>
      <w:r w:rsidR="005E44C0" w:rsidRPr="005E44C0">
        <w:rPr>
          <w:rFonts w:eastAsia="新細明體"/>
          <w:sz w:val="32"/>
          <w:szCs w:val="32"/>
          <w:lang w:eastAsia="zh-TW"/>
        </w:rPr>
        <w:t>自動化語音廣播系統</w:t>
      </w:r>
    </w:p>
    <w:p w14:paraId="099E49DB" w14:textId="73818E7E" w:rsidR="00273623" w:rsidRPr="003D1E76" w:rsidRDefault="00273623">
      <w:pPr>
        <w:pStyle w:val="p1"/>
        <w:rPr>
          <w:sz w:val="32"/>
          <w:szCs w:val="32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文件編號：</w:t>
      </w:r>
      <w:r w:rsidRPr="00570AF7">
        <w:rPr>
          <w:rStyle w:val="s1"/>
          <w:rFonts w:eastAsia="新細明體"/>
          <w:sz w:val="32"/>
          <w:szCs w:val="32"/>
          <w:lang w:eastAsia="zh-TW"/>
        </w:rPr>
        <w:t>IT-CORE-SEC-630</w:t>
      </w:r>
    </w:p>
    <w:p w14:paraId="1883FF3F" w14:textId="1B6DC788" w:rsidR="00273623" w:rsidRPr="003D1E76" w:rsidRDefault="00273623">
      <w:pPr>
        <w:pStyle w:val="p1"/>
        <w:rPr>
          <w:sz w:val="32"/>
          <w:szCs w:val="32"/>
          <w:lang w:eastAsia="zh-CN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生效日期：</w:t>
      </w:r>
      <w:r w:rsidRPr="00570AF7">
        <w:rPr>
          <w:rStyle w:val="s1"/>
          <w:rFonts w:eastAsia="新細明體"/>
          <w:sz w:val="32"/>
          <w:szCs w:val="32"/>
          <w:lang w:eastAsia="zh-TW"/>
        </w:rPr>
        <w:t>2026</w:t>
      </w:r>
      <w:r w:rsidRPr="00570AF7">
        <w:rPr>
          <w:rStyle w:val="s1"/>
          <w:rFonts w:eastAsia="新細明體"/>
          <w:sz w:val="32"/>
          <w:szCs w:val="32"/>
          <w:lang w:eastAsia="zh-TW"/>
        </w:rPr>
        <w:t>年</w:t>
      </w:r>
      <w:r w:rsidRPr="00570AF7">
        <w:rPr>
          <w:rStyle w:val="s1"/>
          <w:rFonts w:eastAsia="新細明體"/>
          <w:sz w:val="32"/>
          <w:szCs w:val="32"/>
          <w:lang w:eastAsia="zh-TW"/>
        </w:rPr>
        <w:t>6</w:t>
      </w:r>
      <w:r w:rsidRPr="00570AF7">
        <w:rPr>
          <w:rStyle w:val="s1"/>
          <w:rFonts w:eastAsia="新細明體"/>
          <w:sz w:val="32"/>
          <w:szCs w:val="32"/>
          <w:lang w:eastAsia="zh-TW"/>
        </w:rPr>
        <w:t>月</w:t>
      </w:r>
      <w:r w:rsidRPr="00570AF7">
        <w:rPr>
          <w:rStyle w:val="s1"/>
          <w:rFonts w:eastAsia="新細明體"/>
          <w:sz w:val="32"/>
          <w:szCs w:val="32"/>
          <w:lang w:eastAsia="zh-TW"/>
        </w:rPr>
        <w:t>5</w:t>
      </w:r>
      <w:r w:rsidR="00B52D2F" w:rsidRPr="00570AF7">
        <w:rPr>
          <w:rStyle w:val="s1"/>
          <w:rFonts w:eastAsia="新細明體"/>
          <w:sz w:val="32"/>
          <w:szCs w:val="32"/>
          <w:lang w:eastAsia="zh-TW"/>
        </w:rPr>
        <w:t>日</w:t>
      </w:r>
    </w:p>
    <w:p w14:paraId="330482B0" w14:textId="7A8A53CE" w:rsidR="00273623" w:rsidRPr="003D1E76" w:rsidRDefault="00273623">
      <w:pPr>
        <w:pStyle w:val="p1"/>
        <w:rPr>
          <w:sz w:val="32"/>
          <w:szCs w:val="32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機密等級：內部公開</w:t>
      </w:r>
      <w:r w:rsidRPr="00570AF7">
        <w:rPr>
          <w:rStyle w:val="s1"/>
          <w:rFonts w:eastAsia="新細明體"/>
          <w:sz w:val="32"/>
          <w:szCs w:val="32"/>
          <w:lang w:eastAsia="zh-TW"/>
        </w:rPr>
        <w:t xml:space="preserve"> </w:t>
      </w:r>
      <w:r w:rsidRPr="00570AF7">
        <w:rPr>
          <w:rStyle w:val="s1"/>
          <w:rFonts w:eastAsia="新細明體"/>
          <w:sz w:val="32"/>
          <w:szCs w:val="32"/>
          <w:lang w:eastAsia="zh-TW"/>
        </w:rPr>
        <w:t>（</w:t>
      </w:r>
      <w:r w:rsidRPr="00570AF7">
        <w:rPr>
          <w:rStyle w:val="s1"/>
          <w:rFonts w:eastAsia="新細明體"/>
          <w:sz w:val="32"/>
          <w:szCs w:val="32"/>
          <w:lang w:eastAsia="zh-TW"/>
        </w:rPr>
        <w:t>Internal</w:t>
      </w:r>
      <w:r w:rsidR="00AD75F4" w:rsidRPr="00570AF7">
        <w:rPr>
          <w:rFonts w:eastAsia="新細明體"/>
          <w:sz w:val="32"/>
          <w:szCs w:val="32"/>
          <w:lang w:val="en-GB" w:eastAsia="zh-TW"/>
        </w:rPr>
        <w:t xml:space="preserve"> </w:t>
      </w:r>
      <w:r w:rsidRPr="00570AF7">
        <w:rPr>
          <w:rStyle w:val="s1"/>
          <w:rFonts w:eastAsia="新細明體"/>
          <w:sz w:val="32"/>
          <w:szCs w:val="32"/>
          <w:lang w:eastAsia="zh-TW"/>
        </w:rPr>
        <w:t>Restricted)</w:t>
      </w:r>
    </w:p>
    <w:p w14:paraId="4F165894" w14:textId="32AA93AD" w:rsidR="00273623" w:rsidRPr="003D1E76" w:rsidRDefault="00273623">
      <w:pPr>
        <w:pStyle w:val="p1"/>
        <w:rPr>
          <w:sz w:val="32"/>
          <w:szCs w:val="32"/>
          <w:lang w:eastAsia="zh-TW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目前版本：</w:t>
      </w:r>
      <w:r w:rsidRPr="00570AF7">
        <w:rPr>
          <w:rStyle w:val="s1"/>
          <w:rFonts w:eastAsia="新細明體"/>
          <w:sz w:val="32"/>
          <w:szCs w:val="32"/>
          <w:lang w:eastAsia="zh-TW"/>
        </w:rPr>
        <w:t>v1.</w:t>
      </w:r>
      <w:r w:rsidR="00570AF7" w:rsidRPr="00570AF7">
        <w:rPr>
          <w:rStyle w:val="s1"/>
          <w:rFonts w:eastAsia="新細明體"/>
          <w:sz w:val="32"/>
          <w:szCs w:val="32"/>
          <w:lang w:eastAsia="zh-TW"/>
        </w:rPr>
        <w:t>2</w:t>
      </w:r>
    </w:p>
    <w:p w14:paraId="689038CF" w14:textId="65A66F7D" w:rsidR="00273623" w:rsidRPr="00B52D2F" w:rsidRDefault="00273623">
      <w:pPr>
        <w:pStyle w:val="p1"/>
        <w:rPr>
          <w:sz w:val="32"/>
          <w:szCs w:val="32"/>
          <w:lang w:val="en-GB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編制</w:t>
      </w:r>
      <w:r w:rsidRPr="00570AF7">
        <w:rPr>
          <w:rStyle w:val="s1"/>
          <w:rFonts w:eastAsia="新細明體"/>
          <w:sz w:val="32"/>
          <w:szCs w:val="32"/>
          <w:lang w:eastAsia="zh-TW"/>
        </w:rPr>
        <w:t xml:space="preserve"> </w:t>
      </w:r>
      <w:r w:rsidRPr="00570AF7">
        <w:rPr>
          <w:rStyle w:val="s1"/>
          <w:rFonts w:eastAsia="新細明體"/>
          <w:sz w:val="32"/>
          <w:szCs w:val="32"/>
          <w:lang w:eastAsia="zh-TW"/>
        </w:rPr>
        <w:t>：朱孝賢（</w:t>
      </w:r>
      <w:r w:rsidR="00AD75F4" w:rsidRPr="007B1F82">
        <w:rPr>
          <w:rFonts w:ascii="新細明體" w:eastAsia="新細明體" w:hAnsi="新細明體"/>
          <w:sz w:val="32"/>
          <w:szCs w:val="32"/>
          <w:lang w:val="en-GB" w:eastAsia="zh-TW"/>
        </w:rPr>
        <w:t>資訊科</w:t>
      </w:r>
      <w:r w:rsidR="00AD75F4" w:rsidRPr="007B1F82">
        <w:rPr>
          <w:rFonts w:ascii="新細明體" w:eastAsia="新細明體" w:hAnsi="新細明體" w:cs="MS Mincho"/>
          <w:sz w:val="32"/>
          <w:szCs w:val="32"/>
          <w:lang w:val="en-GB" w:eastAsia="zh-TW"/>
        </w:rPr>
        <w:t>技義務人員</w:t>
      </w:r>
      <w:r w:rsidR="00B52D2F" w:rsidRPr="00570AF7">
        <w:rPr>
          <w:rStyle w:val="s1"/>
          <w:rFonts w:eastAsia="新細明體"/>
          <w:sz w:val="32"/>
          <w:szCs w:val="32"/>
          <w:lang w:val="en-GB" w:eastAsia="zh-TW"/>
        </w:rPr>
        <w:t>）</w:t>
      </w:r>
    </w:p>
    <w:p w14:paraId="301CA3A2" w14:textId="5616B32A" w:rsidR="00CF5624" w:rsidRDefault="00273623" w:rsidP="00273623">
      <w:pPr>
        <w:pStyle w:val="p1"/>
        <w:rPr>
          <w:rStyle w:val="s1"/>
          <w:sz w:val="32"/>
          <w:szCs w:val="32"/>
          <w:lang w:eastAsia="zh-TW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審批</w:t>
      </w:r>
      <w:r w:rsidRPr="00570AF7">
        <w:rPr>
          <w:rStyle w:val="s1"/>
          <w:rFonts w:eastAsia="新細明體"/>
          <w:sz w:val="32"/>
          <w:szCs w:val="32"/>
          <w:lang w:eastAsia="zh-TW"/>
        </w:rPr>
        <w:t xml:space="preserve"> </w:t>
      </w:r>
      <w:r w:rsidRPr="00570AF7">
        <w:rPr>
          <w:rStyle w:val="s1"/>
          <w:rFonts w:eastAsia="新細明體"/>
          <w:sz w:val="32"/>
          <w:szCs w:val="32"/>
          <w:lang w:eastAsia="zh-TW"/>
        </w:rPr>
        <w:t>：周姑娘（賽馬會慈雲山青少年綜合服務中心龍蟠苑辦事處</w:t>
      </w:r>
      <w:r w:rsidR="00AD75F4" w:rsidRPr="00570AF7">
        <w:rPr>
          <w:rFonts w:eastAsia="新細明體"/>
          <w:sz w:val="32"/>
          <w:szCs w:val="32"/>
          <w:lang w:val="en-GB" w:eastAsia="zh-TW"/>
        </w:rPr>
        <w:t xml:space="preserve"> </w:t>
      </w:r>
      <w:r w:rsidRPr="00570AF7">
        <w:rPr>
          <w:rStyle w:val="s1"/>
          <w:rFonts w:eastAsia="新細明體"/>
          <w:sz w:val="32"/>
          <w:szCs w:val="32"/>
          <w:lang w:eastAsia="zh-TW"/>
        </w:rPr>
        <w:t>一主任）</w:t>
      </w:r>
    </w:p>
    <w:p w14:paraId="70C9BDF2" w14:textId="77777777" w:rsidR="00432CC2" w:rsidRDefault="00432CC2" w:rsidP="00273623">
      <w:pPr>
        <w:pStyle w:val="p1"/>
        <w:rPr>
          <w:rStyle w:val="s1"/>
          <w:sz w:val="32"/>
          <w:szCs w:val="32"/>
          <w:lang w:eastAsia="zh-TW"/>
        </w:rPr>
      </w:pPr>
    </w:p>
    <w:p w14:paraId="05087B86" w14:textId="64550109" w:rsidR="00F753A2" w:rsidRDefault="00F753A2" w:rsidP="00273623">
      <w:pPr>
        <w:pStyle w:val="p1"/>
        <w:rPr>
          <w:rStyle w:val="s1"/>
          <w:sz w:val="32"/>
          <w:szCs w:val="32"/>
          <w:lang w:val="en-GB" w:eastAsia="zh-TW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1.2</w:t>
      </w:r>
      <w:r w:rsidR="00570AF7" w:rsidRPr="00570AF7">
        <w:rPr>
          <w:rStyle w:val="s1"/>
          <w:rFonts w:eastAsia="新細明體" w:hint="eastAsia"/>
          <w:sz w:val="32"/>
          <w:szCs w:val="32"/>
          <w:lang w:eastAsia="zh-TW"/>
        </w:rPr>
        <w:t>系統慨述</w:t>
      </w:r>
      <w:r w:rsidR="00432CC2" w:rsidRPr="00570AF7">
        <w:rPr>
          <w:rStyle w:val="s1"/>
          <w:rFonts w:eastAsia="新細明體"/>
          <w:sz w:val="32"/>
          <w:szCs w:val="32"/>
          <w:lang w:val="en-GB" w:eastAsia="zh-TW"/>
        </w:rPr>
        <w:t>:</w:t>
      </w:r>
    </w:p>
    <w:p w14:paraId="4EC59779" w14:textId="735DBD09" w:rsidR="00432CC2" w:rsidRDefault="00432CC2">
      <w:pPr>
        <w:pStyle w:val="p1"/>
        <w:rPr>
          <w:rStyle w:val="s1"/>
          <w:sz w:val="32"/>
          <w:szCs w:val="32"/>
          <w:lang w:val="en-GB"/>
        </w:rPr>
      </w:pPr>
      <w:r w:rsidRPr="00570AF7">
        <w:rPr>
          <w:rStyle w:val="s1"/>
          <w:rFonts w:eastAsia="新細明體"/>
          <w:sz w:val="32"/>
          <w:szCs w:val="32"/>
          <w:lang w:eastAsia="zh-TW"/>
        </w:rPr>
        <w:t>本手冊旨在規範「賽馬會慈雲山青少年綜合服務中心（龍蟠苑辦事處）」內自動語音廣播系統的日常運作、</w:t>
      </w:r>
      <w:r w:rsidR="00570AF7" w:rsidRPr="00570AF7">
        <w:rPr>
          <w:rStyle w:val="s1"/>
          <w:rFonts w:eastAsia="新細明體" w:hint="eastAsia"/>
          <w:sz w:val="32"/>
          <w:szCs w:val="32"/>
          <w:lang w:eastAsia="zh-TW"/>
        </w:rPr>
        <w:t>手動幹預及故障排除程式。</w:t>
      </w:r>
      <w:r w:rsidRPr="00570AF7">
        <w:rPr>
          <w:rStyle w:val="s1"/>
          <w:rFonts w:eastAsia="新細明體"/>
          <w:sz w:val="32"/>
          <w:szCs w:val="32"/>
          <w:lang w:eastAsia="zh-TW"/>
        </w:rPr>
        <w:t>本系統由</w:t>
      </w:r>
      <w:r w:rsidR="007B1F82" w:rsidRPr="007B1F82">
        <w:rPr>
          <w:rFonts w:ascii="新細明體" w:eastAsia="新細明體" w:hAnsi="新細明體"/>
          <w:sz w:val="32"/>
          <w:szCs w:val="32"/>
          <w:lang w:val="en-GB" w:eastAsia="zh-TW"/>
        </w:rPr>
        <w:t>資訊科</w:t>
      </w:r>
      <w:r w:rsidR="007B1F82" w:rsidRPr="007B1F82">
        <w:rPr>
          <w:rFonts w:ascii="新細明體" w:eastAsia="新細明體" w:hAnsi="新細明體" w:cs="MS Mincho"/>
          <w:sz w:val="32"/>
          <w:szCs w:val="32"/>
          <w:lang w:val="en-GB" w:eastAsia="zh-TW"/>
        </w:rPr>
        <w:t>技義務人員</w:t>
      </w:r>
      <w:r w:rsidRPr="00570AF7">
        <w:rPr>
          <w:rStyle w:val="s1"/>
          <w:rFonts w:eastAsia="新細明體"/>
          <w:sz w:val="32"/>
          <w:szCs w:val="32"/>
          <w:lang w:eastAsia="zh-TW"/>
        </w:rPr>
        <w:t>設計，採用自動化腳本技術，旨在實現中心關門前的自動化播報。</w:t>
      </w:r>
    </w:p>
    <w:p w14:paraId="21B4C6C9" w14:textId="77777777" w:rsidR="00397120" w:rsidRDefault="00397120">
      <w:pPr>
        <w:pStyle w:val="p1"/>
        <w:rPr>
          <w:rStyle w:val="s1"/>
          <w:sz w:val="32"/>
          <w:szCs w:val="32"/>
          <w:lang w:val="en-GB"/>
        </w:rPr>
      </w:pPr>
    </w:p>
    <w:p w14:paraId="56860F03" w14:textId="77777777" w:rsidR="00046AC1" w:rsidRDefault="00046AC1">
      <w:pPr>
        <w:pStyle w:val="p1"/>
        <w:rPr>
          <w:rFonts w:ascii="新細明體" w:hAnsi="新細明體" w:cs="MS Mincho"/>
          <w:sz w:val="36"/>
          <w:szCs w:val="36"/>
          <w:lang w:val="en-GB"/>
        </w:rPr>
      </w:pPr>
    </w:p>
    <w:p w14:paraId="44C3125B" w14:textId="2969AFB2" w:rsidR="008560A5" w:rsidRDefault="00E43083">
      <w:pPr>
        <w:pStyle w:val="p1"/>
        <w:rPr>
          <w:rFonts w:asciiTheme="minorEastAsia" w:hAnsiTheme="minorEastAsia" w:cs="Hiragino Sans W4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lastRenderedPageBreak/>
        <w:t>2:</w:t>
      </w:r>
      <w:r w:rsidR="00570AF7" w:rsidRPr="00570AF7"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系統核心指定路</w:t>
      </w:r>
      <w:r w:rsidR="00570AF7" w:rsidRPr="00570AF7">
        <w:rPr>
          <w:rFonts w:asciiTheme="minorEastAsia" w:eastAsia="新細明體" w:hAnsiTheme="minorEastAsia" w:cs="Hiragino Sans W4" w:hint="eastAsia"/>
          <w:sz w:val="36"/>
          <w:szCs w:val="36"/>
          <w:lang w:val="en-GB" w:eastAsia="zh-TW"/>
        </w:rPr>
        <w:t>徑</w:t>
      </w:r>
      <w:r w:rsidR="008560A5"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（</w:t>
      </w:r>
      <w:r w:rsidR="008560A5"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System kernel specified path</w:t>
      </w:r>
      <w:r w:rsidR="008560A5"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）</w:t>
      </w:r>
    </w:p>
    <w:p w14:paraId="4DBD1416" w14:textId="063BE216" w:rsidR="00DB5D6C" w:rsidRPr="005E44C0" w:rsidRDefault="00DB5D6C">
      <w:pPr>
        <w:pStyle w:val="p1"/>
        <w:rPr>
          <w:rFonts w:ascii="新細明體" w:eastAsia="新細明體" w:hAnsi="新細明體" w:cs="Hiragino Sans W4"/>
          <w:sz w:val="32"/>
          <w:szCs w:val="32"/>
          <w:lang w:val="en-GB"/>
        </w:rPr>
      </w:pPr>
      <w:r w:rsidRPr="005E44C0">
        <w:rPr>
          <w:rFonts w:ascii="新細明體" w:eastAsia="新細明體" w:hAnsi="新細明體" w:cs="Hiragino Sans W4"/>
          <w:sz w:val="32"/>
          <w:szCs w:val="32"/>
          <w:lang w:val="en-GB" w:eastAsia="zh-TW"/>
        </w:rPr>
        <w:t>為確保系統能夠順利讀到音訊檔案及執行自動化代碼，所有核心檔案已放在專屬本機路徑：</w:t>
      </w:r>
    </w:p>
    <w:p w14:paraId="5A58CB08" w14:textId="152829E3" w:rsidR="005C70A4" w:rsidRDefault="00A54879">
      <w:pPr>
        <w:pStyle w:val="p1"/>
        <w:rPr>
          <w:rStyle w:val="s1"/>
          <w:sz w:val="26"/>
          <w:szCs w:val="26"/>
        </w:rPr>
      </w:pPr>
      <w:r w:rsidRPr="005E44C0">
        <w:rPr>
          <w:rFonts w:ascii="新細明體" w:eastAsia="新細明體" w:hAnsi="新細明體" w:cs="Hiragino Sans W4"/>
          <w:sz w:val="32"/>
          <w:szCs w:val="32"/>
          <w:lang w:val="en-GB" w:eastAsia="zh-TW"/>
        </w:rPr>
        <w:t>核心檔案的路徑:</w:t>
      </w:r>
      <w:r w:rsidR="00AA54CA" w:rsidRPr="005E44C0">
        <w:rPr>
          <w:rFonts w:ascii="新細明體" w:eastAsia="新細明體" w:hAnsi="新細明體" w:cs="Hiragino Sans W4"/>
          <w:sz w:val="32"/>
          <w:szCs w:val="32"/>
          <w:lang w:val="en-GB" w:eastAsia="zh-TW"/>
        </w:rPr>
        <w:t xml:space="preserve"> </w:t>
      </w:r>
      <w:r w:rsidR="005C70A4" w:rsidRPr="00570AF7">
        <w:rPr>
          <w:rStyle w:val="s1"/>
          <w:rFonts w:eastAsia="新細明體"/>
          <w:sz w:val="26"/>
          <w:szCs w:val="26"/>
          <w:lang w:eastAsia="zh-TW"/>
        </w:rPr>
        <w:t>C</w:t>
      </w:r>
      <w:r w:rsidR="00EE1618" w:rsidRPr="00570AF7">
        <w:rPr>
          <w:rStyle w:val="s1"/>
          <w:rFonts w:eastAsia="新細明體"/>
          <w:sz w:val="26"/>
          <w:szCs w:val="26"/>
          <w:lang w:val="en-GB" w:eastAsia="zh-TW"/>
        </w:rPr>
        <w:t xml:space="preserve">: </w:t>
      </w:r>
      <w:r w:rsidR="005C70A4" w:rsidRPr="00570AF7">
        <w:rPr>
          <w:rStyle w:val="s1"/>
          <w:rFonts w:eastAsia="新細明體"/>
          <w:sz w:val="26"/>
          <w:szCs w:val="26"/>
          <w:lang w:eastAsia="zh-TW"/>
        </w:rPr>
        <w:t>Users\visual_studio</w:t>
      </w:r>
      <w:r w:rsidR="00AA54CA" w:rsidRPr="00570AF7">
        <w:rPr>
          <w:rStyle w:val="s1"/>
          <w:rFonts w:eastAsia="新細明體"/>
          <w:sz w:val="26"/>
          <w:szCs w:val="26"/>
          <w:lang w:eastAsia="zh-TW"/>
        </w:rPr>
        <w:t>\</w:t>
      </w:r>
      <w:r w:rsidR="005C70A4" w:rsidRPr="00570AF7">
        <w:rPr>
          <w:rStyle w:val="s1"/>
          <w:rFonts w:eastAsia="新細明體"/>
          <w:sz w:val="26"/>
          <w:szCs w:val="26"/>
          <w:lang w:eastAsia="zh-TW"/>
        </w:rPr>
        <w:t>Scripts\</w:t>
      </w:r>
      <w:proofErr w:type="spellStart"/>
      <w:r w:rsidR="005C70A4" w:rsidRPr="00570AF7">
        <w:rPr>
          <w:rStyle w:val="s1"/>
          <w:rFonts w:eastAsia="新細明體"/>
          <w:sz w:val="26"/>
          <w:szCs w:val="26"/>
          <w:lang w:eastAsia="zh-TW"/>
        </w:rPr>
        <w:t>automaticpg.py</w:t>
      </w:r>
      <w:proofErr w:type="spellEnd"/>
    </w:p>
    <w:p w14:paraId="50AC590C" w14:textId="77777777" w:rsidR="0097423C" w:rsidRDefault="0097423C">
      <w:pPr>
        <w:pStyle w:val="p1"/>
        <w:rPr>
          <w:rStyle w:val="s1"/>
          <w:sz w:val="26"/>
          <w:szCs w:val="26"/>
          <w:lang w:val="en-GB"/>
        </w:rPr>
      </w:pPr>
    </w:p>
    <w:p w14:paraId="7CF9827D" w14:textId="05680AF2" w:rsidR="003F7431" w:rsidRDefault="00B8776F" w:rsidP="00C35C89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3.</w:t>
      </w:r>
      <w:r w:rsidR="007D0E8C" w:rsidRPr="00570AF7">
        <w:rPr>
          <w:rFonts w:asciiTheme="minorEastAsia" w:eastAsia="新細明體" w:hAnsiTheme="minorEastAsia" w:cs="Hiragino Sans W4"/>
          <w:sz w:val="36"/>
          <w:szCs w:val="36"/>
          <w:lang w:val="en-GB" w:eastAsia="zh-TW"/>
        </w:rPr>
        <w:t>自</w:t>
      </w:r>
      <w:r w:rsidR="007D0E8C">
        <w:rPr>
          <w:rFonts w:ascii="新細明體" w:eastAsia="新細明體" w:hAnsi="新細明體" w:cs="MS Mincho"/>
          <w:sz w:val="36"/>
          <w:szCs w:val="36"/>
          <w:lang w:val="en-GB" w:eastAsia="zh-TW"/>
        </w:rPr>
        <w:t>動化運行概覽</w:t>
      </w:r>
      <w:r w:rsidR="007D0E8C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&amp;</w:t>
      </w:r>
      <w:r w:rsidR="00570AF7" w:rsidRPr="00570AF7">
        <w:rPr>
          <w:rFonts w:asciiTheme="minorEastAsia" w:eastAsia="新細明體" w:hAnsiTheme="minorEastAsia" w:cs="MS Mincho" w:hint="eastAsia"/>
          <w:sz w:val="36"/>
          <w:szCs w:val="36"/>
          <w:lang w:val="en-GB" w:eastAsia="zh-TW"/>
        </w:rPr>
        <w:t>損毀修復</w:t>
      </w:r>
      <w:r w:rsidR="003F7431"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(Overview of Automated Operations &amp; Troubleshooting)</w:t>
      </w:r>
    </w:p>
    <w:p w14:paraId="2EC09059" w14:textId="48BB2B8C" w:rsidR="00B8776F" w:rsidRPr="000A60F0" w:rsidRDefault="00B8776F" w:rsidP="000A60F0">
      <w:pPr>
        <w:pStyle w:val="p1"/>
        <w:rPr>
          <w:rFonts w:asciiTheme="minorEastAsia" w:hAnsiTheme="minorEastAsia" w:cs="MS Mincho"/>
          <w:sz w:val="36"/>
          <w:szCs w:val="36"/>
          <w:lang w:val="en-GB" w:eastAsia="zh-TW"/>
        </w:rPr>
      </w:pPr>
      <w:r w:rsidRPr="000A60F0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>3.1</w:t>
      </w:r>
      <w:r w:rsidRPr="000A60F0">
        <w:rPr>
          <w:rFonts w:ascii="新細明體" w:eastAsia="新細明體" w:hAnsi="新細明體" w:cs="MS Mincho"/>
          <w:sz w:val="36"/>
          <w:szCs w:val="36"/>
          <w:lang w:val="en-GB" w:eastAsia="zh-TW"/>
        </w:rPr>
        <w:t>自動化運行時間表</w:t>
      </w:r>
    </w:p>
    <w:p w14:paraId="7D32080A" w14:textId="6C532633" w:rsidR="0033172D" w:rsidRPr="000A60F0" w:rsidRDefault="0066342B">
      <w:pPr>
        <w:pStyle w:val="p1"/>
        <w:rPr>
          <w:sz w:val="32"/>
          <w:szCs w:val="32"/>
          <w:lang w:val="en-GB" w:eastAsia="zh-TW"/>
        </w:rPr>
      </w:pPr>
      <w:r w:rsidRPr="000A60F0">
        <w:rPr>
          <w:rFonts w:ascii="新細明體" w:eastAsia="新細明體" w:hAnsi="新細明體" w:cs="MS Mincho"/>
          <w:sz w:val="32"/>
          <w:szCs w:val="32"/>
          <w:lang w:val="en-GB" w:eastAsia="zh-TW"/>
        </w:rPr>
        <w:t>本系統使用高精度自動化調動機制</w:t>
      </w:r>
      <w:r w:rsidR="005A489E" w:rsidRPr="000A60F0">
        <w:rPr>
          <w:rFonts w:ascii="新細明體" w:eastAsia="新細明體" w:hAnsi="新細明體" w:cs="MS Mincho"/>
          <w:sz w:val="32"/>
          <w:szCs w:val="32"/>
          <w:lang w:val="en-GB" w:eastAsia="zh-TW"/>
        </w:rPr>
        <w:t>，</w:t>
      </w:r>
      <w:r w:rsidR="002C22E3" w:rsidRPr="000A60F0">
        <w:rPr>
          <w:rFonts w:ascii="新細明體" w:eastAsia="新細明體" w:hAnsi="新細明體" w:cs="MS Mincho"/>
          <w:sz w:val="32"/>
          <w:szCs w:val="32"/>
          <w:lang w:val="en-GB" w:eastAsia="zh-TW"/>
        </w:rPr>
        <w:t>在</w:t>
      </w:r>
      <w:r w:rsidR="005A489E" w:rsidRPr="000A60F0">
        <w:rPr>
          <w:rFonts w:ascii="新細明體" w:eastAsia="新細明體" w:hAnsi="新細明體" w:cs="MS Mincho"/>
          <w:sz w:val="32"/>
          <w:szCs w:val="32"/>
          <w:lang w:val="en-GB" w:eastAsia="zh-TW"/>
        </w:rPr>
        <w:t>每日的指定時間</w:t>
      </w:r>
      <w:r w:rsidR="00D40C9A" w:rsidRPr="000A60F0">
        <w:rPr>
          <w:rFonts w:ascii="新細明體" w:eastAsia="新細明體" w:hAnsi="新細明體" w:cs="MS Mincho"/>
          <w:sz w:val="32"/>
          <w:szCs w:val="32"/>
          <w:lang w:val="en-GB" w:eastAsia="zh-TW"/>
        </w:rPr>
        <w:t>內</w:t>
      </w:r>
      <w:r w:rsidR="005A489E" w:rsidRPr="000A60F0">
        <w:rPr>
          <w:rFonts w:ascii="新細明體" w:eastAsia="新細明體" w:hAnsi="新細明體" w:cs="MS Mincho"/>
          <w:sz w:val="32"/>
          <w:szCs w:val="32"/>
          <w:lang w:val="en-GB" w:eastAsia="zh-TW"/>
        </w:rPr>
        <w:t>觸</w:t>
      </w:r>
      <w:r w:rsidR="005A489E" w:rsidRPr="000A60F0">
        <w:rPr>
          <w:rFonts w:ascii="細明體" w:eastAsia="細明體" w:hAnsi="細明體" w:cs="細明體"/>
          <w:sz w:val="32"/>
          <w:szCs w:val="32"/>
          <w:lang w:val="en-GB" w:eastAsia="zh-TW"/>
        </w:rPr>
        <w:t>發</w:t>
      </w:r>
      <w:r w:rsidR="00D40C9A" w:rsidRPr="000A60F0">
        <w:rPr>
          <w:rFonts w:ascii="細明體" w:eastAsia="細明體" w:hAnsi="細明體" w:cs="細明體"/>
          <w:sz w:val="32"/>
          <w:szCs w:val="32"/>
          <w:lang w:val="en-GB" w:eastAsia="zh-TW"/>
        </w:rPr>
        <w:t>廣播，</w:t>
      </w:r>
      <w:r w:rsidR="000773EB" w:rsidRPr="000A60F0">
        <w:rPr>
          <w:rFonts w:ascii="新細明體" w:eastAsia="新細明體" w:hAnsi="新細明體" w:cs="細明體"/>
          <w:sz w:val="32"/>
          <w:szCs w:val="32"/>
          <w:lang w:val="en-GB" w:eastAsia="zh-TW"/>
        </w:rPr>
        <w:t>系統運行期間，</w:t>
      </w:r>
      <w:r w:rsidR="009D3F41" w:rsidRPr="000A60F0">
        <w:rPr>
          <w:rFonts w:ascii="新細明體" w:eastAsia="新細明體" w:hAnsi="新細明體" w:cs="細明體"/>
          <w:b/>
          <w:sz w:val="32"/>
          <w:szCs w:val="32"/>
          <w:lang w:val="en-GB" w:eastAsia="zh-TW"/>
        </w:rPr>
        <w:t>職員切勿進行任何人工</w:t>
      </w:r>
      <w:r w:rsidR="009D3F41" w:rsidRPr="000A60F0">
        <w:rPr>
          <w:rFonts w:asciiTheme="minorEastAsia" w:hAnsiTheme="minorEastAsia" w:cs="細明體"/>
          <w:b/>
          <w:sz w:val="32"/>
          <w:szCs w:val="32"/>
          <w:lang w:val="en-GB" w:eastAsia="zh-TW"/>
        </w:rPr>
        <w:t>干</w:t>
      </w:r>
      <w:r w:rsidR="009D3F41" w:rsidRPr="000A60F0">
        <w:rPr>
          <w:rFonts w:ascii="新細明體" w:eastAsia="新細明體" w:hAnsi="新細明體" w:cs="細明體"/>
          <w:b/>
          <w:sz w:val="32"/>
          <w:szCs w:val="32"/>
          <w:lang w:val="en-GB" w:eastAsia="zh-TW"/>
        </w:rPr>
        <w:t>預</w:t>
      </w:r>
    </w:p>
    <w:p w14:paraId="53615195" w14:textId="34F939D3" w:rsidR="0026320C" w:rsidRPr="00AA2B7A" w:rsidRDefault="0026320C">
      <w:pPr>
        <w:pStyle w:val="p1"/>
        <w:rPr>
          <w:lang w:val="en-GB"/>
        </w:rPr>
      </w:pPr>
    </w:p>
    <w:tbl>
      <w:tblPr>
        <w:tblStyle w:val="ae"/>
        <w:tblW w:w="7225" w:type="dxa"/>
        <w:tblLook w:val="04A0" w:firstRow="1" w:lastRow="0" w:firstColumn="1" w:lastColumn="0" w:noHBand="0" w:noVBand="1"/>
      </w:tblPr>
      <w:tblGrid>
        <w:gridCol w:w="2547"/>
        <w:gridCol w:w="2268"/>
        <w:gridCol w:w="2410"/>
      </w:tblGrid>
      <w:tr w:rsidR="001428E2" w:rsidRPr="000A60F0" w14:paraId="165D49C6" w14:textId="77777777" w:rsidTr="00732B97">
        <w:trPr>
          <w:trHeight w:val="287"/>
        </w:trPr>
        <w:tc>
          <w:tcPr>
            <w:tcW w:w="2547" w:type="dxa"/>
          </w:tcPr>
          <w:p w14:paraId="0BA09810" w14:textId="4852303D" w:rsidR="001428E2" w:rsidRPr="000A60F0" w:rsidRDefault="001428E2" w:rsidP="00273623">
            <w:pPr>
              <w:pStyle w:val="p1"/>
              <w:rPr>
                <w:sz w:val="32"/>
                <w:szCs w:val="32"/>
                <w:lang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運作日子</w:t>
            </w:r>
          </w:p>
        </w:tc>
        <w:tc>
          <w:tcPr>
            <w:tcW w:w="2268" w:type="dxa"/>
          </w:tcPr>
          <w:p w14:paraId="3087AE75" w14:textId="77777777" w:rsidR="00732B97" w:rsidRDefault="001428E2" w:rsidP="00273623">
            <w:pPr>
              <w:pStyle w:val="p1"/>
              <w:rPr>
                <w:rStyle w:val="s1"/>
                <w:rFonts w:eastAsia="新細明體"/>
                <w:sz w:val="32"/>
                <w:szCs w:val="32"/>
                <w:lang w:eastAsia="zh-TW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首次預告時間</w:t>
            </w: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 xml:space="preserve"> </w:t>
            </w:r>
          </w:p>
          <w:p w14:paraId="2AF65A0E" w14:textId="6EE3B445" w:rsidR="001428E2" w:rsidRPr="000A60F0" w:rsidRDefault="001428E2" w:rsidP="00273623">
            <w:pPr>
              <w:pStyle w:val="p1"/>
              <w:rPr>
                <w:sz w:val="32"/>
                <w:szCs w:val="32"/>
                <w:lang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（</w:t>
            </w: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1st Alert</w:t>
            </w: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）</w:t>
            </w:r>
          </w:p>
        </w:tc>
        <w:tc>
          <w:tcPr>
            <w:tcW w:w="2410" w:type="dxa"/>
          </w:tcPr>
          <w:p w14:paraId="281A5A9C" w14:textId="77777777" w:rsidR="00732B97" w:rsidRDefault="001428E2" w:rsidP="00273623">
            <w:pPr>
              <w:pStyle w:val="p1"/>
              <w:rPr>
                <w:rStyle w:val="s1"/>
                <w:rFonts w:eastAsia="新細明體"/>
                <w:sz w:val="32"/>
                <w:szCs w:val="32"/>
                <w:lang w:eastAsia="zh-TW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末次預告時間</w:t>
            </w: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 xml:space="preserve"> </w:t>
            </w:r>
          </w:p>
          <w:p w14:paraId="47E9A66C" w14:textId="352002DB" w:rsidR="001428E2" w:rsidRPr="000A60F0" w:rsidRDefault="001428E2" w:rsidP="00273623">
            <w:pPr>
              <w:pStyle w:val="p1"/>
              <w:rPr>
                <w:sz w:val="32"/>
                <w:szCs w:val="32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（</w:t>
            </w: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Final Alert</w:t>
            </w: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）</w:t>
            </w:r>
          </w:p>
        </w:tc>
      </w:tr>
      <w:tr w:rsidR="001428E2" w:rsidRPr="000A60F0" w14:paraId="22B95A63" w14:textId="77777777" w:rsidTr="00732B97">
        <w:trPr>
          <w:trHeight w:val="249"/>
        </w:trPr>
        <w:tc>
          <w:tcPr>
            <w:tcW w:w="2547" w:type="dxa"/>
          </w:tcPr>
          <w:p w14:paraId="13E3E04A" w14:textId="2695463E" w:rsidR="001428E2" w:rsidRPr="000A60F0" w:rsidRDefault="001428E2" w:rsidP="00273623">
            <w:pPr>
              <w:pStyle w:val="p1"/>
              <w:rPr>
                <w:sz w:val="32"/>
                <w:szCs w:val="32"/>
                <w:lang w:val="en-GB"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星期一至星期二</w:t>
            </w:r>
          </w:p>
        </w:tc>
        <w:tc>
          <w:tcPr>
            <w:tcW w:w="2268" w:type="dxa"/>
          </w:tcPr>
          <w:p w14:paraId="28202291" w14:textId="3307775D" w:rsidR="001428E2" w:rsidRPr="000A60F0" w:rsidRDefault="001428E2" w:rsidP="00273623">
            <w:pPr>
              <w:pStyle w:val="p1"/>
              <w:rPr>
                <w:sz w:val="32"/>
                <w:szCs w:val="32"/>
                <w:lang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17:45</w:t>
            </w:r>
          </w:p>
        </w:tc>
        <w:tc>
          <w:tcPr>
            <w:tcW w:w="2410" w:type="dxa"/>
          </w:tcPr>
          <w:p w14:paraId="73DAEA8A" w14:textId="0A09BB3A" w:rsidR="001428E2" w:rsidRPr="000A60F0" w:rsidRDefault="001428E2" w:rsidP="00273623">
            <w:pPr>
              <w:pStyle w:val="p1"/>
              <w:rPr>
                <w:sz w:val="32"/>
                <w:szCs w:val="32"/>
                <w:lang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17:55</w:t>
            </w:r>
          </w:p>
        </w:tc>
      </w:tr>
      <w:tr w:rsidR="001428E2" w:rsidRPr="000A60F0" w14:paraId="0EA7F038" w14:textId="77777777" w:rsidTr="00732B97">
        <w:trPr>
          <w:trHeight w:val="225"/>
        </w:trPr>
        <w:tc>
          <w:tcPr>
            <w:tcW w:w="2547" w:type="dxa"/>
          </w:tcPr>
          <w:p w14:paraId="3BCD494E" w14:textId="349FF177" w:rsidR="001428E2" w:rsidRPr="000A60F0" w:rsidRDefault="001428E2" w:rsidP="00273623">
            <w:pPr>
              <w:pStyle w:val="p1"/>
              <w:rPr>
                <w:sz w:val="32"/>
                <w:szCs w:val="32"/>
                <w:lang w:val="en-GB"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星期三至星期六</w:t>
            </w:r>
          </w:p>
        </w:tc>
        <w:tc>
          <w:tcPr>
            <w:tcW w:w="2268" w:type="dxa"/>
          </w:tcPr>
          <w:p w14:paraId="4D81F7CC" w14:textId="19704C1F" w:rsidR="001428E2" w:rsidRPr="000A60F0" w:rsidRDefault="001428E2" w:rsidP="00273623">
            <w:pPr>
              <w:pStyle w:val="p1"/>
              <w:rPr>
                <w:sz w:val="32"/>
                <w:szCs w:val="32"/>
                <w:lang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21:45</w:t>
            </w:r>
          </w:p>
        </w:tc>
        <w:tc>
          <w:tcPr>
            <w:tcW w:w="2410" w:type="dxa"/>
          </w:tcPr>
          <w:p w14:paraId="0E0C2B5F" w14:textId="228307A5" w:rsidR="001428E2" w:rsidRPr="000A60F0" w:rsidRDefault="001428E2" w:rsidP="00273623">
            <w:pPr>
              <w:pStyle w:val="p1"/>
              <w:rPr>
                <w:sz w:val="32"/>
                <w:szCs w:val="32"/>
                <w:lang w:eastAsia="zh-CN"/>
              </w:rPr>
            </w:pPr>
            <w:r w:rsidRPr="000A60F0">
              <w:rPr>
                <w:rStyle w:val="s1"/>
                <w:rFonts w:eastAsia="新細明體"/>
                <w:sz w:val="32"/>
                <w:szCs w:val="32"/>
                <w:lang w:eastAsia="zh-TW"/>
              </w:rPr>
              <w:t>21:55</w:t>
            </w:r>
          </w:p>
        </w:tc>
      </w:tr>
    </w:tbl>
    <w:p w14:paraId="43A8E85C" w14:textId="46E4AC7A" w:rsidR="00DE4407" w:rsidRDefault="00272C4C" w:rsidP="009E0DA2">
      <w:pPr>
        <w:rPr>
          <w:rFonts w:ascii="新細明體" w:eastAsia="新細明體" w:hAnsi="新細明體" w:cs="MS Mincho"/>
          <w:sz w:val="36"/>
          <w:szCs w:val="36"/>
          <w:lang w:val="en-GB"/>
        </w:rPr>
      </w:pPr>
      <w:r w:rsidRPr="00570AF7">
        <w:rPr>
          <w:rFonts w:asciiTheme="minorEastAsia" w:eastAsia="新細明體" w:hAnsiTheme="minorEastAsia" w:cs="MS Mincho"/>
          <w:sz w:val="36"/>
          <w:szCs w:val="36"/>
          <w:lang w:val="en-GB" w:eastAsia="zh-TW"/>
        </w:rPr>
        <w:t xml:space="preserve">3.2 </w:t>
      </w:r>
      <w:r w:rsidR="00EA2EEF">
        <w:rPr>
          <w:rFonts w:ascii="新細明體" w:eastAsia="新細明體" w:hAnsi="新細明體" w:cs="MS Mincho"/>
          <w:sz w:val="36"/>
          <w:szCs w:val="36"/>
          <w:lang w:val="en-GB" w:eastAsia="zh-TW"/>
        </w:rPr>
        <w:t>故障修復</w:t>
      </w:r>
    </w:p>
    <w:p w14:paraId="78C973F1" w14:textId="7DE19ED1" w:rsidR="00D07699" w:rsidRDefault="00646835" w:rsidP="009E0DA2">
      <w:pPr>
        <w:rPr>
          <w:rFonts w:ascii="新細明體" w:eastAsia="新細明體" w:hAnsi="新細明體" w:cs="MS Mincho"/>
          <w:sz w:val="36"/>
          <w:szCs w:val="36"/>
          <w:lang w:val="en-GB" w:eastAsia="zh-TW"/>
        </w:rPr>
      </w:pP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若果系統無法啟動，職員可點擊桌面上的auto_broadcast</w:t>
      </w:r>
      <w:r w:rsidR="001C74DE">
        <w:rPr>
          <w:rFonts w:ascii="新細明體" w:eastAsia="新細明體" w:hAnsi="新細明體" w:cs="MS Mincho"/>
          <w:sz w:val="36"/>
          <w:szCs w:val="36"/>
          <w:lang w:val="en-GB" w:eastAsia="zh-TW"/>
        </w:rPr>
        <w:t>.bat</w:t>
      </w:r>
      <w:r w:rsidR="00E02EDB">
        <w:rPr>
          <w:rFonts w:ascii="新細明體" w:eastAsia="新細明體" w:hAnsi="新細明體" w:cs="MS Mincho"/>
          <w:sz w:val="36"/>
          <w:szCs w:val="36"/>
          <w:lang w:val="en-GB" w:eastAsia="zh-TW"/>
        </w:rPr>
        <w:t>進行啟動</w:t>
      </w:r>
    </w:p>
    <w:p w14:paraId="73FB1904" w14:textId="77777777" w:rsidR="00413656" w:rsidRDefault="00413656" w:rsidP="009E0DA2">
      <w:pPr>
        <w:rPr>
          <w:rFonts w:ascii="新細明體" w:eastAsia="新細明體" w:hAnsi="新細明體" w:cs="MS Mincho"/>
          <w:sz w:val="36"/>
          <w:szCs w:val="36"/>
          <w:lang w:val="en-GB" w:eastAsia="zh-TW"/>
        </w:rPr>
      </w:pPr>
    </w:p>
    <w:p w14:paraId="4CECFF48" w14:textId="77777777" w:rsidR="00EC0940" w:rsidRDefault="00EC0940" w:rsidP="009E0DA2">
      <w:pPr>
        <w:rPr>
          <w:rFonts w:ascii="新細明體" w:eastAsia="新細明體" w:hAnsi="新細明體" w:cs="MS Mincho"/>
          <w:sz w:val="36"/>
          <w:szCs w:val="36"/>
          <w:lang w:val="en-GB" w:eastAsia="zh-TW"/>
        </w:rPr>
      </w:pPr>
    </w:p>
    <w:p w14:paraId="48C52ACE" w14:textId="715A2593" w:rsidR="00AA2B7A" w:rsidRDefault="00AA2B7A" w:rsidP="00C638E1">
      <w:pPr>
        <w:rPr>
          <w:rFonts w:ascii="新細明體" w:hAnsi="新細明體" w:cs="MS Mincho"/>
          <w:b/>
          <w:bCs/>
          <w:sz w:val="36"/>
          <w:szCs w:val="36"/>
        </w:rPr>
      </w:pPr>
    </w:p>
    <w:p w14:paraId="339095AB" w14:textId="2A6066B3" w:rsidR="00C638E1" w:rsidRPr="00C638E1" w:rsidRDefault="00570AF7" w:rsidP="00C638E1">
      <w:pPr>
        <w:rPr>
          <w:rFonts w:ascii="新細明體" w:hAnsi="新細明體" w:cs="MS Mincho"/>
          <w:b/>
          <w:bCs/>
          <w:sz w:val="36"/>
          <w:szCs w:val="36"/>
        </w:rPr>
      </w:pP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lastRenderedPageBreak/>
        <w:t xml:space="preserve">4. </w:t>
      </w: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如何使用本系統</w:t>
      </w: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t xml:space="preserve"> (System Operation Manual)</w:t>
      </w:r>
    </w:p>
    <w:p w14:paraId="4CCA8648" w14:textId="4873FCC4" w:rsidR="00C638E1" w:rsidRPr="00C638E1" w:rsidRDefault="00570AF7" w:rsidP="00C638E1">
      <w:pPr>
        <w:rPr>
          <w:rFonts w:ascii="新細明體" w:hAnsi="新細明體" w:cs="MS Mincho"/>
          <w:sz w:val="36"/>
          <w:szCs w:val="36"/>
          <w:lang w:eastAsia="zh-TW"/>
        </w:rPr>
      </w:pP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本系統為自動化排程廣播系統，具備自動執行</w:t>
      </w:r>
      <w:r w:rsidR="00F8322A">
        <w:rPr>
          <w:rFonts w:asciiTheme="minorEastAsia" w:hAnsiTheme="minorEastAsia" w:cs="MS Mincho" w:hint="eastAsia"/>
          <w:sz w:val="36"/>
          <w:szCs w:val="36"/>
          <w:lang w:eastAsia="zh-TW"/>
        </w:rPr>
        <w:t>的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功能。</w:t>
      </w:r>
    </w:p>
    <w:p w14:paraId="79ADF091" w14:textId="24C8C891" w:rsidR="00C638E1" w:rsidRPr="00C638E1" w:rsidRDefault="00570AF7" w:rsidP="00C638E1">
      <w:pPr>
        <w:rPr>
          <w:rFonts w:ascii="新細明體" w:hAnsi="新細明體" w:cs="MS Mincho"/>
          <w:b/>
          <w:bCs/>
          <w:sz w:val="36"/>
          <w:szCs w:val="36"/>
        </w:rPr>
      </w:pP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t xml:space="preserve">4.1 </w:t>
      </w: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日常操作</w:t>
      </w:r>
    </w:p>
    <w:p w14:paraId="20F2DFA4" w14:textId="753C496B" w:rsidR="00C638E1" w:rsidRDefault="00570AF7" w:rsidP="00C638E1">
      <w:pPr>
        <w:numPr>
          <w:ilvl w:val="0"/>
          <w:numId w:val="6"/>
        </w:numPr>
        <w:rPr>
          <w:rFonts w:ascii="新細明體" w:hAnsi="新細明體" w:cs="MS Mincho"/>
          <w:sz w:val="36"/>
          <w:szCs w:val="36"/>
          <w:lang w:eastAsia="zh-TW"/>
        </w:rPr>
      </w:pP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自動化運行：</w:t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 xml:space="preserve"> 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系統會根據預設的時間表（星期一至星期六）自動播放廣播，無需人工</w:t>
      </w:r>
      <w:r w:rsidR="009116A9">
        <w:rPr>
          <w:rFonts w:asciiTheme="minorEastAsia" w:hAnsiTheme="minorEastAsia" w:cs="MS Mincho" w:hint="eastAsia"/>
          <w:sz w:val="36"/>
          <w:szCs w:val="36"/>
        </w:rPr>
        <w:t>干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預。員工只需要啟動電腦。</w:t>
      </w:r>
    </w:p>
    <w:p w14:paraId="243800E6" w14:textId="724B5342" w:rsidR="007F11A1" w:rsidRPr="00C45488" w:rsidRDefault="00570AF7" w:rsidP="00C45488">
      <w:pPr>
        <w:numPr>
          <w:ilvl w:val="0"/>
          <w:numId w:val="6"/>
        </w:numPr>
        <w:rPr>
          <w:rFonts w:ascii="新細明體" w:hAnsi="新細明體" w:cs="MS Mincho"/>
          <w:sz w:val="36"/>
          <w:szCs w:val="36"/>
          <w:lang w:eastAsia="zh-TW"/>
        </w:rPr>
      </w:pP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自動關機功能：</w:t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 xml:space="preserve"> 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系統於每日指定關門時間（星期一</w:t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>/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星期二</w:t>
      </w:r>
      <w:r w:rsidR="007F11A1" w:rsidRPr="00F51B63">
        <w:rPr>
          <w:rFonts w:ascii="新細明體" w:hAnsi="新細明體" w:cs="MS Mincho"/>
          <w:sz w:val="36"/>
          <w:szCs w:val="36"/>
        </w:rPr>
        <w:sym w:font="Wingdings" w:char="F0E0"/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 xml:space="preserve"> 18:00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，星期三至星期六</w:t>
      </w:r>
      <w:r w:rsidR="007F11A1" w:rsidRPr="00F51B63">
        <w:rPr>
          <w:rFonts w:ascii="新細明體" w:hAnsi="新細明體" w:cs="MS Mincho"/>
          <w:sz w:val="36"/>
          <w:szCs w:val="36"/>
        </w:rPr>
        <w:sym w:font="Wingdings" w:char="F0E0"/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 xml:space="preserve"> 21:57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）會自動關閉電腦。</w:t>
      </w:r>
      <w:r w:rsidR="00AF60FD">
        <w:rPr>
          <w:rFonts w:ascii="新細明體" w:eastAsia="新細明體" w:hAnsi="新細明體" w:cs="MS Mincho" w:hint="eastAsia"/>
          <w:sz w:val="36"/>
          <w:szCs w:val="36"/>
          <w:lang w:eastAsia="zh-TW"/>
        </w:rPr>
        <w:t>前</w:t>
      </w:r>
      <w:r w:rsidR="00AF60FD">
        <w:rPr>
          <w:rFonts w:ascii="新細明體" w:eastAsia="新細明體" w:hAnsi="新細明體" w:cs="MS Mincho" w:hint="eastAsia"/>
          <w:sz w:val="36"/>
          <w:szCs w:val="36"/>
          <w:lang w:eastAsia="zh-HK"/>
        </w:rPr>
        <w:t>台職</w:t>
      </w:r>
      <w:r w:rsidR="00AF60FD" w:rsidRPr="00AF60FD">
        <w:rPr>
          <w:rFonts w:asciiTheme="minorEastAsia" w:hAnsiTheme="minorEastAsia" w:cs="MS Mincho"/>
          <w:sz w:val="36"/>
          <w:szCs w:val="36"/>
          <w:lang w:eastAsia="zh-TW"/>
        </w:rPr>
        <w:t>員無需進行任何操作。</w:t>
      </w:r>
    </w:p>
    <w:p w14:paraId="3F8573F5" w14:textId="5B071DBD" w:rsidR="00C638E1" w:rsidRPr="00C638E1" w:rsidRDefault="00570AF7" w:rsidP="00C638E1">
      <w:pPr>
        <w:rPr>
          <w:rFonts w:ascii="新細明體" w:hAnsi="新細明體" w:cs="MS Mincho"/>
          <w:b/>
          <w:bCs/>
          <w:sz w:val="36"/>
          <w:szCs w:val="36"/>
        </w:rPr>
      </w:pP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t xml:space="preserve">4.2 </w:t>
      </w: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常見問題排查</w:t>
      </w: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t xml:space="preserve"> (Troubleshooting)</w:t>
      </w:r>
    </w:p>
    <w:p w14:paraId="7DBE4E8C" w14:textId="2B895C21" w:rsidR="00C638E1" w:rsidRPr="00C638E1" w:rsidRDefault="00570AF7" w:rsidP="00C638E1">
      <w:pPr>
        <w:rPr>
          <w:rFonts w:ascii="新細明體" w:hAnsi="新細明體" w:cs="MS Mincho"/>
          <w:sz w:val="36"/>
          <w:szCs w:val="36"/>
        </w:rPr>
      </w:pP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t xml:space="preserve">Q: </w:t>
      </w: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點解聽唔到聲音？</w:t>
      </w:r>
    </w:p>
    <w:p w14:paraId="08D85B2E" w14:textId="6D188597" w:rsidR="00C638E1" w:rsidRPr="00C638E1" w:rsidRDefault="00570AF7" w:rsidP="00C638E1">
      <w:pPr>
        <w:numPr>
          <w:ilvl w:val="0"/>
          <w:numId w:val="8"/>
        </w:numPr>
        <w:rPr>
          <w:rFonts w:ascii="新細明體" w:hAnsi="新細明體" w:cs="MS Mincho"/>
          <w:sz w:val="36"/>
          <w:szCs w:val="36"/>
          <w:lang w:eastAsia="zh-TW"/>
        </w:rPr>
      </w:pP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請檢查</w:t>
      </w:r>
      <w:r w:rsidR="00AF60FD" w:rsidRPr="00AF60FD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目標端擴音設備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是否已開啟且音量正常。</w:t>
      </w:r>
    </w:p>
    <w:p w14:paraId="6D9C996A" w14:textId="0A936947" w:rsidR="00C638E1" w:rsidRPr="00C638E1" w:rsidRDefault="00570AF7" w:rsidP="00C638E1">
      <w:pPr>
        <w:rPr>
          <w:rFonts w:ascii="新細明體" w:hAnsi="新細明體" w:cs="MS Mincho"/>
          <w:sz w:val="36"/>
          <w:szCs w:val="36"/>
          <w:lang w:eastAsia="zh-TW"/>
        </w:rPr>
      </w:pPr>
      <w:r w:rsidRPr="00570AF7">
        <w:rPr>
          <w:rFonts w:ascii="新細明體" w:eastAsia="新細明體" w:hAnsi="新細明體" w:cs="MS Mincho"/>
          <w:b/>
          <w:bCs/>
          <w:sz w:val="36"/>
          <w:szCs w:val="36"/>
          <w:lang w:eastAsia="zh-TW"/>
        </w:rPr>
        <w:t xml:space="preserve">Q: </w:t>
      </w:r>
      <w:r w:rsidRPr="00570AF7">
        <w:rPr>
          <w:rFonts w:ascii="新細明體" w:eastAsia="新細明體" w:hAnsi="新細明體" w:cs="MS Mincho" w:hint="eastAsia"/>
          <w:b/>
          <w:bCs/>
          <w:sz w:val="36"/>
          <w:szCs w:val="36"/>
          <w:lang w:eastAsia="zh-TW"/>
        </w:rPr>
        <w:t>點樣更換廣播內容？</w:t>
      </w:r>
    </w:p>
    <w:p w14:paraId="2DA6339B" w14:textId="76D4ED0B" w:rsidR="003D2B38" w:rsidRPr="0053575E" w:rsidRDefault="00570AF7" w:rsidP="003D2B38">
      <w:pPr>
        <w:numPr>
          <w:ilvl w:val="0"/>
          <w:numId w:val="9"/>
        </w:numPr>
        <w:rPr>
          <w:rFonts w:ascii="新細明體" w:hAnsi="新細明體" w:cs="MS Mincho" w:hint="eastAsia"/>
          <w:sz w:val="36"/>
          <w:szCs w:val="36"/>
          <w:lang w:eastAsia="zh-TW"/>
        </w:rPr>
      </w:pP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只需將新的錄音檔命名為</w:t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 xml:space="preserve"> 1750.mp3 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或</w:t>
      </w:r>
      <w:r w:rsidRPr="00570AF7">
        <w:rPr>
          <w:rFonts w:ascii="新細明體" w:eastAsia="新細明體" w:hAnsi="新細明體" w:cs="MS Mincho"/>
          <w:sz w:val="36"/>
          <w:szCs w:val="36"/>
          <w:lang w:eastAsia="zh-TW"/>
        </w:rPr>
        <w:t xml:space="preserve"> 1755.mp3</w:t>
      </w:r>
      <w:r w:rsidRPr="00570AF7">
        <w:rPr>
          <w:rFonts w:ascii="新細明體" w:eastAsia="新細明體" w:hAnsi="新細明體" w:cs="MS Mincho" w:hint="eastAsia"/>
          <w:sz w:val="36"/>
          <w:szCs w:val="36"/>
          <w:lang w:eastAsia="zh-TW"/>
        </w:rPr>
        <w:t>，並覆蓋舊檔案即可</w:t>
      </w:r>
    </w:p>
    <w:p w14:paraId="707FF8F1" w14:textId="77777777" w:rsidR="00F8322A" w:rsidRDefault="00F8322A" w:rsidP="009E0DA2">
      <w:pPr>
        <w:rPr>
          <w:rFonts w:ascii="新細明體" w:hAnsi="新細明體" w:cs="MS Mincho"/>
          <w:sz w:val="36"/>
          <w:szCs w:val="36"/>
          <w:lang w:val="en-GB"/>
        </w:rPr>
      </w:pPr>
    </w:p>
    <w:p w14:paraId="06A321AB" w14:textId="77777777" w:rsidR="005E5D7C" w:rsidRDefault="005E5D7C" w:rsidP="009E0DA2">
      <w:pPr>
        <w:rPr>
          <w:rFonts w:ascii="新細明體" w:hAnsi="新細明體" w:cs="MS Mincho"/>
          <w:sz w:val="36"/>
          <w:szCs w:val="36"/>
          <w:lang w:val="en-GB"/>
        </w:rPr>
      </w:pPr>
    </w:p>
    <w:p w14:paraId="6F0A15C6" w14:textId="77777777" w:rsidR="005E5D7C" w:rsidRDefault="005E5D7C" w:rsidP="009E0DA2">
      <w:pPr>
        <w:rPr>
          <w:rFonts w:ascii="新細明體" w:hAnsi="新細明體" w:cs="MS Mincho"/>
          <w:sz w:val="36"/>
          <w:szCs w:val="36"/>
          <w:lang w:val="en-GB"/>
        </w:rPr>
      </w:pPr>
    </w:p>
    <w:p w14:paraId="52F25C52" w14:textId="3B4F5F5C" w:rsidR="00413656" w:rsidRPr="00151A73" w:rsidRDefault="00570AF7" w:rsidP="009E0DA2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lastRenderedPageBreak/>
        <w:t>5.</w:t>
      </w:r>
      <w:r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即時終止</w:t>
      </w: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&amp;</w:t>
      </w:r>
      <w:r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覆蓋程式</w:t>
      </w:r>
      <w:r w:rsidR="00DF07B5">
        <w:rPr>
          <w:rFonts w:ascii="新細明體" w:eastAsia="新細明體" w:hAnsi="新細明體" w:cs="MS Mincho"/>
          <w:sz w:val="36"/>
          <w:szCs w:val="36"/>
          <w:lang w:val="en-GB" w:eastAsia="zh-TW"/>
        </w:rPr>
        <w:t>：</w:t>
      </w:r>
      <w:r w:rsidR="006E27CB">
        <w:rPr>
          <w:rFonts w:ascii="新細明體" w:eastAsia="新細明體" w:hAnsi="新細明體" w:cs="MS Mincho"/>
          <w:sz w:val="36"/>
          <w:szCs w:val="36"/>
          <w:lang w:val="en-GB" w:eastAsia="zh-TW"/>
        </w:rPr>
        <w:t>(</w:t>
      </w:r>
      <w:r w:rsidR="006E27CB" w:rsidRPr="00825EDA">
        <w:rPr>
          <w:rFonts w:ascii="新細明體" w:eastAsia="新細明體" w:hAnsi="新細明體" w:cs="MS Mincho"/>
          <w:sz w:val="36"/>
          <w:szCs w:val="36"/>
          <w:lang w:val="en-GB" w:eastAsia="zh-TW"/>
        </w:rPr>
        <w:t>Immediate termination &amp; overwrite procedure</w:t>
      </w:r>
      <w:r w:rsidR="006E27CB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</w:p>
    <w:p w14:paraId="697E512A" w14:textId="6594EEA0" w:rsidR="00DF07B5" w:rsidRPr="0053575E" w:rsidRDefault="00DF07B5">
      <w:pPr>
        <w:pStyle w:val="p1"/>
        <w:rPr>
          <w:sz w:val="32"/>
          <w:szCs w:val="32"/>
        </w:rPr>
      </w:pPr>
      <w:r w:rsidRPr="0053575E">
        <w:rPr>
          <w:rStyle w:val="s1"/>
          <w:rFonts w:eastAsia="新細明體"/>
          <w:sz w:val="32"/>
          <w:szCs w:val="32"/>
          <w:lang w:eastAsia="zh-TW"/>
        </w:rPr>
        <w:t>當遇上特殊情況，包括但不限於：因惡劣天氣（如颱風</w:t>
      </w:r>
      <w:r w:rsidRPr="0053575E">
        <w:rPr>
          <w:rStyle w:val="s1"/>
          <w:rFonts w:eastAsia="新細明體"/>
          <w:sz w:val="32"/>
          <w:szCs w:val="32"/>
          <w:lang w:eastAsia="zh-TW"/>
        </w:rPr>
        <w:t>/</w:t>
      </w:r>
      <w:r w:rsidRPr="0053575E">
        <w:rPr>
          <w:rStyle w:val="s1"/>
          <w:rFonts w:eastAsia="新細明體"/>
          <w:sz w:val="32"/>
          <w:szCs w:val="32"/>
          <w:lang w:eastAsia="zh-TW"/>
        </w:rPr>
        <w:t>黑色暴雨）臨時提早關門、特殊活動安排變更，操作員應採取以下手動</w:t>
      </w:r>
      <w:r w:rsidRPr="0053575E">
        <w:rPr>
          <w:rStyle w:val="s1"/>
          <w:rFonts w:asciiTheme="minorEastAsia" w:hAnsiTheme="minorEastAsia"/>
          <w:sz w:val="32"/>
          <w:szCs w:val="32"/>
          <w:lang w:eastAsia="zh-TW"/>
        </w:rPr>
        <w:t>干</w:t>
      </w:r>
      <w:r w:rsidRPr="0053575E">
        <w:rPr>
          <w:rStyle w:val="s1"/>
          <w:rFonts w:eastAsia="新細明體"/>
          <w:sz w:val="32"/>
          <w:szCs w:val="32"/>
          <w:lang w:eastAsia="zh-TW"/>
        </w:rPr>
        <w:t>預措施：</w:t>
      </w:r>
    </w:p>
    <w:p w14:paraId="70BBA54C" w14:textId="349CE48A" w:rsidR="00E36FED" w:rsidRPr="0053575E" w:rsidRDefault="00DF07B5">
      <w:pPr>
        <w:pStyle w:val="p1"/>
        <w:rPr>
          <w:rStyle w:val="s1"/>
          <w:sz w:val="32"/>
          <w:szCs w:val="32"/>
          <w:lang w:val="en-GB"/>
        </w:rPr>
      </w:pPr>
      <w:r w:rsidRPr="0053575E">
        <w:rPr>
          <w:rStyle w:val="s1"/>
          <w:rFonts w:eastAsia="新細明體"/>
          <w:sz w:val="32"/>
          <w:szCs w:val="32"/>
          <w:lang w:eastAsia="zh-TW"/>
        </w:rPr>
        <w:t>即時應變：操作員可以直接使用櫃檯實體咪高風進行口頭語音廣播。可不用開啟電腦去進行廣播</w:t>
      </w:r>
    </w:p>
    <w:p w14:paraId="109DB3A3" w14:textId="77777777" w:rsidR="002D611E" w:rsidRDefault="002D611E" w:rsidP="007C0992">
      <w:pPr>
        <w:widowControl/>
        <w:spacing w:after="0" w:line="240" w:lineRule="auto"/>
        <w:rPr>
          <w:rStyle w:val="s1"/>
          <w:sz w:val="36"/>
          <w:szCs w:val="36"/>
          <w:lang w:val="en-GB" w:eastAsia="zh-TW"/>
        </w:rPr>
      </w:pPr>
    </w:p>
    <w:p w14:paraId="585EB4D3" w14:textId="3AAB2AD0" w:rsidR="00F36B7F" w:rsidRDefault="008B5D9E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18"/>
          <w:szCs w:val="18"/>
          <w:lang w:eastAsia="zh-HK"/>
          <w14:ligatures w14:val="none"/>
        </w:rPr>
      </w:pPr>
      <w:r>
        <w:rPr>
          <w:rStyle w:val="s1"/>
          <w:rFonts w:hint="eastAsia"/>
          <w:sz w:val="36"/>
          <w:szCs w:val="36"/>
          <w:lang w:val="en-GB"/>
        </w:rPr>
        <w:t>6</w:t>
      </w:r>
      <w:r w:rsidR="005A584B" w:rsidRPr="00570AF7">
        <w:rPr>
          <w:rStyle w:val="s1"/>
          <w:rFonts w:eastAsia="新細明體"/>
          <w:sz w:val="36"/>
          <w:szCs w:val="36"/>
          <w:lang w:val="en-GB" w:eastAsia="zh-TW"/>
        </w:rPr>
        <w:t>.</w:t>
      </w:r>
      <w:r w:rsidR="005A584B" w:rsidRPr="005A584B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</w:t>
      </w:r>
      <w:r w:rsidR="005A584B">
        <w:rPr>
          <w:rFonts w:ascii="新細明體" w:eastAsia="新細明體" w:hAnsi="新細明體" w:cs="MS Mincho"/>
          <w:sz w:val="36"/>
          <w:szCs w:val="36"/>
          <w:lang w:val="en-GB" w:eastAsia="zh-TW"/>
        </w:rPr>
        <w:t>異常處理&amp;故障排除(</w:t>
      </w:r>
      <w:r w:rsidR="005A584B" w:rsidRPr="00FE2E7F">
        <w:rPr>
          <w:rFonts w:ascii="新細明體" w:eastAsia="新細明體" w:hAnsi="新細明體" w:cs="MS Mincho"/>
          <w:sz w:val="36"/>
          <w:szCs w:val="36"/>
          <w:lang w:val="en-GB" w:eastAsia="zh-TW"/>
        </w:rPr>
        <w:t>Troubleshooting and troubleshooting</w:t>
      </w:r>
      <w:r w:rsidR="005A584B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  <w:r w:rsidR="00CD277D" w:rsidRPr="00CD277D">
        <w:rPr>
          <w:rFonts w:ascii="Helvetica" w:hAnsi="Helvetica" w:cs="Times New Roman"/>
          <w:kern w:val="0"/>
          <w:sz w:val="18"/>
          <w:szCs w:val="18"/>
          <w:lang w:eastAsia="zh-HK"/>
          <w14:ligatures w14:val="none"/>
        </w:rPr>
        <w:t xml:space="preserve"> </w:t>
      </w:r>
    </w:p>
    <w:p w14:paraId="28367F97" w14:textId="1E30F658" w:rsidR="00CD277D" w:rsidRPr="004F7D07" w:rsidRDefault="00CD277D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2"/>
          <w:szCs w:val="32"/>
          <w:lang w:eastAsia="zh-HK"/>
          <w14:ligatures w14:val="none"/>
        </w:rPr>
      </w:pPr>
      <w:r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當系統未能正常輸出音訊時，操作員應採取以下分層排除法（</w:t>
      </w:r>
      <w:r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Tier-1Troubleshooting) :</w:t>
      </w:r>
    </w:p>
    <w:p w14:paraId="4DC97BAD" w14:textId="45A13C96" w:rsidR="00CD277D" w:rsidRPr="00244E7E" w:rsidRDefault="00D51FA8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2"/>
          <w:szCs w:val="32"/>
          <w:lang w:val="en-GB" w:eastAsia="zh-HK"/>
          <w14:ligatures w14:val="none"/>
        </w:rPr>
      </w:pPr>
      <w:r>
        <w:rPr>
          <w:rFonts w:ascii="Helvetica" w:hAnsi="Helvetica" w:cs="Times New Roman" w:hint="eastAsia"/>
          <w:kern w:val="0"/>
          <w:sz w:val="32"/>
          <w:szCs w:val="32"/>
          <w14:ligatures w14:val="none"/>
        </w:rPr>
        <w:t>6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.1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事件判定與一線檢查</w:t>
      </w:r>
      <w:r w:rsidR="00244E7E" w:rsidRPr="00570AF7">
        <w:rPr>
          <w:rFonts w:ascii="Helvetica" w:eastAsia="新細明體" w:hAnsi="Helvetica" w:cs="Times New Roman"/>
          <w:kern w:val="0"/>
          <w:sz w:val="32"/>
          <w:szCs w:val="32"/>
          <w:lang w:val="en-GB" w:eastAsia="zh-TW"/>
          <w14:ligatures w14:val="none"/>
        </w:rPr>
        <w:t>:</w:t>
      </w:r>
    </w:p>
    <w:p w14:paraId="053E31BC" w14:textId="52F9807B" w:rsidR="00AD0BED" w:rsidRPr="00903DB6" w:rsidRDefault="00570AF7" w:rsidP="007C0992">
      <w:pPr>
        <w:rPr>
          <w:rFonts w:ascii="Helvetica" w:hAnsi="Helvetica" w:cs="Times New Roman" w:hint="eastAsia"/>
          <w:kern w:val="0"/>
          <w:sz w:val="32"/>
          <w:szCs w:val="32"/>
          <w14:ligatures w14:val="none"/>
        </w:rPr>
      </w:pPr>
      <w:r w:rsidRPr="00570AF7">
        <w:rPr>
          <w:rFonts w:ascii="Helvetica" w:eastAsia="新細明體" w:hAnsi="Helvetica" w:cs="Times New Roman" w:hint="eastAsia"/>
          <w:kern w:val="0"/>
          <w:sz w:val="32"/>
          <w:szCs w:val="32"/>
          <w:lang w:eastAsia="zh-TW"/>
          <w14:ligatures w14:val="none"/>
        </w:rPr>
        <w:t>硬體終端檢查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 xml:space="preserve"> 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（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Hardware Layer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）：確認目標端擴音設備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 xml:space="preserve"> 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（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IP Speaker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）之電源管理燈是否處於正常啟動狀態（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ON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）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val="en-GB" w:eastAsia="zh-TW"/>
          <w14:ligatures w14:val="none"/>
        </w:rPr>
        <w:t>,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 xml:space="preserve"> 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並檢查實體音量控制旋鈕未被調至最低或靜音</w:t>
      </w:r>
      <w:r w:rsidR="00BE5303">
        <w:rPr>
          <w:rFonts w:ascii="Helvetica" w:eastAsia="新細明體" w:hAnsi="Helvetica" w:cs="Times New Roman" w:hint="eastAsia"/>
          <w:kern w:val="0"/>
          <w:sz w:val="32"/>
          <w:szCs w:val="32"/>
          <w:lang w:eastAsia="zh-TW"/>
          <w14:ligatures w14:val="none"/>
        </w:rPr>
        <w:t>，</w:t>
      </w:r>
      <w:r w:rsidR="006D305E">
        <w:rPr>
          <w:rFonts w:ascii="Helvetica" w:hAnsi="Helvetica" w:cs="Times New Roman" w:hint="eastAsia"/>
          <w:kern w:val="0"/>
          <w:sz w:val="32"/>
          <w:szCs w:val="32"/>
          <w14:ligatures w14:val="none"/>
        </w:rPr>
        <w:t>可以打开音乐去测试</w:t>
      </w:r>
      <w:r w:rsidR="00B9527A">
        <w:rPr>
          <w:rFonts w:ascii="Helvetica" w:hAnsi="Helvetica" w:cs="Times New Roman" w:hint="eastAsia"/>
          <w:kern w:val="0"/>
          <w:sz w:val="32"/>
          <w:szCs w:val="32"/>
          <w14:ligatures w14:val="none"/>
        </w:rPr>
        <w:t>目標端的</w:t>
      </w:r>
      <w:r w:rsidR="00981BA3">
        <w:rPr>
          <w:rFonts w:ascii="Helvetica" w:hAnsi="Helvetica" w:cs="Times New Roman" w:hint="eastAsia"/>
          <w:kern w:val="0"/>
          <w:sz w:val="32"/>
          <w:szCs w:val="32"/>
          <w14:ligatures w14:val="none"/>
        </w:rPr>
        <w:t>扩音设備是否能够输出音量</w:t>
      </w:r>
    </w:p>
    <w:p w14:paraId="27FB3900" w14:textId="2D1D5C22" w:rsidR="00244E7E" w:rsidRDefault="00D51FA8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2"/>
          <w:szCs w:val="32"/>
          <w:lang w:val="en-GB" w:eastAsia="zh-HK"/>
          <w14:ligatures w14:val="none"/>
        </w:rPr>
      </w:pPr>
      <w:r>
        <w:rPr>
          <w:rFonts w:ascii="Helvetica" w:hAnsi="Helvetica" w:cs="Times New Roman" w:hint="eastAsia"/>
          <w:kern w:val="0"/>
          <w:sz w:val="32"/>
          <w:szCs w:val="32"/>
          <w:lang w:val="en-GB"/>
          <w14:ligatures w14:val="none"/>
        </w:rPr>
        <w:t>6</w:t>
      </w:r>
      <w:r w:rsidR="00244E7E" w:rsidRPr="00570AF7">
        <w:rPr>
          <w:rFonts w:ascii="Helvetica" w:eastAsia="新細明體" w:hAnsi="Helvetica" w:cs="Times New Roman"/>
          <w:kern w:val="0"/>
          <w:sz w:val="32"/>
          <w:szCs w:val="32"/>
          <w:lang w:val="en-GB" w:eastAsia="zh-TW"/>
          <w14:ligatures w14:val="none"/>
        </w:rPr>
        <w:t>.2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回報機制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 xml:space="preserve"> 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（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Escalation Path</w:t>
      </w:r>
      <w:r w:rsidR="00CD277D"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）</w:t>
      </w:r>
    </w:p>
    <w:p w14:paraId="56CA09D0" w14:textId="6DCBE0FD" w:rsidR="00DB68F6" w:rsidRDefault="00CD277D" w:rsidP="00244E7E">
      <w:pPr>
        <w:widowControl/>
        <w:spacing w:after="0" w:line="240" w:lineRule="auto"/>
        <w:rPr>
          <w:rFonts w:ascii="Helvetica" w:hAnsi="Helvetica" w:cs="Times New Roman"/>
          <w:kern w:val="0"/>
          <w:sz w:val="32"/>
          <w:szCs w:val="32"/>
          <w:lang w:eastAsia="zh-TW"/>
          <w14:ligatures w14:val="none"/>
        </w:rPr>
      </w:pPr>
      <w:r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操作限制：若上述一線檢查均確認正常，但系統仍然無法輸出語音，</w:t>
      </w:r>
      <w:r w:rsidR="00570AF7" w:rsidRPr="00570AF7">
        <w:rPr>
          <w:rFonts w:ascii="Helvetica" w:eastAsia="新細明體" w:hAnsi="Helvetica" w:cs="Times New Roman" w:hint="eastAsia"/>
          <w:b/>
          <w:bCs/>
          <w:kern w:val="0"/>
          <w:sz w:val="32"/>
          <w:szCs w:val="32"/>
          <w:lang w:eastAsia="zh-TW"/>
          <w14:ligatures w14:val="none"/>
        </w:rPr>
        <w:t>前臺職員切勿自行更改</w:t>
      </w:r>
      <w:r w:rsidRPr="00570AF7">
        <w:rPr>
          <w:rFonts w:ascii="Helvetica" w:eastAsia="新細明體" w:hAnsi="Helvetica" w:cs="Times New Roman"/>
          <w:b/>
          <w:kern w:val="0"/>
          <w:sz w:val="32"/>
          <w:szCs w:val="32"/>
          <w:lang w:eastAsia="zh-TW"/>
          <w14:ligatures w14:val="none"/>
        </w:rPr>
        <w:t>、移動或刪除系統目錄內的任何代碼與配置</w:t>
      </w:r>
      <w:r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。應立即將事件回報予</w:t>
      </w:r>
      <w:r w:rsidR="003146DA" w:rsidRPr="003146DA">
        <w:rPr>
          <w:rFonts w:ascii="新細明體" w:eastAsia="新細明體" w:hAnsi="新細明體"/>
          <w:sz w:val="32"/>
          <w:szCs w:val="32"/>
          <w:lang w:val="en-GB" w:eastAsia="zh-TW"/>
        </w:rPr>
        <w:t>資訊科</w:t>
      </w:r>
      <w:r w:rsidR="003146DA" w:rsidRPr="003146DA">
        <w:rPr>
          <w:rFonts w:ascii="新細明體" w:eastAsia="新細明體" w:hAnsi="新細明體" w:cs="MS Mincho"/>
          <w:sz w:val="32"/>
          <w:szCs w:val="32"/>
          <w:lang w:val="en-GB" w:eastAsia="zh-TW"/>
        </w:rPr>
        <w:t>技義務人員</w:t>
      </w:r>
      <w:r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。</w:t>
      </w:r>
      <w:r w:rsidR="003146DA" w:rsidRPr="003146DA">
        <w:rPr>
          <w:rFonts w:ascii="新細明體" w:eastAsia="新細明體" w:hAnsi="新細明體"/>
          <w:sz w:val="32"/>
          <w:szCs w:val="32"/>
          <w:lang w:val="en-GB" w:eastAsia="zh-TW"/>
        </w:rPr>
        <w:t>資訊科</w:t>
      </w:r>
      <w:r w:rsidR="003146DA" w:rsidRPr="003146DA">
        <w:rPr>
          <w:rFonts w:ascii="新細明體" w:eastAsia="新細明體" w:hAnsi="新細明體" w:cs="MS Mincho"/>
          <w:sz w:val="32"/>
          <w:szCs w:val="32"/>
          <w:lang w:val="en-GB" w:eastAsia="zh-TW"/>
        </w:rPr>
        <w:t>技義務人員</w:t>
      </w:r>
      <w:r w:rsidR="008345BF" w:rsidRPr="00570AF7">
        <w:rPr>
          <w:rFonts w:ascii="新細明體" w:eastAsia="新細明體" w:hAnsi="新細明體" w:cs="MS Mincho"/>
          <w:sz w:val="32"/>
          <w:szCs w:val="32"/>
          <w:lang w:val="en-GB" w:eastAsia="zh-TW"/>
        </w:rPr>
        <w:t>會</w:t>
      </w:r>
      <w:r w:rsidRPr="00570AF7">
        <w:rPr>
          <w:rFonts w:ascii="Helvetica" w:eastAsia="新細明體" w:hAnsi="Helvetica" w:cs="Times New Roman"/>
          <w:kern w:val="0"/>
          <w:sz w:val="32"/>
          <w:szCs w:val="32"/>
          <w:lang w:eastAsia="zh-TW"/>
          <w14:ligatures w14:val="none"/>
        </w:rPr>
        <w:t>進行故障修復</w:t>
      </w:r>
    </w:p>
    <w:p w14:paraId="4DF42509" w14:textId="77777777" w:rsidR="00A124F9" w:rsidRDefault="00A124F9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18"/>
          <w:szCs w:val="18"/>
          <w:lang w:eastAsia="zh-HK"/>
          <w14:ligatures w14:val="none"/>
        </w:rPr>
      </w:pPr>
    </w:p>
    <w:p w14:paraId="0F48FF90" w14:textId="53485FF8" w:rsidR="005E0280" w:rsidRDefault="00D51FA8" w:rsidP="007C0992">
      <w:pPr>
        <w:rPr>
          <w:rFonts w:ascii="新細明體" w:eastAsia="新細明體" w:hAnsi="新細明體" w:cs="MS Mincho"/>
          <w:sz w:val="36"/>
          <w:szCs w:val="36"/>
          <w:lang w:val="en-GB" w:eastAsia="zh-TW"/>
        </w:rPr>
      </w:pPr>
      <w:r>
        <w:rPr>
          <w:rFonts w:ascii="新細明體" w:hAnsi="新細明體" w:cs="MS Mincho" w:hint="eastAsia"/>
          <w:sz w:val="36"/>
          <w:szCs w:val="36"/>
          <w:lang w:val="en-GB"/>
        </w:rPr>
        <w:t>7</w:t>
      </w:r>
      <w:r w:rsidR="00D21E57">
        <w:rPr>
          <w:rFonts w:ascii="新細明體" w:eastAsia="新細明體" w:hAnsi="新細明體" w:cs="MS Mincho"/>
          <w:sz w:val="36"/>
          <w:szCs w:val="36"/>
          <w:lang w:val="en-GB" w:eastAsia="zh-TW"/>
        </w:rPr>
        <w:t>.</w:t>
      </w:r>
      <w:r w:rsidR="005E0280">
        <w:rPr>
          <w:rFonts w:ascii="新細明體" w:eastAsia="新細明體" w:hAnsi="新細明體" w:cs="MS Mincho"/>
          <w:sz w:val="36"/>
          <w:szCs w:val="36"/>
          <w:lang w:val="en-GB" w:eastAsia="zh-TW"/>
        </w:rPr>
        <w:t>管理規範及技術支援(</w:t>
      </w:r>
      <w:r w:rsidR="005E0280" w:rsidRPr="00832742">
        <w:rPr>
          <w:rFonts w:ascii="新細明體" w:eastAsia="新細明體" w:hAnsi="新細明體" w:cs="MS Mincho"/>
          <w:sz w:val="36"/>
          <w:szCs w:val="36"/>
          <w:lang w:val="en-GB" w:eastAsia="zh-TW"/>
        </w:rPr>
        <w:t>Management guidelines and technical support</w:t>
      </w:r>
      <w:r w:rsidR="005E0280">
        <w:rPr>
          <w:rFonts w:ascii="新細明體" w:eastAsia="新細明體" w:hAnsi="新細明體" w:cs="MS Mincho"/>
          <w:sz w:val="36"/>
          <w:szCs w:val="36"/>
          <w:lang w:val="en-GB" w:eastAsia="zh-TW"/>
        </w:rPr>
        <w:t>)</w:t>
      </w:r>
    </w:p>
    <w:p w14:paraId="3B42C24C" w14:textId="4B2CAC35" w:rsidR="002358CE" w:rsidRDefault="00D21E57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6"/>
          <w:szCs w:val="36"/>
          <w:lang w:eastAsia="zh-TW"/>
          <w14:ligatures w14:val="none"/>
        </w:rPr>
      </w:pP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管理規範</w:t>
      </w:r>
      <w:r w:rsidR="009E10B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：本系統之核心指令碼、音訊源檔案及網絡配置均受權限保護。非</w:t>
      </w:r>
      <w:r w:rsidR="009E10B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IT</w:t>
      </w:r>
      <w:r w:rsidR="009E10B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部門授權人員，嚴禁私自修改、移動或刪除</w:t>
      </w:r>
    </w:p>
    <w:p w14:paraId="35EC9D1F" w14:textId="0A76E109" w:rsidR="0021091B" w:rsidRDefault="009E10BB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6"/>
          <w:szCs w:val="36"/>
          <w:lang w:val="en-GB" w:eastAsia="zh-HK"/>
          <w14:ligatures w14:val="none"/>
        </w:rPr>
      </w:pP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C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：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/Users\visual_studio\Scripts</w:t>
      </w:r>
      <w:r w:rsidR="0021091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\</w:t>
      </w:r>
      <w:proofErr w:type="spellStart"/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automaticpg.py</w:t>
      </w:r>
      <w:proofErr w:type="spellEnd"/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 xml:space="preserve"> 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內的任何內容。如有需要更改，</w:t>
      </w:r>
      <w:r w:rsidR="00570AF7" w:rsidRPr="00570AF7">
        <w:rPr>
          <w:rFonts w:ascii="Helvetica" w:eastAsia="新細明體" w:hAnsi="Helvetica" w:cs="Times New Roman" w:hint="eastAsia"/>
          <w:kern w:val="0"/>
          <w:sz w:val="36"/>
          <w:szCs w:val="36"/>
          <w:lang w:eastAsia="zh-TW"/>
          <w14:ligatures w14:val="none"/>
        </w:rPr>
        <w:t>請通知</w:t>
      </w:r>
      <w:r w:rsidR="00D54F08" w:rsidRPr="00D54F08">
        <w:rPr>
          <w:rFonts w:ascii="新細明體" w:eastAsia="新細明體" w:hAnsi="新細明體" w:hint="eastAsia"/>
          <w:sz w:val="36"/>
          <w:szCs w:val="36"/>
          <w:lang w:val="en-GB" w:eastAsia="zh-TW"/>
        </w:rPr>
        <w:t>資訊科</w:t>
      </w:r>
      <w:r w:rsidR="00D54F08" w:rsidRPr="00D54F08"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技義務人員</w:t>
      </w:r>
      <w:r w:rsidR="00570AF7" w:rsidRPr="00570AF7">
        <w:rPr>
          <w:rFonts w:ascii="Helvetica" w:eastAsia="新細明體" w:hAnsi="Helvetica" w:cs="Times New Roman" w:hint="eastAsia"/>
          <w:kern w:val="0"/>
          <w:sz w:val="36"/>
          <w:szCs w:val="36"/>
          <w:lang w:eastAsia="zh-TW"/>
          <w14:ligatures w14:val="none"/>
        </w:rPr>
        <w:t>進行更改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（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Tier-2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級別事件）</w:t>
      </w:r>
    </w:p>
    <w:p w14:paraId="0AFA8E9E" w14:textId="0E2D7F2F" w:rsidR="009E10BB" w:rsidRPr="006E7389" w:rsidRDefault="0021091B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6"/>
          <w:szCs w:val="36"/>
          <w:lang w:eastAsia="zh-HK"/>
          <w14:ligatures w14:val="none"/>
        </w:rPr>
      </w:pPr>
      <w:r>
        <w:rPr>
          <w:rFonts w:ascii="新細明體" w:eastAsia="新細明體" w:hAnsi="新細明體" w:cs="MS Mincho"/>
          <w:sz w:val="36"/>
          <w:szCs w:val="36"/>
          <w:lang w:val="en-GB" w:eastAsia="zh-TW"/>
        </w:rPr>
        <w:t>技術支援</w:t>
      </w:r>
      <w:r w:rsidR="009E10B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 xml:space="preserve"> </w:t>
      </w:r>
      <w:r w:rsidR="009E10B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（</w:t>
      </w:r>
      <w:r w:rsidRPr="00832742">
        <w:rPr>
          <w:rFonts w:ascii="新細明體" w:eastAsia="新細明體" w:hAnsi="新細明體" w:cs="MS Mincho"/>
          <w:sz w:val="36"/>
          <w:szCs w:val="36"/>
          <w:lang w:val="en-GB" w:eastAsia="zh-TW"/>
        </w:rPr>
        <w:t>technical support</w:t>
      </w:r>
      <w:r w:rsidR="009E10BB"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）</w:t>
      </w:r>
    </w:p>
    <w:p w14:paraId="493E0543" w14:textId="6EE02CF1" w:rsidR="009E10BB" w:rsidRDefault="009E10BB" w:rsidP="007C0992">
      <w:pPr>
        <w:widowControl/>
        <w:spacing w:after="0" w:line="240" w:lineRule="auto"/>
        <w:rPr>
          <w:rFonts w:ascii="Helvetica" w:hAnsi="Helvetica" w:cs="Times New Roman"/>
          <w:kern w:val="0"/>
          <w:sz w:val="36"/>
          <w:szCs w:val="36"/>
          <w:lang w:val="en-GB" w:eastAsia="zh-HK"/>
          <w14:ligatures w14:val="none"/>
        </w:rPr>
      </w:pP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若系統發生嚴重故障（如排程全面失效、伺服器當機等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 xml:space="preserve"> Tier-2</w:t>
      </w:r>
      <w:r w:rsidRPr="00570AF7">
        <w:rPr>
          <w:rFonts w:ascii="Helvetica" w:eastAsia="新細明體" w:hAnsi="Helvetica" w:cs="Times New Roman"/>
          <w:kern w:val="0"/>
          <w:sz w:val="36"/>
          <w:szCs w:val="36"/>
          <w:lang w:eastAsia="zh-TW"/>
          <w14:ligatures w14:val="none"/>
        </w:rPr>
        <w:t>級別事件），請根據以下順序進行技術升級回報：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962"/>
        <w:gridCol w:w="1413"/>
        <w:gridCol w:w="1729"/>
        <w:gridCol w:w="3247"/>
      </w:tblGrid>
      <w:tr w:rsidR="00CE0F2A" w:rsidRPr="009A7CF2" w14:paraId="5E413027" w14:textId="77777777" w:rsidTr="00A9103B">
        <w:trPr>
          <w:trHeight w:val="708"/>
        </w:trPr>
        <w:tc>
          <w:tcPr>
            <w:tcW w:w="2972" w:type="dxa"/>
          </w:tcPr>
          <w:p w14:paraId="1D32AA73" w14:textId="272FE57C" w:rsidR="00CE0F2A" w:rsidRPr="009A7CF2" w:rsidRDefault="00CE0F2A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技術支援崗位</w:t>
            </w:r>
          </w:p>
        </w:tc>
        <w:tc>
          <w:tcPr>
            <w:tcW w:w="1418" w:type="dxa"/>
          </w:tcPr>
          <w:p w14:paraId="3BC1B394" w14:textId="769E9D64" w:rsidR="00CE0F2A" w:rsidRPr="009A7CF2" w:rsidRDefault="00F62781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負責人</w:t>
            </w:r>
          </w:p>
        </w:tc>
        <w:tc>
          <w:tcPr>
            <w:tcW w:w="1701" w:type="dxa"/>
          </w:tcPr>
          <w:p w14:paraId="1112F847" w14:textId="36EC0E33" w:rsidR="00CE0F2A" w:rsidRPr="009A7CF2" w:rsidRDefault="00570AF7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/>
                <w14:ligatures w14:val="none"/>
              </w:rPr>
            </w:pPr>
            <w:r w:rsidRPr="00570AF7">
              <w:rPr>
                <w:rFonts w:ascii="Helvetica" w:eastAsia="新細明體" w:hAnsi="Helvetica" w:cs="Times New Roman" w:hint="eastAsia"/>
                <w:kern w:val="0"/>
                <w:sz w:val="36"/>
                <w:szCs w:val="36"/>
                <w:lang w:eastAsia="zh-TW"/>
                <w14:ligatures w14:val="none"/>
              </w:rPr>
              <w:t>聯絡電話</w:t>
            </w:r>
          </w:p>
        </w:tc>
        <w:tc>
          <w:tcPr>
            <w:tcW w:w="3260" w:type="dxa"/>
          </w:tcPr>
          <w:p w14:paraId="1FCB8886" w14:textId="54BCA282" w:rsidR="00CE0F2A" w:rsidRPr="009A7CF2" w:rsidRDefault="009A7CF2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 w:eastAsia="zh-HK"/>
                <w14:ligatures w14:val="none"/>
              </w:rPr>
            </w:pPr>
            <w:r w:rsidRPr="009A7CF2">
              <w:rPr>
                <w:rFonts w:ascii="新細明體" w:eastAsia="新細明體" w:hAnsi="新細明體" w:cs="Times New Roman"/>
                <w:kern w:val="0"/>
                <w:sz w:val="36"/>
                <w:szCs w:val="36"/>
                <w:lang w:val="en-GB" w:eastAsia="zh-TW"/>
                <w14:ligatures w14:val="none"/>
              </w:rPr>
              <w:t>職責範圍</w:t>
            </w:r>
          </w:p>
        </w:tc>
      </w:tr>
      <w:tr w:rsidR="00CE0F2A" w:rsidRPr="00A9103B" w14:paraId="6242EA09" w14:textId="77777777" w:rsidTr="00A9103B">
        <w:trPr>
          <w:trHeight w:val="1130"/>
        </w:trPr>
        <w:tc>
          <w:tcPr>
            <w:tcW w:w="2972" w:type="dxa"/>
          </w:tcPr>
          <w:p w14:paraId="4C754D25" w14:textId="41916779" w:rsidR="00A9103B" w:rsidRPr="00A9103B" w:rsidRDefault="00A9103B" w:rsidP="00A9103B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中心日常管理（</w:t>
            </w: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Tier 1</w:t>
            </w: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）</w:t>
            </w:r>
          </w:p>
          <w:p w14:paraId="05E14035" w14:textId="77777777" w:rsidR="00CE0F2A" w:rsidRPr="00A9103B" w:rsidRDefault="00CE0F2A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 w:eastAsia="zh-HK"/>
                <w14:ligatures w14:val="none"/>
              </w:rPr>
            </w:pPr>
          </w:p>
        </w:tc>
        <w:tc>
          <w:tcPr>
            <w:tcW w:w="1418" w:type="dxa"/>
          </w:tcPr>
          <w:p w14:paraId="2D68E448" w14:textId="10086525" w:rsidR="00CE0F2A" w:rsidRPr="00A9103B" w:rsidRDefault="00A9103B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周姑</w:t>
            </w:r>
            <w:r w:rsidRPr="00A9103B">
              <w:rPr>
                <w:rFonts w:ascii="新細明體" w:eastAsia="新細明體" w:hAnsi="新細明體" w:cs="Times New Roman"/>
                <w:kern w:val="0"/>
                <w:sz w:val="36"/>
                <w:szCs w:val="36"/>
                <w:lang w:eastAsia="zh-TW"/>
                <w14:ligatures w14:val="none"/>
              </w:rPr>
              <w:t>娘</w:t>
            </w:r>
          </w:p>
        </w:tc>
        <w:tc>
          <w:tcPr>
            <w:tcW w:w="1701" w:type="dxa"/>
          </w:tcPr>
          <w:p w14:paraId="2C0A6C62" w14:textId="4616C66A" w:rsidR="00CE0F2A" w:rsidRPr="00A9103B" w:rsidRDefault="00A9103B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中心</w:t>
            </w:r>
            <w:r w:rsidRPr="00A9103B">
              <w:rPr>
                <w:rFonts w:ascii="新細明體" w:eastAsia="新細明體" w:hAnsi="新細明體" w:cs="Times New Roman"/>
                <w:kern w:val="0"/>
                <w:sz w:val="36"/>
                <w:szCs w:val="36"/>
                <w:lang w:eastAsia="zh-TW"/>
                <w14:ligatures w14:val="none"/>
              </w:rPr>
              <w:t>內線</w:t>
            </w:r>
          </w:p>
        </w:tc>
        <w:tc>
          <w:tcPr>
            <w:tcW w:w="3260" w:type="dxa"/>
          </w:tcPr>
          <w:p w14:paraId="15D3F6E5" w14:textId="4CE62E75" w:rsidR="00A9103B" w:rsidRPr="00A9103B" w:rsidRDefault="00A9103B" w:rsidP="00A9103B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負責中心日常運作</w:t>
            </w:r>
          </w:p>
          <w:p w14:paraId="26ECB75B" w14:textId="77777777" w:rsidR="00CE0F2A" w:rsidRPr="00A9103B" w:rsidRDefault="00CE0F2A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val="en-GB" w:eastAsia="zh-HK"/>
                <w14:ligatures w14:val="none"/>
              </w:rPr>
            </w:pPr>
          </w:p>
        </w:tc>
      </w:tr>
      <w:tr w:rsidR="00604C3E" w:rsidRPr="00A9103B" w14:paraId="12854D3A" w14:textId="77777777" w:rsidTr="00DD6B9E">
        <w:trPr>
          <w:trHeight w:val="1213"/>
        </w:trPr>
        <w:tc>
          <w:tcPr>
            <w:tcW w:w="2972" w:type="dxa"/>
          </w:tcPr>
          <w:p w14:paraId="61059711" w14:textId="3E69E994" w:rsidR="00604C3E" w:rsidRPr="00DD6B9E" w:rsidRDefault="00604C3E" w:rsidP="007C0992">
            <w:pPr>
              <w:widowControl/>
              <w:rPr>
                <w:rFonts w:ascii="Helvetica" w:hAnsi="Helvetica" w:cs="Times New Roman"/>
                <w:kern w:val="0"/>
                <w:sz w:val="36"/>
                <w:szCs w:val="36"/>
                <w:lang w:eastAsia="zh-HK"/>
                <w14:ligatures w14:val="none"/>
              </w:rPr>
            </w:pPr>
            <w:r>
              <w:rPr>
                <w:rFonts w:ascii="新細明體" w:eastAsia="新細明體" w:hAnsi="新細明體"/>
                <w:sz w:val="36"/>
                <w:szCs w:val="36"/>
                <w:lang w:val="en-GB" w:eastAsia="zh-TW"/>
              </w:rPr>
              <w:t>資訊科</w:t>
            </w:r>
            <w:r>
              <w:rPr>
                <w:rFonts w:ascii="新細明體" w:eastAsia="新細明體" w:hAnsi="新細明體" w:cs="MS Mincho"/>
                <w:sz w:val="36"/>
                <w:szCs w:val="36"/>
                <w:lang w:val="en-GB" w:eastAsia="zh-TW"/>
              </w:rPr>
              <w:t>技義務人員</w:t>
            </w: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（</w:t>
            </w: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Tier 2</w:t>
            </w:r>
            <w:r w:rsidRPr="00570AF7">
              <w:rPr>
                <w:rFonts w:ascii="Helvetica" w:eastAsia="新細明體" w:hAnsi="Helvetica" w:cs="Times New Roman"/>
                <w:kern w:val="0"/>
                <w:sz w:val="36"/>
                <w:szCs w:val="36"/>
                <w:lang w:eastAsia="zh-TW"/>
                <w14:ligatures w14:val="none"/>
              </w:rPr>
              <w:t>）</w:t>
            </w:r>
          </w:p>
        </w:tc>
        <w:tc>
          <w:tcPr>
            <w:tcW w:w="1418" w:type="dxa"/>
          </w:tcPr>
          <w:p w14:paraId="2E81552C" w14:textId="32A18D28" w:rsidR="00604C3E" w:rsidRPr="00DD6B9E" w:rsidRDefault="00604C3E" w:rsidP="007C0992">
            <w:pPr>
              <w:widowControl/>
              <w:rPr>
                <w:rFonts w:ascii="Helvetica" w:hAnsi="Helvetica" w:cs="Times New Roman"/>
                <w:kern w:val="0"/>
                <w:sz w:val="32"/>
                <w:szCs w:val="32"/>
                <w:lang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2"/>
                <w:szCs w:val="32"/>
                <w:lang w:eastAsia="zh-TW"/>
                <w14:ligatures w14:val="none"/>
              </w:rPr>
              <w:t>朱孝賢</w:t>
            </w:r>
          </w:p>
        </w:tc>
        <w:tc>
          <w:tcPr>
            <w:tcW w:w="1701" w:type="dxa"/>
          </w:tcPr>
          <w:p w14:paraId="32AD4556" w14:textId="71D838E6" w:rsidR="00604C3E" w:rsidRPr="00DD6B9E" w:rsidRDefault="00604C3E" w:rsidP="007C0992">
            <w:pPr>
              <w:widowControl/>
              <w:rPr>
                <w:rFonts w:ascii="Helvetica" w:hAnsi="Helvetica" w:cs="Times New Roman"/>
                <w:kern w:val="0"/>
                <w:sz w:val="32"/>
                <w:szCs w:val="32"/>
                <w:lang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2"/>
                <w:szCs w:val="32"/>
                <w:lang w:eastAsia="zh-TW"/>
                <w14:ligatures w14:val="none"/>
              </w:rPr>
              <w:t>54393515/ 96745159</w:t>
            </w:r>
          </w:p>
        </w:tc>
        <w:tc>
          <w:tcPr>
            <w:tcW w:w="3260" w:type="dxa"/>
          </w:tcPr>
          <w:p w14:paraId="72A9C694" w14:textId="54368B53" w:rsidR="007D7DA4" w:rsidRPr="00DD6B9E" w:rsidRDefault="007D7DA4" w:rsidP="007C0992">
            <w:pPr>
              <w:widowControl/>
              <w:rPr>
                <w:rFonts w:ascii="Helvetica" w:hAnsi="Helvetica" w:cs="Times New Roman"/>
                <w:kern w:val="0"/>
                <w:sz w:val="32"/>
                <w:szCs w:val="32"/>
                <w:lang w:eastAsia="zh-HK"/>
                <w14:ligatures w14:val="none"/>
              </w:rPr>
            </w:pPr>
            <w:r w:rsidRPr="00570AF7">
              <w:rPr>
                <w:rFonts w:ascii="Helvetica" w:eastAsia="新細明體" w:hAnsi="Helvetica" w:cs="Times New Roman"/>
                <w:kern w:val="0"/>
                <w:sz w:val="32"/>
                <w:szCs w:val="32"/>
                <w:lang w:eastAsia="zh-TW"/>
                <w14:ligatures w14:val="none"/>
              </w:rPr>
              <w:t>負責系統架構維護、日誌分析與核心維修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7D7DA4" w:rsidRPr="00DD6B9E" w14:paraId="7B875AC2" w14:textId="77777777" w:rsidTr="007D7DA4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7633FF1E" w14:textId="77777777" w:rsidR="007D7DA4" w:rsidRPr="00DD6B9E" w:rsidRDefault="007D7DA4" w:rsidP="007C0992">
                  <w:pPr>
                    <w:widowControl/>
                    <w:spacing w:after="0" w:line="240" w:lineRule="auto"/>
                    <w:rPr>
                      <w:rFonts w:ascii="Times New Roman" w:hAnsi="Times New Roman" w:cs="Times New Roman"/>
                      <w:kern w:val="0"/>
                      <w:sz w:val="32"/>
                      <w:szCs w:val="32"/>
                      <w:lang w:eastAsia="zh-HK"/>
                      <w14:ligatures w14:val="none"/>
                    </w:rPr>
                  </w:pPr>
                </w:p>
              </w:tc>
            </w:tr>
          </w:tbl>
          <w:p w14:paraId="76FAE738" w14:textId="77777777" w:rsidR="00604C3E" w:rsidRPr="00DD6B9E" w:rsidRDefault="00604C3E" w:rsidP="007C0992">
            <w:pPr>
              <w:widowControl/>
              <w:rPr>
                <w:rFonts w:ascii="Helvetica" w:hAnsi="Helvetica" w:cs="Times New Roman"/>
                <w:kern w:val="0"/>
                <w:sz w:val="32"/>
                <w:szCs w:val="32"/>
                <w:lang w:val="en-GB" w:eastAsia="zh-HK"/>
                <w14:ligatures w14:val="none"/>
              </w:rPr>
            </w:pPr>
          </w:p>
        </w:tc>
      </w:tr>
    </w:tbl>
    <w:p w14:paraId="15F6875B" w14:textId="3B078659" w:rsidR="00DE4407" w:rsidRDefault="00DE4407" w:rsidP="009E0DA2">
      <w:pPr>
        <w:rPr>
          <w:rFonts w:ascii="新細明體" w:hAnsi="新細明體" w:cs="MS Mincho"/>
          <w:sz w:val="36"/>
          <w:szCs w:val="36"/>
          <w:lang w:val="en-GB" w:eastAsia="zh-TW"/>
        </w:rPr>
      </w:pPr>
    </w:p>
    <w:p w14:paraId="3D6E890F" w14:textId="77777777" w:rsidR="000D0FE0" w:rsidRDefault="000D0FE0" w:rsidP="009E0DA2">
      <w:pPr>
        <w:rPr>
          <w:rFonts w:ascii="新細明體" w:hAnsi="新細明體" w:cs="MS Mincho"/>
          <w:sz w:val="36"/>
          <w:szCs w:val="36"/>
          <w:lang w:val="en-GB" w:eastAsia="zh-TW"/>
        </w:rPr>
      </w:pPr>
    </w:p>
    <w:p w14:paraId="3A07DC44" w14:textId="77777777" w:rsidR="000D0FE0" w:rsidRDefault="000D0FE0" w:rsidP="009E0DA2">
      <w:pPr>
        <w:rPr>
          <w:rFonts w:ascii="新細明體" w:hAnsi="新細明體" w:cs="MS Mincho"/>
          <w:sz w:val="36"/>
          <w:szCs w:val="36"/>
          <w:lang w:val="en-GB" w:eastAsia="zh-TW"/>
        </w:rPr>
      </w:pPr>
    </w:p>
    <w:p w14:paraId="0A6E7861" w14:textId="07925291" w:rsidR="00BE2422" w:rsidRPr="00BE2422" w:rsidRDefault="00570AF7" w:rsidP="00BE2422">
      <w:pPr>
        <w:rPr>
          <w:rFonts w:ascii="新細明體" w:hAnsi="新細明體" w:cs="MS Mincho"/>
          <w:sz w:val="36"/>
          <w:szCs w:val="36"/>
          <w:lang w:val="en-GB"/>
        </w:rPr>
      </w:pP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lastRenderedPageBreak/>
        <w:t>8.</w:t>
      </w:r>
      <w:r w:rsidRPr="00570AF7">
        <w:rPr>
          <w:rFonts w:ascii="新細明體" w:eastAsia="新細明體" w:hAnsi="新細明體" w:cs="MS Mincho" w:hint="eastAsia"/>
          <w:sz w:val="36"/>
          <w:szCs w:val="36"/>
          <w:lang w:val="en-GB" w:eastAsia="zh-TW"/>
        </w:rPr>
        <w:t>版本更新記錄</w:t>
      </w:r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(</w:t>
      </w:r>
      <w:proofErr w:type="spellStart"/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>Revisiion</w:t>
      </w:r>
      <w:proofErr w:type="spellEnd"/>
      <w:r w:rsidRPr="00570AF7">
        <w:rPr>
          <w:rFonts w:ascii="新細明體" w:eastAsia="新細明體" w:hAnsi="新細明體" w:cs="MS Mincho"/>
          <w:sz w:val="36"/>
          <w:szCs w:val="36"/>
          <w:lang w:val="en-GB" w:eastAsia="zh-TW"/>
        </w:rPr>
        <w:t xml:space="preserve"> History)</w:t>
      </w:r>
    </w:p>
    <w:p w14:paraId="736FFC82" w14:textId="36C2BF75" w:rsidR="00BE2422" w:rsidRPr="00BE2422" w:rsidRDefault="00570AF7" w:rsidP="00BE2422">
      <w:pPr>
        <w:rPr>
          <w:rFonts w:asciiTheme="minorEastAsia" w:hAnsiTheme="minorEastAsia" w:cs="MS Mincho"/>
          <w:sz w:val="36"/>
          <w:szCs w:val="36"/>
          <w:lang w:eastAsia="zh-TW"/>
        </w:rPr>
      </w:pPr>
      <w:r w:rsidRPr="00570AF7">
        <w:rPr>
          <w:rFonts w:asciiTheme="minorEastAsia" w:eastAsia="新細明體" w:hAnsiTheme="minorEastAsia" w:cs="MS Mincho" w:hint="eastAsia"/>
          <w:sz w:val="36"/>
          <w:szCs w:val="36"/>
          <w:lang w:eastAsia="zh-TW"/>
        </w:rPr>
        <w:t>為了方便後續追蹤與維護，本系統的版本變更記錄如下：</w:t>
      </w:r>
    </w:p>
    <w:tbl>
      <w:tblPr>
        <w:tblStyle w:val="ae"/>
        <w:tblW w:w="10060" w:type="dxa"/>
        <w:tblLook w:val="04A0" w:firstRow="1" w:lastRow="0" w:firstColumn="1" w:lastColumn="0" w:noHBand="0" w:noVBand="1"/>
      </w:tblPr>
      <w:tblGrid>
        <w:gridCol w:w="2765"/>
        <w:gridCol w:w="2765"/>
        <w:gridCol w:w="4530"/>
      </w:tblGrid>
      <w:tr w:rsidR="00BE2422" w14:paraId="2807FFF1" w14:textId="77777777" w:rsidTr="00665653">
        <w:tc>
          <w:tcPr>
            <w:tcW w:w="2765" w:type="dxa"/>
            <w:vAlign w:val="center"/>
          </w:tcPr>
          <w:p w14:paraId="032269E1" w14:textId="3C3C0DEE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 w:hint="eastAsia"/>
                <w:b/>
                <w:bCs/>
                <w:sz w:val="36"/>
                <w:szCs w:val="36"/>
                <w:lang w:eastAsia="zh-TW"/>
              </w:rPr>
              <w:t>版本號</w:t>
            </w:r>
          </w:p>
        </w:tc>
        <w:tc>
          <w:tcPr>
            <w:tcW w:w="2765" w:type="dxa"/>
            <w:vAlign w:val="center"/>
          </w:tcPr>
          <w:p w14:paraId="5A447D1B" w14:textId="0112BB8A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 w:hint="eastAsia"/>
                <w:b/>
                <w:bCs/>
                <w:sz w:val="36"/>
                <w:szCs w:val="36"/>
                <w:lang w:eastAsia="zh-TW"/>
              </w:rPr>
              <w:t>日期</w:t>
            </w:r>
          </w:p>
        </w:tc>
        <w:tc>
          <w:tcPr>
            <w:tcW w:w="4530" w:type="dxa"/>
            <w:vAlign w:val="center"/>
          </w:tcPr>
          <w:p w14:paraId="108060A3" w14:textId="1B712238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 w:hint="eastAsia"/>
                <w:b/>
                <w:bCs/>
                <w:sz w:val="36"/>
                <w:szCs w:val="36"/>
                <w:lang w:eastAsia="zh-TW"/>
              </w:rPr>
              <w:t>更新內容</w:t>
            </w:r>
          </w:p>
        </w:tc>
      </w:tr>
      <w:tr w:rsidR="00BE2422" w14:paraId="4B7BAC83" w14:textId="77777777" w:rsidTr="00665653">
        <w:tc>
          <w:tcPr>
            <w:tcW w:w="2765" w:type="dxa"/>
            <w:vAlign w:val="center"/>
          </w:tcPr>
          <w:p w14:paraId="55F29944" w14:textId="0435CB11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/>
                <w:b/>
                <w:bCs/>
                <w:sz w:val="36"/>
                <w:szCs w:val="36"/>
                <w:lang w:eastAsia="zh-TW"/>
              </w:rPr>
              <w:t>v1.0</w:t>
            </w:r>
          </w:p>
        </w:tc>
        <w:tc>
          <w:tcPr>
            <w:tcW w:w="2765" w:type="dxa"/>
            <w:vAlign w:val="center"/>
          </w:tcPr>
          <w:p w14:paraId="56EEA1F0" w14:textId="388997D0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/>
                <w:sz w:val="36"/>
                <w:szCs w:val="36"/>
                <w:lang w:eastAsia="zh-TW"/>
              </w:rPr>
              <w:t>2026/05/22</w:t>
            </w:r>
          </w:p>
        </w:tc>
        <w:tc>
          <w:tcPr>
            <w:tcW w:w="4530" w:type="dxa"/>
            <w:vAlign w:val="center"/>
          </w:tcPr>
          <w:p w14:paraId="1BC76508" w14:textId="1FC413F1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 w:hint="eastAsia"/>
                <w:sz w:val="36"/>
                <w:szCs w:val="36"/>
                <w:lang w:eastAsia="zh-TW"/>
              </w:rPr>
              <w:t>基礎的播放功能和維護</w:t>
            </w:r>
          </w:p>
        </w:tc>
      </w:tr>
      <w:tr w:rsidR="00BE2422" w14:paraId="149091C4" w14:textId="77777777" w:rsidTr="00665653">
        <w:tc>
          <w:tcPr>
            <w:tcW w:w="2765" w:type="dxa"/>
            <w:vAlign w:val="center"/>
          </w:tcPr>
          <w:p w14:paraId="6295F7CD" w14:textId="1E3F0E63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/>
                <w:b/>
                <w:bCs/>
                <w:sz w:val="36"/>
                <w:szCs w:val="36"/>
                <w:lang w:eastAsia="zh-TW"/>
              </w:rPr>
              <w:t>v1.1</w:t>
            </w:r>
          </w:p>
        </w:tc>
        <w:tc>
          <w:tcPr>
            <w:tcW w:w="2765" w:type="dxa"/>
            <w:vAlign w:val="center"/>
          </w:tcPr>
          <w:p w14:paraId="2E5067FD" w14:textId="206EF6AC" w:rsidR="00BE2422" w:rsidRDefault="00570AF7" w:rsidP="00BE2422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 w:rsidRPr="00570AF7">
              <w:rPr>
                <w:rFonts w:asciiTheme="minorEastAsia" w:eastAsia="新細明體" w:hAnsiTheme="minorEastAsia" w:cs="MS Mincho"/>
                <w:sz w:val="36"/>
                <w:szCs w:val="36"/>
                <w:lang w:eastAsia="zh-TW"/>
              </w:rPr>
              <w:t>2026/05/23</w:t>
            </w:r>
          </w:p>
        </w:tc>
        <w:tc>
          <w:tcPr>
            <w:tcW w:w="4530" w:type="dxa"/>
            <w:vAlign w:val="center"/>
          </w:tcPr>
          <w:p w14:paraId="5DB219B1" w14:textId="343B0EFD" w:rsidR="00BE2422" w:rsidRPr="00B352D7" w:rsidRDefault="00570AF7" w:rsidP="00BE2422">
            <w:pPr>
              <w:rPr>
                <w:rFonts w:asciiTheme="minorEastAsia" w:hAnsiTheme="minorEastAsia" w:cs="MS Mincho"/>
                <w:sz w:val="36"/>
                <w:szCs w:val="36"/>
              </w:rPr>
            </w:pPr>
            <w:r w:rsidRPr="00570AF7">
              <w:rPr>
                <w:rFonts w:asciiTheme="minorEastAsia" w:eastAsia="新細明體" w:hAnsiTheme="minorEastAsia" w:cs="MS Mincho" w:hint="eastAsia"/>
                <w:b/>
                <w:bCs/>
                <w:sz w:val="36"/>
                <w:szCs w:val="36"/>
                <w:lang w:eastAsia="zh-TW"/>
              </w:rPr>
              <w:t>本版本：</w:t>
            </w:r>
            <w:r w:rsidRPr="00570AF7">
              <w:rPr>
                <w:rFonts w:asciiTheme="minorEastAsia" w:eastAsia="新細明體" w:hAnsiTheme="minorEastAsia" w:cs="MS Mincho"/>
                <w:sz w:val="36"/>
                <w:szCs w:val="36"/>
                <w:lang w:eastAsia="zh-TW"/>
              </w:rPr>
              <w:t xml:space="preserve"> </w:t>
            </w:r>
            <w:r w:rsidRPr="00570AF7">
              <w:rPr>
                <w:rFonts w:asciiTheme="minorEastAsia" w:eastAsia="新細明體" w:hAnsiTheme="minorEastAsia" w:cs="MS Mincho" w:hint="eastAsia"/>
                <w:sz w:val="36"/>
                <w:szCs w:val="36"/>
                <w:lang w:eastAsia="zh-TW"/>
              </w:rPr>
              <w:t>加入教學和優化檔案</w:t>
            </w:r>
          </w:p>
        </w:tc>
      </w:tr>
      <w:tr w:rsidR="00195D1E" w14:paraId="7AFBEC4B" w14:textId="77777777" w:rsidTr="00665653">
        <w:tc>
          <w:tcPr>
            <w:tcW w:w="2765" w:type="dxa"/>
          </w:tcPr>
          <w:p w14:paraId="0EBF80FC" w14:textId="130748BD" w:rsidR="00195D1E" w:rsidRDefault="00195D1E" w:rsidP="00C6646B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>
              <w:rPr>
                <w:rFonts w:ascii="新細明體" w:eastAsia="新細明體" w:hAnsi="新細明體" w:cs="MS Mincho" w:hint="eastAsia"/>
                <w:sz w:val="36"/>
                <w:szCs w:val="36"/>
                <w:lang w:eastAsia="zh-HK"/>
              </w:rPr>
              <w:t>V1.2</w:t>
            </w:r>
          </w:p>
        </w:tc>
        <w:tc>
          <w:tcPr>
            <w:tcW w:w="2765" w:type="dxa"/>
          </w:tcPr>
          <w:p w14:paraId="63C3EAE2" w14:textId="20271205" w:rsidR="00195D1E" w:rsidRDefault="00195D1E" w:rsidP="00C6646B">
            <w:pPr>
              <w:rPr>
                <w:rFonts w:asciiTheme="minorEastAsia" w:hAnsiTheme="minorEastAsia" w:cs="MS Mincho"/>
                <w:sz w:val="36"/>
                <w:szCs w:val="36"/>
                <w:lang w:eastAsia="zh-TW"/>
              </w:rPr>
            </w:pPr>
            <w:r>
              <w:rPr>
                <w:rFonts w:asciiTheme="minorEastAsia" w:hAnsiTheme="minorEastAsia" w:cs="MS Mincho" w:hint="eastAsia"/>
                <w:sz w:val="36"/>
                <w:szCs w:val="36"/>
                <w:lang w:eastAsia="zh-TW"/>
              </w:rPr>
              <w:t>2026/05/</w:t>
            </w:r>
            <w:r w:rsidR="00BB73F2">
              <w:rPr>
                <w:rFonts w:asciiTheme="minorEastAsia" w:hAnsiTheme="minorEastAsia" w:cs="MS Mincho" w:hint="eastAsia"/>
                <w:sz w:val="36"/>
                <w:szCs w:val="36"/>
                <w:lang w:eastAsia="zh-TW"/>
              </w:rPr>
              <w:t>27</w:t>
            </w:r>
          </w:p>
        </w:tc>
        <w:tc>
          <w:tcPr>
            <w:tcW w:w="4530" w:type="dxa"/>
          </w:tcPr>
          <w:p w14:paraId="6E16C7CD" w14:textId="776DF81C" w:rsidR="00195D1E" w:rsidRDefault="00BB73F2" w:rsidP="00C6646B">
            <w:pPr>
              <w:rPr>
                <w:rFonts w:asciiTheme="minorEastAsia" w:hAnsiTheme="minorEastAsia" w:cs="MS Mincho"/>
                <w:sz w:val="36"/>
                <w:szCs w:val="36"/>
              </w:rPr>
            </w:pPr>
            <w:r>
              <w:rPr>
                <w:rFonts w:asciiTheme="minorEastAsia" w:hAnsiTheme="minorEastAsia" w:cs="MS Mincho" w:hint="eastAsia"/>
                <w:sz w:val="36"/>
                <w:szCs w:val="36"/>
              </w:rPr>
              <w:t>優化</w:t>
            </w:r>
            <w:r>
              <w:rPr>
                <w:rFonts w:ascii="新細明體" w:eastAsia="新細明體" w:hAnsi="新細明體" w:cs="MS Mincho" w:hint="eastAsia"/>
                <w:sz w:val="36"/>
                <w:szCs w:val="36"/>
              </w:rPr>
              <w:t>檔案（</w:t>
            </w:r>
            <w:r>
              <w:rPr>
                <w:rFonts w:ascii="細明體" w:eastAsia="細明體" w:hAnsi="細明體" w:cs="細明體" w:hint="eastAsia"/>
                <w:sz w:val="36"/>
                <w:szCs w:val="36"/>
                <w:lang w:eastAsia="zh-HK"/>
              </w:rPr>
              <w:t>修改</w:t>
            </w:r>
            <w:r w:rsidR="004424A0">
              <w:rPr>
                <w:rFonts w:ascii="細明體" w:eastAsia="細明體" w:hAnsi="細明體" w:cs="細明體" w:hint="eastAsia"/>
                <w:sz w:val="36"/>
                <w:szCs w:val="36"/>
                <w:lang w:eastAsia="zh-HK"/>
              </w:rPr>
              <w:t>「</w:t>
            </w:r>
            <w:r w:rsidR="00FA125C">
              <w:rPr>
                <w:rFonts w:ascii="細明體" w:eastAsia="細明體" w:hAnsi="細明體" w:cs="細明體" w:hint="eastAsia"/>
                <w:sz w:val="36"/>
                <w:szCs w:val="36"/>
                <w:lang w:eastAsia="zh-HK"/>
              </w:rPr>
              <w:t>可自動關閉電腦</w:t>
            </w:r>
            <w:r w:rsidR="004424A0">
              <w:rPr>
                <w:rFonts w:ascii="細明體" w:eastAsia="細明體" w:hAnsi="細明體" w:cs="細明體" w:hint="eastAsia"/>
                <w:sz w:val="36"/>
                <w:szCs w:val="36"/>
                <w:lang w:eastAsia="zh-HK"/>
              </w:rPr>
              <w:t>」</w:t>
            </w:r>
            <w:r w:rsidR="00FA125C">
              <w:rPr>
                <w:rFonts w:ascii="細明體" w:eastAsia="細明體" w:hAnsi="細明體" w:cs="細明體" w:hint="eastAsia"/>
                <w:sz w:val="36"/>
                <w:szCs w:val="36"/>
                <w:lang w:eastAsia="zh-HK"/>
              </w:rPr>
              <w:t>）</w:t>
            </w:r>
          </w:p>
        </w:tc>
      </w:tr>
    </w:tbl>
    <w:p w14:paraId="4B0CC50E" w14:textId="10359A60" w:rsidR="00BE2422" w:rsidRPr="00BE2422" w:rsidRDefault="00BE2422" w:rsidP="00BE2422">
      <w:pPr>
        <w:rPr>
          <w:rFonts w:asciiTheme="minorEastAsia" w:hAnsiTheme="minorEastAsia" w:cs="MS Mincho"/>
          <w:sz w:val="36"/>
          <w:szCs w:val="36"/>
          <w:lang w:eastAsia="zh-TW"/>
        </w:rPr>
      </w:pPr>
    </w:p>
    <w:p w14:paraId="18F733FD" w14:textId="2C07DC77" w:rsidR="00DE4407" w:rsidRPr="00BE2422" w:rsidRDefault="00DE4407" w:rsidP="009E0DA2">
      <w:pPr>
        <w:rPr>
          <w:rFonts w:asciiTheme="minorEastAsia" w:hAnsiTheme="minorEastAsia" w:cs="MS Mincho"/>
          <w:sz w:val="36"/>
          <w:szCs w:val="36"/>
          <w:lang w:eastAsia="zh-TW"/>
        </w:rPr>
      </w:pPr>
    </w:p>
    <w:sectPr w:rsidR="00DE4407" w:rsidRPr="00BE24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FB7A" w14:textId="77777777" w:rsidR="00296C4C" w:rsidRDefault="00296C4C" w:rsidP="00067C10">
      <w:pPr>
        <w:spacing w:after="0" w:line="240" w:lineRule="auto"/>
      </w:pPr>
      <w:r>
        <w:separator/>
      </w:r>
    </w:p>
  </w:endnote>
  <w:endnote w:type="continuationSeparator" w:id="0">
    <w:p w14:paraId="769F903D" w14:textId="77777777" w:rsidR="00296C4C" w:rsidRDefault="00296C4C" w:rsidP="00067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421E" w14:textId="77777777" w:rsidR="00296C4C" w:rsidRDefault="00296C4C" w:rsidP="00067C10">
      <w:pPr>
        <w:spacing w:after="0" w:line="240" w:lineRule="auto"/>
      </w:pPr>
      <w:r>
        <w:separator/>
      </w:r>
    </w:p>
  </w:footnote>
  <w:footnote w:type="continuationSeparator" w:id="0">
    <w:p w14:paraId="40E03B32" w14:textId="77777777" w:rsidR="00296C4C" w:rsidRDefault="00296C4C" w:rsidP="00067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9CE"/>
    <w:multiLevelType w:val="multilevel"/>
    <w:tmpl w:val="C42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DCA"/>
    <w:multiLevelType w:val="hybridMultilevel"/>
    <w:tmpl w:val="7B2CDF7A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C6C1F"/>
    <w:multiLevelType w:val="hybridMultilevel"/>
    <w:tmpl w:val="7ECA7504"/>
    <w:lvl w:ilvl="0" w:tplc="04090001">
      <w:start w:val="1"/>
      <w:numFmt w:val="bullet"/>
      <w:lvlText w:val=""/>
      <w:lvlJc w:val="left"/>
      <w:pPr>
        <w:ind w:left="11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5" w:hanging="480"/>
      </w:pPr>
      <w:rPr>
        <w:rFonts w:ascii="Wingdings" w:hAnsi="Wingdings" w:hint="default"/>
      </w:rPr>
    </w:lvl>
  </w:abstractNum>
  <w:abstractNum w:abstractNumId="3" w15:restartNumberingAfterBreak="0">
    <w:nsid w:val="2980470B"/>
    <w:multiLevelType w:val="multilevel"/>
    <w:tmpl w:val="642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E2274"/>
    <w:multiLevelType w:val="multilevel"/>
    <w:tmpl w:val="F40A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62C26"/>
    <w:multiLevelType w:val="hybridMultilevel"/>
    <w:tmpl w:val="EA5EA1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3B36FBA"/>
    <w:multiLevelType w:val="multilevel"/>
    <w:tmpl w:val="19B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B41B6"/>
    <w:multiLevelType w:val="multilevel"/>
    <w:tmpl w:val="2DD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B24BD"/>
    <w:multiLevelType w:val="hybridMultilevel"/>
    <w:tmpl w:val="4A1C8C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62190418">
    <w:abstractNumId w:val="5"/>
  </w:num>
  <w:num w:numId="2" w16cid:durableId="801995508">
    <w:abstractNumId w:val="1"/>
  </w:num>
  <w:num w:numId="3" w16cid:durableId="234046403">
    <w:abstractNumId w:val="8"/>
  </w:num>
  <w:num w:numId="4" w16cid:durableId="1844851815">
    <w:abstractNumId w:val="2"/>
  </w:num>
  <w:num w:numId="5" w16cid:durableId="1528375670">
    <w:abstractNumId w:val="4"/>
  </w:num>
  <w:num w:numId="6" w16cid:durableId="960957579">
    <w:abstractNumId w:val="6"/>
  </w:num>
  <w:num w:numId="7" w16cid:durableId="298995967">
    <w:abstractNumId w:val="7"/>
  </w:num>
  <w:num w:numId="8" w16cid:durableId="1017659423">
    <w:abstractNumId w:val="0"/>
  </w:num>
  <w:num w:numId="9" w16cid:durableId="271520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86"/>
    <w:rsid w:val="00001386"/>
    <w:rsid w:val="0000414A"/>
    <w:rsid w:val="000106A2"/>
    <w:rsid w:val="0001075F"/>
    <w:rsid w:val="00027CAA"/>
    <w:rsid w:val="00035A91"/>
    <w:rsid w:val="00041A85"/>
    <w:rsid w:val="00046AC1"/>
    <w:rsid w:val="00062D85"/>
    <w:rsid w:val="00067C10"/>
    <w:rsid w:val="000773EB"/>
    <w:rsid w:val="00077EB4"/>
    <w:rsid w:val="000A3F05"/>
    <w:rsid w:val="000A5276"/>
    <w:rsid w:val="000A60F0"/>
    <w:rsid w:val="000B2E0E"/>
    <w:rsid w:val="000C1549"/>
    <w:rsid w:val="000C2B31"/>
    <w:rsid w:val="000C6903"/>
    <w:rsid w:val="000D0FE0"/>
    <w:rsid w:val="000D416E"/>
    <w:rsid w:val="000E6AA8"/>
    <w:rsid w:val="00102333"/>
    <w:rsid w:val="00103A37"/>
    <w:rsid w:val="00107EC9"/>
    <w:rsid w:val="00135208"/>
    <w:rsid w:val="001402C5"/>
    <w:rsid w:val="001413F2"/>
    <w:rsid w:val="001428E2"/>
    <w:rsid w:val="00151A73"/>
    <w:rsid w:val="00157004"/>
    <w:rsid w:val="00160083"/>
    <w:rsid w:val="0016433A"/>
    <w:rsid w:val="00166B0D"/>
    <w:rsid w:val="001707B0"/>
    <w:rsid w:val="00195D1E"/>
    <w:rsid w:val="00196F8B"/>
    <w:rsid w:val="001B6FFA"/>
    <w:rsid w:val="001C74DE"/>
    <w:rsid w:val="001D2CCC"/>
    <w:rsid w:val="00207E71"/>
    <w:rsid w:val="0021091B"/>
    <w:rsid w:val="00225A38"/>
    <w:rsid w:val="00226451"/>
    <w:rsid w:val="002358CE"/>
    <w:rsid w:val="00244E7E"/>
    <w:rsid w:val="00245F57"/>
    <w:rsid w:val="00246A4D"/>
    <w:rsid w:val="00262C9F"/>
    <w:rsid w:val="0026320C"/>
    <w:rsid w:val="00265441"/>
    <w:rsid w:val="00270F80"/>
    <w:rsid w:val="00272C4C"/>
    <w:rsid w:val="00273623"/>
    <w:rsid w:val="00290962"/>
    <w:rsid w:val="00295A34"/>
    <w:rsid w:val="00296B58"/>
    <w:rsid w:val="00296C4C"/>
    <w:rsid w:val="002A78B0"/>
    <w:rsid w:val="002B2DF4"/>
    <w:rsid w:val="002B556D"/>
    <w:rsid w:val="002C09AB"/>
    <w:rsid w:val="002C22E3"/>
    <w:rsid w:val="002C26A3"/>
    <w:rsid w:val="002D611E"/>
    <w:rsid w:val="002D6180"/>
    <w:rsid w:val="002E0052"/>
    <w:rsid w:val="002E3945"/>
    <w:rsid w:val="002F6D65"/>
    <w:rsid w:val="002F79F5"/>
    <w:rsid w:val="003146DA"/>
    <w:rsid w:val="00314B3B"/>
    <w:rsid w:val="0033172D"/>
    <w:rsid w:val="0035582E"/>
    <w:rsid w:val="0036360E"/>
    <w:rsid w:val="00365A72"/>
    <w:rsid w:val="003739A1"/>
    <w:rsid w:val="0039708F"/>
    <w:rsid w:val="00397120"/>
    <w:rsid w:val="003A0E67"/>
    <w:rsid w:val="003B5132"/>
    <w:rsid w:val="003C07F0"/>
    <w:rsid w:val="003D0648"/>
    <w:rsid w:val="003D066C"/>
    <w:rsid w:val="003D1E76"/>
    <w:rsid w:val="003D2B38"/>
    <w:rsid w:val="003E0CEA"/>
    <w:rsid w:val="003F7431"/>
    <w:rsid w:val="00413656"/>
    <w:rsid w:val="00417C94"/>
    <w:rsid w:val="00430AD6"/>
    <w:rsid w:val="00432CC2"/>
    <w:rsid w:val="0044244F"/>
    <w:rsid w:val="004424A0"/>
    <w:rsid w:val="00483734"/>
    <w:rsid w:val="004842CA"/>
    <w:rsid w:val="00486337"/>
    <w:rsid w:val="004C199A"/>
    <w:rsid w:val="004E3C73"/>
    <w:rsid w:val="004E7F53"/>
    <w:rsid w:val="004F7D07"/>
    <w:rsid w:val="00506052"/>
    <w:rsid w:val="00511495"/>
    <w:rsid w:val="00520AEA"/>
    <w:rsid w:val="00521A86"/>
    <w:rsid w:val="00525322"/>
    <w:rsid w:val="00532F9E"/>
    <w:rsid w:val="0053575E"/>
    <w:rsid w:val="00553DE7"/>
    <w:rsid w:val="00556D7A"/>
    <w:rsid w:val="00570AF7"/>
    <w:rsid w:val="00586DCD"/>
    <w:rsid w:val="005A1422"/>
    <w:rsid w:val="005A489E"/>
    <w:rsid w:val="005A584B"/>
    <w:rsid w:val="005B748F"/>
    <w:rsid w:val="005C70A4"/>
    <w:rsid w:val="005D4525"/>
    <w:rsid w:val="005D5CC5"/>
    <w:rsid w:val="005E0280"/>
    <w:rsid w:val="005E05FA"/>
    <w:rsid w:val="005E44C0"/>
    <w:rsid w:val="005E5D7C"/>
    <w:rsid w:val="005F0D2E"/>
    <w:rsid w:val="00604C3E"/>
    <w:rsid w:val="006170BD"/>
    <w:rsid w:val="006233A4"/>
    <w:rsid w:val="00627158"/>
    <w:rsid w:val="00635DD9"/>
    <w:rsid w:val="00637FBB"/>
    <w:rsid w:val="00646835"/>
    <w:rsid w:val="0066342B"/>
    <w:rsid w:val="00665653"/>
    <w:rsid w:val="006931B3"/>
    <w:rsid w:val="006A7251"/>
    <w:rsid w:val="006B23D6"/>
    <w:rsid w:val="006D305E"/>
    <w:rsid w:val="006D3511"/>
    <w:rsid w:val="006E27CB"/>
    <w:rsid w:val="006E7389"/>
    <w:rsid w:val="006F2258"/>
    <w:rsid w:val="00701DFE"/>
    <w:rsid w:val="00712457"/>
    <w:rsid w:val="00732B97"/>
    <w:rsid w:val="0074353E"/>
    <w:rsid w:val="007979C6"/>
    <w:rsid w:val="007B1B2F"/>
    <w:rsid w:val="007B1F82"/>
    <w:rsid w:val="007B34B5"/>
    <w:rsid w:val="007D0E8C"/>
    <w:rsid w:val="007D1EFD"/>
    <w:rsid w:val="007D3419"/>
    <w:rsid w:val="007D7DA4"/>
    <w:rsid w:val="007E4F1A"/>
    <w:rsid w:val="007F11A1"/>
    <w:rsid w:val="00825EDA"/>
    <w:rsid w:val="00832742"/>
    <w:rsid w:val="008345BF"/>
    <w:rsid w:val="00845E9D"/>
    <w:rsid w:val="008560A5"/>
    <w:rsid w:val="00884238"/>
    <w:rsid w:val="00892E47"/>
    <w:rsid w:val="008B5D9E"/>
    <w:rsid w:val="008C4372"/>
    <w:rsid w:val="008C6904"/>
    <w:rsid w:val="008E0FAA"/>
    <w:rsid w:val="008F7D56"/>
    <w:rsid w:val="00903DB6"/>
    <w:rsid w:val="009063EB"/>
    <w:rsid w:val="009116A9"/>
    <w:rsid w:val="009264AE"/>
    <w:rsid w:val="00927B2E"/>
    <w:rsid w:val="0093348F"/>
    <w:rsid w:val="00944494"/>
    <w:rsid w:val="009704EC"/>
    <w:rsid w:val="0097423C"/>
    <w:rsid w:val="00974464"/>
    <w:rsid w:val="009775A6"/>
    <w:rsid w:val="0097770B"/>
    <w:rsid w:val="00981BA3"/>
    <w:rsid w:val="00994E43"/>
    <w:rsid w:val="009961DC"/>
    <w:rsid w:val="00997233"/>
    <w:rsid w:val="009A7CF2"/>
    <w:rsid w:val="009C236F"/>
    <w:rsid w:val="009D3F41"/>
    <w:rsid w:val="009D76F4"/>
    <w:rsid w:val="009E0DA2"/>
    <w:rsid w:val="009E10BB"/>
    <w:rsid w:val="00A050E3"/>
    <w:rsid w:val="00A124F9"/>
    <w:rsid w:val="00A249BE"/>
    <w:rsid w:val="00A26E79"/>
    <w:rsid w:val="00A30505"/>
    <w:rsid w:val="00A33E8C"/>
    <w:rsid w:val="00A54879"/>
    <w:rsid w:val="00A72B77"/>
    <w:rsid w:val="00A72EE8"/>
    <w:rsid w:val="00A74A4F"/>
    <w:rsid w:val="00A75B7F"/>
    <w:rsid w:val="00A80902"/>
    <w:rsid w:val="00A84DEE"/>
    <w:rsid w:val="00A9103B"/>
    <w:rsid w:val="00A93AAF"/>
    <w:rsid w:val="00AA12DF"/>
    <w:rsid w:val="00AA2B7A"/>
    <w:rsid w:val="00AA54CA"/>
    <w:rsid w:val="00AC18CE"/>
    <w:rsid w:val="00AC5770"/>
    <w:rsid w:val="00AD0BED"/>
    <w:rsid w:val="00AD1C93"/>
    <w:rsid w:val="00AD75F4"/>
    <w:rsid w:val="00AE37E3"/>
    <w:rsid w:val="00AF5660"/>
    <w:rsid w:val="00AF5B90"/>
    <w:rsid w:val="00AF60FD"/>
    <w:rsid w:val="00B1702E"/>
    <w:rsid w:val="00B2092F"/>
    <w:rsid w:val="00B33D6F"/>
    <w:rsid w:val="00B352D7"/>
    <w:rsid w:val="00B40044"/>
    <w:rsid w:val="00B4413A"/>
    <w:rsid w:val="00B44214"/>
    <w:rsid w:val="00B52C3A"/>
    <w:rsid w:val="00B52D2F"/>
    <w:rsid w:val="00B53DAB"/>
    <w:rsid w:val="00B55A8F"/>
    <w:rsid w:val="00B6113A"/>
    <w:rsid w:val="00B75FB2"/>
    <w:rsid w:val="00B8776F"/>
    <w:rsid w:val="00B87F1C"/>
    <w:rsid w:val="00B9527A"/>
    <w:rsid w:val="00BA1B66"/>
    <w:rsid w:val="00BB49A1"/>
    <w:rsid w:val="00BB4C02"/>
    <w:rsid w:val="00BB73F2"/>
    <w:rsid w:val="00BC48B7"/>
    <w:rsid w:val="00BD36CC"/>
    <w:rsid w:val="00BD42EF"/>
    <w:rsid w:val="00BE2422"/>
    <w:rsid w:val="00BE5303"/>
    <w:rsid w:val="00C2326D"/>
    <w:rsid w:val="00C319C8"/>
    <w:rsid w:val="00C43892"/>
    <w:rsid w:val="00C45488"/>
    <w:rsid w:val="00C4792A"/>
    <w:rsid w:val="00C638E1"/>
    <w:rsid w:val="00C86CFD"/>
    <w:rsid w:val="00C94B31"/>
    <w:rsid w:val="00C95650"/>
    <w:rsid w:val="00CA04F3"/>
    <w:rsid w:val="00CB790E"/>
    <w:rsid w:val="00CC460F"/>
    <w:rsid w:val="00CD277D"/>
    <w:rsid w:val="00CE0F2A"/>
    <w:rsid w:val="00CF42B0"/>
    <w:rsid w:val="00CF5624"/>
    <w:rsid w:val="00D073B2"/>
    <w:rsid w:val="00D07699"/>
    <w:rsid w:val="00D1458B"/>
    <w:rsid w:val="00D21E57"/>
    <w:rsid w:val="00D40C9A"/>
    <w:rsid w:val="00D51FA8"/>
    <w:rsid w:val="00D54F08"/>
    <w:rsid w:val="00D57B52"/>
    <w:rsid w:val="00D67E63"/>
    <w:rsid w:val="00D73A4B"/>
    <w:rsid w:val="00D76180"/>
    <w:rsid w:val="00D84295"/>
    <w:rsid w:val="00D9201E"/>
    <w:rsid w:val="00DB5D6C"/>
    <w:rsid w:val="00DB68F6"/>
    <w:rsid w:val="00DC3514"/>
    <w:rsid w:val="00DD6B9E"/>
    <w:rsid w:val="00DE4407"/>
    <w:rsid w:val="00DF07B5"/>
    <w:rsid w:val="00E02EDB"/>
    <w:rsid w:val="00E04D24"/>
    <w:rsid w:val="00E24A4E"/>
    <w:rsid w:val="00E34321"/>
    <w:rsid w:val="00E36FED"/>
    <w:rsid w:val="00E43083"/>
    <w:rsid w:val="00E43886"/>
    <w:rsid w:val="00E66437"/>
    <w:rsid w:val="00E66922"/>
    <w:rsid w:val="00E77286"/>
    <w:rsid w:val="00E804C9"/>
    <w:rsid w:val="00E84825"/>
    <w:rsid w:val="00EA2EEF"/>
    <w:rsid w:val="00EC0940"/>
    <w:rsid w:val="00ED7DB7"/>
    <w:rsid w:val="00EE1618"/>
    <w:rsid w:val="00F0700B"/>
    <w:rsid w:val="00F114D8"/>
    <w:rsid w:val="00F23378"/>
    <w:rsid w:val="00F279A3"/>
    <w:rsid w:val="00F36B7F"/>
    <w:rsid w:val="00F36BEA"/>
    <w:rsid w:val="00F51B63"/>
    <w:rsid w:val="00F53FA2"/>
    <w:rsid w:val="00F551A1"/>
    <w:rsid w:val="00F56375"/>
    <w:rsid w:val="00F60E4A"/>
    <w:rsid w:val="00F62781"/>
    <w:rsid w:val="00F70CCE"/>
    <w:rsid w:val="00F753A2"/>
    <w:rsid w:val="00F81EDF"/>
    <w:rsid w:val="00F820E5"/>
    <w:rsid w:val="00F8322A"/>
    <w:rsid w:val="00F8557C"/>
    <w:rsid w:val="00F9621A"/>
    <w:rsid w:val="00FA125C"/>
    <w:rsid w:val="00FD1A04"/>
    <w:rsid w:val="00FD484D"/>
    <w:rsid w:val="00FE2E7F"/>
    <w:rsid w:val="0CDBA462"/>
    <w:rsid w:val="0DCBDA29"/>
    <w:rsid w:val="151A587E"/>
    <w:rsid w:val="2CD163DE"/>
    <w:rsid w:val="301597BD"/>
    <w:rsid w:val="47EAF84E"/>
    <w:rsid w:val="4B731DFB"/>
    <w:rsid w:val="6B2A4ABC"/>
    <w:rsid w:val="7A28A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C6BFB"/>
  <w15:chartTrackingRefBased/>
  <w15:docId w15:val="{C18F7C49-F776-784B-A34E-409F04CD5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38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8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8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8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8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8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8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8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38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3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3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38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3886"/>
    <w:rPr>
      <w:rFonts w:cstheme="majorBidi"/>
      <w:color w:val="0F4761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E43886"/>
    <w:rPr>
      <w:rFonts w:cstheme="majorBidi"/>
      <w:b/>
      <w:bCs/>
      <w:color w:val="0F4761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E43886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3886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E438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8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8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38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38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8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8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38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88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73623"/>
    <w:pPr>
      <w:widowControl/>
      <w:spacing w:after="0" w:line="240" w:lineRule="auto"/>
    </w:pPr>
    <w:rPr>
      <w:rFonts w:ascii="Helvetica" w:hAnsi="Helvetica" w:cs="Times New Roman"/>
      <w:kern w:val="0"/>
      <w:sz w:val="18"/>
      <w:szCs w:val="18"/>
      <w:lang w:eastAsia="zh-HK"/>
      <w14:ligatures w14:val="none"/>
    </w:rPr>
  </w:style>
  <w:style w:type="character" w:customStyle="1" w:styleId="s1">
    <w:name w:val="s1"/>
    <w:basedOn w:val="a0"/>
    <w:rsid w:val="00273623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table" w:styleId="ae">
    <w:name w:val="Table Grid"/>
    <w:basedOn w:val="a1"/>
    <w:uiPriority w:val="39"/>
    <w:rsid w:val="0029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102333"/>
    <w:pPr>
      <w:widowControl/>
      <w:spacing w:after="0" w:line="240" w:lineRule="auto"/>
    </w:pPr>
    <w:rPr>
      <w:rFonts w:ascii="Helvetica" w:hAnsi="Helvetica" w:cs="Times New Roman"/>
      <w:kern w:val="0"/>
      <w:sz w:val="18"/>
      <w:szCs w:val="18"/>
      <w:lang w:eastAsia="zh-HK"/>
      <w14:ligatures w14:val="none"/>
    </w:rPr>
  </w:style>
  <w:style w:type="paragraph" w:styleId="af">
    <w:name w:val="header"/>
    <w:basedOn w:val="a"/>
    <w:link w:val="af0"/>
    <w:uiPriority w:val="99"/>
    <w:unhideWhenUsed/>
    <w:rsid w:val="00067C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67C1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67C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67C10"/>
    <w:rPr>
      <w:sz w:val="20"/>
      <w:szCs w:val="20"/>
    </w:rPr>
  </w:style>
  <w:style w:type="paragraph" w:customStyle="1" w:styleId="p3">
    <w:name w:val="p3"/>
    <w:basedOn w:val="a"/>
    <w:rsid w:val="00CD277D"/>
    <w:pPr>
      <w:widowControl/>
      <w:spacing w:after="0" w:line="240" w:lineRule="auto"/>
    </w:pPr>
    <w:rPr>
      <w:rFonts w:ascii="Helvetica" w:hAnsi="Helvetica" w:cs="Times New Roman"/>
      <w:kern w:val="0"/>
      <w:sz w:val="18"/>
      <w:szCs w:val="18"/>
      <w:lang w:eastAsia="zh-H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8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Takoi</dc:creator>
  <cp:keywords/>
  <dc:description/>
  <cp:lastModifiedBy>connie Takoi</cp:lastModifiedBy>
  <cp:revision>243</cp:revision>
  <dcterms:created xsi:type="dcterms:W3CDTF">2026-05-22T09:55:00Z</dcterms:created>
  <dcterms:modified xsi:type="dcterms:W3CDTF">2026-05-29T10:08:00Z</dcterms:modified>
</cp:coreProperties>
</file>