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Tr="00D16349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D16349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D16349" w:rsidRDefault="00101235" w:rsidP="00E45732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45732" w:rsidRPr="00D16349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Diagram</w:t>
                    </w:r>
                    <w:r w:rsidR="001849CE" w:rsidRPr="00D16349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8A797F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EC392E">
                  <w:rPr>
                    <w:color w:val="FFFFFF" w:themeColor="background1"/>
                    <w:sz w:val="32"/>
                    <w:szCs w:val="32"/>
                  </w:rPr>
                  <w:t>3.5.2020 г.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101235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EC392E">
                      <w:rPr>
                        <w:color w:val="FFFFFF" w:themeColor="background1"/>
                        <w:sz w:val="40"/>
                        <w:szCs w:val="40"/>
                      </w:rPr>
                      <w:t>Rezervito</w:t>
                    </w:r>
                    <w:proofErr w:type="spellEnd"/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p w:rsidR="00EC392E" w:rsidRDefault="00EC392E" w:rsidP="00EC392E">
      <w:proofErr w:type="spellStart"/>
      <w:r>
        <w:rPr>
          <w:rStyle w:val="Heading1Char"/>
        </w:rPr>
        <w:lastRenderedPageBreak/>
        <w:t>Rezervito_Context</w:t>
      </w:r>
      <w:proofErr w:type="spellEnd"/>
      <w:r w:rsidRPr="00652BE5">
        <w:t xml:space="preserve"> (</w:t>
      </w:r>
      <w:proofErr w:type="spellStart"/>
      <w:r>
        <w:t>Rezervito_Context.ndx</w:t>
      </w:r>
      <w:proofErr w:type="spellEnd"/>
      <w:r w:rsidRPr="00652BE5">
        <w:t>)</w:t>
      </w:r>
    </w:p>
    <w:p w:rsidR="00EC392E" w:rsidRDefault="00EC392E" w:rsidP="00EC392E">
      <w:r>
        <w:t>From</w:t>
      </w:r>
      <w:r w:rsidRPr="00E45732">
        <w:t xml:space="preserve">  </w:t>
      </w:r>
      <w:proofErr w:type="spellStart"/>
      <w:r>
        <w:t>Rezervito</w:t>
      </w:r>
      <w:proofErr w:type="spellEnd"/>
      <w:r w:rsidRPr="00E45732">
        <w:t xml:space="preserve"> </w:t>
      </w:r>
      <w:r>
        <w:t>Package</w:t>
      </w:r>
    </w:p>
    <w:p w:rsidR="00EC392E" w:rsidRDefault="00EC392E" w:rsidP="00EC392E">
      <w:pPr>
        <w:pStyle w:val="NoSpacing"/>
      </w:pPr>
    </w:p>
    <w:p w:rsidR="00EC392E" w:rsidRDefault="00EC392E" w:rsidP="00EC392E">
      <w:pPr>
        <w:pStyle w:val="NoSpacing"/>
      </w:pPr>
    </w:p>
    <w:p w:rsidR="00EC392E" w:rsidRDefault="00EC392E" w:rsidP="00EC392E">
      <w:pPr>
        <w:jc w:val="center"/>
      </w:pPr>
      <w:r>
        <w:rPr>
          <w:noProof/>
        </w:rPr>
        <w:drawing>
          <wp:inline distT="0" distB="0" distL="0" distR="0">
            <wp:extent cx="6077798" cy="4143953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2E" w:rsidRDefault="00EC392E" w:rsidP="00EC392E"/>
    <w:p w:rsidR="00EC392E" w:rsidRDefault="00EC392E" w:rsidP="00EC392E"/>
    <w:p w:rsidR="00EC392E" w:rsidRDefault="00EC392E" w:rsidP="00EC392E">
      <w:r>
        <w:rPr>
          <w:rStyle w:val="Heading1Char"/>
        </w:rPr>
        <w:t>Unregistered Client Use Case</w:t>
      </w:r>
      <w:r w:rsidRPr="00652BE5">
        <w:t xml:space="preserve"> (</w:t>
      </w:r>
      <w:r>
        <w:t xml:space="preserve">Unregistered Client Use </w:t>
      </w:r>
      <w:proofErr w:type="spellStart"/>
      <w:r>
        <w:t>Case.ndx</w:t>
      </w:r>
      <w:proofErr w:type="spellEnd"/>
      <w:r w:rsidRPr="00652BE5">
        <w:t>)</w:t>
      </w:r>
    </w:p>
    <w:p w:rsidR="00EC392E" w:rsidRDefault="00EC392E" w:rsidP="00EC392E">
      <w:r>
        <w:t>From</w:t>
      </w:r>
      <w:r w:rsidRPr="00E45732">
        <w:t xml:space="preserve">  </w:t>
      </w:r>
      <w:r>
        <w:t>Unregistered Client Use Case</w:t>
      </w:r>
      <w:r w:rsidRPr="00E45732">
        <w:t xml:space="preserve"> </w:t>
      </w:r>
      <w:r>
        <w:t>Package</w:t>
      </w:r>
    </w:p>
    <w:p w:rsidR="00EC392E" w:rsidRDefault="00EC392E" w:rsidP="00EC392E">
      <w:pPr>
        <w:pStyle w:val="NoSpacing"/>
      </w:pPr>
    </w:p>
    <w:p w:rsidR="00EC392E" w:rsidRDefault="00EC392E" w:rsidP="00EC392E">
      <w:pPr>
        <w:pStyle w:val="NoSpacing"/>
      </w:pPr>
    </w:p>
    <w:p w:rsidR="00EC392E" w:rsidRDefault="00EC392E" w:rsidP="00EC392E">
      <w:pPr>
        <w:jc w:val="center"/>
      </w:pPr>
      <w:r>
        <w:rPr>
          <w:noProof/>
        </w:rPr>
        <w:lastRenderedPageBreak/>
        <w:drawing>
          <wp:inline distT="0" distB="0" distL="0" distR="0">
            <wp:extent cx="6400800" cy="364553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2E" w:rsidRDefault="00EC392E" w:rsidP="00EC392E"/>
    <w:p w:rsidR="00EC392E" w:rsidRDefault="00EC392E" w:rsidP="00EC392E"/>
    <w:p w:rsidR="00EC392E" w:rsidRDefault="00EC392E" w:rsidP="00EC392E">
      <w:r>
        <w:rPr>
          <w:rStyle w:val="Heading1Char"/>
        </w:rPr>
        <w:t>Registered Client Use Case</w:t>
      </w:r>
      <w:r w:rsidRPr="00652BE5">
        <w:t xml:space="preserve"> (</w:t>
      </w:r>
      <w:r>
        <w:t xml:space="preserve">Registered Client Use </w:t>
      </w:r>
      <w:proofErr w:type="spellStart"/>
      <w:r>
        <w:t>Case.ndx</w:t>
      </w:r>
      <w:proofErr w:type="spellEnd"/>
      <w:r w:rsidRPr="00652BE5">
        <w:t>)</w:t>
      </w:r>
    </w:p>
    <w:p w:rsidR="00EC392E" w:rsidRDefault="00EC392E" w:rsidP="00EC392E">
      <w:r>
        <w:t>From</w:t>
      </w:r>
      <w:r w:rsidRPr="00E45732">
        <w:t xml:space="preserve">  </w:t>
      </w:r>
      <w:r>
        <w:t>Registered Client Use Case</w:t>
      </w:r>
      <w:r w:rsidRPr="00E45732">
        <w:t xml:space="preserve"> </w:t>
      </w:r>
      <w:r>
        <w:t>Package</w:t>
      </w:r>
    </w:p>
    <w:p w:rsidR="00EC392E" w:rsidRDefault="00EC392E" w:rsidP="00EC392E">
      <w:pPr>
        <w:pStyle w:val="NoSpacing"/>
      </w:pPr>
    </w:p>
    <w:p w:rsidR="00EC392E" w:rsidRDefault="00EC392E" w:rsidP="00EC392E">
      <w:pPr>
        <w:pStyle w:val="NoSpacing"/>
      </w:pPr>
    </w:p>
    <w:p w:rsidR="00EC392E" w:rsidRDefault="00EC392E" w:rsidP="00EC392E">
      <w:pPr>
        <w:jc w:val="center"/>
      </w:pPr>
      <w:r>
        <w:rPr>
          <w:noProof/>
        </w:rPr>
        <w:lastRenderedPageBreak/>
        <w:drawing>
          <wp:inline distT="0" distB="0" distL="0" distR="0">
            <wp:extent cx="6400800" cy="3783330"/>
            <wp:effectExtent l="0" t="0" r="0" b="76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2E" w:rsidRDefault="00EC392E" w:rsidP="00EC392E"/>
    <w:p w:rsidR="00EC392E" w:rsidRDefault="00EC392E" w:rsidP="00EC392E"/>
    <w:p w:rsidR="00EC392E" w:rsidRDefault="00EC392E" w:rsidP="00EC392E">
      <w:r>
        <w:rPr>
          <w:rStyle w:val="Heading1Char"/>
        </w:rPr>
        <w:t>Restaurant Manager Use Case</w:t>
      </w:r>
      <w:r w:rsidRPr="00652BE5">
        <w:t xml:space="preserve"> (</w:t>
      </w:r>
      <w:r>
        <w:t xml:space="preserve">Restaurant Manager Use </w:t>
      </w:r>
      <w:proofErr w:type="spellStart"/>
      <w:r>
        <w:t>Case.ndx</w:t>
      </w:r>
      <w:proofErr w:type="spellEnd"/>
      <w:r w:rsidRPr="00652BE5">
        <w:t>)</w:t>
      </w:r>
    </w:p>
    <w:p w:rsidR="00EC392E" w:rsidRDefault="00EC392E" w:rsidP="00EC392E">
      <w:r>
        <w:t>From</w:t>
      </w:r>
      <w:r w:rsidRPr="00E45732">
        <w:t xml:space="preserve">  </w:t>
      </w:r>
      <w:r>
        <w:t>Restaurant Manager Use Cases</w:t>
      </w:r>
      <w:r w:rsidRPr="00E45732">
        <w:t xml:space="preserve"> </w:t>
      </w:r>
      <w:r>
        <w:t>Package</w:t>
      </w:r>
    </w:p>
    <w:p w:rsidR="00EC392E" w:rsidRDefault="00EC392E" w:rsidP="00EC392E">
      <w:pPr>
        <w:pStyle w:val="NoSpacing"/>
      </w:pPr>
    </w:p>
    <w:p w:rsidR="00EC392E" w:rsidRDefault="00EC392E" w:rsidP="00EC392E">
      <w:pPr>
        <w:pStyle w:val="NoSpacing"/>
      </w:pPr>
    </w:p>
    <w:p w:rsidR="00EC392E" w:rsidRDefault="00EC392E" w:rsidP="00EC392E">
      <w:pPr>
        <w:jc w:val="center"/>
      </w:pPr>
      <w:r>
        <w:rPr>
          <w:noProof/>
        </w:rPr>
        <w:lastRenderedPageBreak/>
        <w:drawing>
          <wp:inline distT="0" distB="0" distL="0" distR="0">
            <wp:extent cx="4848902" cy="3810532"/>
            <wp:effectExtent l="0" t="0" r="889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2E" w:rsidRDefault="00EC392E" w:rsidP="00EC392E"/>
    <w:p w:rsidR="00EC392E" w:rsidRDefault="00EC392E" w:rsidP="00EC392E"/>
    <w:p w:rsidR="00EC392E" w:rsidRDefault="00EC392E" w:rsidP="00EC392E">
      <w:r>
        <w:rPr>
          <w:rStyle w:val="Heading1Char"/>
        </w:rPr>
        <w:t>System Administrator Use Case</w:t>
      </w:r>
      <w:r w:rsidRPr="00652BE5">
        <w:t xml:space="preserve"> (</w:t>
      </w:r>
      <w:r>
        <w:t xml:space="preserve">System Administrator Use </w:t>
      </w:r>
      <w:proofErr w:type="spellStart"/>
      <w:r>
        <w:t>Case.ndx</w:t>
      </w:r>
      <w:proofErr w:type="spellEnd"/>
      <w:r w:rsidRPr="00652BE5">
        <w:t>)</w:t>
      </w:r>
    </w:p>
    <w:p w:rsidR="00EC392E" w:rsidRDefault="00EC392E" w:rsidP="00EC392E">
      <w:r>
        <w:t>From</w:t>
      </w:r>
      <w:r w:rsidRPr="00E45732">
        <w:t xml:space="preserve">  </w:t>
      </w:r>
      <w:r>
        <w:t>System Administrator Use Cases</w:t>
      </w:r>
      <w:r w:rsidRPr="00E45732">
        <w:t xml:space="preserve"> </w:t>
      </w:r>
      <w:r>
        <w:t>Package</w:t>
      </w:r>
    </w:p>
    <w:p w:rsidR="00EC392E" w:rsidRDefault="00EC392E" w:rsidP="00EC392E">
      <w:pPr>
        <w:pStyle w:val="NoSpacing"/>
      </w:pPr>
    </w:p>
    <w:p w:rsidR="00EC392E" w:rsidRDefault="00EC392E" w:rsidP="00EC392E">
      <w:pPr>
        <w:pStyle w:val="NoSpacing"/>
      </w:pPr>
    </w:p>
    <w:p w:rsidR="00EC392E" w:rsidRDefault="00EC392E" w:rsidP="00EC392E">
      <w:pPr>
        <w:jc w:val="center"/>
      </w:pPr>
      <w:r>
        <w:rPr>
          <w:noProof/>
        </w:rPr>
        <w:lastRenderedPageBreak/>
        <w:drawing>
          <wp:inline distT="0" distB="0" distL="0" distR="0">
            <wp:extent cx="4782217" cy="419158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2E" w:rsidRDefault="00EC392E" w:rsidP="00EC392E"/>
    <w:p w:rsidR="0085454B" w:rsidRDefault="0085454B" w:rsidP="00E45732"/>
    <w:sectPr w:rsidR="0085454B" w:rsidSect="005216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235" w:rsidRDefault="00101235">
      <w:pPr>
        <w:spacing w:after="0" w:line="240" w:lineRule="auto"/>
      </w:pPr>
      <w:r>
        <w:separator/>
      </w:r>
    </w:p>
  </w:endnote>
  <w:endnote w:type="continuationSeparator" w:id="0">
    <w:p w:rsidR="00101235" w:rsidRDefault="0010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550083">
      <w:fldChar w:fldCharType="begin"/>
    </w:r>
    <w:r w:rsidR="00712D3F">
      <w:instrText xml:space="preserve"> PAGE   \* MERGEFORMAT </w:instrText>
    </w:r>
    <w:r w:rsidR="00550083">
      <w:fldChar w:fldCharType="separate"/>
    </w:r>
    <w:r>
      <w:rPr>
        <w:noProof/>
        <w:sz w:val="24"/>
        <w:szCs w:val="24"/>
      </w:rPr>
      <w:t>2</w:t>
    </w:r>
    <w:r w:rsidR="00550083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571675">
    <w:pPr>
      <w:pStyle w:val="FooterOdd"/>
    </w:pPr>
    <w:r>
      <w:t xml:space="preserve">Page </w:t>
    </w:r>
    <w:r w:rsidR="00550083">
      <w:fldChar w:fldCharType="begin"/>
    </w:r>
    <w:r w:rsidR="00712D3F">
      <w:instrText xml:space="preserve"> PAGE   \* MERGEFORMAT </w:instrText>
    </w:r>
    <w:r w:rsidR="00550083">
      <w:fldChar w:fldCharType="separate"/>
    </w:r>
    <w:r w:rsidR="00D16349" w:rsidRPr="00D16349">
      <w:rPr>
        <w:noProof/>
        <w:sz w:val="24"/>
        <w:szCs w:val="24"/>
      </w:rPr>
      <w:t>1</w:t>
    </w:r>
    <w:r w:rsidR="00550083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92E" w:rsidRDefault="00EC3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235" w:rsidRDefault="00101235">
      <w:pPr>
        <w:spacing w:after="0" w:line="240" w:lineRule="auto"/>
      </w:pPr>
      <w:r>
        <w:separator/>
      </w:r>
    </w:p>
  </w:footnote>
  <w:footnote w:type="continuationSeparator" w:id="0">
    <w:p w:rsidR="00101235" w:rsidRDefault="0010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101235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45732">
          <w:t>Diagrams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101235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45732">
          <w:t>Diagrams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92E" w:rsidRDefault="00EC39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83191"/>
    <w:multiLevelType w:val="hybridMultilevel"/>
    <w:tmpl w:val="77C419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9"/>
  </w:num>
  <w:num w:numId="19">
    <w:abstractNumId w:val="6"/>
  </w:num>
  <w:num w:numId="20">
    <w:abstractNumId w:val="13"/>
  </w:num>
  <w:num w:numId="21">
    <w:abstractNumId w:val="11"/>
  </w:num>
  <w:num w:numId="22">
    <w:abstractNumId w:val="10"/>
  </w:num>
  <w:num w:numId="23">
    <w:abstractNumId w:val="5"/>
  </w:num>
  <w:num w:numId="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1245A"/>
    <w:rsid w:val="0003182B"/>
    <w:rsid w:val="00061B48"/>
    <w:rsid w:val="00070CF4"/>
    <w:rsid w:val="00072B78"/>
    <w:rsid w:val="00073B88"/>
    <w:rsid w:val="000952F5"/>
    <w:rsid w:val="000A28D2"/>
    <w:rsid w:val="000A41D1"/>
    <w:rsid w:val="000A5E91"/>
    <w:rsid w:val="000B7E57"/>
    <w:rsid w:val="000D1CFB"/>
    <w:rsid w:val="000D7B3E"/>
    <w:rsid w:val="000E1A32"/>
    <w:rsid w:val="000E1D05"/>
    <w:rsid w:val="000F342D"/>
    <w:rsid w:val="00101235"/>
    <w:rsid w:val="00117D61"/>
    <w:rsid w:val="0012192A"/>
    <w:rsid w:val="0013253F"/>
    <w:rsid w:val="00165B7A"/>
    <w:rsid w:val="00167E96"/>
    <w:rsid w:val="00170B04"/>
    <w:rsid w:val="00181EBE"/>
    <w:rsid w:val="001849CE"/>
    <w:rsid w:val="001902F7"/>
    <w:rsid w:val="00192D50"/>
    <w:rsid w:val="001A0AB7"/>
    <w:rsid w:val="001A0FB4"/>
    <w:rsid w:val="001C1001"/>
    <w:rsid w:val="001D341D"/>
    <w:rsid w:val="001F2CAC"/>
    <w:rsid w:val="001F5E97"/>
    <w:rsid w:val="00206BBC"/>
    <w:rsid w:val="0021249D"/>
    <w:rsid w:val="00215D17"/>
    <w:rsid w:val="00263433"/>
    <w:rsid w:val="00275604"/>
    <w:rsid w:val="00277A44"/>
    <w:rsid w:val="0028092D"/>
    <w:rsid w:val="00286793"/>
    <w:rsid w:val="00290F28"/>
    <w:rsid w:val="002A7221"/>
    <w:rsid w:val="002C26B3"/>
    <w:rsid w:val="002C3878"/>
    <w:rsid w:val="002C533B"/>
    <w:rsid w:val="002D6968"/>
    <w:rsid w:val="002D7FB1"/>
    <w:rsid w:val="002F2C48"/>
    <w:rsid w:val="00304BFE"/>
    <w:rsid w:val="00305302"/>
    <w:rsid w:val="003403EB"/>
    <w:rsid w:val="00341E30"/>
    <w:rsid w:val="00362729"/>
    <w:rsid w:val="00374EB5"/>
    <w:rsid w:val="00380C26"/>
    <w:rsid w:val="00384B99"/>
    <w:rsid w:val="003910DD"/>
    <w:rsid w:val="00391D5B"/>
    <w:rsid w:val="00395591"/>
    <w:rsid w:val="003B18A8"/>
    <w:rsid w:val="003D2E0B"/>
    <w:rsid w:val="00405BC6"/>
    <w:rsid w:val="00417C5D"/>
    <w:rsid w:val="00435F95"/>
    <w:rsid w:val="00460031"/>
    <w:rsid w:val="00470B5B"/>
    <w:rsid w:val="00476C5A"/>
    <w:rsid w:val="004820D9"/>
    <w:rsid w:val="004A4110"/>
    <w:rsid w:val="004B4A01"/>
    <w:rsid w:val="004C5BE2"/>
    <w:rsid w:val="004D6FB6"/>
    <w:rsid w:val="00500C98"/>
    <w:rsid w:val="00501A95"/>
    <w:rsid w:val="0052169A"/>
    <w:rsid w:val="00550083"/>
    <w:rsid w:val="00550D12"/>
    <w:rsid w:val="0055418F"/>
    <w:rsid w:val="00555189"/>
    <w:rsid w:val="00571675"/>
    <w:rsid w:val="00571FC7"/>
    <w:rsid w:val="005A75CE"/>
    <w:rsid w:val="005C7DEB"/>
    <w:rsid w:val="005D1CDB"/>
    <w:rsid w:val="005E43A7"/>
    <w:rsid w:val="005E6CB1"/>
    <w:rsid w:val="005F670D"/>
    <w:rsid w:val="00633C1B"/>
    <w:rsid w:val="00652BE5"/>
    <w:rsid w:val="00653681"/>
    <w:rsid w:val="0067202F"/>
    <w:rsid w:val="00672F5C"/>
    <w:rsid w:val="00673DF0"/>
    <w:rsid w:val="006A4720"/>
    <w:rsid w:val="006C1AF5"/>
    <w:rsid w:val="006C3AF3"/>
    <w:rsid w:val="006C4894"/>
    <w:rsid w:val="006D084A"/>
    <w:rsid w:val="006D5EA4"/>
    <w:rsid w:val="006E4509"/>
    <w:rsid w:val="006F0981"/>
    <w:rsid w:val="00705E7D"/>
    <w:rsid w:val="00712D3F"/>
    <w:rsid w:val="00714EB6"/>
    <w:rsid w:val="00721CF4"/>
    <w:rsid w:val="0072347D"/>
    <w:rsid w:val="00730C19"/>
    <w:rsid w:val="0073256D"/>
    <w:rsid w:val="00735875"/>
    <w:rsid w:val="00740843"/>
    <w:rsid w:val="0074523F"/>
    <w:rsid w:val="00776087"/>
    <w:rsid w:val="00782AAC"/>
    <w:rsid w:val="007844C7"/>
    <w:rsid w:val="007B2288"/>
    <w:rsid w:val="007D5FDF"/>
    <w:rsid w:val="007E6B8F"/>
    <w:rsid w:val="007F2700"/>
    <w:rsid w:val="00804FBC"/>
    <w:rsid w:val="00811C78"/>
    <w:rsid w:val="008279BF"/>
    <w:rsid w:val="0083048D"/>
    <w:rsid w:val="008317E1"/>
    <w:rsid w:val="00844B7E"/>
    <w:rsid w:val="00853DC1"/>
    <w:rsid w:val="0085454B"/>
    <w:rsid w:val="00873915"/>
    <w:rsid w:val="00877873"/>
    <w:rsid w:val="00877A85"/>
    <w:rsid w:val="008941D6"/>
    <w:rsid w:val="008A539E"/>
    <w:rsid w:val="008A5A9E"/>
    <w:rsid w:val="008A797F"/>
    <w:rsid w:val="008B5060"/>
    <w:rsid w:val="008C5B5D"/>
    <w:rsid w:val="00906392"/>
    <w:rsid w:val="00907CB0"/>
    <w:rsid w:val="00920212"/>
    <w:rsid w:val="00931D1F"/>
    <w:rsid w:val="00933C9A"/>
    <w:rsid w:val="009431AD"/>
    <w:rsid w:val="0094402A"/>
    <w:rsid w:val="00952162"/>
    <w:rsid w:val="009662A4"/>
    <w:rsid w:val="00976DCE"/>
    <w:rsid w:val="0098670C"/>
    <w:rsid w:val="00987D06"/>
    <w:rsid w:val="0099419B"/>
    <w:rsid w:val="009C2F97"/>
    <w:rsid w:val="009C3C4F"/>
    <w:rsid w:val="009C4978"/>
    <w:rsid w:val="009D3E3A"/>
    <w:rsid w:val="009F0C29"/>
    <w:rsid w:val="00A03CA8"/>
    <w:rsid w:val="00A14BAE"/>
    <w:rsid w:val="00A476C7"/>
    <w:rsid w:val="00A65D33"/>
    <w:rsid w:val="00A7610C"/>
    <w:rsid w:val="00AA4903"/>
    <w:rsid w:val="00AB0D46"/>
    <w:rsid w:val="00AB3F6B"/>
    <w:rsid w:val="00AC06EF"/>
    <w:rsid w:val="00AC225A"/>
    <w:rsid w:val="00AD4ABC"/>
    <w:rsid w:val="00B239D0"/>
    <w:rsid w:val="00B31573"/>
    <w:rsid w:val="00B31CDC"/>
    <w:rsid w:val="00B6006E"/>
    <w:rsid w:val="00B61A65"/>
    <w:rsid w:val="00B91163"/>
    <w:rsid w:val="00B9134A"/>
    <w:rsid w:val="00B961F8"/>
    <w:rsid w:val="00BA411B"/>
    <w:rsid w:val="00BF523A"/>
    <w:rsid w:val="00C25D99"/>
    <w:rsid w:val="00C27817"/>
    <w:rsid w:val="00C46739"/>
    <w:rsid w:val="00C529A3"/>
    <w:rsid w:val="00C659A5"/>
    <w:rsid w:val="00C73765"/>
    <w:rsid w:val="00C80CF9"/>
    <w:rsid w:val="00C8167E"/>
    <w:rsid w:val="00C93949"/>
    <w:rsid w:val="00CA40EB"/>
    <w:rsid w:val="00CC6138"/>
    <w:rsid w:val="00CE6D94"/>
    <w:rsid w:val="00CE7030"/>
    <w:rsid w:val="00CF23FB"/>
    <w:rsid w:val="00CF7543"/>
    <w:rsid w:val="00D00E6B"/>
    <w:rsid w:val="00D10F5E"/>
    <w:rsid w:val="00D16349"/>
    <w:rsid w:val="00D16DE1"/>
    <w:rsid w:val="00D401C9"/>
    <w:rsid w:val="00D441F5"/>
    <w:rsid w:val="00D464B2"/>
    <w:rsid w:val="00D61CC7"/>
    <w:rsid w:val="00D74323"/>
    <w:rsid w:val="00D87167"/>
    <w:rsid w:val="00DB3856"/>
    <w:rsid w:val="00DC5A32"/>
    <w:rsid w:val="00DD4C8D"/>
    <w:rsid w:val="00DE4099"/>
    <w:rsid w:val="00DE77D5"/>
    <w:rsid w:val="00DF13C1"/>
    <w:rsid w:val="00E11215"/>
    <w:rsid w:val="00E21D10"/>
    <w:rsid w:val="00E45732"/>
    <w:rsid w:val="00E605A7"/>
    <w:rsid w:val="00E668F6"/>
    <w:rsid w:val="00E76884"/>
    <w:rsid w:val="00E91590"/>
    <w:rsid w:val="00EA084D"/>
    <w:rsid w:val="00EA4E38"/>
    <w:rsid w:val="00EB3392"/>
    <w:rsid w:val="00EB3F26"/>
    <w:rsid w:val="00EB4761"/>
    <w:rsid w:val="00EC392E"/>
    <w:rsid w:val="00ED1AD7"/>
    <w:rsid w:val="00EF017A"/>
    <w:rsid w:val="00F01415"/>
    <w:rsid w:val="00F537E9"/>
    <w:rsid w:val="00F5386F"/>
    <w:rsid w:val="00F60239"/>
    <w:rsid w:val="00FA31CC"/>
    <w:rsid w:val="00FC3742"/>
    <w:rsid w:val="00FE1E39"/>
    <w:rsid w:val="00FF693B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7DD26814-2A05-45E7-AA40-E5B3C021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99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tmp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B652057-C2DE-417B-815B-9088DF41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Diagrams</vt:lpstr>
    </vt:vector>
  </TitlesOfParts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Diagrams</dc:title>
  <dc:subject>Rezervito</dc:subject>
  <dc:creator>Asus</dc:creator>
  <cp:lastModifiedBy>Asus</cp:lastModifiedBy>
  <cp:revision>1</cp:revision>
  <dcterms:created xsi:type="dcterms:W3CDTF">2020-05-03T12:23:00Z</dcterms:created>
  <dcterms:modified xsi:type="dcterms:W3CDTF">2020-05-03T12:24:00Z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