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4E15" w:rsidRPr="00345DC1" w:rsidRDefault="00EC4E15" w:rsidP="004F0FFF">
      <w:pPr>
        <w:spacing w:before="120" w:line="360" w:lineRule="auto"/>
        <w:jc w:val="center"/>
        <w:rPr>
          <w:b/>
          <w:sz w:val="56"/>
          <w:szCs w:val="56"/>
          <w:lang w:val="en-US"/>
        </w:rPr>
      </w:pPr>
      <w:r w:rsidRPr="00345DC1">
        <w:rPr>
          <w:b/>
          <w:sz w:val="56"/>
          <w:szCs w:val="56"/>
        </w:rPr>
        <w:t xml:space="preserve">Ревю на проект </w:t>
      </w:r>
      <w:r w:rsidRPr="00345DC1">
        <w:rPr>
          <w:b/>
          <w:sz w:val="56"/>
          <w:szCs w:val="56"/>
          <w:lang w:val="en-US"/>
        </w:rPr>
        <w:t>Digital Waiter</w:t>
      </w:r>
    </w:p>
    <w:p w:rsidR="00EC4E15" w:rsidRPr="00EC4E15" w:rsidRDefault="00EC4E15" w:rsidP="004F0FFF">
      <w:pPr>
        <w:spacing w:before="120" w:line="360" w:lineRule="auto"/>
        <w:jc w:val="center"/>
        <w:rPr>
          <w:b/>
          <w:sz w:val="50"/>
          <w:szCs w:val="50"/>
          <w:lang w:val="en-US"/>
        </w:rPr>
      </w:pPr>
    </w:p>
    <w:p w:rsidR="0093230C" w:rsidRPr="00345DC1" w:rsidRDefault="00EC4E15" w:rsidP="004F0FFF">
      <w:pPr>
        <w:pStyle w:val="a3"/>
        <w:numPr>
          <w:ilvl w:val="0"/>
          <w:numId w:val="1"/>
        </w:numPr>
        <w:spacing w:before="120" w:line="360" w:lineRule="auto"/>
        <w:rPr>
          <w:b/>
          <w:sz w:val="40"/>
          <w:szCs w:val="40"/>
          <w:lang w:val="en-US"/>
        </w:rPr>
      </w:pPr>
      <w:r w:rsidRPr="00345DC1">
        <w:rPr>
          <w:b/>
          <w:sz w:val="40"/>
          <w:szCs w:val="40"/>
        </w:rPr>
        <w:t>Оценка на изискванията</w:t>
      </w:r>
    </w:p>
    <w:p w:rsidR="004F0FFF" w:rsidRPr="00345DC1" w:rsidRDefault="004F0FFF" w:rsidP="004F0FFF">
      <w:pPr>
        <w:pStyle w:val="a3"/>
        <w:numPr>
          <w:ilvl w:val="2"/>
          <w:numId w:val="2"/>
        </w:numPr>
        <w:spacing w:before="120" w:line="360" w:lineRule="auto"/>
        <w:rPr>
          <w:b/>
          <w:sz w:val="32"/>
          <w:szCs w:val="32"/>
          <w:lang w:val="en-US"/>
        </w:rPr>
      </w:pPr>
      <w:r w:rsidRPr="00345DC1">
        <w:rPr>
          <w:b/>
          <w:sz w:val="32"/>
          <w:szCs w:val="32"/>
        </w:rPr>
        <w:t>Функционални изисквания</w:t>
      </w:r>
    </w:p>
    <w:p w:rsidR="00316C99" w:rsidRPr="00345DC1" w:rsidRDefault="004F0FFF" w:rsidP="004F0FFF">
      <w:pPr>
        <w:pStyle w:val="a3"/>
        <w:spacing w:before="120" w:line="360" w:lineRule="auto"/>
        <w:ind w:left="1080"/>
        <w:rPr>
          <w:bCs/>
          <w:sz w:val="28"/>
          <w:szCs w:val="28"/>
        </w:rPr>
      </w:pPr>
      <w:r w:rsidRPr="00345DC1">
        <w:rPr>
          <w:bCs/>
          <w:sz w:val="28"/>
          <w:szCs w:val="28"/>
        </w:rPr>
        <w:t>Функционалните изисквания по-скоро описват потребителски случаи на системата отколкото конкретни функционалности на системата.</w:t>
      </w:r>
      <w:r w:rsidR="00960222" w:rsidRPr="00345DC1">
        <w:rPr>
          <w:bCs/>
          <w:sz w:val="28"/>
          <w:szCs w:val="28"/>
        </w:rPr>
        <w:t xml:space="preserve"> Например </w:t>
      </w:r>
      <w:r w:rsidR="00960222" w:rsidRPr="00345DC1">
        <w:rPr>
          <w:bCs/>
          <w:sz w:val="28"/>
          <w:szCs w:val="28"/>
          <w:lang w:val="en-US"/>
        </w:rPr>
        <w:t xml:space="preserve">REQ-2 </w:t>
      </w:r>
      <w:r w:rsidR="00960222" w:rsidRPr="00345DC1">
        <w:rPr>
          <w:bCs/>
          <w:sz w:val="28"/>
          <w:szCs w:val="28"/>
        </w:rPr>
        <w:t>Поръчване на храна са смесени функционални потребителски с функционални системни изисквания.</w:t>
      </w:r>
      <w:r w:rsidR="000C555C" w:rsidRPr="00345DC1">
        <w:rPr>
          <w:bCs/>
          <w:sz w:val="28"/>
          <w:szCs w:val="28"/>
        </w:rPr>
        <w:t xml:space="preserve"> Не е спазен стандарта за писане на изискванията с ключови конструкции</w:t>
      </w:r>
      <w:r w:rsidR="000C555C" w:rsidRPr="00345DC1">
        <w:rPr>
          <w:bCs/>
          <w:sz w:val="28"/>
          <w:szCs w:val="28"/>
          <w:lang w:val="en-US"/>
        </w:rPr>
        <w:t xml:space="preserve"> </w:t>
      </w:r>
      <w:r w:rsidR="000C555C" w:rsidRPr="00345DC1">
        <w:rPr>
          <w:bCs/>
          <w:sz w:val="28"/>
          <w:szCs w:val="28"/>
        </w:rPr>
        <w:t xml:space="preserve">като </w:t>
      </w:r>
      <w:r w:rsidR="000A138B" w:rsidRPr="00345DC1">
        <w:rPr>
          <w:bCs/>
          <w:sz w:val="28"/>
          <w:szCs w:val="28"/>
          <w:lang w:val="en-US"/>
        </w:rPr>
        <w:t xml:space="preserve">must have, should have </w:t>
      </w:r>
      <w:r w:rsidR="000A138B" w:rsidRPr="00345DC1">
        <w:rPr>
          <w:bCs/>
          <w:sz w:val="28"/>
          <w:szCs w:val="28"/>
        </w:rPr>
        <w:t xml:space="preserve">и други . </w:t>
      </w:r>
      <w:r w:rsidR="004C7CCA" w:rsidRPr="00345DC1">
        <w:rPr>
          <w:bCs/>
          <w:sz w:val="28"/>
          <w:szCs w:val="28"/>
        </w:rPr>
        <w:t>Изискването е много дълго и трябва да бъде разделено на няколко подизискван</w:t>
      </w:r>
      <w:r w:rsidR="00B17296" w:rsidRPr="00345DC1">
        <w:rPr>
          <w:bCs/>
          <w:sz w:val="28"/>
          <w:szCs w:val="28"/>
        </w:rPr>
        <w:t>ия</w:t>
      </w:r>
      <w:r w:rsidR="004C7CCA" w:rsidRPr="00345DC1">
        <w:rPr>
          <w:bCs/>
          <w:sz w:val="28"/>
          <w:szCs w:val="28"/>
        </w:rPr>
        <w:t>.</w:t>
      </w:r>
    </w:p>
    <w:p w:rsidR="00A15A86" w:rsidRPr="00345DC1" w:rsidRDefault="00A15A86" w:rsidP="004F0FFF">
      <w:pPr>
        <w:pStyle w:val="a3"/>
        <w:spacing w:before="120" w:line="360" w:lineRule="auto"/>
        <w:ind w:left="1080"/>
        <w:rPr>
          <w:bCs/>
          <w:sz w:val="28"/>
          <w:szCs w:val="28"/>
          <w:lang w:val="en-US"/>
        </w:rPr>
      </w:pPr>
      <w:r w:rsidRPr="00345DC1">
        <w:rPr>
          <w:bCs/>
          <w:sz w:val="28"/>
          <w:szCs w:val="28"/>
        </w:rPr>
        <w:t xml:space="preserve">В документа с изисквания </w:t>
      </w:r>
      <w:r w:rsidR="00905C6C" w:rsidRPr="00345DC1">
        <w:rPr>
          <w:bCs/>
          <w:sz w:val="28"/>
          <w:szCs w:val="28"/>
        </w:rPr>
        <w:t xml:space="preserve">ще е добре да бъдат </w:t>
      </w:r>
      <w:r w:rsidR="00345DC1" w:rsidRPr="00345DC1">
        <w:rPr>
          <w:bCs/>
          <w:sz w:val="28"/>
          <w:szCs w:val="28"/>
        </w:rPr>
        <w:t>у</w:t>
      </w:r>
      <w:r w:rsidR="00905C6C" w:rsidRPr="00345DC1">
        <w:rPr>
          <w:bCs/>
          <w:sz w:val="28"/>
          <w:szCs w:val="28"/>
        </w:rPr>
        <w:t xml:space="preserve">казани </w:t>
      </w:r>
      <w:r w:rsidRPr="00345DC1">
        <w:rPr>
          <w:bCs/>
          <w:sz w:val="28"/>
          <w:szCs w:val="28"/>
        </w:rPr>
        <w:t>връзки между изисквания</w:t>
      </w:r>
      <w:r w:rsidR="00905C6C" w:rsidRPr="00345DC1">
        <w:rPr>
          <w:bCs/>
          <w:sz w:val="28"/>
          <w:szCs w:val="28"/>
        </w:rPr>
        <w:t>, защото има изисквания, които са специфицирани, но не са дефинирани.</w:t>
      </w:r>
      <w:r w:rsidR="00384924" w:rsidRPr="00345DC1">
        <w:rPr>
          <w:bCs/>
          <w:sz w:val="28"/>
          <w:szCs w:val="28"/>
        </w:rPr>
        <w:t xml:space="preserve"> В някой случаи това води до двусмислие в изискванията като например </w:t>
      </w:r>
      <w:r w:rsidR="00384924" w:rsidRPr="00345DC1">
        <w:rPr>
          <w:bCs/>
          <w:sz w:val="28"/>
          <w:szCs w:val="28"/>
          <w:lang w:val="en-US"/>
        </w:rPr>
        <w:t xml:space="preserve">REQ-3 </w:t>
      </w:r>
      <w:r w:rsidR="00384924" w:rsidRPr="00345DC1">
        <w:rPr>
          <w:bCs/>
          <w:sz w:val="28"/>
          <w:szCs w:val="28"/>
        </w:rPr>
        <w:t xml:space="preserve">Промяна на поръчката има подизискване  „Промяна на ястието“, което може да бъде объркано с </w:t>
      </w:r>
      <w:r w:rsidR="00384924" w:rsidRPr="00345DC1">
        <w:rPr>
          <w:bCs/>
          <w:sz w:val="28"/>
          <w:szCs w:val="28"/>
          <w:lang w:val="en-US"/>
        </w:rPr>
        <w:t xml:space="preserve"> REQ-10</w:t>
      </w:r>
      <w:r w:rsidR="00384924" w:rsidRPr="00345DC1">
        <w:rPr>
          <w:bCs/>
          <w:sz w:val="28"/>
          <w:szCs w:val="28"/>
        </w:rPr>
        <w:t xml:space="preserve">, което е свързано с </w:t>
      </w:r>
      <w:r w:rsidR="00384924" w:rsidRPr="00345DC1">
        <w:rPr>
          <w:bCs/>
          <w:sz w:val="28"/>
          <w:szCs w:val="28"/>
          <w:lang w:val="en-US"/>
        </w:rPr>
        <w:t>Administrator.</w:t>
      </w:r>
    </w:p>
    <w:sectPr w:rsidR="00A15A86" w:rsidRPr="00345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33F70"/>
    <w:multiLevelType w:val="hybridMultilevel"/>
    <w:tmpl w:val="D9227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A43A3"/>
    <w:multiLevelType w:val="multilevel"/>
    <w:tmpl w:val="5C1C242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15"/>
    <w:rsid w:val="000A138B"/>
    <w:rsid w:val="000C555C"/>
    <w:rsid w:val="001A2916"/>
    <w:rsid w:val="00316C99"/>
    <w:rsid w:val="00345DC1"/>
    <w:rsid w:val="00384924"/>
    <w:rsid w:val="004C7CCA"/>
    <w:rsid w:val="004F0FFF"/>
    <w:rsid w:val="00905C6C"/>
    <w:rsid w:val="0093230C"/>
    <w:rsid w:val="00960222"/>
    <w:rsid w:val="00A15A86"/>
    <w:rsid w:val="00B17296"/>
    <w:rsid w:val="00D0186C"/>
    <w:rsid w:val="00EC4E15"/>
    <w:rsid w:val="00FB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6A13"/>
  <w15:chartTrackingRefBased/>
  <w15:docId w15:val="{A399B9BC-3605-4AC0-B259-969D599FE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E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E5842-14FB-4821-B7ED-7502F1687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Dimitrov</dc:creator>
  <cp:keywords/>
  <dc:description/>
  <cp:lastModifiedBy>Daniel Dimitrov</cp:lastModifiedBy>
  <cp:revision>15</cp:revision>
  <dcterms:created xsi:type="dcterms:W3CDTF">2020-05-22T09:54:00Z</dcterms:created>
  <dcterms:modified xsi:type="dcterms:W3CDTF">2020-05-22T10:30:00Z</dcterms:modified>
</cp:coreProperties>
</file>