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44" w:rsidRPr="00EB3620" w:rsidRDefault="009A5344" w:rsidP="009A5344">
      <w:pPr>
        <w:shd w:val="clear" w:color="auto" w:fill="FFFFFF"/>
        <w:ind w:right="-340"/>
        <w:jc w:val="both"/>
        <w:rPr>
          <w:sz w:val="36"/>
          <w:szCs w:val="32"/>
        </w:rPr>
      </w:pPr>
      <w:r>
        <w:rPr>
          <w:sz w:val="36"/>
          <w:szCs w:val="32"/>
          <w:lang w:val="en-US"/>
        </w:rPr>
        <w:t>App</w:t>
      </w:r>
      <w:r w:rsidR="002664FA">
        <w:rPr>
          <w:sz w:val="36"/>
          <w:szCs w:val="32"/>
          <w:lang w:val="en-US"/>
        </w:rPr>
        <w:t xml:space="preserve"> - </w:t>
      </w:r>
      <w:r w:rsidR="00EB3620">
        <w:rPr>
          <w:sz w:val="36"/>
          <w:szCs w:val="32"/>
          <w:lang w:val="en-US"/>
        </w:rPr>
        <w:t>done</w:t>
      </w:r>
    </w:p>
    <w:p w:rsidR="009A5344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Bicycle</w:t>
      </w:r>
      <w:r w:rsidR="00A05F6E">
        <w:rPr>
          <w:sz w:val="36"/>
          <w:szCs w:val="32"/>
          <w:lang w:val="en-US"/>
        </w:rPr>
        <w:t xml:space="preserve"> </w:t>
      </w:r>
      <w:r w:rsidR="005516B7">
        <w:rPr>
          <w:sz w:val="36"/>
          <w:szCs w:val="32"/>
          <w:lang w:val="en-US"/>
        </w:rPr>
        <w:t xml:space="preserve">– </w:t>
      </w:r>
      <w:r w:rsidR="00EB3620">
        <w:rPr>
          <w:sz w:val="36"/>
          <w:szCs w:val="32"/>
          <w:lang w:val="en-US"/>
        </w:rPr>
        <w:t>done</w:t>
      </w:r>
    </w:p>
    <w:p w:rsidR="009A5344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Computation</w:t>
      </w:r>
      <w:r w:rsidR="00625313">
        <w:rPr>
          <w:sz w:val="36"/>
          <w:szCs w:val="32"/>
          <w:lang w:val="en-US"/>
        </w:rPr>
        <w:t xml:space="preserve"> -</w:t>
      </w:r>
      <w:r w:rsidR="00BC2BEE">
        <w:rPr>
          <w:sz w:val="36"/>
          <w:szCs w:val="32"/>
          <w:lang w:val="en-US"/>
        </w:rPr>
        <w:t xml:space="preserve"> done</w:t>
      </w:r>
    </w:p>
    <w:p w:rsidR="009A5344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Database</w:t>
      </w:r>
    </w:p>
    <w:p w:rsidR="009A5344" w:rsidRPr="002664FA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Server</w:t>
      </w:r>
      <w:r w:rsidR="002664FA">
        <w:rPr>
          <w:sz w:val="36"/>
          <w:szCs w:val="32"/>
          <w:lang w:val="en-US"/>
        </w:rPr>
        <w:t xml:space="preserve"> - </w:t>
      </w:r>
      <w:r w:rsidR="00683552">
        <w:rPr>
          <w:sz w:val="36"/>
          <w:szCs w:val="32"/>
          <w:lang w:val="en-US"/>
        </w:rPr>
        <w:t>done</w:t>
      </w:r>
    </w:p>
    <w:p w:rsidR="009A5344" w:rsidRPr="0006326F" w:rsidRDefault="009A5344" w:rsidP="009A5344">
      <w:pPr>
        <w:shd w:val="clear" w:color="auto" w:fill="FFFFFF"/>
        <w:ind w:right="-340"/>
        <w:jc w:val="both"/>
        <w:rPr>
          <w:sz w:val="36"/>
          <w:szCs w:val="32"/>
        </w:rPr>
      </w:pPr>
      <w:r>
        <w:rPr>
          <w:sz w:val="36"/>
          <w:szCs w:val="32"/>
          <w:lang w:val="en-US"/>
        </w:rPr>
        <w:t>UserManager</w:t>
      </w:r>
      <w:r w:rsidR="002A4CE3">
        <w:rPr>
          <w:sz w:val="36"/>
          <w:szCs w:val="32"/>
          <w:lang w:val="en-US"/>
        </w:rPr>
        <w:t xml:space="preserve"> </w:t>
      </w:r>
      <w:r w:rsidR="00E34E96">
        <w:rPr>
          <w:sz w:val="36"/>
          <w:szCs w:val="32"/>
          <w:lang w:val="en-US"/>
        </w:rPr>
        <w:t xml:space="preserve">– </w:t>
      </w:r>
      <w:r w:rsidR="0006326F">
        <w:rPr>
          <w:sz w:val="36"/>
          <w:szCs w:val="32"/>
          <w:lang w:val="en-US"/>
        </w:rPr>
        <w:t>done</w:t>
      </w:r>
      <w:bookmarkStart w:id="0" w:name="_GoBack"/>
      <w:bookmarkEnd w:id="0"/>
    </w:p>
    <w:p w:rsidR="009A5344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WebSite</w:t>
      </w:r>
      <w:r w:rsidR="00A05F6E">
        <w:rPr>
          <w:sz w:val="36"/>
          <w:szCs w:val="32"/>
          <w:lang w:val="en-US"/>
        </w:rPr>
        <w:t xml:space="preserve"> </w:t>
      </w:r>
      <w:r w:rsidR="002E0768">
        <w:rPr>
          <w:sz w:val="36"/>
          <w:szCs w:val="32"/>
          <w:lang w:val="en-US"/>
        </w:rPr>
        <w:t>–</w:t>
      </w:r>
      <w:r w:rsidR="00A05F6E">
        <w:rPr>
          <w:sz w:val="36"/>
          <w:szCs w:val="32"/>
          <w:lang w:val="en-US"/>
        </w:rPr>
        <w:t xml:space="preserve"> </w:t>
      </w:r>
    </w:p>
    <w:p w:rsidR="009A5344" w:rsidRDefault="009A5344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</w:p>
    <w:p w:rsidR="002B5556" w:rsidRDefault="002B5556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classes</w:t>
      </w:r>
      <w:r w:rsidR="00BB2C45">
        <w:rPr>
          <w:sz w:val="36"/>
          <w:szCs w:val="32"/>
          <w:lang w:val="en-US"/>
        </w:rPr>
        <w:t xml:space="preserve"> : </w:t>
      </w:r>
    </w:p>
    <w:p w:rsidR="002B5556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GpsPos</w:t>
      </w:r>
    </w:p>
    <w:p w:rsidR="002B5556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SensorInfo</w:t>
      </w:r>
    </w:p>
    <w:p w:rsidR="002B5556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ConfigParam</w:t>
      </w:r>
    </w:p>
    <w:p w:rsidR="002B5556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Event</w:t>
      </w:r>
    </w:p>
    <w:p w:rsidR="002B5556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 xml:space="preserve">Date </w:t>
      </w:r>
    </w:p>
    <w:p w:rsidR="00647E49" w:rsidRDefault="002B5556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HistoryRecord, UserProfile</w:t>
      </w:r>
      <w:r w:rsidR="00B733CA">
        <w:rPr>
          <w:sz w:val="36"/>
          <w:szCs w:val="32"/>
          <w:lang w:val="en-US"/>
        </w:rPr>
        <w:t>,</w:t>
      </w:r>
      <w:r>
        <w:rPr>
          <w:sz w:val="36"/>
          <w:szCs w:val="32"/>
          <w:lang w:val="en-US"/>
        </w:rPr>
        <w:t xml:space="preserve"> Incident</w:t>
      </w:r>
    </w:p>
    <w:p w:rsidR="00FB497B" w:rsidRDefault="002B5556" w:rsidP="00FB497B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SystemUpdate</w:t>
      </w:r>
    </w:p>
    <w:p w:rsidR="00FB497B" w:rsidRDefault="00FB497B" w:rsidP="00FB497B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authenticate</w:t>
      </w:r>
    </w:p>
    <w:p w:rsidR="00FB497B" w:rsidRPr="002B2677" w:rsidRDefault="00FB497B" w:rsidP="00FB497B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public bool IsAuthenticated(string username, string password)</w:t>
      </w:r>
    </w:p>
    <w:p w:rsidR="00FB497B" w:rsidRDefault="00FB497B" w:rsidP="00FB497B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authorise</w:t>
      </w:r>
    </w:p>
    <w:p w:rsidR="00FB497B" w:rsidRDefault="00FB497B" w:rsidP="00FB497B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public bool CheckUserRights(string used_id)</w:t>
      </w:r>
    </w:p>
    <w:p w:rsidR="00FB497B" w:rsidRDefault="00FB497B" w:rsidP="00BB2C45">
      <w:pPr>
        <w:shd w:val="clear" w:color="auto" w:fill="FFFFFF"/>
        <w:ind w:left="708" w:right="-340"/>
        <w:jc w:val="both"/>
        <w:rPr>
          <w:sz w:val="36"/>
          <w:szCs w:val="32"/>
          <w:lang w:val="en-US"/>
        </w:rPr>
      </w:pPr>
    </w:p>
    <w:p w:rsidR="00FB497B" w:rsidRDefault="00FB497B" w:rsidP="00424EC6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</w:p>
    <w:p w:rsidR="00B51A0B" w:rsidRDefault="00FE42E8" w:rsidP="00B51A0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  <w:lang w:val="en-US"/>
        </w:rPr>
        <w:lastRenderedPageBreak/>
        <w:t>2.x</w:t>
      </w:r>
      <w:r w:rsidR="00B51A0B" w:rsidRPr="009B6C95">
        <w:rPr>
          <w:b/>
          <w:sz w:val="40"/>
          <w:szCs w:val="32"/>
          <w:lang w:val="en-US"/>
        </w:rPr>
        <w:t>.4</w:t>
      </w:r>
      <w:r w:rsidR="00B51A0B">
        <w:rPr>
          <w:b/>
          <w:sz w:val="40"/>
          <w:szCs w:val="32"/>
          <w:lang w:val="en-US"/>
        </w:rPr>
        <w:t xml:space="preserve"> </w:t>
      </w:r>
      <w:r w:rsidR="00B51A0B">
        <w:rPr>
          <w:b/>
          <w:sz w:val="40"/>
          <w:szCs w:val="32"/>
        </w:rPr>
        <w:t>Други</w:t>
      </w:r>
    </w:p>
    <w:p w:rsidR="00B51A0B" w:rsidRDefault="00FE42E8" w:rsidP="00FE42E8">
      <w:pPr>
        <w:ind w:left="-340" w:right="-340" w:firstLine="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2.x</w:t>
      </w:r>
      <w:r w:rsidR="00B51A0B">
        <w:rPr>
          <w:b/>
          <w:sz w:val="40"/>
          <w:szCs w:val="32"/>
        </w:rPr>
        <w:t>.4.1 Ограничения при употреба</w:t>
      </w:r>
    </w:p>
    <w:p w:rsidR="00B51A0B" w:rsidRPr="009B6C95" w:rsidRDefault="00B51A0B" w:rsidP="00B51A0B">
      <w:pPr>
        <w:ind w:left="-340" w:right="-340" w:firstLine="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Приложението е трябва да бъде инсталирано, за да могат</w:t>
      </w:r>
      <w:r>
        <w:rPr>
          <w:sz w:val="32"/>
          <w:szCs w:val="32"/>
        </w:rPr>
        <w:tab/>
        <w:t>потребителите да го използват. Също така е нужна връзка към</w:t>
      </w:r>
      <w:r>
        <w:rPr>
          <w:sz w:val="32"/>
          <w:szCs w:val="32"/>
        </w:rPr>
        <w:tab/>
        <w:t>интернет и наличие на</w:t>
      </w:r>
      <w:r>
        <w:rPr>
          <w:sz w:val="32"/>
          <w:szCs w:val="32"/>
          <w:lang w:val="en-US"/>
        </w:rPr>
        <w:t xml:space="preserve"> GPS </w:t>
      </w:r>
      <w:r>
        <w:rPr>
          <w:sz w:val="32"/>
          <w:szCs w:val="32"/>
        </w:rPr>
        <w:t>сензор за осъществяване на основните</w:t>
      </w:r>
      <w:r>
        <w:rPr>
          <w:sz w:val="32"/>
          <w:szCs w:val="32"/>
        </w:rPr>
        <w:tab/>
        <w:t>функционалности като намиране на велосипеди и използване на</w:t>
      </w:r>
      <w:r>
        <w:rPr>
          <w:sz w:val="32"/>
          <w:szCs w:val="32"/>
        </w:rPr>
        <w:tab/>
        <w:t>услуги за географски карти.</w:t>
      </w:r>
    </w:p>
    <w:p w:rsidR="00B51A0B" w:rsidRDefault="00FE42E8" w:rsidP="00B51A0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2.x</w:t>
      </w:r>
      <w:r w:rsidR="00B51A0B">
        <w:rPr>
          <w:b/>
          <w:sz w:val="40"/>
          <w:szCs w:val="32"/>
        </w:rPr>
        <w:t>.4.2 Грешки и изключения</w:t>
      </w:r>
    </w:p>
    <w:p w:rsidR="00B51A0B" w:rsidRPr="00A54448" w:rsidRDefault="00B51A0B" w:rsidP="00B51A0B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 w:rsidRPr="00A54448">
        <w:rPr>
          <w:rFonts w:eastAsia="Times New Roman" w:cstheme="minorHAnsi"/>
          <w:sz w:val="32"/>
          <w:szCs w:val="29"/>
          <w:lang w:eastAsia="bg-BG"/>
        </w:rPr>
        <w:t>При възникване</w:t>
      </w:r>
      <w:r>
        <w:rPr>
          <w:rFonts w:eastAsia="Times New Roman" w:cstheme="minorHAnsi"/>
          <w:sz w:val="32"/>
          <w:szCs w:val="29"/>
          <w:lang w:eastAsia="bg-BG"/>
        </w:rPr>
        <w:t xml:space="preserve"> на изключение по време на работата </w:t>
      </w:r>
      <w:r w:rsidRPr="00A54448">
        <w:rPr>
          <w:rFonts w:eastAsia="Times New Roman" w:cstheme="minorHAnsi"/>
          <w:sz w:val="32"/>
          <w:szCs w:val="29"/>
          <w:lang w:eastAsia="bg-BG"/>
        </w:rPr>
        <w:t xml:space="preserve">на приложението, </w:t>
      </w:r>
      <w:r>
        <w:rPr>
          <w:rFonts w:eastAsia="Times New Roman" w:cstheme="minorHAnsi"/>
          <w:sz w:val="32"/>
          <w:szCs w:val="29"/>
          <w:lang w:eastAsia="bg-BG"/>
        </w:rPr>
        <w:t>потребителят бива осведомен, чрез подходящо съобщение за съответната грешка.</w:t>
      </w:r>
    </w:p>
    <w:p w:rsidR="00B51A0B" w:rsidRPr="009B6C95" w:rsidRDefault="00FE42E8" w:rsidP="00B51A0B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2.x</w:t>
      </w:r>
      <w:r w:rsidR="00B51A0B">
        <w:rPr>
          <w:b/>
          <w:sz w:val="40"/>
          <w:szCs w:val="32"/>
        </w:rPr>
        <w:t xml:space="preserve">.4.3 Зависимости от други </w:t>
      </w:r>
      <w:r w:rsidR="00494260">
        <w:rPr>
          <w:b/>
          <w:sz w:val="40"/>
          <w:szCs w:val="32"/>
        </w:rPr>
        <w:t>елементи</w:t>
      </w:r>
    </w:p>
    <w:p w:rsidR="00B51A0B" w:rsidRDefault="00B51A0B" w:rsidP="00B51A0B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Модулът има зависимости към външни системи за осъществяване на плащането чрез кредитна карта, както и за предоставянето на услугите за географски карти. В системата, модулът </w:t>
      </w:r>
      <w:r>
        <w:rPr>
          <w:sz w:val="32"/>
          <w:szCs w:val="32"/>
          <w:lang w:val="en-US"/>
        </w:rPr>
        <w:t xml:space="preserve">App </w:t>
      </w:r>
      <w:r>
        <w:rPr>
          <w:sz w:val="32"/>
          <w:szCs w:val="32"/>
        </w:rPr>
        <w:t xml:space="preserve">зависи от модулът </w:t>
      </w:r>
      <w:r>
        <w:rPr>
          <w:sz w:val="32"/>
          <w:szCs w:val="32"/>
          <w:lang w:val="en-US"/>
        </w:rPr>
        <w:t xml:space="preserve">Server, към </w:t>
      </w:r>
      <w:r>
        <w:rPr>
          <w:sz w:val="32"/>
          <w:szCs w:val="32"/>
        </w:rPr>
        <w:t xml:space="preserve">който отправя заявки за намиране на велосипеди и получава отговор, а също така получава и нотификации </w:t>
      </w:r>
      <w:r w:rsidR="00245933">
        <w:rPr>
          <w:sz w:val="32"/>
          <w:szCs w:val="32"/>
        </w:rPr>
        <w:t>за неправомерно използване.</w:t>
      </w:r>
    </w:p>
    <w:p w:rsidR="00245933" w:rsidRDefault="00245933" w:rsidP="00245933">
      <w:pPr>
        <w:ind w:left="-340" w:right="-340"/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ab/>
        <w:t>2.x</w:t>
      </w:r>
      <w:r>
        <w:rPr>
          <w:b/>
          <w:sz w:val="40"/>
          <w:szCs w:val="32"/>
        </w:rPr>
        <w:t>.4.4</w:t>
      </w:r>
      <w:r>
        <w:rPr>
          <w:b/>
          <w:sz w:val="40"/>
          <w:szCs w:val="32"/>
        </w:rPr>
        <w:t xml:space="preserve"> </w:t>
      </w:r>
      <w:r>
        <w:rPr>
          <w:b/>
          <w:sz w:val="40"/>
          <w:szCs w:val="32"/>
        </w:rPr>
        <w:t>Описание на възможните вариации</w:t>
      </w:r>
    </w:p>
    <w:p w:rsidR="00245933" w:rsidRPr="00A54448" w:rsidRDefault="003C30B5" w:rsidP="00245933">
      <w:pPr>
        <w:shd w:val="clear" w:color="auto" w:fill="FFFFFF"/>
        <w:jc w:val="both"/>
        <w:rPr>
          <w:rFonts w:eastAsia="Times New Roman" w:cstheme="minorHAnsi"/>
          <w:sz w:val="32"/>
          <w:szCs w:val="29"/>
          <w:lang w:eastAsia="bg-BG"/>
        </w:rPr>
      </w:pPr>
      <w:r>
        <w:rPr>
          <w:rFonts w:eastAsia="Times New Roman" w:cstheme="minorHAnsi"/>
          <w:sz w:val="32"/>
          <w:szCs w:val="29"/>
          <w:lang w:eastAsia="bg-BG"/>
        </w:rPr>
        <w:t xml:space="preserve">Добавяне на </w:t>
      </w:r>
      <w:r w:rsidR="00245933" w:rsidRPr="00A54448">
        <w:rPr>
          <w:rFonts w:eastAsia="Times New Roman" w:cstheme="minorHAnsi"/>
          <w:sz w:val="32"/>
          <w:szCs w:val="29"/>
          <w:lang w:eastAsia="bg-BG"/>
        </w:rPr>
        <w:t xml:space="preserve"> </w:t>
      </w:r>
      <w:r w:rsidR="002307DE">
        <w:rPr>
          <w:rFonts w:eastAsia="Times New Roman" w:cstheme="minorHAnsi"/>
          <w:sz w:val="32"/>
          <w:szCs w:val="29"/>
          <w:lang w:eastAsia="bg-BG"/>
        </w:rPr>
        <w:t>блялябабал</w:t>
      </w:r>
      <w:r w:rsidR="00245933">
        <w:rPr>
          <w:rFonts w:eastAsia="Times New Roman" w:cstheme="minorHAnsi"/>
          <w:sz w:val="32"/>
          <w:szCs w:val="29"/>
          <w:lang w:eastAsia="bg-BG"/>
        </w:rPr>
        <w:t xml:space="preserve"> </w:t>
      </w:r>
      <w:r>
        <w:rPr>
          <w:rFonts w:eastAsia="Times New Roman" w:cstheme="minorHAnsi"/>
          <w:sz w:val="32"/>
          <w:szCs w:val="29"/>
          <w:lang w:eastAsia="bg-BG"/>
        </w:rPr>
        <w:t xml:space="preserve"> и ояьояь.</w:t>
      </w:r>
    </w:p>
    <w:p w:rsidR="00245933" w:rsidRDefault="00245933" w:rsidP="00B51A0B">
      <w:pPr>
        <w:ind w:right="-340"/>
        <w:jc w:val="both"/>
        <w:rPr>
          <w:sz w:val="32"/>
          <w:szCs w:val="32"/>
        </w:rPr>
      </w:pPr>
    </w:p>
    <w:p w:rsidR="00245933" w:rsidRPr="00A54448" w:rsidRDefault="00245933" w:rsidP="00B51A0B">
      <w:pPr>
        <w:ind w:right="-340"/>
        <w:jc w:val="both"/>
        <w:rPr>
          <w:sz w:val="32"/>
          <w:szCs w:val="32"/>
        </w:rPr>
      </w:pPr>
    </w:p>
    <w:p w:rsidR="002B5556" w:rsidRDefault="002B5556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</w:p>
    <w:p w:rsidR="002664FA" w:rsidRDefault="002664FA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</w:p>
    <w:p w:rsidR="002B5556" w:rsidRPr="007D337D" w:rsidRDefault="002B5556" w:rsidP="009A5344">
      <w:pPr>
        <w:shd w:val="clear" w:color="auto" w:fill="FFFFFF"/>
        <w:ind w:right="-340"/>
        <w:jc w:val="both"/>
        <w:rPr>
          <w:sz w:val="36"/>
          <w:szCs w:val="32"/>
          <w:lang w:val="en-US"/>
        </w:rPr>
      </w:pPr>
    </w:p>
    <w:p w:rsidR="00842B2C" w:rsidRDefault="00842B2C"/>
    <w:sectPr w:rsidR="00842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E8"/>
    <w:rsid w:val="0006326F"/>
    <w:rsid w:val="00071FBF"/>
    <w:rsid w:val="001B5BE8"/>
    <w:rsid w:val="002307DE"/>
    <w:rsid w:val="00245933"/>
    <w:rsid w:val="002664FA"/>
    <w:rsid w:val="002A4CE3"/>
    <w:rsid w:val="002B5556"/>
    <w:rsid w:val="002E0768"/>
    <w:rsid w:val="003C30B5"/>
    <w:rsid w:val="00424EC6"/>
    <w:rsid w:val="00494260"/>
    <w:rsid w:val="005516B7"/>
    <w:rsid w:val="005E2108"/>
    <w:rsid w:val="00625313"/>
    <w:rsid w:val="00647E49"/>
    <w:rsid w:val="00683552"/>
    <w:rsid w:val="00720ED3"/>
    <w:rsid w:val="008058F9"/>
    <w:rsid w:val="00842B2C"/>
    <w:rsid w:val="00885E7A"/>
    <w:rsid w:val="009329E9"/>
    <w:rsid w:val="009A5344"/>
    <w:rsid w:val="00A05F6E"/>
    <w:rsid w:val="00B51A0B"/>
    <w:rsid w:val="00B733CA"/>
    <w:rsid w:val="00BB2C45"/>
    <w:rsid w:val="00BC2BEE"/>
    <w:rsid w:val="00C27FB2"/>
    <w:rsid w:val="00C73710"/>
    <w:rsid w:val="00E34E96"/>
    <w:rsid w:val="00E52EFF"/>
    <w:rsid w:val="00EB3620"/>
    <w:rsid w:val="00FB497B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31414-7C16-43EC-879B-F4B1E45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2019-06-17T15:22:00Z</dcterms:created>
  <dcterms:modified xsi:type="dcterms:W3CDTF">2019-06-18T10:05:00Z</dcterms:modified>
</cp:coreProperties>
</file>