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4799"/>
        <w:gridCol w:w="30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Име на студент</w:t>
            </w:r>
          </w:p>
        </w:tc>
        <w:tc>
          <w:tcPr>
            <w:tcW w:w="3022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62121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Даниел Димитров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3, 4</w:t>
            </w:r>
          </w:p>
        </w:tc>
      </w:tr>
      <w:tr>
        <w:trPr/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62151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Виктор Христов</w:t>
            </w:r>
          </w:p>
        </w:tc>
        <w:tc>
          <w:tcPr>
            <w:tcW w:w="30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2, 6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62167</w:t>
            </w:r>
          </w:p>
        </w:tc>
        <w:tc>
          <w:tcPr>
            <w:tcW w:w="47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Иван Чучулски</w:t>
            </w:r>
          </w:p>
        </w:tc>
        <w:tc>
          <w:tcPr>
            <w:tcW w:w="30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1, 5</w:t>
            </w:r>
          </w:p>
        </w:tc>
      </w:tr>
    </w:tbl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BookTitle"/>
          <w:sz w:val="24"/>
          <w:szCs w:val="24"/>
        </w:rPr>
        <w:t>Януари, 2021</w:t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both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61794766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7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8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Обхват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69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0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1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АНАЛИЗ НА ИЗИСКВАНИЯТА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2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3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Нефункционални изисквания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4">
            <w:r>
              <w:rPr>
                <w:webHidden/>
                <w:rStyle w:val="IndexLink"/>
                <w:vanish w:val="false"/>
              </w:rPr>
              <w:t>2.2.1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Изисквания към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5">
            <w:r>
              <w:rPr>
                <w:webHidden/>
                <w:rStyle w:val="IndexLink"/>
                <w:vanish w:val="false"/>
              </w:rPr>
              <w:t>2.2.2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Производителност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6">
            <w:r>
              <w:rPr>
                <w:webHidden/>
                <w:rStyle w:val="IndexLink"/>
                <w:vanish w:val="false"/>
              </w:rPr>
              <w:t>2.2.3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Наличност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7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СИСТЕМНА АРХИТЕКТУРА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8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Архитектурно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79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декомпозицията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0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Обосновка на проектирането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1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ДАННОВО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2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Описание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3">
            <w:r>
              <w:rPr>
                <w:webHidden/>
                <w:rStyle w:val="IndexLink"/>
                <w:vanish w:val="false"/>
              </w:rPr>
              <w:t>4.2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Речник на данните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4">
            <w:r>
              <w:rPr>
                <w:webHidden/>
                <w:rStyle w:val="IndexLink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КОМПОНЕНТНО ПРОЕКТИРАНЕ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5">
            <w:r>
              <w:rPr>
                <w:webHidden/>
                <w:rStyle w:val="IndexLink"/>
                <w:vanish w:val="false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ПРОЕКТИРАНЕ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6">
            <w:r>
              <w:rPr>
                <w:webHidden/>
                <w:rStyle w:val="IndexLink"/>
                <w:vanish w:val="false"/>
              </w:rPr>
              <w:t>6.1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Обобщение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7">
            <w:r>
              <w:rPr>
                <w:webHidden/>
                <w:rStyle w:val="IndexLink"/>
                <w:vanish w:val="false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8">
            <w:r>
              <w:rPr>
                <w:webHidden/>
                <w:rStyle w:val="IndexLink"/>
                <w:vanish w:val="false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89">
            <w:r>
              <w:rPr>
                <w:webHidden/>
                <w:rStyle w:val="IndexLink"/>
                <w:vanish w:val="false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0">
            <w:r>
              <w:rPr>
                <w:webHidden/>
                <w:rStyle w:val="IndexLink"/>
                <w:vanish w:val="false"/>
              </w:rPr>
              <w:t>6.2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Екранни изображения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1">
            <w:r>
              <w:rPr>
                <w:webHidden/>
                <w:rStyle w:val="IndexLink"/>
                <w:vanish w:val="false"/>
              </w:rPr>
              <w:t>1)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регистрация и логин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2">
            <w:r>
              <w:rPr>
                <w:webHidden/>
                <w:rStyle w:val="IndexLink"/>
                <w:vanish w:val="false"/>
              </w:rPr>
              <w:t>2)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търсене на книги чрез Google Books API и добавяне към профил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880" w:leader="none"/>
              <w:tab w:val="right" w:pos="10456" w:leader="dot"/>
            </w:tabs>
            <w:rPr>
              <w:rFonts w:eastAsia="" w:eastAsiaTheme="minorEastAsia"/>
              <w:lang w:eastAsia="bg-BG"/>
            </w:rPr>
          </w:pPr>
          <w:hyperlink w:anchor="_Toc61794793">
            <w:r>
              <w:rPr>
                <w:webHidden/>
                <w:rStyle w:val="IndexLink"/>
                <w:vanish w:val="false"/>
              </w:rPr>
              <w:t>3)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Екран за разглеждане и редактиране на добавени книг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_Toc61794793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bookmarkStart w:id="0" w:name="_Hlk61783246"/>
          <w:bookmarkStart w:id="1" w:name="_Hlk61783246"/>
          <w:bookmarkEnd w:id="1"/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ind w:left="432" w:hanging="432"/>
        <w:rPr/>
      </w:pPr>
      <w:bookmarkStart w:id="2" w:name="_Toc61794766"/>
      <w:r>
        <w:rPr/>
        <w:t>ВЪВЕДЕНИЕ</w:t>
      </w:r>
      <w:bookmarkEnd w:id="2"/>
    </w:p>
    <w:p>
      <w:pPr>
        <w:pStyle w:val="Heading2"/>
        <w:ind w:left="576" w:hanging="576"/>
        <w:rPr/>
      </w:pPr>
      <w:bookmarkStart w:id="3" w:name="_Toc61794767"/>
      <w:r>
        <w:rPr/>
        <w:t>Цел</w:t>
      </w:r>
      <w:bookmarkEnd w:id="3"/>
    </w:p>
    <w:p>
      <w:pPr>
        <w:pStyle w:val="Normal"/>
        <w:rPr/>
      </w:pPr>
      <w:r>
        <w:rPr/>
        <w:t>Настоящият документ описва изискванията към системата, както и различни аспекти от проектирането на системата, като нейната архитектура и основните потоци на данните.</w:t>
      </w:r>
    </w:p>
    <w:p>
      <w:pPr>
        <w:pStyle w:val="Heading2"/>
        <w:ind w:left="576" w:hanging="576"/>
        <w:rPr/>
      </w:pPr>
      <w:bookmarkStart w:id="4" w:name="_Toc61794768"/>
      <w:r>
        <w:rPr/>
        <w:t>Обхват</w:t>
      </w:r>
      <w:bookmarkEnd w:id="4"/>
    </w:p>
    <w:p>
      <w:pPr>
        <w:pStyle w:val="Normal"/>
        <w:rPr/>
      </w:pPr>
      <w:r>
        <w:rPr/>
        <w:t xml:space="preserve">Проектът има за цел създаване на система за търсене на книги по различни критерии, като всеки потребител има възможност да добавя книги в свои колекции, като например „любими“ и „за по-късно четене“. </w:t>
      </w:r>
    </w:p>
    <w:p>
      <w:pPr>
        <w:pStyle w:val="Normal"/>
        <w:rPr/>
      </w:pPr>
      <w:r>
        <w:rPr/>
        <w:t>Архитектурата на системата е клиент-сървър. Приложението на сървъра реализира функционалностите по управлението на потребителските профили, правенето на заявки към външното API, от което се взима информация за книгите и комуникацията с базата данни, където се запазват колекциите на всеки потребител. Приложението ще поддържа графичен интерфейс.</w:t>
      </w:r>
    </w:p>
    <w:p>
      <w:pPr>
        <w:pStyle w:val="Normal"/>
        <w:rPr/>
      </w:pPr>
      <w:r>
        <w:rPr/>
        <w:t xml:space="preserve">Клиентското приложение ще предлага възможност за създаване на профил и влизане в системата. След влизане в системата клиентът ще може да прави заявки за получаване на  информация за книги по различни категории като заглавие, автор и издател на книгата. Клиентът ще има възможност да запазва книгите, към които има интерес, като информацията за това ще се съхранява в база данни на сървъра. </w:t>
      </w:r>
    </w:p>
    <w:p>
      <w:pPr>
        <w:pStyle w:val="Heading2"/>
        <w:ind w:left="576" w:hanging="576"/>
        <w:rPr/>
      </w:pPr>
      <w:bookmarkStart w:id="5" w:name="_Toc61794769"/>
      <w:r>
        <w:rPr/>
        <w:t>Резюме</w:t>
      </w:r>
      <w:bookmarkEnd w:id="5"/>
    </w:p>
    <w:p>
      <w:pPr>
        <w:pStyle w:val="Normal"/>
        <w:rPr/>
      </w:pPr>
      <w:r>
        <w:rPr/>
        <w:t>Документът се разделя на следните секции: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Въведение  </w:t>
      </w:r>
      <w:r>
        <w:rPr/>
        <w:t>– обща информация за проекта и неговата документация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Анализ на Изискванията </w:t>
      </w:r>
      <w:r>
        <w:rPr/>
        <w:t>– Описание на функционалните и нефункционалните изисквания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Системна Архитектура </w:t>
      </w:r>
      <w:r>
        <w:rPr/>
        <w:t>– Описание на декомпозицията на системата в подсистеми и взаимодействието между отделните модули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 xml:space="preserve">Данново Проектиране </w:t>
      </w:r>
      <w:r>
        <w:rPr/>
        <w:t>- Описание как данните се съхраняват, организират и обработват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Компонентно Проектиране </w:t>
      </w:r>
      <w:r>
        <w:rPr/>
        <w:t>– Описание какви са компонентите на системата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Проектиране на Потребителския Интерфейс </w:t>
      </w:r>
      <w:r>
        <w:rPr/>
        <w:t>– Описание на функционалността на потребителския интерфейс</w:t>
      </w:r>
    </w:p>
    <w:p>
      <w:pPr>
        <w:pStyle w:val="Heading2"/>
        <w:ind w:left="576" w:hanging="576"/>
        <w:rPr/>
      </w:pPr>
      <w:bookmarkStart w:id="6" w:name="_Toc61794770"/>
      <w:r>
        <w:rPr/>
        <w:t>Дефиниции и акроними</w:t>
      </w:r>
      <w:bookmarkEnd w:id="6"/>
    </w:p>
    <w:p>
      <w:pPr>
        <w:pStyle w:val="Normal"/>
        <w:rPr/>
      </w:pPr>
      <w:r>
        <w:rPr/>
        <w:t>Дефинирайте всички термини, понятия и акроними, използвани в документа.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432" w:hanging="432"/>
        <w:rPr/>
      </w:pPr>
      <w:bookmarkStart w:id="7" w:name="_Toc61794771"/>
      <w:r>
        <w:rPr/>
        <w:t>АНАЛИЗ НА ИЗИСКВАНИЯТА</w:t>
      </w:r>
      <w:bookmarkEnd w:id="7"/>
    </w:p>
    <w:p>
      <w:pPr>
        <w:pStyle w:val="Heading2"/>
        <w:ind w:left="576" w:hanging="576"/>
        <w:rPr/>
      </w:pPr>
      <w:bookmarkStart w:id="8" w:name="_Toc61794772"/>
      <w:r>
        <w:rPr/>
        <w:t>Функционални изисквания</w:t>
      </w:r>
      <w:bookmarkEnd w:id="8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регистрира свой профил.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регистрира свой профил чрез въвеждане на потребиртелски име и парола и натискане на бутон “Register”.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влиза в свой профил.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влиза в свой профил чрез въвеждане на потребиртелски име и парола и натискане на бутон “Login to Account”.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търси книги по зададено име.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“Title”, въвеждане на името на книгата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FR_04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зададено издателство.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“Publisher”,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FR_05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Препоръчително е системата да позволява на потребителя да търси книги по зададен автор.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търси книги чрез избиране на категория “Author”, въвеждане на името на издателството в текството поле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FR_06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добавя книга в своята колекция със избран статус.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избере книга, получена като резултат от търсене, ще избере статус и ще я добави чрез натискане на бутон “Add Book”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FR_07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прекрати връзката със сървъра.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затвори сесията със сървъра чрез натискане на бутон “Quit”.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FR_08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позволява на потребителя  да вижда информация за избрана книга.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получи информация за описанието и изображение на книгата чрез селектиране на конкретна книга, получена като резултат от търсене.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FR_09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филтрира книгите в своята колекция по зададено име и статус.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филтрира книги чрез въвеждане на името на книгата в текството поле, избиране на статус и натискане на бутона “Search”.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FR_10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автоматично да зарежда и представя книгите в колекцията на потребителя 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трябва да вижда своите книги при отваряне на страницата със своята колекция.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позволява на потребителя да премахне филтър за книгите в своята колекция.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премагне филтър за книги чрез натискане на бутона “Clear Filter”.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сменя статуса на избрана от него книга в неговата колекция. 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колекция, селектира нов статус и натисне бутон “Change Status” за да приложи промяната.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FR_13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Необходимо е системата да позволява на потребителя да премахне избрана от него книга от неговата колекция. 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Потребителя ще селектира книга от неговата колекция и натисне бутон “Remove Book” за да я премахне от своята колектция.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ind w:left="576" w:hanging="576"/>
        <w:rPr/>
      </w:pPr>
      <w:bookmarkStart w:id="9" w:name="_Toc61794773"/>
      <w:r>
        <w:rPr/>
        <w:t>Нефункционални изисквания</w:t>
      </w:r>
      <w:bookmarkEnd w:id="9"/>
    </w:p>
    <w:p>
      <w:pPr>
        <w:pStyle w:val="Heading3"/>
        <w:rPr/>
      </w:pPr>
      <w:bookmarkStart w:id="10" w:name="_Toc61794774"/>
      <w:r>
        <w:rPr/>
        <w:t>Изисквания към потребителския интерфейс</w:t>
      </w:r>
      <w:bookmarkEnd w:id="10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 xml:space="preserve">Потребителите задължително трябва лесно да разбират потребителския интерфейс. 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Потребителите задължително трябва бързо да се ориентират откъм функционалностите на потребителския интерфейс.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NRU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предоставя на потребителите графичен интерфейс.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11" w:name="_Toc61794775"/>
      <w:r>
        <w:rPr/>
        <w:t>Производителност</w:t>
      </w:r>
      <w:bookmarkEnd w:id="11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между клиента и сървъра за по-малко от 1 секунда.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Заявки между клиент и сървър са всички заявки, които не използват Google Books API.</w:t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/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_02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Необходимо е системата да изпълнява заявките към Google Books API за по-малко от 2 секунди.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NRP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_0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Системата задължително трябва да може да обработва заявки от 100 различни потребителя без забавяне.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bookmarkStart w:id="12" w:name="_Toc61794776"/>
      <w:r>
        <w:rPr/>
        <w:t>Наличност</w:t>
      </w:r>
      <w:bookmarkEnd w:id="12"/>
    </w:p>
    <w:tbl>
      <w:tblPr>
        <w:tblStyle w:val="PlainTab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38"/>
        <w:gridCol w:w="3554"/>
        <w:gridCol w:w="3935"/>
        <w:gridCol w:w="12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Идентификатор</w:t>
            </w:r>
          </w:p>
        </w:tc>
        <w:tc>
          <w:tcPr>
            <w:tcW w:w="35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Изискване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Коментар</w:t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NRA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bg-BG" w:eastAsia="en-US" w:bidi="ar-SA"/>
              </w:rPr>
              <w:t>_01</w:t>
            </w:r>
          </w:p>
        </w:tc>
        <w:tc>
          <w:tcPr>
            <w:tcW w:w="35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Задължително е системата да е налична през 95% от времето.</w:t>
            </w:r>
          </w:p>
        </w:tc>
        <w:tc>
          <w:tcPr>
            <w:tcW w:w="393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</w:r>
          </w:p>
        </w:tc>
        <w:tc>
          <w:tcPr>
            <w:tcW w:w="1238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bg-BG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ind w:left="432" w:hanging="432"/>
        <w:rPr>
          <w:lang w:val="en-US"/>
        </w:rPr>
      </w:pPr>
      <w:bookmarkStart w:id="13" w:name="_Toc61794777"/>
      <w:r>
        <w:rPr/>
        <w:t>СИСТЕМНА АРХИТЕКТУРА</w:t>
      </w:r>
      <w:bookmarkEnd w:id="13"/>
    </w:p>
    <w:p>
      <w:pPr>
        <w:pStyle w:val="Heading2"/>
        <w:ind w:left="576" w:hanging="576"/>
        <w:rPr>
          <w:lang w:val="en-US"/>
        </w:rPr>
      </w:pPr>
      <w:bookmarkStart w:id="14" w:name="_Toc61794778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5353050" cy="781050"/>
            <wp:effectExtent l="0" t="0" r="0" b="0"/>
            <wp:wrapTopAndBottom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</w:t>
      </w:r>
      <w:r>
        <w:rPr/>
        <w:t>рхитектурно проектиране</w:t>
      </w:r>
      <w:bookmarkEnd w:id="14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 xml:space="preserve">Системата се състои от 4 модула: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Client</w:t>
      </w:r>
      <w:r>
        <w:rPr/>
        <w:t xml:space="preserve"> – Неговата роля е да изпраща заявки към сървъра и да изобразя получената информация в удобен за потребителя вид. За комуникация със сървъра се използва модул BookhubAPI.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BookhubAPI</w:t>
      </w:r>
      <w:r>
        <w:rPr/>
        <w:t xml:space="preserve"> – Неговата роля е да съхранява данните и метода, чрез които сървърът и клиента ще комуникират.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Server</w:t>
      </w:r>
      <w:r>
        <w:rPr/>
        <w:t xml:space="preserve"> – Неговата роля е да получава заявки от клиента и да изпраща отговор обратно към него. За комуникация със сървъра се използва модул BookhubAPI. Сървърът също изпраща различни заявки към базата данни в зависимост от заявката на клиента и обработва получените кортежи.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/>
        <w:t xml:space="preserve">Модул </w:t>
      </w:r>
      <w:r>
        <w:rPr>
          <w:b/>
          <w:bCs/>
        </w:rPr>
        <w:t>Database</w:t>
      </w:r>
      <w:r>
        <w:rPr/>
        <w:t xml:space="preserve"> – Неговата роля е да съхранява информация за регистрираните потребител, за книги в системата и книгите добавени към колекциите на потребителите. Информацията, коята съдържа базата се използва от сървъра, за да се изпълнят клиентските заявки.</w:t>
      </w:r>
    </w:p>
    <w:p>
      <w:pPr>
        <w:pStyle w:val="Heading2"/>
        <w:ind w:left="576" w:hanging="576"/>
        <w:rPr>
          <w:lang w:val="en-US"/>
        </w:rPr>
      </w:pPr>
      <w:bookmarkStart w:id="15" w:name="_Toc61794779"/>
      <w:r>
        <w:rPr/>
        <w:t>Описание на декомпозицията</w:t>
      </w:r>
      <w:bookmarkEnd w:id="15"/>
    </w:p>
    <w:p>
      <w:pPr>
        <w:pStyle w:val="Normal"/>
        <w:rPr>
          <w:lang w:val="en-US"/>
        </w:rPr>
      </w:pPr>
      <w:r>
        <w:rPr/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ind w:left="576" w:hanging="576"/>
        <w:rPr>
          <w:lang w:val="en-US"/>
        </w:rPr>
      </w:pPr>
      <w:bookmarkStart w:id="16" w:name="_Toc61794780"/>
      <w:r>
        <w:rPr/>
        <w:t>Обосновка на проектирането</w:t>
      </w:r>
      <w:bookmarkEnd w:id="16"/>
    </w:p>
    <w:p>
      <w:pPr>
        <w:sectPr>
          <w:footerReference w:type="default" r:id="rId5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w:t>Обосновете взетите архитектурни решения в Секция 2.1.</w:t>
      </w:r>
    </w:p>
    <w:p>
      <w:pPr>
        <w:pStyle w:val="Heading1"/>
        <w:ind w:left="432" w:hanging="432"/>
        <w:rPr>
          <w:lang w:val="en-US"/>
        </w:rPr>
      </w:pPr>
      <w:bookmarkStart w:id="17" w:name="_Toc61794781"/>
      <w:r>
        <w:rPr/>
        <w:t>ДАННОВО ПРОЕКТИРАНЕ</w:t>
      </w:r>
      <w:bookmarkEnd w:id="17"/>
    </w:p>
    <w:p>
      <w:pPr>
        <w:pStyle w:val="Heading2"/>
        <w:ind w:left="576" w:hanging="576"/>
        <w:rPr>
          <w:lang w:val="en-US"/>
        </w:rPr>
      </w:pPr>
      <w:bookmarkStart w:id="18" w:name="_Toc61794782"/>
      <w:r>
        <w:rPr/>
        <w:t>Описание на данните</w:t>
      </w:r>
      <w:bookmarkEnd w:id="18"/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Информацията за потребителите ще се съхраняват в базата данни. Тя ще се извлича от сървъра при и трансформира в обекти, които ще се обработват от сървъра. Сървърът ще използва тези данни, за да контролира регистрацията и логина на потребителите, както и представяне на обща статистика за регистрираните потребители.</w:t>
      </w:r>
    </w:p>
    <w:p>
      <w:pPr>
        <w:pStyle w:val="ListParagraph"/>
        <w:ind w:left="643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ще извлича книгите чрез Google Books API. Информацията за книгите се разделя на множество от категории, но системата ще се интересува само от следните: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id</w:t>
      </w:r>
      <w:r>
        <w:rPr/>
        <w:t xml:space="preserve"> – уникален идентификатор на всяка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title</w:t>
      </w:r>
      <w:r>
        <w:rPr/>
        <w:t xml:space="preserve"> – има на книга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authors</w:t>
      </w:r>
      <w:r>
        <w:rPr/>
        <w:t xml:space="preserve"> – автори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publisher</w:t>
      </w:r>
      <w:r>
        <w:rPr/>
        <w:t xml:space="preserve"> – издателство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publishedDate</w:t>
      </w:r>
      <w:r>
        <w:rPr/>
        <w:t xml:space="preserve"> -дата на издаване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description</w:t>
      </w:r>
      <w:r>
        <w:rPr/>
        <w:t xml:space="preserve"> – описание на книгата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</w:rPr>
        <w:t>smallThumbnailLink</w:t>
      </w:r>
      <w:r>
        <w:rPr/>
        <w:t xml:space="preserve"> – хиперлинк към изображението на книгата</w:t>
      </w:r>
    </w:p>
    <w:p>
      <w:pPr>
        <w:pStyle w:val="ListParagraph"/>
        <w:ind w:left="643" w:hanging="0"/>
        <w:rPr>
          <w:lang w:val="en-US"/>
        </w:rPr>
      </w:pPr>
      <w:r>
        <w:rPr/>
        <w:t>Данните за книгите се съхраняват в базата данни. Сървърът ще извлича тези данни при обработване на клиентските заявки и ще ги запазва в обекти, които след това ще може да върне на клиента по комуникационния канал. Съответно клиента ще може да използва получените обекти, за да визуализира резултатите на потребителския интерфейс и завърши заявките успешно.</w:t>
      </w:r>
    </w:p>
    <w:p>
      <w:pPr>
        <w:pStyle w:val="ListParagraph"/>
        <w:ind w:left="643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/>
        <w:t>Системата също ще използва базата данни, за да контролира запазените книги на всеки потребител. Тази информация ще се идентифицира уникално чрез потребителското име и идентификатора на книгата. Данните ще се използват от сървъра, за да се добавят и премахват книги на потребител, както и променяне на статуса на книгите спрямо получената от клиент заявка.</w:t>
      </w:r>
    </w:p>
    <w:p>
      <w:pPr>
        <w:pStyle w:val="Heading2"/>
        <w:ind w:left="576" w:hanging="576"/>
        <w:rPr>
          <w:lang w:val="en-US"/>
        </w:rPr>
      </w:pPr>
      <w:bookmarkStart w:id="19" w:name="_Toc61794783"/>
      <w:r>
        <w:rPr/>
        <w:t>Речник на данните</w:t>
      </w:r>
      <w:bookmarkEnd w:id="19"/>
    </w:p>
    <w:p>
      <w:pPr>
        <w:sectPr>
          <w:footerReference w:type="default" r:id="rId6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/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ind w:left="432" w:hanging="432"/>
        <w:rPr>
          <w:lang w:val="en-US"/>
        </w:rPr>
      </w:pPr>
      <w:bookmarkStart w:id="20" w:name="_Toc61794784"/>
      <w:r>
        <w:rPr/>
        <w:t>КОМПОНЕНТНО ПРОЕКТИРАНЕ</w:t>
      </w:r>
      <w:bookmarkEnd w:id="20"/>
    </w:p>
    <w:p>
      <w:pPr>
        <w:pStyle w:val="Normal"/>
        <w:rPr>
          <w:lang w:val="en-US"/>
        </w:rPr>
      </w:pPr>
      <w:r>
        <w:rPr/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– </w:t>
      </w:r>
      <w:r>
        <w:rPr>
          <w:b/>
          <w:bCs/>
          <w:sz w:val="24"/>
          <w:szCs w:val="24"/>
          <w:lang w:val="bg-BG"/>
        </w:rPr>
        <w:t xml:space="preserve">този компонент съдържа графичният потребителски интерфейс за клиента на приложението и се грижи за представяне на данните, получени от комуникацията със сървъра. 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Server –</w:t>
      </w:r>
      <w:r>
        <w:rPr>
          <w:b/>
          <w:bCs/>
          <w:sz w:val="24"/>
          <w:szCs w:val="24"/>
          <w:lang w:val="bg-BG"/>
        </w:rPr>
        <w:t xml:space="preserve"> този компонент съдържа бизнес логиката на приложението, необходима за покриване на изискванията към него. Той комуникира с клиентите на приложението, оправя заявки към базата данни, в която се съхранява необходимата информация и изпраща заявки към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  <w:lang w:val="bg-BG"/>
        </w:rPr>
        <w:t xml:space="preserve">услугата </w:t>
      </w:r>
      <w:r>
        <w:rPr>
          <w:b/>
          <w:bCs/>
          <w:sz w:val="24"/>
          <w:szCs w:val="24"/>
          <w:lang w:val="en-US"/>
        </w:rPr>
        <w:t>Google Books.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BookhubAPI – </w:t>
      </w:r>
      <w:r>
        <w:rPr>
          <w:b/>
          <w:bCs/>
          <w:sz w:val="24"/>
          <w:szCs w:val="24"/>
          <w:lang w:val="bg-BG"/>
        </w:rPr>
        <w:t>този компонент съдържа интерфейси и изброими типове, които са необходими за успешната комуникация между клиентите и сървърът.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Database – </w:t>
      </w:r>
      <w:r>
        <w:rPr>
          <w:b/>
          <w:bCs/>
          <w:sz w:val="24"/>
          <w:szCs w:val="24"/>
          <w:lang w:val="bg-BG"/>
        </w:rPr>
        <w:t>този компонент отговаря за съхраняването на данните, необходими за системата.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sectPr>
          <w:footerReference w:type="default" r:id="rId7"/>
          <w:type w:val="nextPage"/>
          <w:pgSz w:w="11906" w:h="16838"/>
          <w:pgMar w:left="720" w:right="720" w:header="0" w:top="720" w:footer="708" w:bottom="765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9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Google Books API – </w:t>
      </w:r>
      <w:r>
        <w:rPr>
          <w:b/>
          <w:bCs/>
          <w:sz w:val="24"/>
          <w:szCs w:val="24"/>
          <w:lang w:val="bg-BG"/>
        </w:rPr>
        <w:t xml:space="preserve">този компонент позволява на сървъра да консумира </w:t>
      </w:r>
      <w:r>
        <w:rPr>
          <w:b/>
          <w:bCs/>
          <w:sz w:val="24"/>
          <w:szCs w:val="24"/>
          <w:lang w:val="en-US"/>
        </w:rPr>
        <w:t xml:space="preserve">RESTful </w:t>
      </w:r>
      <w:r>
        <w:rPr>
          <w:b/>
          <w:bCs/>
          <w:sz w:val="24"/>
          <w:szCs w:val="24"/>
          <w:lang w:val="bg-BG"/>
        </w:rPr>
        <w:t xml:space="preserve">услугите, предоставени от </w:t>
      </w:r>
      <w:r>
        <w:rPr>
          <w:b/>
          <w:bCs/>
          <w:sz w:val="24"/>
          <w:szCs w:val="24"/>
          <w:lang w:val="en-US"/>
        </w:rPr>
        <w:t>Google Books API.</w:t>
      </w:r>
    </w:p>
    <w:p>
      <w:pPr>
        <w:pStyle w:val="Heading1"/>
        <w:ind w:left="432" w:hanging="432"/>
        <w:rPr>
          <w:lang w:val="en-US"/>
        </w:rPr>
      </w:pPr>
      <w:bookmarkStart w:id="21" w:name="_Toc61794785"/>
      <w:r>
        <w:rPr/>
        <w:t>ПРОЕКТИРАНЕ НА ПОТРЕБИТЕЛСКИЯ ИНТЕРФЕЙС</w:t>
      </w:r>
      <w:bookmarkEnd w:id="21"/>
    </w:p>
    <w:p>
      <w:pPr>
        <w:pStyle w:val="Heading2"/>
        <w:ind w:left="576" w:hanging="576"/>
        <w:rPr>
          <w:lang w:val="en-US"/>
        </w:rPr>
      </w:pPr>
      <w:bookmarkStart w:id="22" w:name="_Toc61794786"/>
      <w:r>
        <w:rPr/>
        <w:t>Обобщение на потребителския интерфейс</w:t>
      </w:r>
      <w:bookmarkEnd w:id="22"/>
    </w:p>
    <w:p>
      <w:pPr>
        <w:pStyle w:val="Normal"/>
        <w:rPr>
          <w:lang w:val="en-US"/>
        </w:rPr>
      </w:pPr>
      <w:r>
        <w:rPr/>
        <w:t>Потребителския интерфейс се разделя на 3 екрана със следните функционалности:</w:t>
      </w:r>
    </w:p>
    <w:p>
      <w:pPr>
        <w:pStyle w:val="Heading3"/>
        <w:numPr>
          <w:ilvl w:val="0"/>
          <w:numId w:val="2"/>
        </w:numPr>
        <w:rPr>
          <w:lang w:val="en-US"/>
        </w:rPr>
      </w:pPr>
      <w:bookmarkStart w:id="23" w:name="_Toc61794787"/>
      <w:r>
        <w:rPr/>
        <w:t>Екран за регистрация и логин</w:t>
      </w:r>
      <w:bookmarkEnd w:id="23"/>
    </w:p>
    <w:p>
      <w:pPr>
        <w:pStyle w:val="ListParagraph"/>
        <w:numPr>
          <w:ilvl w:val="0"/>
          <w:numId w:val="5"/>
        </w:numPr>
        <w:rPr>
          <w:lang w:val="en-US"/>
        </w:rPr>
      </w:pPr>
      <w:bookmarkStart w:id="24" w:name="_Hlk61787897"/>
      <w:bookmarkEnd w:id="24"/>
      <w:r>
        <w:rPr/>
        <w:t>Регистрация на потребител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Влизане в потребителски профил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5" w:name="_Toc61794788"/>
      <w:bookmarkStart w:id="26" w:name="_Hlk617878971"/>
      <w:bookmarkEnd w:id="26"/>
      <w:r>
        <w:rPr/>
        <w:t xml:space="preserve">Екран за търсене на книги чрез </w:t>
      </w:r>
      <w:bookmarkStart w:id="27" w:name="_Hlk61791338"/>
      <w:r>
        <w:rPr/>
        <w:t xml:space="preserve">Google Books API </w:t>
      </w:r>
      <w:bookmarkEnd w:id="27"/>
      <w:r>
        <w:rPr/>
        <w:t>и добавяне към профил</w:t>
      </w:r>
      <w:bookmarkEnd w:id="25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Търсене на книги по задаено име, автор или издателство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Добавяне на селектирана книга в колекцията на потребителя със зададен статус</w:t>
      </w:r>
    </w:p>
    <w:p>
      <w:pPr>
        <w:pStyle w:val="Heading3"/>
        <w:numPr>
          <w:ilvl w:val="0"/>
          <w:numId w:val="2"/>
        </w:numPr>
        <w:jc w:val="left"/>
        <w:rPr>
          <w:lang w:val="en-US"/>
        </w:rPr>
      </w:pPr>
      <w:bookmarkStart w:id="28" w:name="_Toc61794789"/>
      <w:r>
        <w:rPr/>
        <w:t>Екран за разглеждане и редактиране на добавени книги</w:t>
      </w:r>
      <w:bookmarkEnd w:id="28"/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Разглеждане на книгите в колекцията на потребителя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Селектиране на книги и изобразяване на тяхното описание и изображение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Филтриране на книги по име на книга или избран статус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Сменяне на статус на избрана книга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/>
        <w:t>Премахване на книга от колекцията на потребителя</w:t>
      </w:r>
    </w:p>
    <w:p>
      <w:pPr>
        <w:pStyle w:val="Heading2"/>
        <w:ind w:left="576" w:hanging="576"/>
        <w:rPr>
          <w:lang w:val="en-US"/>
        </w:rPr>
      </w:pPr>
      <w:bookmarkStart w:id="29" w:name="_Toc61794790"/>
      <w:r>
        <w:rPr/>
        <w:t>Екранни изображения</w:t>
      </w:r>
      <w:bookmarkEnd w:id="29"/>
    </w:p>
    <w:p>
      <w:pPr>
        <w:pStyle w:val="Heading3"/>
        <w:numPr>
          <w:ilvl w:val="0"/>
          <w:numId w:val="4"/>
        </w:numPr>
        <w:rPr>
          <w:lang w:val="en-US"/>
        </w:rPr>
      </w:pPr>
      <w:bookmarkStart w:id="30" w:name="_Toc61794791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регистрация и логин</w:t>
      </w:r>
      <w:bookmarkEnd w:id="3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1" w:name="_Toc61794792"/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търсене на книги чрез Google Books API и добавяне към профил</w:t>
      </w:r>
      <w:bookmarkEnd w:id="3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0"/>
          <w:numId w:val="4"/>
        </w:numPr>
        <w:jc w:val="left"/>
        <w:rPr>
          <w:lang w:val="en-US"/>
        </w:rPr>
      </w:pPr>
      <w:bookmarkStart w:id="32" w:name="_Toc61794793"/>
      <w:bookmarkEnd w:id="32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Е</w:t>
      </w:r>
      <w:r>
        <w:rPr/>
        <w:t>кран за разглеждане и редактиране на добавени книг</w:t>
      </w:r>
    </w:p>
    <w:sectPr>
      <w:footerReference w:type="default" r:id="rId11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87709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770541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906513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3217761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71672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140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284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146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  <w:rPr>
        <w:i w:val="false"/>
        <w:b/>
        <w:iCs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5966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66"/>
    <w:pPr>
      <w:keepNext w:val="true"/>
      <w:keepLines/>
      <w:numPr>
        <w:ilvl w:val="0"/>
        <w:numId w:val="1"/>
      </w:numPr>
      <w:spacing w:before="480" w:after="0"/>
      <w:ind w:left="432" w:hanging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66"/>
    <w:pPr>
      <w:keepNext w:val="true"/>
      <w:keepLines/>
      <w:numPr>
        <w:ilvl w:val="1"/>
        <w:numId w:val="1"/>
      </w:numPr>
      <w:spacing w:before="200" w:after="0"/>
      <w:ind w:left="576" w:hanging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96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6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6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6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6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6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6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25966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25966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25966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25966"/>
    <w:rPr/>
  </w:style>
  <w:style w:type="character" w:styleId="Internet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259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ilvl w:val="0"/>
        <w:numId w:val="0"/>
      </w:numPr>
      <w:ind w:left="432" w:hanging="0"/>
      <w:jc w:val="left"/>
    </w:pPr>
    <w:rPr>
      <w:rFonts w:ascii="Calibri Light" w:hAnsi="Calibri Light" w:asciiTheme="majorHAnsi" w:hAnsiTheme="majorHAnsi"/>
      <w:caps w:val="false"/>
      <w:smallCaps w:val="false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2596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2596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125966"/>
    <w:pPr>
      <w:spacing w:before="0" w:after="20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943f7a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footer" Target="footer6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B9DB9-3091-4A51-A242-C8DFA101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LibreOffice/7.0.3.1$Windows_X86_64 LibreOffice_project/d7547858d014d4cf69878db179d326fc3483e082</Application>
  <Pages>11</Pages>
  <Words>1847</Words>
  <Characters>10712</Characters>
  <CharactersWithSpaces>12314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2021-01-17T09:05:00Z</dcterms:created>
  <dc:creator>User</dc:creator>
  <dc:description/>
  <dc:language>en-US</dc:language>
  <cp:lastModifiedBy/>
  <dcterms:modified xsi:type="dcterms:W3CDTF">2021-01-17T18:23:27Z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