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F7252" w14:textId="54D0EADB" w:rsidR="0013688F" w:rsidRPr="00F114CA" w:rsidRDefault="00D8749A">
      <w:pPr>
        <w:rPr>
          <w:rFonts w:asciiTheme="minorHAnsi" w:hAnsiTheme="minorHAnsi" w:cstheme="minorHAnsi"/>
        </w:rPr>
      </w:pPr>
      <w:r>
        <w:rPr>
          <w:rFonts w:asciiTheme="minorHAnsi" w:hAnsiTheme="minorHAnsi" w:cstheme="minorHAnsi"/>
        </w:rPr>
        <w:object w:dxaOrig="1440" w:dyaOrig="1440" w14:anchorId="02C4F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in;margin-top:.6pt;width:90.6pt;height:111pt;z-index:251659264;mso-position-horizontal-relative:text;mso-position-vertical-relative:text;mso-width-relative:page;mso-height-relative:page" fillcolor="window">
            <v:imagedata r:id="rId6" o:title=""/>
            <w10:wrap type="topAndBottom"/>
          </v:shape>
          <o:OLEObject Type="Embed" ProgID="Word.Picture.8" ShapeID="_x0000_s1027" DrawAspect="Content" ObjectID="_1674117702" r:id="rId7"/>
        </w:object>
      </w:r>
    </w:p>
    <w:p w14:paraId="47EF4450" w14:textId="77777777" w:rsidR="0013688F" w:rsidRPr="00F114CA" w:rsidRDefault="0013688F" w:rsidP="0013688F">
      <w:pPr>
        <w:spacing w:before="240" w:after="0"/>
        <w:jc w:val="center"/>
        <w:rPr>
          <w:rFonts w:asciiTheme="minorHAnsi" w:hAnsiTheme="minorHAnsi" w:cstheme="minorHAnsi"/>
          <w:b/>
          <w:sz w:val="28"/>
          <w:szCs w:val="28"/>
        </w:rPr>
      </w:pPr>
      <w:r w:rsidRPr="00F114CA">
        <w:rPr>
          <w:rFonts w:asciiTheme="minorHAnsi" w:hAnsiTheme="minorHAnsi" w:cstheme="minorHAnsi"/>
          <w:b/>
          <w:sz w:val="28"/>
          <w:szCs w:val="28"/>
        </w:rPr>
        <w:t>Софийски университет „Св. Кл. Охридски”</w:t>
      </w:r>
    </w:p>
    <w:p w14:paraId="411C8BE0" w14:textId="77777777" w:rsidR="0013688F" w:rsidRPr="00F114CA" w:rsidRDefault="0013688F" w:rsidP="0013688F">
      <w:pPr>
        <w:spacing w:before="240" w:after="0"/>
        <w:jc w:val="center"/>
        <w:rPr>
          <w:rFonts w:asciiTheme="minorHAnsi" w:hAnsiTheme="minorHAnsi" w:cstheme="minorHAnsi"/>
          <w:sz w:val="28"/>
          <w:szCs w:val="28"/>
        </w:rPr>
      </w:pPr>
      <w:r w:rsidRPr="00F114CA">
        <w:rPr>
          <w:rFonts w:asciiTheme="minorHAnsi" w:hAnsiTheme="minorHAnsi" w:cstheme="minorHAnsi"/>
          <w:sz w:val="28"/>
          <w:szCs w:val="28"/>
        </w:rPr>
        <w:t>Факултет по математика и информатика</w:t>
      </w:r>
    </w:p>
    <w:p w14:paraId="43B7A55D" w14:textId="7F2EEFE8" w:rsidR="00773F21" w:rsidRPr="00F114CA" w:rsidRDefault="00773F21" w:rsidP="0038542C">
      <w:pPr>
        <w:jc w:val="center"/>
        <w:rPr>
          <w:rFonts w:asciiTheme="minorHAnsi" w:hAnsiTheme="minorHAnsi" w:cstheme="minorHAnsi"/>
          <w:b/>
          <w:sz w:val="36"/>
          <w:szCs w:val="20"/>
        </w:rPr>
      </w:pPr>
    </w:p>
    <w:p w14:paraId="46B687D3" w14:textId="77777777" w:rsidR="0013688F" w:rsidRPr="00F114CA" w:rsidRDefault="0013688F" w:rsidP="0038542C">
      <w:pPr>
        <w:jc w:val="center"/>
        <w:rPr>
          <w:rFonts w:asciiTheme="minorHAnsi" w:hAnsiTheme="minorHAnsi" w:cstheme="minorHAnsi"/>
          <w:b/>
          <w:sz w:val="36"/>
          <w:szCs w:val="20"/>
        </w:rPr>
      </w:pPr>
    </w:p>
    <w:p w14:paraId="774FAEEF" w14:textId="77777777" w:rsidR="00773F21" w:rsidRPr="00F114CA" w:rsidRDefault="00773F21" w:rsidP="0038542C">
      <w:pPr>
        <w:jc w:val="center"/>
        <w:rPr>
          <w:rFonts w:asciiTheme="minorHAnsi" w:hAnsiTheme="minorHAnsi" w:cstheme="minorHAnsi"/>
          <w:b/>
          <w:sz w:val="32"/>
          <w:szCs w:val="20"/>
        </w:rPr>
      </w:pPr>
      <w:r w:rsidRPr="00F114CA">
        <w:rPr>
          <w:rFonts w:asciiTheme="minorHAnsi" w:hAnsiTheme="minorHAnsi" w:cstheme="minorHAnsi"/>
          <w:b/>
          <w:sz w:val="32"/>
          <w:szCs w:val="20"/>
        </w:rPr>
        <w:t xml:space="preserve">Предмет: Блокови </w:t>
      </w:r>
      <w:r w:rsidR="00DD0B14" w:rsidRPr="00F114CA">
        <w:rPr>
          <w:rFonts w:asciiTheme="minorHAnsi" w:hAnsiTheme="minorHAnsi" w:cstheme="minorHAnsi"/>
          <w:b/>
          <w:sz w:val="32"/>
          <w:szCs w:val="20"/>
        </w:rPr>
        <w:t xml:space="preserve">вериги - </w:t>
      </w:r>
      <w:r w:rsidRPr="00F114CA">
        <w:rPr>
          <w:rFonts w:asciiTheme="minorHAnsi" w:hAnsiTheme="minorHAnsi" w:cstheme="minorHAnsi"/>
          <w:b/>
          <w:sz w:val="32"/>
          <w:szCs w:val="20"/>
        </w:rPr>
        <w:t>архитектури</w:t>
      </w:r>
      <w:r w:rsidR="00DD0B14" w:rsidRPr="00F114CA">
        <w:rPr>
          <w:rFonts w:asciiTheme="minorHAnsi" w:hAnsiTheme="minorHAnsi" w:cstheme="minorHAnsi"/>
          <w:b/>
          <w:sz w:val="32"/>
          <w:szCs w:val="20"/>
        </w:rPr>
        <w:t xml:space="preserve"> и </w:t>
      </w:r>
      <w:r w:rsidR="0004656A" w:rsidRPr="00F114CA">
        <w:rPr>
          <w:rFonts w:asciiTheme="minorHAnsi" w:hAnsiTheme="minorHAnsi" w:cstheme="minorHAnsi"/>
          <w:b/>
          <w:sz w:val="32"/>
          <w:szCs w:val="20"/>
        </w:rPr>
        <w:t>приложение</w:t>
      </w:r>
    </w:p>
    <w:p w14:paraId="46F6F1F9" w14:textId="77777777" w:rsidR="00773F21" w:rsidRPr="00F114CA" w:rsidRDefault="00773F21" w:rsidP="0038542C">
      <w:pPr>
        <w:jc w:val="center"/>
        <w:rPr>
          <w:rFonts w:asciiTheme="minorHAnsi" w:hAnsiTheme="minorHAnsi" w:cstheme="minorHAnsi"/>
          <w:b/>
          <w:i/>
          <w:sz w:val="28"/>
          <w:szCs w:val="20"/>
        </w:rPr>
      </w:pPr>
      <w:r w:rsidRPr="00F114CA">
        <w:rPr>
          <w:rFonts w:asciiTheme="minorHAnsi" w:hAnsiTheme="minorHAnsi" w:cstheme="minorHAnsi"/>
          <w:b/>
          <w:i/>
          <w:sz w:val="28"/>
          <w:szCs w:val="20"/>
        </w:rPr>
        <w:t xml:space="preserve">Зимен семестър, </w:t>
      </w:r>
      <w:r w:rsidR="00B6199F" w:rsidRPr="00F114CA">
        <w:rPr>
          <w:rFonts w:asciiTheme="minorHAnsi" w:hAnsiTheme="minorHAnsi" w:cstheme="minorHAnsi"/>
          <w:b/>
          <w:i/>
          <w:sz w:val="28"/>
          <w:szCs w:val="20"/>
        </w:rPr>
        <w:t>2020</w:t>
      </w:r>
      <w:r w:rsidRPr="00F114CA">
        <w:rPr>
          <w:rFonts w:asciiTheme="minorHAnsi" w:hAnsiTheme="minorHAnsi" w:cstheme="minorHAnsi"/>
          <w:b/>
          <w:i/>
          <w:sz w:val="28"/>
          <w:szCs w:val="20"/>
        </w:rPr>
        <w:t>/20</w:t>
      </w:r>
      <w:r w:rsidR="00B6199F" w:rsidRPr="00F114CA">
        <w:rPr>
          <w:rFonts w:asciiTheme="minorHAnsi" w:hAnsiTheme="minorHAnsi" w:cstheme="minorHAnsi"/>
          <w:b/>
          <w:i/>
          <w:sz w:val="28"/>
          <w:szCs w:val="20"/>
        </w:rPr>
        <w:t>21</w:t>
      </w:r>
      <w:r w:rsidRPr="00F114CA">
        <w:rPr>
          <w:rFonts w:asciiTheme="minorHAnsi" w:hAnsiTheme="minorHAnsi" w:cstheme="minorHAnsi"/>
          <w:b/>
          <w:i/>
          <w:sz w:val="28"/>
          <w:szCs w:val="20"/>
        </w:rPr>
        <w:t xml:space="preserve"> год.</w:t>
      </w:r>
    </w:p>
    <w:p w14:paraId="0AADADB5" w14:textId="77777777" w:rsidR="00773F21" w:rsidRPr="00F114CA" w:rsidRDefault="00773F21" w:rsidP="0038542C">
      <w:pPr>
        <w:jc w:val="center"/>
        <w:rPr>
          <w:rFonts w:asciiTheme="minorHAnsi" w:hAnsiTheme="minorHAnsi" w:cstheme="minorHAnsi"/>
          <w:b/>
          <w:sz w:val="24"/>
          <w:szCs w:val="20"/>
        </w:rPr>
      </w:pPr>
    </w:p>
    <w:p w14:paraId="43EDC0D6" w14:textId="77777777" w:rsidR="00773F21" w:rsidRPr="00F114CA" w:rsidRDefault="00200E9D" w:rsidP="0038542C">
      <w:pPr>
        <w:jc w:val="center"/>
        <w:rPr>
          <w:rFonts w:asciiTheme="minorHAnsi" w:hAnsiTheme="minorHAnsi" w:cstheme="minorHAnsi"/>
          <w:b/>
          <w:sz w:val="40"/>
          <w:szCs w:val="20"/>
        </w:rPr>
      </w:pPr>
      <w:r w:rsidRPr="00F114CA">
        <w:rPr>
          <w:rFonts w:asciiTheme="minorHAnsi" w:hAnsiTheme="minorHAnsi" w:cstheme="minorHAnsi"/>
          <w:b/>
          <w:sz w:val="40"/>
          <w:szCs w:val="20"/>
        </w:rPr>
        <w:t>ChainFund</w:t>
      </w:r>
    </w:p>
    <w:p w14:paraId="130BA18B" w14:textId="77777777" w:rsidR="00773F21" w:rsidRPr="00F114CA" w:rsidRDefault="00773F21" w:rsidP="0038542C">
      <w:pPr>
        <w:jc w:val="center"/>
        <w:rPr>
          <w:rFonts w:asciiTheme="minorHAnsi" w:hAnsiTheme="minorHAnsi" w:cstheme="minorHAnsi"/>
          <w:i/>
          <w:sz w:val="28"/>
          <w:szCs w:val="20"/>
        </w:rPr>
      </w:pPr>
      <w:r w:rsidRPr="00F114CA">
        <w:rPr>
          <w:rFonts w:asciiTheme="minorHAnsi" w:hAnsiTheme="minorHAnsi" w:cstheme="minorHAnsi"/>
          <w:i/>
          <w:sz w:val="28"/>
          <w:szCs w:val="20"/>
        </w:rPr>
        <w:t>Автори:</w:t>
      </w:r>
    </w:p>
    <w:p w14:paraId="40411621" w14:textId="77777777" w:rsidR="00773F21" w:rsidRPr="00F114CA" w:rsidRDefault="00773F21" w:rsidP="0038542C">
      <w:pPr>
        <w:jc w:val="center"/>
        <w:rPr>
          <w:rFonts w:asciiTheme="minorHAnsi" w:hAnsiTheme="minorHAnsi" w:cstheme="minorHAnsi"/>
          <w:i/>
          <w:sz w:val="28"/>
          <w:szCs w:val="20"/>
        </w:rPr>
      </w:pPr>
      <w:r w:rsidRPr="00F114CA">
        <w:rPr>
          <w:rFonts w:asciiTheme="minorHAnsi" w:hAnsiTheme="minorHAnsi" w:cstheme="minorHAnsi"/>
          <w:i/>
          <w:sz w:val="28"/>
          <w:szCs w:val="20"/>
        </w:rPr>
        <w:t>Даниел Димитров, фак. номер 62121</w:t>
      </w:r>
    </w:p>
    <w:p w14:paraId="1BFAD884" w14:textId="77777777" w:rsidR="00200E9D" w:rsidRPr="00F114CA" w:rsidRDefault="00200E9D" w:rsidP="0038542C">
      <w:pPr>
        <w:jc w:val="center"/>
        <w:rPr>
          <w:rFonts w:asciiTheme="minorHAnsi" w:hAnsiTheme="minorHAnsi" w:cstheme="minorHAnsi"/>
          <w:i/>
          <w:sz w:val="28"/>
          <w:szCs w:val="20"/>
        </w:rPr>
      </w:pPr>
      <w:r w:rsidRPr="00F114CA">
        <w:rPr>
          <w:rFonts w:asciiTheme="minorHAnsi" w:hAnsiTheme="minorHAnsi" w:cstheme="minorHAnsi"/>
          <w:i/>
          <w:sz w:val="28"/>
          <w:szCs w:val="20"/>
        </w:rPr>
        <w:t>Росица Христова ,фак. номер 62146</w:t>
      </w:r>
    </w:p>
    <w:p w14:paraId="01510258" w14:textId="07E15539" w:rsidR="00200E9D" w:rsidRPr="00F114CA" w:rsidRDefault="00200E9D" w:rsidP="0038542C">
      <w:pPr>
        <w:jc w:val="center"/>
        <w:rPr>
          <w:rFonts w:asciiTheme="minorHAnsi" w:hAnsiTheme="minorHAnsi" w:cstheme="minorHAnsi"/>
          <w:i/>
          <w:sz w:val="28"/>
          <w:szCs w:val="20"/>
        </w:rPr>
      </w:pPr>
      <w:r w:rsidRPr="00F114CA">
        <w:rPr>
          <w:rFonts w:asciiTheme="minorHAnsi" w:hAnsiTheme="minorHAnsi" w:cstheme="minorHAnsi"/>
          <w:i/>
          <w:sz w:val="28"/>
          <w:szCs w:val="20"/>
        </w:rPr>
        <w:t>Виктор Христов фак. номер 62</w:t>
      </w:r>
      <w:r w:rsidR="002969C0" w:rsidRPr="00F114CA">
        <w:rPr>
          <w:rFonts w:asciiTheme="minorHAnsi" w:hAnsiTheme="minorHAnsi" w:cstheme="minorHAnsi"/>
          <w:i/>
          <w:sz w:val="28"/>
          <w:szCs w:val="20"/>
        </w:rPr>
        <w:t>1</w:t>
      </w:r>
      <w:r w:rsidRPr="00F114CA">
        <w:rPr>
          <w:rFonts w:asciiTheme="minorHAnsi" w:hAnsiTheme="minorHAnsi" w:cstheme="minorHAnsi"/>
          <w:i/>
          <w:sz w:val="28"/>
          <w:szCs w:val="20"/>
        </w:rPr>
        <w:t>51</w:t>
      </w:r>
    </w:p>
    <w:p w14:paraId="1BD39AE6" w14:textId="77777777" w:rsidR="00773F21" w:rsidRPr="00F114CA" w:rsidRDefault="00773F21" w:rsidP="0038542C">
      <w:pPr>
        <w:jc w:val="center"/>
        <w:rPr>
          <w:rFonts w:asciiTheme="minorHAnsi" w:hAnsiTheme="minorHAnsi" w:cstheme="minorHAnsi"/>
          <w:i/>
          <w:sz w:val="28"/>
          <w:szCs w:val="20"/>
        </w:rPr>
      </w:pPr>
      <w:r w:rsidRPr="00F114CA">
        <w:rPr>
          <w:rFonts w:asciiTheme="minorHAnsi" w:hAnsiTheme="minorHAnsi" w:cstheme="minorHAnsi"/>
          <w:i/>
          <w:sz w:val="28"/>
          <w:szCs w:val="20"/>
        </w:rPr>
        <w:t>Иван Чучулски, фак. номер 62167</w:t>
      </w:r>
    </w:p>
    <w:p w14:paraId="1FEA347D" w14:textId="77777777" w:rsidR="00773F21" w:rsidRPr="00F114CA" w:rsidRDefault="00200E9D" w:rsidP="0038542C">
      <w:pPr>
        <w:jc w:val="center"/>
        <w:rPr>
          <w:rFonts w:asciiTheme="minorHAnsi" w:hAnsiTheme="minorHAnsi" w:cstheme="minorHAnsi"/>
          <w:i/>
          <w:sz w:val="28"/>
          <w:szCs w:val="20"/>
        </w:rPr>
      </w:pPr>
      <w:r w:rsidRPr="00F114CA">
        <w:rPr>
          <w:rFonts w:asciiTheme="minorHAnsi" w:hAnsiTheme="minorHAnsi" w:cstheme="minorHAnsi"/>
          <w:i/>
          <w:sz w:val="28"/>
          <w:szCs w:val="20"/>
        </w:rPr>
        <w:t>Александра Йовкова, фак. номер 62229</w:t>
      </w:r>
    </w:p>
    <w:p w14:paraId="76EC5099" w14:textId="77777777" w:rsidR="00773F21" w:rsidRPr="00F114CA" w:rsidRDefault="00773F21" w:rsidP="0038542C">
      <w:pPr>
        <w:jc w:val="center"/>
        <w:rPr>
          <w:rFonts w:asciiTheme="minorHAnsi" w:hAnsiTheme="minorHAnsi" w:cstheme="minorHAnsi"/>
          <w:sz w:val="28"/>
          <w:szCs w:val="20"/>
        </w:rPr>
      </w:pPr>
    </w:p>
    <w:p w14:paraId="62DCF414" w14:textId="77777777" w:rsidR="003D4D22" w:rsidRPr="00F114CA" w:rsidRDefault="003D4D22" w:rsidP="0038542C">
      <w:pPr>
        <w:jc w:val="center"/>
        <w:rPr>
          <w:rFonts w:asciiTheme="minorHAnsi" w:hAnsiTheme="minorHAnsi" w:cstheme="minorHAnsi"/>
          <w:sz w:val="28"/>
          <w:szCs w:val="20"/>
        </w:rPr>
      </w:pPr>
    </w:p>
    <w:p w14:paraId="518C9A7A" w14:textId="0A1F6556" w:rsidR="00773F21" w:rsidRPr="00F114CA" w:rsidRDefault="006D43BF" w:rsidP="0038542C">
      <w:pPr>
        <w:jc w:val="center"/>
        <w:rPr>
          <w:rFonts w:asciiTheme="minorHAnsi" w:hAnsiTheme="minorHAnsi" w:cstheme="minorHAnsi"/>
          <w:sz w:val="24"/>
          <w:szCs w:val="20"/>
        </w:rPr>
      </w:pPr>
      <w:r>
        <w:rPr>
          <w:rFonts w:asciiTheme="minorHAnsi" w:hAnsiTheme="minorHAnsi" w:cstheme="minorHAnsi"/>
          <w:sz w:val="24"/>
          <w:szCs w:val="20"/>
        </w:rPr>
        <w:t>Февруари</w:t>
      </w:r>
      <w:r w:rsidR="00773F21" w:rsidRPr="00F114CA">
        <w:rPr>
          <w:rFonts w:asciiTheme="minorHAnsi" w:hAnsiTheme="minorHAnsi" w:cstheme="minorHAnsi"/>
          <w:sz w:val="24"/>
          <w:szCs w:val="20"/>
        </w:rPr>
        <w:t>, 20</w:t>
      </w:r>
      <w:r w:rsidR="003C0E55" w:rsidRPr="00F114CA">
        <w:rPr>
          <w:rFonts w:asciiTheme="minorHAnsi" w:hAnsiTheme="minorHAnsi" w:cstheme="minorHAnsi"/>
          <w:sz w:val="24"/>
          <w:szCs w:val="20"/>
        </w:rPr>
        <w:t>21</w:t>
      </w:r>
      <w:r w:rsidR="00773F21" w:rsidRPr="00F114CA">
        <w:rPr>
          <w:rFonts w:asciiTheme="minorHAnsi" w:hAnsiTheme="minorHAnsi" w:cstheme="minorHAnsi"/>
          <w:b/>
          <w:sz w:val="24"/>
          <w:szCs w:val="20"/>
        </w:rPr>
        <w:br w:type="page"/>
      </w:r>
    </w:p>
    <w:sdt>
      <w:sdtPr>
        <w:rPr>
          <w:rFonts w:asciiTheme="minorHAnsi" w:eastAsia="Times New Roman" w:hAnsiTheme="minorHAnsi" w:cstheme="minorHAnsi"/>
          <w:color w:val="auto"/>
          <w:sz w:val="22"/>
          <w:szCs w:val="22"/>
          <w:lang w:val="bg-BG" w:eastAsia="bg-BG"/>
        </w:rPr>
        <w:id w:val="-386346438"/>
        <w:docPartObj>
          <w:docPartGallery w:val="Table of Contents"/>
          <w:docPartUnique/>
        </w:docPartObj>
      </w:sdtPr>
      <w:sdtEndPr>
        <w:rPr>
          <w:b/>
          <w:bCs/>
        </w:rPr>
      </w:sdtEndPr>
      <w:sdtContent>
        <w:p w14:paraId="38372A10" w14:textId="36E65C08" w:rsidR="006617E4" w:rsidRPr="00F114CA" w:rsidRDefault="006617E4">
          <w:pPr>
            <w:pStyle w:val="TOCHeading"/>
            <w:rPr>
              <w:rFonts w:asciiTheme="minorHAnsi" w:hAnsiTheme="minorHAnsi" w:cstheme="minorHAnsi"/>
              <w:b/>
              <w:bCs/>
              <w:color w:val="auto"/>
              <w:sz w:val="40"/>
              <w:szCs w:val="40"/>
              <w:lang w:val="bg-BG"/>
            </w:rPr>
          </w:pPr>
          <w:r w:rsidRPr="00F114CA">
            <w:rPr>
              <w:rFonts w:asciiTheme="minorHAnsi" w:hAnsiTheme="minorHAnsi" w:cstheme="minorHAnsi"/>
              <w:b/>
              <w:bCs/>
              <w:color w:val="auto"/>
              <w:sz w:val="40"/>
              <w:szCs w:val="40"/>
              <w:lang w:val="bg-BG"/>
            </w:rPr>
            <w:t>Съдържание</w:t>
          </w:r>
        </w:p>
        <w:p w14:paraId="1D6A155F" w14:textId="4E36F3EE" w:rsidR="00AA6640" w:rsidRDefault="006617E4">
          <w:pPr>
            <w:pStyle w:val="TOC1"/>
            <w:tabs>
              <w:tab w:val="left" w:pos="440"/>
              <w:tab w:val="right" w:leader="dot" w:pos="10456"/>
            </w:tabs>
            <w:rPr>
              <w:rFonts w:asciiTheme="minorHAnsi" w:eastAsiaTheme="minorEastAsia" w:hAnsiTheme="minorHAnsi" w:cstheme="minorBidi"/>
              <w:noProof/>
            </w:rPr>
          </w:pPr>
          <w:r w:rsidRPr="00F114CA">
            <w:rPr>
              <w:rFonts w:asciiTheme="minorHAnsi" w:hAnsiTheme="minorHAnsi" w:cstheme="minorHAnsi"/>
            </w:rPr>
            <w:fldChar w:fldCharType="begin"/>
          </w:r>
          <w:r w:rsidRPr="00F114CA">
            <w:rPr>
              <w:rFonts w:asciiTheme="minorHAnsi" w:hAnsiTheme="minorHAnsi" w:cstheme="minorHAnsi"/>
            </w:rPr>
            <w:instrText xml:space="preserve"> TOC \o "1-3" \h \z \u </w:instrText>
          </w:r>
          <w:r w:rsidRPr="00F114CA">
            <w:rPr>
              <w:rFonts w:asciiTheme="minorHAnsi" w:hAnsiTheme="minorHAnsi" w:cstheme="minorHAnsi"/>
            </w:rPr>
            <w:fldChar w:fldCharType="separate"/>
          </w:r>
          <w:hyperlink w:anchor="_Toc63364450" w:history="1">
            <w:r w:rsidR="00AA6640" w:rsidRPr="00C11FB0">
              <w:rPr>
                <w:rStyle w:val="Hyperlink"/>
                <w:rFonts w:cstheme="minorHAnsi"/>
                <w:b/>
                <w:bCs/>
                <w:noProof/>
              </w:rPr>
              <w:t>1.</w:t>
            </w:r>
            <w:r w:rsidR="00AA6640">
              <w:rPr>
                <w:rFonts w:asciiTheme="minorHAnsi" w:eastAsiaTheme="minorEastAsia" w:hAnsiTheme="minorHAnsi" w:cstheme="minorBidi"/>
                <w:noProof/>
              </w:rPr>
              <w:tab/>
            </w:r>
            <w:r w:rsidR="00AA6640" w:rsidRPr="00C11FB0">
              <w:rPr>
                <w:rStyle w:val="Hyperlink"/>
                <w:rFonts w:cstheme="minorHAnsi"/>
                <w:b/>
                <w:bCs/>
                <w:noProof/>
              </w:rPr>
              <w:t>Описание на проблема</w:t>
            </w:r>
            <w:r w:rsidR="00AA6640">
              <w:rPr>
                <w:noProof/>
                <w:webHidden/>
              </w:rPr>
              <w:tab/>
            </w:r>
            <w:r w:rsidR="00AA6640">
              <w:rPr>
                <w:noProof/>
                <w:webHidden/>
              </w:rPr>
              <w:fldChar w:fldCharType="begin"/>
            </w:r>
            <w:r w:rsidR="00AA6640">
              <w:rPr>
                <w:noProof/>
                <w:webHidden/>
              </w:rPr>
              <w:instrText xml:space="preserve"> PAGEREF _Toc63364450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09C28F1E" w14:textId="29F1E6DB"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51" w:history="1">
            <w:r w:rsidR="00AA6640" w:rsidRPr="00C11FB0">
              <w:rPr>
                <w:rStyle w:val="Hyperlink"/>
                <w:rFonts w:cstheme="minorHAnsi"/>
                <w:b/>
                <w:bCs/>
                <w:noProof/>
              </w:rPr>
              <w:t>2.</w:t>
            </w:r>
            <w:r w:rsidR="00AA6640">
              <w:rPr>
                <w:rFonts w:asciiTheme="minorHAnsi" w:eastAsiaTheme="minorEastAsia" w:hAnsiTheme="minorHAnsi" w:cstheme="minorBidi"/>
                <w:noProof/>
              </w:rPr>
              <w:tab/>
            </w:r>
            <w:r w:rsidR="00AA6640" w:rsidRPr="00C11FB0">
              <w:rPr>
                <w:rStyle w:val="Hyperlink"/>
                <w:rFonts w:cstheme="minorHAnsi"/>
                <w:b/>
                <w:bCs/>
                <w:noProof/>
              </w:rPr>
              <w:t>Решение на проблема</w:t>
            </w:r>
            <w:r w:rsidR="00AA6640">
              <w:rPr>
                <w:noProof/>
                <w:webHidden/>
              </w:rPr>
              <w:tab/>
            </w:r>
            <w:r w:rsidR="00AA6640">
              <w:rPr>
                <w:noProof/>
                <w:webHidden/>
              </w:rPr>
              <w:fldChar w:fldCharType="begin"/>
            </w:r>
            <w:r w:rsidR="00AA6640">
              <w:rPr>
                <w:noProof/>
                <w:webHidden/>
              </w:rPr>
              <w:instrText xml:space="preserve"> PAGEREF _Toc63364451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07F92ED2" w14:textId="3D5BE600"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52" w:history="1">
            <w:r w:rsidR="00AA6640" w:rsidRPr="00C11FB0">
              <w:rPr>
                <w:rStyle w:val="Hyperlink"/>
                <w:rFonts w:cstheme="minorHAnsi"/>
                <w:b/>
                <w:bCs/>
                <w:noProof/>
              </w:rPr>
              <w:t>2.1.</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Как блокчейн решава този проблем</w:t>
            </w:r>
            <w:r w:rsidR="00AA6640" w:rsidRPr="00C11FB0">
              <w:rPr>
                <w:rStyle w:val="Hyperlink"/>
                <w:rFonts w:cstheme="minorHAnsi"/>
                <w:noProof/>
                <w:shd w:val="clear" w:color="auto" w:fill="FFFFFF"/>
              </w:rPr>
              <w:t xml:space="preserve"> (или помага за решаването му, акцент върху силните страни на блокчейн)</w:t>
            </w:r>
            <w:r w:rsidR="00AA6640">
              <w:rPr>
                <w:noProof/>
                <w:webHidden/>
              </w:rPr>
              <w:tab/>
            </w:r>
            <w:r w:rsidR="00AA6640">
              <w:rPr>
                <w:noProof/>
                <w:webHidden/>
              </w:rPr>
              <w:fldChar w:fldCharType="begin"/>
            </w:r>
            <w:r w:rsidR="00AA6640">
              <w:rPr>
                <w:noProof/>
                <w:webHidden/>
              </w:rPr>
              <w:instrText xml:space="preserve"> PAGEREF _Toc63364452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7D85D540" w14:textId="212E344D"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53" w:history="1">
            <w:r w:rsidR="00AA6640" w:rsidRPr="00C11FB0">
              <w:rPr>
                <w:rStyle w:val="Hyperlink"/>
                <w:rFonts w:cstheme="minorHAnsi"/>
                <w:b/>
                <w:bCs/>
                <w:noProof/>
              </w:rPr>
              <w:t>2.2.</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Предимства на блокчейн спрямо сегашното състояние</w:t>
            </w:r>
            <w:r w:rsidR="00AA6640" w:rsidRPr="00C11FB0">
              <w:rPr>
                <w:rStyle w:val="Hyperlink"/>
                <w:rFonts w:cstheme="minorHAnsi"/>
                <w:noProof/>
                <w:shd w:val="clear" w:color="auto" w:fill="FFFFFF"/>
              </w:rPr>
              <w:t xml:space="preserve"> (сравнение с подход с използване на бази данни)</w:t>
            </w:r>
            <w:r w:rsidR="00AA6640">
              <w:rPr>
                <w:noProof/>
                <w:webHidden/>
              </w:rPr>
              <w:tab/>
            </w:r>
            <w:r w:rsidR="00AA6640">
              <w:rPr>
                <w:noProof/>
                <w:webHidden/>
              </w:rPr>
              <w:fldChar w:fldCharType="begin"/>
            </w:r>
            <w:r w:rsidR="00AA6640">
              <w:rPr>
                <w:noProof/>
                <w:webHidden/>
              </w:rPr>
              <w:instrText xml:space="preserve"> PAGEREF _Toc63364453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1252E37A" w14:textId="0E99BD32"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54" w:history="1">
            <w:r w:rsidR="00AA6640" w:rsidRPr="00C11FB0">
              <w:rPr>
                <w:rStyle w:val="Hyperlink"/>
                <w:rFonts w:cstheme="minorHAnsi"/>
                <w:b/>
                <w:bCs/>
                <w:noProof/>
              </w:rPr>
              <w:t>3.</w:t>
            </w:r>
            <w:r w:rsidR="00AA6640">
              <w:rPr>
                <w:rFonts w:asciiTheme="minorHAnsi" w:eastAsiaTheme="minorEastAsia" w:hAnsiTheme="minorHAnsi" w:cstheme="minorBidi"/>
                <w:noProof/>
              </w:rPr>
              <w:tab/>
            </w:r>
            <w:r w:rsidR="00AA6640" w:rsidRPr="00C11FB0">
              <w:rPr>
                <w:rStyle w:val="Hyperlink"/>
                <w:rFonts w:cstheme="minorHAnsi"/>
                <w:b/>
                <w:bCs/>
                <w:noProof/>
              </w:rPr>
              <w:t>Заинтересовани лица</w:t>
            </w:r>
            <w:r w:rsidR="00AA6640">
              <w:rPr>
                <w:noProof/>
                <w:webHidden/>
              </w:rPr>
              <w:tab/>
            </w:r>
            <w:r w:rsidR="00AA6640">
              <w:rPr>
                <w:noProof/>
                <w:webHidden/>
              </w:rPr>
              <w:fldChar w:fldCharType="begin"/>
            </w:r>
            <w:r w:rsidR="00AA6640">
              <w:rPr>
                <w:noProof/>
                <w:webHidden/>
              </w:rPr>
              <w:instrText xml:space="preserve"> PAGEREF _Toc63364454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10ED701A" w14:textId="6276A2F9"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55" w:history="1">
            <w:r w:rsidR="00AA6640" w:rsidRPr="00C11FB0">
              <w:rPr>
                <w:rStyle w:val="Hyperlink"/>
                <w:rFonts w:cstheme="minorHAnsi"/>
                <w:b/>
                <w:bCs/>
                <w:noProof/>
              </w:rPr>
              <w:t>4.</w:t>
            </w:r>
            <w:r w:rsidR="00AA6640">
              <w:rPr>
                <w:rFonts w:asciiTheme="minorHAnsi" w:eastAsiaTheme="minorEastAsia" w:hAnsiTheme="minorHAnsi" w:cstheme="minorBidi"/>
                <w:noProof/>
              </w:rPr>
              <w:tab/>
            </w:r>
            <w:r w:rsidR="00AA6640" w:rsidRPr="00C11FB0">
              <w:rPr>
                <w:rStyle w:val="Hyperlink"/>
                <w:rFonts w:cstheme="minorHAnsi"/>
                <w:b/>
                <w:bCs/>
                <w:noProof/>
              </w:rPr>
              <w:t>User stories</w:t>
            </w:r>
            <w:r w:rsidR="00AA6640">
              <w:rPr>
                <w:noProof/>
                <w:webHidden/>
              </w:rPr>
              <w:tab/>
            </w:r>
            <w:r w:rsidR="00AA6640">
              <w:rPr>
                <w:noProof/>
                <w:webHidden/>
              </w:rPr>
              <w:fldChar w:fldCharType="begin"/>
            </w:r>
            <w:r w:rsidR="00AA6640">
              <w:rPr>
                <w:noProof/>
                <w:webHidden/>
              </w:rPr>
              <w:instrText xml:space="preserve"> PAGEREF _Toc63364455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7FF2526F" w14:textId="396608A8"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56" w:history="1">
            <w:r w:rsidR="00AA6640" w:rsidRPr="00C11FB0">
              <w:rPr>
                <w:rStyle w:val="Hyperlink"/>
                <w:rFonts w:cstheme="minorHAnsi"/>
                <w:b/>
                <w:bCs/>
                <w:noProof/>
              </w:rPr>
              <w:t>5.</w:t>
            </w:r>
            <w:r w:rsidR="00AA6640">
              <w:rPr>
                <w:rFonts w:asciiTheme="minorHAnsi" w:eastAsiaTheme="minorEastAsia" w:hAnsiTheme="minorHAnsi" w:cstheme="minorBidi"/>
                <w:noProof/>
              </w:rPr>
              <w:tab/>
            </w:r>
            <w:r w:rsidR="00AA6640" w:rsidRPr="00C11FB0">
              <w:rPr>
                <w:rStyle w:val="Hyperlink"/>
                <w:rFonts w:cstheme="minorHAnsi"/>
                <w:b/>
                <w:bCs/>
                <w:noProof/>
              </w:rPr>
              <w:t>Изисквания</w:t>
            </w:r>
            <w:r w:rsidR="00AA6640">
              <w:rPr>
                <w:noProof/>
                <w:webHidden/>
              </w:rPr>
              <w:tab/>
            </w:r>
            <w:r w:rsidR="00AA6640">
              <w:rPr>
                <w:noProof/>
                <w:webHidden/>
              </w:rPr>
              <w:fldChar w:fldCharType="begin"/>
            </w:r>
            <w:r w:rsidR="00AA6640">
              <w:rPr>
                <w:noProof/>
                <w:webHidden/>
              </w:rPr>
              <w:instrText xml:space="preserve"> PAGEREF _Toc63364456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0E5166FC" w14:textId="6953C3C4"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57" w:history="1">
            <w:r w:rsidR="00AA6640" w:rsidRPr="00C11FB0">
              <w:rPr>
                <w:rStyle w:val="Hyperlink"/>
                <w:rFonts w:cstheme="minorHAnsi"/>
                <w:b/>
                <w:bCs/>
                <w:noProof/>
              </w:rPr>
              <w:t>5.1.</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Функционални</w:t>
            </w:r>
            <w:r w:rsidR="00AA6640">
              <w:rPr>
                <w:noProof/>
                <w:webHidden/>
              </w:rPr>
              <w:tab/>
            </w:r>
            <w:r w:rsidR="00AA6640">
              <w:rPr>
                <w:noProof/>
                <w:webHidden/>
              </w:rPr>
              <w:fldChar w:fldCharType="begin"/>
            </w:r>
            <w:r w:rsidR="00AA6640">
              <w:rPr>
                <w:noProof/>
                <w:webHidden/>
              </w:rPr>
              <w:instrText xml:space="preserve"> PAGEREF _Toc63364457 \h </w:instrText>
            </w:r>
            <w:r w:rsidR="00AA6640">
              <w:rPr>
                <w:noProof/>
                <w:webHidden/>
              </w:rPr>
            </w:r>
            <w:r w:rsidR="00AA6640">
              <w:rPr>
                <w:noProof/>
                <w:webHidden/>
              </w:rPr>
              <w:fldChar w:fldCharType="separate"/>
            </w:r>
            <w:r w:rsidR="00AA6640">
              <w:rPr>
                <w:noProof/>
                <w:webHidden/>
              </w:rPr>
              <w:t>3</w:t>
            </w:r>
            <w:r w:rsidR="00AA6640">
              <w:rPr>
                <w:noProof/>
                <w:webHidden/>
              </w:rPr>
              <w:fldChar w:fldCharType="end"/>
            </w:r>
          </w:hyperlink>
        </w:p>
        <w:p w14:paraId="63E8925C" w14:textId="5DEB8BE3"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58" w:history="1">
            <w:r w:rsidR="00AA6640" w:rsidRPr="00C11FB0">
              <w:rPr>
                <w:rStyle w:val="Hyperlink"/>
                <w:rFonts w:cstheme="minorHAnsi"/>
                <w:b/>
                <w:bCs/>
                <w:noProof/>
              </w:rPr>
              <w:t>5.2.</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Технически</w:t>
            </w:r>
            <w:r w:rsidR="00AA6640">
              <w:rPr>
                <w:noProof/>
                <w:webHidden/>
              </w:rPr>
              <w:tab/>
            </w:r>
            <w:r w:rsidR="00AA6640">
              <w:rPr>
                <w:noProof/>
                <w:webHidden/>
              </w:rPr>
              <w:fldChar w:fldCharType="begin"/>
            </w:r>
            <w:r w:rsidR="00AA6640">
              <w:rPr>
                <w:noProof/>
                <w:webHidden/>
              </w:rPr>
              <w:instrText xml:space="preserve"> PAGEREF _Toc63364458 \h </w:instrText>
            </w:r>
            <w:r w:rsidR="00AA6640">
              <w:rPr>
                <w:noProof/>
                <w:webHidden/>
              </w:rPr>
            </w:r>
            <w:r w:rsidR="00AA6640">
              <w:rPr>
                <w:noProof/>
                <w:webHidden/>
              </w:rPr>
              <w:fldChar w:fldCharType="separate"/>
            </w:r>
            <w:r w:rsidR="00AA6640">
              <w:rPr>
                <w:noProof/>
                <w:webHidden/>
              </w:rPr>
              <w:t>4</w:t>
            </w:r>
            <w:r w:rsidR="00AA6640">
              <w:rPr>
                <w:noProof/>
                <w:webHidden/>
              </w:rPr>
              <w:fldChar w:fldCharType="end"/>
            </w:r>
          </w:hyperlink>
        </w:p>
        <w:p w14:paraId="6C43B1D4" w14:textId="4B0D94E9"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59" w:history="1">
            <w:r w:rsidR="00AA6640" w:rsidRPr="00C11FB0">
              <w:rPr>
                <w:rStyle w:val="Hyperlink"/>
                <w:rFonts w:cstheme="minorHAnsi"/>
                <w:b/>
                <w:bCs/>
                <w:noProof/>
              </w:rPr>
              <w:t>6.</w:t>
            </w:r>
            <w:r w:rsidR="00AA6640">
              <w:rPr>
                <w:rFonts w:asciiTheme="minorHAnsi" w:eastAsiaTheme="minorEastAsia" w:hAnsiTheme="minorHAnsi" w:cstheme="minorBidi"/>
                <w:noProof/>
              </w:rPr>
              <w:tab/>
            </w:r>
            <w:r w:rsidR="00AA6640" w:rsidRPr="00C11FB0">
              <w:rPr>
                <w:rStyle w:val="Hyperlink"/>
                <w:rFonts w:cstheme="minorHAnsi"/>
                <w:b/>
                <w:bCs/>
                <w:noProof/>
              </w:rPr>
              <w:t>UML диаграми</w:t>
            </w:r>
            <w:r w:rsidR="00AA6640">
              <w:rPr>
                <w:noProof/>
                <w:webHidden/>
              </w:rPr>
              <w:tab/>
            </w:r>
            <w:r w:rsidR="00AA6640">
              <w:rPr>
                <w:noProof/>
                <w:webHidden/>
              </w:rPr>
              <w:fldChar w:fldCharType="begin"/>
            </w:r>
            <w:r w:rsidR="00AA6640">
              <w:rPr>
                <w:noProof/>
                <w:webHidden/>
              </w:rPr>
              <w:instrText xml:space="preserve"> PAGEREF _Toc63364459 \h </w:instrText>
            </w:r>
            <w:r w:rsidR="00AA6640">
              <w:rPr>
                <w:noProof/>
                <w:webHidden/>
              </w:rPr>
            </w:r>
            <w:r w:rsidR="00AA6640">
              <w:rPr>
                <w:noProof/>
                <w:webHidden/>
              </w:rPr>
              <w:fldChar w:fldCharType="separate"/>
            </w:r>
            <w:r w:rsidR="00AA6640">
              <w:rPr>
                <w:noProof/>
                <w:webHidden/>
              </w:rPr>
              <w:t>5</w:t>
            </w:r>
            <w:r w:rsidR="00AA6640">
              <w:rPr>
                <w:noProof/>
                <w:webHidden/>
              </w:rPr>
              <w:fldChar w:fldCharType="end"/>
            </w:r>
          </w:hyperlink>
        </w:p>
        <w:p w14:paraId="7C0A0D1F" w14:textId="472F6B26"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60" w:history="1">
            <w:r w:rsidR="00AA6640" w:rsidRPr="00C11FB0">
              <w:rPr>
                <w:rStyle w:val="Hyperlink"/>
                <w:rFonts w:cstheme="minorHAnsi"/>
                <w:b/>
                <w:bCs/>
                <w:noProof/>
              </w:rPr>
              <w:t>6.1.</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Use case</w:t>
            </w:r>
            <w:r w:rsidR="00AA6640">
              <w:rPr>
                <w:noProof/>
                <w:webHidden/>
              </w:rPr>
              <w:tab/>
            </w:r>
            <w:r w:rsidR="00AA6640">
              <w:rPr>
                <w:noProof/>
                <w:webHidden/>
              </w:rPr>
              <w:fldChar w:fldCharType="begin"/>
            </w:r>
            <w:r w:rsidR="00AA6640">
              <w:rPr>
                <w:noProof/>
                <w:webHidden/>
              </w:rPr>
              <w:instrText xml:space="preserve"> PAGEREF _Toc63364460 \h </w:instrText>
            </w:r>
            <w:r w:rsidR="00AA6640">
              <w:rPr>
                <w:noProof/>
                <w:webHidden/>
              </w:rPr>
            </w:r>
            <w:r w:rsidR="00AA6640">
              <w:rPr>
                <w:noProof/>
                <w:webHidden/>
              </w:rPr>
              <w:fldChar w:fldCharType="separate"/>
            </w:r>
            <w:r w:rsidR="00AA6640">
              <w:rPr>
                <w:noProof/>
                <w:webHidden/>
              </w:rPr>
              <w:t>5</w:t>
            </w:r>
            <w:r w:rsidR="00AA6640">
              <w:rPr>
                <w:noProof/>
                <w:webHidden/>
              </w:rPr>
              <w:fldChar w:fldCharType="end"/>
            </w:r>
          </w:hyperlink>
        </w:p>
        <w:p w14:paraId="28A648E3" w14:textId="1D447A90"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61" w:history="1">
            <w:r w:rsidR="00AA6640" w:rsidRPr="00C11FB0">
              <w:rPr>
                <w:rStyle w:val="Hyperlink"/>
                <w:rFonts w:cstheme="minorHAnsi"/>
                <w:b/>
                <w:bCs/>
                <w:noProof/>
              </w:rPr>
              <w:t>7.</w:t>
            </w:r>
            <w:r w:rsidR="00AA6640">
              <w:rPr>
                <w:rFonts w:asciiTheme="minorHAnsi" w:eastAsiaTheme="minorEastAsia" w:hAnsiTheme="minorHAnsi" w:cstheme="minorBidi"/>
                <w:noProof/>
              </w:rPr>
              <w:tab/>
            </w:r>
            <w:r w:rsidR="00AA6640" w:rsidRPr="00C11FB0">
              <w:rPr>
                <w:rStyle w:val="Hyperlink"/>
                <w:rFonts w:cstheme="minorHAnsi"/>
                <w:b/>
                <w:bCs/>
                <w:noProof/>
              </w:rPr>
              <w:t>Архитектура</w:t>
            </w:r>
            <w:r w:rsidR="00AA6640">
              <w:rPr>
                <w:noProof/>
                <w:webHidden/>
              </w:rPr>
              <w:tab/>
            </w:r>
            <w:r w:rsidR="00AA6640">
              <w:rPr>
                <w:noProof/>
                <w:webHidden/>
              </w:rPr>
              <w:fldChar w:fldCharType="begin"/>
            </w:r>
            <w:r w:rsidR="00AA6640">
              <w:rPr>
                <w:noProof/>
                <w:webHidden/>
              </w:rPr>
              <w:instrText xml:space="preserve"> PAGEREF _Toc63364461 \h </w:instrText>
            </w:r>
            <w:r w:rsidR="00AA6640">
              <w:rPr>
                <w:noProof/>
                <w:webHidden/>
              </w:rPr>
            </w:r>
            <w:r w:rsidR="00AA6640">
              <w:rPr>
                <w:noProof/>
                <w:webHidden/>
              </w:rPr>
              <w:fldChar w:fldCharType="separate"/>
            </w:r>
            <w:r w:rsidR="00AA6640">
              <w:rPr>
                <w:noProof/>
                <w:webHidden/>
              </w:rPr>
              <w:t>5</w:t>
            </w:r>
            <w:r w:rsidR="00AA6640">
              <w:rPr>
                <w:noProof/>
                <w:webHidden/>
              </w:rPr>
              <w:fldChar w:fldCharType="end"/>
            </w:r>
          </w:hyperlink>
        </w:p>
        <w:p w14:paraId="0E46F23A" w14:textId="798D5CAD" w:rsidR="00AA6640" w:rsidRDefault="00D8749A">
          <w:pPr>
            <w:pStyle w:val="TOC2"/>
            <w:tabs>
              <w:tab w:val="right" w:leader="dot" w:pos="10456"/>
            </w:tabs>
            <w:rPr>
              <w:rFonts w:asciiTheme="minorHAnsi" w:eastAsiaTheme="minorEastAsia" w:hAnsiTheme="minorHAnsi" w:cstheme="minorBidi"/>
              <w:noProof/>
            </w:rPr>
          </w:pPr>
          <w:hyperlink w:anchor="_Toc63364462" w:history="1">
            <w:r w:rsidR="00AA6640" w:rsidRPr="00C11FB0">
              <w:rPr>
                <w:rStyle w:val="Hyperlink"/>
                <w:rFonts w:cstheme="minorHAnsi"/>
                <w:noProof/>
                <w:shd w:val="clear" w:color="auto" w:fill="FFFFFF"/>
              </w:rPr>
              <w:t>//Архитектура на системата (+ диаграма), т.е. какво е точно вашето решение и защо така //сте го подбрали. Това включва и описание на работата на смарт контракта</w:t>
            </w:r>
            <w:r w:rsidR="00AA6640">
              <w:rPr>
                <w:noProof/>
                <w:webHidden/>
              </w:rPr>
              <w:tab/>
            </w:r>
            <w:r w:rsidR="00AA6640">
              <w:rPr>
                <w:noProof/>
                <w:webHidden/>
              </w:rPr>
              <w:fldChar w:fldCharType="begin"/>
            </w:r>
            <w:r w:rsidR="00AA6640">
              <w:rPr>
                <w:noProof/>
                <w:webHidden/>
              </w:rPr>
              <w:instrText xml:space="preserve"> PAGEREF _Toc63364462 \h </w:instrText>
            </w:r>
            <w:r w:rsidR="00AA6640">
              <w:rPr>
                <w:noProof/>
                <w:webHidden/>
              </w:rPr>
            </w:r>
            <w:r w:rsidR="00AA6640">
              <w:rPr>
                <w:noProof/>
                <w:webHidden/>
              </w:rPr>
              <w:fldChar w:fldCharType="separate"/>
            </w:r>
            <w:r w:rsidR="00AA6640">
              <w:rPr>
                <w:noProof/>
                <w:webHidden/>
              </w:rPr>
              <w:t>5</w:t>
            </w:r>
            <w:r w:rsidR="00AA6640">
              <w:rPr>
                <w:noProof/>
                <w:webHidden/>
              </w:rPr>
              <w:fldChar w:fldCharType="end"/>
            </w:r>
          </w:hyperlink>
        </w:p>
        <w:p w14:paraId="52C752AB" w14:textId="4D49179C" w:rsidR="00AA6640" w:rsidRDefault="00D8749A">
          <w:pPr>
            <w:pStyle w:val="TOC1"/>
            <w:tabs>
              <w:tab w:val="left" w:pos="440"/>
              <w:tab w:val="right" w:leader="dot" w:pos="10456"/>
            </w:tabs>
            <w:rPr>
              <w:rFonts w:asciiTheme="minorHAnsi" w:eastAsiaTheme="minorEastAsia" w:hAnsiTheme="minorHAnsi" w:cstheme="minorBidi"/>
              <w:noProof/>
            </w:rPr>
          </w:pPr>
          <w:hyperlink w:anchor="_Toc63364463" w:history="1">
            <w:r w:rsidR="00AA6640" w:rsidRPr="00C11FB0">
              <w:rPr>
                <w:rStyle w:val="Hyperlink"/>
                <w:rFonts w:cstheme="minorHAnsi"/>
                <w:b/>
                <w:bCs/>
                <w:noProof/>
              </w:rPr>
              <w:t>8.</w:t>
            </w:r>
            <w:r w:rsidR="00AA6640">
              <w:rPr>
                <w:rFonts w:asciiTheme="minorHAnsi" w:eastAsiaTheme="minorEastAsia" w:hAnsiTheme="minorHAnsi" w:cstheme="minorBidi"/>
                <w:noProof/>
              </w:rPr>
              <w:tab/>
            </w:r>
            <w:r w:rsidR="00AA6640" w:rsidRPr="00C11FB0">
              <w:rPr>
                <w:rStyle w:val="Hyperlink"/>
                <w:rFonts w:cstheme="minorHAnsi"/>
                <w:b/>
                <w:bCs/>
                <w:noProof/>
              </w:rPr>
              <w:t>Описание на дизайн на UI</w:t>
            </w:r>
            <w:r w:rsidR="00AA6640">
              <w:rPr>
                <w:noProof/>
                <w:webHidden/>
              </w:rPr>
              <w:tab/>
            </w:r>
            <w:r w:rsidR="00AA6640">
              <w:rPr>
                <w:noProof/>
                <w:webHidden/>
              </w:rPr>
              <w:fldChar w:fldCharType="begin"/>
            </w:r>
            <w:r w:rsidR="00AA6640">
              <w:rPr>
                <w:noProof/>
                <w:webHidden/>
              </w:rPr>
              <w:instrText xml:space="preserve"> PAGEREF _Toc63364463 \h </w:instrText>
            </w:r>
            <w:r w:rsidR="00AA6640">
              <w:rPr>
                <w:noProof/>
                <w:webHidden/>
              </w:rPr>
            </w:r>
            <w:r w:rsidR="00AA6640">
              <w:rPr>
                <w:noProof/>
                <w:webHidden/>
              </w:rPr>
              <w:fldChar w:fldCharType="separate"/>
            </w:r>
            <w:r w:rsidR="00AA6640">
              <w:rPr>
                <w:noProof/>
                <w:webHidden/>
              </w:rPr>
              <w:t>6</w:t>
            </w:r>
            <w:r w:rsidR="00AA6640">
              <w:rPr>
                <w:noProof/>
                <w:webHidden/>
              </w:rPr>
              <w:fldChar w:fldCharType="end"/>
            </w:r>
          </w:hyperlink>
        </w:p>
        <w:p w14:paraId="43BB3B6B" w14:textId="6F1DA636"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64" w:history="1">
            <w:r w:rsidR="00AA6640" w:rsidRPr="00C11FB0">
              <w:rPr>
                <w:rStyle w:val="Hyperlink"/>
                <w:rFonts w:cstheme="minorHAnsi"/>
                <w:b/>
                <w:bCs/>
                <w:noProof/>
              </w:rPr>
              <w:t>8.1.</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Начална страница</w:t>
            </w:r>
            <w:r w:rsidR="00AA6640">
              <w:rPr>
                <w:noProof/>
                <w:webHidden/>
              </w:rPr>
              <w:tab/>
            </w:r>
            <w:r w:rsidR="00AA6640">
              <w:rPr>
                <w:noProof/>
                <w:webHidden/>
              </w:rPr>
              <w:fldChar w:fldCharType="begin"/>
            </w:r>
            <w:r w:rsidR="00AA6640">
              <w:rPr>
                <w:noProof/>
                <w:webHidden/>
              </w:rPr>
              <w:instrText xml:space="preserve"> PAGEREF _Toc63364464 \h </w:instrText>
            </w:r>
            <w:r w:rsidR="00AA6640">
              <w:rPr>
                <w:noProof/>
                <w:webHidden/>
              </w:rPr>
            </w:r>
            <w:r w:rsidR="00AA6640">
              <w:rPr>
                <w:noProof/>
                <w:webHidden/>
              </w:rPr>
              <w:fldChar w:fldCharType="separate"/>
            </w:r>
            <w:r w:rsidR="00AA6640">
              <w:rPr>
                <w:noProof/>
                <w:webHidden/>
              </w:rPr>
              <w:t>6</w:t>
            </w:r>
            <w:r w:rsidR="00AA6640">
              <w:rPr>
                <w:noProof/>
                <w:webHidden/>
              </w:rPr>
              <w:fldChar w:fldCharType="end"/>
            </w:r>
          </w:hyperlink>
        </w:p>
        <w:p w14:paraId="00E354C9" w14:textId="5AA74046"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65" w:history="1">
            <w:r w:rsidR="00AA6640" w:rsidRPr="00C11FB0">
              <w:rPr>
                <w:rStyle w:val="Hyperlink"/>
                <w:rFonts w:cstheme="minorHAnsi"/>
                <w:b/>
                <w:bCs/>
                <w:noProof/>
              </w:rPr>
              <w:t>8.2.</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Страница, показваща всички активни дарителски кампании</w:t>
            </w:r>
            <w:r w:rsidR="00AA6640">
              <w:rPr>
                <w:noProof/>
                <w:webHidden/>
              </w:rPr>
              <w:tab/>
            </w:r>
            <w:r w:rsidR="00AA6640">
              <w:rPr>
                <w:noProof/>
                <w:webHidden/>
              </w:rPr>
              <w:fldChar w:fldCharType="begin"/>
            </w:r>
            <w:r w:rsidR="00AA6640">
              <w:rPr>
                <w:noProof/>
                <w:webHidden/>
              </w:rPr>
              <w:instrText xml:space="preserve"> PAGEREF _Toc63364465 \h </w:instrText>
            </w:r>
            <w:r w:rsidR="00AA6640">
              <w:rPr>
                <w:noProof/>
                <w:webHidden/>
              </w:rPr>
            </w:r>
            <w:r w:rsidR="00AA6640">
              <w:rPr>
                <w:noProof/>
                <w:webHidden/>
              </w:rPr>
              <w:fldChar w:fldCharType="separate"/>
            </w:r>
            <w:r w:rsidR="00AA6640">
              <w:rPr>
                <w:noProof/>
                <w:webHidden/>
              </w:rPr>
              <w:t>6</w:t>
            </w:r>
            <w:r w:rsidR="00AA6640">
              <w:rPr>
                <w:noProof/>
                <w:webHidden/>
              </w:rPr>
              <w:fldChar w:fldCharType="end"/>
            </w:r>
          </w:hyperlink>
        </w:p>
        <w:p w14:paraId="2C385F7D" w14:textId="29F1F3BB"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66" w:history="1">
            <w:r w:rsidR="00AA6640" w:rsidRPr="00C11FB0">
              <w:rPr>
                <w:rStyle w:val="Hyperlink"/>
                <w:rFonts w:cstheme="minorHAnsi"/>
                <w:b/>
                <w:bCs/>
                <w:noProof/>
              </w:rPr>
              <w:t>8.3.</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Страница, показваща детайли за избрана дарителска кампания</w:t>
            </w:r>
            <w:r w:rsidR="00AA6640">
              <w:rPr>
                <w:noProof/>
                <w:webHidden/>
              </w:rPr>
              <w:tab/>
            </w:r>
            <w:r w:rsidR="00AA6640">
              <w:rPr>
                <w:noProof/>
                <w:webHidden/>
              </w:rPr>
              <w:fldChar w:fldCharType="begin"/>
            </w:r>
            <w:r w:rsidR="00AA6640">
              <w:rPr>
                <w:noProof/>
                <w:webHidden/>
              </w:rPr>
              <w:instrText xml:space="preserve"> PAGEREF _Toc63364466 \h </w:instrText>
            </w:r>
            <w:r w:rsidR="00AA6640">
              <w:rPr>
                <w:noProof/>
                <w:webHidden/>
              </w:rPr>
            </w:r>
            <w:r w:rsidR="00AA6640">
              <w:rPr>
                <w:noProof/>
                <w:webHidden/>
              </w:rPr>
              <w:fldChar w:fldCharType="separate"/>
            </w:r>
            <w:r w:rsidR="00AA6640">
              <w:rPr>
                <w:noProof/>
                <w:webHidden/>
              </w:rPr>
              <w:t>6</w:t>
            </w:r>
            <w:r w:rsidR="00AA6640">
              <w:rPr>
                <w:noProof/>
                <w:webHidden/>
              </w:rPr>
              <w:fldChar w:fldCharType="end"/>
            </w:r>
          </w:hyperlink>
        </w:p>
        <w:p w14:paraId="09B4084B" w14:textId="51999F5C" w:rsidR="00AA6640" w:rsidRDefault="00D8749A">
          <w:pPr>
            <w:pStyle w:val="TOC2"/>
            <w:tabs>
              <w:tab w:val="left" w:pos="880"/>
              <w:tab w:val="right" w:leader="dot" w:pos="10456"/>
            </w:tabs>
            <w:rPr>
              <w:rFonts w:asciiTheme="minorHAnsi" w:eastAsiaTheme="minorEastAsia" w:hAnsiTheme="minorHAnsi" w:cstheme="minorBidi"/>
              <w:noProof/>
            </w:rPr>
          </w:pPr>
          <w:hyperlink w:anchor="_Toc63364467" w:history="1">
            <w:r w:rsidR="00AA6640" w:rsidRPr="00C11FB0">
              <w:rPr>
                <w:rStyle w:val="Hyperlink"/>
                <w:rFonts w:cstheme="minorHAnsi"/>
                <w:b/>
                <w:bCs/>
                <w:noProof/>
              </w:rPr>
              <w:t>8.4.</w:t>
            </w:r>
            <w:r w:rsidR="00AA6640">
              <w:rPr>
                <w:rFonts w:asciiTheme="minorHAnsi" w:eastAsiaTheme="minorEastAsia" w:hAnsiTheme="minorHAnsi" w:cstheme="minorBidi"/>
                <w:noProof/>
              </w:rPr>
              <w:tab/>
            </w:r>
            <w:r w:rsidR="00AA6640" w:rsidRPr="00C11FB0">
              <w:rPr>
                <w:rStyle w:val="Hyperlink"/>
                <w:rFonts w:cstheme="minorHAnsi"/>
                <w:b/>
                <w:bCs/>
                <w:noProof/>
                <w:shd w:val="clear" w:color="auto" w:fill="FFFFFF"/>
              </w:rPr>
              <w:t>Страница, позволяваща създаването на нова кауза</w:t>
            </w:r>
            <w:r w:rsidR="00AA6640">
              <w:rPr>
                <w:noProof/>
                <w:webHidden/>
              </w:rPr>
              <w:tab/>
            </w:r>
            <w:r w:rsidR="00AA6640">
              <w:rPr>
                <w:noProof/>
                <w:webHidden/>
              </w:rPr>
              <w:fldChar w:fldCharType="begin"/>
            </w:r>
            <w:r w:rsidR="00AA6640">
              <w:rPr>
                <w:noProof/>
                <w:webHidden/>
              </w:rPr>
              <w:instrText xml:space="preserve"> PAGEREF _Toc63364467 \h </w:instrText>
            </w:r>
            <w:r w:rsidR="00AA6640">
              <w:rPr>
                <w:noProof/>
                <w:webHidden/>
              </w:rPr>
            </w:r>
            <w:r w:rsidR="00AA6640">
              <w:rPr>
                <w:noProof/>
                <w:webHidden/>
              </w:rPr>
              <w:fldChar w:fldCharType="separate"/>
            </w:r>
            <w:r w:rsidR="00AA6640">
              <w:rPr>
                <w:noProof/>
                <w:webHidden/>
              </w:rPr>
              <w:t>7</w:t>
            </w:r>
            <w:r w:rsidR="00AA6640">
              <w:rPr>
                <w:noProof/>
                <w:webHidden/>
              </w:rPr>
              <w:fldChar w:fldCharType="end"/>
            </w:r>
          </w:hyperlink>
        </w:p>
        <w:p w14:paraId="37557810" w14:textId="5AAEE7F8" w:rsidR="006617E4" w:rsidRPr="00F114CA" w:rsidRDefault="006617E4">
          <w:pPr>
            <w:rPr>
              <w:rFonts w:asciiTheme="minorHAnsi" w:hAnsiTheme="minorHAnsi" w:cstheme="minorHAnsi"/>
            </w:rPr>
          </w:pPr>
          <w:r w:rsidRPr="00F114CA">
            <w:rPr>
              <w:rFonts w:asciiTheme="minorHAnsi" w:hAnsiTheme="minorHAnsi" w:cstheme="minorHAnsi"/>
              <w:b/>
              <w:bCs/>
            </w:rPr>
            <w:fldChar w:fldCharType="end"/>
          </w:r>
        </w:p>
      </w:sdtContent>
    </w:sdt>
    <w:p w14:paraId="562BF4B3" w14:textId="6F574B2B" w:rsidR="0038542C" w:rsidRPr="00F114CA" w:rsidRDefault="0038542C" w:rsidP="0038542C">
      <w:pPr>
        <w:pStyle w:val="ListParagraph"/>
        <w:ind w:left="360"/>
        <w:jc w:val="both"/>
        <w:rPr>
          <w:rFonts w:asciiTheme="minorHAnsi" w:hAnsiTheme="minorHAnsi" w:cstheme="minorHAnsi"/>
        </w:rPr>
      </w:pPr>
    </w:p>
    <w:p w14:paraId="02EBB027" w14:textId="26D181A4" w:rsidR="0038542C" w:rsidRPr="00F114CA" w:rsidRDefault="0038542C" w:rsidP="0038542C">
      <w:pPr>
        <w:pStyle w:val="ListParagraph"/>
        <w:ind w:left="360"/>
        <w:jc w:val="both"/>
        <w:rPr>
          <w:rFonts w:asciiTheme="minorHAnsi" w:hAnsiTheme="minorHAnsi" w:cstheme="minorHAnsi"/>
        </w:rPr>
      </w:pPr>
    </w:p>
    <w:p w14:paraId="4E673045" w14:textId="67B3A0AE" w:rsidR="0038542C" w:rsidRPr="00F114CA" w:rsidRDefault="0038542C" w:rsidP="0038542C">
      <w:pPr>
        <w:pStyle w:val="ListParagraph"/>
        <w:ind w:left="360"/>
        <w:jc w:val="both"/>
        <w:rPr>
          <w:rFonts w:asciiTheme="minorHAnsi" w:hAnsiTheme="minorHAnsi" w:cstheme="minorHAnsi"/>
        </w:rPr>
      </w:pPr>
    </w:p>
    <w:p w14:paraId="71281657" w14:textId="71B766C6" w:rsidR="0038542C" w:rsidRPr="00F114CA" w:rsidRDefault="0038542C" w:rsidP="006617E4">
      <w:pPr>
        <w:jc w:val="both"/>
        <w:rPr>
          <w:rFonts w:asciiTheme="minorHAnsi" w:hAnsiTheme="minorHAnsi" w:cstheme="minorHAnsi"/>
        </w:rPr>
      </w:pPr>
    </w:p>
    <w:p w14:paraId="23EEB62A" w14:textId="3B07A74D" w:rsidR="006617E4" w:rsidRPr="00F114CA" w:rsidRDefault="006617E4" w:rsidP="006617E4">
      <w:pPr>
        <w:jc w:val="both"/>
        <w:rPr>
          <w:rFonts w:asciiTheme="minorHAnsi" w:hAnsiTheme="minorHAnsi" w:cstheme="minorHAnsi"/>
        </w:rPr>
      </w:pPr>
    </w:p>
    <w:p w14:paraId="2FA9FC4F" w14:textId="4EF5ECDA" w:rsidR="006617E4" w:rsidRPr="00F114CA" w:rsidRDefault="006617E4" w:rsidP="006617E4">
      <w:pPr>
        <w:jc w:val="both"/>
        <w:rPr>
          <w:rFonts w:asciiTheme="minorHAnsi" w:hAnsiTheme="minorHAnsi" w:cstheme="minorHAnsi"/>
        </w:rPr>
      </w:pPr>
    </w:p>
    <w:p w14:paraId="4B8C3964" w14:textId="18BC9419" w:rsidR="006617E4" w:rsidRPr="00F114CA" w:rsidRDefault="006617E4" w:rsidP="006617E4">
      <w:pPr>
        <w:jc w:val="both"/>
        <w:rPr>
          <w:rFonts w:asciiTheme="minorHAnsi" w:hAnsiTheme="minorHAnsi" w:cstheme="minorHAnsi"/>
        </w:rPr>
      </w:pPr>
    </w:p>
    <w:p w14:paraId="158A3690" w14:textId="685D0477" w:rsidR="006617E4" w:rsidRPr="00F114CA" w:rsidRDefault="006617E4" w:rsidP="006617E4">
      <w:pPr>
        <w:jc w:val="both"/>
        <w:rPr>
          <w:rFonts w:asciiTheme="minorHAnsi" w:hAnsiTheme="minorHAnsi" w:cstheme="minorHAnsi"/>
        </w:rPr>
      </w:pPr>
    </w:p>
    <w:p w14:paraId="53814250" w14:textId="7A3D9F81" w:rsidR="006617E4" w:rsidRPr="00F114CA" w:rsidRDefault="006617E4" w:rsidP="006617E4">
      <w:pPr>
        <w:jc w:val="both"/>
        <w:rPr>
          <w:rFonts w:asciiTheme="minorHAnsi" w:hAnsiTheme="minorHAnsi" w:cstheme="minorHAnsi"/>
        </w:rPr>
      </w:pPr>
    </w:p>
    <w:p w14:paraId="291CFF44" w14:textId="3CE348D1" w:rsidR="006617E4" w:rsidRPr="00F114CA" w:rsidRDefault="006617E4" w:rsidP="006617E4">
      <w:pPr>
        <w:jc w:val="both"/>
        <w:rPr>
          <w:rFonts w:asciiTheme="minorHAnsi" w:hAnsiTheme="minorHAnsi" w:cstheme="minorHAnsi"/>
        </w:rPr>
      </w:pPr>
    </w:p>
    <w:p w14:paraId="766D5470" w14:textId="67FEB01F" w:rsidR="006617E4" w:rsidRPr="00F114CA" w:rsidRDefault="006617E4" w:rsidP="006617E4">
      <w:pPr>
        <w:jc w:val="both"/>
        <w:rPr>
          <w:rFonts w:asciiTheme="minorHAnsi" w:hAnsiTheme="minorHAnsi" w:cstheme="minorHAnsi"/>
        </w:rPr>
      </w:pPr>
    </w:p>
    <w:p w14:paraId="30B789ED" w14:textId="7FB4DFB2" w:rsidR="006617E4" w:rsidRPr="00F114CA" w:rsidRDefault="006617E4" w:rsidP="006617E4">
      <w:pPr>
        <w:jc w:val="both"/>
        <w:rPr>
          <w:rFonts w:asciiTheme="minorHAnsi" w:hAnsiTheme="minorHAnsi" w:cstheme="minorHAnsi"/>
        </w:rPr>
      </w:pPr>
    </w:p>
    <w:p w14:paraId="58F6A706" w14:textId="11778CE7" w:rsidR="006617E4" w:rsidRPr="00F114CA" w:rsidRDefault="006617E4" w:rsidP="006617E4">
      <w:pPr>
        <w:jc w:val="both"/>
        <w:rPr>
          <w:rFonts w:asciiTheme="minorHAnsi" w:hAnsiTheme="minorHAnsi" w:cstheme="minorHAnsi"/>
        </w:rPr>
      </w:pPr>
    </w:p>
    <w:p w14:paraId="32653F9A" w14:textId="77777777" w:rsidR="006617E4" w:rsidRPr="00F114CA" w:rsidRDefault="006617E4" w:rsidP="006617E4">
      <w:pPr>
        <w:jc w:val="both"/>
        <w:rPr>
          <w:rFonts w:asciiTheme="minorHAnsi" w:hAnsiTheme="minorHAnsi" w:cstheme="minorHAnsi"/>
        </w:rPr>
      </w:pPr>
    </w:p>
    <w:p w14:paraId="1A0F13CA" w14:textId="66B8AF5A" w:rsidR="008B3976" w:rsidRPr="00F114CA" w:rsidRDefault="00B62B61" w:rsidP="0038542C">
      <w:pPr>
        <w:pStyle w:val="Heading1"/>
        <w:numPr>
          <w:ilvl w:val="0"/>
          <w:numId w:val="2"/>
        </w:numPr>
        <w:rPr>
          <w:rFonts w:asciiTheme="minorHAnsi" w:hAnsiTheme="minorHAnsi" w:cstheme="minorHAnsi"/>
          <w:b/>
          <w:bCs/>
          <w:color w:val="auto"/>
          <w:sz w:val="36"/>
          <w:szCs w:val="36"/>
        </w:rPr>
      </w:pPr>
      <w:bookmarkStart w:id="0" w:name="_Toc63364450"/>
      <w:r w:rsidRPr="00F114CA">
        <w:rPr>
          <w:rFonts w:asciiTheme="minorHAnsi" w:hAnsiTheme="minorHAnsi" w:cstheme="minorHAnsi"/>
          <w:b/>
          <w:bCs/>
          <w:color w:val="auto"/>
          <w:sz w:val="36"/>
          <w:szCs w:val="36"/>
        </w:rPr>
        <w:t>Описание на проблема</w:t>
      </w:r>
      <w:bookmarkEnd w:id="0"/>
    </w:p>
    <w:p w14:paraId="2C1FAFBD" w14:textId="4B364459" w:rsidR="00A44FD1" w:rsidRPr="00A44FD1" w:rsidRDefault="00A44FD1" w:rsidP="00660DEB">
      <w:pPr>
        <w:ind w:left="360"/>
        <w:jc w:val="both"/>
        <w:rPr>
          <w:rFonts w:asciiTheme="minorHAnsi" w:hAnsiTheme="minorHAnsi" w:cstheme="minorHAnsi"/>
          <w:sz w:val="28"/>
          <w:szCs w:val="28"/>
          <w:shd w:val="clear" w:color="auto" w:fill="FFFFFF"/>
        </w:rPr>
      </w:pPr>
      <w:r w:rsidRPr="00A44FD1">
        <w:rPr>
          <w:sz w:val="24"/>
          <w:szCs w:val="24"/>
        </w:rPr>
        <w:t>Преписано от таблицата с проекти</w:t>
      </w:r>
      <w:r w:rsidR="00AD1323">
        <w:rPr>
          <w:sz w:val="24"/>
          <w:szCs w:val="24"/>
        </w:rPr>
        <w:t xml:space="preserve"> (да се развие още)</w:t>
      </w:r>
      <w:r w:rsidRPr="00A44FD1">
        <w:rPr>
          <w:sz w:val="24"/>
          <w:szCs w:val="24"/>
        </w:rPr>
        <w:t>:</w:t>
      </w:r>
    </w:p>
    <w:p w14:paraId="108C8F04" w14:textId="6BD38199" w:rsidR="00515BF0" w:rsidRDefault="00660DEB" w:rsidP="00660DEB">
      <w:pPr>
        <w:ind w:left="360"/>
        <w:jc w:val="both"/>
        <w:rPr>
          <w:rFonts w:asciiTheme="minorHAnsi" w:hAnsiTheme="minorHAnsi" w:cstheme="minorHAnsi"/>
          <w:sz w:val="24"/>
          <w:szCs w:val="24"/>
          <w:shd w:val="clear" w:color="auto" w:fill="FFFFFF"/>
        </w:rPr>
      </w:pPr>
      <w:r w:rsidRPr="00660DEB">
        <w:rPr>
          <w:rFonts w:asciiTheme="minorHAnsi" w:hAnsiTheme="minorHAnsi" w:cstheme="minorHAnsi"/>
          <w:sz w:val="24"/>
          <w:szCs w:val="24"/>
          <w:shd w:val="clear" w:color="auto" w:fill="FFFFFF"/>
        </w:rPr>
        <w:t>Организациите за набиране на средства за благотворителни цели и събития съществуват вече дълги години, но основен проблем при тези организации е, че дарителите не могат да проследят за какви цели се използват технитедарения и ползват ли се изобщо по предназначение.</w:t>
      </w:r>
    </w:p>
    <w:p w14:paraId="4B812401" w14:textId="03172D8A" w:rsidR="003A79DE" w:rsidRPr="003A79DE" w:rsidRDefault="003A79DE" w:rsidP="00660DEB">
      <w:pPr>
        <w:ind w:left="360"/>
        <w:jc w:val="both"/>
        <w:rPr>
          <w:rFonts w:asciiTheme="minorHAnsi" w:hAnsiTheme="minorHAnsi" w:cstheme="minorHAnsi"/>
          <w:sz w:val="24"/>
          <w:szCs w:val="24"/>
          <w:shd w:val="clear" w:color="auto" w:fill="FFFFFF"/>
        </w:rPr>
      </w:pPr>
    </w:p>
    <w:p w14:paraId="3A24FECA" w14:textId="2B3ACA0C" w:rsidR="00515BF0" w:rsidRDefault="008B3976" w:rsidP="0038542C">
      <w:pPr>
        <w:pStyle w:val="Heading1"/>
        <w:numPr>
          <w:ilvl w:val="0"/>
          <w:numId w:val="2"/>
        </w:numPr>
        <w:rPr>
          <w:rFonts w:asciiTheme="minorHAnsi" w:hAnsiTheme="minorHAnsi" w:cstheme="minorHAnsi"/>
          <w:b/>
          <w:bCs/>
          <w:color w:val="auto"/>
          <w:sz w:val="36"/>
          <w:szCs w:val="36"/>
        </w:rPr>
      </w:pPr>
      <w:bookmarkStart w:id="1" w:name="_Toc63364451"/>
      <w:r w:rsidRPr="00F114CA">
        <w:rPr>
          <w:rFonts w:asciiTheme="minorHAnsi" w:hAnsiTheme="minorHAnsi" w:cstheme="minorHAnsi"/>
          <w:b/>
          <w:bCs/>
          <w:color w:val="auto"/>
          <w:sz w:val="36"/>
          <w:szCs w:val="36"/>
        </w:rPr>
        <w:t>Решение</w:t>
      </w:r>
      <w:r w:rsidR="006617E4" w:rsidRPr="00F114CA">
        <w:rPr>
          <w:rFonts w:asciiTheme="minorHAnsi" w:hAnsiTheme="minorHAnsi" w:cstheme="minorHAnsi"/>
          <w:b/>
          <w:bCs/>
          <w:color w:val="auto"/>
          <w:sz w:val="36"/>
          <w:szCs w:val="36"/>
        </w:rPr>
        <w:t xml:space="preserve"> на проблема</w:t>
      </w:r>
      <w:bookmarkEnd w:id="1"/>
    </w:p>
    <w:p w14:paraId="1EB27C84" w14:textId="77777777" w:rsidR="00AD1323" w:rsidRPr="00A44FD1" w:rsidRDefault="003A79DE" w:rsidP="00AD1323">
      <w:pPr>
        <w:ind w:left="360"/>
        <w:jc w:val="both"/>
        <w:rPr>
          <w:rFonts w:asciiTheme="minorHAnsi" w:hAnsiTheme="minorHAnsi" w:cstheme="minorHAnsi"/>
          <w:sz w:val="28"/>
          <w:szCs w:val="28"/>
          <w:shd w:val="clear" w:color="auto" w:fill="FFFFFF"/>
        </w:rPr>
      </w:pPr>
      <w:r w:rsidRPr="00A44FD1">
        <w:rPr>
          <w:sz w:val="24"/>
          <w:szCs w:val="24"/>
        </w:rPr>
        <w:t xml:space="preserve">Преписано от таблицата с </w:t>
      </w:r>
      <w:r w:rsidR="00AD1323" w:rsidRPr="00A44FD1">
        <w:rPr>
          <w:sz w:val="24"/>
          <w:szCs w:val="24"/>
        </w:rPr>
        <w:t>проекти</w:t>
      </w:r>
      <w:r w:rsidR="00AD1323">
        <w:rPr>
          <w:sz w:val="24"/>
          <w:szCs w:val="24"/>
        </w:rPr>
        <w:t xml:space="preserve"> (да се развие още)</w:t>
      </w:r>
      <w:r w:rsidR="00AD1323" w:rsidRPr="00A44FD1">
        <w:rPr>
          <w:sz w:val="24"/>
          <w:szCs w:val="24"/>
        </w:rPr>
        <w:t>:</w:t>
      </w:r>
    </w:p>
    <w:p w14:paraId="470D501E" w14:textId="405FA4CD" w:rsidR="003A79DE" w:rsidRPr="00A44FD1" w:rsidRDefault="003A79DE" w:rsidP="00A44FD1">
      <w:pPr>
        <w:ind w:left="360"/>
        <w:jc w:val="both"/>
        <w:rPr>
          <w:sz w:val="24"/>
          <w:szCs w:val="24"/>
        </w:rPr>
      </w:pPr>
      <w:r w:rsidRPr="00A44FD1">
        <w:rPr>
          <w:sz w:val="24"/>
          <w:szCs w:val="24"/>
        </w:rPr>
        <w:t>Чрез immutability на блокчейн ще можем да бъдем сигурни, че няма как да бъде променено адресирането на нашите дарения. Чрез блокчейн ще можем да проследим състоянието на нашите дарения във всеки един момент. Чрез смарт контрактите системата става trustless. Премахва се нуждата от посредник, което прави операциите по-бързи и по-евтини. Процесът се автоматизира благодарение на смарт контрактите.</w:t>
      </w:r>
    </w:p>
    <w:p w14:paraId="598BC2B6" w14:textId="77777777" w:rsidR="003A79DE" w:rsidRPr="003A79DE" w:rsidRDefault="003A79DE" w:rsidP="003A79DE"/>
    <w:p w14:paraId="20DF123A" w14:textId="3F452F49" w:rsidR="006617E4" w:rsidRPr="00F114CA" w:rsidRDefault="006617E4" w:rsidP="006617E4">
      <w:pPr>
        <w:pStyle w:val="Heading2"/>
        <w:numPr>
          <w:ilvl w:val="1"/>
          <w:numId w:val="2"/>
        </w:numPr>
        <w:rPr>
          <w:rFonts w:asciiTheme="minorHAnsi" w:hAnsiTheme="minorHAnsi" w:cstheme="minorHAnsi"/>
          <w:color w:val="auto"/>
          <w:shd w:val="clear" w:color="auto" w:fill="FFFFFF"/>
        </w:rPr>
      </w:pPr>
      <w:bookmarkStart w:id="2" w:name="_Toc63364452"/>
      <w:r w:rsidRPr="00F114CA">
        <w:rPr>
          <w:rFonts w:asciiTheme="minorHAnsi" w:hAnsiTheme="minorHAnsi" w:cstheme="minorHAnsi"/>
          <w:b/>
          <w:bCs/>
          <w:color w:val="auto"/>
          <w:shd w:val="clear" w:color="auto" w:fill="FFFFFF"/>
        </w:rPr>
        <w:t>Как блокчейн решава този проблем</w:t>
      </w:r>
      <w:r w:rsidRPr="00F114CA">
        <w:rPr>
          <w:rFonts w:asciiTheme="minorHAnsi" w:hAnsiTheme="minorHAnsi" w:cstheme="minorHAnsi"/>
          <w:color w:val="auto"/>
          <w:shd w:val="clear" w:color="auto" w:fill="FFFFFF"/>
        </w:rPr>
        <w:t xml:space="preserve"> (или помага за решаването му, акцент върху силните страни на блокчейн)</w:t>
      </w:r>
      <w:bookmarkEnd w:id="2"/>
    </w:p>
    <w:p w14:paraId="5C33CFA5" w14:textId="77777777" w:rsidR="006617E4" w:rsidRPr="00F114CA" w:rsidRDefault="006617E4" w:rsidP="006617E4">
      <w:pPr>
        <w:rPr>
          <w:rFonts w:asciiTheme="minorHAnsi" w:hAnsiTheme="minorHAnsi" w:cstheme="minorHAnsi"/>
        </w:rPr>
      </w:pPr>
    </w:p>
    <w:p w14:paraId="014EDF49" w14:textId="4AB1DBC3" w:rsidR="006617E4" w:rsidRPr="00F114CA" w:rsidRDefault="006617E4" w:rsidP="006617E4">
      <w:pPr>
        <w:pStyle w:val="Heading2"/>
        <w:numPr>
          <w:ilvl w:val="1"/>
          <w:numId w:val="2"/>
        </w:numPr>
        <w:rPr>
          <w:rFonts w:asciiTheme="minorHAnsi" w:hAnsiTheme="minorHAnsi" w:cstheme="minorHAnsi"/>
          <w:color w:val="auto"/>
          <w:shd w:val="clear" w:color="auto" w:fill="FFFFFF"/>
        </w:rPr>
      </w:pPr>
      <w:bookmarkStart w:id="3" w:name="_Toc63364453"/>
      <w:r w:rsidRPr="00F114CA">
        <w:rPr>
          <w:rFonts w:asciiTheme="minorHAnsi" w:hAnsiTheme="minorHAnsi" w:cstheme="minorHAnsi"/>
          <w:b/>
          <w:bCs/>
          <w:color w:val="auto"/>
          <w:shd w:val="clear" w:color="auto" w:fill="FFFFFF"/>
        </w:rPr>
        <w:t>Предимства на блокчейн спрямо сегашното състояние</w:t>
      </w:r>
      <w:r w:rsidRPr="00F114CA">
        <w:rPr>
          <w:rFonts w:asciiTheme="minorHAnsi" w:hAnsiTheme="minorHAnsi" w:cstheme="minorHAnsi"/>
          <w:color w:val="auto"/>
          <w:shd w:val="clear" w:color="auto" w:fill="FFFFFF"/>
        </w:rPr>
        <w:t xml:space="preserve"> (сравнение с подход с използване на бази данни)</w:t>
      </w:r>
      <w:bookmarkEnd w:id="3"/>
    </w:p>
    <w:p w14:paraId="240927FA" w14:textId="77777777" w:rsidR="006617E4" w:rsidRPr="00F114CA" w:rsidRDefault="006617E4" w:rsidP="006617E4">
      <w:pPr>
        <w:rPr>
          <w:rFonts w:asciiTheme="minorHAnsi" w:eastAsiaTheme="majorEastAsia" w:hAnsiTheme="minorHAnsi" w:cstheme="minorHAnsi"/>
          <w:color w:val="2E74B5" w:themeColor="accent1" w:themeShade="BF"/>
          <w:sz w:val="26"/>
          <w:szCs w:val="26"/>
          <w:shd w:val="clear" w:color="auto" w:fill="FFFFFF"/>
        </w:rPr>
      </w:pPr>
    </w:p>
    <w:p w14:paraId="64C1951A" w14:textId="5E35363C" w:rsidR="0075305B" w:rsidRPr="00F114CA" w:rsidRDefault="0075305B" w:rsidP="0075305B">
      <w:pPr>
        <w:pStyle w:val="Heading1"/>
        <w:numPr>
          <w:ilvl w:val="0"/>
          <w:numId w:val="2"/>
        </w:numPr>
        <w:rPr>
          <w:rFonts w:asciiTheme="minorHAnsi" w:hAnsiTheme="minorHAnsi" w:cstheme="minorHAnsi"/>
          <w:b/>
          <w:bCs/>
          <w:color w:val="auto"/>
          <w:sz w:val="36"/>
          <w:szCs w:val="36"/>
        </w:rPr>
      </w:pPr>
      <w:bookmarkStart w:id="4" w:name="_Toc63364454"/>
      <w:r w:rsidRPr="00F114CA">
        <w:rPr>
          <w:rFonts w:asciiTheme="minorHAnsi" w:hAnsiTheme="minorHAnsi" w:cstheme="minorHAnsi"/>
          <w:b/>
          <w:bCs/>
          <w:color w:val="auto"/>
          <w:sz w:val="36"/>
          <w:szCs w:val="36"/>
        </w:rPr>
        <w:t>Заинтересовани лица</w:t>
      </w:r>
      <w:bookmarkEnd w:id="4"/>
    </w:p>
    <w:p w14:paraId="345F2407" w14:textId="276D375B" w:rsidR="0075305B" w:rsidRPr="00F114CA" w:rsidRDefault="0075305B" w:rsidP="0075305B">
      <w:pPr>
        <w:pStyle w:val="ListParagraph"/>
        <w:numPr>
          <w:ilvl w:val="0"/>
          <w:numId w:val="8"/>
        </w:numPr>
        <w:rPr>
          <w:rFonts w:asciiTheme="minorHAnsi" w:hAnsiTheme="minorHAnsi" w:cstheme="minorHAnsi"/>
          <w:b/>
          <w:bCs/>
          <w:sz w:val="24"/>
          <w:szCs w:val="24"/>
          <w:shd w:val="clear" w:color="auto" w:fill="FFFFFF"/>
        </w:rPr>
      </w:pPr>
      <w:r w:rsidRPr="00F114CA">
        <w:rPr>
          <w:rFonts w:asciiTheme="minorHAnsi" w:hAnsiTheme="minorHAnsi" w:cstheme="minorHAnsi"/>
          <w:b/>
          <w:bCs/>
          <w:sz w:val="24"/>
          <w:szCs w:val="24"/>
          <w:shd w:val="clear" w:color="auto" w:fill="FFFFFF"/>
        </w:rPr>
        <w:t>Кли</w:t>
      </w:r>
      <w:r w:rsidR="00051015" w:rsidRPr="00F114CA">
        <w:rPr>
          <w:rFonts w:asciiTheme="minorHAnsi" w:hAnsiTheme="minorHAnsi" w:cstheme="minorHAnsi"/>
          <w:b/>
          <w:bCs/>
          <w:sz w:val="24"/>
          <w:szCs w:val="24"/>
          <w:shd w:val="clear" w:color="auto" w:fill="FFFFFF"/>
        </w:rPr>
        <w:t>е</w:t>
      </w:r>
      <w:r w:rsidRPr="00F114CA">
        <w:rPr>
          <w:rFonts w:asciiTheme="minorHAnsi" w:hAnsiTheme="minorHAnsi" w:cstheme="minorHAnsi"/>
          <w:b/>
          <w:bCs/>
          <w:sz w:val="24"/>
          <w:szCs w:val="24"/>
          <w:shd w:val="clear" w:color="auto" w:fill="FFFFFF"/>
        </w:rPr>
        <w:t>нт</w:t>
      </w:r>
      <w:r w:rsidR="00046EB4">
        <w:rPr>
          <w:rFonts w:asciiTheme="minorHAnsi" w:hAnsiTheme="minorHAnsi" w:cstheme="minorHAnsi"/>
          <w:b/>
          <w:bCs/>
          <w:sz w:val="24"/>
          <w:szCs w:val="24"/>
          <w:shd w:val="clear" w:color="auto" w:fill="FFFFFF"/>
        </w:rPr>
        <w:t xml:space="preserve"> </w:t>
      </w:r>
      <w:r w:rsidR="00E304AE" w:rsidRPr="00F114CA">
        <w:rPr>
          <w:rFonts w:asciiTheme="minorHAnsi" w:hAnsiTheme="minorHAnsi" w:cstheme="minorHAnsi"/>
          <w:sz w:val="24"/>
          <w:szCs w:val="24"/>
          <w:shd w:val="clear" w:color="auto" w:fill="FFFFFF"/>
        </w:rPr>
        <w:t xml:space="preserve">– </w:t>
      </w:r>
      <w:r w:rsidR="00D67B54" w:rsidRPr="00F114CA">
        <w:rPr>
          <w:rFonts w:asciiTheme="minorHAnsi" w:hAnsiTheme="minorHAnsi" w:cstheme="minorHAnsi"/>
          <w:sz w:val="24"/>
          <w:szCs w:val="24"/>
          <w:shd w:val="clear" w:color="auto" w:fill="FFFFFF"/>
        </w:rPr>
        <w:t>О</w:t>
      </w:r>
      <w:r w:rsidR="00E304AE" w:rsidRPr="00F114CA">
        <w:rPr>
          <w:rFonts w:asciiTheme="minorHAnsi" w:hAnsiTheme="minorHAnsi" w:cstheme="minorHAnsi"/>
          <w:sz w:val="24"/>
          <w:szCs w:val="24"/>
          <w:shd w:val="clear" w:color="auto" w:fill="FFFFFF"/>
        </w:rPr>
        <w:t>пределят бизне</w:t>
      </w:r>
      <w:r w:rsidR="00051015" w:rsidRPr="00F114CA">
        <w:rPr>
          <w:rFonts w:asciiTheme="minorHAnsi" w:hAnsiTheme="minorHAnsi" w:cstheme="minorHAnsi"/>
          <w:sz w:val="24"/>
          <w:szCs w:val="24"/>
          <w:shd w:val="clear" w:color="auto" w:fill="FFFFFF"/>
        </w:rPr>
        <w:t>с</w:t>
      </w:r>
      <w:r w:rsidR="00E304AE" w:rsidRPr="00F114CA">
        <w:rPr>
          <w:rFonts w:asciiTheme="minorHAnsi" w:hAnsiTheme="minorHAnsi" w:cstheme="minorHAnsi"/>
          <w:sz w:val="24"/>
          <w:szCs w:val="24"/>
          <w:shd w:val="clear" w:color="auto" w:fill="FFFFFF"/>
        </w:rPr>
        <w:t xml:space="preserve"> изискванията, спрямо които ще се проектира и разработва системата и финансират изпълнението на проекта</w:t>
      </w:r>
    </w:p>
    <w:p w14:paraId="513B2D07" w14:textId="2AADBE95" w:rsidR="001D7F30" w:rsidRPr="00F114CA" w:rsidRDefault="001D7F30" w:rsidP="001D7F30">
      <w:pPr>
        <w:pStyle w:val="ListParagraph"/>
        <w:numPr>
          <w:ilvl w:val="0"/>
          <w:numId w:val="8"/>
        </w:numPr>
        <w:rPr>
          <w:rFonts w:asciiTheme="minorHAnsi" w:hAnsiTheme="minorHAnsi" w:cstheme="minorHAnsi"/>
          <w:b/>
          <w:bCs/>
          <w:sz w:val="24"/>
          <w:szCs w:val="24"/>
          <w:shd w:val="clear" w:color="auto" w:fill="FFFFFF"/>
        </w:rPr>
      </w:pPr>
      <w:r w:rsidRPr="00F114CA">
        <w:rPr>
          <w:rFonts w:asciiTheme="minorHAnsi" w:hAnsiTheme="minorHAnsi" w:cstheme="minorHAnsi"/>
          <w:b/>
          <w:bCs/>
          <w:sz w:val="24"/>
          <w:szCs w:val="24"/>
          <w:shd w:val="clear" w:color="auto" w:fill="FFFFFF"/>
        </w:rPr>
        <w:t>Ръководител на проекта</w:t>
      </w:r>
      <w:r w:rsidR="00014DDA" w:rsidRPr="00F114CA">
        <w:rPr>
          <w:rFonts w:asciiTheme="minorHAnsi" w:hAnsiTheme="minorHAnsi" w:cstheme="minorHAnsi"/>
          <w:b/>
          <w:bCs/>
          <w:sz w:val="24"/>
          <w:szCs w:val="24"/>
          <w:shd w:val="clear" w:color="auto" w:fill="FFFFFF"/>
        </w:rPr>
        <w:t xml:space="preserve"> </w:t>
      </w:r>
      <w:r w:rsidR="00014DDA" w:rsidRPr="00F114CA">
        <w:rPr>
          <w:rFonts w:asciiTheme="minorHAnsi" w:hAnsiTheme="minorHAnsi" w:cstheme="minorHAnsi"/>
          <w:sz w:val="24"/>
          <w:szCs w:val="24"/>
          <w:shd w:val="clear" w:color="auto" w:fill="FFFFFF"/>
        </w:rPr>
        <w:t xml:space="preserve">– </w:t>
      </w:r>
      <w:r w:rsidR="00D67B54" w:rsidRPr="00F114CA">
        <w:rPr>
          <w:rFonts w:asciiTheme="minorHAnsi" w:hAnsiTheme="minorHAnsi" w:cstheme="minorHAnsi"/>
          <w:sz w:val="24"/>
          <w:szCs w:val="24"/>
          <w:shd w:val="clear" w:color="auto" w:fill="FFFFFF"/>
        </w:rPr>
        <w:t>О</w:t>
      </w:r>
      <w:r w:rsidR="00014DDA" w:rsidRPr="00F114CA">
        <w:rPr>
          <w:rFonts w:asciiTheme="minorHAnsi" w:hAnsiTheme="minorHAnsi" w:cstheme="minorHAnsi"/>
          <w:sz w:val="24"/>
          <w:szCs w:val="24"/>
          <w:shd w:val="clear" w:color="auto" w:fill="FFFFFF"/>
        </w:rPr>
        <w:t xml:space="preserve">тговаря за планирането на проекта, </w:t>
      </w:r>
      <w:r w:rsidR="00FF08C2" w:rsidRPr="00F114CA">
        <w:rPr>
          <w:rFonts w:asciiTheme="minorHAnsi" w:hAnsiTheme="minorHAnsi" w:cstheme="minorHAnsi"/>
          <w:sz w:val="24"/>
          <w:szCs w:val="24"/>
          <w:shd w:val="clear" w:color="auto" w:fill="FFFFFF"/>
        </w:rPr>
        <w:t>декомпозиране</w:t>
      </w:r>
      <w:r w:rsidR="00014DDA" w:rsidRPr="00F114CA">
        <w:rPr>
          <w:rFonts w:asciiTheme="minorHAnsi" w:hAnsiTheme="minorHAnsi" w:cstheme="minorHAnsi"/>
          <w:sz w:val="24"/>
          <w:szCs w:val="24"/>
          <w:shd w:val="clear" w:color="auto" w:fill="FFFFFF"/>
        </w:rPr>
        <w:t xml:space="preserve"> на задачите</w:t>
      </w:r>
      <w:r w:rsidR="00FF08C2" w:rsidRPr="00F114CA">
        <w:rPr>
          <w:rFonts w:asciiTheme="minorHAnsi" w:hAnsiTheme="minorHAnsi" w:cstheme="minorHAnsi"/>
          <w:sz w:val="24"/>
          <w:szCs w:val="24"/>
          <w:shd w:val="clear" w:color="auto" w:fill="FFFFFF"/>
        </w:rPr>
        <w:t xml:space="preserve"> на проекта</w:t>
      </w:r>
      <w:r w:rsidR="00014DDA" w:rsidRPr="00F114CA">
        <w:rPr>
          <w:rFonts w:asciiTheme="minorHAnsi" w:hAnsiTheme="minorHAnsi" w:cstheme="minorHAnsi"/>
          <w:sz w:val="24"/>
          <w:szCs w:val="24"/>
          <w:shd w:val="clear" w:color="auto" w:fill="FFFFFF"/>
        </w:rPr>
        <w:t xml:space="preserve"> и разпределянето им в график за изпълнение.</w:t>
      </w:r>
      <w:r w:rsidR="00A4146A" w:rsidRPr="00F114CA">
        <w:rPr>
          <w:rFonts w:asciiTheme="minorHAnsi" w:hAnsiTheme="minorHAnsi" w:cstheme="minorHAnsi"/>
          <w:sz w:val="24"/>
          <w:szCs w:val="24"/>
          <w:shd w:val="clear" w:color="auto" w:fill="FFFFFF"/>
        </w:rPr>
        <w:t xml:space="preserve"> Той ще следи също как се развива проекта и дали зададените финанси и крайни дати за всяка задача се спазват.</w:t>
      </w:r>
    </w:p>
    <w:p w14:paraId="73E34109" w14:textId="612A3997" w:rsidR="001D7F30" w:rsidRPr="00F114CA" w:rsidRDefault="001D7F30" w:rsidP="001D7F30">
      <w:pPr>
        <w:pStyle w:val="ListParagraph"/>
        <w:numPr>
          <w:ilvl w:val="0"/>
          <w:numId w:val="8"/>
        </w:numPr>
        <w:rPr>
          <w:rFonts w:asciiTheme="minorHAnsi" w:hAnsiTheme="minorHAnsi" w:cstheme="minorHAnsi"/>
          <w:b/>
          <w:bCs/>
          <w:sz w:val="24"/>
          <w:szCs w:val="24"/>
          <w:shd w:val="clear" w:color="auto" w:fill="FFFFFF"/>
        </w:rPr>
      </w:pPr>
      <w:r w:rsidRPr="00F114CA">
        <w:rPr>
          <w:rFonts w:asciiTheme="minorHAnsi" w:hAnsiTheme="minorHAnsi" w:cstheme="minorHAnsi"/>
          <w:b/>
          <w:bCs/>
          <w:sz w:val="24"/>
          <w:szCs w:val="24"/>
          <w:shd w:val="clear" w:color="auto" w:fill="FFFFFF"/>
        </w:rPr>
        <w:t>Разработващия екип</w:t>
      </w:r>
      <w:r w:rsidR="00D67B54" w:rsidRPr="00F114CA">
        <w:rPr>
          <w:rFonts w:asciiTheme="minorHAnsi" w:hAnsiTheme="minorHAnsi" w:cstheme="minorHAnsi"/>
          <w:b/>
          <w:bCs/>
          <w:sz w:val="24"/>
          <w:szCs w:val="24"/>
          <w:shd w:val="clear" w:color="auto" w:fill="FFFFFF"/>
        </w:rPr>
        <w:t xml:space="preserve"> </w:t>
      </w:r>
      <w:r w:rsidR="00D67B54" w:rsidRPr="00F114CA">
        <w:rPr>
          <w:rFonts w:asciiTheme="minorHAnsi" w:hAnsiTheme="minorHAnsi" w:cstheme="minorHAnsi"/>
          <w:sz w:val="24"/>
          <w:szCs w:val="24"/>
          <w:shd w:val="clear" w:color="auto" w:fill="FFFFFF"/>
        </w:rPr>
        <w:t>– Отговаря за проектиране</w:t>
      </w:r>
      <w:r w:rsidR="000A4E30" w:rsidRPr="00F114CA">
        <w:rPr>
          <w:rFonts w:asciiTheme="minorHAnsi" w:hAnsiTheme="minorHAnsi" w:cstheme="minorHAnsi"/>
          <w:sz w:val="24"/>
          <w:szCs w:val="24"/>
          <w:shd w:val="clear" w:color="auto" w:fill="FFFFFF"/>
        </w:rPr>
        <w:t>то</w:t>
      </w:r>
      <w:r w:rsidR="00EC378F" w:rsidRPr="00F114CA">
        <w:rPr>
          <w:rFonts w:asciiTheme="minorHAnsi" w:hAnsiTheme="minorHAnsi" w:cstheme="minorHAnsi"/>
          <w:sz w:val="24"/>
          <w:szCs w:val="24"/>
          <w:shd w:val="clear" w:color="auto" w:fill="FFFFFF"/>
        </w:rPr>
        <w:t>,</w:t>
      </w:r>
      <w:r w:rsidR="00D67B54" w:rsidRPr="00F114CA">
        <w:rPr>
          <w:rFonts w:asciiTheme="minorHAnsi" w:hAnsiTheme="minorHAnsi" w:cstheme="minorHAnsi"/>
          <w:sz w:val="24"/>
          <w:szCs w:val="24"/>
          <w:shd w:val="clear" w:color="auto" w:fill="FFFFFF"/>
        </w:rPr>
        <w:t xml:space="preserve"> разработване</w:t>
      </w:r>
      <w:r w:rsidR="000A4E30" w:rsidRPr="00F114CA">
        <w:rPr>
          <w:rFonts w:asciiTheme="minorHAnsi" w:hAnsiTheme="minorHAnsi" w:cstheme="minorHAnsi"/>
          <w:sz w:val="24"/>
          <w:szCs w:val="24"/>
          <w:shd w:val="clear" w:color="auto" w:fill="FFFFFF"/>
        </w:rPr>
        <w:t>то</w:t>
      </w:r>
      <w:r w:rsidR="00EC378F" w:rsidRPr="00F114CA">
        <w:rPr>
          <w:rFonts w:asciiTheme="minorHAnsi" w:hAnsiTheme="minorHAnsi" w:cstheme="minorHAnsi"/>
          <w:sz w:val="24"/>
          <w:szCs w:val="24"/>
          <w:shd w:val="clear" w:color="auto" w:fill="FFFFFF"/>
        </w:rPr>
        <w:t>, тестване</w:t>
      </w:r>
      <w:r w:rsidR="000A4E30" w:rsidRPr="00F114CA">
        <w:rPr>
          <w:rFonts w:asciiTheme="minorHAnsi" w:hAnsiTheme="minorHAnsi" w:cstheme="minorHAnsi"/>
          <w:sz w:val="24"/>
          <w:szCs w:val="24"/>
          <w:shd w:val="clear" w:color="auto" w:fill="FFFFFF"/>
        </w:rPr>
        <w:t>то</w:t>
      </w:r>
      <w:r w:rsidR="00EC378F" w:rsidRPr="00F114CA">
        <w:rPr>
          <w:rFonts w:asciiTheme="minorHAnsi" w:hAnsiTheme="minorHAnsi" w:cstheme="minorHAnsi"/>
          <w:sz w:val="24"/>
          <w:szCs w:val="24"/>
          <w:shd w:val="clear" w:color="auto" w:fill="FFFFFF"/>
        </w:rPr>
        <w:t xml:space="preserve"> и внедряване</w:t>
      </w:r>
      <w:r w:rsidR="000A4E30" w:rsidRPr="00F114CA">
        <w:rPr>
          <w:rFonts w:asciiTheme="minorHAnsi" w:hAnsiTheme="minorHAnsi" w:cstheme="minorHAnsi"/>
          <w:sz w:val="24"/>
          <w:szCs w:val="24"/>
          <w:shd w:val="clear" w:color="auto" w:fill="FFFFFF"/>
        </w:rPr>
        <w:t>то</w:t>
      </w:r>
      <w:r w:rsidR="00D67B54" w:rsidRPr="00F114CA">
        <w:rPr>
          <w:rFonts w:asciiTheme="minorHAnsi" w:hAnsiTheme="minorHAnsi" w:cstheme="minorHAnsi"/>
          <w:sz w:val="24"/>
          <w:szCs w:val="24"/>
          <w:shd w:val="clear" w:color="auto" w:fill="FFFFFF"/>
        </w:rPr>
        <w:t xml:space="preserve"> на системата.</w:t>
      </w:r>
    </w:p>
    <w:p w14:paraId="734B35DE" w14:textId="53EE7478" w:rsidR="0075305B" w:rsidRPr="00F114CA" w:rsidRDefault="008C34AC" w:rsidP="0075305B">
      <w:pPr>
        <w:pStyle w:val="ListParagraph"/>
        <w:numPr>
          <w:ilvl w:val="0"/>
          <w:numId w:val="8"/>
        </w:numPr>
        <w:rPr>
          <w:rFonts w:asciiTheme="minorHAnsi" w:hAnsiTheme="minorHAnsi" w:cstheme="minorHAnsi"/>
          <w:sz w:val="24"/>
          <w:szCs w:val="24"/>
          <w:shd w:val="clear" w:color="auto" w:fill="FFFFFF"/>
        </w:rPr>
      </w:pPr>
      <w:r>
        <w:rPr>
          <w:rFonts w:asciiTheme="minorHAnsi" w:hAnsiTheme="minorHAnsi" w:cstheme="minorHAnsi"/>
          <w:b/>
          <w:bCs/>
          <w:sz w:val="24"/>
          <w:szCs w:val="24"/>
          <w:shd w:val="clear" w:color="auto" w:fill="FFFFFF"/>
        </w:rPr>
        <w:t>Създател на каузи</w:t>
      </w:r>
      <w:r w:rsidR="000A4E30" w:rsidRPr="00F114CA">
        <w:rPr>
          <w:rFonts w:asciiTheme="minorHAnsi" w:hAnsiTheme="minorHAnsi" w:cstheme="minorHAnsi"/>
          <w:b/>
          <w:bCs/>
          <w:sz w:val="24"/>
          <w:szCs w:val="24"/>
          <w:shd w:val="clear" w:color="auto" w:fill="FFFFFF"/>
        </w:rPr>
        <w:t xml:space="preserve"> </w:t>
      </w:r>
      <w:r w:rsidR="000A4E30" w:rsidRPr="00F114CA">
        <w:rPr>
          <w:rFonts w:asciiTheme="minorHAnsi" w:hAnsiTheme="minorHAnsi" w:cstheme="minorHAnsi"/>
          <w:sz w:val="24"/>
          <w:szCs w:val="24"/>
          <w:shd w:val="clear" w:color="auto" w:fill="FFFFFF"/>
        </w:rPr>
        <w:t>– Основната група потребители ще бъдат хората, които създават дарителни кампании. Те ще могат да следят изпълнението на своите кампании, и при успешното изпълнение да ги разширя</w:t>
      </w:r>
      <w:r w:rsidR="00730306" w:rsidRPr="00F114CA">
        <w:rPr>
          <w:rFonts w:asciiTheme="minorHAnsi" w:hAnsiTheme="minorHAnsi" w:cstheme="minorHAnsi"/>
          <w:sz w:val="24"/>
          <w:szCs w:val="24"/>
          <w:shd w:val="clear" w:color="auto" w:fill="FFFFFF"/>
        </w:rPr>
        <w:t>ва</w:t>
      </w:r>
      <w:r w:rsidR="000A4E30" w:rsidRPr="00F114CA">
        <w:rPr>
          <w:rFonts w:asciiTheme="minorHAnsi" w:hAnsiTheme="minorHAnsi" w:cstheme="minorHAnsi"/>
          <w:sz w:val="24"/>
          <w:szCs w:val="24"/>
          <w:shd w:val="clear" w:color="auto" w:fill="FFFFFF"/>
        </w:rPr>
        <w:t>т чрез допълнителни цели.</w:t>
      </w:r>
    </w:p>
    <w:p w14:paraId="61C1AFEC" w14:textId="615CA330" w:rsidR="00515BF0" w:rsidRPr="00F114CA" w:rsidRDefault="0075305B" w:rsidP="00051015">
      <w:pPr>
        <w:pStyle w:val="ListParagraph"/>
        <w:numPr>
          <w:ilvl w:val="0"/>
          <w:numId w:val="8"/>
        </w:numPr>
        <w:rPr>
          <w:rFonts w:asciiTheme="minorHAnsi" w:hAnsiTheme="minorHAnsi" w:cstheme="minorHAnsi"/>
          <w:b/>
          <w:bCs/>
          <w:sz w:val="24"/>
          <w:szCs w:val="24"/>
          <w:shd w:val="clear" w:color="auto" w:fill="FFFFFF"/>
        </w:rPr>
      </w:pPr>
      <w:r w:rsidRPr="00F114CA">
        <w:rPr>
          <w:rFonts w:asciiTheme="minorHAnsi" w:hAnsiTheme="minorHAnsi" w:cstheme="minorHAnsi"/>
          <w:b/>
          <w:bCs/>
          <w:sz w:val="24"/>
          <w:szCs w:val="24"/>
          <w:shd w:val="clear" w:color="auto" w:fill="FFFFFF"/>
        </w:rPr>
        <w:t>Дарители</w:t>
      </w:r>
      <w:r w:rsidR="001F653A" w:rsidRPr="00F114CA">
        <w:rPr>
          <w:rFonts w:asciiTheme="minorHAnsi" w:hAnsiTheme="minorHAnsi" w:cstheme="minorHAnsi"/>
          <w:b/>
          <w:bCs/>
          <w:sz w:val="24"/>
          <w:szCs w:val="24"/>
          <w:shd w:val="clear" w:color="auto" w:fill="FFFFFF"/>
        </w:rPr>
        <w:t xml:space="preserve"> </w:t>
      </w:r>
      <w:r w:rsidR="001F653A" w:rsidRPr="00F114CA">
        <w:rPr>
          <w:rFonts w:asciiTheme="minorHAnsi" w:hAnsiTheme="minorHAnsi" w:cstheme="minorHAnsi"/>
          <w:sz w:val="24"/>
          <w:szCs w:val="24"/>
          <w:shd w:val="clear" w:color="auto" w:fill="FFFFFF"/>
        </w:rPr>
        <w:t xml:space="preserve">- Другата група потребители ще бъдат хората, които </w:t>
      </w:r>
      <w:r w:rsidR="007656AA" w:rsidRPr="00F114CA">
        <w:rPr>
          <w:rFonts w:asciiTheme="minorHAnsi" w:hAnsiTheme="minorHAnsi" w:cstheme="minorHAnsi"/>
          <w:sz w:val="24"/>
          <w:szCs w:val="24"/>
          <w:shd w:val="clear" w:color="auto" w:fill="FFFFFF"/>
        </w:rPr>
        <w:t xml:space="preserve">ще </w:t>
      </w:r>
      <w:r w:rsidR="001F653A" w:rsidRPr="00F114CA">
        <w:rPr>
          <w:rFonts w:asciiTheme="minorHAnsi" w:hAnsiTheme="minorHAnsi" w:cstheme="minorHAnsi"/>
          <w:sz w:val="24"/>
          <w:szCs w:val="24"/>
          <w:shd w:val="clear" w:color="auto" w:fill="FFFFFF"/>
        </w:rPr>
        <w:t>даряват</w:t>
      </w:r>
      <w:r w:rsidR="002F3B66" w:rsidRPr="00F114CA">
        <w:rPr>
          <w:rFonts w:asciiTheme="minorHAnsi" w:hAnsiTheme="minorHAnsi" w:cstheme="minorHAnsi"/>
          <w:sz w:val="24"/>
          <w:szCs w:val="24"/>
          <w:shd w:val="clear" w:color="auto" w:fill="FFFFFF"/>
        </w:rPr>
        <w:t xml:space="preserve"> </w:t>
      </w:r>
      <w:r w:rsidR="007656AA" w:rsidRPr="00F114CA">
        <w:rPr>
          <w:rFonts w:asciiTheme="minorHAnsi" w:hAnsiTheme="minorHAnsi" w:cstheme="minorHAnsi"/>
          <w:sz w:val="24"/>
          <w:szCs w:val="24"/>
          <w:shd w:val="clear" w:color="auto" w:fill="FFFFFF"/>
        </w:rPr>
        <w:t>към</w:t>
      </w:r>
      <w:r w:rsidR="002F3B66" w:rsidRPr="00F114CA">
        <w:rPr>
          <w:rFonts w:asciiTheme="minorHAnsi" w:hAnsiTheme="minorHAnsi" w:cstheme="minorHAnsi"/>
          <w:sz w:val="24"/>
          <w:szCs w:val="24"/>
          <w:shd w:val="clear" w:color="auto" w:fill="FFFFFF"/>
        </w:rPr>
        <w:t xml:space="preserve"> произволни </w:t>
      </w:r>
      <w:r w:rsidR="007656AA" w:rsidRPr="00F114CA">
        <w:rPr>
          <w:rFonts w:asciiTheme="minorHAnsi" w:hAnsiTheme="minorHAnsi" w:cstheme="minorHAnsi"/>
          <w:sz w:val="24"/>
          <w:szCs w:val="24"/>
          <w:shd w:val="clear" w:color="auto" w:fill="FFFFFF"/>
        </w:rPr>
        <w:t>кампании</w:t>
      </w:r>
      <w:r w:rsidR="001F653A" w:rsidRPr="00F114CA">
        <w:rPr>
          <w:rFonts w:asciiTheme="minorHAnsi" w:hAnsiTheme="minorHAnsi" w:cstheme="minorHAnsi"/>
          <w:sz w:val="24"/>
          <w:szCs w:val="24"/>
          <w:shd w:val="clear" w:color="auto" w:fill="FFFFFF"/>
        </w:rPr>
        <w:t xml:space="preserve">. </w:t>
      </w:r>
      <w:r w:rsidR="00170ADD" w:rsidRPr="00F114CA">
        <w:rPr>
          <w:rFonts w:asciiTheme="minorHAnsi" w:hAnsiTheme="minorHAnsi" w:cstheme="minorHAnsi"/>
          <w:sz w:val="24"/>
          <w:szCs w:val="24"/>
          <w:shd w:val="clear" w:color="auto" w:fill="FFFFFF"/>
        </w:rPr>
        <w:t>Т</w:t>
      </w:r>
      <w:r w:rsidR="007656AA" w:rsidRPr="00F114CA">
        <w:rPr>
          <w:rFonts w:asciiTheme="minorHAnsi" w:hAnsiTheme="minorHAnsi" w:cstheme="minorHAnsi"/>
          <w:sz w:val="24"/>
          <w:szCs w:val="24"/>
          <w:shd w:val="clear" w:color="auto" w:fill="FFFFFF"/>
        </w:rPr>
        <w:t>е</w:t>
      </w:r>
      <w:r w:rsidR="00170ADD" w:rsidRPr="00F114CA">
        <w:rPr>
          <w:rFonts w:asciiTheme="minorHAnsi" w:hAnsiTheme="minorHAnsi" w:cstheme="minorHAnsi"/>
          <w:sz w:val="24"/>
          <w:szCs w:val="24"/>
          <w:shd w:val="clear" w:color="auto" w:fill="FFFFFF"/>
        </w:rPr>
        <w:t xml:space="preserve"> ще</w:t>
      </w:r>
      <w:r w:rsidR="007656AA" w:rsidRPr="00F114CA">
        <w:rPr>
          <w:rFonts w:asciiTheme="minorHAnsi" w:hAnsiTheme="minorHAnsi" w:cstheme="minorHAnsi"/>
          <w:sz w:val="24"/>
          <w:szCs w:val="24"/>
          <w:shd w:val="clear" w:color="auto" w:fill="FFFFFF"/>
        </w:rPr>
        <w:t xml:space="preserve"> могат да търсят </w:t>
      </w:r>
      <w:r w:rsidR="00170ADD" w:rsidRPr="00F114CA">
        <w:rPr>
          <w:rFonts w:asciiTheme="minorHAnsi" w:hAnsiTheme="minorHAnsi" w:cstheme="minorHAnsi"/>
          <w:sz w:val="24"/>
          <w:szCs w:val="24"/>
          <w:shd w:val="clear" w:color="auto" w:fill="FFFFFF"/>
        </w:rPr>
        <w:t>и разглеждат дарителни каузи, като виждат подробна информаци</w:t>
      </w:r>
      <w:r w:rsidR="00A077BC" w:rsidRPr="00F114CA">
        <w:rPr>
          <w:rFonts w:asciiTheme="minorHAnsi" w:hAnsiTheme="minorHAnsi" w:cstheme="minorHAnsi"/>
          <w:sz w:val="24"/>
          <w:szCs w:val="24"/>
          <w:shd w:val="clear" w:color="auto" w:fill="FFFFFF"/>
        </w:rPr>
        <w:t>я</w:t>
      </w:r>
      <w:r w:rsidR="00170ADD" w:rsidRPr="00F114CA">
        <w:rPr>
          <w:rFonts w:asciiTheme="minorHAnsi" w:hAnsiTheme="minorHAnsi" w:cstheme="minorHAnsi"/>
          <w:sz w:val="24"/>
          <w:szCs w:val="24"/>
          <w:shd w:val="clear" w:color="auto" w:fill="FFFFFF"/>
        </w:rPr>
        <w:t xml:space="preserve"> при селектирането на всяка от тях.</w:t>
      </w:r>
    </w:p>
    <w:p w14:paraId="42FE6C6E" w14:textId="05D94B6F" w:rsidR="002C24BD" w:rsidRPr="00F114CA" w:rsidRDefault="002C24BD" w:rsidP="0038542C">
      <w:pPr>
        <w:pStyle w:val="Heading1"/>
        <w:numPr>
          <w:ilvl w:val="0"/>
          <w:numId w:val="2"/>
        </w:numPr>
        <w:rPr>
          <w:rFonts w:asciiTheme="minorHAnsi" w:hAnsiTheme="minorHAnsi" w:cstheme="minorHAnsi"/>
          <w:b/>
          <w:bCs/>
          <w:color w:val="auto"/>
          <w:sz w:val="36"/>
          <w:szCs w:val="36"/>
        </w:rPr>
      </w:pPr>
      <w:bookmarkStart w:id="5" w:name="_Toc63364455"/>
      <w:r w:rsidRPr="00F114CA">
        <w:rPr>
          <w:rFonts w:asciiTheme="minorHAnsi" w:hAnsiTheme="minorHAnsi" w:cstheme="minorHAnsi"/>
          <w:b/>
          <w:bCs/>
          <w:color w:val="auto"/>
          <w:sz w:val="36"/>
          <w:szCs w:val="36"/>
        </w:rPr>
        <w:t>User stories</w:t>
      </w:r>
      <w:bookmarkEnd w:id="5"/>
    </w:p>
    <w:p w14:paraId="7C2FA069" w14:textId="77777777" w:rsidR="00515BF0" w:rsidRPr="00F114CA" w:rsidRDefault="00515BF0" w:rsidP="00515BF0">
      <w:pPr>
        <w:jc w:val="both"/>
        <w:rPr>
          <w:rFonts w:asciiTheme="minorHAnsi" w:hAnsiTheme="minorHAnsi" w:cstheme="minorHAnsi"/>
        </w:rPr>
      </w:pPr>
    </w:p>
    <w:p w14:paraId="0EF3AD9A" w14:textId="4577EEA9" w:rsidR="00B1316F" w:rsidRPr="00F114CA" w:rsidRDefault="00337933" w:rsidP="00B1316F">
      <w:pPr>
        <w:pStyle w:val="Heading1"/>
        <w:numPr>
          <w:ilvl w:val="0"/>
          <w:numId w:val="2"/>
        </w:numPr>
        <w:rPr>
          <w:rFonts w:asciiTheme="minorHAnsi" w:hAnsiTheme="minorHAnsi" w:cstheme="minorHAnsi"/>
          <w:b/>
          <w:bCs/>
          <w:color w:val="auto"/>
          <w:sz w:val="36"/>
          <w:szCs w:val="36"/>
        </w:rPr>
      </w:pPr>
      <w:bookmarkStart w:id="6" w:name="_Toc63364456"/>
      <w:r w:rsidRPr="00F114CA">
        <w:rPr>
          <w:rFonts w:asciiTheme="minorHAnsi" w:hAnsiTheme="minorHAnsi" w:cstheme="minorHAnsi"/>
          <w:b/>
          <w:bCs/>
          <w:color w:val="auto"/>
          <w:sz w:val="36"/>
          <w:szCs w:val="36"/>
        </w:rPr>
        <w:lastRenderedPageBreak/>
        <w:t>Изисквания</w:t>
      </w:r>
      <w:bookmarkEnd w:id="6"/>
    </w:p>
    <w:p w14:paraId="0027004C" w14:textId="21633700" w:rsidR="00CD3289" w:rsidRPr="00F114CA" w:rsidRDefault="00CD3289" w:rsidP="00B1316F">
      <w:pPr>
        <w:pStyle w:val="Heading2"/>
        <w:numPr>
          <w:ilvl w:val="1"/>
          <w:numId w:val="2"/>
        </w:numPr>
        <w:rPr>
          <w:rFonts w:asciiTheme="minorHAnsi" w:hAnsiTheme="minorHAnsi" w:cstheme="minorHAnsi"/>
          <w:b/>
          <w:bCs/>
          <w:color w:val="auto"/>
          <w:shd w:val="clear" w:color="auto" w:fill="FFFFFF"/>
        </w:rPr>
      </w:pPr>
      <w:bookmarkStart w:id="7" w:name="_Toc63364457"/>
      <w:r w:rsidRPr="00F114CA">
        <w:rPr>
          <w:rFonts w:asciiTheme="minorHAnsi" w:hAnsiTheme="minorHAnsi" w:cstheme="minorHAnsi"/>
          <w:b/>
          <w:bCs/>
          <w:color w:val="auto"/>
          <w:shd w:val="clear" w:color="auto" w:fill="FFFFFF"/>
        </w:rPr>
        <w:t>Функционални</w:t>
      </w:r>
      <w:bookmarkEnd w:id="7"/>
    </w:p>
    <w:p w14:paraId="0B1FDBA7" w14:textId="77777777" w:rsidR="0020321C" w:rsidRPr="00F114CA" w:rsidRDefault="0020321C" w:rsidP="0020321C">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 създават дарителни каузи чрез системата.</w:t>
      </w:r>
    </w:p>
    <w:p w14:paraId="603A58F4" w14:textId="77777777" w:rsidR="0020321C" w:rsidRPr="00F114CA" w:rsidRDefault="0020321C" w:rsidP="0020321C">
      <w:pPr>
        <w:pStyle w:val="ListParagraph"/>
        <w:numPr>
          <w:ilvl w:val="3"/>
          <w:numId w:val="2"/>
        </w:numPr>
        <w:ind w:left="2155" w:hanging="1075"/>
        <w:rPr>
          <w:rFonts w:asciiTheme="minorHAnsi" w:hAnsiTheme="minorHAnsi" w:cstheme="minorHAnsi"/>
          <w:sz w:val="24"/>
          <w:szCs w:val="24"/>
        </w:rPr>
      </w:pPr>
      <w:r w:rsidRPr="00F114CA">
        <w:rPr>
          <w:rFonts w:asciiTheme="minorHAnsi" w:hAnsiTheme="minorHAnsi" w:cstheme="minorHAnsi"/>
          <w:sz w:val="24"/>
          <w:szCs w:val="24"/>
        </w:rPr>
        <w:t>За създаването на дарителна кауза потребителя трябва да въведе следните данни:</w:t>
      </w:r>
    </w:p>
    <w:p w14:paraId="397366D4" w14:textId="77777777" w:rsidR="0020321C" w:rsidRPr="00F114CA" w:rsidRDefault="0020321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Име на кампанията</w:t>
      </w:r>
    </w:p>
    <w:p w14:paraId="1B3C92DB" w14:textId="77777777" w:rsidR="0020321C" w:rsidRPr="00F114CA" w:rsidRDefault="0020321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Описание на кампанията</w:t>
      </w:r>
    </w:p>
    <w:p w14:paraId="1A94B358" w14:textId="77777777" w:rsidR="00554320" w:rsidRDefault="00785FA0" w:rsidP="00554320">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Блокчейн адрес, на който ще се изпращат дарения</w:t>
      </w:r>
    </w:p>
    <w:p w14:paraId="7DDAAC1A" w14:textId="1B5C9345" w:rsidR="0020321C" w:rsidRPr="00692F4C" w:rsidRDefault="00554320" w:rsidP="00692F4C">
      <w:pPr>
        <w:pStyle w:val="ListParagraph"/>
        <w:numPr>
          <w:ilvl w:val="4"/>
          <w:numId w:val="6"/>
        </w:numPr>
        <w:rPr>
          <w:rFonts w:asciiTheme="minorHAnsi" w:hAnsiTheme="minorHAnsi" w:cstheme="minorHAnsi"/>
          <w:sz w:val="24"/>
          <w:szCs w:val="24"/>
        </w:rPr>
      </w:pPr>
      <w:r>
        <w:rPr>
          <w:rFonts w:asciiTheme="minorHAnsi" w:hAnsiTheme="minorHAnsi" w:cstheme="minorHAnsi"/>
          <w:sz w:val="24"/>
          <w:szCs w:val="24"/>
        </w:rPr>
        <w:t>Обща сума, която кампанията трябва да събере</w:t>
      </w:r>
    </w:p>
    <w:p w14:paraId="1640CCFF" w14:textId="0F1CDE8A" w:rsidR="00343298" w:rsidRPr="00343298" w:rsidRDefault="00343298" w:rsidP="00343298">
      <w:pPr>
        <w:pStyle w:val="ListParagraph"/>
        <w:numPr>
          <w:ilvl w:val="3"/>
          <w:numId w:val="2"/>
        </w:numPr>
        <w:ind w:left="2155" w:hanging="1075"/>
        <w:rPr>
          <w:rFonts w:asciiTheme="minorHAnsi" w:hAnsiTheme="minorHAnsi" w:cstheme="minorHAnsi"/>
          <w:sz w:val="24"/>
          <w:szCs w:val="24"/>
        </w:rPr>
      </w:pPr>
      <w:r>
        <w:rPr>
          <w:rFonts w:asciiTheme="minorHAnsi" w:hAnsiTheme="minorHAnsi" w:cstheme="minorHAnsi"/>
          <w:sz w:val="24"/>
          <w:szCs w:val="24"/>
        </w:rPr>
        <w:t xml:space="preserve">При </w:t>
      </w:r>
      <w:r w:rsidRPr="00F114CA">
        <w:rPr>
          <w:rFonts w:asciiTheme="minorHAnsi" w:hAnsiTheme="minorHAnsi" w:cstheme="minorHAnsi"/>
          <w:sz w:val="24"/>
          <w:szCs w:val="24"/>
        </w:rPr>
        <w:t xml:space="preserve">създаването на дарителна кауза потребителя </w:t>
      </w:r>
      <w:r>
        <w:rPr>
          <w:rFonts w:asciiTheme="minorHAnsi" w:hAnsiTheme="minorHAnsi" w:cstheme="minorHAnsi"/>
          <w:sz w:val="24"/>
          <w:szCs w:val="24"/>
        </w:rPr>
        <w:t>трябва да може да добавя подобни</w:t>
      </w:r>
      <w:r w:rsidR="004B2F42">
        <w:rPr>
          <w:rFonts w:asciiTheme="minorHAnsi" w:hAnsiTheme="minorHAnsi" w:cstheme="minorHAnsi"/>
          <w:sz w:val="24"/>
          <w:szCs w:val="24"/>
        </w:rPr>
        <w:t xml:space="preserve"> на своята</w:t>
      </w:r>
      <w:r>
        <w:rPr>
          <w:rFonts w:asciiTheme="minorHAnsi" w:hAnsiTheme="minorHAnsi" w:cstheme="minorHAnsi"/>
          <w:sz w:val="24"/>
          <w:szCs w:val="24"/>
        </w:rPr>
        <w:t xml:space="preserve"> каузи.</w:t>
      </w:r>
    </w:p>
    <w:p w14:paraId="0977FDAC" w14:textId="77777777" w:rsidR="0020321C" w:rsidRPr="00F114CA" w:rsidRDefault="0020321C" w:rsidP="0020321C">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 достъпват своите дарителни кампании.</w:t>
      </w:r>
    </w:p>
    <w:p w14:paraId="5B4B5D30" w14:textId="77777777" w:rsidR="0020321C" w:rsidRPr="00F114CA" w:rsidRDefault="0020321C" w:rsidP="0020321C">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имат достъп до търсачка, чрез която да търсят дарителни каузи.</w:t>
      </w:r>
    </w:p>
    <w:p w14:paraId="7542F2FF" w14:textId="77777777" w:rsidR="0020321C" w:rsidRPr="00F114CA" w:rsidRDefault="0020321C" w:rsidP="0020321C">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 разглеждат информацията за селектирана дарителна кауза.</w:t>
      </w:r>
    </w:p>
    <w:p w14:paraId="24710471" w14:textId="77777777" w:rsidR="0020321C" w:rsidRPr="00F114CA" w:rsidRDefault="0020321C" w:rsidP="0020321C">
      <w:pPr>
        <w:pStyle w:val="ListParagraph"/>
        <w:numPr>
          <w:ilvl w:val="3"/>
          <w:numId w:val="2"/>
        </w:numPr>
        <w:ind w:left="2155" w:hanging="1075"/>
        <w:rPr>
          <w:rFonts w:asciiTheme="minorHAnsi" w:hAnsiTheme="minorHAnsi" w:cstheme="minorHAnsi"/>
          <w:sz w:val="24"/>
          <w:szCs w:val="24"/>
        </w:rPr>
      </w:pPr>
      <w:r w:rsidRPr="00F114CA">
        <w:rPr>
          <w:rFonts w:asciiTheme="minorHAnsi" w:hAnsiTheme="minorHAnsi" w:cstheme="minorHAnsi"/>
          <w:sz w:val="24"/>
          <w:szCs w:val="24"/>
        </w:rPr>
        <w:t>Информацията, която потребителите ще виждат за селектирана кампания трябва да включва:</w:t>
      </w:r>
    </w:p>
    <w:p w14:paraId="1EC43ACB" w14:textId="77777777" w:rsidR="0020321C" w:rsidRPr="00F114CA" w:rsidRDefault="0020321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Име на кампанията</w:t>
      </w:r>
    </w:p>
    <w:p w14:paraId="69104C1E" w14:textId="3A9C7EE5" w:rsidR="0020321C" w:rsidRDefault="0020321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Описание на кампанията</w:t>
      </w:r>
    </w:p>
    <w:p w14:paraId="20BCF3CE" w14:textId="48673CB0" w:rsidR="00CB7547" w:rsidRPr="00F114CA" w:rsidRDefault="00CB7547" w:rsidP="0020321C">
      <w:pPr>
        <w:pStyle w:val="ListParagraph"/>
        <w:numPr>
          <w:ilvl w:val="4"/>
          <w:numId w:val="6"/>
        </w:numPr>
        <w:rPr>
          <w:rFonts w:asciiTheme="minorHAnsi" w:hAnsiTheme="minorHAnsi" w:cstheme="minorHAnsi"/>
          <w:sz w:val="24"/>
          <w:szCs w:val="24"/>
        </w:rPr>
      </w:pPr>
      <w:r>
        <w:rPr>
          <w:rFonts w:asciiTheme="minorHAnsi" w:hAnsiTheme="minorHAnsi" w:cstheme="minorHAnsi"/>
          <w:sz w:val="24"/>
          <w:szCs w:val="24"/>
        </w:rPr>
        <w:t>Създател на кампанията</w:t>
      </w:r>
    </w:p>
    <w:p w14:paraId="31451AF4" w14:textId="55670409" w:rsidR="0020321C" w:rsidRDefault="001B014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Блокчейн адрес, на който ще се изпращат дарения</w:t>
      </w:r>
    </w:p>
    <w:p w14:paraId="4327C660" w14:textId="31047644" w:rsidR="0020321C" w:rsidRPr="00F114CA" w:rsidRDefault="000B21DC" w:rsidP="00B45A97">
      <w:pPr>
        <w:pStyle w:val="ListParagraph"/>
        <w:numPr>
          <w:ilvl w:val="4"/>
          <w:numId w:val="6"/>
        </w:numPr>
        <w:rPr>
          <w:rFonts w:asciiTheme="minorHAnsi" w:hAnsiTheme="minorHAnsi" w:cstheme="minorHAnsi"/>
          <w:sz w:val="24"/>
          <w:szCs w:val="24"/>
        </w:rPr>
      </w:pPr>
      <w:r>
        <w:rPr>
          <w:rFonts w:asciiTheme="minorHAnsi" w:hAnsiTheme="minorHAnsi" w:cstheme="minorHAnsi"/>
          <w:sz w:val="24"/>
          <w:szCs w:val="24"/>
        </w:rPr>
        <w:t>Обща сума, която</w:t>
      </w:r>
      <w:r w:rsidR="00B45A97">
        <w:rPr>
          <w:rFonts w:asciiTheme="minorHAnsi" w:hAnsiTheme="minorHAnsi" w:cstheme="minorHAnsi"/>
          <w:sz w:val="24"/>
          <w:szCs w:val="24"/>
        </w:rPr>
        <w:t xml:space="preserve"> кампанията</w:t>
      </w:r>
      <w:r>
        <w:rPr>
          <w:rFonts w:asciiTheme="minorHAnsi" w:hAnsiTheme="minorHAnsi" w:cstheme="minorHAnsi"/>
          <w:sz w:val="24"/>
          <w:szCs w:val="24"/>
        </w:rPr>
        <w:t xml:space="preserve"> трябва да събере</w:t>
      </w:r>
    </w:p>
    <w:p w14:paraId="3D2F6340" w14:textId="1F352674" w:rsidR="00B45A97" w:rsidRPr="00F114CA" w:rsidRDefault="00012E1A" w:rsidP="00B45A97">
      <w:pPr>
        <w:pStyle w:val="ListParagraph"/>
        <w:numPr>
          <w:ilvl w:val="4"/>
          <w:numId w:val="6"/>
        </w:numPr>
        <w:rPr>
          <w:rFonts w:asciiTheme="minorHAnsi" w:hAnsiTheme="minorHAnsi" w:cstheme="minorHAnsi"/>
          <w:sz w:val="24"/>
          <w:szCs w:val="24"/>
        </w:rPr>
      </w:pPr>
      <w:r>
        <w:rPr>
          <w:rFonts w:asciiTheme="minorHAnsi" w:hAnsiTheme="minorHAnsi" w:cstheme="minorHAnsi"/>
          <w:sz w:val="24"/>
          <w:szCs w:val="24"/>
        </w:rPr>
        <w:t>Текуща сума</w:t>
      </w:r>
      <w:r w:rsidR="0020321C" w:rsidRPr="00F114CA">
        <w:rPr>
          <w:rFonts w:asciiTheme="minorHAnsi" w:hAnsiTheme="minorHAnsi" w:cstheme="minorHAnsi"/>
          <w:sz w:val="24"/>
          <w:szCs w:val="24"/>
        </w:rPr>
        <w:t xml:space="preserve"> на всички дарения към тази кампания</w:t>
      </w:r>
    </w:p>
    <w:p w14:paraId="67F23281" w14:textId="13549B6E" w:rsidR="0020321C" w:rsidRPr="00B45A97" w:rsidRDefault="00B45A97" w:rsidP="00B45A97">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Оставащо време за изпълнение на кампанията</w:t>
      </w:r>
    </w:p>
    <w:p w14:paraId="518872B4" w14:textId="4B4CFB1A" w:rsidR="0020321C" w:rsidRPr="00F114CA" w:rsidRDefault="0020321C" w:rsidP="0020321C">
      <w:pPr>
        <w:pStyle w:val="ListParagraph"/>
        <w:numPr>
          <w:ilvl w:val="4"/>
          <w:numId w:val="6"/>
        </w:numPr>
        <w:rPr>
          <w:rFonts w:asciiTheme="minorHAnsi" w:hAnsiTheme="minorHAnsi" w:cstheme="minorHAnsi"/>
          <w:sz w:val="24"/>
          <w:szCs w:val="24"/>
        </w:rPr>
      </w:pPr>
      <w:r w:rsidRPr="00F114CA">
        <w:rPr>
          <w:rFonts w:asciiTheme="minorHAnsi" w:hAnsiTheme="minorHAnsi" w:cstheme="minorHAnsi"/>
          <w:sz w:val="24"/>
          <w:szCs w:val="24"/>
        </w:rPr>
        <w:t>Списък с информация за всички дарения, ко</w:t>
      </w:r>
      <w:r w:rsidR="00134870" w:rsidRPr="00F114CA">
        <w:rPr>
          <w:rFonts w:asciiTheme="minorHAnsi" w:hAnsiTheme="minorHAnsi" w:cstheme="minorHAnsi"/>
          <w:sz w:val="24"/>
          <w:szCs w:val="24"/>
        </w:rPr>
        <w:t>и</w:t>
      </w:r>
      <w:r w:rsidRPr="00F114CA">
        <w:rPr>
          <w:rFonts w:asciiTheme="minorHAnsi" w:hAnsiTheme="minorHAnsi" w:cstheme="minorHAnsi"/>
          <w:sz w:val="24"/>
          <w:szCs w:val="24"/>
        </w:rPr>
        <w:t>то включва</w:t>
      </w:r>
      <w:r w:rsidR="00134870" w:rsidRPr="00F114CA">
        <w:rPr>
          <w:rFonts w:asciiTheme="minorHAnsi" w:hAnsiTheme="minorHAnsi" w:cstheme="minorHAnsi"/>
          <w:sz w:val="24"/>
          <w:szCs w:val="24"/>
        </w:rPr>
        <w:t>т</w:t>
      </w:r>
      <w:r w:rsidRPr="00F114CA">
        <w:rPr>
          <w:rFonts w:asciiTheme="minorHAnsi" w:hAnsiTheme="minorHAnsi" w:cstheme="minorHAnsi"/>
          <w:sz w:val="24"/>
          <w:szCs w:val="24"/>
        </w:rPr>
        <w:t xml:space="preserve"> адрес на дарителя и стойността на дарението</w:t>
      </w:r>
    </w:p>
    <w:p w14:paraId="7AA5362F" w14:textId="77777777" w:rsidR="0020321C" w:rsidRPr="00F114CA" w:rsidRDefault="0020321C" w:rsidP="0020321C">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имат правото да даряват към избрана дарителна кауза.</w:t>
      </w:r>
    </w:p>
    <w:p w14:paraId="2F1C9E43" w14:textId="050FC8D6" w:rsidR="0020321C" w:rsidRPr="00F114CA" w:rsidRDefault="0020321C" w:rsidP="0020321C">
      <w:pPr>
        <w:pStyle w:val="ListParagraph"/>
        <w:numPr>
          <w:ilvl w:val="3"/>
          <w:numId w:val="2"/>
        </w:numPr>
        <w:ind w:left="2155" w:hanging="1075"/>
        <w:rPr>
          <w:rFonts w:asciiTheme="minorHAnsi" w:hAnsiTheme="minorHAnsi" w:cstheme="minorHAnsi"/>
          <w:sz w:val="24"/>
          <w:szCs w:val="24"/>
        </w:rPr>
      </w:pPr>
      <w:r w:rsidRPr="00F114CA">
        <w:rPr>
          <w:rFonts w:asciiTheme="minorHAnsi" w:hAnsiTheme="minorHAnsi" w:cstheme="minorHAnsi"/>
          <w:sz w:val="24"/>
          <w:szCs w:val="24"/>
        </w:rPr>
        <w:t xml:space="preserve">Потребителите трябва да имат правото да избират точно колко ще дарят. </w:t>
      </w:r>
    </w:p>
    <w:p w14:paraId="3CC1D660" w14:textId="26A334C7" w:rsidR="00B93815" w:rsidRPr="00F114CA" w:rsidRDefault="00DE4277" w:rsidP="00B93815">
      <w:pPr>
        <w:pStyle w:val="ListParagraph"/>
        <w:numPr>
          <w:ilvl w:val="3"/>
          <w:numId w:val="2"/>
        </w:numPr>
        <w:ind w:left="2155" w:hanging="1075"/>
        <w:rPr>
          <w:rFonts w:asciiTheme="minorHAnsi" w:hAnsiTheme="minorHAnsi" w:cstheme="minorHAnsi"/>
          <w:sz w:val="24"/>
          <w:szCs w:val="24"/>
        </w:rPr>
      </w:pPr>
      <w:r w:rsidRPr="00F114CA">
        <w:rPr>
          <w:rFonts w:asciiTheme="minorHAnsi" w:hAnsiTheme="minorHAnsi" w:cstheme="minorHAnsi"/>
          <w:sz w:val="24"/>
          <w:szCs w:val="24"/>
        </w:rPr>
        <w:t>Потребителите не трябва да имат право да даряват към собствена кампания.</w:t>
      </w:r>
    </w:p>
    <w:p w14:paraId="4A65328C" w14:textId="380E1849" w:rsidR="00705AD7" w:rsidRPr="00F114CA" w:rsidRDefault="00705AD7" w:rsidP="00705AD7">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 удължават времетраенето на своите дарителни каузи.</w:t>
      </w:r>
    </w:p>
    <w:p w14:paraId="0FC668E3" w14:textId="24A8CCCF" w:rsidR="00707271" w:rsidRPr="00F114CA" w:rsidRDefault="00707271" w:rsidP="00707271">
      <w:pPr>
        <w:pStyle w:val="ListParagraph"/>
        <w:numPr>
          <w:ilvl w:val="3"/>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не трябва да могат да удължават времетраенето, ако каузата вече е приключила.</w:t>
      </w:r>
    </w:p>
    <w:p w14:paraId="7AC5EB26" w14:textId="17A270F5" w:rsidR="00DB1D61" w:rsidRPr="00F114CA" w:rsidRDefault="00DB1D61" w:rsidP="00707271">
      <w:pPr>
        <w:pStyle w:val="ListParagraph"/>
        <w:numPr>
          <w:ilvl w:val="3"/>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не трябва да могат да удължават времетраенето</w:t>
      </w:r>
      <w:r w:rsidR="00784624" w:rsidRPr="00F114CA">
        <w:rPr>
          <w:rFonts w:asciiTheme="minorHAnsi" w:hAnsiTheme="minorHAnsi" w:cstheme="minorHAnsi"/>
          <w:sz w:val="24"/>
          <w:szCs w:val="24"/>
        </w:rPr>
        <w:t xml:space="preserve"> с повече от 30 дена</w:t>
      </w:r>
      <w:r w:rsidRPr="00F114CA">
        <w:rPr>
          <w:rFonts w:asciiTheme="minorHAnsi" w:hAnsiTheme="minorHAnsi" w:cstheme="minorHAnsi"/>
          <w:sz w:val="24"/>
          <w:szCs w:val="24"/>
        </w:rPr>
        <w:t>.</w:t>
      </w:r>
    </w:p>
    <w:p w14:paraId="48E10574" w14:textId="58F1B2C4" w:rsidR="00705AD7" w:rsidRPr="00F114CA" w:rsidRDefault="00705AD7" w:rsidP="00705AD7">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 прекратят своите дарителни каузи.</w:t>
      </w:r>
    </w:p>
    <w:p w14:paraId="4B63E8F6" w14:textId="72669F5D" w:rsidR="00DB1D61" w:rsidRPr="00F114CA" w:rsidRDefault="00DB1D61" w:rsidP="00705AD7">
      <w:pPr>
        <w:pStyle w:val="ListParagraph"/>
        <w:numPr>
          <w:ilvl w:val="2"/>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трябва да могат да</w:t>
      </w:r>
      <w:r w:rsidR="00C34C6F" w:rsidRPr="00F114CA">
        <w:rPr>
          <w:rFonts w:asciiTheme="minorHAnsi" w:hAnsiTheme="minorHAnsi" w:cstheme="minorHAnsi"/>
          <w:sz w:val="24"/>
          <w:szCs w:val="24"/>
        </w:rPr>
        <w:t xml:space="preserve"> добавят нови цели към </w:t>
      </w:r>
      <w:r w:rsidR="001232FD">
        <w:rPr>
          <w:rFonts w:asciiTheme="minorHAnsi" w:hAnsiTheme="minorHAnsi" w:cstheme="minorHAnsi"/>
          <w:sz w:val="24"/>
          <w:szCs w:val="24"/>
        </w:rPr>
        <w:t>своите</w:t>
      </w:r>
      <w:r w:rsidR="00C34C6F" w:rsidRPr="00F114CA">
        <w:rPr>
          <w:rFonts w:asciiTheme="minorHAnsi" w:hAnsiTheme="minorHAnsi" w:cstheme="minorHAnsi"/>
          <w:sz w:val="24"/>
          <w:szCs w:val="24"/>
        </w:rPr>
        <w:t xml:space="preserve"> кауз</w:t>
      </w:r>
      <w:r w:rsidR="001232FD">
        <w:rPr>
          <w:rFonts w:asciiTheme="minorHAnsi" w:hAnsiTheme="minorHAnsi" w:cstheme="minorHAnsi"/>
          <w:sz w:val="24"/>
          <w:szCs w:val="24"/>
        </w:rPr>
        <w:t>и</w:t>
      </w:r>
    </w:p>
    <w:p w14:paraId="2D69260F" w14:textId="093AEE37" w:rsidR="00C34C6F" w:rsidRPr="00F114CA" w:rsidRDefault="00C34C6F" w:rsidP="00C34C6F">
      <w:pPr>
        <w:pStyle w:val="ListParagraph"/>
        <w:numPr>
          <w:ilvl w:val="3"/>
          <w:numId w:val="2"/>
        </w:numPr>
        <w:rPr>
          <w:rFonts w:asciiTheme="minorHAnsi" w:hAnsiTheme="minorHAnsi" w:cstheme="minorHAnsi"/>
          <w:sz w:val="24"/>
          <w:szCs w:val="24"/>
        </w:rPr>
      </w:pPr>
      <w:r w:rsidRPr="00F114CA">
        <w:rPr>
          <w:rFonts w:asciiTheme="minorHAnsi" w:hAnsiTheme="minorHAnsi" w:cstheme="minorHAnsi"/>
          <w:sz w:val="24"/>
          <w:szCs w:val="24"/>
        </w:rPr>
        <w:t>Потребителите не трябва да могат да добавят нови цели, ако каузата не е достигнала своята основна цел.</w:t>
      </w:r>
    </w:p>
    <w:p w14:paraId="5E2C8E8F" w14:textId="77777777" w:rsidR="00705AD7" w:rsidRPr="00F114CA" w:rsidRDefault="00705AD7" w:rsidP="00705AD7">
      <w:pPr>
        <w:rPr>
          <w:rFonts w:asciiTheme="minorHAnsi" w:hAnsiTheme="minorHAnsi" w:cstheme="minorHAnsi"/>
          <w:sz w:val="24"/>
          <w:szCs w:val="24"/>
        </w:rPr>
      </w:pPr>
    </w:p>
    <w:p w14:paraId="734305EC" w14:textId="616BB961" w:rsidR="00CD3289" w:rsidRPr="00F114CA" w:rsidRDefault="00CD3289" w:rsidP="00CD3289">
      <w:pPr>
        <w:pStyle w:val="Heading2"/>
        <w:numPr>
          <w:ilvl w:val="1"/>
          <w:numId w:val="2"/>
        </w:numPr>
        <w:rPr>
          <w:rFonts w:asciiTheme="minorHAnsi" w:hAnsiTheme="minorHAnsi" w:cstheme="minorHAnsi"/>
          <w:color w:val="auto"/>
          <w:shd w:val="clear" w:color="auto" w:fill="FFFFFF"/>
        </w:rPr>
      </w:pPr>
      <w:bookmarkStart w:id="8" w:name="_Toc63364458"/>
      <w:r w:rsidRPr="00F114CA">
        <w:rPr>
          <w:rFonts w:asciiTheme="minorHAnsi" w:hAnsiTheme="minorHAnsi" w:cstheme="minorHAnsi"/>
          <w:b/>
          <w:bCs/>
          <w:color w:val="auto"/>
          <w:shd w:val="clear" w:color="auto" w:fill="FFFFFF"/>
        </w:rPr>
        <w:t>Технически</w:t>
      </w:r>
      <w:bookmarkEnd w:id="8"/>
    </w:p>
    <w:p w14:paraId="567FD985" w14:textId="5B2200FA" w:rsidR="0038542C" w:rsidRPr="00F114CA" w:rsidRDefault="003B5857" w:rsidP="008C34AC">
      <w:pPr>
        <w:ind w:firstLine="708"/>
        <w:jc w:val="both"/>
        <w:rPr>
          <w:rFonts w:asciiTheme="minorHAnsi" w:hAnsiTheme="minorHAnsi" w:cstheme="minorHAnsi"/>
        </w:rPr>
      </w:pPr>
      <w:r>
        <w:rPr>
          <w:rFonts w:asciiTheme="minorHAnsi" w:hAnsiTheme="minorHAnsi" w:cstheme="minorHAnsi"/>
        </w:rPr>
        <w:t>//Свързани с интерфейса на системата</w:t>
      </w:r>
    </w:p>
    <w:p w14:paraId="45AB8651" w14:textId="1322AED1" w:rsidR="00337933" w:rsidRPr="00F114CA" w:rsidRDefault="00337933" w:rsidP="0038542C">
      <w:pPr>
        <w:pStyle w:val="Heading1"/>
        <w:numPr>
          <w:ilvl w:val="0"/>
          <w:numId w:val="2"/>
        </w:numPr>
        <w:rPr>
          <w:rFonts w:asciiTheme="minorHAnsi" w:hAnsiTheme="minorHAnsi" w:cstheme="minorHAnsi"/>
          <w:b/>
          <w:bCs/>
          <w:color w:val="auto"/>
          <w:sz w:val="36"/>
          <w:szCs w:val="36"/>
        </w:rPr>
      </w:pPr>
      <w:bookmarkStart w:id="9" w:name="_Toc63364459"/>
      <w:r w:rsidRPr="00F114CA">
        <w:rPr>
          <w:rFonts w:asciiTheme="minorHAnsi" w:hAnsiTheme="minorHAnsi" w:cstheme="minorHAnsi"/>
          <w:b/>
          <w:bCs/>
          <w:color w:val="auto"/>
          <w:sz w:val="36"/>
          <w:szCs w:val="36"/>
        </w:rPr>
        <w:lastRenderedPageBreak/>
        <w:t>UML диаграми</w:t>
      </w:r>
      <w:bookmarkEnd w:id="9"/>
    </w:p>
    <w:p w14:paraId="77321CF2" w14:textId="63D489B6" w:rsidR="00CD3289" w:rsidRPr="00F114CA" w:rsidRDefault="00EF6594" w:rsidP="00CD3289">
      <w:pPr>
        <w:pStyle w:val="Heading2"/>
        <w:numPr>
          <w:ilvl w:val="1"/>
          <w:numId w:val="2"/>
        </w:numPr>
        <w:rPr>
          <w:rFonts w:asciiTheme="minorHAnsi" w:hAnsiTheme="minorHAnsi" w:cstheme="minorHAnsi"/>
          <w:color w:val="auto"/>
          <w:shd w:val="clear" w:color="auto" w:fill="FFFFFF"/>
        </w:rPr>
      </w:pPr>
      <w:bookmarkStart w:id="10" w:name="_Toc63364460"/>
      <w:r>
        <w:rPr>
          <w:rFonts w:asciiTheme="minorHAnsi" w:hAnsiTheme="minorHAnsi" w:cstheme="minorHAnsi"/>
          <w:noProof/>
        </w:rPr>
        <w:drawing>
          <wp:anchor distT="0" distB="0" distL="114300" distR="114300" simplePos="0" relativeHeight="251664384" behindDoc="0" locked="0" layoutInCell="1" allowOverlap="1" wp14:anchorId="7FE10648" wp14:editId="610F1EB4">
            <wp:simplePos x="0" y="0"/>
            <wp:positionH relativeFrom="margin">
              <wp:align>center</wp:align>
            </wp:positionH>
            <wp:positionV relativeFrom="paragraph">
              <wp:posOffset>418465</wp:posOffset>
            </wp:positionV>
            <wp:extent cx="4010025" cy="4581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10025" cy="4581525"/>
                    </a:xfrm>
                    <a:prstGeom prst="rect">
                      <a:avLst/>
                    </a:prstGeom>
                  </pic:spPr>
                </pic:pic>
              </a:graphicData>
            </a:graphic>
            <wp14:sizeRelH relativeFrom="page">
              <wp14:pctWidth>0</wp14:pctWidth>
            </wp14:sizeRelH>
            <wp14:sizeRelV relativeFrom="page">
              <wp14:pctHeight>0</wp14:pctHeight>
            </wp14:sizeRelV>
          </wp:anchor>
        </w:drawing>
      </w:r>
      <w:r w:rsidR="00382635">
        <w:rPr>
          <w:rFonts w:asciiTheme="minorHAnsi" w:hAnsiTheme="minorHAnsi" w:cstheme="minorHAnsi"/>
          <w:b/>
          <w:bCs/>
          <w:color w:val="auto"/>
          <w:shd w:val="clear" w:color="auto" w:fill="FFFFFF"/>
        </w:rPr>
        <w:t xml:space="preserve">Общ </w:t>
      </w:r>
      <w:r w:rsidR="00CD3289" w:rsidRPr="00F114CA">
        <w:rPr>
          <w:rFonts w:asciiTheme="minorHAnsi" w:hAnsiTheme="minorHAnsi" w:cstheme="minorHAnsi"/>
          <w:b/>
          <w:bCs/>
          <w:color w:val="auto"/>
          <w:shd w:val="clear" w:color="auto" w:fill="FFFFFF"/>
        </w:rPr>
        <w:t>Use case</w:t>
      </w:r>
      <w:bookmarkEnd w:id="10"/>
      <w:r w:rsidR="00382635">
        <w:rPr>
          <w:rFonts w:asciiTheme="minorHAnsi" w:hAnsiTheme="minorHAnsi" w:cstheme="minorHAnsi"/>
          <w:b/>
          <w:bCs/>
          <w:color w:val="auto"/>
          <w:shd w:val="clear" w:color="auto" w:fill="FFFFFF"/>
        </w:rPr>
        <w:t xml:space="preserve"> за потребител</w:t>
      </w:r>
    </w:p>
    <w:p w14:paraId="3499467E" w14:textId="4D8AE087" w:rsidR="00CD3289" w:rsidRPr="00F114CA" w:rsidRDefault="00CD3289" w:rsidP="00CD3289">
      <w:pPr>
        <w:rPr>
          <w:rFonts w:asciiTheme="minorHAnsi" w:hAnsiTheme="minorHAnsi" w:cstheme="minorHAnsi"/>
        </w:rPr>
      </w:pPr>
    </w:p>
    <w:p w14:paraId="34D15FF3" w14:textId="21569C14" w:rsidR="00382635" w:rsidRDefault="00EF6594" w:rsidP="00382635">
      <w:pPr>
        <w:pStyle w:val="Heading2"/>
        <w:numPr>
          <w:ilvl w:val="1"/>
          <w:numId w:val="2"/>
        </w:numPr>
        <w:rPr>
          <w:rFonts w:asciiTheme="minorHAnsi" w:hAnsiTheme="minorHAnsi" w:cstheme="minorHAnsi"/>
          <w:b/>
          <w:bCs/>
          <w:color w:val="auto"/>
          <w:shd w:val="clear" w:color="auto" w:fill="FFFFFF"/>
        </w:rPr>
      </w:pPr>
      <w:r>
        <w:rPr>
          <w:noProof/>
        </w:rPr>
        <w:drawing>
          <wp:anchor distT="0" distB="0" distL="114300" distR="114300" simplePos="0" relativeHeight="251665408" behindDoc="0" locked="0" layoutInCell="1" allowOverlap="1" wp14:anchorId="15D0E837" wp14:editId="54719DF1">
            <wp:simplePos x="0" y="0"/>
            <wp:positionH relativeFrom="margin">
              <wp:align>center</wp:align>
            </wp:positionH>
            <wp:positionV relativeFrom="paragraph">
              <wp:posOffset>305435</wp:posOffset>
            </wp:positionV>
            <wp:extent cx="4143375" cy="32480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43375" cy="3248025"/>
                    </a:xfrm>
                    <a:prstGeom prst="rect">
                      <a:avLst/>
                    </a:prstGeom>
                  </pic:spPr>
                </pic:pic>
              </a:graphicData>
            </a:graphic>
            <wp14:sizeRelH relativeFrom="page">
              <wp14:pctWidth>0</wp14:pctWidth>
            </wp14:sizeRelH>
            <wp14:sizeRelV relativeFrom="page">
              <wp14:pctHeight>0</wp14:pctHeight>
            </wp14:sizeRelV>
          </wp:anchor>
        </w:drawing>
      </w:r>
      <w:r w:rsidR="00382635" w:rsidRPr="00F114CA">
        <w:rPr>
          <w:rFonts w:asciiTheme="minorHAnsi" w:hAnsiTheme="minorHAnsi" w:cstheme="minorHAnsi"/>
          <w:b/>
          <w:bCs/>
          <w:color w:val="auto"/>
          <w:shd w:val="clear" w:color="auto" w:fill="FFFFFF"/>
        </w:rPr>
        <w:t>Use case</w:t>
      </w:r>
      <w:r w:rsidR="00382635">
        <w:rPr>
          <w:rFonts w:asciiTheme="minorHAnsi" w:hAnsiTheme="minorHAnsi" w:cstheme="minorHAnsi"/>
          <w:b/>
          <w:bCs/>
          <w:color w:val="auto"/>
          <w:shd w:val="clear" w:color="auto" w:fill="FFFFFF"/>
        </w:rPr>
        <w:t xml:space="preserve"> за създател на каузи</w:t>
      </w:r>
    </w:p>
    <w:p w14:paraId="30038053" w14:textId="2E7032B9" w:rsidR="00382635" w:rsidRPr="00382635" w:rsidRDefault="00382635" w:rsidP="00382635"/>
    <w:p w14:paraId="5EBC43A4" w14:textId="37FF77FA" w:rsidR="00382635" w:rsidRPr="00F114CA" w:rsidRDefault="00C412C9" w:rsidP="00382635">
      <w:pPr>
        <w:pStyle w:val="Heading2"/>
        <w:numPr>
          <w:ilvl w:val="1"/>
          <w:numId w:val="2"/>
        </w:numPr>
        <w:rPr>
          <w:rFonts w:asciiTheme="minorHAnsi" w:hAnsiTheme="minorHAnsi" w:cstheme="minorHAnsi"/>
          <w:color w:val="auto"/>
          <w:shd w:val="clear" w:color="auto" w:fill="FFFFFF"/>
        </w:rPr>
      </w:pPr>
      <w:r>
        <w:rPr>
          <w:rFonts w:asciiTheme="minorHAnsi" w:hAnsiTheme="minorHAnsi" w:cstheme="minorHAnsi"/>
          <w:noProof/>
        </w:rPr>
        <w:lastRenderedPageBreak/>
        <w:drawing>
          <wp:anchor distT="0" distB="0" distL="114300" distR="114300" simplePos="0" relativeHeight="251666432" behindDoc="0" locked="0" layoutInCell="1" allowOverlap="1" wp14:anchorId="680525DE" wp14:editId="5356EA3F">
            <wp:simplePos x="0" y="0"/>
            <wp:positionH relativeFrom="margin">
              <wp:align>center</wp:align>
            </wp:positionH>
            <wp:positionV relativeFrom="paragraph">
              <wp:posOffset>373380</wp:posOffset>
            </wp:positionV>
            <wp:extent cx="3971925" cy="1819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971925" cy="1819275"/>
                    </a:xfrm>
                    <a:prstGeom prst="rect">
                      <a:avLst/>
                    </a:prstGeom>
                  </pic:spPr>
                </pic:pic>
              </a:graphicData>
            </a:graphic>
            <wp14:sizeRelH relativeFrom="page">
              <wp14:pctWidth>0</wp14:pctWidth>
            </wp14:sizeRelH>
            <wp14:sizeRelV relativeFrom="page">
              <wp14:pctHeight>0</wp14:pctHeight>
            </wp14:sizeRelV>
          </wp:anchor>
        </w:drawing>
      </w:r>
      <w:r w:rsidR="00382635" w:rsidRPr="00F114CA">
        <w:rPr>
          <w:rFonts w:asciiTheme="minorHAnsi" w:hAnsiTheme="minorHAnsi" w:cstheme="minorHAnsi"/>
          <w:b/>
          <w:bCs/>
          <w:color w:val="auto"/>
          <w:shd w:val="clear" w:color="auto" w:fill="FFFFFF"/>
        </w:rPr>
        <w:t>Use case</w:t>
      </w:r>
      <w:r w:rsidR="00382635">
        <w:rPr>
          <w:rFonts w:asciiTheme="minorHAnsi" w:hAnsiTheme="minorHAnsi" w:cstheme="minorHAnsi"/>
          <w:b/>
          <w:bCs/>
          <w:color w:val="auto"/>
          <w:shd w:val="clear" w:color="auto" w:fill="FFFFFF"/>
        </w:rPr>
        <w:t xml:space="preserve"> за дарител на каузи</w:t>
      </w:r>
    </w:p>
    <w:p w14:paraId="4FC13F81" w14:textId="48AD360D" w:rsidR="0038542C" w:rsidRPr="00F114CA" w:rsidRDefault="0038542C" w:rsidP="0038542C">
      <w:pPr>
        <w:jc w:val="both"/>
        <w:rPr>
          <w:rFonts w:asciiTheme="minorHAnsi" w:hAnsiTheme="minorHAnsi" w:cstheme="minorHAnsi"/>
        </w:rPr>
      </w:pPr>
    </w:p>
    <w:p w14:paraId="7B1361B0" w14:textId="77777777" w:rsidR="00337933" w:rsidRPr="00F114CA" w:rsidRDefault="00337933" w:rsidP="0038542C">
      <w:pPr>
        <w:pStyle w:val="Heading1"/>
        <w:numPr>
          <w:ilvl w:val="0"/>
          <w:numId w:val="2"/>
        </w:numPr>
        <w:rPr>
          <w:rFonts w:asciiTheme="minorHAnsi" w:hAnsiTheme="minorHAnsi" w:cstheme="minorHAnsi"/>
          <w:b/>
          <w:bCs/>
          <w:color w:val="auto"/>
          <w:sz w:val="36"/>
          <w:szCs w:val="36"/>
        </w:rPr>
      </w:pPr>
      <w:bookmarkStart w:id="11" w:name="_Toc63364461"/>
      <w:r w:rsidRPr="00F114CA">
        <w:rPr>
          <w:rFonts w:asciiTheme="minorHAnsi" w:hAnsiTheme="minorHAnsi" w:cstheme="minorHAnsi"/>
          <w:b/>
          <w:bCs/>
          <w:color w:val="auto"/>
          <w:sz w:val="36"/>
          <w:szCs w:val="36"/>
        </w:rPr>
        <w:t>Архитектура</w:t>
      </w:r>
      <w:bookmarkEnd w:id="11"/>
    </w:p>
    <w:p w14:paraId="3197907A" w14:textId="76FC0420" w:rsidR="000412C7" w:rsidRPr="00F114CA" w:rsidRDefault="00F114CA" w:rsidP="00F114CA">
      <w:pPr>
        <w:pStyle w:val="Heading2"/>
        <w:ind w:left="360"/>
        <w:rPr>
          <w:rFonts w:asciiTheme="minorHAnsi" w:hAnsiTheme="minorHAnsi" w:cstheme="minorHAnsi"/>
          <w:color w:val="auto"/>
          <w:shd w:val="clear" w:color="auto" w:fill="FFFFFF"/>
        </w:rPr>
      </w:pPr>
      <w:bookmarkStart w:id="12" w:name="_Toc63364462"/>
      <w:r>
        <w:rPr>
          <w:rFonts w:asciiTheme="minorHAnsi" w:hAnsiTheme="minorHAnsi" w:cstheme="minorHAnsi"/>
          <w:color w:val="auto"/>
          <w:shd w:val="clear" w:color="auto" w:fill="FFFFFF"/>
        </w:rPr>
        <w:t>//</w:t>
      </w:r>
      <w:r w:rsidR="000412C7" w:rsidRPr="00F114CA">
        <w:rPr>
          <w:rFonts w:asciiTheme="minorHAnsi" w:hAnsiTheme="minorHAnsi" w:cstheme="minorHAnsi"/>
          <w:color w:val="auto"/>
          <w:shd w:val="clear" w:color="auto" w:fill="FFFFFF"/>
        </w:rPr>
        <w:t xml:space="preserve">Архитектура на системата (+ диаграма), т.е. какво е точно вашето решение и защо така </w:t>
      </w:r>
      <w:r>
        <w:rPr>
          <w:rFonts w:asciiTheme="minorHAnsi" w:hAnsiTheme="minorHAnsi" w:cstheme="minorHAnsi"/>
          <w:color w:val="auto"/>
          <w:shd w:val="clear" w:color="auto" w:fill="FFFFFF"/>
        </w:rPr>
        <w:t>//</w:t>
      </w:r>
      <w:r w:rsidR="000412C7" w:rsidRPr="00F114CA">
        <w:rPr>
          <w:rFonts w:asciiTheme="minorHAnsi" w:hAnsiTheme="minorHAnsi" w:cstheme="minorHAnsi"/>
          <w:color w:val="auto"/>
          <w:shd w:val="clear" w:color="auto" w:fill="FFFFFF"/>
        </w:rPr>
        <w:t>сте го подбрали. Това включва и описание на работата на смарт контракта</w:t>
      </w:r>
      <w:bookmarkEnd w:id="12"/>
    </w:p>
    <w:p w14:paraId="5E9BE6D0" w14:textId="77777777" w:rsidR="0038542C" w:rsidRPr="00F114CA" w:rsidRDefault="0038542C" w:rsidP="0038542C">
      <w:pPr>
        <w:jc w:val="both"/>
        <w:rPr>
          <w:rFonts w:asciiTheme="minorHAnsi" w:hAnsiTheme="minorHAnsi" w:cstheme="minorHAnsi"/>
        </w:rPr>
      </w:pPr>
    </w:p>
    <w:p w14:paraId="1E8E75C2" w14:textId="324A25E2" w:rsidR="00337933" w:rsidRPr="00F114CA" w:rsidRDefault="00215A4B" w:rsidP="0038542C">
      <w:pPr>
        <w:pStyle w:val="Heading1"/>
        <w:numPr>
          <w:ilvl w:val="0"/>
          <w:numId w:val="2"/>
        </w:numPr>
        <w:rPr>
          <w:rFonts w:asciiTheme="minorHAnsi" w:hAnsiTheme="minorHAnsi" w:cstheme="minorHAnsi"/>
          <w:b/>
          <w:bCs/>
          <w:color w:val="auto"/>
          <w:sz w:val="36"/>
          <w:szCs w:val="36"/>
        </w:rPr>
      </w:pPr>
      <w:bookmarkStart w:id="13" w:name="_Toc63364463"/>
      <w:r w:rsidRPr="00F114CA">
        <w:rPr>
          <w:rFonts w:asciiTheme="minorHAnsi" w:hAnsiTheme="minorHAnsi" w:cstheme="minorHAnsi"/>
          <w:b/>
          <w:bCs/>
          <w:color w:val="auto"/>
          <w:sz w:val="36"/>
          <w:szCs w:val="36"/>
        </w:rPr>
        <w:t xml:space="preserve">Описание на дизайн на </w:t>
      </w:r>
      <w:r w:rsidR="00152B93" w:rsidRPr="00F114CA">
        <w:rPr>
          <w:rFonts w:asciiTheme="minorHAnsi" w:hAnsiTheme="minorHAnsi" w:cstheme="minorHAnsi"/>
          <w:b/>
          <w:bCs/>
          <w:color w:val="auto"/>
          <w:sz w:val="36"/>
          <w:szCs w:val="36"/>
        </w:rPr>
        <w:t>UI</w:t>
      </w:r>
      <w:bookmarkEnd w:id="13"/>
    </w:p>
    <w:p w14:paraId="6B9D312B" w14:textId="34D36C2C" w:rsidR="00F80E6E" w:rsidRPr="00F114CA" w:rsidRDefault="00031486" w:rsidP="00500270">
      <w:pPr>
        <w:keepNext/>
        <w:keepLines/>
        <w:spacing w:before="240" w:after="0"/>
        <w:rPr>
          <w:rFonts w:asciiTheme="minorHAnsi" w:eastAsia="Calibri Light" w:hAnsiTheme="minorHAnsi" w:cstheme="minorHAnsi"/>
          <w:sz w:val="24"/>
          <w:szCs w:val="24"/>
        </w:rPr>
      </w:pPr>
      <w:r w:rsidRPr="00F114CA">
        <w:rPr>
          <w:rFonts w:asciiTheme="minorHAnsi" w:eastAsia="Calibri Light" w:hAnsiTheme="minorHAnsi" w:cstheme="minorHAnsi"/>
          <w:sz w:val="24"/>
          <w:szCs w:val="24"/>
        </w:rPr>
        <w:t>/</w:t>
      </w:r>
      <w:r w:rsidR="005407C2" w:rsidRPr="00F114CA">
        <w:rPr>
          <w:rFonts w:asciiTheme="minorHAnsi" w:eastAsia="Calibri Light" w:hAnsiTheme="minorHAnsi" w:cstheme="minorHAnsi"/>
          <w:sz w:val="24"/>
          <w:szCs w:val="24"/>
        </w:rPr>
        <w:t xml:space="preserve">/TODO: Update and add screenshots from the final </w:t>
      </w:r>
    </w:p>
    <w:p w14:paraId="4ACE5FEC" w14:textId="77777777" w:rsidR="005407C2" w:rsidRPr="00F114CA" w:rsidRDefault="005407C2" w:rsidP="005407C2">
      <w:pPr>
        <w:keepNext/>
        <w:keepLines/>
        <w:spacing w:before="240" w:after="0"/>
        <w:rPr>
          <w:rFonts w:asciiTheme="minorHAnsi" w:eastAsia="Calibri Light" w:hAnsiTheme="minorHAnsi" w:cstheme="minorHAnsi"/>
          <w:sz w:val="24"/>
          <w:szCs w:val="24"/>
        </w:rPr>
      </w:pPr>
      <w:r w:rsidRPr="00F114CA">
        <w:rPr>
          <w:rFonts w:asciiTheme="minorHAnsi" w:eastAsia="Calibri Light" w:hAnsiTheme="minorHAnsi" w:cstheme="minorHAnsi"/>
          <w:sz w:val="24"/>
          <w:szCs w:val="24"/>
        </w:rPr>
        <w:t xml:space="preserve">Дизайнът на потребителския интерфейс се състои от четири основни  страници: </w:t>
      </w:r>
    </w:p>
    <w:p w14:paraId="1B0E0152" w14:textId="2670E90E" w:rsidR="005407C2" w:rsidRPr="00F114CA" w:rsidRDefault="00031486" w:rsidP="00031486">
      <w:pPr>
        <w:pStyle w:val="Heading2"/>
        <w:numPr>
          <w:ilvl w:val="1"/>
          <w:numId w:val="2"/>
        </w:numPr>
        <w:rPr>
          <w:rFonts w:asciiTheme="minorHAnsi" w:hAnsiTheme="minorHAnsi" w:cstheme="minorHAnsi"/>
          <w:b/>
          <w:bCs/>
          <w:color w:val="auto"/>
          <w:shd w:val="clear" w:color="auto" w:fill="FFFFFF"/>
        </w:rPr>
      </w:pPr>
      <w:r w:rsidRPr="00F114CA">
        <w:rPr>
          <w:rFonts w:asciiTheme="minorHAnsi" w:hAnsiTheme="minorHAnsi" w:cstheme="minorHAnsi"/>
          <w:b/>
          <w:bCs/>
          <w:color w:val="auto"/>
          <w:shd w:val="clear" w:color="auto" w:fill="FFFFFF"/>
        </w:rPr>
        <w:t xml:space="preserve"> </w:t>
      </w:r>
      <w:bookmarkStart w:id="14" w:name="_Toc63364464"/>
      <w:r w:rsidR="005407C2" w:rsidRPr="00F114CA">
        <w:rPr>
          <w:rFonts w:asciiTheme="minorHAnsi" w:hAnsiTheme="minorHAnsi" w:cstheme="minorHAnsi"/>
          <w:b/>
          <w:bCs/>
          <w:color w:val="auto"/>
          <w:shd w:val="clear" w:color="auto" w:fill="FFFFFF"/>
        </w:rPr>
        <w:t>Начална страница</w:t>
      </w:r>
      <w:bookmarkEnd w:id="14"/>
    </w:p>
    <w:p w14:paraId="5374C310" w14:textId="54A986FD" w:rsidR="00031486" w:rsidRPr="00F114CA" w:rsidRDefault="00D8749A" w:rsidP="00031486">
      <w:pPr>
        <w:rPr>
          <w:rFonts w:asciiTheme="minorHAnsi" w:eastAsia="Calibri" w:hAnsiTheme="minorHAnsi" w:cstheme="minorHAnsi"/>
        </w:rPr>
      </w:pPr>
      <w:r>
        <w:rPr>
          <w:rFonts w:asciiTheme="minorHAnsi" w:hAnsiTheme="minorHAnsi" w:cstheme="minorHAnsi"/>
          <w:b/>
          <w:bCs/>
          <w:sz w:val="26"/>
          <w:szCs w:val="26"/>
          <w:shd w:val="clear" w:color="auto" w:fill="FFFFFF"/>
        </w:rPr>
        <w:object w:dxaOrig="1440" w:dyaOrig="1440" w14:anchorId="736F8FD7">
          <v:shape id="_x0000_s1028" type="#_x0000_t75" style="position:absolute;margin-left:54pt;margin-top:2.95pt;width:415.2pt;height:277.2pt;z-index:251661312;mso-position-horizontal-relative:text;mso-position-vertical-relative:text;mso-width-relative:page;mso-height-relative:page" wrapcoords="-39 0 -39 21542 21600 21542 21600 0 -39 0" filled="t">
            <v:imagedata r:id="rId11" o:title=""/>
            <o:lock v:ext="edit" aspectratio="f"/>
            <w10:wrap type="topAndBottom"/>
          </v:shape>
          <o:OLEObject Type="Embed" ProgID="StaticMetafile" ShapeID="_x0000_s1028" DrawAspect="Content" ObjectID="_1674117703" r:id="rId12"/>
        </w:object>
      </w:r>
    </w:p>
    <w:p w14:paraId="29AF123F" w14:textId="688B3B42" w:rsidR="005407C2" w:rsidRPr="00F114CA" w:rsidRDefault="00D8749A" w:rsidP="00CB4DF4">
      <w:pPr>
        <w:pStyle w:val="Heading2"/>
        <w:numPr>
          <w:ilvl w:val="1"/>
          <w:numId w:val="2"/>
        </w:numPr>
        <w:rPr>
          <w:rFonts w:asciiTheme="minorHAnsi" w:hAnsiTheme="minorHAnsi" w:cstheme="minorHAnsi"/>
          <w:b/>
          <w:bCs/>
          <w:color w:val="auto"/>
          <w:shd w:val="clear" w:color="auto" w:fill="FFFFFF"/>
        </w:rPr>
      </w:pPr>
      <w:bookmarkStart w:id="15" w:name="_Toc63364465"/>
      <w:r>
        <w:rPr>
          <w:rFonts w:asciiTheme="minorHAnsi" w:hAnsiTheme="minorHAnsi" w:cstheme="minorHAnsi"/>
          <w:b/>
          <w:bCs/>
          <w:color w:val="auto"/>
          <w:shd w:val="clear" w:color="auto" w:fill="FFFFFF"/>
        </w:rPr>
        <w:lastRenderedPageBreak/>
        <w:object w:dxaOrig="1440" w:dyaOrig="1440" w14:anchorId="0B1D0D05">
          <v:shape id="_x0000_s1029" type="#_x0000_t75" style="position:absolute;left:0;text-align:left;margin-left:54pt;margin-top:25.7pt;width:415.2pt;height:276.6pt;z-index:251663360;mso-position-horizontal-relative:text;mso-position-vertical-relative:text;mso-width-relative:page;mso-height-relative:page" filled="t">
            <v:imagedata r:id="rId13" o:title=""/>
            <o:lock v:ext="edit" aspectratio="f"/>
            <w10:wrap type="topAndBottom"/>
          </v:shape>
          <o:OLEObject Type="Embed" ProgID="StaticMetafile" ShapeID="_x0000_s1029" DrawAspect="Content" ObjectID="_1674117704" r:id="rId14"/>
        </w:object>
      </w:r>
      <w:r w:rsidR="005407C2" w:rsidRPr="00F114CA">
        <w:rPr>
          <w:rFonts w:asciiTheme="minorHAnsi" w:hAnsiTheme="minorHAnsi" w:cstheme="minorHAnsi"/>
          <w:b/>
          <w:bCs/>
          <w:color w:val="auto"/>
          <w:shd w:val="clear" w:color="auto" w:fill="FFFFFF"/>
        </w:rPr>
        <w:t>Страница, показваща всички активни дарителски кампании</w:t>
      </w:r>
      <w:bookmarkEnd w:id="15"/>
    </w:p>
    <w:p w14:paraId="526641C5" w14:textId="6D441F3B" w:rsidR="00CB4DF4" w:rsidRPr="00F114CA" w:rsidRDefault="00CB4DF4" w:rsidP="00CB4DF4">
      <w:pPr>
        <w:rPr>
          <w:rFonts w:asciiTheme="minorHAnsi" w:eastAsia="Calibri" w:hAnsiTheme="minorHAnsi" w:cstheme="minorHAnsi"/>
        </w:rPr>
      </w:pPr>
    </w:p>
    <w:p w14:paraId="3C5BC631" w14:textId="3C08E9CC" w:rsidR="005407C2" w:rsidRPr="00F114CA" w:rsidRDefault="005407C2" w:rsidP="00031486">
      <w:pPr>
        <w:pStyle w:val="Heading2"/>
        <w:numPr>
          <w:ilvl w:val="1"/>
          <w:numId w:val="2"/>
        </w:numPr>
        <w:rPr>
          <w:rFonts w:asciiTheme="minorHAnsi" w:hAnsiTheme="minorHAnsi" w:cstheme="minorHAnsi"/>
          <w:b/>
          <w:bCs/>
          <w:color w:val="auto"/>
          <w:shd w:val="clear" w:color="auto" w:fill="FFFFFF"/>
        </w:rPr>
      </w:pPr>
      <w:bookmarkStart w:id="16" w:name="_Toc63364466"/>
      <w:r w:rsidRPr="00F114CA">
        <w:rPr>
          <w:rFonts w:asciiTheme="minorHAnsi" w:hAnsiTheme="minorHAnsi" w:cstheme="minorHAnsi"/>
          <w:b/>
          <w:bCs/>
          <w:color w:val="auto"/>
          <w:shd w:val="clear" w:color="auto" w:fill="FFFFFF"/>
        </w:rPr>
        <w:t>Страница, показваща детайли за избрана дарителска кампания</w:t>
      </w:r>
      <w:bookmarkEnd w:id="16"/>
    </w:p>
    <w:p w14:paraId="005029CF" w14:textId="77777777" w:rsidR="00CB4DF4" w:rsidRPr="00F114CA" w:rsidRDefault="00CB4DF4" w:rsidP="00CB4DF4">
      <w:pPr>
        <w:rPr>
          <w:rFonts w:asciiTheme="minorHAnsi" w:eastAsia="Calibri Light" w:hAnsiTheme="minorHAnsi" w:cstheme="minorHAnsi"/>
        </w:rPr>
      </w:pPr>
    </w:p>
    <w:p w14:paraId="27CF0E55" w14:textId="77777777" w:rsidR="005407C2" w:rsidRPr="00F114CA" w:rsidRDefault="005407C2" w:rsidP="005407C2">
      <w:pPr>
        <w:keepNext/>
        <w:keepLines/>
        <w:spacing w:before="240" w:after="0" w:line="240" w:lineRule="auto"/>
        <w:rPr>
          <w:rFonts w:asciiTheme="minorHAnsi" w:eastAsia="Calibri Light" w:hAnsiTheme="minorHAnsi" w:cstheme="minorHAnsi"/>
          <w:sz w:val="24"/>
          <w:szCs w:val="24"/>
        </w:rPr>
      </w:pPr>
      <w:r w:rsidRPr="00F114CA">
        <w:rPr>
          <w:rFonts w:asciiTheme="minorHAnsi" w:eastAsia="Calibri Light" w:hAnsiTheme="minorHAnsi" w:cstheme="minorHAnsi"/>
          <w:sz w:val="24"/>
          <w:szCs w:val="24"/>
        </w:rPr>
        <w:t>// TODO</w:t>
      </w:r>
    </w:p>
    <w:p w14:paraId="4D65A620" w14:textId="7B97B808" w:rsidR="005407C2" w:rsidRPr="00F114CA" w:rsidRDefault="005407C2" w:rsidP="00031486">
      <w:pPr>
        <w:pStyle w:val="Heading2"/>
        <w:numPr>
          <w:ilvl w:val="1"/>
          <w:numId w:val="2"/>
        </w:numPr>
        <w:rPr>
          <w:rFonts w:asciiTheme="minorHAnsi" w:hAnsiTheme="minorHAnsi" w:cstheme="minorHAnsi"/>
          <w:b/>
          <w:bCs/>
          <w:color w:val="auto"/>
          <w:shd w:val="clear" w:color="auto" w:fill="FFFFFF"/>
        </w:rPr>
      </w:pPr>
      <w:bookmarkStart w:id="17" w:name="_Toc63364467"/>
      <w:r w:rsidRPr="00F114CA">
        <w:rPr>
          <w:rFonts w:asciiTheme="minorHAnsi" w:hAnsiTheme="minorHAnsi" w:cstheme="minorHAnsi"/>
          <w:b/>
          <w:bCs/>
          <w:color w:val="auto"/>
          <w:shd w:val="clear" w:color="auto" w:fill="FFFFFF"/>
        </w:rPr>
        <w:t>Страница, позволяваща създаването на нова кауза</w:t>
      </w:r>
      <w:bookmarkEnd w:id="17"/>
    </w:p>
    <w:p w14:paraId="7A741431" w14:textId="77777777" w:rsidR="00CB4DF4" w:rsidRPr="00F114CA" w:rsidRDefault="00CB4DF4" w:rsidP="00CB4DF4">
      <w:pPr>
        <w:rPr>
          <w:rFonts w:asciiTheme="minorHAnsi" w:eastAsia="Calibri Light" w:hAnsiTheme="minorHAnsi" w:cstheme="minorHAnsi"/>
        </w:rPr>
      </w:pPr>
    </w:p>
    <w:p w14:paraId="4FA2EBE5" w14:textId="77777777" w:rsidR="005407C2" w:rsidRPr="00F114CA" w:rsidRDefault="005407C2" w:rsidP="005407C2">
      <w:pPr>
        <w:keepNext/>
        <w:keepLines/>
        <w:spacing w:before="240" w:after="0" w:line="240" w:lineRule="auto"/>
        <w:rPr>
          <w:rFonts w:asciiTheme="minorHAnsi" w:eastAsia="Calibri" w:hAnsiTheme="minorHAnsi" w:cstheme="minorHAnsi"/>
          <w:b/>
          <w:sz w:val="24"/>
          <w:szCs w:val="24"/>
        </w:rPr>
      </w:pPr>
      <w:r w:rsidRPr="00F114CA">
        <w:rPr>
          <w:rFonts w:asciiTheme="minorHAnsi" w:eastAsia="Calibri Light" w:hAnsiTheme="minorHAnsi" w:cstheme="minorHAnsi"/>
          <w:sz w:val="24"/>
          <w:szCs w:val="24"/>
        </w:rPr>
        <w:t>// TODO</w:t>
      </w:r>
    </w:p>
    <w:p w14:paraId="68C305D0" w14:textId="77777777" w:rsidR="00CA5F35" w:rsidRPr="00F114CA" w:rsidRDefault="00CA5F35" w:rsidP="00CA5F35">
      <w:pPr>
        <w:rPr>
          <w:rFonts w:asciiTheme="minorHAnsi" w:hAnsiTheme="minorHAnsi" w:cstheme="minorHAnsi"/>
        </w:rPr>
      </w:pPr>
    </w:p>
    <w:p w14:paraId="5FD29B3F" w14:textId="77777777" w:rsidR="0038542C" w:rsidRPr="00F114CA" w:rsidRDefault="0038542C" w:rsidP="0038542C">
      <w:pPr>
        <w:jc w:val="both"/>
        <w:rPr>
          <w:rFonts w:asciiTheme="minorHAnsi" w:hAnsiTheme="minorHAnsi" w:cstheme="minorHAnsi"/>
        </w:rPr>
      </w:pPr>
    </w:p>
    <w:sectPr w:rsidR="0038542C" w:rsidRPr="00F114CA" w:rsidSect="00B62B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10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10476"/>
    <w:multiLevelType w:val="hybridMultilevel"/>
    <w:tmpl w:val="AE92A07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13B24FC0"/>
    <w:multiLevelType w:val="multilevel"/>
    <w:tmpl w:val="F3385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71" w:firstLine="397"/>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7659"/>
    <w:multiLevelType w:val="hybridMultilevel"/>
    <w:tmpl w:val="082E0D7A"/>
    <w:lvl w:ilvl="0" w:tplc="0402000F">
      <w:start w:val="1"/>
      <w:numFmt w:val="decimal"/>
      <w:lvlText w:val="%1."/>
      <w:lvlJc w:val="left"/>
      <w:pPr>
        <w:ind w:left="360" w:hanging="360"/>
      </w:pPr>
    </w:lvl>
    <w:lvl w:ilvl="1" w:tplc="04020019">
      <w:start w:val="1"/>
      <w:numFmt w:val="lowerLetter"/>
      <w:lvlText w:val="%2."/>
      <w:lvlJc w:val="left"/>
      <w:pPr>
        <w:ind w:left="85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 w15:restartNumberingAfterBreak="0">
    <w:nsid w:val="1CB33917"/>
    <w:multiLevelType w:val="hybridMultilevel"/>
    <w:tmpl w:val="EA684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43F054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CF0090"/>
    <w:multiLevelType w:val="multilevel"/>
    <w:tmpl w:val="F3385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71" w:firstLine="397"/>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0B5045"/>
    <w:multiLevelType w:val="hybridMultilevel"/>
    <w:tmpl w:val="377861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bCs/>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bullet"/>
        <w:lvlText w:val=""/>
        <w:lvlJc w:val="left"/>
        <w:pPr>
          <w:ind w:left="2552" w:hanging="284"/>
        </w:pPr>
        <w:rPr>
          <w:rFonts w:ascii="Symbol" w:hAnsi="Symbol"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3E"/>
    <w:rsid w:val="00012E1A"/>
    <w:rsid w:val="00014DDA"/>
    <w:rsid w:val="00031486"/>
    <w:rsid w:val="000412C7"/>
    <w:rsid w:val="0004656A"/>
    <w:rsid w:val="00046EB4"/>
    <w:rsid w:val="00051015"/>
    <w:rsid w:val="000A4E30"/>
    <w:rsid w:val="000B21DC"/>
    <w:rsid w:val="000B6BDF"/>
    <w:rsid w:val="00116CCD"/>
    <w:rsid w:val="00120E5A"/>
    <w:rsid w:val="001232FD"/>
    <w:rsid w:val="00134870"/>
    <w:rsid w:val="0013688F"/>
    <w:rsid w:val="00142F91"/>
    <w:rsid w:val="00152B93"/>
    <w:rsid w:val="00170ADD"/>
    <w:rsid w:val="001B014C"/>
    <w:rsid w:val="001D7F30"/>
    <w:rsid w:val="001F653A"/>
    <w:rsid w:val="00200E9D"/>
    <w:rsid w:val="0020321C"/>
    <w:rsid w:val="00215A4B"/>
    <w:rsid w:val="00223F77"/>
    <w:rsid w:val="002969C0"/>
    <w:rsid w:val="002C24BD"/>
    <w:rsid w:val="002F3B66"/>
    <w:rsid w:val="002F6AF1"/>
    <w:rsid w:val="00337933"/>
    <w:rsid w:val="00343298"/>
    <w:rsid w:val="00382635"/>
    <w:rsid w:val="0038542C"/>
    <w:rsid w:val="003A3723"/>
    <w:rsid w:val="003A79DE"/>
    <w:rsid w:val="003B4B57"/>
    <w:rsid w:val="003B5857"/>
    <w:rsid w:val="003C0E55"/>
    <w:rsid w:val="003D4D22"/>
    <w:rsid w:val="00430209"/>
    <w:rsid w:val="00446E0D"/>
    <w:rsid w:val="004610D2"/>
    <w:rsid w:val="00466FD5"/>
    <w:rsid w:val="00477590"/>
    <w:rsid w:val="004B2F42"/>
    <w:rsid w:val="00500270"/>
    <w:rsid w:val="00515BF0"/>
    <w:rsid w:val="005407C2"/>
    <w:rsid w:val="00554320"/>
    <w:rsid w:val="00660DEB"/>
    <w:rsid w:val="006617E4"/>
    <w:rsid w:val="006718FB"/>
    <w:rsid w:val="00682E35"/>
    <w:rsid w:val="00692F4C"/>
    <w:rsid w:val="006D43BF"/>
    <w:rsid w:val="00705AD7"/>
    <w:rsid w:val="00707271"/>
    <w:rsid w:val="00730306"/>
    <w:rsid w:val="0075305B"/>
    <w:rsid w:val="007656AA"/>
    <w:rsid w:val="00773F21"/>
    <w:rsid w:val="007813C7"/>
    <w:rsid w:val="00784624"/>
    <w:rsid w:val="00785FA0"/>
    <w:rsid w:val="007B56F1"/>
    <w:rsid w:val="008B3976"/>
    <w:rsid w:val="008C34AC"/>
    <w:rsid w:val="008C5C82"/>
    <w:rsid w:val="00927157"/>
    <w:rsid w:val="009422F5"/>
    <w:rsid w:val="00974B16"/>
    <w:rsid w:val="00A04110"/>
    <w:rsid w:val="00A061B2"/>
    <w:rsid w:val="00A077BC"/>
    <w:rsid w:val="00A4146A"/>
    <w:rsid w:val="00A44FD1"/>
    <w:rsid w:val="00A549BF"/>
    <w:rsid w:val="00AA6640"/>
    <w:rsid w:val="00AD1323"/>
    <w:rsid w:val="00B1316F"/>
    <w:rsid w:val="00B45A97"/>
    <w:rsid w:val="00B6199F"/>
    <w:rsid w:val="00B62B61"/>
    <w:rsid w:val="00B93815"/>
    <w:rsid w:val="00C12131"/>
    <w:rsid w:val="00C34C6F"/>
    <w:rsid w:val="00C412C9"/>
    <w:rsid w:val="00C67669"/>
    <w:rsid w:val="00C676FD"/>
    <w:rsid w:val="00C96939"/>
    <w:rsid w:val="00CA5F35"/>
    <w:rsid w:val="00CB4DF4"/>
    <w:rsid w:val="00CB7547"/>
    <w:rsid w:val="00CD3289"/>
    <w:rsid w:val="00D25B2E"/>
    <w:rsid w:val="00D67B54"/>
    <w:rsid w:val="00D8749A"/>
    <w:rsid w:val="00DB1D61"/>
    <w:rsid w:val="00DC3A3E"/>
    <w:rsid w:val="00DD0B14"/>
    <w:rsid w:val="00DE4277"/>
    <w:rsid w:val="00DF72C3"/>
    <w:rsid w:val="00E304AE"/>
    <w:rsid w:val="00E61823"/>
    <w:rsid w:val="00EC378F"/>
    <w:rsid w:val="00EF6594"/>
    <w:rsid w:val="00F114CA"/>
    <w:rsid w:val="00F534FA"/>
    <w:rsid w:val="00F80E6E"/>
    <w:rsid w:val="00F94375"/>
    <w:rsid w:val="00FF08C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25662E2"/>
  <w15:chartTrackingRefBased/>
  <w15:docId w15:val="{123F492D-1463-49D6-8091-04547259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21"/>
    <w:pPr>
      <w:spacing w:after="200" w:line="276" w:lineRule="auto"/>
    </w:pPr>
    <w:rPr>
      <w:rFonts w:ascii="Calibri" w:eastAsia="Times New Roman" w:hAnsi="Calibri" w:cs="Times New Roman"/>
      <w:lang w:eastAsia="bg-BG"/>
    </w:rPr>
  </w:style>
  <w:style w:type="paragraph" w:styleId="Heading1">
    <w:name w:val="heading 1"/>
    <w:basedOn w:val="Normal"/>
    <w:next w:val="Normal"/>
    <w:link w:val="Heading1Char"/>
    <w:uiPriority w:val="9"/>
    <w:qFormat/>
    <w:rsid w:val="00385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76"/>
    <w:pPr>
      <w:ind w:left="720"/>
      <w:contextualSpacing/>
    </w:pPr>
  </w:style>
  <w:style w:type="character" w:customStyle="1" w:styleId="Heading1Char">
    <w:name w:val="Heading 1 Char"/>
    <w:basedOn w:val="DefaultParagraphFont"/>
    <w:link w:val="Heading1"/>
    <w:uiPriority w:val="9"/>
    <w:rsid w:val="0038542C"/>
    <w:rPr>
      <w:rFonts w:asciiTheme="majorHAnsi" w:eastAsiaTheme="majorEastAsia" w:hAnsiTheme="majorHAnsi" w:cstheme="majorBidi"/>
      <w:color w:val="2E74B5" w:themeColor="accent1" w:themeShade="BF"/>
      <w:sz w:val="32"/>
      <w:szCs w:val="32"/>
      <w:lang w:eastAsia="bg-BG"/>
    </w:rPr>
  </w:style>
  <w:style w:type="paragraph" w:styleId="TOCHeading">
    <w:name w:val="TOC Heading"/>
    <w:basedOn w:val="Heading1"/>
    <w:next w:val="Normal"/>
    <w:uiPriority w:val="39"/>
    <w:unhideWhenUsed/>
    <w:qFormat/>
    <w:rsid w:val="006617E4"/>
    <w:pPr>
      <w:spacing w:line="259" w:lineRule="auto"/>
      <w:outlineLvl w:val="9"/>
    </w:pPr>
    <w:rPr>
      <w:lang w:val="en-US" w:eastAsia="en-US"/>
    </w:rPr>
  </w:style>
  <w:style w:type="paragraph" w:styleId="TOC1">
    <w:name w:val="toc 1"/>
    <w:basedOn w:val="Normal"/>
    <w:next w:val="Normal"/>
    <w:autoRedefine/>
    <w:uiPriority w:val="39"/>
    <w:unhideWhenUsed/>
    <w:rsid w:val="006617E4"/>
    <w:pPr>
      <w:spacing w:after="100"/>
    </w:pPr>
  </w:style>
  <w:style w:type="character" w:styleId="Hyperlink">
    <w:name w:val="Hyperlink"/>
    <w:basedOn w:val="DefaultParagraphFont"/>
    <w:uiPriority w:val="99"/>
    <w:unhideWhenUsed/>
    <w:rsid w:val="006617E4"/>
    <w:rPr>
      <w:color w:val="0563C1" w:themeColor="hyperlink"/>
      <w:u w:val="single"/>
    </w:rPr>
  </w:style>
  <w:style w:type="character" w:customStyle="1" w:styleId="Heading2Char">
    <w:name w:val="Heading 2 Char"/>
    <w:basedOn w:val="DefaultParagraphFont"/>
    <w:link w:val="Heading2"/>
    <w:uiPriority w:val="9"/>
    <w:rsid w:val="006617E4"/>
    <w:rPr>
      <w:rFonts w:asciiTheme="majorHAnsi" w:eastAsiaTheme="majorEastAsia" w:hAnsiTheme="majorHAnsi" w:cstheme="majorBidi"/>
      <w:color w:val="2E74B5" w:themeColor="accent1" w:themeShade="BF"/>
      <w:sz w:val="26"/>
      <w:szCs w:val="26"/>
      <w:lang w:eastAsia="bg-BG"/>
    </w:rPr>
  </w:style>
  <w:style w:type="paragraph" w:styleId="TOC2">
    <w:name w:val="toc 2"/>
    <w:basedOn w:val="Normal"/>
    <w:next w:val="Normal"/>
    <w:autoRedefine/>
    <w:uiPriority w:val="39"/>
    <w:unhideWhenUsed/>
    <w:rsid w:val="006617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FC24-1F80-457B-8D33-FF21B46D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1014</Words>
  <Characters>5782</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112</cp:revision>
  <dcterms:created xsi:type="dcterms:W3CDTF">2021-01-24T09:50:00Z</dcterms:created>
  <dcterms:modified xsi:type="dcterms:W3CDTF">2021-02-06T09:55:00Z</dcterms:modified>
</cp:coreProperties>
</file>