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12" w:dyaOrig="2220">
          <v:shape id="ole_rId2" o:spid="_x0000_i1025" style="width:90.3pt;height:111.1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Word.Picture.8" ShapeID="ole_rId2" DrawAspect="Content" ObjectID="_1703242263" r:id="rId8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F15544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Предмет: </w:t>
      </w:r>
      <w:r>
        <w:rPr>
          <w:rFonts w:cstheme="minorHAnsi"/>
          <w:b/>
          <w:sz w:val="32"/>
          <w:szCs w:val="20"/>
        </w:rPr>
        <w:t>Злонамерен софтуер</w:t>
      </w:r>
      <w:r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</w:t>
      </w:r>
      <w:r>
        <w:rPr>
          <w:rFonts w:cstheme="minorHAnsi"/>
          <w:i/>
          <w:sz w:val="28"/>
          <w:szCs w:val="20"/>
        </w:rPr>
        <w:t>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p w:rsidR="00B7044D" w:rsidRDefault="009B17CB" w:rsidP="00872BEF">
      <w:pPr>
        <w:spacing w:line="360" w:lineRule="auto"/>
      </w:pPr>
      <w:proofErr w:type="spellStart"/>
      <w:r>
        <w:lastRenderedPageBreak/>
        <w:t>аяьаья</w:t>
      </w:r>
      <w:proofErr w:type="spellEnd"/>
    </w:p>
    <w:p w:rsidR="00050E92" w:rsidRDefault="00EB2630" w:rsidP="00872BEF">
      <w:pPr>
        <w:spacing w:line="360" w:lineRule="auto"/>
      </w:pPr>
      <w:proofErr w:type="spellStart"/>
      <w:r>
        <w:t>аяьаь</w:t>
      </w:r>
      <w:proofErr w:type="spellEnd"/>
    </w:p>
    <w:p w:rsidR="00050E92" w:rsidRDefault="00050E92">
      <w:r>
        <w:br w:type="page"/>
      </w:r>
    </w:p>
    <w:p w:rsidR="009B17CB" w:rsidRPr="00D31BD2" w:rsidRDefault="009B17CB" w:rsidP="00872BEF">
      <w:pPr>
        <w:spacing w:line="360" w:lineRule="auto"/>
        <w:rPr>
          <w:lang w:val="en-US"/>
        </w:rPr>
      </w:pPr>
    </w:p>
    <w:sectPr w:rsidR="009B17CB" w:rsidRPr="00D31BD2" w:rsidSect="008209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B5C" w:rsidRDefault="00833B5C" w:rsidP="00662903">
      <w:pPr>
        <w:spacing w:after="0" w:line="240" w:lineRule="auto"/>
      </w:pPr>
      <w:r>
        <w:separator/>
      </w:r>
    </w:p>
  </w:endnote>
  <w:endnote w:type="continuationSeparator" w:id="0">
    <w:p w:rsidR="00833B5C" w:rsidRDefault="00833B5C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B5C" w:rsidRDefault="00833B5C" w:rsidP="00662903">
      <w:pPr>
        <w:spacing w:after="0" w:line="240" w:lineRule="auto"/>
      </w:pPr>
      <w:r>
        <w:separator/>
      </w:r>
    </w:p>
  </w:footnote>
  <w:footnote w:type="continuationSeparator" w:id="0">
    <w:p w:rsidR="00833B5C" w:rsidRDefault="00833B5C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8209BA">
      <w:rPr>
        <w:noProof/>
      </w:rPr>
      <w:t>1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50E92"/>
    <w:rsid w:val="00053499"/>
    <w:rsid w:val="00326AD3"/>
    <w:rsid w:val="00331145"/>
    <w:rsid w:val="00376E9A"/>
    <w:rsid w:val="0040320F"/>
    <w:rsid w:val="00517F56"/>
    <w:rsid w:val="00571795"/>
    <w:rsid w:val="005F64CE"/>
    <w:rsid w:val="00662903"/>
    <w:rsid w:val="00724272"/>
    <w:rsid w:val="00746D84"/>
    <w:rsid w:val="007665AF"/>
    <w:rsid w:val="00781A9A"/>
    <w:rsid w:val="007B20BA"/>
    <w:rsid w:val="007B623B"/>
    <w:rsid w:val="008209BA"/>
    <w:rsid w:val="00833B5C"/>
    <w:rsid w:val="00872BEF"/>
    <w:rsid w:val="008B4382"/>
    <w:rsid w:val="008C793B"/>
    <w:rsid w:val="00946541"/>
    <w:rsid w:val="009B17CB"/>
    <w:rsid w:val="009D3653"/>
    <w:rsid w:val="00B336F0"/>
    <w:rsid w:val="00B7044D"/>
    <w:rsid w:val="00C63169"/>
    <w:rsid w:val="00C948BA"/>
    <w:rsid w:val="00D31BD2"/>
    <w:rsid w:val="00D70E22"/>
    <w:rsid w:val="00D750C8"/>
    <w:rsid w:val="00E04B6A"/>
    <w:rsid w:val="00E26278"/>
    <w:rsid w:val="00E40367"/>
    <w:rsid w:val="00E40639"/>
    <w:rsid w:val="00EA02CD"/>
    <w:rsid w:val="00EB2630"/>
    <w:rsid w:val="00F15544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8426-4C6C-4B97-8040-E4D9839C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2022-01-09T09:58:00Z</dcterms:created>
  <dcterms:modified xsi:type="dcterms:W3CDTF">2022-01-09T12:04:00Z</dcterms:modified>
</cp:coreProperties>
</file>