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93" w:rsidRDefault="00BD27D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-234360</wp:posOffset>
                </wp:positionH>
                <wp:positionV relativeFrom="paragraph">
                  <wp:posOffset>114840</wp:posOffset>
                </wp:positionV>
                <wp:extent cx="5878800" cy="363239"/>
                <wp:effectExtent l="19050" t="19050" r="45750" b="36811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0" cy="363239"/>
                        </a:xfrm>
                        <a:prstGeom prst="rect">
                          <a:avLst/>
                        </a:prstGeom>
                        <a:solidFill>
                          <a:srgbClr val="ADC5E7"/>
                        </a:solidFill>
                        <a:ln w="38100">
                          <a:solidFill>
                            <a:srgbClr val="F2F2F2"/>
                          </a:solidFill>
                          <a:prstDash val="solid"/>
                        </a:ln>
                        <a:effectLst>
                          <a:outerShdw dist="24438" dir="2700000" algn="tl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8C1993" w:rsidRDefault="00BD27D9">
                            <w:pPr>
                              <w:pStyle w:val="Standard"/>
                              <w:ind w:left="-426" w:hanging="141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NORMES GENERALS PER A LES ACTIVITATS</w:t>
                            </w:r>
                          </w:p>
                        </w:txbxContent>
                      </wps:txbx>
                      <wps:bodyPr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margin-left:-18.45pt;margin-top:9.05pt;width:462.9pt;height:28.6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" fillcolor="#adc5e7" strokecolor="#f2f2f2" strokeweight="3pt">
                <v:shadow on="t" color="#243f60" origin="-.5,-.5" offset=".48mm,.48mm"/>
                <v:textbox>
                  <w:txbxContent>
                    <w:p w:rsidR="008C1993" w:rsidRDefault="00BD27D9">
                      <w:pPr>
                        <w:pStyle w:val="Standard"/>
                        <w:ind w:left="-426" w:hanging="141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NORMES GENERALS PER A LES</w:t>
                      </w:r>
                      <w:r>
                        <w:rPr>
                          <w:b/>
                          <w:color w:val="FFFFFF"/>
                        </w:rPr>
                        <w:t xml:space="preserve"> ACTIVITATS</w:t>
                      </w:r>
                    </w:p>
                  </w:txbxContent>
                </v:textbox>
              </v:shape>
            </w:pict>
          </mc:Fallback>
        </mc:AlternateContent>
      </w:r>
    </w:p>
    <w:p w:rsidR="008C1993" w:rsidRDefault="008C1993">
      <w:pPr>
        <w:pStyle w:val="Standard"/>
      </w:pPr>
    </w:p>
    <w:p w:rsidR="008C1993" w:rsidRDefault="008C1993">
      <w:pPr>
        <w:pStyle w:val="Standard"/>
      </w:pPr>
    </w:p>
    <w:p w:rsidR="008C1993" w:rsidRDefault="00BD27D9">
      <w:pPr>
        <w:pStyle w:val="Standard"/>
        <w:numPr>
          <w:ilvl w:val="0"/>
          <w:numId w:val="13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Condicions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</w:t>
      </w:r>
      <w:proofErr w:type="spellStart"/>
      <w:r>
        <w:rPr>
          <w:rFonts w:ascii="Arial" w:hAnsi="Arial" w:cs="Arial"/>
          <w:sz w:val="20"/>
          <w:szCs w:val="20"/>
        </w:rPr>
        <w:t>disposen</w:t>
      </w:r>
      <w:proofErr w:type="spellEnd"/>
      <w:r>
        <w:rPr>
          <w:rFonts w:ascii="Arial" w:hAnsi="Arial" w:cs="Arial"/>
          <w:sz w:val="20"/>
          <w:szCs w:val="20"/>
        </w:rPr>
        <w:t xml:space="preserve"> d'1 </w:t>
      </w:r>
      <w:proofErr w:type="spellStart"/>
      <w:r>
        <w:rPr>
          <w:rFonts w:ascii="Arial" w:hAnsi="Arial" w:cs="Arial"/>
          <w:sz w:val="20"/>
          <w:szCs w:val="20"/>
        </w:rPr>
        <w:t>sessió</w:t>
      </w:r>
      <w:proofErr w:type="spellEnd"/>
      <w:r>
        <w:rPr>
          <w:rFonts w:ascii="Arial" w:hAnsi="Arial" w:cs="Arial"/>
          <w:sz w:val="20"/>
          <w:szCs w:val="20"/>
        </w:rPr>
        <w:t xml:space="preserve"> per a </w:t>
      </w:r>
      <w:proofErr w:type="spellStart"/>
      <w:r>
        <w:rPr>
          <w:rFonts w:ascii="Arial" w:hAnsi="Arial" w:cs="Arial"/>
          <w:sz w:val="20"/>
          <w:szCs w:val="20"/>
        </w:rPr>
        <w:t>realitzar</w:t>
      </w:r>
      <w:proofErr w:type="spellEnd"/>
      <w:r>
        <w:rPr>
          <w:rFonts w:ascii="Arial" w:hAnsi="Arial" w:cs="Arial"/>
          <w:sz w:val="20"/>
          <w:szCs w:val="20"/>
        </w:rPr>
        <w:t xml:space="preserve"> 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desenvolupament</w:t>
      </w:r>
      <w:proofErr w:type="spellEnd"/>
      <w:r>
        <w:rPr>
          <w:rFonts w:ascii="Arial" w:hAnsi="Arial" w:cs="Arial"/>
          <w:sz w:val="20"/>
          <w:szCs w:val="20"/>
        </w:rPr>
        <w:t xml:space="preserve">. No </w:t>
      </w:r>
      <w:proofErr w:type="spellStart"/>
      <w:r>
        <w:rPr>
          <w:rFonts w:ascii="Arial" w:hAnsi="Arial" w:cs="Arial"/>
          <w:sz w:val="20"/>
          <w:szCs w:val="20"/>
        </w:rPr>
        <w:t>s'admetran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exercicis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entregats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després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d'aqueixa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sessió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  <w:r>
        <w:rPr>
          <w:rFonts w:ascii="Arial" w:hAnsi="Arial" w:cs="Arial"/>
          <w:sz w:val="20"/>
          <w:szCs w:val="20"/>
        </w:rPr>
        <w:t xml:space="preserve"> de totes 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</w:t>
      </w:r>
      <w:proofErr w:type="spellStart"/>
      <w:r>
        <w:rPr>
          <w:rFonts w:ascii="Arial" w:hAnsi="Arial" w:cs="Arial"/>
          <w:sz w:val="20"/>
          <w:szCs w:val="20"/>
        </w:rPr>
        <w:t>farà</w:t>
      </w:r>
      <w:proofErr w:type="spellEnd"/>
      <w:r>
        <w:rPr>
          <w:rFonts w:ascii="Arial" w:hAnsi="Arial" w:cs="Arial"/>
          <w:sz w:val="20"/>
          <w:szCs w:val="20"/>
        </w:rPr>
        <w:t xml:space="preserve"> a través de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Dins</w:t>
      </w:r>
      <w:proofErr w:type="spellEnd"/>
      <w:r>
        <w:rPr>
          <w:rFonts w:ascii="Arial" w:hAnsi="Arial" w:cs="Arial"/>
          <w:sz w:val="20"/>
          <w:szCs w:val="20"/>
        </w:rPr>
        <w:t xml:space="preserve"> del </w:t>
      </w:r>
      <w:proofErr w:type="spellStart"/>
      <w:r>
        <w:rPr>
          <w:rFonts w:ascii="Arial" w:hAnsi="Arial" w:cs="Arial"/>
          <w:sz w:val="20"/>
          <w:szCs w:val="20"/>
        </w:rPr>
        <w:t>teu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repositori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privat</w:t>
      </w:r>
      <w:proofErr w:type="spellEnd"/>
      <w:r>
        <w:rPr>
          <w:rFonts w:ascii="Arial" w:hAnsi="Arial" w:cs="Arial"/>
          <w:sz w:val="20"/>
          <w:szCs w:val="20"/>
        </w:rPr>
        <w:t xml:space="preserve">, crea un </w:t>
      </w:r>
      <w:proofErr w:type="spellStart"/>
      <w:r>
        <w:rPr>
          <w:rFonts w:ascii="Arial" w:hAnsi="Arial" w:cs="Arial"/>
          <w:sz w:val="20"/>
          <w:szCs w:val="20"/>
        </w:rPr>
        <w:t>directori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anomenat</w:t>
      </w:r>
      <w:proofErr w:type="spellEnd"/>
      <w:r>
        <w:rPr>
          <w:rFonts w:ascii="Arial" w:hAnsi="Arial" w:cs="Arial"/>
          <w:sz w:val="20"/>
          <w:szCs w:val="20"/>
        </w:rPr>
        <w:t xml:space="preserve"> *nom-Cognoms-pràctica2-UT4.</w:t>
      </w:r>
    </w:p>
    <w:p w:rsidR="008C1993" w:rsidRDefault="00BD27D9">
      <w:pPr>
        <w:pStyle w:val="Standard"/>
        <w:numPr>
          <w:ilvl w:val="1"/>
          <w:numId w:val="8"/>
        </w:numPr>
        <w:ind w:left="426" w:firstLine="0"/>
        <w:jc w:val="both"/>
      </w:pPr>
      <w:r>
        <w:rPr>
          <w:rFonts w:ascii="Arial" w:hAnsi="Arial" w:cs="Arial"/>
          <w:sz w:val="20"/>
          <w:szCs w:val="20"/>
        </w:rPr>
        <w:t>En *</w:t>
      </w:r>
      <w:proofErr w:type="spellStart"/>
      <w:r>
        <w:rPr>
          <w:rFonts w:ascii="Arial" w:hAnsi="Arial" w:cs="Arial"/>
          <w:sz w:val="20"/>
          <w:szCs w:val="20"/>
        </w:rPr>
        <w:t>aules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lliurament</w:t>
      </w:r>
      <w:proofErr w:type="spellEnd"/>
      <w:r>
        <w:rPr>
          <w:rFonts w:ascii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</w:rPr>
        <w:t>arxiu</w:t>
      </w:r>
      <w:proofErr w:type="spellEnd"/>
      <w:r>
        <w:rPr>
          <w:rFonts w:ascii="Arial" w:hAnsi="Arial" w:cs="Arial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sz w:val="20"/>
          <w:szCs w:val="20"/>
        </w:rPr>
        <w:t>haurà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nomenar</w:t>
      </w:r>
      <w:proofErr w:type="spellEnd"/>
      <w:r>
        <w:rPr>
          <w:rFonts w:ascii="Arial" w:hAnsi="Arial" w:cs="Arial"/>
          <w:sz w:val="20"/>
          <w:szCs w:val="20"/>
        </w:rPr>
        <w:t xml:space="preserve">-se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nom</w:t>
      </w:r>
      <w:proofErr w:type="spellEnd"/>
      <w:r>
        <w:rPr>
          <w:rFonts w:ascii="Arial" w:hAnsi="Arial" w:cs="Arial"/>
          <w:sz w:val="20"/>
          <w:szCs w:val="20"/>
        </w:rPr>
        <w:t xml:space="preserve"> i primer </w:t>
      </w:r>
      <w:proofErr w:type="spellStart"/>
      <w:r>
        <w:rPr>
          <w:rFonts w:ascii="Arial" w:hAnsi="Arial" w:cs="Arial"/>
          <w:sz w:val="20"/>
          <w:szCs w:val="20"/>
        </w:rPr>
        <w:t>cognom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l'alumne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seguit</w:t>
      </w:r>
      <w:proofErr w:type="spellEnd"/>
      <w:r>
        <w:rPr>
          <w:rFonts w:ascii="Arial" w:hAnsi="Arial" w:cs="Arial"/>
          <w:sz w:val="20"/>
          <w:szCs w:val="20"/>
        </w:rPr>
        <w:t xml:space="preserve"> de la frase “-pràctica2-UT4.txt”</w:t>
      </w:r>
      <w:r>
        <w:rPr>
          <w:rFonts w:ascii="Arial" w:hAnsi="Arial" w:cs="Arial"/>
          <w:i/>
          <w:sz w:val="20"/>
          <w:szCs w:val="20"/>
        </w:rPr>
        <w:t>.</w:t>
      </w:r>
    </w:p>
    <w:p w:rsidR="008C1993" w:rsidRDefault="00BD27D9">
      <w:pPr>
        <w:pStyle w:val="Standard"/>
        <w:numPr>
          <w:ilvl w:val="0"/>
          <w:numId w:val="7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Condicions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correcció</w:t>
      </w:r>
      <w:proofErr w:type="spellEnd"/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s'han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realitzar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un editor de textos i un navegador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S'han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d'entregar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fitxers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spellStart"/>
      <w:r>
        <w:rPr>
          <w:rFonts w:ascii="Arial" w:hAnsi="Arial" w:cs="Arial"/>
          <w:sz w:val="20"/>
          <w:szCs w:val="20"/>
        </w:rPr>
        <w:t>rss</w:t>
      </w:r>
      <w:proofErr w:type="spellEnd"/>
      <w:r>
        <w:rPr>
          <w:rFonts w:ascii="Arial" w:hAnsi="Arial" w:cs="Arial"/>
          <w:sz w:val="20"/>
          <w:szCs w:val="20"/>
        </w:rPr>
        <w:t xml:space="preserve"> que es generen </w:t>
      </w:r>
      <w:proofErr w:type="spellStart"/>
      <w:r>
        <w:rPr>
          <w:rFonts w:ascii="Arial" w:hAnsi="Arial" w:cs="Arial"/>
          <w:sz w:val="20"/>
          <w:szCs w:val="20"/>
        </w:rPr>
        <w:t>així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xml</w:t>
      </w:r>
      <w:proofErr w:type="spellEnd"/>
      <w:r>
        <w:rPr>
          <w:rFonts w:ascii="Arial" w:hAnsi="Arial" w:cs="Arial"/>
          <w:sz w:val="20"/>
          <w:szCs w:val="20"/>
        </w:rPr>
        <w:t xml:space="preserve"> i .</w:t>
      </w:r>
      <w:proofErr w:type="spellStart"/>
      <w:r>
        <w:rPr>
          <w:rFonts w:ascii="Arial" w:hAnsi="Arial" w:cs="Arial"/>
          <w:sz w:val="20"/>
          <w:szCs w:val="20"/>
        </w:rPr>
        <w:t>dtd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es detecta </w:t>
      </w:r>
      <w:proofErr w:type="spellStart"/>
      <w:r>
        <w:rPr>
          <w:rFonts w:ascii="Arial" w:hAnsi="Arial" w:cs="Arial"/>
          <w:sz w:val="20"/>
          <w:szCs w:val="20"/>
        </w:rPr>
        <w:t>còpia</w:t>
      </w:r>
      <w:proofErr w:type="spellEnd"/>
      <w:r>
        <w:rPr>
          <w:rFonts w:ascii="Arial" w:hAnsi="Arial" w:cs="Arial"/>
          <w:sz w:val="20"/>
          <w:szCs w:val="20"/>
        </w:rPr>
        <w:t xml:space="preserve"> en alguna </w:t>
      </w:r>
      <w:proofErr w:type="spellStart"/>
      <w:r>
        <w:rPr>
          <w:rFonts w:ascii="Arial" w:hAnsi="Arial" w:cs="Arial"/>
          <w:sz w:val="20"/>
          <w:szCs w:val="20"/>
        </w:rPr>
        <w:t>activitat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suspendrà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automàticament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unitat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didàctica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tots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alumnes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implicats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C1993" w:rsidRDefault="00BD27D9">
      <w:pPr>
        <w:pStyle w:val="Standard"/>
        <w:numPr>
          <w:ilvl w:val="1"/>
          <w:numId w:val="9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es detecta </w:t>
      </w:r>
      <w:proofErr w:type="spellStart"/>
      <w:r>
        <w:rPr>
          <w:rFonts w:ascii="Arial" w:hAnsi="Arial" w:cs="Arial"/>
          <w:sz w:val="20"/>
          <w:szCs w:val="20"/>
        </w:rPr>
        <w:t>còpia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d'alguna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pàgina</w:t>
      </w:r>
      <w:proofErr w:type="spellEnd"/>
      <w:r>
        <w:rPr>
          <w:rFonts w:ascii="Arial" w:hAnsi="Arial" w:cs="Arial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sz w:val="20"/>
          <w:szCs w:val="20"/>
        </w:rPr>
        <w:t>d'internet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automàticament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suspendrà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l'activitat</w:t>
      </w:r>
      <w:proofErr w:type="spellEnd"/>
      <w:r>
        <w:rPr>
          <w:rFonts w:ascii="Arial" w:hAnsi="Arial" w:cs="Arial"/>
          <w:sz w:val="20"/>
          <w:szCs w:val="20"/>
        </w:rPr>
        <w:t xml:space="preserve"> copiada.</w:t>
      </w:r>
    </w:p>
    <w:p w:rsidR="008C1993" w:rsidRDefault="00BD27D9">
      <w:pPr>
        <w:pStyle w:val="Standard"/>
        <w:numPr>
          <w:ilvl w:val="0"/>
          <w:numId w:val="7"/>
        </w:numPr>
        <w:ind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Qualificació</w:t>
      </w:r>
      <w:proofErr w:type="spellEnd"/>
    </w:p>
    <w:p w:rsidR="008C1993" w:rsidRDefault="00BD27D9">
      <w:pPr>
        <w:pStyle w:val="Standard"/>
        <w:numPr>
          <w:ilvl w:val="1"/>
          <w:numId w:val="10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puntuaran </w:t>
      </w:r>
      <w:proofErr w:type="spellStart"/>
      <w:r>
        <w:rPr>
          <w:rFonts w:ascii="Arial" w:hAnsi="Arial" w:cs="Arial"/>
          <w:sz w:val="20"/>
          <w:szCs w:val="20"/>
        </w:rPr>
        <w:t>amb</w:t>
      </w:r>
      <w:proofErr w:type="spellEnd"/>
      <w:r>
        <w:rPr>
          <w:rFonts w:ascii="Arial" w:hAnsi="Arial" w:cs="Arial"/>
          <w:sz w:val="20"/>
          <w:szCs w:val="20"/>
        </w:rPr>
        <w:t xml:space="preserve"> un total de 10 </w:t>
      </w:r>
      <w:proofErr w:type="spellStart"/>
      <w:r>
        <w:rPr>
          <w:rFonts w:ascii="Arial" w:hAnsi="Arial" w:cs="Arial"/>
          <w:sz w:val="20"/>
          <w:szCs w:val="20"/>
        </w:rPr>
        <w:t>punts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tenint</w:t>
      </w:r>
      <w:proofErr w:type="spellEnd"/>
      <w:r>
        <w:rPr>
          <w:rFonts w:ascii="Arial" w:hAnsi="Arial" w:cs="Arial"/>
          <w:sz w:val="20"/>
          <w:szCs w:val="20"/>
        </w:rPr>
        <w:t xml:space="preserve"> totes el </w:t>
      </w:r>
      <w:proofErr w:type="spellStart"/>
      <w:r>
        <w:rPr>
          <w:rFonts w:ascii="Arial" w:hAnsi="Arial" w:cs="Arial"/>
          <w:sz w:val="20"/>
          <w:szCs w:val="20"/>
        </w:rPr>
        <w:t>mateix</w:t>
      </w:r>
      <w:proofErr w:type="spellEnd"/>
      <w:r>
        <w:rPr>
          <w:rFonts w:ascii="Arial" w:hAnsi="Arial" w:cs="Arial"/>
          <w:sz w:val="20"/>
          <w:szCs w:val="20"/>
        </w:rPr>
        <w:t xml:space="preserve"> valor</w:t>
      </w:r>
    </w:p>
    <w:p w:rsidR="008C1993" w:rsidRDefault="00BD27D9">
      <w:pPr>
        <w:pStyle w:val="Standard"/>
        <w:numPr>
          <w:ilvl w:val="1"/>
          <w:numId w:val="10"/>
        </w:numPr>
        <w:ind w:left="426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</w:t>
      </w:r>
      <w:proofErr w:type="spellStart"/>
      <w:r>
        <w:rPr>
          <w:rFonts w:ascii="Arial" w:hAnsi="Arial" w:cs="Arial"/>
          <w:sz w:val="20"/>
          <w:szCs w:val="20"/>
        </w:rPr>
        <w:t>activitats</w:t>
      </w:r>
      <w:proofErr w:type="spellEnd"/>
      <w:r>
        <w:rPr>
          <w:rFonts w:ascii="Arial" w:hAnsi="Arial" w:cs="Arial"/>
          <w:sz w:val="20"/>
          <w:szCs w:val="20"/>
        </w:rPr>
        <w:t xml:space="preserve"> es puntuaran </w:t>
      </w:r>
      <w:proofErr w:type="spellStart"/>
      <w:r>
        <w:rPr>
          <w:rFonts w:ascii="Arial" w:hAnsi="Arial" w:cs="Arial"/>
          <w:sz w:val="20"/>
          <w:szCs w:val="20"/>
        </w:rPr>
        <w:t>dins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l'apartats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reservat</w:t>
      </w:r>
      <w:proofErr w:type="spellEnd"/>
      <w:r>
        <w:rPr>
          <w:rFonts w:ascii="Arial" w:hAnsi="Arial" w:cs="Arial"/>
          <w:sz w:val="20"/>
          <w:szCs w:val="20"/>
        </w:rPr>
        <w:t xml:space="preserve"> per a nota </w:t>
      </w:r>
      <w:proofErr w:type="spellStart"/>
      <w:r>
        <w:rPr>
          <w:rFonts w:ascii="Arial" w:hAnsi="Arial" w:cs="Arial"/>
          <w:sz w:val="20"/>
          <w:szCs w:val="20"/>
        </w:rPr>
        <w:t>d'exercicis</w:t>
      </w:r>
      <w:proofErr w:type="spellEnd"/>
      <w:r>
        <w:rPr>
          <w:rFonts w:ascii="Arial" w:hAnsi="Arial" w:cs="Arial"/>
          <w:sz w:val="20"/>
          <w:szCs w:val="20"/>
        </w:rPr>
        <w:t xml:space="preserve"> (15% del total)</w:t>
      </w:r>
    </w:p>
    <w:p w:rsidR="008C1993" w:rsidRDefault="008C1993">
      <w:pPr>
        <w:pStyle w:val="Standard"/>
        <w:widowControl w:val="0"/>
        <w:spacing w:after="0" w:line="200" w:lineRule="exact"/>
        <w:ind w:right="-20"/>
        <w:rPr>
          <w:rFonts w:ascii="Arial" w:hAnsi="Arial" w:cs="Arial"/>
          <w:sz w:val="20"/>
          <w:szCs w:val="20"/>
          <w:u w:val="single"/>
        </w:rPr>
      </w:pPr>
    </w:p>
    <w:p w:rsidR="008C1993" w:rsidRDefault="00BD27D9">
      <w:pPr>
        <w:pStyle w:val="Standard"/>
        <w:widowControl w:val="0"/>
        <w:spacing w:after="0" w:line="200" w:lineRule="exact"/>
        <w:ind w:right="-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-458279</wp:posOffset>
                </wp:positionH>
                <wp:positionV relativeFrom="paragraph">
                  <wp:posOffset>-48600</wp:posOffset>
                </wp:positionV>
                <wp:extent cx="6065999" cy="1800"/>
                <wp:effectExtent l="19050" t="19050" r="30001" b="363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999" cy="1800"/>
                        </a:xfrm>
                        <a:prstGeom prst="straightConnector1">
                          <a:avLst/>
                        </a:prstGeom>
                        <a:noFill/>
                        <a:ln w="28440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B2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36.1pt;margin-top:-3.85pt;width:477.65pt;height:.1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" strokecolor="#4f81bd" strokeweight=".79mm">
                <v:stroke joinstyle="miter" endcap="square"/>
              </v:shape>
            </w:pict>
          </mc:Fallback>
        </mc:AlternateContent>
      </w:r>
    </w:p>
    <w:p w:rsidR="008C1993" w:rsidRDefault="00BD27D9">
      <w:pPr>
        <w:pStyle w:val="Standard"/>
        <w:pageBreakBefore/>
      </w:pPr>
      <w:proofErr w:type="spellStart"/>
      <w:r>
        <w:rPr>
          <w:b/>
          <w:u w:val="single"/>
        </w:rPr>
        <w:lastRenderedPageBreak/>
        <w:t>Exercici</w:t>
      </w:r>
      <w:proofErr w:type="spellEnd"/>
      <w:r>
        <w:rPr>
          <w:b/>
          <w:u w:val="single"/>
        </w:rPr>
        <w:t xml:space="preserve"> 1</w:t>
      </w:r>
      <w:r>
        <w:t xml:space="preserve">. Un *agregador </w:t>
      </w:r>
      <w:proofErr w:type="spellStart"/>
      <w:r>
        <w:t>d'RSS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>:</w:t>
      </w:r>
    </w:p>
    <w:p w:rsidR="008C1993" w:rsidRDefault="00BD27D9">
      <w:pPr>
        <w:pStyle w:val="Standard"/>
      </w:pPr>
      <w:r>
        <w:rPr>
          <w:noProof/>
        </w:rPr>
        <w:drawing>
          <wp:inline distT="0" distB="0" distL="0" distR="0">
            <wp:extent cx="5400720" cy="2752560"/>
            <wp:effectExtent l="0" t="0" r="948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2752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C1993" w:rsidRDefault="008C1993">
      <w:pPr>
        <w:pStyle w:val="Standard"/>
      </w:pPr>
    </w:p>
    <w:p w:rsidR="008C1993" w:rsidRDefault="00BD27D9">
      <w:pPr>
        <w:pStyle w:val="Standard"/>
      </w:pPr>
      <w:r>
        <w:t>Identifica:</w:t>
      </w:r>
    </w:p>
    <w:p w:rsidR="008C1993" w:rsidRDefault="00BD27D9">
      <w:pPr>
        <w:pStyle w:val="Prrafodelista"/>
        <w:numPr>
          <w:ilvl w:val="0"/>
          <w:numId w:val="14"/>
        </w:numPr>
      </w:pPr>
      <w:r>
        <w:t xml:space="preserve">El </w:t>
      </w:r>
      <w:proofErr w:type="spellStart"/>
      <w:r>
        <w:t>títol</w:t>
      </w:r>
      <w:proofErr w:type="spellEnd"/>
      <w:r>
        <w:t xml:space="preserve"> del </w:t>
      </w:r>
      <w:r w:rsidR="00BF19A0">
        <w:t>canal: ELPAIS.com – Sección Tecnología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Quants</w:t>
      </w:r>
      <w:proofErr w:type="spellEnd"/>
      <w:r>
        <w:t xml:space="preserve"> ítems es </w:t>
      </w:r>
      <w:proofErr w:type="spellStart"/>
      <w:r>
        <w:t>mostren</w:t>
      </w:r>
      <w:proofErr w:type="spellEnd"/>
      <w:r>
        <w:t xml:space="preserve"> 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imatge</w:t>
      </w:r>
      <w:proofErr w:type="spellEnd"/>
      <w:r w:rsidR="00BF19A0">
        <w:t>: 3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Títol</w:t>
      </w:r>
      <w:proofErr w:type="spellEnd"/>
      <w:r>
        <w:t xml:space="preserve"> de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ítem</w:t>
      </w:r>
      <w:r w:rsidR="00BF19A0">
        <w:t>: Sony Empieza…, El código detrás</w:t>
      </w:r>
      <w:proofErr w:type="gramStart"/>
      <w:r w:rsidR="00BF19A0">
        <w:t>…,Google</w:t>
      </w:r>
      <w:proofErr w:type="gramEnd"/>
      <w:r w:rsidR="00BF19A0">
        <w:t xml:space="preserve"> maneja…</w:t>
      </w:r>
    </w:p>
    <w:p w:rsidR="008C1993" w:rsidRDefault="00BD27D9">
      <w:pPr>
        <w:pStyle w:val="Prrafodelista"/>
        <w:numPr>
          <w:ilvl w:val="0"/>
          <w:numId w:val="6"/>
        </w:numPr>
      </w:pPr>
      <w:proofErr w:type="spellStart"/>
      <w:r>
        <w:t>Descripció</w:t>
      </w:r>
      <w:proofErr w:type="spellEnd"/>
      <w:r w:rsidR="00BF19A0">
        <w:t xml:space="preserve">: </w:t>
      </w:r>
      <w:proofErr w:type="spellStart"/>
      <w:r w:rsidR="00BF19A0">
        <w:t>sony</w:t>
      </w:r>
      <w:proofErr w:type="spellEnd"/>
      <w:r w:rsidR="00BF19A0">
        <w:t xml:space="preserve"> ha empezado…, En el reino</w:t>
      </w:r>
      <w:proofErr w:type="gramStart"/>
      <w:r w:rsidR="00BF19A0">
        <w:t>…,Blogger</w:t>
      </w:r>
      <w:proofErr w:type="gramEnd"/>
      <w:r w:rsidR="00BF19A0">
        <w:t xml:space="preserve"> no es….</w:t>
      </w:r>
    </w:p>
    <w:p w:rsidR="008C1993" w:rsidRDefault="00BD27D9">
      <w:pPr>
        <w:pStyle w:val="Prrafodelista"/>
        <w:numPr>
          <w:ilvl w:val="0"/>
          <w:numId w:val="6"/>
        </w:numPr>
      </w:pPr>
      <w:r>
        <w:t>Autor de cada ítem</w:t>
      </w:r>
      <w:r w:rsidR="00BF19A0">
        <w:t xml:space="preserve">: El país…, </w:t>
      </w:r>
      <w:proofErr w:type="gramStart"/>
      <w:r w:rsidR="00BF19A0">
        <w:t>Rafael..</w:t>
      </w:r>
      <w:proofErr w:type="gramEnd"/>
      <w:r w:rsidR="00BF19A0">
        <w:t>, adrián…</w:t>
      </w:r>
    </w:p>
    <w:p w:rsidR="008C1993" w:rsidRDefault="00BD27D9">
      <w:pPr>
        <w:pStyle w:val="Prrafodelista"/>
        <w:numPr>
          <w:ilvl w:val="0"/>
          <w:numId w:val="6"/>
        </w:numPr>
      </w:pPr>
      <w:r>
        <w:t xml:space="preserve">Una </w:t>
      </w:r>
      <w:proofErr w:type="spellStart"/>
      <w:r>
        <w:t>altra</w:t>
      </w:r>
      <w:proofErr w:type="spellEnd"/>
      <w:r>
        <w:t xml:space="preserve"> </w:t>
      </w:r>
      <w:r w:rsidR="00BF19A0">
        <w:t>información: hora</w:t>
      </w:r>
    </w:p>
    <w:p w:rsidR="008C1993" w:rsidRDefault="00BD27D9">
      <w:pPr>
        <w:pStyle w:val="Standard"/>
      </w:pPr>
      <w:proofErr w:type="spellStart"/>
      <w:r>
        <w:rPr>
          <w:b/>
          <w:u w:val="single"/>
        </w:rPr>
        <w:t>Exercici</w:t>
      </w:r>
      <w:proofErr w:type="spellEnd"/>
      <w:r>
        <w:rPr>
          <w:b/>
          <w:u w:val="single"/>
        </w:rPr>
        <w:t xml:space="preserve"> 2</w:t>
      </w:r>
      <w:r>
        <w:t xml:space="preserve">. Intenta reconstruir </w:t>
      </w:r>
      <w:proofErr w:type="spellStart"/>
      <w:r>
        <w:t>l'arxiu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que representa a la </w:t>
      </w:r>
      <w:proofErr w:type="spellStart"/>
      <w:r>
        <w:t>informació</w:t>
      </w:r>
      <w:proofErr w:type="spellEnd"/>
      <w:r>
        <w:t xml:space="preserve"> presentada en la </w:t>
      </w:r>
      <w:proofErr w:type="spellStart"/>
      <w:r>
        <w:t>imatge</w:t>
      </w:r>
      <w:proofErr w:type="spellEnd"/>
      <w:r>
        <w:t xml:space="preserve"> anterior. </w:t>
      </w:r>
      <w:proofErr w:type="spellStart"/>
      <w:r>
        <w:t>Els</w:t>
      </w:r>
      <w:proofErr w:type="spellEnd"/>
      <w:r>
        <w:t xml:space="preserve"> link </w:t>
      </w:r>
      <w:proofErr w:type="spellStart"/>
      <w:r>
        <w:t>pots</w:t>
      </w:r>
      <w:proofErr w:type="spellEnd"/>
      <w:r>
        <w:t xml:space="preserve"> inventar-los (</w:t>
      </w:r>
      <w:proofErr w:type="spellStart"/>
      <w:r>
        <w:t>foo</w:t>
      </w:r>
      <w:proofErr w:type="spellEnd"/>
      <w:r>
        <w:t xml:space="preserve"> i bar) i la </w:t>
      </w:r>
      <w:proofErr w:type="spellStart"/>
      <w:r>
        <w:t>descripció</w:t>
      </w:r>
      <w:proofErr w:type="spellEnd"/>
      <w:r>
        <w:t xml:space="preserve">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necessària</w:t>
      </w:r>
      <w:proofErr w:type="spellEnd"/>
      <w:r>
        <w:t xml:space="preserve"> que la </w:t>
      </w:r>
      <w:proofErr w:type="gramStart"/>
      <w:r>
        <w:t>poses completa</w:t>
      </w:r>
      <w:proofErr w:type="gramEnd"/>
      <w:r>
        <w:t>.</w:t>
      </w:r>
    </w:p>
    <w:p w:rsidR="008C1993" w:rsidRDefault="008C1993">
      <w:pPr>
        <w:pStyle w:val="Standard"/>
      </w:pPr>
    </w:p>
    <w:p w:rsidR="008C1993" w:rsidRDefault="008C1993">
      <w:pPr>
        <w:pStyle w:val="Standard"/>
        <w:pageBreakBefore/>
        <w:widowControl w:val="0"/>
        <w:autoSpaceDE w:val="0"/>
        <w:spacing w:after="0" w:line="200" w:lineRule="exact"/>
        <w:ind w:right="-20"/>
        <w:rPr>
          <w:rFonts w:ascii="Arial" w:hAnsi="Arial" w:cs="TimesNewRomanPSMT"/>
          <w:color w:val="000000"/>
          <w:sz w:val="24"/>
          <w:szCs w:val="24"/>
          <w:u w:val="single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</w:pPr>
      <w:r>
        <w:rPr>
          <w:rFonts w:cs="Calibri"/>
          <w:b/>
          <w:bCs/>
          <w:color w:val="000000"/>
          <w:u w:val="single"/>
        </w:rPr>
        <w:t>Exercici3.</w:t>
      </w:r>
      <w:r>
        <w:rPr>
          <w:rFonts w:cs="Calibri"/>
          <w:color w:val="000000"/>
        </w:rPr>
        <w:t xml:space="preserve">  </w:t>
      </w:r>
      <w:proofErr w:type="spellStart"/>
      <w:r>
        <w:rPr>
          <w:rFonts w:cs="Calibri"/>
          <w:color w:val="000000"/>
        </w:rPr>
        <w:t>Realitza</w:t>
      </w:r>
      <w:proofErr w:type="spellEnd"/>
      <w:r>
        <w:rPr>
          <w:rFonts w:cs="Calibri"/>
          <w:color w:val="000000"/>
        </w:rPr>
        <w:t xml:space="preserve"> un DTD </w:t>
      </w:r>
      <w:proofErr w:type="spellStart"/>
      <w:r>
        <w:rPr>
          <w:rFonts w:cs="Calibri"/>
          <w:color w:val="000000"/>
        </w:rPr>
        <w:t>vàlid</w:t>
      </w:r>
      <w:proofErr w:type="spellEnd"/>
      <w:r>
        <w:rPr>
          <w:rFonts w:cs="Calibri"/>
          <w:color w:val="000000"/>
        </w:rPr>
        <w:t xml:space="preserve"> per a </w:t>
      </w:r>
      <w:proofErr w:type="spellStart"/>
      <w:r>
        <w:rPr>
          <w:rFonts w:cs="Calibri"/>
          <w:color w:val="000000"/>
        </w:rPr>
        <w:t>aquest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document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tenint</w:t>
      </w:r>
      <w:proofErr w:type="spellEnd"/>
      <w:r>
        <w:rPr>
          <w:rFonts w:cs="Calibri"/>
          <w:color w:val="000000"/>
        </w:rPr>
        <w:t xml:space="preserve"> en </w:t>
      </w:r>
      <w:proofErr w:type="spellStart"/>
      <w:r>
        <w:rPr>
          <w:rFonts w:cs="Calibri"/>
          <w:color w:val="000000"/>
        </w:rPr>
        <w:t>compte</w:t>
      </w:r>
      <w:proofErr w:type="spellEnd"/>
      <w:r>
        <w:rPr>
          <w:rFonts w:cs="Calibri"/>
          <w:color w:val="000000"/>
        </w:rPr>
        <w:t xml:space="preserve"> que </w:t>
      </w:r>
      <w:proofErr w:type="spellStart"/>
      <w:r>
        <w:rPr>
          <w:rFonts w:cs="Calibri"/>
          <w:color w:val="000000"/>
        </w:rPr>
        <w:t>rss</w:t>
      </w:r>
      <w:proofErr w:type="spellEnd"/>
      <w:r>
        <w:rPr>
          <w:rFonts w:cs="Calibri"/>
          <w:color w:val="000000"/>
        </w:rPr>
        <w:t xml:space="preserve"> té </w:t>
      </w:r>
      <w:proofErr w:type="spellStart"/>
      <w:r>
        <w:rPr>
          <w:rFonts w:cs="Calibri"/>
          <w:color w:val="000000"/>
        </w:rPr>
        <w:t>l'atribut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versió</w:t>
      </w:r>
      <w:proofErr w:type="spellEnd"/>
      <w:r>
        <w:rPr>
          <w:rFonts w:cs="Calibri"/>
          <w:color w:val="000000"/>
        </w:rPr>
        <w:t xml:space="preserve"> que </w:t>
      </w:r>
      <w:proofErr w:type="spellStart"/>
      <w:r>
        <w:rPr>
          <w:rFonts w:cs="Calibri"/>
          <w:color w:val="000000"/>
        </w:rPr>
        <w:t>només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pot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prendre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els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valors</w:t>
      </w:r>
      <w:proofErr w:type="spellEnd"/>
      <w:r>
        <w:rPr>
          <w:rFonts w:cs="Calibri"/>
          <w:color w:val="000000"/>
        </w:rPr>
        <w:t xml:space="preserve"> 0.91, 1.0 0 2.0, que </w:t>
      </w:r>
      <w:proofErr w:type="spellStart"/>
      <w:r>
        <w:rPr>
          <w:rFonts w:cs="Calibri"/>
          <w:color w:val="000000"/>
        </w:rPr>
        <w:t>només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pot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haver</w:t>
      </w:r>
      <w:proofErr w:type="spellEnd"/>
      <w:r>
        <w:rPr>
          <w:rFonts w:cs="Calibri"/>
          <w:color w:val="000000"/>
        </w:rPr>
        <w:t xml:space="preserve">-hi un </w:t>
      </w:r>
      <w:proofErr w:type="spellStart"/>
      <w:r>
        <w:rPr>
          <w:rFonts w:cs="Calibri"/>
          <w:color w:val="000000"/>
        </w:rPr>
        <w:t>channel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dins</w:t>
      </w:r>
      <w:proofErr w:type="spellEnd"/>
      <w:r>
        <w:rPr>
          <w:rFonts w:cs="Calibri"/>
          <w:color w:val="000000"/>
        </w:rPr>
        <w:t xml:space="preserve"> de </w:t>
      </w:r>
      <w:proofErr w:type="spellStart"/>
      <w:r>
        <w:rPr>
          <w:rFonts w:cs="Calibri"/>
          <w:color w:val="000000"/>
        </w:rPr>
        <w:t>rss</w:t>
      </w:r>
      <w:proofErr w:type="spellEnd"/>
      <w:r>
        <w:rPr>
          <w:rFonts w:cs="Calibri"/>
          <w:color w:val="000000"/>
        </w:rPr>
        <w:t xml:space="preserve"> i </w:t>
      </w:r>
      <w:proofErr w:type="spellStart"/>
      <w:r>
        <w:rPr>
          <w:rFonts w:cs="Calibri"/>
          <w:color w:val="000000"/>
        </w:rPr>
        <w:t>obligatòriament</w:t>
      </w:r>
      <w:proofErr w:type="spellEnd"/>
      <w:r>
        <w:rPr>
          <w:rFonts w:cs="Calibri"/>
          <w:color w:val="000000"/>
        </w:rPr>
        <w:t xml:space="preserve"> ha </w:t>
      </w:r>
      <w:proofErr w:type="spellStart"/>
      <w:r>
        <w:rPr>
          <w:rFonts w:cs="Calibri"/>
          <w:color w:val="000000"/>
        </w:rPr>
        <w:t>d'aparéixer</w:t>
      </w:r>
      <w:proofErr w:type="spellEnd"/>
      <w:r>
        <w:rPr>
          <w:rFonts w:cs="Calibri"/>
          <w:color w:val="000000"/>
        </w:rPr>
        <w:t xml:space="preserve">. </w:t>
      </w:r>
      <w:proofErr w:type="spellStart"/>
      <w:r>
        <w:rPr>
          <w:rFonts w:cs="Calibri"/>
          <w:color w:val="000000"/>
        </w:rPr>
        <w:t>Title</w:t>
      </w:r>
      <w:proofErr w:type="spellEnd"/>
      <w:r>
        <w:rPr>
          <w:rFonts w:cs="Calibri"/>
          <w:color w:val="000000"/>
        </w:rPr>
        <w:t xml:space="preserve">, link i </w:t>
      </w:r>
      <w:proofErr w:type="spellStart"/>
      <w:r>
        <w:rPr>
          <w:rFonts w:cs="Calibri"/>
          <w:color w:val="000000"/>
        </w:rPr>
        <w:t>description</w:t>
      </w:r>
      <w:proofErr w:type="spellEnd"/>
      <w:r>
        <w:rPr>
          <w:rFonts w:cs="Calibri"/>
          <w:color w:val="000000"/>
        </w:rPr>
        <w:t xml:space="preserve"> també han </w:t>
      </w:r>
      <w:proofErr w:type="spellStart"/>
      <w:r>
        <w:rPr>
          <w:rFonts w:cs="Calibri"/>
          <w:color w:val="000000"/>
        </w:rPr>
        <w:t>d'aparéixer</w:t>
      </w:r>
      <w:proofErr w:type="spellEnd"/>
      <w:r>
        <w:rPr>
          <w:rFonts w:cs="Calibri"/>
          <w:color w:val="000000"/>
        </w:rPr>
        <w:t xml:space="preserve">, ha </w:t>
      </w:r>
      <w:proofErr w:type="spellStart"/>
      <w:r>
        <w:rPr>
          <w:rFonts w:cs="Calibri"/>
          <w:color w:val="000000"/>
        </w:rPr>
        <w:t>d'haver</w:t>
      </w:r>
      <w:proofErr w:type="spellEnd"/>
      <w:r>
        <w:rPr>
          <w:rFonts w:cs="Calibri"/>
          <w:color w:val="000000"/>
        </w:rPr>
        <w:t xml:space="preserve">-hi un o </w:t>
      </w:r>
      <w:proofErr w:type="spellStart"/>
      <w:r>
        <w:rPr>
          <w:rFonts w:cs="Calibri"/>
          <w:color w:val="000000"/>
        </w:rPr>
        <w:t>més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item</w:t>
      </w:r>
      <w:proofErr w:type="spellEnd"/>
      <w:r>
        <w:rPr>
          <w:rFonts w:cs="Calibri"/>
          <w:color w:val="000000"/>
        </w:rPr>
        <w:t xml:space="preserve"> i la resta </w:t>
      </w:r>
      <w:proofErr w:type="spellStart"/>
      <w:r>
        <w:rPr>
          <w:rFonts w:cs="Calibri"/>
          <w:color w:val="000000"/>
        </w:rPr>
        <w:t>d'etiquetes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són</w:t>
      </w:r>
      <w:proofErr w:type="spellEnd"/>
      <w:r>
        <w:rPr>
          <w:rFonts w:cs="Calibri"/>
          <w:color w:val="000000"/>
        </w:rPr>
        <w:t xml:space="preserve"> de </w:t>
      </w:r>
      <w:proofErr w:type="spellStart"/>
      <w:r>
        <w:rPr>
          <w:rFonts w:cs="Calibri"/>
          <w:color w:val="000000"/>
        </w:rPr>
        <w:t>caràcter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optatiu</w:t>
      </w:r>
      <w:proofErr w:type="spellEnd"/>
      <w:r>
        <w:rPr>
          <w:rFonts w:cs="Calibri"/>
          <w:color w:val="000000"/>
        </w:rPr>
        <w:t>.</w:t>
      </w: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rFonts w:cs="Calibri"/>
          <w:b/>
          <w:bCs/>
          <w:color w:val="000000"/>
          <w:spacing w:val="20"/>
        </w:rPr>
      </w:pPr>
      <w:r>
        <w:rPr>
          <w:rFonts w:cs="Calibri"/>
          <w:b/>
          <w:bCs/>
          <w:noProof/>
          <w:color w:val="000000"/>
          <w:spacing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32360" cy="288540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360" cy="288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rFonts w:cs="Calibri"/>
          <w:b/>
          <w:bCs/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  <w:r>
        <w:rPr>
          <w:rFonts w:cs="Calibri"/>
          <w:b/>
          <w:bCs/>
          <w:color w:val="000000"/>
          <w:u w:val="single"/>
        </w:rPr>
        <w:t>Exercici4</w:t>
      </w:r>
      <w:r>
        <w:rPr>
          <w:rFonts w:cs="Calibri"/>
          <w:color w:val="000000"/>
        </w:rPr>
        <w:t xml:space="preserve">. </w:t>
      </w:r>
      <w:proofErr w:type="gramStart"/>
      <w:r>
        <w:rPr>
          <w:rFonts w:cs="Calibri"/>
          <w:color w:val="000000"/>
        </w:rPr>
        <w:t>.</w:t>
      </w:r>
      <w:proofErr w:type="spellStart"/>
      <w:r>
        <w:rPr>
          <w:rFonts w:cs="Calibri"/>
          <w:color w:val="000000"/>
        </w:rPr>
        <w:t>Corregeix</w:t>
      </w:r>
      <w:proofErr w:type="spellEnd"/>
      <w:proofErr w:type="gram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errors</w:t>
      </w:r>
      <w:proofErr w:type="spellEnd"/>
      <w:r>
        <w:rPr>
          <w:rFonts w:cs="Calibri"/>
          <w:color w:val="000000"/>
        </w:rPr>
        <w:t xml:space="preserve"> i explica </w:t>
      </w:r>
      <w:proofErr w:type="spellStart"/>
      <w:r>
        <w:rPr>
          <w:rFonts w:cs="Calibri"/>
          <w:color w:val="000000"/>
        </w:rPr>
        <w:t>què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és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incorrecte</w:t>
      </w:r>
      <w:proofErr w:type="spellEnd"/>
      <w:r>
        <w:rPr>
          <w:rFonts w:cs="Calibri"/>
          <w:color w:val="000000"/>
        </w:rPr>
        <w:t>.</w:t>
      </w: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noProof/>
          <w:color w:val="000000"/>
          <w:spacing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91960" cy="1788840"/>
            <wp:effectExtent l="0" t="0" r="0" b="186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960" cy="17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0"/>
        </w:rPr>
        <w:t>a.</w:t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color w:val="000000"/>
          <w:spacing w:val="20"/>
        </w:rPr>
        <w:t>Es (#PCDATA)&gt; no (CDATA)&gt;</w:t>
      </w: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noProof/>
          <w:color w:val="000000"/>
          <w:spacing w:val="20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0320" cy="3457080"/>
            <wp:effectExtent l="0" t="0" r="0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0320" cy="345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0"/>
        </w:rPr>
        <w:t>b.</w:t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Tiene que ser &lt;</w:t>
      </w:r>
      <w:proofErr w:type="spellStart"/>
      <w:r>
        <w:rPr>
          <w:b/>
          <w:bCs/>
          <w:color w:val="000000"/>
          <w:u w:val="single"/>
        </w:rPr>
        <w:t>ligaDefutbol</w:t>
      </w:r>
      <w:proofErr w:type="spellEnd"/>
      <w:r>
        <w:rPr>
          <w:b/>
          <w:bCs/>
          <w:color w:val="000000"/>
          <w:u w:val="single"/>
        </w:rPr>
        <w:t>&gt; no liga asecas</w:t>
      </w:r>
      <w:bookmarkStart w:id="0" w:name="_GoBack"/>
      <w:bookmarkEnd w:id="0"/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7F79B2" w:rsidRDefault="007F79B2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  <w:proofErr w:type="spellStart"/>
      <w:r>
        <w:rPr>
          <w:b/>
          <w:bCs/>
          <w:color w:val="000000"/>
          <w:u w:val="single"/>
        </w:rPr>
        <w:t>Exercici</w:t>
      </w:r>
      <w:proofErr w:type="spellEnd"/>
      <w:r>
        <w:rPr>
          <w:b/>
          <w:bCs/>
          <w:color w:val="000000"/>
          <w:u w:val="single"/>
        </w:rPr>
        <w:t xml:space="preserve"> 5.</w:t>
      </w:r>
      <w:r>
        <w:rPr>
          <w:color w:val="000000"/>
        </w:rPr>
        <w:t xml:space="preserve">  Fes un XML </w:t>
      </w:r>
      <w:proofErr w:type="spellStart"/>
      <w:r>
        <w:rPr>
          <w:color w:val="000000"/>
        </w:rPr>
        <w:t>vàlid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següent</w:t>
      </w:r>
      <w:proofErr w:type="spellEnd"/>
      <w:r>
        <w:rPr>
          <w:color w:val="000000"/>
        </w:rPr>
        <w:t xml:space="preserve"> DTD </w:t>
      </w:r>
      <w:proofErr w:type="spellStart"/>
      <w:r>
        <w:rPr>
          <w:color w:val="000000"/>
        </w:rPr>
        <w:t>intentant</w:t>
      </w:r>
      <w:proofErr w:type="spellEnd"/>
      <w:r>
        <w:rPr>
          <w:color w:val="000000"/>
        </w:rPr>
        <w:t xml:space="preserve"> aportar la </w:t>
      </w:r>
      <w:proofErr w:type="spellStart"/>
      <w:r>
        <w:rPr>
          <w:color w:val="000000"/>
        </w:rPr>
        <w:t>màxima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  <w:r>
        <w:rPr>
          <w:b/>
          <w:bCs/>
          <w:noProof/>
          <w:color w:val="000000"/>
          <w:spacing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6120" cy="1684800"/>
            <wp:effectExtent l="0" t="0" r="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2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8C1993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b/>
          <w:bCs/>
          <w:color w:val="000000"/>
          <w:spacing w:val="20"/>
        </w:rPr>
      </w:pPr>
    </w:p>
    <w:p w:rsidR="008C1993" w:rsidRDefault="00BD27D9">
      <w:pPr>
        <w:pStyle w:val="Standard"/>
        <w:widowControl w:val="0"/>
        <w:tabs>
          <w:tab w:val="left" w:pos="284"/>
        </w:tabs>
        <w:autoSpaceDE w:val="0"/>
        <w:spacing w:after="0" w:line="240" w:lineRule="auto"/>
        <w:jc w:val="both"/>
        <w:rPr>
          <w:color w:val="000000"/>
          <w:spacing w:val="20"/>
        </w:rPr>
      </w:pPr>
      <w:r>
        <w:rPr>
          <w:b/>
          <w:bCs/>
          <w:color w:val="000000"/>
          <w:spacing w:val="20"/>
        </w:rPr>
        <w:tab/>
        <w:t xml:space="preserve">Per a </w:t>
      </w:r>
      <w:proofErr w:type="spellStart"/>
      <w:r>
        <w:rPr>
          <w:b/>
          <w:bCs/>
          <w:color w:val="000000"/>
          <w:spacing w:val="20"/>
        </w:rPr>
        <w:t>comprovar</w:t>
      </w:r>
      <w:proofErr w:type="spellEnd"/>
      <w:r>
        <w:rPr>
          <w:b/>
          <w:bCs/>
          <w:color w:val="000000"/>
          <w:spacing w:val="20"/>
        </w:rPr>
        <w:t xml:space="preserve"> si </w:t>
      </w:r>
      <w:proofErr w:type="spellStart"/>
      <w:r>
        <w:rPr>
          <w:b/>
          <w:bCs/>
          <w:color w:val="000000"/>
          <w:spacing w:val="20"/>
        </w:rPr>
        <w:t>és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correcte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pots</w:t>
      </w:r>
      <w:proofErr w:type="spellEnd"/>
      <w:r>
        <w:rPr>
          <w:b/>
          <w:bCs/>
          <w:color w:val="000000"/>
          <w:spacing w:val="20"/>
        </w:rPr>
        <w:t xml:space="preserve"> </w:t>
      </w:r>
      <w:proofErr w:type="spellStart"/>
      <w:r>
        <w:rPr>
          <w:b/>
          <w:bCs/>
          <w:color w:val="000000"/>
          <w:spacing w:val="20"/>
        </w:rPr>
        <w:t>utilitzar</w:t>
      </w:r>
      <w:proofErr w:type="spellEnd"/>
      <w:r>
        <w:rPr>
          <w:b/>
          <w:bCs/>
          <w:color w:val="000000"/>
          <w:spacing w:val="20"/>
        </w:rPr>
        <w:t xml:space="preserve"> un validador de XML, per </w:t>
      </w:r>
      <w:proofErr w:type="spellStart"/>
      <w:r>
        <w:rPr>
          <w:b/>
          <w:bCs/>
          <w:color w:val="000000"/>
          <w:spacing w:val="20"/>
        </w:rPr>
        <w:t>exemple</w:t>
      </w:r>
      <w:proofErr w:type="spellEnd"/>
      <w:r>
        <w:rPr>
          <w:b/>
          <w:bCs/>
          <w:color w:val="000000"/>
          <w:spacing w:val="20"/>
        </w:rPr>
        <w:t>, https://www.xmlvalidation.com</w:t>
      </w:r>
    </w:p>
    <w:p w:rsidR="008C1993" w:rsidRDefault="008C1993">
      <w:pPr>
        <w:pStyle w:val="Standard"/>
      </w:pPr>
    </w:p>
    <w:p w:rsidR="008C1993" w:rsidRDefault="008C1993">
      <w:pPr>
        <w:pStyle w:val="Standard"/>
      </w:pPr>
    </w:p>
    <w:sectPr w:rsidR="008C199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371" w:rsidRDefault="00347371">
      <w:r>
        <w:separator/>
      </w:r>
    </w:p>
  </w:endnote>
  <w:endnote w:type="continuationSeparator" w:id="0">
    <w:p w:rsidR="00347371" w:rsidRDefault="0034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</w:font>
  <w:font w:name="OpenSymbol, 'Arial Unicode MS'">
    <w:charset w:val="00"/>
    <w:family w:val="roman"/>
    <w:pitch w:val="variable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371" w:rsidRDefault="00347371">
      <w:r>
        <w:rPr>
          <w:color w:val="000000"/>
        </w:rPr>
        <w:separator/>
      </w:r>
    </w:p>
  </w:footnote>
  <w:footnote w:type="continuationSeparator" w:id="0">
    <w:p w:rsidR="00347371" w:rsidRDefault="0034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06A0"/>
    <w:multiLevelType w:val="multilevel"/>
    <w:tmpl w:val="AB8C8B96"/>
    <w:styleLink w:val="WWNum2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31920D5"/>
    <w:multiLevelType w:val="multilevel"/>
    <w:tmpl w:val="91F29310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C97E35"/>
    <w:multiLevelType w:val="multilevel"/>
    <w:tmpl w:val="00A40DC8"/>
    <w:styleLink w:val="WW8Num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9F96EF9"/>
    <w:multiLevelType w:val="multilevel"/>
    <w:tmpl w:val="178EE600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94B1EF6"/>
    <w:multiLevelType w:val="multilevel"/>
    <w:tmpl w:val="DEAACAEC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3B934956"/>
    <w:multiLevelType w:val="multilevel"/>
    <w:tmpl w:val="33466250"/>
    <w:styleLink w:val="WWNum3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EC93BA9"/>
    <w:multiLevelType w:val="multilevel"/>
    <w:tmpl w:val="EEF24AEE"/>
    <w:styleLink w:val="WW8Num1"/>
    <w:lvl w:ilvl="0">
      <w:start w:val="1"/>
      <w:numFmt w:val="decimal"/>
      <w:lvlText w:val="%1."/>
      <w:lvlJc w:val="left"/>
      <w:pPr>
        <w:ind w:left="836" w:hanging="360"/>
      </w:pPr>
      <w:rPr>
        <w:rFonts w:cs="Calibri"/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2983269"/>
    <w:multiLevelType w:val="multilevel"/>
    <w:tmpl w:val="49A468C2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6CDB4AF5"/>
    <w:multiLevelType w:val="multilevel"/>
    <w:tmpl w:val="D5FA74AE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761427BC"/>
    <w:multiLevelType w:val="multilevel"/>
    <w:tmpl w:val="259E6B2C"/>
    <w:styleLink w:val="WWNum5"/>
    <w:lvl w:ilvl="0">
      <w:numFmt w:val="bullet"/>
      <w:lvlText w:val=""/>
      <w:lvlJc w:val="left"/>
      <w:pPr>
        <w:ind w:left="66" w:hanging="360"/>
      </w:pPr>
      <w:rPr>
        <w:rFonts w:ascii="Symbol" w:hAnsi="Symbol" w:cs="Symbol"/>
        <w:color w:val="000000"/>
        <w:sz w:val="20"/>
        <w:szCs w:val="2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7F42711"/>
    <w:multiLevelType w:val="multilevel"/>
    <w:tmpl w:val="EC24DC84"/>
    <w:styleLink w:val="WW8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F802513"/>
    <w:multiLevelType w:val="multilevel"/>
    <w:tmpl w:val="E280EA94"/>
    <w:styleLink w:val="WWNum4"/>
    <w:lvl w:ilvl="0">
      <w:numFmt w:val="bullet"/>
      <w:lvlText w:val=""/>
      <w:lvlJc w:val="left"/>
      <w:pPr>
        <w:ind w:left="66" w:hanging="360"/>
      </w:pPr>
      <w:rPr>
        <w:rFonts w:ascii="Symbol" w:hAnsi="Symbol" w:cs="Arial"/>
        <w:color w:val="000000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Symbol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93"/>
    <w:rsid w:val="00347371"/>
    <w:rsid w:val="005634A7"/>
    <w:rsid w:val="007F2A31"/>
    <w:rsid w:val="007F79B2"/>
    <w:rsid w:val="008C1993"/>
    <w:rsid w:val="00BD27D9"/>
    <w:rsid w:val="00BF19A0"/>
    <w:rsid w:val="00D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BC5C"/>
  <w15:docId w15:val="{65C4CEC5-EE12-41A5-A851-E93A4A90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ahoma" w:hAnsi="Calibri" w:cs="Tahoma"/>
        <w:sz w:val="22"/>
        <w:szCs w:val="22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ListLabel1">
    <w:name w:val="ListLabel 1"/>
    <w:rPr>
      <w:rFonts w:eastAsia="Tahoma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2z0">
    <w:name w:val="WW8Num2z0"/>
    <w:rPr>
      <w:rFonts w:ascii="Symbol" w:eastAsia="Symbol" w:hAnsi="Symbol" w:cs="Arial"/>
      <w:color w:val="000000"/>
    </w:rPr>
  </w:style>
  <w:style w:type="character" w:customStyle="1" w:styleId="WW8Num3z0">
    <w:name w:val="WW8Num3z0"/>
    <w:rPr>
      <w:rFonts w:ascii="Symbol" w:eastAsia="Symbol" w:hAnsi="Symbol" w:cs="Arial"/>
      <w:color w:val="000000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Symbol" w:hAnsi="Symbol" w:cs="Arial"/>
      <w:color w:val="000000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Symbol" w:hAnsi="Symbol" w:cs="Symbol"/>
      <w:color w:val="000000"/>
      <w:sz w:val="20"/>
      <w:szCs w:val="20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Symbol"/>
      <w:color w:val="000000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ListLabel5">
    <w:name w:val="ListLabel 5"/>
    <w:rPr>
      <w:rFonts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Arial" w:eastAsia="Arial" w:hAnsi="Arial" w:cs="Arial"/>
      <w:color w:val="000000"/>
      <w:sz w:val="20"/>
    </w:rPr>
  </w:style>
  <w:style w:type="character" w:customStyle="1" w:styleId="ListLabel15">
    <w:name w:val="ListLabel 15"/>
    <w:rPr>
      <w:rFonts w:cs="Arial"/>
      <w:color w:val="000000"/>
    </w:rPr>
  </w:style>
  <w:style w:type="character" w:customStyle="1" w:styleId="ListLabel16">
    <w:name w:val="ListLabel 16"/>
    <w:rPr>
      <w:rFonts w:ascii="Arial" w:eastAsia="Arial" w:hAnsi="Arial" w:cs="Symbol"/>
      <w:color w:val="000000"/>
      <w:sz w:val="20"/>
      <w:szCs w:val="20"/>
    </w:rPr>
  </w:style>
  <w:style w:type="character" w:customStyle="1" w:styleId="ListLabel17">
    <w:name w:val="ListLabel 17"/>
    <w:rPr>
      <w:rFonts w:cs="Arial"/>
      <w:color w:val="000000"/>
    </w:rPr>
  </w:style>
  <w:style w:type="character" w:customStyle="1" w:styleId="ListLabel18">
    <w:name w:val="ListLabel 18"/>
    <w:rPr>
      <w:rFonts w:ascii="Arial" w:eastAsia="Arial" w:hAnsi="Arial" w:cs="Symbol"/>
      <w:color w:val="000000"/>
      <w:sz w:val="20"/>
      <w:szCs w:val="20"/>
    </w:rPr>
  </w:style>
  <w:style w:type="character" w:customStyle="1" w:styleId="ListLabel19">
    <w:name w:val="ListLabel 19"/>
    <w:rPr>
      <w:rFonts w:cs="Symbol"/>
      <w:color w:val="000000"/>
      <w:sz w:val="20"/>
      <w:szCs w:val="20"/>
    </w:rPr>
  </w:style>
  <w:style w:type="character" w:customStyle="1" w:styleId="ListLabel20">
    <w:name w:val="ListLabel 20"/>
    <w:rPr>
      <w:rFonts w:ascii="Arial" w:eastAsia="Arial" w:hAnsi="Arial" w:cs="Symbol"/>
      <w:color w:val="000000"/>
      <w:sz w:val="20"/>
      <w:szCs w:val="20"/>
    </w:rPr>
  </w:style>
  <w:style w:type="character" w:customStyle="1" w:styleId="ListLabel21">
    <w:name w:val="ListLabel 21"/>
    <w:rPr>
      <w:rFonts w:ascii="Arial" w:eastAsia="Arial" w:hAnsi="Arial" w:cs="Arial"/>
      <w:sz w:val="17"/>
      <w:szCs w:val="17"/>
    </w:rPr>
  </w:style>
  <w:style w:type="character" w:customStyle="1" w:styleId="ListLabel22">
    <w:name w:val="ListLabel 22"/>
    <w:rPr>
      <w:rFonts w:cs="Calibri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ascii="Arial" w:eastAsia="Arial" w:hAnsi="Arial" w:cs="Arial"/>
      <w:color w:val="000000"/>
      <w:sz w:val="20"/>
    </w:rPr>
  </w:style>
  <w:style w:type="character" w:customStyle="1" w:styleId="ListLabel32">
    <w:name w:val="ListLabel 32"/>
    <w:rPr>
      <w:rFonts w:cs="Arial"/>
      <w:color w:val="000000"/>
    </w:rPr>
  </w:style>
  <w:style w:type="character" w:customStyle="1" w:styleId="ListLabel33">
    <w:name w:val="ListLabel 33"/>
    <w:rPr>
      <w:rFonts w:ascii="Arial" w:eastAsia="Arial" w:hAnsi="Arial" w:cs="Symbol"/>
      <w:color w:val="000000"/>
      <w:sz w:val="20"/>
      <w:szCs w:val="20"/>
    </w:rPr>
  </w:style>
  <w:style w:type="character" w:customStyle="1" w:styleId="ListLabel34">
    <w:name w:val="ListLabel 34"/>
    <w:rPr>
      <w:rFonts w:cs="Arial"/>
      <w:color w:val="000000"/>
    </w:rPr>
  </w:style>
  <w:style w:type="character" w:customStyle="1" w:styleId="ListLabel35">
    <w:name w:val="ListLabel 35"/>
    <w:rPr>
      <w:rFonts w:ascii="Arial" w:eastAsia="Arial" w:hAnsi="Arial" w:cs="Symbol"/>
      <w:color w:val="000000"/>
      <w:sz w:val="20"/>
      <w:szCs w:val="20"/>
    </w:rPr>
  </w:style>
  <w:style w:type="character" w:customStyle="1" w:styleId="ListLabel36">
    <w:name w:val="ListLabel 36"/>
    <w:rPr>
      <w:rFonts w:cs="Symbol"/>
      <w:color w:val="000000"/>
      <w:sz w:val="20"/>
      <w:szCs w:val="20"/>
    </w:rPr>
  </w:style>
  <w:style w:type="character" w:customStyle="1" w:styleId="ListLabel37">
    <w:name w:val="ListLabel 37"/>
    <w:rPr>
      <w:rFonts w:cs="Symbol"/>
      <w:color w:val="000000"/>
      <w:sz w:val="20"/>
      <w:szCs w:val="20"/>
    </w:rPr>
  </w:style>
  <w:style w:type="character" w:customStyle="1" w:styleId="WW8Num1z0">
    <w:name w:val="WW8Num1z0"/>
    <w:rPr>
      <w:rFonts w:cs="Calibri"/>
      <w:b/>
      <w:bCs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Num1">
    <w:name w:val="WWNum1"/>
    <w:basedOn w:val="Sinlista"/>
    <w:pPr>
      <w:numPr>
        <w:numId w:val="6"/>
      </w:numPr>
    </w:pPr>
  </w:style>
  <w:style w:type="numbering" w:customStyle="1" w:styleId="WWNum2">
    <w:name w:val="WWNum2"/>
    <w:basedOn w:val="Sinlista"/>
    <w:pPr>
      <w:numPr>
        <w:numId w:val="7"/>
      </w:numPr>
    </w:pPr>
  </w:style>
  <w:style w:type="numbering" w:customStyle="1" w:styleId="WWNum3">
    <w:name w:val="WWNum3"/>
    <w:basedOn w:val="Sinlista"/>
    <w:pPr>
      <w:numPr>
        <w:numId w:val="8"/>
      </w:numPr>
    </w:pPr>
  </w:style>
  <w:style w:type="numbering" w:customStyle="1" w:styleId="WWNum4">
    <w:name w:val="WWNum4"/>
    <w:basedOn w:val="Sinlista"/>
    <w:pPr>
      <w:numPr>
        <w:numId w:val="9"/>
      </w:numPr>
    </w:pPr>
  </w:style>
  <w:style w:type="numbering" w:customStyle="1" w:styleId="WWNum5">
    <w:name w:val="WWNum5"/>
    <w:basedOn w:val="Sinlista"/>
    <w:pPr>
      <w:numPr>
        <w:numId w:val="10"/>
      </w:numPr>
    </w:pPr>
  </w:style>
  <w:style w:type="numbering" w:customStyle="1" w:styleId="WWNum6">
    <w:name w:val="WWNum6"/>
    <w:basedOn w:val="Sinlista"/>
    <w:pPr>
      <w:numPr>
        <w:numId w:val="11"/>
      </w:numPr>
    </w:pPr>
  </w:style>
  <w:style w:type="numbering" w:customStyle="1" w:styleId="WW8Num1">
    <w:name w:val="WW8Num1"/>
    <w:basedOn w:val="Sinlist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alumno</cp:lastModifiedBy>
  <cp:revision>3</cp:revision>
  <dcterms:created xsi:type="dcterms:W3CDTF">2022-02-07T19:53:00Z</dcterms:created>
  <dcterms:modified xsi:type="dcterms:W3CDTF">2022-02-09T16:19:00Z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http://www.centor.mx.gd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