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90381" w14:textId="2C940A93" w:rsidR="00F32EE7" w:rsidRPr="00F32EE7" w:rsidRDefault="00F32EE7" w:rsidP="00D5508A">
      <w:pPr>
        <w:jc w:val="both"/>
        <w:rPr>
          <w:b/>
          <w:bCs/>
          <w:lang w:val="es-MX"/>
        </w:rPr>
      </w:pPr>
      <w:r w:rsidRPr="00F32EE7">
        <w:rPr>
          <w:b/>
          <w:bCs/>
          <w:lang w:val="es-MX"/>
        </w:rPr>
        <w:t xml:space="preserve">Análisis de informes suministrados. </w:t>
      </w:r>
    </w:p>
    <w:p w14:paraId="143CCEC3" w14:textId="3B3B5843" w:rsidR="00F32EE7" w:rsidRPr="00F32EE7" w:rsidRDefault="00F32EE7" w:rsidP="00D5508A">
      <w:pPr>
        <w:jc w:val="both"/>
        <w:rPr>
          <w:b/>
          <w:bCs/>
          <w:lang w:val="es-MX"/>
        </w:rPr>
      </w:pPr>
      <w:r w:rsidRPr="00F32EE7">
        <w:rPr>
          <w:b/>
          <w:bCs/>
          <w:lang w:val="es-MX"/>
        </w:rPr>
        <w:t>Informe: 01.IF-03~1</w:t>
      </w:r>
    </w:p>
    <w:p w14:paraId="5711748A" w14:textId="001420E4" w:rsidR="00F32EE7" w:rsidRDefault="00F32EE7" w:rsidP="00D5508A">
      <w:pPr>
        <w:jc w:val="both"/>
        <w:rPr>
          <w:lang w:val="es-MX"/>
        </w:rPr>
      </w:pPr>
      <w:r>
        <w:rPr>
          <w:lang w:val="es-MX"/>
        </w:rPr>
        <w:t>No se encuentra un código para hacerle trazabilidad, ni número del pedido, ni orden de compra, se intenta buscar por referencia del equipo (</w:t>
      </w:r>
      <w:r>
        <w:rPr>
          <w:lang w:val="es-ES"/>
        </w:rPr>
        <w:t>elevador de empaque  634-EC1)</w:t>
      </w:r>
      <w:r>
        <w:rPr>
          <w:lang w:val="es-MX"/>
        </w:rPr>
        <w:t xml:space="preserve">, pero tampoco se encuentra ninguna coincidencia. </w:t>
      </w:r>
    </w:p>
    <w:p w14:paraId="3952A119" w14:textId="5DDBF318" w:rsidR="00F32EE7" w:rsidRDefault="00F32EE7" w:rsidP="00D5508A">
      <w:pPr>
        <w:jc w:val="both"/>
        <w:rPr>
          <w:lang w:val="es-MX"/>
        </w:rPr>
      </w:pPr>
      <w:r>
        <w:rPr>
          <w:lang w:val="es-MX"/>
        </w:rPr>
        <w:t xml:space="preserve">Sin embargo, si hay valores completos de desgaste de buje, cadena y pasador. </w:t>
      </w:r>
    </w:p>
    <w:p w14:paraId="1E440822" w14:textId="5329CBA5" w:rsidR="00F32EE7" w:rsidRPr="00A97A9E" w:rsidRDefault="00A97A9E" w:rsidP="00D5508A">
      <w:pPr>
        <w:jc w:val="both"/>
        <w:rPr>
          <w:b/>
          <w:bCs/>
          <w:lang w:val="es-MX"/>
        </w:rPr>
      </w:pPr>
      <w:r w:rsidRPr="00A97A9E">
        <w:rPr>
          <w:b/>
          <w:bCs/>
          <w:lang w:val="es-MX"/>
        </w:rPr>
        <w:t>02 y 03. INFORM~2</w:t>
      </w:r>
    </w:p>
    <w:p w14:paraId="28F081B5" w14:textId="3F6B4C0D" w:rsidR="00A97A9E" w:rsidRDefault="00D5508A" w:rsidP="00D5508A">
      <w:pPr>
        <w:jc w:val="both"/>
        <w:rPr>
          <w:lang w:val="es-MX"/>
        </w:rPr>
      </w:pPr>
      <w:r>
        <w:rPr>
          <w:lang w:val="es-MX"/>
        </w:rPr>
        <w:t xml:space="preserve">Hay coincidencia de la referencia de </w:t>
      </w:r>
      <w:r w:rsidRPr="00D5508A">
        <w:rPr>
          <w:lang w:val="es-MX"/>
        </w:rPr>
        <w:t>cadena (</w:t>
      </w:r>
      <w:r w:rsidRPr="00D5508A">
        <w:t>Cadena FB 2648 M14)</w:t>
      </w:r>
      <w:r w:rsidRPr="00D5508A">
        <w:rPr>
          <w:lang w:val="es-MX"/>
        </w:rPr>
        <w:t>, pero no</w:t>
      </w:r>
      <w:r>
        <w:rPr>
          <w:lang w:val="es-MX"/>
        </w:rPr>
        <w:t xml:space="preserve"> la puse porque puede haber coincidencia de la misma referencia de cadena con otro equipo. </w:t>
      </w:r>
    </w:p>
    <w:p w14:paraId="51B60BE6" w14:textId="7FD33338" w:rsidR="00D5508A" w:rsidRDefault="00D5508A" w:rsidP="00D5508A">
      <w:pPr>
        <w:jc w:val="both"/>
        <w:rPr>
          <w:lang w:val="es-MX"/>
        </w:rPr>
      </w:pPr>
      <w:r>
        <w:rPr>
          <w:lang w:val="es-MX"/>
        </w:rPr>
        <w:t>Hay coincidencia con la fecha de instalación</w:t>
      </w:r>
      <w:r w:rsidR="00F37733">
        <w:rPr>
          <w:lang w:val="es-MX"/>
        </w:rPr>
        <w:t>, revisando fecha por fecha manualmente y hay una coincidencia</w:t>
      </w:r>
      <w:r>
        <w:rPr>
          <w:lang w:val="es-MX"/>
        </w:rPr>
        <w:t xml:space="preserve"> con el pedido numero </w:t>
      </w:r>
      <w:r w:rsidRPr="00D5508A">
        <w:rPr>
          <w:lang w:val="es-MX"/>
        </w:rPr>
        <w:t>20561</w:t>
      </w:r>
    </w:p>
    <w:p w14:paraId="7608224B" w14:textId="7330A992" w:rsidR="00F37733" w:rsidRDefault="006555A7" w:rsidP="00D5508A">
      <w:pPr>
        <w:jc w:val="both"/>
        <w:rPr>
          <w:lang w:val="es-MX"/>
        </w:rPr>
      </w:pPr>
      <w:r>
        <w:rPr>
          <w:lang w:val="es-MX"/>
        </w:rPr>
        <w:t xml:space="preserve">Hay algunas dificultades porque no dejan muy claro cual de todos los bujes es el que se coloca en la base de datos. </w:t>
      </w:r>
    </w:p>
    <w:p w14:paraId="152DB7CC" w14:textId="21B85EB3" w:rsidR="006555A7" w:rsidRDefault="006555A7" w:rsidP="00D5508A">
      <w:pPr>
        <w:jc w:val="both"/>
        <w:rPr>
          <w:lang w:val="es-MX"/>
        </w:rPr>
      </w:pPr>
      <w:r w:rsidRPr="006555A7">
        <w:rPr>
          <w:noProof/>
          <w:lang w:val="es-MX"/>
        </w:rPr>
        <w:drawing>
          <wp:inline distT="0" distB="0" distL="0" distR="0" wp14:anchorId="3915C6F4" wp14:editId="7FD70457">
            <wp:extent cx="5612130" cy="3185160"/>
            <wp:effectExtent l="0" t="0" r="7620" b="0"/>
            <wp:docPr id="1954947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7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1141" w14:textId="75BF3E27" w:rsidR="006555A7" w:rsidRDefault="006555A7" w:rsidP="00D5508A">
      <w:pPr>
        <w:jc w:val="both"/>
        <w:rPr>
          <w:lang w:val="es-MX"/>
        </w:rPr>
      </w:pPr>
      <w:r w:rsidRPr="006555A7">
        <w:rPr>
          <w:noProof/>
          <w:lang w:val="es-MX"/>
        </w:rPr>
        <w:drawing>
          <wp:inline distT="0" distB="0" distL="0" distR="0" wp14:anchorId="44C04665" wp14:editId="44F8AD61">
            <wp:extent cx="5612130" cy="921385"/>
            <wp:effectExtent l="0" t="0" r="7620" b="0"/>
            <wp:docPr id="1101007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07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9801" w14:textId="77777777" w:rsidR="006555A7" w:rsidRDefault="006555A7" w:rsidP="00D5508A">
      <w:pPr>
        <w:jc w:val="both"/>
        <w:rPr>
          <w:lang w:val="es-MX"/>
        </w:rPr>
      </w:pPr>
    </w:p>
    <w:p w14:paraId="600EB038" w14:textId="7B97EDBA" w:rsidR="006555A7" w:rsidRPr="006555A7" w:rsidRDefault="006555A7" w:rsidP="00D5508A">
      <w:pPr>
        <w:jc w:val="both"/>
        <w:rPr>
          <w:b/>
          <w:bCs/>
          <w:lang w:val="es-MX"/>
        </w:rPr>
      </w:pPr>
      <w:r w:rsidRPr="006555A7">
        <w:rPr>
          <w:b/>
          <w:bCs/>
          <w:lang w:val="es-MX"/>
        </w:rPr>
        <w:lastRenderedPageBreak/>
        <w:t>04. INFORM~1</w:t>
      </w:r>
    </w:p>
    <w:p w14:paraId="14382DFA" w14:textId="3899B407" w:rsidR="00F37733" w:rsidRPr="00C00A55" w:rsidRDefault="00C00A55" w:rsidP="00D5508A">
      <w:pPr>
        <w:jc w:val="both"/>
        <w:rPr>
          <w:bCs/>
        </w:rPr>
      </w:pPr>
      <w:r>
        <w:rPr>
          <w:bCs/>
        </w:rPr>
        <w:t>Se puede hacer trazabilidad con el equipo con la orden de compra (</w:t>
      </w:r>
      <w:r w:rsidRPr="00C00A55">
        <w:rPr>
          <w:bCs/>
        </w:rPr>
        <w:t xml:space="preserve">2000508616) </w:t>
      </w:r>
    </w:p>
    <w:p w14:paraId="20C961D4" w14:textId="2B45855A" w:rsidR="00C00A55" w:rsidRDefault="00C00A55" w:rsidP="00D5508A">
      <w:pPr>
        <w:jc w:val="both"/>
        <w:rPr>
          <w:bCs/>
        </w:rPr>
      </w:pPr>
      <w:r w:rsidRPr="00C00A55">
        <w:rPr>
          <w:bCs/>
        </w:rPr>
        <w:t>Sin embargo,</w:t>
      </w:r>
      <w:r>
        <w:rPr>
          <w:bCs/>
        </w:rPr>
        <w:t xml:space="preserve"> Aunque hay varios valores para platinas y pasadores</w:t>
      </w:r>
      <w:r w:rsidRPr="00C00A55">
        <w:rPr>
          <w:bCs/>
        </w:rPr>
        <w:t xml:space="preserve"> </w:t>
      </w:r>
      <w:r>
        <w:rPr>
          <w:bCs/>
        </w:rPr>
        <w:t xml:space="preserve">ninguno de los valores del informe parece cuadrar con los de la base de datos. </w:t>
      </w:r>
    </w:p>
    <w:p w14:paraId="6C7B4309" w14:textId="47B63763" w:rsidR="00C00A55" w:rsidRDefault="00C00A55" w:rsidP="00D5508A">
      <w:pPr>
        <w:jc w:val="both"/>
        <w:rPr>
          <w:bCs/>
        </w:rPr>
      </w:pPr>
      <w:r w:rsidRPr="00C00A55">
        <w:rPr>
          <w:bCs/>
          <w:noProof/>
        </w:rPr>
        <w:drawing>
          <wp:inline distT="0" distB="0" distL="0" distR="0" wp14:anchorId="3477AB7B" wp14:editId="682CF4F0">
            <wp:extent cx="5612130" cy="3896360"/>
            <wp:effectExtent l="0" t="0" r="7620" b="8890"/>
            <wp:docPr id="778827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27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12B8" w14:textId="77777777" w:rsidR="00C00A55" w:rsidRDefault="00C00A55" w:rsidP="00D5508A">
      <w:pPr>
        <w:jc w:val="both"/>
        <w:rPr>
          <w:bCs/>
        </w:rPr>
      </w:pPr>
    </w:p>
    <w:p w14:paraId="200442CC" w14:textId="77777777" w:rsidR="00C00A55" w:rsidRDefault="00C00A55" w:rsidP="00D5508A">
      <w:pPr>
        <w:jc w:val="both"/>
        <w:rPr>
          <w:bCs/>
        </w:rPr>
      </w:pPr>
    </w:p>
    <w:p w14:paraId="70B75AC9" w14:textId="77777777" w:rsidR="00C00A55" w:rsidRDefault="00C00A55" w:rsidP="00D5508A">
      <w:pPr>
        <w:jc w:val="both"/>
        <w:rPr>
          <w:bCs/>
        </w:rPr>
      </w:pPr>
    </w:p>
    <w:p w14:paraId="60C78BCC" w14:textId="77777777" w:rsidR="00C00A55" w:rsidRDefault="00C00A55" w:rsidP="00D5508A">
      <w:pPr>
        <w:jc w:val="both"/>
        <w:rPr>
          <w:bCs/>
        </w:rPr>
      </w:pPr>
    </w:p>
    <w:p w14:paraId="73D8A7C2" w14:textId="77777777" w:rsidR="00C00A55" w:rsidRDefault="00C00A55" w:rsidP="00D5508A">
      <w:pPr>
        <w:jc w:val="both"/>
        <w:rPr>
          <w:bCs/>
        </w:rPr>
      </w:pPr>
    </w:p>
    <w:p w14:paraId="3961EF4E" w14:textId="77777777" w:rsidR="00C00A55" w:rsidRDefault="00C00A55" w:rsidP="00D5508A">
      <w:pPr>
        <w:jc w:val="both"/>
        <w:rPr>
          <w:bCs/>
        </w:rPr>
      </w:pPr>
    </w:p>
    <w:p w14:paraId="44CB6DC5" w14:textId="77777777" w:rsidR="00C00A55" w:rsidRDefault="00C00A55" w:rsidP="00D5508A">
      <w:pPr>
        <w:jc w:val="both"/>
        <w:rPr>
          <w:bCs/>
        </w:rPr>
      </w:pPr>
    </w:p>
    <w:p w14:paraId="47C156FE" w14:textId="77777777" w:rsidR="00C00A55" w:rsidRDefault="00C00A55" w:rsidP="00D5508A">
      <w:pPr>
        <w:jc w:val="both"/>
        <w:rPr>
          <w:bCs/>
        </w:rPr>
      </w:pPr>
    </w:p>
    <w:p w14:paraId="45F050BA" w14:textId="77777777" w:rsidR="00C00A55" w:rsidRDefault="00C00A55" w:rsidP="00D5508A">
      <w:pPr>
        <w:jc w:val="both"/>
        <w:rPr>
          <w:bCs/>
        </w:rPr>
      </w:pPr>
    </w:p>
    <w:p w14:paraId="2D8F0C88" w14:textId="77777777" w:rsidR="00C00A55" w:rsidRDefault="00C00A55" w:rsidP="00D5508A">
      <w:pPr>
        <w:jc w:val="both"/>
        <w:rPr>
          <w:bCs/>
        </w:rPr>
      </w:pPr>
    </w:p>
    <w:p w14:paraId="37E3B6E8" w14:textId="63C53DCE" w:rsidR="00C00A55" w:rsidRDefault="00C00A55" w:rsidP="00D5508A">
      <w:pPr>
        <w:jc w:val="both"/>
        <w:rPr>
          <w:b/>
        </w:rPr>
      </w:pPr>
      <w:r w:rsidRPr="00C00A55">
        <w:rPr>
          <w:b/>
        </w:rPr>
        <w:t>05. ARGOSZ~1</w:t>
      </w:r>
    </w:p>
    <w:p w14:paraId="53F8F4A1" w14:textId="06FB0272" w:rsidR="00A314B4" w:rsidRDefault="00A314B4" w:rsidP="00D5508A">
      <w:pPr>
        <w:jc w:val="both"/>
        <w:rPr>
          <w:bCs/>
        </w:rPr>
      </w:pPr>
      <w:r>
        <w:rPr>
          <w:bCs/>
        </w:rPr>
        <w:t xml:space="preserve">Informe completo, se puede hacer trazabilidad con la orden de compra </w:t>
      </w:r>
      <w:r w:rsidRPr="00A314B4">
        <w:rPr>
          <w:bCs/>
        </w:rPr>
        <w:t>4501176863</w:t>
      </w:r>
    </w:p>
    <w:p w14:paraId="2C899C1E" w14:textId="78A29829" w:rsidR="00A314B4" w:rsidRDefault="00A314B4" w:rsidP="00D5508A">
      <w:pPr>
        <w:jc w:val="both"/>
        <w:rPr>
          <w:bCs/>
        </w:rPr>
      </w:pPr>
      <w:r>
        <w:rPr>
          <w:bCs/>
        </w:rPr>
        <w:t>Aunque se hace la trazabilidad con los datos, no se encuentra los valores faltantes, debido a que en el informe también están en blanco</w:t>
      </w:r>
    </w:p>
    <w:p w14:paraId="6FC3B817" w14:textId="5FC0A621" w:rsidR="00A314B4" w:rsidRDefault="00A314B4" w:rsidP="00D5508A">
      <w:pPr>
        <w:jc w:val="both"/>
        <w:rPr>
          <w:bCs/>
        </w:rPr>
      </w:pPr>
      <w:r w:rsidRPr="00A314B4">
        <w:rPr>
          <w:bCs/>
          <w:noProof/>
        </w:rPr>
        <w:drawing>
          <wp:inline distT="0" distB="0" distL="0" distR="0" wp14:anchorId="7CB217BA" wp14:editId="128C40BA">
            <wp:extent cx="5612130" cy="4533900"/>
            <wp:effectExtent l="0" t="0" r="7620" b="0"/>
            <wp:docPr id="14569376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37663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2CCD" w14:textId="6BC5FFCE" w:rsidR="00A314B4" w:rsidRDefault="00A314B4" w:rsidP="00D5508A">
      <w:pPr>
        <w:jc w:val="both"/>
        <w:rPr>
          <w:bCs/>
        </w:rPr>
      </w:pPr>
      <w:r>
        <w:rPr>
          <w:bCs/>
        </w:rPr>
        <w:t xml:space="preserve">Sin embargo, se puedo encontrar que efectivamente para bujes hay ocasiones en las que se mide el diámetro interno y en otras el externo, lo que explica el comportamiento de la variable en la BD. </w:t>
      </w:r>
    </w:p>
    <w:p w14:paraId="0319D74D" w14:textId="77777777" w:rsidR="00A314B4" w:rsidRPr="00A314B4" w:rsidRDefault="00A314B4" w:rsidP="00D5508A">
      <w:pPr>
        <w:jc w:val="both"/>
        <w:rPr>
          <w:bCs/>
        </w:rPr>
      </w:pPr>
    </w:p>
    <w:p w14:paraId="737CDF1F" w14:textId="4DBB4AB1" w:rsidR="00C00A55" w:rsidRPr="00A314B4" w:rsidRDefault="00A314B4" w:rsidP="00D5508A">
      <w:pPr>
        <w:jc w:val="both"/>
        <w:rPr>
          <w:b/>
        </w:rPr>
      </w:pPr>
      <w:r w:rsidRPr="00A314B4">
        <w:rPr>
          <w:b/>
        </w:rPr>
        <w:t>06. IF-65-~1</w:t>
      </w:r>
    </w:p>
    <w:p w14:paraId="4CAE1AAC" w14:textId="0018B672" w:rsidR="00C00A55" w:rsidRDefault="00042E98" w:rsidP="00D5508A">
      <w:pPr>
        <w:jc w:val="both"/>
        <w:rPr>
          <w:rFonts w:ascii="Objectivity Light" w:hAnsi="Objectivity Light"/>
        </w:rPr>
      </w:pPr>
      <w:r>
        <w:rPr>
          <w:bCs/>
        </w:rPr>
        <w:t>No hay un identificador claro con el cual hacerle trazabilidad. Sin embargo se intenta con la referencia del equipo (</w:t>
      </w:r>
      <w:r>
        <w:rPr>
          <w:rFonts w:ascii="Objectivity Light" w:hAnsi="Objectivity Light"/>
        </w:rPr>
        <w:t>elevador de Clinker 533-EC1)</w:t>
      </w:r>
      <w:r>
        <w:rPr>
          <w:bCs/>
        </w:rPr>
        <w:t xml:space="preserve"> y la fecha de instalación ( </w:t>
      </w:r>
      <w:r>
        <w:rPr>
          <w:rFonts w:ascii="Objectivity Light" w:hAnsi="Objectivity Light"/>
        </w:rPr>
        <w:t xml:space="preserve">27 de Julio del año 2021 ) y se puedo hacer el cruce, sin embargo en la base de datos hay 2 coincidencias con las mismas referencias pero distinta orden de compra </w:t>
      </w:r>
      <w:r w:rsidRPr="00042E98">
        <w:rPr>
          <w:rFonts w:ascii="Objectivity Light" w:hAnsi="Objectivity Light"/>
        </w:rPr>
        <w:t>4530313020</w:t>
      </w:r>
      <w:r>
        <w:rPr>
          <w:rFonts w:ascii="Objectivity Light" w:hAnsi="Objectivity Light"/>
        </w:rPr>
        <w:t xml:space="preserve"> y </w:t>
      </w:r>
      <w:r w:rsidR="00AE690B" w:rsidRPr="00AE690B">
        <w:rPr>
          <w:rFonts w:ascii="Objectivity Light" w:hAnsi="Objectivity Light"/>
        </w:rPr>
        <w:t>4530307685</w:t>
      </w:r>
      <w:r w:rsidR="00AE690B">
        <w:rPr>
          <w:rFonts w:ascii="Objectivity Light" w:hAnsi="Objectivity Light"/>
        </w:rPr>
        <w:t xml:space="preserve">, además con resultados diferentes en los datos de elongación. </w:t>
      </w:r>
    </w:p>
    <w:p w14:paraId="7AA99F31" w14:textId="7A526DB4" w:rsidR="00AE690B" w:rsidRDefault="00AE690B" w:rsidP="00D5508A">
      <w:pPr>
        <w:jc w:val="both"/>
        <w:rPr>
          <w:bCs/>
        </w:rPr>
      </w:pPr>
      <w:r>
        <w:rPr>
          <w:bCs/>
        </w:rPr>
        <w:t xml:space="preserve">Sin </w:t>
      </w:r>
      <w:r w:rsidR="002526CC">
        <w:rPr>
          <w:bCs/>
        </w:rPr>
        <w:t>embargo,</w:t>
      </w:r>
      <w:r>
        <w:rPr>
          <w:bCs/>
        </w:rPr>
        <w:t xml:space="preserve"> con la longitud de referencia se identifica que es la OC </w:t>
      </w:r>
      <w:r w:rsidRPr="00AE690B">
        <w:rPr>
          <w:bCs/>
        </w:rPr>
        <w:t>4530313020</w:t>
      </w:r>
    </w:p>
    <w:p w14:paraId="4086EFC6" w14:textId="32D1002B" w:rsidR="00AE690B" w:rsidRDefault="00AE690B" w:rsidP="00D5508A">
      <w:pPr>
        <w:jc w:val="both"/>
        <w:rPr>
          <w:bCs/>
        </w:rPr>
      </w:pPr>
      <w:r w:rsidRPr="00AE690B">
        <w:rPr>
          <w:bCs/>
          <w:noProof/>
        </w:rPr>
        <w:drawing>
          <wp:inline distT="0" distB="0" distL="0" distR="0" wp14:anchorId="17004E76" wp14:editId="48D021DF">
            <wp:extent cx="5612130" cy="1172845"/>
            <wp:effectExtent l="0" t="0" r="7620" b="8255"/>
            <wp:docPr id="1121023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23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B345" w14:textId="3EABBB18" w:rsidR="00AE690B" w:rsidRDefault="00AE690B" w:rsidP="00D5508A">
      <w:pPr>
        <w:jc w:val="both"/>
        <w:rPr>
          <w:bCs/>
        </w:rPr>
      </w:pPr>
      <w:r>
        <w:rPr>
          <w:bCs/>
        </w:rPr>
        <w:t>Se completa con los valores que faltan, que solo es uno de cadena.</w:t>
      </w:r>
    </w:p>
    <w:p w14:paraId="4AEA167A" w14:textId="2135FCBF" w:rsidR="002526CC" w:rsidRDefault="002526CC" w:rsidP="00D5508A">
      <w:pPr>
        <w:jc w:val="both"/>
        <w:rPr>
          <w:bCs/>
        </w:rPr>
      </w:pPr>
      <w:r>
        <w:rPr>
          <w:bCs/>
        </w:rPr>
        <w:t xml:space="preserve">Sin embargo, me queda la duda de como colocaron los valores de platina, porque en el informe no están de forma explícita. </w:t>
      </w:r>
    </w:p>
    <w:p w14:paraId="4681E6A1" w14:textId="05C881FD" w:rsidR="002526CC" w:rsidRDefault="009B3658" w:rsidP="00D5508A">
      <w:pPr>
        <w:jc w:val="both"/>
        <w:rPr>
          <w:b/>
        </w:rPr>
      </w:pPr>
      <w:r w:rsidRPr="009B3658">
        <w:rPr>
          <w:b/>
        </w:rPr>
        <w:t>07. IF-08-~1</w:t>
      </w:r>
    </w:p>
    <w:p w14:paraId="4A8A831C" w14:textId="4CCB653A" w:rsidR="009B3658" w:rsidRDefault="009B3658" w:rsidP="00D5508A">
      <w:pPr>
        <w:jc w:val="both"/>
        <w:rPr>
          <w:bCs/>
        </w:rPr>
      </w:pPr>
      <w:r>
        <w:rPr>
          <w:bCs/>
        </w:rPr>
        <w:t xml:space="preserve">Revisando el informe se encuentra que no hay un dato claro para hacerle la trazabilidad, por lo que hay varios equipos pero sin identificador y el único que tiene OC no existe en la BD suministrada de ST. </w:t>
      </w:r>
    </w:p>
    <w:p w14:paraId="7B04B8D3" w14:textId="4F8924E1" w:rsidR="00D57983" w:rsidRDefault="00D57983" w:rsidP="00D5508A">
      <w:pPr>
        <w:jc w:val="both"/>
        <w:rPr>
          <w:b/>
        </w:rPr>
      </w:pPr>
      <w:r w:rsidRPr="00D57983">
        <w:rPr>
          <w:b/>
        </w:rPr>
        <w:t>08. IF-12-~1</w:t>
      </w:r>
    </w:p>
    <w:p w14:paraId="72BDF178" w14:textId="295821A6" w:rsidR="00D57983" w:rsidRDefault="00D57983" w:rsidP="00D5508A">
      <w:pPr>
        <w:jc w:val="both"/>
        <w:rPr>
          <w:bCs/>
        </w:rPr>
      </w:pPr>
      <w:r>
        <w:rPr>
          <w:bCs/>
        </w:rPr>
        <w:t xml:space="preserve">No se evidencia código para hacerle trazabilidad y poderlo relacionar a la base de datos. </w:t>
      </w:r>
    </w:p>
    <w:p w14:paraId="32CD27D6" w14:textId="3126AB31" w:rsidR="00D57983" w:rsidRDefault="00D57983" w:rsidP="00D5508A">
      <w:pPr>
        <w:jc w:val="both"/>
        <w:rPr>
          <w:bCs/>
        </w:rPr>
      </w:pPr>
      <w:r>
        <w:rPr>
          <w:bCs/>
        </w:rPr>
        <w:t xml:space="preserve">Se observa que para este informe esta completo en cuanto a las condiciones de operación. </w:t>
      </w:r>
    </w:p>
    <w:p w14:paraId="28B5BCC1" w14:textId="41D8AB6A" w:rsidR="00D57983" w:rsidRPr="00925EF5" w:rsidRDefault="00925EF5" w:rsidP="00D5508A">
      <w:pPr>
        <w:jc w:val="both"/>
        <w:rPr>
          <w:b/>
        </w:rPr>
      </w:pPr>
      <w:r w:rsidRPr="00925EF5">
        <w:rPr>
          <w:b/>
        </w:rPr>
        <w:t>09. ARGOSS</w:t>
      </w:r>
    </w:p>
    <w:p w14:paraId="770094CD" w14:textId="1227A944" w:rsidR="00925EF5" w:rsidRDefault="00925EF5" w:rsidP="00D5508A">
      <w:pPr>
        <w:jc w:val="both"/>
        <w:rPr>
          <w:bCs/>
        </w:rPr>
      </w:pPr>
      <w:r>
        <w:rPr>
          <w:bCs/>
        </w:rPr>
        <w:t>No se evidencia un identificador claro para relacionarlo con la base de datos</w:t>
      </w:r>
    </w:p>
    <w:p w14:paraId="7ABD3D81" w14:textId="090008DE" w:rsidR="00925EF5" w:rsidRPr="00925EF5" w:rsidRDefault="00925EF5" w:rsidP="00D5508A">
      <w:pPr>
        <w:jc w:val="both"/>
        <w:rPr>
          <w:b/>
        </w:rPr>
      </w:pPr>
      <w:r w:rsidRPr="00925EF5">
        <w:rPr>
          <w:b/>
        </w:rPr>
        <w:t>10._CADENA_FB_864</w:t>
      </w:r>
    </w:p>
    <w:p w14:paraId="3FBA8B9B" w14:textId="77777777" w:rsidR="000E254F" w:rsidRDefault="000E254F" w:rsidP="000E254F">
      <w:pPr>
        <w:jc w:val="both"/>
        <w:rPr>
          <w:bCs/>
        </w:rPr>
      </w:pPr>
      <w:r>
        <w:rPr>
          <w:bCs/>
        </w:rPr>
        <w:t>No se evidencia un identificador claro para relacionarlo con la base de datos</w:t>
      </w:r>
    </w:p>
    <w:p w14:paraId="7945E21A" w14:textId="77777777" w:rsidR="00925EF5" w:rsidRDefault="00925EF5" w:rsidP="00D5508A">
      <w:pPr>
        <w:jc w:val="both"/>
        <w:rPr>
          <w:bCs/>
        </w:rPr>
      </w:pPr>
    </w:p>
    <w:p w14:paraId="79D6C1BB" w14:textId="77777777" w:rsidR="00925EF5" w:rsidRDefault="00925EF5" w:rsidP="00D5508A">
      <w:pPr>
        <w:jc w:val="both"/>
        <w:rPr>
          <w:bCs/>
        </w:rPr>
      </w:pPr>
    </w:p>
    <w:p w14:paraId="61838A00" w14:textId="77777777" w:rsidR="00D57983" w:rsidRDefault="00D57983" w:rsidP="00D5508A">
      <w:pPr>
        <w:jc w:val="both"/>
        <w:rPr>
          <w:bCs/>
        </w:rPr>
      </w:pPr>
    </w:p>
    <w:p w14:paraId="15101C81" w14:textId="77777777" w:rsidR="00D57983" w:rsidRPr="00D57983" w:rsidRDefault="00D57983" w:rsidP="00D5508A">
      <w:pPr>
        <w:jc w:val="both"/>
        <w:rPr>
          <w:bCs/>
        </w:rPr>
      </w:pPr>
    </w:p>
    <w:sectPr w:rsidR="00D57983" w:rsidRPr="00D57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bjectivity Light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E7"/>
    <w:rsid w:val="00016117"/>
    <w:rsid w:val="00042E98"/>
    <w:rsid w:val="000E254F"/>
    <w:rsid w:val="002526CC"/>
    <w:rsid w:val="006555A7"/>
    <w:rsid w:val="00815F8C"/>
    <w:rsid w:val="00925EF5"/>
    <w:rsid w:val="00961CD6"/>
    <w:rsid w:val="009B3658"/>
    <w:rsid w:val="00A314B4"/>
    <w:rsid w:val="00A97A9E"/>
    <w:rsid w:val="00AE690B"/>
    <w:rsid w:val="00C00A55"/>
    <w:rsid w:val="00D5508A"/>
    <w:rsid w:val="00D57983"/>
    <w:rsid w:val="00F32EE7"/>
    <w:rsid w:val="00F3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6C80"/>
  <w15:chartTrackingRefBased/>
  <w15:docId w15:val="{79DCB7EE-8786-4A77-A464-3C481417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2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2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2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2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2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2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2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2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2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2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2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2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2E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2E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2E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2E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2E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2E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2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2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2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2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2E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2E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2E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2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2E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2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AVILA DIAZ</dc:creator>
  <cp:keywords/>
  <dc:description/>
  <cp:lastModifiedBy>CESAR IVAN AVILA DIAZ</cp:lastModifiedBy>
  <cp:revision>13</cp:revision>
  <dcterms:created xsi:type="dcterms:W3CDTF">2024-09-01T16:50:00Z</dcterms:created>
  <dcterms:modified xsi:type="dcterms:W3CDTF">2024-09-02T15:49:00Z</dcterms:modified>
</cp:coreProperties>
</file>