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E37C07" w:rsidP="66E37C07" w:rsidRDefault="66E37C07" w14:paraId="7F93C6FD" w14:textId="38E65B0E">
      <w:pPr>
        <w:spacing w:after="160" w:line="240" w:lineRule="auto"/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 xml:space="preserve">Изисквания за курсов проект: </w:t>
      </w:r>
    </w:p>
    <w:p w:rsidR="66E37C07" w:rsidP="66E37C07" w:rsidRDefault="66E37C07" w14:paraId="19F9CC84" w14:textId="6BDEB15E">
      <w:pPr>
        <w:spacing w:after="160" w:line="240" w:lineRule="auto"/>
        <w:rPr>
          <w:rFonts w:ascii="Arial" w:hAnsi="Arial" w:eastAsia="Arial" w:cs="Arial"/>
          <w:noProof w:val="0"/>
          <w:sz w:val="26"/>
          <w:szCs w:val="26"/>
          <w:lang w:val="en-US"/>
        </w:rPr>
      </w:pPr>
    </w:p>
    <w:p w:rsidR="66E37C07" w:rsidP="66E37C07" w:rsidRDefault="66E37C07" w14:paraId="56D865A2" w14:textId="36F4B7B5">
      <w:pPr>
        <w:spacing w:after="160" w:line="240" w:lineRule="auto"/>
        <w:rPr>
          <w:rFonts w:ascii="Arial" w:hAnsi="Arial" w:eastAsia="Arial" w:cs="Arial"/>
          <w:noProof w:val="0"/>
          <w:sz w:val="26"/>
          <w:szCs w:val="26"/>
          <w:lang w:val="en-US"/>
        </w:rPr>
      </w:pP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Не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е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нужно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направите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всичко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, а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само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това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което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можете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.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Колкото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повече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от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точките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направите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толкова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по-висока оценка ще имате. Задължителни са функционалността за регистрация, логване и показване/редактиране/триене на един от главните ви обекти в базата. Също така не е нужно да се ограничавате с тези изискванияисквания.</w:t>
      </w:r>
    </w:p>
    <w:p w:rsidR="66E37C07" w:rsidP="66E37C07" w:rsidRDefault="66E37C07" w14:paraId="34FB38D7" w14:textId="776F2F10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Направете MVC сайт, по ваш избор.</w:t>
      </w:r>
    </w:p>
    <w:p w:rsidR="66E37C07" w:rsidP="66E37C07" w:rsidRDefault="66E37C07" w14:paraId="462E69C2" w14:textId="5509069A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Визуалното оформление на сайта (html и css) няма да е важно при оценяване, а ще се гледа основно неговата функционалност (C# кода).</w:t>
      </w:r>
    </w:p>
    <w:p w:rsidR="66E37C07" w:rsidP="66E37C07" w:rsidRDefault="66E37C07" w14:paraId="5264013B" w14:textId="02E68DE9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Проекта трябва да съдържа следните функционалности:</w:t>
      </w:r>
    </w:p>
    <w:p w:rsidR="66E37C07" w:rsidP="42669AE7" w:rsidRDefault="66E37C07" w14:paraId="7654DBB4" w14:textId="5A87A9C5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proofErr w:type="spellStart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>Регистрация</w:t>
      </w:r>
      <w:proofErr w:type="spellEnd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proofErr w:type="spellEnd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>потребител</w:t>
      </w:r>
      <w:proofErr w:type="spellEnd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>(</w:t>
      </w:r>
      <w:proofErr w:type="spellStart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>препоръчително</w:t>
      </w:r>
      <w:proofErr w:type="spellEnd"/>
      <w:r w:rsidRPr="42669AE7" w:rsidR="42669AE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е паролата да се запазва хеширана)</w:t>
      </w:r>
    </w:p>
    <w:p w:rsidR="66E37C07" w:rsidP="66E37C07" w:rsidRDefault="66E37C07" w14:paraId="18F1464C" w14:textId="1477EFA3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Логване към системата</w:t>
      </w:r>
    </w:p>
    <w:p w:rsidR="66E37C07" w:rsidP="66E37C07" w:rsidRDefault="66E37C07" w14:paraId="4A4398C6" w14:textId="67F0881D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Два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вида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потребители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-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администратор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и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обикновен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потребител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(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трябва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има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видима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разлика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между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правата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двата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типа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потребители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препоръчително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е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има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видима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разлика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когато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потребителят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е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логнат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в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системата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)</w:t>
      </w:r>
    </w:p>
    <w:p w:rsidR="66E37C07" w:rsidP="66E37C07" w:rsidRDefault="66E37C07" w14:paraId="3F2BE7B0" w14:textId="444801A0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Препоръчително е да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з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б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ъ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б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л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ц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,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з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ч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ф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у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к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ц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л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я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м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</w:t>
      </w:r>
    </w:p>
    <w:p w:rsidR="66E37C07" w:rsidP="66E37C07" w:rsidRDefault="66E37C07" w14:paraId="0EB9A3CB" w14:textId="1C695604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Всеки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solution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трябва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включва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следните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проекти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-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DataAccess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(с Entity Framework), Repositories и MVC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проект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(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по желание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можете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включите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Database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проект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ако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нямате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такъв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можете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добавите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backup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базата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данни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в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папката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проекта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).</w:t>
      </w:r>
    </w:p>
    <w:p w:rsidR="66E37C07" w:rsidP="66E37C07" w:rsidRDefault="66E37C07" w14:paraId="1F55BDF9" w14:textId="5186CCFF">
      <w:pPr>
        <w:pStyle w:val="ListParagraph"/>
        <w:numPr>
          <w:ilvl w:val="0"/>
          <w:numId w:val="2"/>
        </w:numPr>
        <w:spacing w:after="160" w:line="240" w:lineRule="auto"/>
        <w:rPr>
          <w:i w:val="1"/>
          <w:iCs w:val="1"/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Базата данни трябва да съдържа поне 3 таблици</w:t>
      </w:r>
    </w:p>
    <w:p w:rsidR="66E37C07" w:rsidP="66E37C07" w:rsidRDefault="66E37C07" w14:paraId="73770A43" w14:textId="72F6DF8F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Трябва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има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валидация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за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всички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полета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,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където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има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нужда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(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например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регистрация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в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админ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частта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edit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обект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и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т.н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.)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препоръчително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е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валидацията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е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client+server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side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все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пак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зависи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какво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налагат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функционалностите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проекта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ви</w:t>
      </w:r>
    </w:p>
    <w:p w:rsidR="66E37C07" w:rsidP="66E37C07" w:rsidRDefault="66E37C07" w14:paraId="28C65567" w14:textId="24B72910">
      <w:pPr>
        <w:pStyle w:val="Normal"/>
        <w:spacing w:after="160" w:line="240" w:lineRule="auto"/>
        <w:ind w:left="360"/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3.1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Допълнителни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изисквания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(</w:t>
      </w:r>
      <w:proofErr w:type="spellStart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</w:t>
      </w:r>
      <w:proofErr w:type="spellEnd"/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желание)</w:t>
      </w:r>
    </w:p>
    <w:p w:rsidR="66E37C07" w:rsidP="66E37C07" w:rsidRDefault="66E37C07" w14:paraId="29907413" w14:textId="1F82C9E4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Клиента да може да търси по един или няколко критерия в сайта и да се извежда резултата от това търсене. Не е нужно да изглежда както сме учили в час. Може да е както вие искате да изглежда.</w:t>
      </w:r>
    </w:p>
    <w:p w:rsidR="66E37C07" w:rsidP="66E37C07" w:rsidRDefault="66E37C07" w14:paraId="7C60246D" w14:textId="02C127D0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При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търсене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,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резултатите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могат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да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се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странират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на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страници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и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сортират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по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избран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  <w:r w:rsidRPr="66E37C07" w:rsidR="66E37C07">
        <w:rPr>
          <w:rFonts w:ascii="Arial" w:hAnsi="Arial" w:eastAsia="Arial" w:cs="Arial"/>
          <w:noProof w:val="0"/>
          <w:sz w:val="26"/>
          <w:szCs w:val="26"/>
          <w:lang w:val="en-US"/>
        </w:rPr>
        <w:t>критерий</w:t>
      </w:r>
    </w:p>
    <w:p w:rsidR="66E37C07" w:rsidP="66E37C07" w:rsidRDefault="66E37C07" w14:paraId="75C6B971" w14:textId="194A7A60">
      <w:pPr>
        <w:pStyle w:val="ListParagraph"/>
        <w:numPr>
          <w:ilvl w:val="0"/>
          <w:numId w:val="2"/>
        </w:numPr>
        <w:spacing w:after="160" w:line="240" w:lineRule="auto"/>
        <w:rPr>
          <w:noProof w:val="0"/>
          <w:sz w:val="26"/>
          <w:szCs w:val="26"/>
          <w:lang w:val="en-US"/>
        </w:rPr>
      </w:pPr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В главната папка на проекта сложете файл readme.txt или readme.docs в който опишете накратко каква е целта на сайта ви; какви функционалности има той. Целта на това описание е като ви проверяваме проектите да знаем какво точно сте направили от заданието или ако сте направили допълнителни неща - да не ги пропуснем.</w:t>
      </w:r>
      <w:r>
        <w:br/>
      </w:r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(Пример за описание на функционалност - “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Има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екран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за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показване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на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всички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ресторанти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,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който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е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достъпен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само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от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администратора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. В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него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можем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да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създаваме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/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редактираме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или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изтриваме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ресторант</w:t>
      </w:r>
      <w:proofErr w:type="spellEnd"/>
      <w:r w:rsidRPr="66E37C07" w:rsidR="66E37C07">
        <w:rPr>
          <w:rFonts w:ascii="Arial" w:hAnsi="Arial" w:eastAsia="Arial" w:cs="Arial"/>
          <w:i w:val="1"/>
          <w:iCs w:val="1"/>
          <w:noProof w:val="0"/>
          <w:sz w:val="26"/>
          <w:szCs w:val="26"/>
          <w:lang w:val="en-US"/>
        </w:rPr>
        <w:t>. 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871D8F"/>
  <w15:docId w15:val="{64578f74-2acf-4eb9-8f53-9dcc4c712fca}"/>
  <w:rsids>
    <w:rsidRoot w:val="03871D8F"/>
    <w:rsid w:val="03871D8F"/>
    <w:rsid w:val="42669AE7"/>
    <w:rsid w:val="66E37C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1b03dc8d0a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2019-05-17T09:00:07.2228878Z</dcterms:created>
  <dcterms:modified xsi:type="dcterms:W3CDTF">2019-05-19T16:55:18.9829274Z</dcterms:modified>
  <dc:creator>Ivan Dobrinov</dc:creator>
  <lastModifiedBy>Ivan Dobrinov</lastModifiedBy>
</coreProperties>
</file>