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61E0" w14:textId="01614828" w:rsidR="005F47D2" w:rsidRDefault="005F47D2">
      <w:r>
        <w:rPr>
          <w:noProof/>
        </w:rPr>
        <w:drawing>
          <wp:anchor distT="0" distB="0" distL="114300" distR="114300" simplePos="0" relativeHeight="251658240" behindDoc="0" locked="0" layoutInCell="1" allowOverlap="1" wp14:anchorId="50B8991F" wp14:editId="663EC7C4">
            <wp:simplePos x="0" y="0"/>
            <wp:positionH relativeFrom="column">
              <wp:posOffset>76368</wp:posOffset>
            </wp:positionH>
            <wp:positionV relativeFrom="paragraph">
              <wp:posOffset>156</wp:posOffset>
            </wp:positionV>
            <wp:extent cx="5400040" cy="2486025"/>
            <wp:effectExtent l="0" t="0" r="0" b="9525"/>
            <wp:wrapTopAndBottom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B9E23" w14:textId="12B2988F" w:rsidR="00235A1F" w:rsidRDefault="00235A1F"/>
    <w:p w14:paraId="14D91A9F" w14:textId="50482C94" w:rsidR="005F47D2" w:rsidRDefault="005F47D2" w:rsidP="005F47D2">
      <w:pPr>
        <w:jc w:val="both"/>
      </w:pPr>
      <w:r>
        <w:t>O primeiro gráfico de resíduos versus valores ajustados indica que os resíduos estão aleatoriamente distribuídos em torno do zero e, dessa forma, não há nenhum viés aparente. Aqui, a média e a variância dos resíduos são aproximadamente constantes.</w:t>
      </w:r>
    </w:p>
    <w:p w14:paraId="4BE7E05C" w14:textId="19971698" w:rsidR="005F47D2" w:rsidRDefault="005F47D2" w:rsidP="005F47D2">
      <w:pPr>
        <w:jc w:val="both"/>
      </w:pPr>
    </w:p>
    <w:p w14:paraId="544A91A5" w14:textId="21154697" w:rsidR="005F47D2" w:rsidRPr="008A1AAB" w:rsidRDefault="005F47D2" w:rsidP="005F47D2">
      <w:pPr>
        <w:jc w:val="both"/>
      </w:pPr>
      <w:r>
        <w:t>O segundo gráfico, por sua vez, mostra que, apesar de a média dos resíduos não variar com os valores ajustados</w:t>
      </w:r>
      <w:r w:rsidR="008A1AAB">
        <w:t xml:space="preserve"> (</w:t>
      </w:r>
      <w:r w:rsidR="00B8471D">
        <w:t>portanto</w:t>
      </w:r>
      <w:r w:rsidR="008A1AAB">
        <w:t xml:space="preserve"> com x)</w:t>
      </w:r>
      <w:r>
        <w:t xml:space="preserve">, a variância dos resíduos aumenta, indicando </w:t>
      </w:r>
      <w:r w:rsidR="008A1AAB">
        <w:t>heterocedasticidade</w:t>
      </w:r>
      <w:r>
        <w:t>.</w:t>
      </w:r>
    </w:p>
    <w:p w14:paraId="19F7FEC9" w14:textId="59F631BF" w:rsidR="005F47D2" w:rsidRDefault="005F47D2" w:rsidP="005F47D2">
      <w:pPr>
        <w:jc w:val="both"/>
      </w:pPr>
    </w:p>
    <w:p w14:paraId="54DF463A" w14:textId="0B2A2480" w:rsidR="005F47D2" w:rsidRDefault="005F47D2" w:rsidP="005F47D2">
      <w:pPr>
        <w:jc w:val="both"/>
      </w:pPr>
      <w:r>
        <w:t xml:space="preserve">O terceiro modelo apresenta </w:t>
      </w:r>
      <w:r w:rsidR="008A1AAB">
        <w:t>variância dos resíduos aproximadamente constante. Porém, a média dos resíduos varia com os valores ajustados</w:t>
      </w:r>
      <w:r w:rsidR="00B8471D">
        <w:t xml:space="preserve"> (e, portanto, com x), indicando que o modelo</w:t>
      </w:r>
      <w:r w:rsidR="00C26BC3">
        <w:t xml:space="preserve"> ajustado não descreve como y se comporta quando x muda, pois a relação é curva.</w:t>
      </w:r>
    </w:p>
    <w:sectPr w:rsidR="005F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C7"/>
    <w:rsid w:val="0018703A"/>
    <w:rsid w:val="00235A1F"/>
    <w:rsid w:val="004D21C7"/>
    <w:rsid w:val="005F47D2"/>
    <w:rsid w:val="007C173F"/>
    <w:rsid w:val="008A1AAB"/>
    <w:rsid w:val="00B8471D"/>
    <w:rsid w:val="00C2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5B70D"/>
  <w15:chartTrackingRefBased/>
  <w15:docId w15:val="{CF85808D-032A-4CF2-A9D1-5EBB641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Ivandson sousa</dc:creator>
  <cp:keywords/>
  <dc:description/>
  <cp:lastModifiedBy>Ivandson sousa</cp:lastModifiedBy>
  <cp:revision>4</cp:revision>
  <dcterms:created xsi:type="dcterms:W3CDTF">2022-09-14T17:54:00Z</dcterms:created>
  <dcterms:modified xsi:type="dcterms:W3CDTF">2022-09-14T18:40:00Z</dcterms:modified>
</cp:coreProperties>
</file>