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808FE5E" w:rsidP="49B052AA" w:rsidRDefault="49B052AA" w14:paraId="4C221FF5" w14:textId="5FB0E8EE">
      <w:pPr>
        <w:jc w:val="center"/>
        <w:rPr>
          <w:sz w:val="40"/>
          <w:szCs w:val="40"/>
        </w:rPr>
      </w:pPr>
      <w:r w:rsidRPr="49B052AA">
        <w:rPr>
          <w:sz w:val="36"/>
          <w:szCs w:val="36"/>
        </w:rPr>
        <w:t>Settings</w:t>
      </w:r>
    </w:p>
    <w:p w:rsidR="7808FE5E" w:rsidP="21E39879" w:rsidRDefault="79BC93C6" w14:paraId="75426FD5" w14:textId="6649BEE2">
      <w:pPr>
        <w:pStyle w:val="ListParagraph"/>
        <w:numPr>
          <w:ilvl w:val="0"/>
          <w:numId w:val="11"/>
        </w:numPr>
        <w:jc w:val="center"/>
        <w:rPr>
          <w:sz w:val="32"/>
          <w:szCs w:val="32"/>
        </w:rPr>
      </w:pPr>
      <w:r w:rsidRPr="79BC93C6">
        <w:rPr>
          <w:sz w:val="32"/>
          <w:szCs w:val="32"/>
        </w:rPr>
        <w:t>Editable Role Names; not everyone goes by Provider, Service Coordinator, Assistant Director, Director, super admin,  etc</w:t>
      </w:r>
    </w:p>
    <w:p w:rsidR="001660F4" w:rsidP="49B052AA" w:rsidRDefault="001660F4" w14:paraId="6D8BCA71" w14:textId="1BADDCBC">
      <w:pPr>
        <w:pStyle w:val="ListParagraph"/>
        <w:numPr>
          <w:ilvl w:val="0"/>
          <w:numId w:val="11"/>
        </w:numPr>
        <w:jc w:val="center"/>
        <w:rPr>
          <w:sz w:val="32"/>
          <w:szCs w:val="32"/>
        </w:rPr>
      </w:pPr>
      <w:r>
        <w:rPr>
          <w:sz w:val="32"/>
          <w:szCs w:val="32"/>
        </w:rPr>
        <w:t xml:space="preserve">Ability to </w:t>
      </w:r>
      <w:r w:rsidR="00DF5FB3">
        <w:rPr>
          <w:sz w:val="32"/>
          <w:szCs w:val="32"/>
        </w:rPr>
        <w:t>assign staff in a hierarchical fashion for example; Director</w:t>
      </w:r>
      <w:r w:rsidR="004F11CB">
        <w:rPr>
          <w:sz w:val="32"/>
          <w:szCs w:val="32"/>
        </w:rPr>
        <w:t>&gt;assistant directors under director&gt;service coordinators under Assistant Directors&gt;</w:t>
      </w:r>
      <w:r w:rsidR="00A47042">
        <w:rPr>
          <w:sz w:val="32"/>
          <w:szCs w:val="32"/>
        </w:rPr>
        <w:t xml:space="preserve">Providers under service coordinators </w:t>
      </w:r>
    </w:p>
    <w:p w:rsidR="7808FE5E" w:rsidP="49B052AA" w:rsidRDefault="49B052AA" w14:paraId="0EED760B" w14:textId="7359B1D5">
      <w:pPr>
        <w:pStyle w:val="ListParagraph"/>
        <w:numPr>
          <w:ilvl w:val="0"/>
          <w:numId w:val="11"/>
        </w:numPr>
        <w:jc w:val="center"/>
        <w:rPr>
          <w:sz w:val="32"/>
          <w:szCs w:val="32"/>
        </w:rPr>
      </w:pPr>
      <w:r w:rsidRPr="49B052AA">
        <w:rPr>
          <w:sz w:val="32"/>
          <w:szCs w:val="32"/>
        </w:rPr>
        <w:t xml:space="preserve">Ability to bulk apply caseload or staff data to another role such as coordinator, director, or provider. </w:t>
      </w:r>
    </w:p>
    <w:p w:rsidR="7808FE5E" w:rsidP="49B052AA" w:rsidRDefault="49B052AA" w14:paraId="74691248" w14:textId="37E59E48">
      <w:pPr>
        <w:pStyle w:val="ListParagraph"/>
        <w:numPr>
          <w:ilvl w:val="0"/>
          <w:numId w:val="11"/>
        </w:numPr>
        <w:jc w:val="center"/>
        <w:rPr>
          <w:sz w:val="32"/>
          <w:szCs w:val="32"/>
        </w:rPr>
      </w:pPr>
      <w:r w:rsidRPr="49B052AA">
        <w:rPr>
          <w:sz w:val="32"/>
          <w:szCs w:val="32"/>
        </w:rPr>
        <w:t xml:space="preserve">Ability to customize different rules based on agency preferences. </w:t>
      </w:r>
    </w:p>
    <w:p w:rsidR="7808FE5E" w:rsidP="49B052AA" w:rsidRDefault="49B052AA" w14:paraId="37BEAA6F" w14:textId="7A3E405D">
      <w:pPr>
        <w:pStyle w:val="ListParagraph"/>
        <w:numPr>
          <w:ilvl w:val="0"/>
          <w:numId w:val="11"/>
        </w:numPr>
        <w:jc w:val="center"/>
        <w:rPr>
          <w:sz w:val="32"/>
          <w:szCs w:val="32"/>
        </w:rPr>
      </w:pPr>
      <w:r w:rsidRPr="49B052AA">
        <w:rPr>
          <w:sz w:val="32"/>
          <w:szCs w:val="32"/>
        </w:rPr>
        <w:t>Ability to customize overbilling alerts</w:t>
      </w:r>
    </w:p>
    <w:p w:rsidR="7808FE5E" w:rsidP="49B052AA" w:rsidRDefault="4C1AC557" w14:paraId="3F51A3F8" w14:textId="37524EDB">
      <w:pPr>
        <w:pStyle w:val="ListParagraph"/>
        <w:numPr>
          <w:ilvl w:val="0"/>
          <w:numId w:val="11"/>
        </w:numPr>
        <w:jc w:val="center"/>
        <w:rPr>
          <w:sz w:val="32"/>
          <w:szCs w:val="32"/>
        </w:rPr>
      </w:pPr>
      <w:r w:rsidRPr="4C1AC557">
        <w:rPr>
          <w:sz w:val="32"/>
          <w:szCs w:val="32"/>
        </w:rPr>
        <w:t>Ability to customize different alert settings.</w:t>
      </w:r>
    </w:p>
    <w:p w:rsidR="4C1AC557" w:rsidP="61781C4B" w:rsidRDefault="4C1AC557" w14:paraId="3F20135D" w14:textId="67F5203D">
      <w:pPr>
        <w:pStyle w:val="ListParagraph"/>
        <w:numPr>
          <w:ilvl w:val="0"/>
          <w:numId w:val="11"/>
        </w:numPr>
        <w:jc w:val="center"/>
        <w:rPr>
          <w:sz w:val="32"/>
          <w:szCs w:val="32"/>
        </w:rPr>
      </w:pPr>
      <w:r w:rsidRPr="1E651D77" w:rsidR="1E651D77">
        <w:rPr>
          <w:sz w:val="32"/>
          <w:szCs w:val="32"/>
        </w:rPr>
        <w:t xml:space="preserve">Calendar setting to flip on for different services. </w:t>
      </w:r>
    </w:p>
    <w:p w:rsidR="7808FE5E" w:rsidP="49B052AA" w:rsidRDefault="7808FE5E" w14:paraId="2AE7AB89" w14:textId="64F87897">
      <w:pPr>
        <w:jc w:val="center"/>
        <w:rPr>
          <w:sz w:val="40"/>
          <w:szCs w:val="40"/>
        </w:rPr>
      </w:pPr>
    </w:p>
    <w:p w:rsidR="7808FE5E" w:rsidP="49B052AA" w:rsidRDefault="7808FE5E" w14:paraId="022BD157" w14:textId="2E875683">
      <w:pPr>
        <w:jc w:val="center"/>
        <w:rPr>
          <w:sz w:val="40"/>
          <w:szCs w:val="40"/>
        </w:rPr>
      </w:pPr>
    </w:p>
    <w:p w:rsidR="7808FE5E" w:rsidP="49B052AA" w:rsidRDefault="7808FE5E" w14:paraId="64F4A1EA" w14:textId="50536544">
      <w:pPr>
        <w:jc w:val="center"/>
        <w:rPr>
          <w:sz w:val="40"/>
          <w:szCs w:val="40"/>
        </w:rPr>
      </w:pPr>
    </w:p>
    <w:p w:rsidR="7808FE5E" w:rsidP="49B052AA" w:rsidRDefault="7808FE5E" w14:paraId="69B36A00" w14:textId="7E50B97E">
      <w:pPr>
        <w:jc w:val="center"/>
        <w:rPr>
          <w:sz w:val="40"/>
          <w:szCs w:val="40"/>
        </w:rPr>
      </w:pPr>
    </w:p>
    <w:p w:rsidR="7808FE5E" w:rsidP="49B052AA" w:rsidRDefault="7808FE5E" w14:paraId="7A3BDA08" w14:textId="178EAEED">
      <w:pPr>
        <w:jc w:val="center"/>
        <w:rPr>
          <w:sz w:val="40"/>
          <w:szCs w:val="40"/>
        </w:rPr>
      </w:pPr>
    </w:p>
    <w:p w:rsidR="7808FE5E" w:rsidP="49B052AA" w:rsidRDefault="7808FE5E" w14:paraId="12E68FA9" w14:textId="4AA977A9">
      <w:pPr>
        <w:jc w:val="center"/>
        <w:rPr>
          <w:sz w:val="40"/>
          <w:szCs w:val="40"/>
        </w:rPr>
      </w:pPr>
    </w:p>
    <w:p w:rsidR="7808FE5E" w:rsidP="49B052AA" w:rsidRDefault="7808FE5E" w14:paraId="3EF27BE4" w14:textId="5DE21F82">
      <w:pPr>
        <w:jc w:val="center"/>
        <w:rPr>
          <w:sz w:val="40"/>
          <w:szCs w:val="40"/>
        </w:rPr>
      </w:pPr>
    </w:p>
    <w:p w:rsidR="7808FE5E" w:rsidP="49B052AA" w:rsidRDefault="7808FE5E" w14:paraId="29008499" w14:textId="0D6079FB">
      <w:pPr>
        <w:jc w:val="center"/>
        <w:rPr>
          <w:sz w:val="40"/>
          <w:szCs w:val="40"/>
        </w:rPr>
      </w:pPr>
    </w:p>
    <w:p w:rsidR="7808FE5E" w:rsidP="49B052AA" w:rsidRDefault="7808FE5E" w14:paraId="113884E9" w14:textId="5081760C">
      <w:pPr>
        <w:jc w:val="center"/>
        <w:rPr>
          <w:sz w:val="40"/>
          <w:szCs w:val="40"/>
        </w:rPr>
      </w:pPr>
    </w:p>
    <w:p w:rsidR="7808FE5E" w:rsidP="49B052AA" w:rsidRDefault="49B052AA" w14:paraId="38B93C4D" w14:textId="5F6E3199">
      <w:pPr>
        <w:jc w:val="center"/>
        <w:rPr>
          <w:sz w:val="40"/>
          <w:szCs w:val="40"/>
        </w:rPr>
      </w:pPr>
      <w:r w:rsidRPr="49B052AA">
        <w:rPr>
          <w:sz w:val="40"/>
          <w:szCs w:val="40"/>
        </w:rPr>
        <w:t>Provider Role (Home Page)</w:t>
      </w:r>
    </w:p>
    <w:p w:rsidR="7808FE5E" w:rsidP="49B052AA" w:rsidRDefault="7808FE5E" w14:paraId="553EB030" w14:textId="3F0C7A37">
      <w:pPr>
        <w:jc w:val="center"/>
        <w:rPr>
          <w:sz w:val="40"/>
          <w:szCs w:val="40"/>
        </w:rPr>
      </w:pPr>
    </w:p>
    <w:p w:rsidR="49B052AA" w:rsidP="49B052AA" w:rsidRDefault="49B052AA" w14:paraId="2ADC58B5" w14:textId="46B44782">
      <w:pPr>
        <w:jc w:val="center"/>
      </w:pPr>
      <w:r>
        <w:rPr>
          <w:noProof/>
        </w:rPr>
        <w:drawing>
          <wp:inline distT="0" distB="0" distL="0" distR="0" wp14:anchorId="0C09A6E7" wp14:editId="2111743F">
            <wp:extent cx="6448425" cy="4258648"/>
            <wp:effectExtent l="0" t="0" r="0" b="0"/>
            <wp:docPr id="1784111584" name="Picture 178411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8425" cy="4258648"/>
                    </a:xfrm>
                    <a:prstGeom prst="rect">
                      <a:avLst/>
                    </a:prstGeom>
                  </pic:spPr>
                </pic:pic>
              </a:graphicData>
            </a:graphic>
          </wp:inline>
        </w:drawing>
      </w:r>
    </w:p>
    <w:p w:rsidR="49B052AA" w:rsidP="49B052AA" w:rsidRDefault="49B052AA" w14:paraId="754F2878" w14:textId="2D1FB724">
      <w:pPr>
        <w:pStyle w:val="ListParagraph"/>
        <w:numPr>
          <w:ilvl w:val="0"/>
          <w:numId w:val="14"/>
        </w:numPr>
      </w:pPr>
      <w:r>
        <w:t>Screen Changes; above Providers name;</w:t>
      </w:r>
    </w:p>
    <w:p w:rsidR="49B052AA" w:rsidP="49B052AA" w:rsidRDefault="49B052AA" w14:paraId="26D1C5B4" w14:textId="1BACB421">
      <w:pPr>
        <w:pStyle w:val="ListParagraph"/>
        <w:numPr>
          <w:ilvl w:val="1"/>
          <w:numId w:val="14"/>
        </w:numPr>
      </w:pPr>
      <w:r>
        <w:t xml:space="preserve">Clients&gt;Direct Link to providers client page. </w:t>
      </w:r>
    </w:p>
    <w:p w:rsidR="49B052AA" w:rsidP="49B052AA" w:rsidRDefault="49B052AA" w14:paraId="2E51D85E" w14:textId="2464DF14">
      <w:pPr>
        <w:pStyle w:val="ListParagraph"/>
        <w:numPr>
          <w:ilvl w:val="1"/>
          <w:numId w:val="14"/>
        </w:numPr>
      </w:pPr>
      <w:r>
        <w:t>Billing (Provider Hours)&gt;Direct quick link to their billing data, including archived data.  Just pay period and hours worked per service.</w:t>
      </w:r>
    </w:p>
    <w:p w:rsidR="49B052AA" w:rsidP="49B052AA" w:rsidRDefault="49B052AA" w14:paraId="41EDA026" w14:textId="681DF2AD">
      <w:pPr>
        <w:pStyle w:val="ListParagraph"/>
        <w:numPr>
          <w:ilvl w:val="1"/>
          <w:numId w:val="14"/>
        </w:numPr>
      </w:pPr>
      <w:r>
        <w:t xml:space="preserve">Profile; quick link to demographic profile info including certifications </w:t>
      </w:r>
    </w:p>
    <w:p w:rsidR="49B052AA" w:rsidP="49B052AA" w:rsidRDefault="49B052AA" w14:paraId="0565D5A0" w14:textId="1F9FDBB1">
      <w:pPr>
        <w:pStyle w:val="ListParagraph"/>
        <w:numPr>
          <w:ilvl w:val="1"/>
          <w:numId w:val="14"/>
        </w:numPr>
      </w:pPr>
      <w:r>
        <w:t>Calendar view; for group home integration. Calendar Icon Top right</w:t>
      </w:r>
    </w:p>
    <w:p w:rsidR="49B052AA" w:rsidP="49B052AA" w:rsidRDefault="49B052AA" w14:paraId="07EF310B" w14:textId="70046262">
      <w:pPr>
        <w:pStyle w:val="ListParagraph"/>
        <w:numPr>
          <w:ilvl w:val="1"/>
          <w:numId w:val="14"/>
        </w:numPr>
      </w:pPr>
      <w:r>
        <w:t xml:space="preserve">Message </w:t>
      </w:r>
      <w:r w:rsidR="00DD3357">
        <w:t>icon top right</w:t>
      </w:r>
      <w:r>
        <w:t>, ability to only message HR</w:t>
      </w:r>
      <w:r w:rsidR="00DD3357">
        <w:t xml:space="preserve"> and service coordinator. </w:t>
      </w:r>
    </w:p>
    <w:p w:rsidR="49B052AA" w:rsidP="49B052AA" w:rsidRDefault="49B052AA" w14:paraId="1CF05561" w14:textId="29BE3B8B">
      <w:pPr>
        <w:pStyle w:val="ListParagraph"/>
        <w:numPr>
          <w:ilvl w:val="1"/>
          <w:numId w:val="14"/>
        </w:numPr>
      </w:pPr>
      <w:r>
        <w:t>Mileage integration(where should this go?</w:t>
      </w:r>
    </w:p>
    <w:p w:rsidR="00BB1B1C" w:rsidP="00DD3357" w:rsidRDefault="49B052AA" w14:paraId="2EBF4F83" w14:textId="6F8CF1A7">
      <w:pPr>
        <w:pStyle w:val="ListParagraph"/>
        <w:numPr>
          <w:ilvl w:val="1"/>
          <w:numId w:val="14"/>
        </w:numPr>
      </w:pPr>
      <w:r>
        <w:t>Add Text to support option from home Screen.</w:t>
      </w:r>
    </w:p>
    <w:p w:rsidR="00DD3357" w:rsidP="00DD3357" w:rsidRDefault="00DD3357" w14:paraId="0B5C9318" w14:textId="167DF534">
      <w:pPr>
        <w:pStyle w:val="ListParagraph"/>
        <w:numPr>
          <w:ilvl w:val="0"/>
          <w:numId w:val="14"/>
        </w:numPr>
      </w:pPr>
      <w:r>
        <w:t xml:space="preserve">Tiles/Boxes (landing page should default to providers own information </w:t>
      </w:r>
    </w:p>
    <w:p w:rsidR="0014784B" w:rsidP="0014784B" w:rsidRDefault="21E39879" w14:paraId="4D642664" w14:textId="14047E35">
      <w:pPr>
        <w:pStyle w:val="ListParagraph"/>
        <w:numPr>
          <w:ilvl w:val="1"/>
          <w:numId w:val="14"/>
        </w:numPr>
      </w:pPr>
      <w:r w:rsidRPr="21E39879">
        <w:rPr>
          <w:highlight w:val="lightGray"/>
        </w:rPr>
        <w:t>Provider</w:t>
      </w:r>
      <w:r>
        <w:t xml:space="preserve"> </w:t>
      </w:r>
    </w:p>
    <w:p w:rsidR="0014784B" w:rsidP="0014784B" w:rsidRDefault="21E39879" w14:paraId="2AAAD7E5" w14:textId="4A7A94B6">
      <w:pPr>
        <w:pStyle w:val="ListParagraph"/>
        <w:numPr>
          <w:ilvl w:val="2"/>
          <w:numId w:val="14"/>
        </w:numPr>
      </w:pPr>
      <w:r w:rsidRPr="21E39879">
        <w:rPr>
          <w:highlight w:val="lightGray"/>
        </w:rPr>
        <w:t>Certifications (ability to upload certifications into the system)</w:t>
      </w:r>
    </w:p>
    <w:p w:rsidR="0014784B" w:rsidP="0014784B" w:rsidRDefault="21E39879" w14:paraId="733058D1" w14:textId="46FB17AC">
      <w:pPr>
        <w:pStyle w:val="ListParagraph"/>
        <w:numPr>
          <w:ilvl w:val="2"/>
          <w:numId w:val="14"/>
        </w:numPr>
      </w:pPr>
      <w:r w:rsidRPr="21E39879">
        <w:rPr>
          <w:highlight w:val="lightGray"/>
        </w:rPr>
        <w:t>New Authorizations (Leave Dashboard after 3 days)</w:t>
      </w:r>
    </w:p>
    <w:p w:rsidR="0014784B" w:rsidP="0014784B" w:rsidRDefault="21E39879" w14:paraId="3CDB216A" w14:textId="140799CB">
      <w:pPr>
        <w:pStyle w:val="ListParagraph"/>
        <w:numPr>
          <w:ilvl w:val="2"/>
          <w:numId w:val="14"/>
        </w:numPr>
      </w:pPr>
      <w:r w:rsidRPr="21E39879">
        <w:rPr>
          <w:highlight w:val="lightGray"/>
        </w:rPr>
        <w:t>Billing Data for Current Pay Period</w:t>
      </w:r>
    </w:p>
    <w:p w:rsidR="00ED7A50" w:rsidP="00C84D20" w:rsidRDefault="672EFA18" w14:paraId="2009FC01" w14:textId="425FA2E7">
      <w:pPr>
        <w:pStyle w:val="ListParagraph"/>
        <w:numPr>
          <w:ilvl w:val="2"/>
          <w:numId w:val="14"/>
        </w:numPr>
      </w:pPr>
      <w:r w:rsidRPr="672EFA18">
        <w:rPr>
          <w:highlight w:val="lightGray"/>
        </w:rPr>
        <w:t>Client List</w:t>
      </w:r>
    </w:p>
    <w:p w:rsidR="672EFA18" w:rsidP="672EFA18" w:rsidRDefault="39D23B4B" w14:paraId="4700040F" w14:textId="1B110AA9">
      <w:pPr>
        <w:pStyle w:val="ListParagraph"/>
        <w:numPr>
          <w:ilvl w:val="2"/>
          <w:numId w:val="14"/>
        </w:numPr>
        <w:rPr>
          <w:highlight w:val="lightGray"/>
        </w:rPr>
      </w:pPr>
      <w:r w:rsidRPr="39D23B4B">
        <w:rPr>
          <w:highlight w:val="lightGray"/>
        </w:rPr>
        <w:t>Pending Documentation</w:t>
      </w:r>
    </w:p>
    <w:p w:rsidR="006D5857" w:rsidP="00DD3357" w:rsidRDefault="00C1552C" w14:paraId="219120E7" w14:textId="3EA92EC0">
      <w:pPr>
        <w:pStyle w:val="ListParagraph"/>
        <w:numPr>
          <w:ilvl w:val="1"/>
          <w:numId w:val="14"/>
        </w:numPr>
      </w:pPr>
      <w:r>
        <w:t>Clients</w:t>
      </w:r>
      <w:r w:rsidR="00ED7A50">
        <w:t xml:space="preserve"> (from alerts)</w:t>
      </w:r>
    </w:p>
    <w:p w:rsidR="00ED7A50" w:rsidP="00ED7A50" w:rsidRDefault="21E39879" w14:paraId="00473780" w14:textId="6120CDBA">
      <w:pPr>
        <w:pStyle w:val="ListParagraph"/>
        <w:numPr>
          <w:ilvl w:val="2"/>
          <w:numId w:val="14"/>
        </w:numPr>
      </w:pPr>
      <w:r w:rsidRPr="21E39879">
        <w:rPr>
          <w:highlight w:val="lightGray"/>
        </w:rPr>
        <w:t>Authorizations</w:t>
      </w:r>
      <w:r>
        <w:t xml:space="preserve"> </w:t>
      </w:r>
    </w:p>
    <w:p w:rsidR="00B82044" w:rsidP="00ED7A50" w:rsidRDefault="21E39879" w14:paraId="5C5BC287" w14:textId="605F268B">
      <w:pPr>
        <w:pStyle w:val="ListParagraph"/>
        <w:numPr>
          <w:ilvl w:val="2"/>
          <w:numId w:val="14"/>
        </w:numPr>
      </w:pPr>
      <w:r w:rsidRPr="21E39879">
        <w:rPr>
          <w:highlight w:val="lightGray"/>
        </w:rPr>
        <w:t>Billing Data for current pay period (this is per the client chosen from alerts)</w:t>
      </w:r>
    </w:p>
    <w:p w:rsidR="00C614F5" w:rsidP="008F1AF2" w:rsidRDefault="21E39879" w14:paraId="14FE280D" w14:textId="111C0A8D">
      <w:pPr>
        <w:pStyle w:val="ListParagraph"/>
        <w:numPr>
          <w:ilvl w:val="2"/>
          <w:numId w:val="14"/>
        </w:numPr>
      </w:pPr>
      <w:r w:rsidRPr="21E39879">
        <w:rPr>
          <w:highlight w:val="lightGray"/>
        </w:rPr>
        <w:t>Client Chart/Client Profile</w:t>
      </w:r>
    </w:p>
    <w:p w:rsidR="00C614F5" w:rsidP="21E39879" w:rsidRDefault="21E39879" w14:paraId="6486834A" w14:textId="2C34B869">
      <w:pPr>
        <w:pStyle w:val="ListParagraph"/>
        <w:numPr>
          <w:ilvl w:val="3"/>
          <w:numId w:val="14"/>
        </w:numPr>
        <w:rPr>
          <w:highlight w:val="lightGray"/>
        </w:rPr>
      </w:pPr>
      <w:r w:rsidRPr="21E39879">
        <w:rPr>
          <w:highlight w:val="lightGray"/>
        </w:rPr>
        <w:t>Includes ISP, Intake form, etc</w:t>
      </w:r>
    </w:p>
    <w:p w:rsidRPr="00657F0E" w:rsidR="49B052AA" w:rsidP="21E39879" w:rsidRDefault="21E39879" w14:paraId="6FF330C7" w14:textId="274E9389">
      <w:pPr>
        <w:pStyle w:val="ListParagraph"/>
        <w:numPr>
          <w:ilvl w:val="2"/>
          <w:numId w:val="14"/>
        </w:numPr>
      </w:pPr>
      <w:r w:rsidRPr="21E39879">
        <w:rPr>
          <w:highlight w:val="lightGray"/>
        </w:rPr>
        <w:t>Documentation</w:t>
      </w:r>
    </w:p>
    <w:p w:rsidRPr="00657F0E" w:rsidR="49B052AA" w:rsidP="21E39879" w:rsidRDefault="21E39879" w14:paraId="71580229" w14:textId="3E631300">
      <w:r>
        <w:t>Provider Role/abilities</w:t>
      </w:r>
    </w:p>
    <w:p w:rsidR="49B052AA" w:rsidP="49B052AA" w:rsidRDefault="21E39879" w14:paraId="1377C2F7" w14:textId="37AEA4AF">
      <w:pPr>
        <w:pStyle w:val="ListParagraph"/>
        <w:numPr>
          <w:ilvl w:val="1"/>
          <w:numId w:val="14"/>
        </w:numPr>
      </w:pPr>
      <w:r>
        <w:t>Can only see their own caseload</w:t>
      </w:r>
    </w:p>
    <w:p w:rsidR="49B052AA" w:rsidP="49B052AA" w:rsidRDefault="21E39879" w14:paraId="1B8CD596" w14:textId="5FEE7955">
      <w:pPr>
        <w:pStyle w:val="ListParagraph"/>
        <w:numPr>
          <w:ilvl w:val="1"/>
          <w:numId w:val="14"/>
        </w:numPr>
      </w:pPr>
      <w:r>
        <w:t>Can only see their own provider data</w:t>
      </w:r>
    </w:p>
    <w:p w:rsidR="49B052AA" w:rsidP="49B052AA" w:rsidRDefault="21E39879" w14:paraId="1E1601B3" w14:textId="61F3DD6E">
      <w:pPr>
        <w:pStyle w:val="ListParagraph"/>
        <w:numPr>
          <w:ilvl w:val="1"/>
          <w:numId w:val="14"/>
        </w:numPr>
      </w:pPr>
      <w:r>
        <w:t>Can only see their own billing data by pay period.</w:t>
      </w:r>
    </w:p>
    <w:p w:rsidR="49B052AA" w:rsidP="49B052AA" w:rsidRDefault="21E39879" w14:paraId="628BBE1E" w14:textId="3EC7E713">
      <w:pPr>
        <w:pStyle w:val="ListParagraph"/>
        <w:numPr>
          <w:ilvl w:val="1"/>
          <w:numId w:val="14"/>
        </w:numPr>
      </w:pPr>
      <w:r>
        <w:t xml:space="preserve">Can direct message their service coordinator directly about authorizations and certifications that are expiring.  </w:t>
      </w:r>
    </w:p>
    <w:p w:rsidR="49B052AA" w:rsidP="49B052AA" w:rsidRDefault="21E39879" w14:paraId="734C6B60" w14:textId="4B0E8918">
      <w:pPr>
        <w:pStyle w:val="ListParagraph"/>
        <w:numPr>
          <w:ilvl w:val="1"/>
          <w:numId w:val="14"/>
        </w:numPr>
      </w:pPr>
      <w:r>
        <w:t>Can also direct message assistant director in event service coordinator not doing job, maybe a contact Assistant director tab within the message functions</w:t>
      </w:r>
    </w:p>
    <w:p w:rsidR="49B052AA" w:rsidP="49B052AA" w:rsidRDefault="21E39879" w14:paraId="0874FADE" w14:textId="3B94D47C">
      <w:pPr>
        <w:pStyle w:val="ListParagraph"/>
        <w:numPr>
          <w:ilvl w:val="1"/>
          <w:numId w:val="14"/>
        </w:numPr>
      </w:pPr>
      <w:r>
        <w:t xml:space="preserve">Can also direct message Hr, again possibly an HR link for a direct message to HR staff. </w:t>
      </w:r>
    </w:p>
    <w:p w:rsidR="49B052AA" w:rsidP="49B052AA" w:rsidRDefault="21E39879" w14:paraId="6A3C3617" w14:textId="13534910">
      <w:pPr>
        <w:pStyle w:val="ListParagraph"/>
        <w:numPr>
          <w:ilvl w:val="0"/>
          <w:numId w:val="14"/>
        </w:numPr>
      </w:pPr>
      <w:r>
        <w:t>Rules/alerts (customizable in settings)</w:t>
      </w:r>
    </w:p>
    <w:p w:rsidR="49B052AA" w:rsidP="49B052AA" w:rsidRDefault="21E39879" w14:paraId="6E1808C1" w14:textId="2933A3CE">
      <w:pPr>
        <w:pStyle w:val="ListParagraph"/>
        <w:numPr>
          <w:ilvl w:val="1"/>
          <w:numId w:val="14"/>
        </w:numPr>
        <w:spacing w:after="0"/>
      </w:pPr>
      <w:r>
        <w:t>Certification Expirations</w:t>
      </w:r>
    </w:p>
    <w:p w:rsidR="49B052AA" w:rsidP="49B052AA" w:rsidRDefault="21E39879" w14:paraId="4B619E4B" w14:textId="6570F98C">
      <w:pPr>
        <w:pStyle w:val="ListParagraph"/>
        <w:numPr>
          <w:ilvl w:val="2"/>
          <w:numId w:val="14"/>
        </w:numPr>
        <w:spacing w:after="0"/>
      </w:pPr>
      <w:r>
        <w:t xml:space="preserve">Red  7 days until expiration </w:t>
      </w:r>
    </w:p>
    <w:p w:rsidR="49B052AA" w:rsidP="49B052AA" w:rsidRDefault="21E39879" w14:paraId="23C6E043" w14:textId="00DF0FBA">
      <w:pPr>
        <w:pStyle w:val="ListParagraph"/>
        <w:numPr>
          <w:ilvl w:val="2"/>
          <w:numId w:val="14"/>
        </w:numPr>
        <w:spacing w:after="0"/>
      </w:pPr>
      <w:r>
        <w:t>Yellow 14 days until expirations</w:t>
      </w:r>
    </w:p>
    <w:p w:rsidR="49B052AA" w:rsidP="49B052AA" w:rsidRDefault="21E39879" w14:paraId="30394EC5" w14:textId="7B6D5800">
      <w:pPr>
        <w:pStyle w:val="ListParagraph"/>
        <w:numPr>
          <w:ilvl w:val="1"/>
          <w:numId w:val="14"/>
        </w:numPr>
        <w:spacing w:after="0"/>
      </w:pPr>
      <w:r>
        <w:t>Authorization Expirations</w:t>
      </w:r>
    </w:p>
    <w:p w:rsidR="49B052AA" w:rsidP="49B052AA" w:rsidRDefault="21E39879" w14:paraId="5A84001F" w14:textId="60E2D495">
      <w:pPr>
        <w:pStyle w:val="ListParagraph"/>
        <w:numPr>
          <w:ilvl w:val="2"/>
          <w:numId w:val="14"/>
        </w:numPr>
        <w:spacing w:after="0"/>
      </w:pPr>
      <w:r>
        <w:t>Red 7 days until expiration</w:t>
      </w:r>
    </w:p>
    <w:p w:rsidR="49B052AA" w:rsidP="49B052AA" w:rsidRDefault="21E39879" w14:paraId="4E6DE118" w14:textId="339F231C">
      <w:pPr>
        <w:pStyle w:val="ListParagraph"/>
        <w:numPr>
          <w:ilvl w:val="2"/>
          <w:numId w:val="14"/>
        </w:numPr>
        <w:spacing w:after="0"/>
      </w:pPr>
      <w:r>
        <w:t>Yellow 14  days until expiration</w:t>
      </w:r>
    </w:p>
    <w:p w:rsidR="49B052AA" w:rsidP="49B052AA" w:rsidRDefault="21E39879" w14:paraId="0A92B440" w14:textId="33891C5B">
      <w:pPr>
        <w:pStyle w:val="ListParagraph"/>
        <w:numPr>
          <w:ilvl w:val="1"/>
          <w:numId w:val="14"/>
        </w:numPr>
        <w:spacing w:after="0"/>
      </w:pPr>
      <w:r>
        <w:t xml:space="preserve">Overbilling Alerts (customizable settings) Could be set to strict compliance. </w:t>
      </w:r>
    </w:p>
    <w:p w:rsidR="49B052AA" w:rsidP="49B052AA" w:rsidRDefault="48E812DE" w14:paraId="72AB8121" w14:textId="5AC6761B">
      <w:pPr>
        <w:pStyle w:val="ListParagraph"/>
        <w:numPr>
          <w:ilvl w:val="2"/>
          <w:numId w:val="14"/>
        </w:numPr>
        <w:spacing w:after="0"/>
      </w:pPr>
      <w:r>
        <w:t>Ability for admin to put in hours from ISP and apply it against a service. The system should be smart enough to recognize when a provider is going over their allotted hours per week for a specified service. If a provider overbills a service there should be an alert that goes to the provider; the system warns of overbilling and sends alerts to the client alert list; there should be push notifications to the device when a provider is over their allotted average of hours.</w:t>
      </w:r>
    </w:p>
    <w:p w:rsidR="49B052AA" w:rsidP="49B052AA" w:rsidRDefault="21E39879" w14:paraId="3D53A2BF" w14:textId="56A6049C">
      <w:pPr>
        <w:pStyle w:val="ListParagraph"/>
        <w:numPr>
          <w:ilvl w:val="2"/>
          <w:numId w:val="14"/>
        </w:numPr>
        <w:spacing w:after="0"/>
      </w:pPr>
      <w:r w:rsidRPr="21E39879">
        <w:rPr>
          <w:highlight w:val="cyan"/>
        </w:rPr>
        <w:t>When a provider is billing a customized (maybe 10 percent) over their average based on focus authorizations; alerts will go to Provider and Service coordinator.</w:t>
      </w:r>
      <w:r>
        <w:t xml:space="preserve">  </w:t>
      </w:r>
    </w:p>
    <w:p w:rsidR="49B052AA" w:rsidP="49B052AA" w:rsidRDefault="02FD4B4B" w14:paraId="5BE57835" w14:textId="68CB6158">
      <w:pPr>
        <w:pStyle w:val="ListParagraph"/>
        <w:numPr>
          <w:ilvl w:val="2"/>
          <w:numId w:val="14"/>
        </w:numPr>
        <w:spacing w:after="0"/>
      </w:pPr>
      <w:r w:rsidRPr="02FD4B4B">
        <w:rPr>
          <w:highlight w:val="cyan"/>
        </w:rPr>
        <w:t>When a provider is billing over 20 percent over their average, goes to assistant director task manager.</w:t>
      </w:r>
      <w:r>
        <w:t xml:space="preserve"> </w:t>
      </w:r>
      <w:commentRangeStart w:id="0"/>
      <w:commentRangeEnd w:id="0"/>
      <w:r w:rsidR="21E39879">
        <w:rPr>
          <w:rStyle w:val="CommentReference"/>
        </w:rPr>
        <w:commentReference w:id="0"/>
      </w:r>
    </w:p>
    <w:p w:rsidR="49B052AA" w:rsidP="49B052AA" w:rsidRDefault="21E39879" w14:paraId="41D6449D" w14:textId="4F363A67">
      <w:pPr>
        <w:pStyle w:val="ListParagraph"/>
        <w:numPr>
          <w:ilvl w:val="1"/>
          <w:numId w:val="14"/>
        </w:numPr>
        <w:spacing w:after="0"/>
      </w:pPr>
      <w:r>
        <w:t>Pending Documentation alerts</w:t>
      </w:r>
    </w:p>
    <w:p w:rsidR="49B052AA" w:rsidP="49B052AA" w:rsidRDefault="21E39879" w14:paraId="43515386" w14:textId="32148936">
      <w:pPr>
        <w:pStyle w:val="ListParagraph"/>
        <w:numPr>
          <w:ilvl w:val="2"/>
          <w:numId w:val="14"/>
        </w:numPr>
        <w:spacing w:after="0"/>
      </w:pPr>
      <w:r>
        <w:t>Documentation is not counted unless done by the end of the next session.</w:t>
      </w:r>
    </w:p>
    <w:p w:rsidR="49B052AA" w:rsidP="49B052AA" w:rsidRDefault="02FD4B4B" w14:paraId="211BDDF0" w14:textId="7119547E">
      <w:pPr>
        <w:pStyle w:val="ListParagraph"/>
        <w:numPr>
          <w:ilvl w:val="2"/>
          <w:numId w:val="14"/>
        </w:numPr>
        <w:spacing w:after="0"/>
      </w:pPr>
      <w:r>
        <w:t xml:space="preserve">Provider should receive alerts (including push notifications) to their device every 6 hours (customizable setting) </w:t>
      </w:r>
    </w:p>
    <w:p w:rsidR="49B052AA" w:rsidP="49B052AA" w:rsidRDefault="21E39879" w14:paraId="4DFF9D1D" w14:textId="5EEC9529">
      <w:pPr>
        <w:pStyle w:val="ListParagraph"/>
        <w:numPr>
          <w:ilvl w:val="2"/>
          <w:numId w:val="14"/>
        </w:numPr>
        <w:spacing w:after="0"/>
      </w:pPr>
      <w:r>
        <w:t xml:space="preserve">Pending documentation will display in the client alerts. </w:t>
      </w:r>
    </w:p>
    <w:p w:rsidR="49B052AA" w:rsidP="49B052AA" w:rsidRDefault="21E39879" w14:paraId="56A822DC" w14:textId="0D801D93">
      <w:pPr>
        <w:pStyle w:val="ListParagraph"/>
        <w:numPr>
          <w:ilvl w:val="2"/>
          <w:numId w:val="14"/>
        </w:numPr>
        <w:spacing w:after="0"/>
      </w:pPr>
      <w:r>
        <w:t>Counting documentation in unique scenarios must be allowed, if provider has an excuse that is valid, the ability for the provider to complete that documentation that counts toward payroll and billing.</w:t>
      </w:r>
    </w:p>
    <w:p w:rsidR="49B052AA" w:rsidP="49B052AA" w:rsidRDefault="49B052AA" w14:paraId="61489CBB" w14:textId="1299848B">
      <w:pPr>
        <w:spacing w:after="0"/>
      </w:pPr>
    </w:p>
    <w:p w:rsidR="00EC4D68" w:rsidP="49B052AA" w:rsidRDefault="00EC4D68" w14:paraId="6D382F2E" w14:textId="77777777">
      <w:pPr>
        <w:jc w:val="center"/>
        <w:rPr>
          <w:sz w:val="40"/>
          <w:szCs w:val="40"/>
        </w:rPr>
      </w:pPr>
    </w:p>
    <w:p w:rsidR="00EC4D68" w:rsidP="49B052AA" w:rsidRDefault="00EC4D68" w14:paraId="314586DD" w14:textId="77777777">
      <w:pPr>
        <w:jc w:val="center"/>
        <w:rPr>
          <w:sz w:val="40"/>
          <w:szCs w:val="40"/>
        </w:rPr>
      </w:pPr>
    </w:p>
    <w:p w:rsidR="49B052AA" w:rsidP="4C1AC557" w:rsidRDefault="4C1AC557" w14:paraId="62A86134" w14:textId="71034B9B">
      <w:pPr>
        <w:jc w:val="center"/>
        <w:rPr>
          <w:sz w:val="40"/>
          <w:szCs w:val="40"/>
        </w:rPr>
      </w:pPr>
      <w:r w:rsidRPr="4C1AC557">
        <w:rPr>
          <w:sz w:val="40"/>
          <w:szCs w:val="40"/>
        </w:rPr>
        <w:t>SERVICE COORDINATOR</w:t>
      </w:r>
    </w:p>
    <w:p w:rsidR="49B052AA" w:rsidP="49B052AA" w:rsidRDefault="49B052AA" w14:paraId="5C945741" w14:textId="6EA817C0">
      <w:pPr>
        <w:jc w:val="center"/>
      </w:pPr>
      <w:r>
        <w:rPr>
          <w:noProof/>
        </w:rPr>
        <w:drawing>
          <wp:inline distT="0" distB="0" distL="0" distR="0" wp14:anchorId="40DD719A" wp14:editId="3E6D04BB">
            <wp:extent cx="6391275" cy="3733278"/>
            <wp:effectExtent l="0" t="0" r="0" b="0"/>
            <wp:docPr id="1282573345" name="Picture 128257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91275" cy="3733278"/>
                    </a:xfrm>
                    <a:prstGeom prst="rect">
                      <a:avLst/>
                    </a:prstGeom>
                  </pic:spPr>
                </pic:pic>
              </a:graphicData>
            </a:graphic>
          </wp:inline>
        </w:drawing>
      </w:r>
    </w:p>
    <w:p w:rsidR="49B052AA" w:rsidP="00F81B17" w:rsidRDefault="4C1AC557" w14:paraId="4C79954A" w14:textId="0561E598">
      <w:pPr>
        <w:pStyle w:val="ListParagraph"/>
        <w:numPr>
          <w:ilvl w:val="0"/>
          <w:numId w:val="3"/>
        </w:numPr>
        <w:ind w:right="1440"/>
      </w:pPr>
      <w:r>
        <w:t xml:space="preserve">Screen Changes </w:t>
      </w:r>
    </w:p>
    <w:p w:rsidR="49B052AA" w:rsidP="00DE7052" w:rsidRDefault="49B052AA" w14:paraId="6755EE21" w14:textId="2CE80448">
      <w:pPr>
        <w:pStyle w:val="ListParagraph"/>
        <w:numPr>
          <w:ilvl w:val="1"/>
          <w:numId w:val="3"/>
        </w:numPr>
        <w:spacing w:after="0"/>
        <w:ind w:right="1440"/>
      </w:pPr>
      <w:r>
        <w:t>Remove Attendant Care</w:t>
      </w:r>
    </w:p>
    <w:p w:rsidR="49B052AA" w:rsidP="00DE7052" w:rsidRDefault="49B052AA" w14:paraId="5A778DC2" w14:textId="43D308B6">
      <w:pPr>
        <w:pStyle w:val="ListParagraph"/>
        <w:numPr>
          <w:ilvl w:val="1"/>
          <w:numId w:val="3"/>
        </w:numPr>
        <w:spacing w:after="0"/>
        <w:ind w:right="1440"/>
      </w:pPr>
      <w:r>
        <w:t xml:space="preserve">Remove Settings </w:t>
      </w:r>
    </w:p>
    <w:p w:rsidR="49B052AA" w:rsidP="00DE7052" w:rsidRDefault="39D23B4B" w14:paraId="50CA9CE8" w14:textId="44759190">
      <w:pPr>
        <w:pStyle w:val="ListParagraph"/>
        <w:numPr>
          <w:ilvl w:val="2"/>
          <w:numId w:val="3"/>
        </w:numPr>
        <w:spacing w:after="0"/>
        <w:ind w:right="1440"/>
      </w:pPr>
      <w:r>
        <w:t xml:space="preserve">Limited settings at this level. </w:t>
      </w:r>
    </w:p>
    <w:p w:rsidR="49B052AA" w:rsidP="4C1AC557" w:rsidRDefault="4C1AC557" w14:paraId="043DF7DA" w14:textId="00D2469D">
      <w:pPr>
        <w:pStyle w:val="ListParagraph"/>
        <w:numPr>
          <w:ilvl w:val="1"/>
          <w:numId w:val="3"/>
        </w:numPr>
        <w:ind w:right="1440"/>
      </w:pPr>
      <w:r>
        <w:t>Providers&gt;staff page (currently built out in test siite</w:t>
      </w:r>
    </w:p>
    <w:p w:rsidR="49B052AA" w:rsidP="4C1AC557" w:rsidRDefault="4C1AC557" w14:paraId="00D7CE7D" w14:textId="45A6AB71">
      <w:pPr>
        <w:pStyle w:val="ListParagraph"/>
        <w:numPr>
          <w:ilvl w:val="1"/>
          <w:numId w:val="3"/>
        </w:numPr>
        <w:ind w:right="1440"/>
      </w:pPr>
      <w:r>
        <w:t>Clients&gt;client page  (currenlty built out in test site)</w:t>
      </w:r>
    </w:p>
    <w:p w:rsidR="4C1AC557" w:rsidP="4C1AC557" w:rsidRDefault="4C1AC557" w14:paraId="7ACAC7F9" w14:textId="70D83A73">
      <w:pPr>
        <w:pStyle w:val="ListParagraph"/>
        <w:numPr>
          <w:ilvl w:val="1"/>
          <w:numId w:val="3"/>
        </w:numPr>
        <w:ind w:right="1440"/>
      </w:pPr>
      <w:r w:rsidRPr="4C1AC557">
        <w:rPr>
          <w:highlight w:val="yellow"/>
        </w:rPr>
        <w:t>Billing link; (provider Payroll if integrated with dddez)</w:t>
      </w:r>
    </w:p>
    <w:p w:rsidR="4C1AC557" w:rsidP="4C1AC557" w:rsidRDefault="4C1AC557" w14:paraId="777DC4C0" w14:textId="60E1B9E5">
      <w:pPr>
        <w:pStyle w:val="ListParagraph"/>
        <w:numPr>
          <w:ilvl w:val="1"/>
          <w:numId w:val="3"/>
        </w:numPr>
        <w:ind w:right="1440"/>
      </w:pPr>
      <w:r>
        <w:t>Calendar setting for group homes</w:t>
      </w:r>
    </w:p>
    <w:p w:rsidR="00C628DF" w:rsidP="4C1AC557" w:rsidRDefault="4C1AC557" w14:paraId="63CAFAF0" w14:textId="7FDBC050">
      <w:pPr>
        <w:pStyle w:val="ListParagraph"/>
        <w:numPr>
          <w:ilvl w:val="1"/>
          <w:numId w:val="3"/>
        </w:numPr>
        <w:ind w:right="1440"/>
      </w:pPr>
      <w:r>
        <w:t>Tech support direct message link</w:t>
      </w:r>
    </w:p>
    <w:p w:rsidR="49B052AA" w:rsidP="4C1AC557" w:rsidRDefault="4C1AC557" w14:paraId="33D71BC0" w14:textId="2FA24E80">
      <w:pPr>
        <w:pStyle w:val="ListParagraph"/>
        <w:numPr>
          <w:ilvl w:val="1"/>
          <w:numId w:val="3"/>
        </w:numPr>
        <w:ind w:right="1440"/>
      </w:pPr>
      <w:r>
        <w:t xml:space="preserve">Message icon top right (direct message to HR, Assistant director, Director, Providers on </w:t>
      </w:r>
      <w:r w:rsidR="00AA7046">
        <w:t>caseload</w:t>
      </w:r>
      <w:r>
        <w:t>, tech support can be lumped in)</w:t>
      </w:r>
    </w:p>
    <w:p w:rsidR="49B052AA" w:rsidP="4C1AC557" w:rsidRDefault="4C1AC557" w14:paraId="59111789" w14:textId="3D8AF418">
      <w:pPr>
        <w:pStyle w:val="ListParagraph"/>
        <w:numPr>
          <w:ilvl w:val="0"/>
          <w:numId w:val="3"/>
        </w:numPr>
        <w:ind w:right="1440"/>
      </w:pPr>
      <w:r>
        <w:t>Tiles/Boxes (landing page defaults to their own data) This will include New Authorizations (leaves page after three days)</w:t>
      </w:r>
    </w:p>
    <w:p w:rsidR="49B052AA" w:rsidP="4C1AC557" w:rsidRDefault="4C1AC557" w14:paraId="76E91A40" w14:textId="407A769E">
      <w:pPr>
        <w:pStyle w:val="ListParagraph"/>
        <w:numPr>
          <w:ilvl w:val="1"/>
          <w:numId w:val="3"/>
        </w:numPr>
        <w:ind w:right="1440"/>
      </w:pPr>
      <w:r>
        <w:t>Provider Alerts (when clicking on a provider alerts)</w:t>
      </w:r>
    </w:p>
    <w:p w:rsidR="21E39879" w:rsidP="21E39879" w:rsidRDefault="39D23B4B" w14:paraId="3745427E" w14:textId="0A05ABB4">
      <w:pPr>
        <w:pStyle w:val="ListParagraph"/>
        <w:numPr>
          <w:ilvl w:val="2"/>
          <w:numId w:val="3"/>
        </w:numPr>
        <w:ind w:right="1440"/>
      </w:pPr>
      <w:commentRangeStart w:id="1"/>
      <w:commentRangeStart w:id="2"/>
      <w:r w:rsidRPr="39D23B4B">
        <w:rPr>
          <w:highlight w:val="red"/>
        </w:rPr>
        <w:t>Comment History</w:t>
      </w:r>
      <w:commentRangeEnd w:id="1"/>
      <w:r w:rsidR="02FD4B4B">
        <w:rPr>
          <w:rStyle w:val="CommentReference"/>
        </w:rPr>
        <w:commentReference w:id="1"/>
      </w:r>
      <w:commentRangeEnd w:id="2"/>
      <w:r w:rsidR="02FD4B4B">
        <w:rPr>
          <w:rStyle w:val="CommentReference"/>
        </w:rPr>
        <w:commentReference w:id="2"/>
      </w:r>
      <w:r w:rsidRPr="39D23B4B">
        <w:rPr>
          <w:highlight w:val="red"/>
        </w:rPr>
        <w:t xml:space="preserve"> (THIS IS NOT ON PROVIDER SCREEN) last comments made</w:t>
      </w:r>
    </w:p>
    <w:p w:rsidR="21E39879" w:rsidP="21E39879" w:rsidRDefault="39D23B4B" w14:paraId="5A8786FB" w14:textId="6FDA66EA">
      <w:pPr>
        <w:pStyle w:val="ListParagraph"/>
        <w:numPr>
          <w:ilvl w:val="2"/>
          <w:numId w:val="3"/>
        </w:numPr>
        <w:spacing w:after="0"/>
        <w:ind w:right="1440"/>
      </w:pPr>
      <w:r>
        <w:t xml:space="preserve">Certifications(viewable downloadable </w:t>
      </w:r>
    </w:p>
    <w:p w:rsidR="49B052AA" w:rsidP="4C1AC557" w:rsidRDefault="39D23B4B" w14:paraId="27351780" w14:textId="3C7C9DC9">
      <w:pPr>
        <w:pStyle w:val="ListParagraph"/>
        <w:numPr>
          <w:ilvl w:val="2"/>
          <w:numId w:val="3"/>
        </w:numPr>
        <w:ind w:right="1440"/>
      </w:pPr>
      <w:r>
        <w:t xml:space="preserve">Billing Data for current pay period </w:t>
      </w:r>
    </w:p>
    <w:p w:rsidR="49B052AA" w:rsidP="4C1AC557" w:rsidRDefault="39D23B4B" w14:paraId="42E8B715" w14:textId="6F67ED18">
      <w:pPr>
        <w:pStyle w:val="ListParagraph"/>
        <w:numPr>
          <w:ilvl w:val="2"/>
          <w:numId w:val="3"/>
        </w:numPr>
        <w:ind w:right="1440"/>
      </w:pPr>
      <w:r>
        <w:t>Authorizations; displayed when clicking Provider Alerts</w:t>
      </w:r>
    </w:p>
    <w:p w:rsidR="21E39879" w:rsidP="21E39879" w:rsidRDefault="39D23B4B" w14:paraId="3E281E1C" w14:textId="1CC59FA5">
      <w:pPr>
        <w:pStyle w:val="ListParagraph"/>
        <w:numPr>
          <w:ilvl w:val="3"/>
          <w:numId w:val="3"/>
        </w:numPr>
        <w:ind w:right="1440"/>
      </w:pPr>
      <w:r>
        <w:t xml:space="preserve">New Authorizations displayed when you hit home page. </w:t>
      </w:r>
    </w:p>
    <w:p w:rsidR="39D23B4B" w:rsidP="39D23B4B" w:rsidRDefault="39D23B4B" w14:paraId="4F982A35" w14:textId="2E21C036">
      <w:pPr>
        <w:pStyle w:val="ListParagraph"/>
        <w:numPr>
          <w:ilvl w:val="2"/>
          <w:numId w:val="3"/>
        </w:numPr>
        <w:spacing w:after="0"/>
        <w:ind w:right="1440"/>
      </w:pPr>
      <w:r>
        <w:t>Provider ¬ist</w:t>
      </w:r>
    </w:p>
    <w:p w:rsidR="39D23B4B" w:rsidP="39D23B4B" w:rsidRDefault="39D23B4B" w14:paraId="3653B25E" w14:textId="63F3D8F6">
      <w:pPr>
        <w:pStyle w:val="ListParagraph"/>
        <w:numPr>
          <w:ilvl w:val="2"/>
          <w:numId w:val="3"/>
        </w:numPr>
        <w:ind w:right="1440"/>
      </w:pPr>
      <w:r>
        <w:t>Client List</w:t>
      </w:r>
    </w:p>
    <w:p w:rsidR="000D5B12" w:rsidP="000D5B12" w:rsidRDefault="000D5B12" w14:paraId="3F7334DD" w14:textId="45BC30AE">
      <w:pPr>
        <w:pStyle w:val="ListParagraph"/>
        <w:numPr>
          <w:ilvl w:val="1"/>
          <w:numId w:val="3"/>
        </w:numPr>
        <w:ind w:right="1440"/>
      </w:pPr>
      <w:r>
        <w:t>Client Alerts</w:t>
      </w:r>
      <w:r w:rsidR="002020B5">
        <w:t xml:space="preserve"> (when clicking on Client Alerts)</w:t>
      </w:r>
    </w:p>
    <w:p w:rsidR="000D5B12" w:rsidP="000D5B12" w:rsidRDefault="39D23B4B" w14:paraId="5025562D" w14:textId="26E33062">
      <w:pPr>
        <w:pStyle w:val="ListParagraph"/>
        <w:numPr>
          <w:ilvl w:val="2"/>
          <w:numId w:val="3"/>
        </w:numPr>
        <w:ind w:right="1440"/>
      </w:pPr>
      <w:r w:rsidRPr="39D23B4B">
        <w:rPr>
          <w:highlight w:val="lightGray"/>
        </w:rPr>
        <w:t>Authorizations</w:t>
      </w:r>
    </w:p>
    <w:p w:rsidR="00FA4C17" w:rsidP="000D5B12" w:rsidRDefault="39D23B4B" w14:paraId="1812519A" w14:textId="62B6805B">
      <w:pPr>
        <w:pStyle w:val="ListParagraph"/>
        <w:numPr>
          <w:ilvl w:val="2"/>
          <w:numId w:val="3"/>
        </w:numPr>
        <w:ind w:right="1440"/>
      </w:pPr>
      <w:r w:rsidRPr="39D23B4B">
        <w:rPr>
          <w:highlight w:val="lightGray"/>
        </w:rPr>
        <w:t>Billing Data for current pay period</w:t>
      </w:r>
    </w:p>
    <w:p w:rsidR="00FA4C17" w:rsidP="000D5B12" w:rsidRDefault="39D23B4B" w14:paraId="21E9963F" w14:textId="13329EBD">
      <w:pPr>
        <w:pStyle w:val="ListParagraph"/>
        <w:numPr>
          <w:ilvl w:val="2"/>
          <w:numId w:val="3"/>
        </w:numPr>
        <w:ind w:right="1440"/>
      </w:pPr>
      <w:r w:rsidRPr="39D23B4B">
        <w:rPr>
          <w:highlight w:val="lightGray"/>
        </w:rPr>
        <w:t>Client Chart/client Profile</w:t>
      </w:r>
    </w:p>
    <w:p w:rsidR="00FA4C17" w:rsidP="000D5B12" w:rsidRDefault="39D23B4B" w14:paraId="242E74CB" w14:textId="55318F62">
      <w:pPr>
        <w:pStyle w:val="ListParagraph"/>
        <w:numPr>
          <w:ilvl w:val="2"/>
          <w:numId w:val="3"/>
        </w:numPr>
        <w:ind w:right="1440"/>
      </w:pPr>
      <w:r w:rsidRPr="39D23B4B">
        <w:rPr>
          <w:highlight w:val="lightGray"/>
        </w:rPr>
        <w:t>Documentation (last two weeks) scrollable list</w:t>
      </w:r>
    </w:p>
    <w:p w:rsidR="39D23B4B" w:rsidP="39D23B4B" w:rsidRDefault="39D23B4B" w14:paraId="19715789" w14:textId="01FC3429">
      <w:pPr>
        <w:pStyle w:val="ListParagraph"/>
        <w:numPr>
          <w:ilvl w:val="2"/>
          <w:numId w:val="3"/>
        </w:numPr>
        <w:ind w:right="1440"/>
        <w:rPr>
          <w:highlight w:val="lightGray"/>
        </w:rPr>
      </w:pPr>
      <w:r w:rsidRPr="39D23B4B">
        <w:rPr>
          <w:highlight w:val="lightGray"/>
        </w:rPr>
        <w:t>Comment History</w:t>
      </w:r>
    </w:p>
    <w:p w:rsidR="49B052AA" w:rsidP="4C1AC557" w:rsidRDefault="4C1AC557" w14:paraId="683FD6DA" w14:textId="3A8C932F">
      <w:pPr>
        <w:pStyle w:val="ListParagraph"/>
        <w:numPr>
          <w:ilvl w:val="0"/>
          <w:numId w:val="3"/>
        </w:numPr>
        <w:ind w:right="1440"/>
      </w:pPr>
      <w:r>
        <w:t xml:space="preserve">Service Coordinator Roles and Abilities </w:t>
      </w:r>
    </w:p>
    <w:p w:rsidR="49B052AA" w:rsidP="4C1AC557" w:rsidRDefault="4C1AC557" w14:paraId="2640BA21" w14:textId="68B1F881">
      <w:pPr>
        <w:pStyle w:val="ListParagraph"/>
        <w:numPr>
          <w:ilvl w:val="1"/>
          <w:numId w:val="3"/>
        </w:numPr>
        <w:ind w:right="1440"/>
      </w:pPr>
      <w:r>
        <w:t>Service Coordinators can only see their own caseload (this includes staff and Clients)</w:t>
      </w:r>
    </w:p>
    <w:p w:rsidR="4C1AC557" w:rsidP="4C1AC557" w:rsidRDefault="4C1AC557" w14:paraId="08AAFDC8" w14:textId="33C3C51B">
      <w:pPr>
        <w:pStyle w:val="ListParagraph"/>
        <w:numPr>
          <w:ilvl w:val="1"/>
          <w:numId w:val="3"/>
        </w:numPr>
        <w:ind w:right="1440"/>
      </w:pPr>
      <w:r>
        <w:t>Can direct message Provider, Assistant director, director, and HR.</w:t>
      </w:r>
    </w:p>
    <w:p w:rsidR="4C1AC557" w:rsidP="4C1AC557" w:rsidRDefault="4C1AC557" w14:paraId="0CE64963" w14:textId="0C3871D3">
      <w:pPr>
        <w:pStyle w:val="ListParagraph"/>
        <w:numPr>
          <w:ilvl w:val="1"/>
          <w:numId w:val="3"/>
        </w:numPr>
        <w:ind w:right="1440"/>
      </w:pPr>
      <w:r>
        <w:t>Can email from system to directly to case manager by clicking message icon from alert box</w:t>
      </w:r>
    </w:p>
    <w:p w:rsidR="4C1AC557" w:rsidP="4C1AC557" w:rsidRDefault="4C1AC557" w14:paraId="3384777D" w14:textId="1FFA986E">
      <w:pPr>
        <w:pStyle w:val="ListParagraph"/>
        <w:numPr>
          <w:ilvl w:val="1"/>
          <w:numId w:val="3"/>
        </w:numPr>
        <w:ind w:right="1440"/>
      </w:pPr>
      <w:r>
        <w:t xml:space="preserve">Service coordinators have the ability to manipulate scheduled services via calendar function. </w:t>
      </w:r>
    </w:p>
    <w:p w:rsidR="00D853E4" w:rsidP="00D853E4" w:rsidRDefault="00D853E4" w14:paraId="0DB2455E" w14:textId="7F791AC1">
      <w:pPr>
        <w:pStyle w:val="ListParagraph"/>
        <w:numPr>
          <w:ilvl w:val="1"/>
          <w:numId w:val="3"/>
        </w:numPr>
        <w:ind w:right="1440"/>
      </w:pPr>
      <w:r>
        <w:t xml:space="preserve">Can </w:t>
      </w:r>
      <w:r w:rsidR="00BD222B">
        <w:t>attach clients to providers</w:t>
      </w:r>
    </w:p>
    <w:p w:rsidR="4C1AC557" w:rsidP="4C1AC557" w:rsidRDefault="4C1AC557" w14:paraId="25C3ECE3" w14:textId="550B7D4E">
      <w:pPr>
        <w:pStyle w:val="ListParagraph"/>
        <w:numPr>
          <w:ilvl w:val="0"/>
          <w:numId w:val="3"/>
        </w:numPr>
        <w:ind w:right="1440"/>
      </w:pPr>
      <w:r>
        <w:t xml:space="preserve">Service coordinator Alerts </w:t>
      </w:r>
    </w:p>
    <w:p w:rsidR="4C1AC557" w:rsidP="4C1AC557" w:rsidRDefault="4C1AC557" w14:paraId="11034E94" w14:textId="0059AC55">
      <w:pPr>
        <w:pStyle w:val="ListParagraph"/>
        <w:numPr>
          <w:ilvl w:val="1"/>
          <w:numId w:val="3"/>
        </w:numPr>
        <w:ind w:right="1440"/>
      </w:pPr>
      <w:r>
        <w:t>Provider Alerts</w:t>
      </w:r>
    </w:p>
    <w:p w:rsidR="4C1AC557" w:rsidP="4C1AC557" w:rsidRDefault="39D23B4B" w14:paraId="6A101156" w14:textId="0F9378DA">
      <w:pPr>
        <w:pStyle w:val="ListParagraph"/>
        <w:numPr>
          <w:ilvl w:val="2"/>
          <w:numId w:val="3"/>
        </w:numPr>
        <w:ind w:right="1440"/>
      </w:pPr>
      <w:r>
        <w:t>Red; 7 days until Expiration of a certification or credential</w:t>
      </w:r>
    </w:p>
    <w:p w:rsidR="4C1AC557" w:rsidP="4C1AC557" w:rsidRDefault="39D23B4B" w14:paraId="08C99D03" w14:textId="10EAE673">
      <w:pPr>
        <w:pStyle w:val="ListParagraph"/>
        <w:numPr>
          <w:ilvl w:val="2"/>
          <w:numId w:val="3"/>
        </w:numPr>
        <w:ind w:right="1440"/>
      </w:pPr>
      <w:r>
        <w:t xml:space="preserve">Yellow 14 days until expiration of a certification or credential </w:t>
      </w:r>
      <w:commentRangeStart w:id="3"/>
      <w:commentRangeEnd w:id="3"/>
      <w:r w:rsidR="02FD4B4B">
        <w:rPr>
          <w:rStyle w:val="CommentReference"/>
        </w:rPr>
        <w:commentReference w:id="3"/>
      </w:r>
    </w:p>
    <w:p w:rsidR="4C1AC557" w:rsidP="4C1AC557" w:rsidRDefault="39D23B4B" w14:paraId="51C985D5" w14:textId="15CCAAB4">
      <w:pPr>
        <w:pStyle w:val="ListParagraph"/>
        <w:numPr>
          <w:ilvl w:val="2"/>
          <w:numId w:val="3"/>
        </w:numPr>
        <w:ind w:right="1440"/>
      </w:pPr>
      <w:r>
        <w:t>They will also get alerts for their own certifications or credentials</w:t>
      </w:r>
    </w:p>
    <w:p w:rsidR="4C1AC557" w:rsidP="4C1AC557" w:rsidRDefault="39D23B4B" w14:paraId="4ABE0BA8" w14:textId="47F27870">
      <w:pPr>
        <w:pStyle w:val="ListParagraph"/>
        <w:numPr>
          <w:ilvl w:val="2"/>
          <w:numId w:val="3"/>
        </w:numPr>
        <w:ind w:right="1440"/>
      </w:pPr>
      <w:r>
        <w:t>Overbilling Alerts (should be measured on a weekly basis)</w:t>
      </w:r>
    </w:p>
    <w:p w:rsidR="4C1AC557" w:rsidP="4C1AC557" w:rsidRDefault="39D23B4B" w14:paraId="1A1828F8" w14:textId="60A948E9">
      <w:pPr>
        <w:pStyle w:val="ListParagraph"/>
        <w:numPr>
          <w:ilvl w:val="3"/>
          <w:numId w:val="3"/>
        </w:numPr>
        <w:ind w:right="1440"/>
      </w:pPr>
      <w:r>
        <w:t xml:space="preserve">Service coordinators get alerts based on overbilling of services.  When staff has overbilled at 10 percent of their allotted hours, Service coordinator will get an alert to triage situation. </w:t>
      </w:r>
    </w:p>
    <w:p w:rsidR="4C1AC557" w:rsidP="4C1AC557" w:rsidRDefault="4C1AC557" w14:paraId="09593DFA" w14:textId="6222DCF0">
      <w:pPr>
        <w:pStyle w:val="ListParagraph"/>
        <w:numPr>
          <w:ilvl w:val="1"/>
          <w:numId w:val="3"/>
        </w:numPr>
        <w:ind w:right="1440"/>
      </w:pPr>
      <w:r>
        <w:t>Client Alerts</w:t>
      </w:r>
    </w:p>
    <w:p w:rsidR="4C1AC557" w:rsidP="4C1AC557" w:rsidRDefault="39D23B4B" w14:paraId="4DADFBD8" w14:textId="0400D29A">
      <w:pPr>
        <w:pStyle w:val="ListParagraph"/>
        <w:numPr>
          <w:ilvl w:val="2"/>
          <w:numId w:val="3"/>
        </w:numPr>
        <w:ind w:right="1440"/>
      </w:pPr>
      <w:r>
        <w:t>Red; 7 days until expiration of an authorization</w:t>
      </w:r>
    </w:p>
    <w:p w:rsidR="4C1AC557" w:rsidP="4C1AC557" w:rsidRDefault="39D23B4B" w14:paraId="670AA8F0" w14:textId="2320ADDB">
      <w:pPr>
        <w:pStyle w:val="ListParagraph"/>
        <w:numPr>
          <w:ilvl w:val="2"/>
          <w:numId w:val="3"/>
        </w:numPr>
        <w:ind w:right="1440"/>
      </w:pPr>
      <w:r>
        <w:t xml:space="preserve">Yellow; 14 days until expiration of an authorization </w:t>
      </w:r>
    </w:p>
    <w:p w:rsidR="4C1AC557" w:rsidP="4C1AC557" w:rsidRDefault="39D23B4B" w14:paraId="7657A6FC" w14:textId="443E0FD8">
      <w:pPr>
        <w:pStyle w:val="ListParagraph"/>
        <w:numPr>
          <w:ilvl w:val="2"/>
          <w:numId w:val="3"/>
        </w:numPr>
        <w:ind w:right="1440"/>
      </w:pPr>
      <w:r>
        <w:t>Pending Attendant care monitoring's</w:t>
      </w:r>
    </w:p>
    <w:p w:rsidR="4C1AC557" w:rsidP="4C1AC557" w:rsidRDefault="39D23B4B" w14:paraId="7F676940" w14:textId="135C1332">
      <w:pPr>
        <w:pStyle w:val="ListParagraph"/>
        <w:numPr>
          <w:ilvl w:val="3"/>
          <w:numId w:val="3"/>
        </w:numPr>
        <w:ind w:right="1440"/>
      </w:pPr>
      <w:r>
        <w:t>Red at 7 days until monitoring</w:t>
      </w:r>
    </w:p>
    <w:p w:rsidR="4C1AC557" w:rsidP="4C1AC557" w:rsidRDefault="39D23B4B" w14:paraId="132A7B96" w14:textId="4C4F2CE0">
      <w:pPr>
        <w:pStyle w:val="ListParagraph"/>
        <w:numPr>
          <w:ilvl w:val="3"/>
          <w:numId w:val="3"/>
        </w:numPr>
        <w:ind w:right="1440"/>
      </w:pPr>
      <w:r>
        <w:t>Yellow at 14 days until monitoring</w:t>
      </w:r>
    </w:p>
    <w:p w:rsidR="4C1AC557" w:rsidP="4C1AC557" w:rsidRDefault="39D23B4B" w14:paraId="3BC7E6B3" w14:textId="38B2A4A8">
      <w:pPr>
        <w:pStyle w:val="ListParagraph"/>
        <w:numPr>
          <w:ilvl w:val="2"/>
          <w:numId w:val="3"/>
        </w:numPr>
        <w:ind w:right="1440"/>
      </w:pPr>
      <w:r>
        <w:t xml:space="preserve">Pending documentation alerts </w:t>
      </w:r>
    </w:p>
    <w:p w:rsidR="4C1AC557" w:rsidP="4C1AC557" w:rsidRDefault="39D23B4B" w14:paraId="3DDFDC9E" w14:textId="1638D224">
      <w:pPr>
        <w:pStyle w:val="ListParagraph"/>
        <w:numPr>
          <w:ilvl w:val="3"/>
          <w:numId w:val="3"/>
        </w:numPr>
        <w:ind w:right="1440"/>
      </w:pPr>
      <w:r>
        <w:t>Attendant care monitoring's to complete</w:t>
      </w:r>
    </w:p>
    <w:p w:rsidR="0068621D" w:rsidP="00A374F9" w:rsidRDefault="39D23B4B" w14:paraId="7D4A425C" w14:textId="10EE6E38">
      <w:pPr>
        <w:pStyle w:val="ListParagraph"/>
        <w:numPr>
          <w:ilvl w:val="3"/>
          <w:numId w:val="3"/>
        </w:numPr>
        <w:ind w:right="1440"/>
      </w:pPr>
      <w:r>
        <w:t>If they service their own clients, pending documentation alerts for hab notes</w:t>
      </w:r>
    </w:p>
    <w:p w:rsidR="00140F35" w:rsidP="00A374F9" w:rsidRDefault="39D23B4B" w14:paraId="77AA02F5" w14:textId="644D1275">
      <w:pPr>
        <w:pStyle w:val="ListParagraph"/>
        <w:numPr>
          <w:ilvl w:val="3"/>
          <w:numId w:val="3"/>
        </w:numPr>
        <w:ind w:right="1440"/>
      </w:pPr>
      <w:r>
        <w:t>Approval of all habilitation notes each month; due by 5</w:t>
      </w:r>
      <w:r w:rsidRPr="39D23B4B">
        <w:rPr>
          <w:vertAlign w:val="superscript"/>
        </w:rPr>
        <w:t>th</w:t>
      </w:r>
      <w:r>
        <w:t xml:space="preserve"> day of the month. </w:t>
      </w:r>
    </w:p>
    <w:p w:rsidR="00A374F9" w:rsidP="00A374F9" w:rsidRDefault="00A374F9" w14:paraId="266C703E" w14:textId="039CD91E">
      <w:pPr>
        <w:pStyle w:val="ListParagraph"/>
        <w:ind w:left="2880" w:right="1440"/>
      </w:pPr>
    </w:p>
    <w:p w:rsidR="00850CFA" w:rsidP="00644836" w:rsidRDefault="006C54C5" w14:paraId="1B027BEB" w14:textId="77ED398B">
      <w:pPr>
        <w:ind w:right="1440"/>
        <w:jc w:val="center"/>
      </w:pPr>
      <w:r>
        <w:t>Assistant Director</w:t>
      </w:r>
    </w:p>
    <w:p w:rsidR="00644836" w:rsidP="00031C26" w:rsidRDefault="39D23B4B" w14:paraId="4DF018FB" w14:textId="66DB2EB2">
      <w:pPr>
        <w:pStyle w:val="ListParagraph"/>
        <w:numPr>
          <w:ilvl w:val="6"/>
          <w:numId w:val="3"/>
        </w:numPr>
        <w:ind w:left="360" w:right="1440"/>
      </w:pPr>
      <w:r>
        <w:t>Screen Changes</w:t>
      </w:r>
    </w:p>
    <w:p w:rsidR="00E71FF0" w:rsidP="00E71FF0" w:rsidRDefault="39D23B4B" w14:paraId="3C500852" w14:textId="76A2F16E">
      <w:pPr>
        <w:pStyle w:val="ListParagraph"/>
        <w:numPr>
          <w:ilvl w:val="7"/>
          <w:numId w:val="3"/>
        </w:numPr>
        <w:ind w:left="648" w:right="1440"/>
      </w:pPr>
      <w:r>
        <w:t xml:space="preserve">Provider Link&gt;direct link to all Service Coordinators and Providers under their direct supervision. </w:t>
      </w:r>
    </w:p>
    <w:p w:rsidR="00613F9E" w:rsidP="00E71FF0" w:rsidRDefault="39D23B4B" w14:paraId="15300C0A" w14:textId="135B7F6A">
      <w:pPr>
        <w:pStyle w:val="ListParagraph"/>
        <w:numPr>
          <w:ilvl w:val="7"/>
          <w:numId w:val="3"/>
        </w:numPr>
        <w:ind w:left="648" w:right="1440"/>
      </w:pPr>
      <w:r>
        <w:t xml:space="preserve">Client Link&gt;direct link to all clients that are below a specific Assistant Director. </w:t>
      </w:r>
    </w:p>
    <w:p w:rsidR="00A7229E" w:rsidP="00E71FF0" w:rsidRDefault="39D23B4B" w14:paraId="371DC140" w14:textId="42330E4F">
      <w:pPr>
        <w:pStyle w:val="ListParagraph"/>
        <w:numPr>
          <w:ilvl w:val="7"/>
          <w:numId w:val="3"/>
        </w:numPr>
        <w:ind w:left="648" w:right="1440"/>
      </w:pPr>
      <w:r>
        <w:t>Message Icon</w:t>
      </w:r>
    </w:p>
    <w:p w:rsidR="00B2715C" w:rsidP="00B2715C" w:rsidRDefault="39D23B4B" w14:paraId="386C4769" w14:textId="2406A590">
      <w:pPr>
        <w:pStyle w:val="ListParagraph"/>
        <w:numPr>
          <w:ilvl w:val="8"/>
          <w:numId w:val="3"/>
        </w:numPr>
        <w:ind w:left="900" w:right="1584"/>
      </w:pPr>
      <w:r>
        <w:t xml:space="preserve">Direct Message, ability to direct message service coordinators/Providers underneath them.  Ability to direct Message HR and Tech support. </w:t>
      </w:r>
    </w:p>
    <w:p w:rsidR="00F723CD" w:rsidP="00F723CD" w:rsidRDefault="39D23B4B" w14:paraId="0A522DD3" w14:textId="52C4CB39">
      <w:pPr>
        <w:pStyle w:val="ListParagraph"/>
        <w:numPr>
          <w:ilvl w:val="7"/>
          <w:numId w:val="3"/>
        </w:numPr>
        <w:ind w:left="648" w:right="1584"/>
      </w:pPr>
      <w:r>
        <w:t xml:space="preserve">Billing Data; ability to see billing data of their Service Coordinator and provider staff underneath them.  Ability to approve different odd items that come up by service coordinators. </w:t>
      </w:r>
    </w:p>
    <w:p w:rsidR="0017083D" w:rsidP="0017083D" w:rsidRDefault="39D23B4B" w14:paraId="1F26D969" w14:textId="58531733">
      <w:pPr>
        <w:pStyle w:val="ListParagraph"/>
        <w:numPr>
          <w:ilvl w:val="7"/>
          <w:numId w:val="3"/>
        </w:numPr>
        <w:ind w:left="648" w:right="1584"/>
      </w:pPr>
      <w:r>
        <w:t xml:space="preserve">Settings; Has limited settings control; however can bulk change service coordinators tied to caseloads. </w:t>
      </w:r>
    </w:p>
    <w:p w:rsidR="00E87FCD" w:rsidP="00E87FCD" w:rsidRDefault="39D23B4B" w14:paraId="2BC7677E" w14:textId="6E8D7AB0">
      <w:pPr>
        <w:pStyle w:val="ListParagraph"/>
        <w:numPr>
          <w:ilvl w:val="7"/>
          <w:numId w:val="3"/>
        </w:numPr>
        <w:ind w:left="648" w:right="1584"/>
      </w:pPr>
      <w:r>
        <w:t>Calendar Icon; for calendar functionality.</w:t>
      </w:r>
    </w:p>
    <w:p w:rsidR="00E87FCD" w:rsidP="00E87FCD" w:rsidRDefault="39D23B4B" w14:paraId="6D95585F" w14:textId="72D5A76E">
      <w:pPr>
        <w:pStyle w:val="ListParagraph"/>
        <w:numPr>
          <w:ilvl w:val="6"/>
          <w:numId w:val="3"/>
        </w:numPr>
        <w:ind w:left="1080" w:right="1584"/>
      </w:pPr>
      <w:r>
        <w:t xml:space="preserve">Tiles/Boxes; Landing page defaults to their own data; this will include new Authorizations for clients that are underneath the assistant director. </w:t>
      </w:r>
    </w:p>
    <w:p w:rsidR="00AF4327" w:rsidP="00AF4327" w:rsidRDefault="39D23B4B" w14:paraId="54FFBF36" w14:textId="7D9AB741">
      <w:pPr>
        <w:pStyle w:val="ListParagraph"/>
        <w:numPr>
          <w:ilvl w:val="7"/>
          <w:numId w:val="3"/>
        </w:numPr>
        <w:ind w:left="1440" w:right="1584"/>
      </w:pPr>
      <w:r>
        <w:t>Provider Alerts (when clicking on provider alerts)</w:t>
      </w:r>
    </w:p>
    <w:p w:rsidR="00AF4327" w:rsidP="00AF4327" w:rsidRDefault="39D23B4B" w14:paraId="3D2CB628" w14:textId="0158F9B5">
      <w:pPr>
        <w:pStyle w:val="ListParagraph"/>
        <w:numPr>
          <w:ilvl w:val="2"/>
          <w:numId w:val="3"/>
        </w:numPr>
        <w:ind w:right="1584"/>
      </w:pPr>
      <w:r w:rsidRPr="39D23B4B">
        <w:rPr>
          <w:highlight w:val="darkGray"/>
        </w:rPr>
        <w:t>Comment History; shows comment history of last 7 days for Service Coordinators.</w:t>
      </w:r>
      <w:r>
        <w:t xml:space="preserve"> </w:t>
      </w:r>
    </w:p>
    <w:p w:rsidR="007F1666" w:rsidP="00AF4327" w:rsidRDefault="39D23B4B" w14:paraId="49666315" w14:textId="3E70047F">
      <w:pPr>
        <w:pStyle w:val="ListParagraph"/>
        <w:numPr>
          <w:ilvl w:val="2"/>
          <w:numId w:val="3"/>
        </w:numPr>
        <w:ind w:right="1584"/>
      </w:pPr>
      <w:r w:rsidRPr="39D23B4B">
        <w:rPr>
          <w:highlight w:val="darkGray"/>
        </w:rPr>
        <w:t>Certifications</w:t>
      </w:r>
    </w:p>
    <w:p w:rsidR="007F1666" w:rsidP="00AF4327" w:rsidRDefault="39D23B4B" w14:paraId="647BFBDB" w14:textId="44368DCB">
      <w:pPr>
        <w:pStyle w:val="ListParagraph"/>
        <w:numPr>
          <w:ilvl w:val="2"/>
          <w:numId w:val="3"/>
        </w:numPr>
        <w:ind w:right="1584"/>
      </w:pPr>
      <w:r w:rsidRPr="39D23B4B">
        <w:rPr>
          <w:highlight w:val="darkGray"/>
        </w:rPr>
        <w:t>Billing Data for current pay period</w:t>
      </w:r>
      <w:r>
        <w:t xml:space="preserve"> </w:t>
      </w:r>
    </w:p>
    <w:p w:rsidR="001520E6" w:rsidP="00AF4327" w:rsidRDefault="39D23B4B" w14:paraId="6F5A42E7" w14:textId="7E076BE2">
      <w:pPr>
        <w:pStyle w:val="ListParagraph"/>
        <w:numPr>
          <w:ilvl w:val="2"/>
          <w:numId w:val="3"/>
        </w:numPr>
        <w:ind w:right="1584"/>
      </w:pPr>
      <w:r w:rsidRPr="39D23B4B">
        <w:rPr>
          <w:highlight w:val="darkGray"/>
        </w:rPr>
        <w:t>New Authorizations</w:t>
      </w:r>
      <w:r>
        <w:t xml:space="preserve"> </w:t>
      </w:r>
    </w:p>
    <w:p w:rsidR="00A56913" w:rsidP="00A56913" w:rsidRDefault="000D5B12" w14:paraId="3A19842F" w14:textId="0A856048">
      <w:pPr>
        <w:pStyle w:val="ListParagraph"/>
        <w:numPr>
          <w:ilvl w:val="1"/>
          <w:numId w:val="3"/>
        </w:numPr>
        <w:ind w:right="1584"/>
      </w:pPr>
      <w:r>
        <w:t>Client Alerts</w:t>
      </w:r>
      <w:r w:rsidR="00DC65BF">
        <w:t xml:space="preserve"> (when clicking on Client alerts)</w:t>
      </w:r>
    </w:p>
    <w:p w:rsidR="00DC65BF" w:rsidP="00DC65BF" w:rsidRDefault="39D23B4B" w14:paraId="39CB6AF8" w14:textId="77777777">
      <w:pPr>
        <w:pStyle w:val="ListParagraph"/>
        <w:numPr>
          <w:ilvl w:val="2"/>
          <w:numId w:val="3"/>
        </w:numPr>
        <w:ind w:right="1440"/>
      </w:pPr>
      <w:r>
        <w:t>Authorizations</w:t>
      </w:r>
    </w:p>
    <w:p w:rsidR="00DC65BF" w:rsidP="00DC65BF" w:rsidRDefault="39D23B4B" w14:paraId="4BD38A81" w14:textId="77777777">
      <w:pPr>
        <w:pStyle w:val="ListParagraph"/>
        <w:numPr>
          <w:ilvl w:val="2"/>
          <w:numId w:val="3"/>
        </w:numPr>
        <w:ind w:right="1440"/>
      </w:pPr>
      <w:r>
        <w:t>Billing Data for current pay period</w:t>
      </w:r>
    </w:p>
    <w:p w:rsidR="00DC65BF" w:rsidP="00DC65BF" w:rsidRDefault="39D23B4B" w14:paraId="0D754B9C" w14:textId="012AFED8">
      <w:pPr>
        <w:pStyle w:val="ListParagraph"/>
        <w:numPr>
          <w:ilvl w:val="2"/>
          <w:numId w:val="3"/>
        </w:numPr>
        <w:ind w:right="1440"/>
      </w:pPr>
      <w:r>
        <w:t>Client Chart/client Profile</w:t>
      </w:r>
    </w:p>
    <w:p w:rsidR="00DC65BF" w:rsidP="00DC65BF" w:rsidRDefault="39D23B4B" w14:paraId="67E263DB" w14:textId="77777777">
      <w:pPr>
        <w:pStyle w:val="ListParagraph"/>
        <w:numPr>
          <w:ilvl w:val="2"/>
          <w:numId w:val="3"/>
        </w:numPr>
        <w:ind w:right="1440"/>
      </w:pPr>
      <w:r>
        <w:t>Documentation (last two weeks) scrollable list</w:t>
      </w:r>
    </w:p>
    <w:p w:rsidR="00DA664C" w:rsidP="00DA664C" w:rsidRDefault="000813F8" w14:paraId="5E2C8B58" w14:textId="4FA3D961">
      <w:pPr>
        <w:pStyle w:val="ListParagraph"/>
        <w:numPr>
          <w:ilvl w:val="0"/>
          <w:numId w:val="3"/>
        </w:numPr>
        <w:ind w:right="1440"/>
      </w:pPr>
      <w:r>
        <w:t>Provider Alerts to assistant Director</w:t>
      </w:r>
    </w:p>
    <w:p w:rsidR="000813F8" w:rsidP="000813F8" w:rsidRDefault="007D3941" w14:paraId="6955D708" w14:textId="72984838">
      <w:pPr>
        <w:pStyle w:val="ListParagraph"/>
        <w:numPr>
          <w:ilvl w:val="1"/>
          <w:numId w:val="3"/>
        </w:numPr>
        <w:ind w:right="1440"/>
      </w:pPr>
      <w:r>
        <w:t>Yellow 3 days over expiration date for a certification or credential</w:t>
      </w:r>
    </w:p>
    <w:p w:rsidR="007D3941" w:rsidP="000813F8" w:rsidRDefault="00DF1D11" w14:paraId="3A8F2A07" w14:textId="35F7797E">
      <w:pPr>
        <w:pStyle w:val="ListParagraph"/>
        <w:numPr>
          <w:ilvl w:val="1"/>
          <w:numId w:val="3"/>
        </w:numPr>
        <w:ind w:right="1440"/>
      </w:pPr>
      <w:r>
        <w:t xml:space="preserve">Red 5 days over expiration date for a certification or credential </w:t>
      </w:r>
    </w:p>
    <w:p w:rsidR="00DF1D11" w:rsidP="000813F8" w:rsidRDefault="0041605E" w14:paraId="0392256C" w14:textId="4A18CDFD">
      <w:pPr>
        <w:pStyle w:val="ListParagraph"/>
        <w:numPr>
          <w:ilvl w:val="1"/>
          <w:numId w:val="3"/>
        </w:numPr>
        <w:ind w:right="1440"/>
      </w:pPr>
      <w:r>
        <w:t xml:space="preserve">Alerts for documentation done late after the rule of </w:t>
      </w:r>
      <w:r w:rsidR="004941B8">
        <w:t xml:space="preserve">completion of documentation prior to </w:t>
      </w:r>
      <w:r w:rsidR="00B26778">
        <w:t xml:space="preserve">the next session ending. </w:t>
      </w:r>
    </w:p>
    <w:p w:rsidR="006F12DA" w:rsidP="000463CB" w:rsidRDefault="00B26778" w14:paraId="403589A2" w14:textId="496EEA98">
      <w:pPr>
        <w:pStyle w:val="ListParagraph"/>
        <w:numPr>
          <w:ilvl w:val="1"/>
          <w:numId w:val="3"/>
        </w:numPr>
        <w:ind w:right="1440"/>
      </w:pPr>
      <w:r>
        <w:t xml:space="preserve">Overbilling alerts; </w:t>
      </w:r>
      <w:r w:rsidR="006F12DA">
        <w:t>(measured on a weekly basis</w:t>
      </w:r>
      <w:r w:rsidR="000463CB">
        <w:t>)</w:t>
      </w:r>
    </w:p>
    <w:p w:rsidR="000463CB" w:rsidP="009E477D" w:rsidRDefault="39D23B4B" w14:paraId="63733476" w14:textId="0DCBE1AC">
      <w:pPr>
        <w:pStyle w:val="ListParagraph"/>
        <w:numPr>
          <w:ilvl w:val="2"/>
          <w:numId w:val="3"/>
        </w:numPr>
        <w:ind w:right="1440"/>
      </w:pPr>
      <w:r>
        <w:t xml:space="preserve">20 percent overbilling by a provider underneath an assistant director shows as RED alert on Assistant director. </w:t>
      </w:r>
    </w:p>
    <w:p w:rsidR="002908FA" w:rsidP="002908FA" w:rsidRDefault="002908FA" w14:paraId="45BC62FA" w14:textId="77D24597">
      <w:pPr>
        <w:pStyle w:val="ListParagraph"/>
        <w:numPr>
          <w:ilvl w:val="1"/>
          <w:numId w:val="3"/>
        </w:numPr>
        <w:ind w:right="1440"/>
      </w:pPr>
      <w:r>
        <w:t xml:space="preserve">Habilitation notes past due </w:t>
      </w:r>
      <w:r w:rsidR="00C7339A">
        <w:t>(approval due on 5</w:t>
      </w:r>
      <w:r w:rsidRPr="00C7339A" w:rsidR="00C7339A">
        <w:rPr>
          <w:vertAlign w:val="superscript"/>
        </w:rPr>
        <w:t>th</w:t>
      </w:r>
      <w:r w:rsidR="00C7339A">
        <w:t xml:space="preserve"> day of month for prior month)</w:t>
      </w:r>
    </w:p>
    <w:p w:rsidR="002908FA" w:rsidP="002908FA" w:rsidRDefault="39D23B4B" w14:paraId="049EFC62" w14:textId="1F6F31B2">
      <w:pPr>
        <w:pStyle w:val="ListParagraph"/>
        <w:numPr>
          <w:ilvl w:val="2"/>
          <w:numId w:val="3"/>
        </w:numPr>
        <w:ind w:right="1440"/>
      </w:pPr>
      <w:r>
        <w:t>Yellow 3 days past due</w:t>
      </w:r>
    </w:p>
    <w:p w:rsidR="00C7339A" w:rsidP="00C7339A" w:rsidRDefault="39D23B4B" w14:paraId="6B81D4F9" w14:textId="5235779B">
      <w:pPr>
        <w:pStyle w:val="ListParagraph"/>
        <w:numPr>
          <w:ilvl w:val="2"/>
          <w:numId w:val="3"/>
        </w:numPr>
        <w:ind w:right="1440"/>
      </w:pPr>
      <w:r>
        <w:t xml:space="preserve">Red 5 days past due </w:t>
      </w:r>
    </w:p>
    <w:p w:rsidR="007A6F35" w:rsidP="007A6F35" w:rsidRDefault="007A6F35" w14:paraId="53171630" w14:textId="50AD648B">
      <w:pPr>
        <w:pStyle w:val="ListParagraph"/>
        <w:numPr>
          <w:ilvl w:val="0"/>
          <w:numId w:val="3"/>
        </w:numPr>
        <w:ind w:right="1440"/>
      </w:pPr>
      <w:r>
        <w:t xml:space="preserve">Client Alerts </w:t>
      </w:r>
    </w:p>
    <w:p w:rsidR="007A6F35" w:rsidP="007A6F35" w:rsidRDefault="00BA6DF0" w14:paraId="6C7D9649" w14:textId="7CFFDCB5">
      <w:pPr>
        <w:pStyle w:val="ListParagraph"/>
        <w:numPr>
          <w:ilvl w:val="1"/>
          <w:numId w:val="3"/>
        </w:numPr>
        <w:ind w:right="1440"/>
      </w:pPr>
      <w:r>
        <w:t xml:space="preserve">Yellow; 5 days after the expiration of </w:t>
      </w:r>
      <w:r w:rsidR="00953B89">
        <w:t>an authorization</w:t>
      </w:r>
    </w:p>
    <w:p w:rsidR="00953B89" w:rsidP="007A6F35" w:rsidRDefault="00953B89" w14:paraId="1B5B2B94" w14:textId="7756C71F">
      <w:pPr>
        <w:pStyle w:val="ListParagraph"/>
        <w:numPr>
          <w:ilvl w:val="1"/>
          <w:numId w:val="3"/>
        </w:numPr>
        <w:ind w:right="1440"/>
      </w:pPr>
      <w:r>
        <w:t xml:space="preserve">Red; 10 days after the expiration of an authorization </w:t>
      </w:r>
    </w:p>
    <w:p w:rsidR="00953B89" w:rsidP="007A6F35" w:rsidRDefault="00D405A9" w14:paraId="490AB9E5" w14:textId="54A71393">
      <w:pPr>
        <w:pStyle w:val="ListParagraph"/>
        <w:numPr>
          <w:ilvl w:val="1"/>
          <w:numId w:val="3"/>
        </w:numPr>
        <w:ind w:right="1440"/>
      </w:pPr>
      <w:r>
        <w:t xml:space="preserve">Yellow; 5 days after due date of attendant care monitoring </w:t>
      </w:r>
    </w:p>
    <w:p w:rsidR="00D405A9" w:rsidP="007A6F35" w:rsidRDefault="00D405A9" w14:paraId="20CFEA89" w14:textId="3E852AB6">
      <w:pPr>
        <w:pStyle w:val="ListParagraph"/>
        <w:numPr>
          <w:ilvl w:val="1"/>
          <w:numId w:val="3"/>
        </w:numPr>
        <w:ind w:right="1440"/>
      </w:pPr>
      <w:r>
        <w:t xml:space="preserve">Red; 10 days after due date of attendant care monitoring </w:t>
      </w:r>
    </w:p>
    <w:p w:rsidR="00BD222B" w:rsidP="00BD222B" w:rsidRDefault="00251AE7" w14:paraId="3234D4D0" w14:textId="5BA40743">
      <w:pPr>
        <w:pStyle w:val="ListParagraph"/>
        <w:numPr>
          <w:ilvl w:val="0"/>
          <w:numId w:val="3"/>
        </w:numPr>
        <w:ind w:right="1440"/>
      </w:pPr>
      <w:r>
        <w:t>Assistant</w:t>
      </w:r>
      <w:r w:rsidR="00BD222B">
        <w:t xml:space="preserve"> </w:t>
      </w:r>
      <w:r>
        <w:t>Director</w:t>
      </w:r>
      <w:r w:rsidR="00BD222B">
        <w:t xml:space="preserve"> Roles and Abilities </w:t>
      </w:r>
    </w:p>
    <w:p w:rsidR="00BD222B" w:rsidP="00BD222B" w:rsidRDefault="00251AE7" w14:paraId="2FD4FE8A" w14:textId="7A00A1F2">
      <w:pPr>
        <w:pStyle w:val="ListParagraph"/>
        <w:numPr>
          <w:ilvl w:val="1"/>
          <w:numId w:val="3"/>
        </w:numPr>
        <w:ind w:right="1440"/>
      </w:pPr>
      <w:r>
        <w:t xml:space="preserve">Assistant Directors can only see </w:t>
      </w:r>
      <w:r w:rsidR="00BD222B">
        <w:t>Service Coordinators</w:t>
      </w:r>
      <w:r>
        <w:t>; the SC provider caseload, and all clients associated with that service coordinator</w:t>
      </w:r>
    </w:p>
    <w:p w:rsidR="00BD222B" w:rsidP="00BD222B" w:rsidRDefault="00BD222B" w14:paraId="1935B8D8" w14:textId="77777777">
      <w:pPr>
        <w:pStyle w:val="ListParagraph"/>
        <w:numPr>
          <w:ilvl w:val="1"/>
          <w:numId w:val="3"/>
        </w:numPr>
        <w:ind w:right="1440"/>
      </w:pPr>
      <w:r>
        <w:t>Can direct message Provider, Assistant director, director, and HR.</w:t>
      </w:r>
    </w:p>
    <w:p w:rsidR="00BD222B" w:rsidP="00BD222B" w:rsidRDefault="00BD222B" w14:paraId="3D00FF99" w14:textId="77777777">
      <w:pPr>
        <w:pStyle w:val="ListParagraph"/>
        <w:numPr>
          <w:ilvl w:val="1"/>
          <w:numId w:val="3"/>
        </w:numPr>
        <w:ind w:right="1440"/>
      </w:pPr>
      <w:r>
        <w:t>Can email from system to directly to case manager by clicking message icon from alert box</w:t>
      </w:r>
    </w:p>
    <w:p w:rsidR="00BD222B" w:rsidP="00BD222B" w:rsidRDefault="00251AE7" w14:paraId="6A5A7535" w14:textId="25E9381A">
      <w:pPr>
        <w:pStyle w:val="ListParagraph"/>
        <w:numPr>
          <w:ilvl w:val="1"/>
          <w:numId w:val="3"/>
        </w:numPr>
        <w:ind w:right="1440"/>
      </w:pPr>
      <w:r>
        <w:t>Assistant directors</w:t>
      </w:r>
      <w:r w:rsidR="00BD222B">
        <w:t xml:space="preserve"> have the ability to manipulate scheduled services via calendar function. </w:t>
      </w:r>
    </w:p>
    <w:p w:rsidR="00BD222B" w:rsidP="00B3275C" w:rsidRDefault="00BD222B" w14:paraId="0ADF43B3" w14:textId="1F76FCA1">
      <w:pPr>
        <w:pStyle w:val="ListParagraph"/>
        <w:numPr>
          <w:ilvl w:val="1"/>
          <w:numId w:val="3"/>
        </w:numPr>
        <w:ind w:right="1440"/>
      </w:pPr>
      <w:r>
        <w:t xml:space="preserve">Can attach </w:t>
      </w:r>
      <w:r w:rsidR="00E61C63">
        <w:t>S</w:t>
      </w:r>
      <w:r w:rsidR="007B1956">
        <w:t>ervice coordinators to</w:t>
      </w:r>
      <w:r w:rsidR="00AA78D4">
        <w:t xml:space="preserve"> provider staff in bulk </w:t>
      </w:r>
    </w:p>
    <w:p w:rsidR="00D405A9" w:rsidP="003B5130" w:rsidRDefault="00D405A9" w14:paraId="29EBE5CF" w14:textId="77777777">
      <w:pPr>
        <w:ind w:right="1440"/>
      </w:pPr>
    </w:p>
    <w:p w:rsidR="0017083D" w:rsidP="001660F4" w:rsidRDefault="003B5130" w14:paraId="27F633A9" w14:textId="61907253">
      <w:pPr>
        <w:ind w:right="1440"/>
        <w:jc w:val="center"/>
      </w:pPr>
      <w:r>
        <w:t>Director</w:t>
      </w:r>
    </w:p>
    <w:p w:rsidR="001660F4" w:rsidP="001660F4" w:rsidRDefault="001660F4" w14:paraId="2E48F36F" w14:textId="46AEAB40">
      <w:pPr>
        <w:pStyle w:val="ListParagraph"/>
        <w:numPr>
          <w:ilvl w:val="6"/>
          <w:numId w:val="3"/>
        </w:numPr>
        <w:ind w:left="1080" w:right="1440"/>
      </w:pPr>
      <w:r>
        <w:t>Screen Changes</w:t>
      </w:r>
    </w:p>
    <w:p w:rsidR="001660F4" w:rsidP="001660F4" w:rsidRDefault="001660F4" w14:paraId="3FAFC0C4" w14:textId="505CD187">
      <w:pPr>
        <w:pStyle w:val="ListParagraph"/>
        <w:numPr>
          <w:ilvl w:val="7"/>
          <w:numId w:val="3"/>
        </w:numPr>
        <w:ind w:left="648" w:right="1440"/>
      </w:pPr>
      <w:r>
        <w:t xml:space="preserve">Provider Link&gt;direct link to all assistant directors, Service Coordinators and Providers under their direct supervision. </w:t>
      </w:r>
    </w:p>
    <w:p w:rsidR="001660F4" w:rsidP="001660F4" w:rsidRDefault="001660F4" w14:paraId="5482F811" w14:textId="77777777">
      <w:pPr>
        <w:pStyle w:val="ListParagraph"/>
        <w:numPr>
          <w:ilvl w:val="7"/>
          <w:numId w:val="3"/>
        </w:numPr>
        <w:ind w:left="648" w:right="1440"/>
      </w:pPr>
      <w:r>
        <w:t xml:space="preserve">Client Link&gt;direct link to all clients that are below a specific Assistant Director. </w:t>
      </w:r>
    </w:p>
    <w:p w:rsidR="001660F4" w:rsidP="001660F4" w:rsidRDefault="001660F4" w14:paraId="3F738E59" w14:textId="77777777">
      <w:pPr>
        <w:pStyle w:val="ListParagraph"/>
        <w:numPr>
          <w:ilvl w:val="7"/>
          <w:numId w:val="3"/>
        </w:numPr>
        <w:ind w:left="648" w:right="1440"/>
      </w:pPr>
      <w:r>
        <w:t>Message Icon</w:t>
      </w:r>
    </w:p>
    <w:p w:rsidR="001660F4" w:rsidP="001660F4" w:rsidRDefault="001660F4" w14:paraId="4F28D4EE" w14:textId="2267D5E1">
      <w:pPr>
        <w:pStyle w:val="ListParagraph"/>
        <w:numPr>
          <w:ilvl w:val="8"/>
          <w:numId w:val="3"/>
        </w:numPr>
        <w:ind w:left="900" w:right="1584"/>
      </w:pPr>
      <w:r>
        <w:t xml:space="preserve">Direct Message, ability to direct message </w:t>
      </w:r>
      <w:r w:rsidR="004872F7">
        <w:t xml:space="preserve">assistant directors </w:t>
      </w:r>
      <w:r>
        <w:t xml:space="preserve">service coordinators/Providers underneath them.  Ability to direct Message HR and Tech support. </w:t>
      </w:r>
    </w:p>
    <w:p w:rsidR="001660F4" w:rsidP="001660F4" w:rsidRDefault="001660F4" w14:paraId="6C7D9E2D" w14:textId="77777777">
      <w:pPr>
        <w:pStyle w:val="ListParagraph"/>
        <w:numPr>
          <w:ilvl w:val="7"/>
          <w:numId w:val="3"/>
        </w:numPr>
        <w:ind w:left="648" w:right="1584"/>
      </w:pPr>
      <w:r>
        <w:t xml:space="preserve">Billing Data; ability to see billing data of their Service Coordinator and provider staff underneath them.  Ability to approve different odd items that come up by service coordinators. </w:t>
      </w:r>
    </w:p>
    <w:p w:rsidR="001660F4" w:rsidP="001660F4" w:rsidRDefault="001660F4" w14:paraId="2A2A1DE2" w14:textId="1FC9AD24">
      <w:pPr>
        <w:pStyle w:val="ListParagraph"/>
        <w:numPr>
          <w:ilvl w:val="7"/>
          <w:numId w:val="3"/>
        </w:numPr>
        <w:ind w:left="648" w:right="1584"/>
      </w:pPr>
      <w:r>
        <w:t>Settings; Has limited settings control; however can bulk change service coordinators</w:t>
      </w:r>
      <w:r w:rsidR="004872F7">
        <w:t>, assistant directors, providers, clients</w:t>
      </w:r>
      <w:r>
        <w:t xml:space="preserve"> tied to caseloads. </w:t>
      </w:r>
    </w:p>
    <w:p w:rsidR="001660F4" w:rsidP="001660F4" w:rsidRDefault="001660F4" w14:paraId="2CC9328E" w14:textId="77777777">
      <w:pPr>
        <w:pStyle w:val="ListParagraph"/>
        <w:numPr>
          <w:ilvl w:val="7"/>
          <w:numId w:val="3"/>
        </w:numPr>
        <w:ind w:left="648" w:right="1584"/>
      </w:pPr>
      <w:r>
        <w:t>Calendar Icon; for calendar functionality.</w:t>
      </w:r>
    </w:p>
    <w:p w:rsidR="00730BED" w:rsidP="00593951" w:rsidRDefault="00730BED" w14:paraId="11112401" w14:textId="032BF635">
      <w:pPr>
        <w:pStyle w:val="ListParagraph"/>
        <w:numPr>
          <w:ilvl w:val="3"/>
          <w:numId w:val="3"/>
        </w:numPr>
        <w:ind w:left="1080" w:right="1440"/>
      </w:pPr>
      <w:r>
        <w:t xml:space="preserve"> Director Roles and Abilities </w:t>
      </w:r>
    </w:p>
    <w:p w:rsidR="00730BED" w:rsidP="00730BED" w:rsidRDefault="00593951" w14:paraId="599EE67F" w14:textId="0D5B5A5A">
      <w:pPr>
        <w:pStyle w:val="ListParagraph"/>
        <w:numPr>
          <w:ilvl w:val="1"/>
          <w:numId w:val="3"/>
        </w:numPr>
        <w:ind w:right="1440"/>
      </w:pPr>
      <w:r>
        <w:t xml:space="preserve">Directors can see </w:t>
      </w:r>
      <w:r w:rsidR="00730BED">
        <w:t>Assistant Directors</w:t>
      </w:r>
      <w:r>
        <w:t xml:space="preserve">, </w:t>
      </w:r>
      <w:r w:rsidR="00730BED">
        <w:t>Service Coordinators; the SC provider caseload, and all clients associated with that service coordinator</w:t>
      </w:r>
    </w:p>
    <w:p w:rsidR="00730BED" w:rsidP="00730BED" w:rsidRDefault="00730BED" w14:paraId="3FFD6F74" w14:textId="13B5B8BB">
      <w:pPr>
        <w:pStyle w:val="ListParagraph"/>
        <w:numPr>
          <w:ilvl w:val="1"/>
          <w:numId w:val="3"/>
        </w:numPr>
        <w:ind w:right="1440"/>
      </w:pPr>
      <w:r>
        <w:t xml:space="preserve">Can direct message </w:t>
      </w:r>
      <w:r w:rsidR="00593951">
        <w:t>anyone</w:t>
      </w:r>
    </w:p>
    <w:p w:rsidR="00730BED" w:rsidP="00730BED" w:rsidRDefault="00730BED" w14:paraId="78A97C65" w14:textId="77777777">
      <w:pPr>
        <w:pStyle w:val="ListParagraph"/>
        <w:numPr>
          <w:ilvl w:val="1"/>
          <w:numId w:val="3"/>
        </w:numPr>
        <w:ind w:right="1440"/>
      </w:pPr>
      <w:r>
        <w:t>Can email from system to directly to case manager by clicking message icon from alert box</w:t>
      </w:r>
    </w:p>
    <w:p w:rsidR="00730BED" w:rsidP="00730BED" w:rsidRDefault="00593951" w14:paraId="191624EE" w14:textId="2ACCD080">
      <w:pPr>
        <w:pStyle w:val="ListParagraph"/>
        <w:numPr>
          <w:ilvl w:val="1"/>
          <w:numId w:val="3"/>
        </w:numPr>
        <w:ind w:right="1440"/>
      </w:pPr>
      <w:r>
        <w:t>Directors</w:t>
      </w:r>
      <w:r w:rsidR="00730BED">
        <w:t xml:space="preserve"> have the ability to manipulate scheduled services via calendar function. </w:t>
      </w:r>
    </w:p>
    <w:p w:rsidR="00730BED" w:rsidP="00730BED" w:rsidRDefault="00730BED" w14:paraId="01938A38" w14:textId="77777777">
      <w:pPr>
        <w:pStyle w:val="ListParagraph"/>
        <w:numPr>
          <w:ilvl w:val="1"/>
          <w:numId w:val="3"/>
        </w:numPr>
        <w:ind w:right="1440"/>
      </w:pPr>
      <w:r>
        <w:t xml:space="preserve">Can attach Service coordinators to provider staff in bulk </w:t>
      </w:r>
    </w:p>
    <w:p w:rsidR="00593951" w:rsidP="00730BED" w:rsidRDefault="00593951" w14:paraId="69FC8E00" w14:textId="6750880D">
      <w:pPr>
        <w:pStyle w:val="ListParagraph"/>
        <w:numPr>
          <w:ilvl w:val="1"/>
          <w:numId w:val="3"/>
        </w:numPr>
        <w:ind w:right="1440"/>
      </w:pPr>
      <w:r>
        <w:t>Directors add users to the system and attach them to a specific service coordinator</w:t>
      </w:r>
      <w:r w:rsidR="00E34AFA">
        <w:t xml:space="preserve">; service coordinator can then attach provider to a specific client. </w:t>
      </w:r>
    </w:p>
    <w:p w:rsidR="001660F4" w:rsidP="001660F4" w:rsidRDefault="001660F4" w14:paraId="1D04EA0E" w14:textId="77777777">
      <w:pPr>
        <w:pStyle w:val="ListParagraph"/>
        <w:ind w:left="1440" w:right="1584"/>
      </w:pPr>
    </w:p>
    <w:p w:rsidR="21E39879" w:rsidP="21E39879" w:rsidRDefault="21E39879" w14:paraId="5BB685F8" w14:textId="17D6D2F2">
      <w:pPr>
        <w:ind w:right="1440"/>
        <w:jc w:val="center"/>
      </w:pPr>
    </w:p>
    <w:p w:rsidR="1E651D77" w:rsidP="1E651D77" w:rsidRDefault="1E651D77" w14:paraId="7D5401AB" w14:textId="34C870EF">
      <w:pPr>
        <w:pStyle w:val="Normal"/>
        <w:ind w:right="1440"/>
        <w:jc w:val="center"/>
      </w:pPr>
    </w:p>
    <w:p w:rsidR="1E651D77" w:rsidP="1E651D77" w:rsidRDefault="1E651D77" w14:paraId="5A2760AA" w14:textId="66B737B1">
      <w:pPr>
        <w:pStyle w:val="Normal"/>
        <w:ind w:right="1440"/>
        <w:jc w:val="center"/>
      </w:pPr>
    </w:p>
    <w:p w:rsidR="1E651D77" w:rsidP="1E651D77" w:rsidRDefault="1E651D77" w14:paraId="5402E02F" w14:textId="444B1536">
      <w:pPr>
        <w:pStyle w:val="Normal"/>
        <w:ind w:right="1440"/>
        <w:jc w:val="center"/>
      </w:pPr>
    </w:p>
    <w:p w:rsidR="1E651D77" w:rsidP="1E651D77" w:rsidRDefault="1E651D77" w14:paraId="57934C73" w14:textId="784E1DA3">
      <w:pPr>
        <w:pStyle w:val="Normal"/>
        <w:ind w:right="1440"/>
        <w:jc w:val="center"/>
      </w:pPr>
    </w:p>
    <w:p w:rsidR="1E651D77" w:rsidP="1E651D77" w:rsidRDefault="1E651D77" w14:paraId="50B4945B" w14:textId="74864345">
      <w:pPr>
        <w:pStyle w:val="Normal"/>
        <w:ind w:right="1440"/>
        <w:jc w:val="center"/>
      </w:pPr>
      <w:r w:rsidR="1E651D77">
        <w:rPr/>
        <w:t>DOCUMENTATION REQUIREMENTS (</w:t>
      </w:r>
      <w:r w:rsidR="1E651D77">
        <w:rPr/>
        <w:t>Non Skilled</w:t>
      </w:r>
      <w:r w:rsidR="1E651D77">
        <w:rPr/>
        <w:t>)</w:t>
      </w:r>
    </w:p>
    <w:p w:rsidR="1E651D77" w:rsidP="1E651D77" w:rsidRDefault="1E651D77" w14:paraId="0BADF0EE" w14:textId="586E089B">
      <w:pPr>
        <w:pStyle w:val="Normal"/>
        <w:ind w:right="1440"/>
        <w:jc w:val="center"/>
      </w:pPr>
      <w:r w:rsidR="1E651D77">
        <w:rPr/>
        <w:t>Hab Notes</w:t>
      </w:r>
    </w:p>
    <w:p w:rsidR="1E651D77" w:rsidP="1E651D77" w:rsidRDefault="1E651D77" w14:paraId="233B1972" w14:textId="23C13693">
      <w:pPr>
        <w:pStyle w:val="ListParagraph"/>
        <w:numPr>
          <w:ilvl w:val="0"/>
          <w:numId w:val="21"/>
        </w:numPr>
        <w:ind w:right="1440"/>
        <w:jc w:val="left"/>
        <w:rPr>
          <w:sz w:val="22"/>
          <w:szCs w:val="22"/>
        </w:rPr>
      </w:pPr>
      <w:r w:rsidR="1E651D77">
        <w:rPr/>
        <w:t>Habilitation Notes: Goals taken directly from the ISP and entered by a service coordinator or admin</w:t>
      </w:r>
    </w:p>
    <w:p w:rsidR="1E651D77" w:rsidP="1E651D77" w:rsidRDefault="1E651D77" w14:paraId="25C73B47" w14:textId="01726092">
      <w:pPr>
        <w:pStyle w:val="ListParagraph"/>
        <w:numPr>
          <w:ilvl w:val="0"/>
          <w:numId w:val="21"/>
        </w:numPr>
        <w:ind w:right="1440"/>
        <w:jc w:val="left"/>
        <w:rPr>
          <w:sz w:val="22"/>
          <w:szCs w:val="22"/>
        </w:rPr>
      </w:pPr>
      <w:r w:rsidR="1E651D77">
        <w:rPr/>
        <w:t>Components of Habilitation Notes</w:t>
      </w:r>
    </w:p>
    <w:p w:rsidR="1E651D77" w:rsidP="1E651D77" w:rsidRDefault="1E651D77" w14:paraId="634C1A3C" w14:textId="047AC288">
      <w:pPr>
        <w:pStyle w:val="ListParagraph"/>
        <w:numPr>
          <w:ilvl w:val="1"/>
          <w:numId w:val="21"/>
        </w:numPr>
        <w:ind w:right="1440"/>
        <w:jc w:val="left"/>
        <w:rPr>
          <w:sz w:val="22"/>
          <w:szCs w:val="22"/>
        </w:rPr>
      </w:pPr>
      <w:r w:rsidR="1E651D77">
        <w:rPr/>
        <w:t>Client</w:t>
      </w:r>
    </w:p>
    <w:p w:rsidR="1E651D77" w:rsidP="1E651D77" w:rsidRDefault="1E651D77" w14:paraId="290BD850" w14:textId="377D6009">
      <w:pPr>
        <w:pStyle w:val="ListParagraph"/>
        <w:numPr>
          <w:ilvl w:val="1"/>
          <w:numId w:val="21"/>
        </w:numPr>
        <w:ind w:right="1440"/>
        <w:jc w:val="left"/>
        <w:rPr>
          <w:sz w:val="22"/>
          <w:szCs w:val="22"/>
        </w:rPr>
      </w:pPr>
      <w:r w:rsidR="1E651D77">
        <w:rPr/>
        <w:t>Provider</w:t>
      </w:r>
    </w:p>
    <w:p w:rsidR="1E651D77" w:rsidP="1E651D77" w:rsidRDefault="1E651D77" w14:paraId="6C036605" w14:textId="6F5BD489">
      <w:pPr>
        <w:pStyle w:val="ListParagraph"/>
        <w:numPr>
          <w:ilvl w:val="1"/>
          <w:numId w:val="21"/>
        </w:numPr>
        <w:ind w:right="1440"/>
        <w:jc w:val="left"/>
        <w:rPr>
          <w:sz w:val="22"/>
          <w:szCs w:val="22"/>
        </w:rPr>
      </w:pPr>
      <w:r w:rsidR="1E651D77">
        <w:rPr/>
        <w:t>Month/Year</w:t>
      </w:r>
    </w:p>
    <w:p w:rsidR="1E651D77" w:rsidP="1E651D77" w:rsidRDefault="1E651D77" w14:paraId="2C868EC2" w14:textId="4D1E5C2C">
      <w:pPr>
        <w:pStyle w:val="ListParagraph"/>
        <w:numPr>
          <w:ilvl w:val="1"/>
          <w:numId w:val="21"/>
        </w:numPr>
        <w:ind w:right="1440"/>
        <w:jc w:val="left"/>
        <w:rPr>
          <w:sz w:val="22"/>
          <w:szCs w:val="22"/>
        </w:rPr>
      </w:pPr>
      <w:r w:rsidR="1E651D77">
        <w:rPr/>
        <w:t>Scoring Key</w:t>
      </w:r>
    </w:p>
    <w:p w:rsidR="1E651D77" w:rsidP="1E651D77" w:rsidRDefault="1E651D77" w14:paraId="37873072" w14:textId="6E2D4932">
      <w:pPr>
        <w:pStyle w:val="ListParagraph"/>
        <w:numPr>
          <w:ilvl w:val="2"/>
          <w:numId w:val="21"/>
        </w:numPr>
        <w:ind w:right="1440"/>
        <w:jc w:val="left"/>
        <w:rPr>
          <w:sz w:val="22"/>
          <w:szCs w:val="22"/>
        </w:rPr>
      </w:pPr>
      <w:r w:rsidR="1E651D77">
        <w:rPr/>
        <w:t>I; independent</w:t>
      </w:r>
    </w:p>
    <w:p w:rsidR="1E651D77" w:rsidP="1E651D77" w:rsidRDefault="1E651D77" w14:paraId="0C6AF064" w14:textId="54A46942">
      <w:pPr>
        <w:pStyle w:val="ListParagraph"/>
        <w:numPr>
          <w:ilvl w:val="2"/>
          <w:numId w:val="21"/>
        </w:numPr>
        <w:ind w:right="1440"/>
        <w:jc w:val="left"/>
        <w:rPr>
          <w:sz w:val="22"/>
          <w:szCs w:val="22"/>
        </w:rPr>
      </w:pPr>
      <w:r w:rsidR="1E651D77">
        <w:rPr/>
        <w:t>V; verbal prompt</w:t>
      </w:r>
    </w:p>
    <w:p w:rsidR="1E651D77" w:rsidP="1E651D77" w:rsidRDefault="1E651D77" w14:paraId="28C4B44B" w14:textId="59483CF2">
      <w:pPr>
        <w:pStyle w:val="ListParagraph"/>
        <w:numPr>
          <w:ilvl w:val="2"/>
          <w:numId w:val="21"/>
        </w:numPr>
        <w:ind w:right="1440"/>
        <w:jc w:val="left"/>
        <w:rPr>
          <w:sz w:val="22"/>
          <w:szCs w:val="22"/>
        </w:rPr>
      </w:pPr>
      <w:r w:rsidR="1E651D77">
        <w:rPr/>
        <w:t>M; Modeling</w:t>
      </w:r>
    </w:p>
    <w:p w:rsidR="1E651D77" w:rsidP="1E651D77" w:rsidRDefault="1E651D77" w14:paraId="4265889E" w14:textId="0DAC1C34">
      <w:pPr>
        <w:pStyle w:val="ListParagraph"/>
        <w:numPr>
          <w:ilvl w:val="2"/>
          <w:numId w:val="21"/>
        </w:numPr>
        <w:ind w:right="1440"/>
        <w:jc w:val="left"/>
        <w:rPr>
          <w:sz w:val="22"/>
          <w:szCs w:val="22"/>
        </w:rPr>
      </w:pPr>
      <w:r w:rsidR="1E651D77">
        <w:rPr/>
        <w:t>G; Gesture</w:t>
      </w:r>
    </w:p>
    <w:p w:rsidR="1E651D77" w:rsidP="1E651D77" w:rsidRDefault="1E651D77" w14:paraId="68C2FBBA" w14:textId="47406E22">
      <w:pPr>
        <w:pStyle w:val="ListParagraph"/>
        <w:numPr>
          <w:ilvl w:val="2"/>
          <w:numId w:val="21"/>
        </w:numPr>
        <w:ind w:right="1440"/>
        <w:jc w:val="left"/>
        <w:rPr>
          <w:sz w:val="22"/>
          <w:szCs w:val="22"/>
        </w:rPr>
      </w:pPr>
      <w:r w:rsidR="1E651D77">
        <w:rPr/>
        <w:t>C; Chaining</w:t>
      </w:r>
    </w:p>
    <w:p w:rsidR="1E651D77" w:rsidP="1E651D77" w:rsidRDefault="1E651D77" w14:paraId="20D871A8" w14:textId="68A5EF08">
      <w:pPr>
        <w:pStyle w:val="ListParagraph"/>
        <w:numPr>
          <w:ilvl w:val="2"/>
          <w:numId w:val="21"/>
        </w:numPr>
        <w:ind w:right="1440"/>
        <w:jc w:val="left"/>
        <w:rPr>
          <w:sz w:val="22"/>
          <w:szCs w:val="22"/>
        </w:rPr>
      </w:pPr>
      <w:r w:rsidR="1E651D77">
        <w:rPr/>
        <w:t>HOH; Hand over Hand</w:t>
      </w:r>
    </w:p>
    <w:p w:rsidR="1E651D77" w:rsidP="1E651D77" w:rsidRDefault="1E651D77" w14:paraId="2CDD81DD" w14:textId="1AEB4914">
      <w:pPr>
        <w:pStyle w:val="ListParagraph"/>
        <w:numPr>
          <w:ilvl w:val="2"/>
          <w:numId w:val="21"/>
        </w:numPr>
        <w:ind w:right="1440"/>
        <w:jc w:val="left"/>
        <w:rPr>
          <w:sz w:val="22"/>
          <w:szCs w:val="22"/>
        </w:rPr>
      </w:pPr>
      <w:r w:rsidR="1E651D77">
        <w:rPr/>
        <w:t>R; Refused</w:t>
      </w:r>
    </w:p>
    <w:p w:rsidR="1E651D77" w:rsidP="1E651D77" w:rsidRDefault="1E651D77" w14:paraId="08F06A51" w14:textId="288E94F8">
      <w:pPr>
        <w:pStyle w:val="ListParagraph"/>
        <w:numPr>
          <w:ilvl w:val="2"/>
          <w:numId w:val="21"/>
        </w:numPr>
        <w:ind w:right="1440"/>
        <w:jc w:val="left"/>
        <w:rPr>
          <w:sz w:val="22"/>
          <w:szCs w:val="22"/>
        </w:rPr>
      </w:pPr>
      <w:r w:rsidR="1E651D77">
        <w:rPr/>
        <w:t>B; Barrier</w:t>
      </w:r>
    </w:p>
    <w:p w:rsidR="1E651D77" w:rsidP="1E651D77" w:rsidRDefault="1E651D77" w14:paraId="69DD86D7" w14:textId="0D8F5605">
      <w:pPr>
        <w:pStyle w:val="ListParagraph"/>
        <w:numPr>
          <w:ilvl w:val="0"/>
          <w:numId w:val="21"/>
        </w:numPr>
        <w:ind w:right="1440"/>
        <w:jc w:val="left"/>
        <w:rPr>
          <w:sz w:val="22"/>
          <w:szCs w:val="22"/>
        </w:rPr>
      </w:pPr>
      <w:r w:rsidR="1E651D77">
        <w:rPr/>
        <w:t>Progress Notes</w:t>
      </w:r>
    </w:p>
    <w:p w:rsidR="1E651D77" w:rsidP="1E651D77" w:rsidRDefault="1E651D77" w14:paraId="1834E551" w14:textId="1EBA14D4">
      <w:pPr>
        <w:pStyle w:val="ListParagraph"/>
        <w:numPr>
          <w:ilvl w:val="0"/>
          <w:numId w:val="21"/>
        </w:numPr>
        <w:ind w:right="1440"/>
        <w:jc w:val="left"/>
        <w:rPr>
          <w:sz w:val="22"/>
          <w:szCs w:val="22"/>
        </w:rPr>
      </w:pPr>
      <w:r w:rsidR="1E651D77">
        <w:rPr/>
        <w:t xml:space="preserve">Teaching Strategy </w:t>
      </w:r>
    </w:p>
    <w:p w:rsidR="1E651D77" w:rsidP="1E651D77" w:rsidRDefault="1E651D77" w14:paraId="1CD5F585" w14:textId="017EC98B">
      <w:pPr>
        <w:pStyle w:val="ListParagraph"/>
        <w:numPr>
          <w:ilvl w:val="0"/>
          <w:numId w:val="21"/>
        </w:numPr>
        <w:ind w:right="1440"/>
        <w:jc w:val="left"/>
        <w:rPr>
          <w:sz w:val="22"/>
          <w:szCs w:val="22"/>
        </w:rPr>
      </w:pPr>
      <w:r w:rsidR="1E651D77">
        <w:rPr/>
        <w:t xml:space="preserve">when a user goes into log documentation, there should be a notification and acknowledgement of the ISP goals left to work on.   It can be a simple popup and button that displays functional outcome and </w:t>
      </w:r>
    </w:p>
    <w:p w:rsidR="1E651D77" w:rsidP="1E651D77" w:rsidRDefault="1E651D77" w14:paraId="2B223A7D" w14:textId="1A4F2797">
      <w:pPr>
        <w:pStyle w:val="ListParagraph"/>
        <w:numPr>
          <w:ilvl w:val="1"/>
          <w:numId w:val="21"/>
        </w:numPr>
        <w:ind w:right="1440"/>
        <w:jc w:val="left"/>
        <w:rPr>
          <w:sz w:val="22"/>
          <w:szCs w:val="22"/>
        </w:rPr>
      </w:pPr>
      <w:r w:rsidR="1E651D77">
        <w:rPr/>
        <w:t xml:space="preserve">By doing this the user acknowledges what should be worked on and the available goals to be worked on.  </w:t>
      </w:r>
    </w:p>
    <w:p w:rsidR="1E651D77" w:rsidP="1E651D77" w:rsidRDefault="1E651D77" w14:paraId="0AFB2FCE" w14:textId="0797481C">
      <w:pPr>
        <w:pStyle w:val="ListParagraph"/>
        <w:numPr>
          <w:ilvl w:val="1"/>
          <w:numId w:val="21"/>
        </w:numPr>
        <w:ind w:right="1440"/>
        <w:jc w:val="left"/>
        <w:rPr>
          <w:sz w:val="22"/>
          <w:szCs w:val="22"/>
        </w:rPr>
      </w:pPr>
      <w:r w:rsidR="1E651D77">
        <w:rPr/>
        <w:t>All goals are measurable, so the software should show the remaining goals to be worked on for that week/month.</w:t>
      </w:r>
    </w:p>
    <w:p w:rsidR="1E651D77" w:rsidP="1E651D77" w:rsidRDefault="1E651D77" w14:paraId="400F106D" w14:textId="217EE8DD">
      <w:pPr>
        <w:pStyle w:val="ListParagraph"/>
        <w:numPr>
          <w:ilvl w:val="0"/>
          <w:numId w:val="21"/>
        </w:numPr>
        <w:ind w:right="1440"/>
        <w:jc w:val="left"/>
        <w:rPr>
          <w:sz w:val="22"/>
          <w:szCs w:val="22"/>
        </w:rPr>
      </w:pPr>
      <w:r w:rsidR="1E651D77">
        <w:rPr/>
        <w:t xml:space="preserve">Providers will choose the functional outcome and teaching strategies from Pop-up, then will score the session with the above scoring key.  The system calculates the scoring and at the end of the month prompts the user to Create a progress summary </w:t>
      </w:r>
    </w:p>
    <w:p w:rsidR="1E651D77" w:rsidP="1E651D77" w:rsidRDefault="1E651D77" w14:paraId="3C213813" w14:textId="5A380D8C">
      <w:pPr>
        <w:pStyle w:val="ListParagraph"/>
        <w:numPr>
          <w:ilvl w:val="0"/>
          <w:numId w:val="21"/>
        </w:numPr>
        <w:ind w:right="1440"/>
        <w:jc w:val="left"/>
        <w:rPr>
          <w:sz w:val="22"/>
          <w:szCs w:val="22"/>
        </w:rPr>
      </w:pPr>
      <w:r w:rsidR="1E651D77">
        <w:rPr/>
        <w:t xml:space="preserve">There should be an option to add a Daily Summary Note. </w:t>
      </w:r>
    </w:p>
    <w:p w:rsidR="1E651D77" w:rsidP="1E651D77" w:rsidRDefault="1E651D77" w14:paraId="1656907C" w14:textId="605C66E5">
      <w:pPr>
        <w:pStyle w:val="ListParagraph"/>
        <w:numPr>
          <w:ilvl w:val="0"/>
          <w:numId w:val="21"/>
        </w:numPr>
        <w:ind w:right="1440"/>
        <w:jc w:val="left"/>
        <w:rPr>
          <w:sz w:val="22"/>
          <w:szCs w:val="22"/>
        </w:rPr>
      </w:pPr>
      <w:r w:rsidR="1E651D77">
        <w:rPr/>
        <w:t xml:space="preserve">Scoring data should be calculated at end of each month with simple ratio of functional outcome and above scoring key referenced. </w:t>
      </w:r>
    </w:p>
    <w:p w:rsidR="1E651D77" w:rsidP="1E651D77" w:rsidRDefault="1E651D77" w14:paraId="0FC774FA" w14:textId="3524C7F2">
      <w:pPr>
        <w:pStyle w:val="ListParagraph"/>
        <w:numPr>
          <w:ilvl w:val="0"/>
          <w:numId w:val="21"/>
        </w:numPr>
        <w:ind w:right="1440"/>
        <w:jc w:val="left"/>
        <w:rPr>
          <w:sz w:val="22"/>
          <w:szCs w:val="22"/>
        </w:rPr>
      </w:pPr>
      <w:r w:rsidR="1E651D77">
        <w:rPr/>
        <w:t xml:space="preserve">Potential auto upload of progress summaries into the FTP site (new process) </w:t>
      </w:r>
    </w:p>
    <w:p w:rsidR="1E651D77" w:rsidP="1E651D77" w:rsidRDefault="1E651D77" w14:paraId="708AF487" w14:textId="11C97D7B">
      <w:pPr>
        <w:pStyle w:val="Normal"/>
        <w:ind w:right="1440"/>
        <w:jc w:val="left"/>
      </w:pPr>
    </w:p>
    <w:p w:rsidR="1E651D77" w:rsidP="1E651D77" w:rsidRDefault="1E651D77" w14:paraId="5F5E39A4" w14:textId="4D8C5230">
      <w:pPr>
        <w:pStyle w:val="Normal"/>
        <w:ind w:right="1440"/>
        <w:jc w:val="center"/>
      </w:pPr>
    </w:p>
    <w:p w:rsidR="1E651D77" w:rsidP="1E651D77" w:rsidRDefault="1E651D77" w14:paraId="5316D5F6" w14:textId="2FB3B8E1">
      <w:pPr>
        <w:pStyle w:val="Normal"/>
        <w:ind w:right="1440"/>
        <w:jc w:val="center"/>
      </w:pPr>
    </w:p>
    <w:p w:rsidR="1E651D77" w:rsidP="1E651D77" w:rsidRDefault="1E651D77" w14:paraId="762C3D58" w14:textId="6D340BC4">
      <w:pPr>
        <w:pStyle w:val="Normal"/>
        <w:ind w:right="1440"/>
        <w:jc w:val="center"/>
      </w:pPr>
    </w:p>
    <w:p w:rsidR="1E651D77" w:rsidP="1E651D77" w:rsidRDefault="1E651D77" w14:paraId="5C05B35F" w14:textId="6F7CFC9E">
      <w:pPr>
        <w:pStyle w:val="Normal"/>
        <w:ind w:right="1440"/>
        <w:jc w:val="center"/>
      </w:pPr>
    </w:p>
    <w:p w:rsidR="1E651D77" w:rsidP="1E651D77" w:rsidRDefault="1E651D77" w14:paraId="25051190" w14:textId="2430AA4B">
      <w:pPr>
        <w:pStyle w:val="Normal"/>
        <w:ind w:right="1440"/>
        <w:jc w:val="center"/>
      </w:pPr>
    </w:p>
    <w:p w:rsidR="1E651D77" w:rsidP="1E651D77" w:rsidRDefault="1E651D77" w14:paraId="3475DE78" w14:textId="27C827EE">
      <w:pPr>
        <w:pStyle w:val="Normal"/>
        <w:ind w:right="1440"/>
        <w:jc w:val="center"/>
      </w:pPr>
      <w:r w:rsidR="1E651D77">
        <w:rPr/>
        <w:t>Attendant Care Monitoring Notes</w:t>
      </w:r>
    </w:p>
    <w:p w:rsidR="1E651D77" w:rsidP="1E651D77" w:rsidRDefault="1E651D77" w14:paraId="518DCA7E" w14:textId="77354A17">
      <w:pPr>
        <w:pStyle w:val="Normal"/>
        <w:ind w:right="1440"/>
        <w:jc w:val="center"/>
      </w:pPr>
      <w:r w:rsidR="1E651D77">
        <w:rPr/>
        <w:t xml:space="preserve">*Should be notification system for attendant care monitoring.  Checkbox at provider level (ATC Monitor Check box to see if Super was available) Missed attendant care monitoring notifications to AD.  </w:t>
      </w:r>
    </w:p>
    <w:p w:rsidR="1E651D77" w:rsidP="1E651D77" w:rsidRDefault="1E651D77" w14:paraId="361213CC" w14:textId="59B04D93">
      <w:pPr>
        <w:pStyle w:val="ListParagraph"/>
        <w:numPr>
          <w:ilvl w:val="0"/>
          <w:numId w:val="22"/>
        </w:numPr>
        <w:ind w:right="1440"/>
        <w:jc w:val="left"/>
        <w:rPr>
          <w:sz w:val="22"/>
          <w:szCs w:val="22"/>
        </w:rPr>
      </w:pPr>
      <w:r w:rsidR="1E651D77">
        <w:rPr/>
        <w:t>Demographic Info</w:t>
      </w:r>
    </w:p>
    <w:p w:rsidR="1E651D77" w:rsidP="1E651D77" w:rsidRDefault="1E651D77" w14:paraId="21347A4A" w14:textId="7D2EA76B">
      <w:pPr>
        <w:pStyle w:val="ListParagraph"/>
        <w:numPr>
          <w:ilvl w:val="0"/>
          <w:numId w:val="22"/>
        </w:numPr>
        <w:ind w:right="1440"/>
        <w:jc w:val="left"/>
        <w:rPr>
          <w:sz w:val="22"/>
          <w:szCs w:val="22"/>
        </w:rPr>
      </w:pPr>
      <w:r w:rsidR="1E651D77">
        <w:rPr/>
        <w:t xml:space="preserve">SC Name </w:t>
      </w:r>
    </w:p>
    <w:p w:rsidR="1E651D77" w:rsidP="1E651D77" w:rsidRDefault="1E651D77" w14:paraId="18354A1D" w14:textId="7BFD1A3B">
      <w:pPr>
        <w:pStyle w:val="ListParagraph"/>
        <w:numPr>
          <w:ilvl w:val="0"/>
          <w:numId w:val="22"/>
        </w:numPr>
        <w:ind w:right="1440"/>
        <w:jc w:val="left"/>
        <w:rPr>
          <w:sz w:val="22"/>
          <w:szCs w:val="22"/>
        </w:rPr>
      </w:pPr>
      <w:r w:rsidR="1E651D77">
        <w:rPr/>
        <w:t>Service start date</w:t>
      </w:r>
    </w:p>
    <w:p w:rsidR="1E651D77" w:rsidP="1E651D77" w:rsidRDefault="1E651D77" w14:paraId="2A8A94DD" w14:textId="01935F84">
      <w:pPr>
        <w:pStyle w:val="ListParagraph"/>
        <w:numPr>
          <w:ilvl w:val="0"/>
          <w:numId w:val="22"/>
        </w:numPr>
        <w:ind w:right="1440"/>
        <w:jc w:val="left"/>
        <w:rPr>
          <w:sz w:val="22"/>
          <w:szCs w:val="22"/>
        </w:rPr>
      </w:pPr>
      <w:r w:rsidR="1E651D77">
        <w:rPr/>
        <w:t>Monitoring visit date</w:t>
      </w:r>
    </w:p>
    <w:p w:rsidR="1E651D77" w:rsidP="1E651D77" w:rsidRDefault="1E651D77" w14:paraId="7525931C" w14:textId="1772E5B9">
      <w:pPr>
        <w:pStyle w:val="ListParagraph"/>
        <w:numPr>
          <w:ilvl w:val="0"/>
          <w:numId w:val="22"/>
        </w:numPr>
        <w:ind w:right="1440"/>
        <w:jc w:val="left"/>
        <w:rPr>
          <w:sz w:val="22"/>
          <w:szCs w:val="22"/>
        </w:rPr>
      </w:pPr>
      <w:r w:rsidR="1E651D77">
        <w:rPr/>
        <w:t xml:space="preserve">8 questions (should be customizable so we can make changes when </w:t>
      </w:r>
      <w:proofErr w:type="spellStart"/>
      <w:r w:rsidR="1E651D77">
        <w:rPr/>
        <w:t>ddd</w:t>
      </w:r>
      <w:proofErr w:type="spellEnd"/>
      <w:r w:rsidR="1E651D77">
        <w:rPr/>
        <w:t xml:space="preserve"> makes changes</w:t>
      </w:r>
    </w:p>
    <w:p w:rsidR="1E651D77" w:rsidP="1E651D77" w:rsidRDefault="1E651D77" w14:paraId="39E9256A" w14:textId="2A9870D8">
      <w:pPr>
        <w:pStyle w:val="ListParagraph"/>
        <w:numPr>
          <w:ilvl w:val="0"/>
          <w:numId w:val="22"/>
        </w:numPr>
        <w:ind w:right="1440"/>
        <w:jc w:val="left"/>
        <w:rPr>
          <w:sz w:val="22"/>
          <w:szCs w:val="22"/>
        </w:rPr>
      </w:pPr>
      <w:r w:rsidR="1E651D77">
        <w:rPr/>
        <w:t>Monitors Name</w:t>
      </w:r>
    </w:p>
    <w:p w:rsidR="1E651D77" w:rsidP="1E651D77" w:rsidRDefault="1E651D77" w14:paraId="719B2A87" w14:textId="2E44DF68">
      <w:pPr>
        <w:pStyle w:val="ListParagraph"/>
        <w:numPr>
          <w:ilvl w:val="1"/>
          <w:numId w:val="22"/>
        </w:numPr>
        <w:ind w:right="1440"/>
        <w:jc w:val="left"/>
        <w:rPr>
          <w:sz w:val="22"/>
          <w:szCs w:val="22"/>
        </w:rPr>
      </w:pPr>
      <w:r w:rsidR="1E651D77">
        <w:rPr/>
        <w:t xml:space="preserve">Client Family </w:t>
      </w:r>
    </w:p>
    <w:p w:rsidR="1E651D77" w:rsidP="1E651D77" w:rsidRDefault="1E651D77" w14:paraId="14A17891" w14:textId="30EA627D">
      <w:pPr>
        <w:pStyle w:val="ListParagraph"/>
        <w:numPr>
          <w:ilvl w:val="1"/>
          <w:numId w:val="22"/>
        </w:numPr>
        <w:ind w:right="1440"/>
        <w:jc w:val="left"/>
        <w:rPr>
          <w:sz w:val="22"/>
          <w:szCs w:val="22"/>
        </w:rPr>
      </w:pPr>
      <w:r w:rsidR="1E651D77">
        <w:rPr/>
        <w:t xml:space="preserve">Providers name </w:t>
      </w:r>
    </w:p>
    <w:p w:rsidR="1E651D77" w:rsidP="1E651D77" w:rsidRDefault="1E651D77" w14:paraId="2FCBBBE6" w14:textId="0E7D9A3F">
      <w:pPr>
        <w:pStyle w:val="ListParagraph"/>
        <w:numPr>
          <w:ilvl w:val="0"/>
          <w:numId w:val="22"/>
        </w:numPr>
        <w:ind w:right="1440"/>
        <w:jc w:val="left"/>
        <w:rPr>
          <w:sz w:val="22"/>
          <w:szCs w:val="22"/>
        </w:rPr>
      </w:pPr>
      <w:r w:rsidR="1E651D77">
        <w:rPr/>
        <w:t xml:space="preserve">Signature collection </w:t>
      </w:r>
    </w:p>
    <w:p w:rsidR="1E651D77" w:rsidP="1E651D77" w:rsidRDefault="1E651D77" w14:paraId="670C19C8" w14:textId="4C412396">
      <w:pPr>
        <w:pStyle w:val="Normal"/>
        <w:ind w:right="1440"/>
        <w:jc w:val="center"/>
      </w:pPr>
    </w:p>
    <w:p w:rsidR="1E651D77" w:rsidP="1E651D77" w:rsidRDefault="1E651D77" w14:paraId="5C058CD2" w14:textId="11725FF0">
      <w:pPr>
        <w:pStyle w:val="Normal"/>
        <w:ind w:right="1440"/>
        <w:jc w:val="center"/>
      </w:pPr>
    </w:p>
    <w:p w:rsidR="1E651D77" w:rsidP="1E651D77" w:rsidRDefault="1E651D77" w14:paraId="1B14D547" w14:textId="64A22162">
      <w:pPr>
        <w:pStyle w:val="Normal"/>
        <w:ind w:right="1440"/>
        <w:jc w:val="left"/>
      </w:pPr>
    </w:p>
    <w:p w:rsidR="1E651D77" w:rsidP="1E651D77" w:rsidRDefault="1E651D77" w14:paraId="3839B773" w14:textId="6F171CAE">
      <w:pPr>
        <w:pStyle w:val="Normal"/>
        <w:ind w:right="1440"/>
        <w:jc w:val="left"/>
      </w:pPr>
    </w:p>
    <w:p w:rsidR="1E651D77" w:rsidP="1E651D77" w:rsidRDefault="1E651D77" w14:paraId="2B59A5C6" w14:textId="6A427A55">
      <w:pPr>
        <w:pStyle w:val="Normal"/>
        <w:ind w:right="1440"/>
        <w:jc w:val="left"/>
      </w:pPr>
    </w:p>
    <w:p w:rsidR="21E39879" w:rsidP="21E39879" w:rsidRDefault="21E39879" w14:paraId="00AAFB53" w14:textId="3E7BBD59">
      <w:pPr>
        <w:ind w:right="1440"/>
        <w:jc w:val="center"/>
      </w:pPr>
    </w:p>
    <w:sectPr w:rsidR="21E3987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AT" w:author="Alyssa Taylor" w:date="2019-08-16T00:15:00Z" w:id="0">
    <w:p w:rsidR="02FD4B4B" w:rsidRDefault="02FD4B4B" w14:paraId="55A053EB" w14:textId="5AF1B594">
      <w:pPr>
        <w:pStyle w:val="CommentText"/>
      </w:pPr>
      <w:r>
        <w:t xml:space="preserve">Does this block the thearpist from billing until cleared by the assistant director? Or are we assuming that the assistant director will immediately take care of it when alerted? Blocking at 20% may be helpful if assistant director is busy, would force the conversation and resoluation if the therapist is unable to document. Just a thought! </w:t>
      </w:r>
      <w:r>
        <w:rPr>
          <w:rStyle w:val="CommentReference"/>
        </w:rPr>
        <w:annotationRef/>
      </w:r>
    </w:p>
  </w:comment>
  <w:comment w:initials="RS" w:author="Ryan Sherman" w:date="2019-08-14T18:19:00Z" w:id="1">
    <w:p w:rsidR="21E39879" w:rsidRDefault="21E39879" w14:paraId="491D4696" w14:textId="6BB55365">
      <w:pPr>
        <w:pStyle w:val="CommentText"/>
      </w:pPr>
      <w:r>
        <w:t xml:space="preserve">Im thinking this is a feature that is limited to Assistant Directors and up.  The Service Coordinator is the one that should be hitting the clients and providers as they work the list.  So it makes sense to have Comment History on Assistant Directors, Directors, and up. </w:t>
      </w:r>
      <w:r>
        <w:rPr>
          <w:rStyle w:val="CommentReference"/>
        </w:rPr>
        <w:annotationRef/>
      </w:r>
    </w:p>
  </w:comment>
  <w:comment w:initials="AT" w:author="Alyssa Taylor" w:date="2019-08-16T00:16:00Z" w:id="2">
    <w:p w:rsidR="02FD4B4B" w:rsidRDefault="02FD4B4B" w14:paraId="748E1161" w14:textId="5C96E4CB">
      <w:pPr>
        <w:pStyle w:val="CommentText"/>
      </w:pPr>
      <w:r>
        <w:t>Agreed</w:t>
      </w:r>
      <w:r>
        <w:rPr>
          <w:rStyle w:val="CommentReference"/>
        </w:rPr>
        <w:annotationRef/>
      </w:r>
    </w:p>
  </w:comment>
  <w:comment w:initials="AT" w:author="Alyssa Taylor" w:date="2019-08-16T00:19:00Z" w:id="3">
    <w:p w:rsidR="02FD4B4B" w:rsidRDefault="02FD4B4B" w14:paraId="13C840A2" w14:textId="5FC2CB88">
      <w:pPr>
        <w:pStyle w:val="CommentText"/>
      </w:pPr>
      <w:r>
        <w:t xml:space="preserve">Possibility for 30 day expiration reminder? I'm thinking this could be useful in the case that some credentials take time to renew/gather? If the service coordinator is aware of the 30 day prior expiraction, maybe a workflow is built in with compliance htat reminder is sent to provider at 30 day notice of expiration?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A053EB" w15:done="0"/>
  <w15:commentEx w15:paraId="491D4696" w15:done="0"/>
  <w15:commentEx w15:paraId="748E1161" w15:paraIdParent="491D4696" w15:done="0"/>
  <w15:commentEx w15:paraId="13C840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A053EB" w16cid:durableId="451E7558"/>
  <w16cid:commentId w16cid:paraId="491D4696" w16cid:durableId="43E7747F"/>
  <w16cid:commentId w16cid:paraId="748E1161" w16cid:durableId="4DD18EE1"/>
  <w16cid:commentId w16cid:paraId="13C840A2" w16cid:durableId="085D94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0A58C8"/>
    <w:multiLevelType w:val="hybridMultilevel"/>
    <w:tmpl w:val="6BD8999E"/>
    <w:lvl w:ilvl="0" w:tplc="34201AF6">
      <w:start w:val="1"/>
      <w:numFmt w:val="decimal"/>
      <w:lvlText w:val="%1."/>
      <w:lvlJc w:val="left"/>
      <w:pPr>
        <w:ind w:left="720" w:hanging="360"/>
      </w:pPr>
      <w:rPr>
        <w:rFonts w:asciiTheme="minorHAnsi" w:hAnsiTheme="minorHAnsi" w:eastAsiaTheme="minorHAnsi" w:cstheme="minorBidi"/>
      </w:rPr>
    </w:lvl>
    <w:lvl w:ilvl="1" w:tplc="75A80A1E">
      <w:start w:val="1"/>
      <w:numFmt w:val="lowerLetter"/>
      <w:lvlText w:val="%2."/>
      <w:lvlJc w:val="left"/>
      <w:pPr>
        <w:ind w:left="1440" w:hanging="360"/>
      </w:pPr>
    </w:lvl>
    <w:lvl w:ilvl="2" w:tplc="FFFFFFFF">
      <w:start w:val="1"/>
      <w:numFmt w:val="lowerRoman"/>
      <w:lvlText w:val="%3."/>
      <w:lvlJc w:val="right"/>
      <w:pPr>
        <w:ind w:left="2160" w:hanging="180"/>
      </w:pPr>
    </w:lvl>
    <w:lvl w:ilvl="3" w:tplc="DE5AA946">
      <w:start w:val="1"/>
      <w:numFmt w:val="decimal"/>
      <w:lvlText w:val="%4."/>
      <w:lvlJc w:val="left"/>
      <w:pPr>
        <w:ind w:left="2880" w:hanging="360"/>
      </w:pPr>
    </w:lvl>
    <w:lvl w:ilvl="4" w:tplc="6A7C6D24">
      <w:start w:val="1"/>
      <w:numFmt w:val="lowerLetter"/>
      <w:lvlText w:val="%5."/>
      <w:lvlJc w:val="left"/>
      <w:pPr>
        <w:ind w:left="3600" w:hanging="360"/>
      </w:pPr>
    </w:lvl>
    <w:lvl w:ilvl="5" w:tplc="906878E2">
      <w:start w:val="1"/>
      <w:numFmt w:val="lowerRoman"/>
      <w:lvlText w:val="%6."/>
      <w:lvlJc w:val="right"/>
      <w:pPr>
        <w:ind w:left="4320" w:hanging="180"/>
      </w:pPr>
    </w:lvl>
    <w:lvl w:ilvl="6" w:tplc="B28421B0">
      <w:start w:val="1"/>
      <w:numFmt w:val="decimal"/>
      <w:lvlText w:val="%7."/>
      <w:lvlJc w:val="left"/>
      <w:pPr>
        <w:ind w:left="5040" w:hanging="360"/>
      </w:pPr>
      <w:rPr>
        <w:rFonts w:asciiTheme="minorHAnsi" w:hAnsiTheme="minorHAnsi" w:eastAsiaTheme="minorHAnsi" w:cstheme="minorBidi"/>
      </w:rPr>
    </w:lvl>
    <w:lvl w:ilvl="7" w:tplc="591E68E2">
      <w:start w:val="1"/>
      <w:numFmt w:val="lowerLetter"/>
      <w:lvlText w:val="%8."/>
      <w:lvlJc w:val="left"/>
      <w:pPr>
        <w:ind w:left="5760" w:hanging="360"/>
      </w:pPr>
    </w:lvl>
    <w:lvl w:ilvl="8" w:tplc="38C68250">
      <w:start w:val="1"/>
      <w:numFmt w:val="lowerRoman"/>
      <w:lvlText w:val="%9."/>
      <w:lvlJc w:val="right"/>
      <w:pPr>
        <w:ind w:left="6480" w:hanging="180"/>
      </w:pPr>
    </w:lvl>
  </w:abstractNum>
  <w:abstractNum w:abstractNumId="1" w15:restartNumberingAfterBreak="0">
    <w:nsid w:val="06E0731B"/>
    <w:multiLevelType w:val="hybridMultilevel"/>
    <w:tmpl w:val="2ED28D0C"/>
    <w:lvl w:ilvl="0" w:tplc="8AF681C8">
      <w:start w:val="1"/>
      <w:numFmt w:val="decimal"/>
      <w:lvlText w:val="%1."/>
      <w:lvlJc w:val="left"/>
      <w:pPr>
        <w:ind w:left="720" w:hanging="360"/>
      </w:pPr>
    </w:lvl>
    <w:lvl w:ilvl="1" w:tplc="5BC06DE6">
      <w:start w:val="1"/>
      <w:numFmt w:val="lowerLetter"/>
      <w:lvlText w:val="%2."/>
      <w:lvlJc w:val="left"/>
      <w:pPr>
        <w:ind w:left="1440" w:hanging="360"/>
      </w:pPr>
    </w:lvl>
    <w:lvl w:ilvl="2" w:tplc="705C0FE2">
      <w:start w:val="1"/>
      <w:numFmt w:val="lowerRoman"/>
      <w:lvlText w:val="%3."/>
      <w:lvlJc w:val="right"/>
      <w:pPr>
        <w:ind w:left="2160" w:hanging="180"/>
      </w:pPr>
    </w:lvl>
    <w:lvl w:ilvl="3" w:tplc="AA46BA64">
      <w:start w:val="1"/>
      <w:numFmt w:val="decimal"/>
      <w:lvlText w:val="%4."/>
      <w:lvlJc w:val="left"/>
      <w:pPr>
        <w:ind w:left="2880" w:hanging="360"/>
      </w:pPr>
    </w:lvl>
    <w:lvl w:ilvl="4" w:tplc="202A6498">
      <w:start w:val="1"/>
      <w:numFmt w:val="lowerLetter"/>
      <w:lvlText w:val="%5."/>
      <w:lvlJc w:val="left"/>
      <w:pPr>
        <w:ind w:left="3600" w:hanging="360"/>
      </w:pPr>
    </w:lvl>
    <w:lvl w:ilvl="5" w:tplc="B7FCDF18">
      <w:start w:val="1"/>
      <w:numFmt w:val="lowerRoman"/>
      <w:lvlText w:val="%6."/>
      <w:lvlJc w:val="right"/>
      <w:pPr>
        <w:ind w:left="4320" w:hanging="180"/>
      </w:pPr>
    </w:lvl>
    <w:lvl w:ilvl="6" w:tplc="47DE9414">
      <w:start w:val="1"/>
      <w:numFmt w:val="decimal"/>
      <w:lvlText w:val="%7."/>
      <w:lvlJc w:val="left"/>
      <w:pPr>
        <w:ind w:left="5040" w:hanging="360"/>
      </w:pPr>
    </w:lvl>
    <w:lvl w:ilvl="7" w:tplc="6792BFDE">
      <w:start w:val="1"/>
      <w:numFmt w:val="lowerLetter"/>
      <w:lvlText w:val="%8."/>
      <w:lvlJc w:val="left"/>
      <w:pPr>
        <w:ind w:left="5760" w:hanging="360"/>
      </w:pPr>
    </w:lvl>
    <w:lvl w:ilvl="8" w:tplc="4DB23C16">
      <w:start w:val="1"/>
      <w:numFmt w:val="lowerRoman"/>
      <w:lvlText w:val="%9."/>
      <w:lvlJc w:val="right"/>
      <w:pPr>
        <w:ind w:left="6480" w:hanging="180"/>
      </w:pPr>
    </w:lvl>
  </w:abstractNum>
  <w:abstractNum w:abstractNumId="2" w15:restartNumberingAfterBreak="0">
    <w:nsid w:val="0A994433"/>
    <w:multiLevelType w:val="hybridMultilevel"/>
    <w:tmpl w:val="FFFFFFFF"/>
    <w:lvl w:ilvl="0" w:tplc="4FFC0BCC">
      <w:start w:val="1"/>
      <w:numFmt w:val="decimal"/>
      <w:lvlText w:val="%1."/>
      <w:lvlJc w:val="left"/>
      <w:pPr>
        <w:ind w:left="720" w:hanging="360"/>
      </w:pPr>
    </w:lvl>
    <w:lvl w:ilvl="1" w:tplc="05E8FF94">
      <w:start w:val="1"/>
      <w:numFmt w:val="lowerLetter"/>
      <w:lvlText w:val="%2."/>
      <w:lvlJc w:val="left"/>
      <w:pPr>
        <w:ind w:left="1440" w:hanging="360"/>
      </w:pPr>
    </w:lvl>
    <w:lvl w:ilvl="2" w:tplc="92F67A6A">
      <w:start w:val="1"/>
      <w:numFmt w:val="lowerRoman"/>
      <w:lvlText w:val="%3."/>
      <w:lvlJc w:val="right"/>
      <w:pPr>
        <w:ind w:left="2160" w:hanging="180"/>
      </w:pPr>
    </w:lvl>
    <w:lvl w:ilvl="3" w:tplc="CF64E642">
      <w:start w:val="1"/>
      <w:numFmt w:val="decimal"/>
      <w:lvlText w:val="%4."/>
      <w:lvlJc w:val="left"/>
      <w:pPr>
        <w:ind w:left="2880" w:hanging="360"/>
      </w:pPr>
    </w:lvl>
    <w:lvl w:ilvl="4" w:tplc="1B2A7F3E">
      <w:start w:val="1"/>
      <w:numFmt w:val="lowerLetter"/>
      <w:lvlText w:val="%5."/>
      <w:lvlJc w:val="left"/>
      <w:pPr>
        <w:ind w:left="3600" w:hanging="360"/>
      </w:pPr>
    </w:lvl>
    <w:lvl w:ilvl="5" w:tplc="E0B2B8FC">
      <w:start w:val="1"/>
      <w:numFmt w:val="lowerRoman"/>
      <w:lvlText w:val="%6."/>
      <w:lvlJc w:val="right"/>
      <w:pPr>
        <w:ind w:left="4320" w:hanging="180"/>
      </w:pPr>
    </w:lvl>
    <w:lvl w:ilvl="6" w:tplc="42A661B8">
      <w:start w:val="1"/>
      <w:numFmt w:val="decimal"/>
      <w:lvlText w:val="%7."/>
      <w:lvlJc w:val="left"/>
      <w:pPr>
        <w:ind w:left="5040" w:hanging="360"/>
      </w:pPr>
    </w:lvl>
    <w:lvl w:ilvl="7" w:tplc="64DE2A4A">
      <w:start w:val="1"/>
      <w:numFmt w:val="lowerLetter"/>
      <w:lvlText w:val="%8."/>
      <w:lvlJc w:val="left"/>
      <w:pPr>
        <w:ind w:left="5760" w:hanging="360"/>
      </w:pPr>
    </w:lvl>
    <w:lvl w:ilvl="8" w:tplc="C57CD11C">
      <w:start w:val="1"/>
      <w:numFmt w:val="lowerRoman"/>
      <w:lvlText w:val="%9."/>
      <w:lvlJc w:val="right"/>
      <w:pPr>
        <w:ind w:left="6480" w:hanging="180"/>
      </w:pPr>
    </w:lvl>
  </w:abstractNum>
  <w:abstractNum w:abstractNumId="3" w15:restartNumberingAfterBreak="0">
    <w:nsid w:val="0D134ABB"/>
    <w:multiLevelType w:val="hybridMultilevel"/>
    <w:tmpl w:val="78A2501C"/>
    <w:lvl w:ilvl="0" w:tplc="9C9EF3E4">
      <w:start w:val="1"/>
      <w:numFmt w:val="decimal"/>
      <w:lvlText w:val="%1."/>
      <w:lvlJc w:val="left"/>
      <w:pPr>
        <w:ind w:left="720" w:hanging="360"/>
      </w:pPr>
    </w:lvl>
    <w:lvl w:ilvl="1" w:tplc="1346CD06">
      <w:start w:val="1"/>
      <w:numFmt w:val="lowerLetter"/>
      <w:lvlText w:val="%2."/>
      <w:lvlJc w:val="left"/>
      <w:pPr>
        <w:ind w:left="1440" w:hanging="360"/>
      </w:pPr>
    </w:lvl>
    <w:lvl w:ilvl="2" w:tplc="02C0B91C">
      <w:start w:val="1"/>
      <w:numFmt w:val="lowerRoman"/>
      <w:lvlText w:val="%3."/>
      <w:lvlJc w:val="right"/>
      <w:pPr>
        <w:ind w:left="2160" w:hanging="180"/>
      </w:pPr>
    </w:lvl>
    <w:lvl w:ilvl="3" w:tplc="11BCDC56">
      <w:start w:val="1"/>
      <w:numFmt w:val="decimal"/>
      <w:lvlText w:val="%4."/>
      <w:lvlJc w:val="left"/>
      <w:pPr>
        <w:ind w:left="2880" w:hanging="360"/>
      </w:pPr>
    </w:lvl>
    <w:lvl w:ilvl="4" w:tplc="4998C392">
      <w:start w:val="1"/>
      <w:numFmt w:val="lowerLetter"/>
      <w:lvlText w:val="%5."/>
      <w:lvlJc w:val="left"/>
      <w:pPr>
        <w:ind w:left="3600" w:hanging="360"/>
      </w:pPr>
    </w:lvl>
    <w:lvl w:ilvl="5" w:tplc="55B8E500">
      <w:start w:val="1"/>
      <w:numFmt w:val="lowerRoman"/>
      <w:lvlText w:val="%6."/>
      <w:lvlJc w:val="right"/>
      <w:pPr>
        <w:ind w:left="4320" w:hanging="180"/>
      </w:pPr>
    </w:lvl>
    <w:lvl w:ilvl="6" w:tplc="E6B43F6E">
      <w:start w:val="1"/>
      <w:numFmt w:val="decimal"/>
      <w:lvlText w:val="%7."/>
      <w:lvlJc w:val="left"/>
      <w:pPr>
        <w:ind w:left="5040" w:hanging="360"/>
      </w:pPr>
    </w:lvl>
    <w:lvl w:ilvl="7" w:tplc="B2781134">
      <w:start w:val="1"/>
      <w:numFmt w:val="lowerLetter"/>
      <w:lvlText w:val="%8."/>
      <w:lvlJc w:val="left"/>
      <w:pPr>
        <w:ind w:left="5760" w:hanging="360"/>
      </w:pPr>
    </w:lvl>
    <w:lvl w:ilvl="8" w:tplc="6882A5CA">
      <w:start w:val="1"/>
      <w:numFmt w:val="lowerRoman"/>
      <w:lvlText w:val="%9."/>
      <w:lvlJc w:val="right"/>
      <w:pPr>
        <w:ind w:left="6480" w:hanging="180"/>
      </w:pPr>
    </w:lvl>
  </w:abstractNum>
  <w:abstractNum w:abstractNumId="4" w15:restartNumberingAfterBreak="0">
    <w:nsid w:val="0F4F08CE"/>
    <w:multiLevelType w:val="hybridMultilevel"/>
    <w:tmpl w:val="12E06650"/>
    <w:lvl w:ilvl="0" w:tplc="89643B36">
      <w:start w:val="1"/>
      <w:numFmt w:val="decimal"/>
      <w:lvlText w:val="%1."/>
      <w:lvlJc w:val="left"/>
      <w:pPr>
        <w:ind w:left="720" w:hanging="360"/>
      </w:pPr>
    </w:lvl>
    <w:lvl w:ilvl="1" w:tplc="E3F033C2">
      <w:start w:val="1"/>
      <w:numFmt w:val="lowerLetter"/>
      <w:lvlText w:val="%2."/>
      <w:lvlJc w:val="left"/>
      <w:pPr>
        <w:ind w:left="1440" w:hanging="360"/>
      </w:pPr>
    </w:lvl>
    <w:lvl w:ilvl="2" w:tplc="13C6F168">
      <w:start w:val="1"/>
      <w:numFmt w:val="lowerRoman"/>
      <w:lvlText w:val="%3."/>
      <w:lvlJc w:val="right"/>
      <w:pPr>
        <w:ind w:left="2160" w:hanging="180"/>
      </w:pPr>
    </w:lvl>
    <w:lvl w:ilvl="3" w:tplc="A4F01462">
      <w:start w:val="1"/>
      <w:numFmt w:val="decimal"/>
      <w:lvlText w:val="%4."/>
      <w:lvlJc w:val="left"/>
      <w:pPr>
        <w:ind w:left="2880" w:hanging="360"/>
      </w:pPr>
    </w:lvl>
    <w:lvl w:ilvl="4" w:tplc="4AA6402C">
      <w:start w:val="1"/>
      <w:numFmt w:val="lowerLetter"/>
      <w:lvlText w:val="%5."/>
      <w:lvlJc w:val="left"/>
      <w:pPr>
        <w:ind w:left="3600" w:hanging="360"/>
      </w:pPr>
    </w:lvl>
    <w:lvl w:ilvl="5" w:tplc="4F62CAA2">
      <w:start w:val="1"/>
      <w:numFmt w:val="lowerRoman"/>
      <w:lvlText w:val="%6."/>
      <w:lvlJc w:val="right"/>
      <w:pPr>
        <w:ind w:left="4320" w:hanging="180"/>
      </w:pPr>
    </w:lvl>
    <w:lvl w:ilvl="6" w:tplc="64E06946">
      <w:start w:val="1"/>
      <w:numFmt w:val="decimal"/>
      <w:lvlText w:val="%7."/>
      <w:lvlJc w:val="left"/>
      <w:pPr>
        <w:ind w:left="5040" w:hanging="360"/>
      </w:pPr>
    </w:lvl>
    <w:lvl w:ilvl="7" w:tplc="103AFC1A">
      <w:start w:val="1"/>
      <w:numFmt w:val="lowerLetter"/>
      <w:lvlText w:val="%8."/>
      <w:lvlJc w:val="left"/>
      <w:pPr>
        <w:ind w:left="5760" w:hanging="360"/>
      </w:pPr>
    </w:lvl>
    <w:lvl w:ilvl="8" w:tplc="F95E12FE">
      <w:start w:val="1"/>
      <w:numFmt w:val="lowerRoman"/>
      <w:lvlText w:val="%9."/>
      <w:lvlJc w:val="right"/>
      <w:pPr>
        <w:ind w:left="6480" w:hanging="180"/>
      </w:pPr>
    </w:lvl>
  </w:abstractNum>
  <w:abstractNum w:abstractNumId="5" w15:restartNumberingAfterBreak="0">
    <w:nsid w:val="142A30E4"/>
    <w:multiLevelType w:val="hybridMultilevel"/>
    <w:tmpl w:val="6BD8999E"/>
    <w:lvl w:ilvl="0" w:tplc="34201AF6">
      <w:start w:val="1"/>
      <w:numFmt w:val="decimal"/>
      <w:lvlText w:val="%1."/>
      <w:lvlJc w:val="left"/>
      <w:pPr>
        <w:ind w:left="720" w:hanging="360"/>
      </w:pPr>
      <w:rPr>
        <w:rFonts w:asciiTheme="minorHAnsi" w:hAnsiTheme="minorHAnsi" w:eastAsiaTheme="minorHAnsi" w:cstheme="minorBidi"/>
      </w:rPr>
    </w:lvl>
    <w:lvl w:ilvl="1" w:tplc="75A80A1E">
      <w:start w:val="1"/>
      <w:numFmt w:val="lowerLetter"/>
      <w:lvlText w:val="%2."/>
      <w:lvlJc w:val="left"/>
      <w:pPr>
        <w:ind w:left="1440" w:hanging="360"/>
      </w:pPr>
    </w:lvl>
    <w:lvl w:ilvl="2" w:tplc="65283C54">
      <w:start w:val="1"/>
      <w:numFmt w:val="lowerRoman"/>
      <w:lvlText w:val="%3."/>
      <w:lvlJc w:val="right"/>
      <w:pPr>
        <w:ind w:left="2160" w:hanging="180"/>
      </w:pPr>
    </w:lvl>
    <w:lvl w:ilvl="3" w:tplc="DE5AA946">
      <w:start w:val="1"/>
      <w:numFmt w:val="decimal"/>
      <w:lvlText w:val="%4."/>
      <w:lvlJc w:val="left"/>
      <w:pPr>
        <w:ind w:left="2880" w:hanging="360"/>
      </w:pPr>
    </w:lvl>
    <w:lvl w:ilvl="4" w:tplc="6A7C6D24">
      <w:start w:val="1"/>
      <w:numFmt w:val="lowerLetter"/>
      <w:lvlText w:val="%5."/>
      <w:lvlJc w:val="left"/>
      <w:pPr>
        <w:ind w:left="3600" w:hanging="360"/>
      </w:pPr>
    </w:lvl>
    <w:lvl w:ilvl="5" w:tplc="906878E2">
      <w:start w:val="1"/>
      <w:numFmt w:val="lowerRoman"/>
      <w:lvlText w:val="%6."/>
      <w:lvlJc w:val="right"/>
      <w:pPr>
        <w:ind w:left="4320" w:hanging="180"/>
      </w:pPr>
    </w:lvl>
    <w:lvl w:ilvl="6" w:tplc="B28421B0">
      <w:start w:val="1"/>
      <w:numFmt w:val="decimal"/>
      <w:lvlText w:val="%7."/>
      <w:lvlJc w:val="left"/>
      <w:pPr>
        <w:ind w:left="5040" w:hanging="360"/>
      </w:pPr>
      <w:rPr>
        <w:rFonts w:asciiTheme="minorHAnsi" w:hAnsiTheme="minorHAnsi" w:eastAsiaTheme="minorHAnsi" w:cstheme="minorBidi"/>
      </w:rPr>
    </w:lvl>
    <w:lvl w:ilvl="7" w:tplc="591E68E2">
      <w:start w:val="1"/>
      <w:numFmt w:val="lowerLetter"/>
      <w:lvlText w:val="%8."/>
      <w:lvlJc w:val="left"/>
      <w:pPr>
        <w:ind w:left="5760" w:hanging="360"/>
      </w:pPr>
    </w:lvl>
    <w:lvl w:ilvl="8" w:tplc="38C68250">
      <w:start w:val="1"/>
      <w:numFmt w:val="lowerRoman"/>
      <w:lvlText w:val="%9."/>
      <w:lvlJc w:val="right"/>
      <w:pPr>
        <w:ind w:left="6480" w:hanging="180"/>
      </w:pPr>
    </w:lvl>
  </w:abstractNum>
  <w:abstractNum w:abstractNumId="6" w15:restartNumberingAfterBreak="0">
    <w:nsid w:val="151A30FC"/>
    <w:multiLevelType w:val="hybridMultilevel"/>
    <w:tmpl w:val="FFFFFFFF"/>
    <w:lvl w:ilvl="0" w:tplc="E154D6FE">
      <w:start w:val="1"/>
      <w:numFmt w:val="decimal"/>
      <w:lvlText w:val="%1."/>
      <w:lvlJc w:val="left"/>
      <w:pPr>
        <w:ind w:left="720" w:hanging="360"/>
      </w:pPr>
    </w:lvl>
    <w:lvl w:ilvl="1" w:tplc="7E82B926">
      <w:start w:val="1"/>
      <w:numFmt w:val="lowerLetter"/>
      <w:lvlText w:val="%2."/>
      <w:lvlJc w:val="left"/>
      <w:pPr>
        <w:ind w:left="1440" w:hanging="360"/>
      </w:pPr>
    </w:lvl>
    <w:lvl w:ilvl="2" w:tplc="8820B1DC">
      <w:start w:val="1"/>
      <w:numFmt w:val="lowerRoman"/>
      <w:lvlText w:val="%3."/>
      <w:lvlJc w:val="right"/>
      <w:pPr>
        <w:ind w:left="2160" w:hanging="180"/>
      </w:pPr>
    </w:lvl>
    <w:lvl w:ilvl="3" w:tplc="DF2AE3E4">
      <w:start w:val="1"/>
      <w:numFmt w:val="decimal"/>
      <w:lvlText w:val="%4."/>
      <w:lvlJc w:val="left"/>
      <w:pPr>
        <w:ind w:left="2880" w:hanging="360"/>
      </w:pPr>
    </w:lvl>
    <w:lvl w:ilvl="4" w:tplc="3A30ADDC">
      <w:start w:val="1"/>
      <w:numFmt w:val="lowerLetter"/>
      <w:lvlText w:val="%5."/>
      <w:lvlJc w:val="left"/>
      <w:pPr>
        <w:ind w:left="3600" w:hanging="360"/>
      </w:pPr>
    </w:lvl>
    <w:lvl w:ilvl="5" w:tplc="47B2F422">
      <w:start w:val="1"/>
      <w:numFmt w:val="lowerRoman"/>
      <w:lvlText w:val="%6."/>
      <w:lvlJc w:val="right"/>
      <w:pPr>
        <w:ind w:left="4320" w:hanging="180"/>
      </w:pPr>
    </w:lvl>
    <w:lvl w:ilvl="6" w:tplc="6E648B00">
      <w:start w:val="1"/>
      <w:numFmt w:val="decimal"/>
      <w:lvlText w:val="%7."/>
      <w:lvlJc w:val="left"/>
      <w:pPr>
        <w:ind w:left="5040" w:hanging="360"/>
      </w:pPr>
    </w:lvl>
    <w:lvl w:ilvl="7" w:tplc="1B3C2412">
      <w:start w:val="1"/>
      <w:numFmt w:val="lowerLetter"/>
      <w:lvlText w:val="%8."/>
      <w:lvlJc w:val="left"/>
      <w:pPr>
        <w:ind w:left="5760" w:hanging="360"/>
      </w:pPr>
    </w:lvl>
    <w:lvl w:ilvl="8" w:tplc="27346B9A">
      <w:start w:val="1"/>
      <w:numFmt w:val="lowerRoman"/>
      <w:lvlText w:val="%9."/>
      <w:lvlJc w:val="right"/>
      <w:pPr>
        <w:ind w:left="6480" w:hanging="180"/>
      </w:pPr>
    </w:lvl>
  </w:abstractNum>
  <w:abstractNum w:abstractNumId="7" w15:restartNumberingAfterBreak="0">
    <w:nsid w:val="1CE8216D"/>
    <w:multiLevelType w:val="hybridMultilevel"/>
    <w:tmpl w:val="FFFFFFFF"/>
    <w:lvl w:ilvl="0" w:tplc="3586D6DA">
      <w:start w:val="1"/>
      <w:numFmt w:val="decimal"/>
      <w:lvlText w:val="%1."/>
      <w:lvlJc w:val="left"/>
      <w:pPr>
        <w:ind w:left="720" w:hanging="360"/>
      </w:pPr>
    </w:lvl>
    <w:lvl w:ilvl="1" w:tplc="F7D4486E">
      <w:start w:val="1"/>
      <w:numFmt w:val="lowerLetter"/>
      <w:lvlText w:val="%2."/>
      <w:lvlJc w:val="left"/>
      <w:pPr>
        <w:ind w:left="1440" w:hanging="360"/>
      </w:pPr>
    </w:lvl>
    <w:lvl w:ilvl="2" w:tplc="1AB8720E">
      <w:start w:val="1"/>
      <w:numFmt w:val="lowerRoman"/>
      <w:lvlText w:val="%3."/>
      <w:lvlJc w:val="right"/>
      <w:pPr>
        <w:ind w:left="2160" w:hanging="180"/>
      </w:pPr>
    </w:lvl>
    <w:lvl w:ilvl="3" w:tplc="E24AE4F6">
      <w:start w:val="1"/>
      <w:numFmt w:val="decimal"/>
      <w:lvlText w:val="%4."/>
      <w:lvlJc w:val="left"/>
      <w:pPr>
        <w:ind w:left="2880" w:hanging="360"/>
      </w:pPr>
    </w:lvl>
    <w:lvl w:ilvl="4" w:tplc="5FB8A0F6">
      <w:start w:val="1"/>
      <w:numFmt w:val="lowerLetter"/>
      <w:lvlText w:val="%5."/>
      <w:lvlJc w:val="left"/>
      <w:pPr>
        <w:ind w:left="3600" w:hanging="360"/>
      </w:pPr>
    </w:lvl>
    <w:lvl w:ilvl="5" w:tplc="8E0CD562">
      <w:start w:val="1"/>
      <w:numFmt w:val="lowerRoman"/>
      <w:lvlText w:val="%6."/>
      <w:lvlJc w:val="right"/>
      <w:pPr>
        <w:ind w:left="4320" w:hanging="180"/>
      </w:pPr>
    </w:lvl>
    <w:lvl w:ilvl="6" w:tplc="A10AA746">
      <w:start w:val="1"/>
      <w:numFmt w:val="decimal"/>
      <w:lvlText w:val="%7."/>
      <w:lvlJc w:val="left"/>
      <w:pPr>
        <w:ind w:left="5040" w:hanging="360"/>
      </w:pPr>
    </w:lvl>
    <w:lvl w:ilvl="7" w:tplc="B93CADF6">
      <w:start w:val="1"/>
      <w:numFmt w:val="lowerLetter"/>
      <w:lvlText w:val="%8."/>
      <w:lvlJc w:val="left"/>
      <w:pPr>
        <w:ind w:left="5760" w:hanging="360"/>
      </w:pPr>
    </w:lvl>
    <w:lvl w:ilvl="8" w:tplc="2FDEDE26">
      <w:start w:val="1"/>
      <w:numFmt w:val="lowerRoman"/>
      <w:lvlText w:val="%9."/>
      <w:lvlJc w:val="right"/>
      <w:pPr>
        <w:ind w:left="6480" w:hanging="180"/>
      </w:pPr>
    </w:lvl>
  </w:abstractNum>
  <w:abstractNum w:abstractNumId="8" w15:restartNumberingAfterBreak="0">
    <w:nsid w:val="27AD42DF"/>
    <w:multiLevelType w:val="hybridMultilevel"/>
    <w:tmpl w:val="57163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93424"/>
    <w:multiLevelType w:val="hybridMultilevel"/>
    <w:tmpl w:val="095675AA"/>
    <w:lvl w:ilvl="0" w:tplc="779AF264">
      <w:start w:val="1"/>
      <w:numFmt w:val="decimal"/>
      <w:lvlText w:val="%1."/>
      <w:lvlJc w:val="left"/>
      <w:pPr>
        <w:ind w:left="720" w:hanging="360"/>
      </w:pPr>
    </w:lvl>
    <w:lvl w:ilvl="1" w:tplc="871847BE">
      <w:start w:val="1"/>
      <w:numFmt w:val="lowerLetter"/>
      <w:lvlText w:val="%2."/>
      <w:lvlJc w:val="left"/>
      <w:pPr>
        <w:ind w:left="1440" w:hanging="360"/>
      </w:pPr>
    </w:lvl>
    <w:lvl w:ilvl="2" w:tplc="C6EA8BE4">
      <w:start w:val="1"/>
      <w:numFmt w:val="lowerRoman"/>
      <w:lvlText w:val="%3."/>
      <w:lvlJc w:val="right"/>
      <w:pPr>
        <w:ind w:left="2160" w:hanging="180"/>
      </w:pPr>
    </w:lvl>
    <w:lvl w:ilvl="3" w:tplc="514ADD06">
      <w:start w:val="1"/>
      <w:numFmt w:val="decimal"/>
      <w:lvlText w:val="%4."/>
      <w:lvlJc w:val="left"/>
      <w:pPr>
        <w:ind w:left="2880" w:hanging="360"/>
      </w:pPr>
    </w:lvl>
    <w:lvl w:ilvl="4" w:tplc="B29223BC">
      <w:start w:val="1"/>
      <w:numFmt w:val="lowerLetter"/>
      <w:lvlText w:val="%5."/>
      <w:lvlJc w:val="left"/>
      <w:pPr>
        <w:ind w:left="3600" w:hanging="360"/>
      </w:pPr>
    </w:lvl>
    <w:lvl w:ilvl="5" w:tplc="2C7C1D44">
      <w:start w:val="1"/>
      <w:numFmt w:val="lowerRoman"/>
      <w:lvlText w:val="%6."/>
      <w:lvlJc w:val="right"/>
      <w:pPr>
        <w:ind w:left="4320" w:hanging="180"/>
      </w:pPr>
    </w:lvl>
    <w:lvl w:ilvl="6" w:tplc="250C9B40">
      <w:start w:val="1"/>
      <w:numFmt w:val="decimal"/>
      <w:lvlText w:val="%7."/>
      <w:lvlJc w:val="left"/>
      <w:pPr>
        <w:ind w:left="5040" w:hanging="360"/>
      </w:pPr>
    </w:lvl>
    <w:lvl w:ilvl="7" w:tplc="8A684590">
      <w:start w:val="1"/>
      <w:numFmt w:val="lowerLetter"/>
      <w:lvlText w:val="%8."/>
      <w:lvlJc w:val="left"/>
      <w:pPr>
        <w:ind w:left="5760" w:hanging="360"/>
      </w:pPr>
    </w:lvl>
    <w:lvl w:ilvl="8" w:tplc="0EC4ED72">
      <w:start w:val="1"/>
      <w:numFmt w:val="lowerRoman"/>
      <w:lvlText w:val="%9."/>
      <w:lvlJc w:val="right"/>
      <w:pPr>
        <w:ind w:left="6480" w:hanging="180"/>
      </w:pPr>
    </w:lvl>
  </w:abstractNum>
  <w:abstractNum w:abstractNumId="10" w15:restartNumberingAfterBreak="0">
    <w:nsid w:val="47B522CF"/>
    <w:multiLevelType w:val="hybridMultilevel"/>
    <w:tmpl w:val="FFFFFFFF"/>
    <w:lvl w:ilvl="0" w:tplc="2B723FCA">
      <w:start w:val="1"/>
      <w:numFmt w:val="decimal"/>
      <w:lvlText w:val="%1."/>
      <w:lvlJc w:val="left"/>
      <w:pPr>
        <w:ind w:left="720" w:hanging="360"/>
      </w:pPr>
    </w:lvl>
    <w:lvl w:ilvl="1" w:tplc="8FECE7A2">
      <w:start w:val="1"/>
      <w:numFmt w:val="lowerLetter"/>
      <w:lvlText w:val="%2."/>
      <w:lvlJc w:val="left"/>
      <w:pPr>
        <w:ind w:left="1440" w:hanging="360"/>
      </w:pPr>
    </w:lvl>
    <w:lvl w:ilvl="2" w:tplc="B1BE7878">
      <w:start w:val="1"/>
      <w:numFmt w:val="lowerRoman"/>
      <w:lvlText w:val="%3."/>
      <w:lvlJc w:val="right"/>
      <w:pPr>
        <w:ind w:left="2160" w:hanging="180"/>
      </w:pPr>
    </w:lvl>
    <w:lvl w:ilvl="3" w:tplc="23105F44">
      <w:start w:val="1"/>
      <w:numFmt w:val="decimal"/>
      <w:lvlText w:val="%4."/>
      <w:lvlJc w:val="left"/>
      <w:pPr>
        <w:ind w:left="2880" w:hanging="360"/>
      </w:pPr>
    </w:lvl>
    <w:lvl w:ilvl="4" w:tplc="2724FAAE">
      <w:start w:val="1"/>
      <w:numFmt w:val="lowerLetter"/>
      <w:lvlText w:val="%5."/>
      <w:lvlJc w:val="left"/>
      <w:pPr>
        <w:ind w:left="3600" w:hanging="360"/>
      </w:pPr>
    </w:lvl>
    <w:lvl w:ilvl="5" w:tplc="8FBA6CD2">
      <w:start w:val="1"/>
      <w:numFmt w:val="lowerRoman"/>
      <w:lvlText w:val="%6."/>
      <w:lvlJc w:val="right"/>
      <w:pPr>
        <w:ind w:left="4320" w:hanging="180"/>
      </w:pPr>
    </w:lvl>
    <w:lvl w:ilvl="6" w:tplc="31AE611E">
      <w:start w:val="1"/>
      <w:numFmt w:val="decimal"/>
      <w:lvlText w:val="%7."/>
      <w:lvlJc w:val="left"/>
      <w:pPr>
        <w:ind w:left="5040" w:hanging="360"/>
      </w:pPr>
    </w:lvl>
    <w:lvl w:ilvl="7" w:tplc="5964DE40">
      <w:start w:val="1"/>
      <w:numFmt w:val="lowerLetter"/>
      <w:lvlText w:val="%8."/>
      <w:lvlJc w:val="left"/>
      <w:pPr>
        <w:ind w:left="5760" w:hanging="360"/>
      </w:pPr>
    </w:lvl>
    <w:lvl w:ilvl="8" w:tplc="F6BC409E">
      <w:start w:val="1"/>
      <w:numFmt w:val="lowerRoman"/>
      <w:lvlText w:val="%9."/>
      <w:lvlJc w:val="right"/>
      <w:pPr>
        <w:ind w:left="6480" w:hanging="180"/>
      </w:pPr>
    </w:lvl>
  </w:abstractNum>
  <w:abstractNum w:abstractNumId="11" w15:restartNumberingAfterBreak="0">
    <w:nsid w:val="4C621C69"/>
    <w:multiLevelType w:val="hybridMultilevel"/>
    <w:tmpl w:val="203AB7D0"/>
    <w:lvl w:ilvl="0" w:tplc="34201AF6">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830"/>
    <w:multiLevelType w:val="hybridMultilevel"/>
    <w:tmpl w:val="3F32D806"/>
    <w:lvl w:ilvl="0" w:tplc="127EDB4A">
      <w:start w:val="1"/>
      <w:numFmt w:val="decimal"/>
      <w:lvlText w:val="%1."/>
      <w:lvlJc w:val="left"/>
      <w:pPr>
        <w:ind w:left="720" w:hanging="360"/>
      </w:pPr>
    </w:lvl>
    <w:lvl w:ilvl="1" w:tplc="3B42B968">
      <w:start w:val="1"/>
      <w:numFmt w:val="lowerLetter"/>
      <w:lvlText w:val="%2."/>
      <w:lvlJc w:val="left"/>
      <w:pPr>
        <w:ind w:left="1440" w:hanging="360"/>
      </w:pPr>
    </w:lvl>
    <w:lvl w:ilvl="2" w:tplc="583676EA">
      <w:start w:val="1"/>
      <w:numFmt w:val="lowerRoman"/>
      <w:lvlText w:val="%3."/>
      <w:lvlJc w:val="right"/>
      <w:pPr>
        <w:ind w:left="2160" w:hanging="180"/>
      </w:pPr>
    </w:lvl>
    <w:lvl w:ilvl="3" w:tplc="6E6817EA">
      <w:start w:val="1"/>
      <w:numFmt w:val="decimal"/>
      <w:lvlText w:val="%4."/>
      <w:lvlJc w:val="left"/>
      <w:pPr>
        <w:ind w:left="2880" w:hanging="360"/>
      </w:pPr>
    </w:lvl>
    <w:lvl w:ilvl="4" w:tplc="DCC03ECA">
      <w:start w:val="1"/>
      <w:numFmt w:val="lowerLetter"/>
      <w:lvlText w:val="%5."/>
      <w:lvlJc w:val="left"/>
      <w:pPr>
        <w:ind w:left="3600" w:hanging="360"/>
      </w:pPr>
    </w:lvl>
    <w:lvl w:ilvl="5" w:tplc="24E0EA22">
      <w:start w:val="1"/>
      <w:numFmt w:val="lowerRoman"/>
      <w:lvlText w:val="%6."/>
      <w:lvlJc w:val="right"/>
      <w:pPr>
        <w:ind w:left="4320" w:hanging="180"/>
      </w:pPr>
    </w:lvl>
    <w:lvl w:ilvl="6" w:tplc="B23636BE">
      <w:start w:val="1"/>
      <w:numFmt w:val="decimal"/>
      <w:lvlText w:val="%7."/>
      <w:lvlJc w:val="left"/>
      <w:pPr>
        <w:ind w:left="5040" w:hanging="360"/>
      </w:pPr>
    </w:lvl>
    <w:lvl w:ilvl="7" w:tplc="655E20CA">
      <w:start w:val="1"/>
      <w:numFmt w:val="lowerLetter"/>
      <w:lvlText w:val="%8."/>
      <w:lvlJc w:val="left"/>
      <w:pPr>
        <w:ind w:left="5760" w:hanging="360"/>
      </w:pPr>
    </w:lvl>
    <w:lvl w:ilvl="8" w:tplc="4F42FE96">
      <w:start w:val="1"/>
      <w:numFmt w:val="lowerRoman"/>
      <w:lvlText w:val="%9."/>
      <w:lvlJc w:val="right"/>
      <w:pPr>
        <w:ind w:left="6480" w:hanging="180"/>
      </w:pPr>
    </w:lvl>
  </w:abstractNum>
  <w:abstractNum w:abstractNumId="13" w15:restartNumberingAfterBreak="0">
    <w:nsid w:val="5DFF3F39"/>
    <w:multiLevelType w:val="hybridMultilevel"/>
    <w:tmpl w:val="FFFFFFFF"/>
    <w:lvl w:ilvl="0" w:tplc="6532BB46">
      <w:start w:val="1"/>
      <w:numFmt w:val="decimal"/>
      <w:lvlText w:val="%1."/>
      <w:lvlJc w:val="left"/>
      <w:pPr>
        <w:ind w:left="720" w:hanging="360"/>
      </w:pPr>
    </w:lvl>
    <w:lvl w:ilvl="1" w:tplc="05AA95FA">
      <w:start w:val="1"/>
      <w:numFmt w:val="lowerLetter"/>
      <w:lvlText w:val="%2."/>
      <w:lvlJc w:val="left"/>
      <w:pPr>
        <w:ind w:left="1440" w:hanging="360"/>
      </w:pPr>
    </w:lvl>
    <w:lvl w:ilvl="2" w:tplc="3FB450DA">
      <w:start w:val="1"/>
      <w:numFmt w:val="lowerRoman"/>
      <w:lvlText w:val="%3."/>
      <w:lvlJc w:val="right"/>
      <w:pPr>
        <w:ind w:left="2160" w:hanging="180"/>
      </w:pPr>
    </w:lvl>
    <w:lvl w:ilvl="3" w:tplc="49D4DE36">
      <w:start w:val="1"/>
      <w:numFmt w:val="decimal"/>
      <w:lvlText w:val="%4."/>
      <w:lvlJc w:val="left"/>
      <w:pPr>
        <w:ind w:left="2880" w:hanging="360"/>
      </w:pPr>
    </w:lvl>
    <w:lvl w:ilvl="4" w:tplc="71B24752">
      <w:start w:val="1"/>
      <w:numFmt w:val="lowerLetter"/>
      <w:lvlText w:val="%5."/>
      <w:lvlJc w:val="left"/>
      <w:pPr>
        <w:ind w:left="3600" w:hanging="360"/>
      </w:pPr>
    </w:lvl>
    <w:lvl w:ilvl="5" w:tplc="8B9EA9A2">
      <w:start w:val="1"/>
      <w:numFmt w:val="lowerRoman"/>
      <w:lvlText w:val="%6."/>
      <w:lvlJc w:val="right"/>
      <w:pPr>
        <w:ind w:left="4320" w:hanging="180"/>
      </w:pPr>
    </w:lvl>
    <w:lvl w:ilvl="6" w:tplc="1CC06946">
      <w:start w:val="1"/>
      <w:numFmt w:val="decimal"/>
      <w:lvlText w:val="%7."/>
      <w:lvlJc w:val="left"/>
      <w:pPr>
        <w:ind w:left="5040" w:hanging="360"/>
      </w:pPr>
    </w:lvl>
    <w:lvl w:ilvl="7" w:tplc="0C58E58C">
      <w:start w:val="1"/>
      <w:numFmt w:val="lowerLetter"/>
      <w:lvlText w:val="%8."/>
      <w:lvlJc w:val="left"/>
      <w:pPr>
        <w:ind w:left="5760" w:hanging="360"/>
      </w:pPr>
    </w:lvl>
    <w:lvl w:ilvl="8" w:tplc="B9520D56">
      <w:start w:val="1"/>
      <w:numFmt w:val="lowerRoman"/>
      <w:lvlText w:val="%9."/>
      <w:lvlJc w:val="right"/>
      <w:pPr>
        <w:ind w:left="6480" w:hanging="180"/>
      </w:pPr>
    </w:lvl>
  </w:abstractNum>
  <w:abstractNum w:abstractNumId="14" w15:restartNumberingAfterBreak="0">
    <w:nsid w:val="65291B2C"/>
    <w:multiLevelType w:val="hybridMultilevel"/>
    <w:tmpl w:val="FFFFFFFF"/>
    <w:lvl w:ilvl="0" w:tplc="2BA825A6">
      <w:start w:val="1"/>
      <w:numFmt w:val="decimal"/>
      <w:lvlText w:val="%1."/>
      <w:lvlJc w:val="left"/>
      <w:pPr>
        <w:ind w:left="720" w:hanging="360"/>
      </w:pPr>
    </w:lvl>
    <w:lvl w:ilvl="1" w:tplc="B32E5B9C">
      <w:start w:val="1"/>
      <w:numFmt w:val="lowerLetter"/>
      <w:lvlText w:val="%2."/>
      <w:lvlJc w:val="left"/>
      <w:pPr>
        <w:ind w:left="1440" w:hanging="360"/>
      </w:pPr>
    </w:lvl>
    <w:lvl w:ilvl="2" w:tplc="DA629F2C">
      <w:start w:val="1"/>
      <w:numFmt w:val="lowerRoman"/>
      <w:lvlText w:val="%3."/>
      <w:lvlJc w:val="right"/>
      <w:pPr>
        <w:ind w:left="2160" w:hanging="180"/>
      </w:pPr>
    </w:lvl>
    <w:lvl w:ilvl="3" w:tplc="0AE8A51E">
      <w:start w:val="1"/>
      <w:numFmt w:val="decimal"/>
      <w:lvlText w:val="%4."/>
      <w:lvlJc w:val="left"/>
      <w:pPr>
        <w:ind w:left="2880" w:hanging="360"/>
      </w:pPr>
    </w:lvl>
    <w:lvl w:ilvl="4" w:tplc="16E0EE94">
      <w:start w:val="1"/>
      <w:numFmt w:val="lowerLetter"/>
      <w:lvlText w:val="%5."/>
      <w:lvlJc w:val="left"/>
      <w:pPr>
        <w:ind w:left="3600" w:hanging="360"/>
      </w:pPr>
    </w:lvl>
    <w:lvl w:ilvl="5" w:tplc="60B8F51C">
      <w:start w:val="1"/>
      <w:numFmt w:val="lowerRoman"/>
      <w:lvlText w:val="%6."/>
      <w:lvlJc w:val="right"/>
      <w:pPr>
        <w:ind w:left="4320" w:hanging="180"/>
      </w:pPr>
    </w:lvl>
    <w:lvl w:ilvl="6" w:tplc="DBECAD54">
      <w:start w:val="1"/>
      <w:numFmt w:val="decimal"/>
      <w:lvlText w:val="%7."/>
      <w:lvlJc w:val="left"/>
      <w:pPr>
        <w:ind w:left="5040" w:hanging="360"/>
      </w:pPr>
    </w:lvl>
    <w:lvl w:ilvl="7" w:tplc="238E8616">
      <w:start w:val="1"/>
      <w:numFmt w:val="lowerLetter"/>
      <w:lvlText w:val="%8."/>
      <w:lvlJc w:val="left"/>
      <w:pPr>
        <w:ind w:left="5760" w:hanging="360"/>
      </w:pPr>
    </w:lvl>
    <w:lvl w:ilvl="8" w:tplc="8F0098EC">
      <w:start w:val="1"/>
      <w:numFmt w:val="lowerRoman"/>
      <w:lvlText w:val="%9."/>
      <w:lvlJc w:val="right"/>
      <w:pPr>
        <w:ind w:left="6480" w:hanging="180"/>
      </w:pPr>
    </w:lvl>
  </w:abstractNum>
  <w:abstractNum w:abstractNumId="15" w15:restartNumberingAfterBreak="0">
    <w:nsid w:val="6CFB32D2"/>
    <w:multiLevelType w:val="hybridMultilevel"/>
    <w:tmpl w:val="CE02A300"/>
    <w:lvl w:ilvl="0" w:tplc="DE805E04">
      <w:start w:val="1"/>
      <w:numFmt w:val="decimal"/>
      <w:lvlText w:val="%1."/>
      <w:lvlJc w:val="left"/>
      <w:pPr>
        <w:ind w:left="720" w:hanging="360"/>
      </w:pPr>
    </w:lvl>
    <w:lvl w:ilvl="1" w:tplc="2886F0A4">
      <w:start w:val="1"/>
      <w:numFmt w:val="lowerLetter"/>
      <w:lvlText w:val="%2."/>
      <w:lvlJc w:val="left"/>
      <w:pPr>
        <w:ind w:left="1440" w:hanging="360"/>
      </w:pPr>
    </w:lvl>
    <w:lvl w:ilvl="2" w:tplc="4A0C3EAA">
      <w:start w:val="1"/>
      <w:numFmt w:val="lowerRoman"/>
      <w:lvlText w:val="%3."/>
      <w:lvlJc w:val="right"/>
      <w:pPr>
        <w:ind w:left="2160" w:hanging="180"/>
      </w:pPr>
    </w:lvl>
    <w:lvl w:ilvl="3" w:tplc="5DC267C0">
      <w:start w:val="1"/>
      <w:numFmt w:val="decimal"/>
      <w:lvlText w:val="%4."/>
      <w:lvlJc w:val="left"/>
      <w:pPr>
        <w:ind w:left="2880" w:hanging="360"/>
      </w:pPr>
    </w:lvl>
    <w:lvl w:ilvl="4" w:tplc="D1949C52">
      <w:start w:val="1"/>
      <w:numFmt w:val="lowerLetter"/>
      <w:lvlText w:val="%5."/>
      <w:lvlJc w:val="left"/>
      <w:pPr>
        <w:ind w:left="3600" w:hanging="360"/>
      </w:pPr>
    </w:lvl>
    <w:lvl w:ilvl="5" w:tplc="895C18B6">
      <w:start w:val="1"/>
      <w:numFmt w:val="lowerRoman"/>
      <w:lvlText w:val="%6."/>
      <w:lvlJc w:val="right"/>
      <w:pPr>
        <w:ind w:left="4320" w:hanging="180"/>
      </w:pPr>
    </w:lvl>
    <w:lvl w:ilvl="6" w:tplc="7084F576">
      <w:start w:val="1"/>
      <w:numFmt w:val="decimal"/>
      <w:lvlText w:val="%7."/>
      <w:lvlJc w:val="left"/>
      <w:pPr>
        <w:ind w:left="5040" w:hanging="360"/>
      </w:pPr>
    </w:lvl>
    <w:lvl w:ilvl="7" w:tplc="5158EDEE">
      <w:start w:val="1"/>
      <w:numFmt w:val="lowerLetter"/>
      <w:lvlText w:val="%8."/>
      <w:lvlJc w:val="left"/>
      <w:pPr>
        <w:ind w:left="5760" w:hanging="360"/>
      </w:pPr>
    </w:lvl>
    <w:lvl w:ilvl="8" w:tplc="5D980AA6">
      <w:start w:val="1"/>
      <w:numFmt w:val="lowerRoman"/>
      <w:lvlText w:val="%9."/>
      <w:lvlJc w:val="right"/>
      <w:pPr>
        <w:ind w:left="6480" w:hanging="180"/>
      </w:pPr>
    </w:lvl>
  </w:abstractNum>
  <w:abstractNum w:abstractNumId="16" w15:restartNumberingAfterBreak="0">
    <w:nsid w:val="6DFC2349"/>
    <w:multiLevelType w:val="hybridMultilevel"/>
    <w:tmpl w:val="FFFFFFFF"/>
    <w:lvl w:ilvl="0" w:tplc="B54A5A92">
      <w:start w:val="1"/>
      <w:numFmt w:val="decimal"/>
      <w:lvlText w:val="%1."/>
      <w:lvlJc w:val="left"/>
      <w:pPr>
        <w:ind w:left="720" w:hanging="360"/>
      </w:pPr>
    </w:lvl>
    <w:lvl w:ilvl="1" w:tplc="1C0EC356">
      <w:start w:val="1"/>
      <w:numFmt w:val="lowerLetter"/>
      <w:lvlText w:val="%2."/>
      <w:lvlJc w:val="left"/>
      <w:pPr>
        <w:ind w:left="1440" w:hanging="360"/>
      </w:pPr>
    </w:lvl>
    <w:lvl w:ilvl="2" w:tplc="505AFD32">
      <w:start w:val="1"/>
      <w:numFmt w:val="lowerRoman"/>
      <w:lvlText w:val="%3."/>
      <w:lvlJc w:val="right"/>
      <w:pPr>
        <w:ind w:left="2160" w:hanging="180"/>
      </w:pPr>
    </w:lvl>
    <w:lvl w:ilvl="3" w:tplc="139CB81E">
      <w:start w:val="1"/>
      <w:numFmt w:val="decimal"/>
      <w:lvlText w:val="%4."/>
      <w:lvlJc w:val="left"/>
      <w:pPr>
        <w:ind w:left="2880" w:hanging="360"/>
      </w:pPr>
    </w:lvl>
    <w:lvl w:ilvl="4" w:tplc="0D64FDF6">
      <w:start w:val="1"/>
      <w:numFmt w:val="lowerLetter"/>
      <w:lvlText w:val="%5."/>
      <w:lvlJc w:val="left"/>
      <w:pPr>
        <w:ind w:left="3600" w:hanging="360"/>
      </w:pPr>
    </w:lvl>
    <w:lvl w:ilvl="5" w:tplc="4E160F04">
      <w:start w:val="1"/>
      <w:numFmt w:val="lowerRoman"/>
      <w:lvlText w:val="%6."/>
      <w:lvlJc w:val="right"/>
      <w:pPr>
        <w:ind w:left="4320" w:hanging="180"/>
      </w:pPr>
    </w:lvl>
    <w:lvl w:ilvl="6" w:tplc="6B34029E">
      <w:start w:val="1"/>
      <w:numFmt w:val="decimal"/>
      <w:lvlText w:val="%7."/>
      <w:lvlJc w:val="left"/>
      <w:pPr>
        <w:ind w:left="5040" w:hanging="360"/>
      </w:pPr>
    </w:lvl>
    <w:lvl w:ilvl="7" w:tplc="CBEEFC28">
      <w:start w:val="1"/>
      <w:numFmt w:val="lowerLetter"/>
      <w:lvlText w:val="%8."/>
      <w:lvlJc w:val="left"/>
      <w:pPr>
        <w:ind w:left="5760" w:hanging="360"/>
      </w:pPr>
    </w:lvl>
    <w:lvl w:ilvl="8" w:tplc="4BD8228C">
      <w:start w:val="1"/>
      <w:numFmt w:val="lowerRoman"/>
      <w:lvlText w:val="%9."/>
      <w:lvlJc w:val="right"/>
      <w:pPr>
        <w:ind w:left="6480" w:hanging="180"/>
      </w:pPr>
    </w:lvl>
  </w:abstractNum>
  <w:abstractNum w:abstractNumId="17" w15:restartNumberingAfterBreak="0">
    <w:nsid w:val="71947FDB"/>
    <w:multiLevelType w:val="hybridMultilevel"/>
    <w:tmpl w:val="A1A25B36"/>
    <w:lvl w:ilvl="0" w:tplc="8D768594">
      <w:start w:val="1"/>
      <w:numFmt w:val="decimal"/>
      <w:lvlText w:val="%1."/>
      <w:lvlJc w:val="left"/>
      <w:pPr>
        <w:ind w:left="720" w:hanging="360"/>
      </w:pPr>
    </w:lvl>
    <w:lvl w:ilvl="1" w:tplc="0ECC2652">
      <w:start w:val="1"/>
      <w:numFmt w:val="lowerLetter"/>
      <w:lvlText w:val="%2."/>
      <w:lvlJc w:val="left"/>
      <w:pPr>
        <w:ind w:left="1440" w:hanging="360"/>
      </w:pPr>
    </w:lvl>
    <w:lvl w:ilvl="2" w:tplc="5BFAEAA6">
      <w:start w:val="1"/>
      <w:numFmt w:val="lowerRoman"/>
      <w:lvlText w:val="%3."/>
      <w:lvlJc w:val="right"/>
      <w:pPr>
        <w:ind w:left="2160" w:hanging="180"/>
      </w:pPr>
    </w:lvl>
    <w:lvl w:ilvl="3" w:tplc="88F47404">
      <w:start w:val="1"/>
      <w:numFmt w:val="decimal"/>
      <w:lvlText w:val="%4."/>
      <w:lvlJc w:val="left"/>
      <w:pPr>
        <w:ind w:left="2880" w:hanging="360"/>
      </w:pPr>
    </w:lvl>
    <w:lvl w:ilvl="4" w:tplc="3F9E1350">
      <w:start w:val="1"/>
      <w:numFmt w:val="lowerLetter"/>
      <w:lvlText w:val="%5."/>
      <w:lvlJc w:val="left"/>
      <w:pPr>
        <w:ind w:left="3600" w:hanging="360"/>
      </w:pPr>
    </w:lvl>
    <w:lvl w:ilvl="5" w:tplc="515C9D40">
      <w:start w:val="1"/>
      <w:numFmt w:val="lowerRoman"/>
      <w:lvlText w:val="%6."/>
      <w:lvlJc w:val="right"/>
      <w:pPr>
        <w:ind w:left="4320" w:hanging="180"/>
      </w:pPr>
    </w:lvl>
    <w:lvl w:ilvl="6" w:tplc="351498D2">
      <w:start w:val="1"/>
      <w:numFmt w:val="decimal"/>
      <w:lvlText w:val="%7."/>
      <w:lvlJc w:val="left"/>
      <w:pPr>
        <w:ind w:left="5040" w:hanging="360"/>
      </w:pPr>
    </w:lvl>
    <w:lvl w:ilvl="7" w:tplc="216ECD64">
      <w:start w:val="1"/>
      <w:numFmt w:val="lowerLetter"/>
      <w:lvlText w:val="%8."/>
      <w:lvlJc w:val="left"/>
      <w:pPr>
        <w:ind w:left="5760" w:hanging="360"/>
      </w:pPr>
    </w:lvl>
    <w:lvl w:ilvl="8" w:tplc="F4FE4226">
      <w:start w:val="1"/>
      <w:numFmt w:val="lowerRoman"/>
      <w:lvlText w:val="%9."/>
      <w:lvlJc w:val="right"/>
      <w:pPr>
        <w:ind w:left="6480" w:hanging="180"/>
      </w:pPr>
    </w:lvl>
  </w:abstractNum>
  <w:abstractNum w:abstractNumId="18" w15:restartNumberingAfterBreak="0">
    <w:nsid w:val="7939638C"/>
    <w:multiLevelType w:val="hybridMultilevel"/>
    <w:tmpl w:val="FFFFFFFF"/>
    <w:lvl w:ilvl="0" w:tplc="5AE448D4">
      <w:start w:val="1"/>
      <w:numFmt w:val="decimal"/>
      <w:lvlText w:val="%1."/>
      <w:lvlJc w:val="left"/>
      <w:pPr>
        <w:ind w:left="720" w:hanging="360"/>
      </w:pPr>
    </w:lvl>
    <w:lvl w:ilvl="1" w:tplc="63341706">
      <w:start w:val="1"/>
      <w:numFmt w:val="lowerLetter"/>
      <w:lvlText w:val="%2."/>
      <w:lvlJc w:val="left"/>
      <w:pPr>
        <w:ind w:left="1440" w:hanging="360"/>
      </w:pPr>
    </w:lvl>
    <w:lvl w:ilvl="2" w:tplc="A3663048">
      <w:start w:val="1"/>
      <w:numFmt w:val="lowerRoman"/>
      <w:lvlText w:val="%3."/>
      <w:lvlJc w:val="right"/>
      <w:pPr>
        <w:ind w:left="2160" w:hanging="180"/>
      </w:pPr>
    </w:lvl>
    <w:lvl w:ilvl="3" w:tplc="B6D4970A">
      <w:start w:val="1"/>
      <w:numFmt w:val="decimal"/>
      <w:lvlText w:val="%4."/>
      <w:lvlJc w:val="left"/>
      <w:pPr>
        <w:ind w:left="2880" w:hanging="360"/>
      </w:pPr>
    </w:lvl>
    <w:lvl w:ilvl="4" w:tplc="F9667D8A">
      <w:start w:val="1"/>
      <w:numFmt w:val="lowerLetter"/>
      <w:lvlText w:val="%5."/>
      <w:lvlJc w:val="left"/>
      <w:pPr>
        <w:ind w:left="3600" w:hanging="360"/>
      </w:pPr>
    </w:lvl>
    <w:lvl w:ilvl="5" w:tplc="7C44B058">
      <w:start w:val="1"/>
      <w:numFmt w:val="lowerRoman"/>
      <w:lvlText w:val="%6."/>
      <w:lvlJc w:val="right"/>
      <w:pPr>
        <w:ind w:left="4320" w:hanging="180"/>
      </w:pPr>
    </w:lvl>
    <w:lvl w:ilvl="6" w:tplc="8E945DB6">
      <w:start w:val="1"/>
      <w:numFmt w:val="decimal"/>
      <w:lvlText w:val="%7."/>
      <w:lvlJc w:val="left"/>
      <w:pPr>
        <w:ind w:left="5040" w:hanging="360"/>
      </w:pPr>
    </w:lvl>
    <w:lvl w:ilvl="7" w:tplc="915E4A28">
      <w:start w:val="1"/>
      <w:numFmt w:val="lowerLetter"/>
      <w:lvlText w:val="%8."/>
      <w:lvlJc w:val="left"/>
      <w:pPr>
        <w:ind w:left="5760" w:hanging="360"/>
      </w:pPr>
    </w:lvl>
    <w:lvl w:ilvl="8" w:tplc="649C16FA">
      <w:start w:val="1"/>
      <w:numFmt w:val="lowerRoman"/>
      <w:lvlText w:val="%9."/>
      <w:lvlJc w:val="right"/>
      <w:pPr>
        <w:ind w:left="6480" w:hanging="180"/>
      </w:pPr>
    </w:lvl>
  </w:abstractNum>
  <w:num w:numId="22">
    <w:abstractNumId w:val="21"/>
  </w:num>
  <w:num w:numId="21">
    <w:abstractNumId w:val="20"/>
  </w:num>
  <w:num w:numId="20">
    <w:abstractNumId w:val="19"/>
  </w:num>
  <w:num w:numId="1">
    <w:abstractNumId w:val="3"/>
  </w:num>
  <w:num w:numId="2">
    <w:abstractNumId w:val="12"/>
  </w:num>
  <w:num w:numId="3">
    <w:abstractNumId w:val="0"/>
  </w:num>
  <w:num w:numId="4">
    <w:abstractNumId w:val="15"/>
  </w:num>
  <w:num w:numId="5">
    <w:abstractNumId w:val="17"/>
  </w:num>
  <w:num w:numId="6">
    <w:abstractNumId w:val="4"/>
  </w:num>
  <w:num w:numId="7">
    <w:abstractNumId w:val="1"/>
  </w:num>
  <w:num w:numId="8">
    <w:abstractNumId w:val="9"/>
  </w:num>
  <w:num w:numId="9">
    <w:abstractNumId w:val="6"/>
  </w:num>
  <w:num w:numId="10">
    <w:abstractNumId w:val="10"/>
  </w:num>
  <w:num w:numId="11">
    <w:abstractNumId w:val="7"/>
  </w:num>
  <w:num w:numId="12">
    <w:abstractNumId w:val="16"/>
  </w:num>
  <w:num w:numId="13">
    <w:abstractNumId w:val="14"/>
  </w:num>
  <w:num w:numId="14">
    <w:abstractNumId w:val="2"/>
  </w:num>
  <w:num w:numId="15">
    <w:abstractNumId w:val="11"/>
  </w:num>
  <w:num w:numId="16">
    <w:abstractNumId w:val="8"/>
  </w:num>
  <w:num w:numId="17">
    <w:abstractNumId w:val="13"/>
  </w:num>
  <w:num w:numId="18">
    <w:abstractNumId w:val="18"/>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Taylor">
    <w15:presenceInfo w15:providerId="AD" w15:userId="S::ataylor@theracareaz.com::a25baf08-175d-416b-9a37-9f27408dace3"/>
  </w15:person>
  <w15:person w15:author="Ryan Sherman">
    <w15:presenceInfo w15:providerId="AD" w15:userId="S::rsherman@arizonaautism.com::0d364eda-ee9a-4166-8597-f5e4f0d5fd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6A0D9"/>
    <w:rsid w:val="00031C26"/>
    <w:rsid w:val="000463CB"/>
    <w:rsid w:val="00070685"/>
    <w:rsid w:val="000813F8"/>
    <w:rsid w:val="00085FF4"/>
    <w:rsid w:val="000C4D39"/>
    <w:rsid w:val="000D0D4E"/>
    <w:rsid w:val="000D5B12"/>
    <w:rsid w:val="00140F35"/>
    <w:rsid w:val="0014784B"/>
    <w:rsid w:val="001520E6"/>
    <w:rsid w:val="001632C9"/>
    <w:rsid w:val="001657F4"/>
    <w:rsid w:val="001660F4"/>
    <w:rsid w:val="0017083D"/>
    <w:rsid w:val="001C2233"/>
    <w:rsid w:val="001C6661"/>
    <w:rsid w:val="002020B5"/>
    <w:rsid w:val="002329C9"/>
    <w:rsid w:val="0024536A"/>
    <w:rsid w:val="00251AE7"/>
    <w:rsid w:val="00286EBB"/>
    <w:rsid w:val="002908FA"/>
    <w:rsid w:val="002B3BD1"/>
    <w:rsid w:val="00375FF9"/>
    <w:rsid w:val="003769B2"/>
    <w:rsid w:val="003B5130"/>
    <w:rsid w:val="003C1EB2"/>
    <w:rsid w:val="003E23E3"/>
    <w:rsid w:val="003E4091"/>
    <w:rsid w:val="003F6395"/>
    <w:rsid w:val="003F6467"/>
    <w:rsid w:val="003F7B31"/>
    <w:rsid w:val="0041605E"/>
    <w:rsid w:val="00451575"/>
    <w:rsid w:val="00453835"/>
    <w:rsid w:val="00482B4C"/>
    <w:rsid w:val="004872F7"/>
    <w:rsid w:val="004941B8"/>
    <w:rsid w:val="004F11CB"/>
    <w:rsid w:val="00541506"/>
    <w:rsid w:val="00554D69"/>
    <w:rsid w:val="00555B0B"/>
    <w:rsid w:val="005564C3"/>
    <w:rsid w:val="00593951"/>
    <w:rsid w:val="005946F8"/>
    <w:rsid w:val="005D3DE6"/>
    <w:rsid w:val="00613F9E"/>
    <w:rsid w:val="00644836"/>
    <w:rsid w:val="00657F0E"/>
    <w:rsid w:val="0068621D"/>
    <w:rsid w:val="006C54C5"/>
    <w:rsid w:val="006D5857"/>
    <w:rsid w:val="006E08EA"/>
    <w:rsid w:val="006F12DA"/>
    <w:rsid w:val="0072281B"/>
    <w:rsid w:val="00730BED"/>
    <w:rsid w:val="00775076"/>
    <w:rsid w:val="007A6F35"/>
    <w:rsid w:val="007B1956"/>
    <w:rsid w:val="007D3941"/>
    <w:rsid w:val="007F1666"/>
    <w:rsid w:val="00823B5A"/>
    <w:rsid w:val="00850CFA"/>
    <w:rsid w:val="00855126"/>
    <w:rsid w:val="008E211B"/>
    <w:rsid w:val="008F1AF2"/>
    <w:rsid w:val="00903D39"/>
    <w:rsid w:val="00953B89"/>
    <w:rsid w:val="009D4217"/>
    <w:rsid w:val="009E477D"/>
    <w:rsid w:val="00A374F9"/>
    <w:rsid w:val="00A47042"/>
    <w:rsid w:val="00A56913"/>
    <w:rsid w:val="00A57546"/>
    <w:rsid w:val="00A57B54"/>
    <w:rsid w:val="00A7229E"/>
    <w:rsid w:val="00A7370D"/>
    <w:rsid w:val="00AA7046"/>
    <w:rsid w:val="00AA78D4"/>
    <w:rsid w:val="00AC2182"/>
    <w:rsid w:val="00AF3AE7"/>
    <w:rsid w:val="00AF4327"/>
    <w:rsid w:val="00B262B9"/>
    <w:rsid w:val="00B26778"/>
    <w:rsid w:val="00B2715C"/>
    <w:rsid w:val="00B30DA6"/>
    <w:rsid w:val="00B3275C"/>
    <w:rsid w:val="00B64983"/>
    <w:rsid w:val="00B82044"/>
    <w:rsid w:val="00BA4D7E"/>
    <w:rsid w:val="00BA6DF0"/>
    <w:rsid w:val="00BB1B1C"/>
    <w:rsid w:val="00BD222B"/>
    <w:rsid w:val="00C1380E"/>
    <w:rsid w:val="00C1552C"/>
    <w:rsid w:val="00C614F5"/>
    <w:rsid w:val="00C628DF"/>
    <w:rsid w:val="00C7339A"/>
    <w:rsid w:val="00C84D20"/>
    <w:rsid w:val="00CE5148"/>
    <w:rsid w:val="00D0000A"/>
    <w:rsid w:val="00D405A9"/>
    <w:rsid w:val="00D738A9"/>
    <w:rsid w:val="00D853E4"/>
    <w:rsid w:val="00DA664C"/>
    <w:rsid w:val="00DC65BF"/>
    <w:rsid w:val="00DD236F"/>
    <w:rsid w:val="00DD3357"/>
    <w:rsid w:val="00DE7052"/>
    <w:rsid w:val="00DF1D11"/>
    <w:rsid w:val="00DF5FB3"/>
    <w:rsid w:val="00E12417"/>
    <w:rsid w:val="00E34AFA"/>
    <w:rsid w:val="00E61505"/>
    <w:rsid w:val="00E61C63"/>
    <w:rsid w:val="00E71FF0"/>
    <w:rsid w:val="00E87FCD"/>
    <w:rsid w:val="00EC4D68"/>
    <w:rsid w:val="00ED7A50"/>
    <w:rsid w:val="00EF316E"/>
    <w:rsid w:val="00EF6F97"/>
    <w:rsid w:val="00F27137"/>
    <w:rsid w:val="00F3743C"/>
    <w:rsid w:val="00F723CD"/>
    <w:rsid w:val="00F74BB2"/>
    <w:rsid w:val="00F772FC"/>
    <w:rsid w:val="00F81B17"/>
    <w:rsid w:val="00FA4C17"/>
    <w:rsid w:val="00FB1C49"/>
    <w:rsid w:val="00FB5CCE"/>
    <w:rsid w:val="02FD4B4B"/>
    <w:rsid w:val="0526567A"/>
    <w:rsid w:val="1105EC25"/>
    <w:rsid w:val="1E5B52F3"/>
    <w:rsid w:val="1E651D77"/>
    <w:rsid w:val="20C768E7"/>
    <w:rsid w:val="21E39879"/>
    <w:rsid w:val="2C86A0D9"/>
    <w:rsid w:val="39D23B4B"/>
    <w:rsid w:val="3BC1EE36"/>
    <w:rsid w:val="48E812DE"/>
    <w:rsid w:val="49B052AA"/>
    <w:rsid w:val="4C1AC557"/>
    <w:rsid w:val="5262783C"/>
    <w:rsid w:val="55931DCB"/>
    <w:rsid w:val="61781C4B"/>
    <w:rsid w:val="672EFA18"/>
    <w:rsid w:val="6B6B55B6"/>
    <w:rsid w:val="70EF3BBD"/>
    <w:rsid w:val="7808FE5E"/>
    <w:rsid w:val="79BC93C6"/>
    <w:rsid w:val="7E75D9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A0D9"/>
  <w15:chartTrackingRefBased/>
  <w15:docId w15:val="{D1352548-31E7-4D83-9546-FF2FED80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657F0E"/>
    <w:rPr>
      <w:sz w:val="16"/>
      <w:szCs w:val="16"/>
    </w:rPr>
  </w:style>
  <w:style w:type="paragraph" w:styleId="CommentText">
    <w:name w:val="annotation text"/>
    <w:basedOn w:val="Normal"/>
    <w:link w:val="CommentTextChar"/>
    <w:uiPriority w:val="99"/>
    <w:semiHidden/>
    <w:unhideWhenUsed/>
    <w:rsid w:val="00657F0E"/>
    <w:pPr>
      <w:spacing w:line="240" w:lineRule="auto"/>
    </w:pPr>
    <w:rPr>
      <w:sz w:val="20"/>
      <w:szCs w:val="20"/>
    </w:rPr>
  </w:style>
  <w:style w:type="character" w:styleId="CommentTextChar" w:customStyle="1">
    <w:name w:val="Comment Text Char"/>
    <w:basedOn w:val="DefaultParagraphFont"/>
    <w:link w:val="CommentText"/>
    <w:uiPriority w:val="99"/>
    <w:semiHidden/>
    <w:rsid w:val="00657F0E"/>
    <w:rPr>
      <w:sz w:val="20"/>
      <w:szCs w:val="20"/>
    </w:rPr>
  </w:style>
  <w:style w:type="paragraph" w:styleId="CommentSubject">
    <w:name w:val="annotation subject"/>
    <w:basedOn w:val="CommentText"/>
    <w:next w:val="CommentText"/>
    <w:link w:val="CommentSubjectChar"/>
    <w:uiPriority w:val="99"/>
    <w:semiHidden/>
    <w:unhideWhenUsed/>
    <w:rsid w:val="00657F0E"/>
    <w:rPr>
      <w:b/>
      <w:bCs/>
    </w:rPr>
  </w:style>
  <w:style w:type="character" w:styleId="CommentSubjectChar" w:customStyle="1">
    <w:name w:val="Comment Subject Char"/>
    <w:basedOn w:val="CommentTextChar"/>
    <w:link w:val="CommentSubject"/>
    <w:uiPriority w:val="99"/>
    <w:semiHidden/>
    <w:rsid w:val="00657F0E"/>
    <w:rPr>
      <w:b/>
      <w:bCs/>
      <w:sz w:val="20"/>
      <w:szCs w:val="20"/>
    </w:rPr>
  </w:style>
  <w:style w:type="paragraph" w:styleId="BalloonText">
    <w:name w:val="Balloon Text"/>
    <w:basedOn w:val="Normal"/>
    <w:link w:val="BalloonTextChar"/>
    <w:uiPriority w:val="99"/>
    <w:semiHidden/>
    <w:unhideWhenUsed/>
    <w:rsid w:val="00657F0E"/>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57F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Sherman</dc:creator>
  <keywords/>
  <dc:description/>
  <lastModifiedBy>Ryan Sherman</lastModifiedBy>
  <revision>131</revision>
  <dcterms:created xsi:type="dcterms:W3CDTF">2019-08-13T23:31:00.0000000Z</dcterms:created>
  <dcterms:modified xsi:type="dcterms:W3CDTF">2019-08-31T17:06:36.8263545Z</dcterms:modified>
</coreProperties>
</file>