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7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8.jpeg" ContentType="image/jpeg"/>
  <Override PartName="/word/media/image9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Ivaneide Pires Monteiro do Nascimento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Belém /PA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O aplicativo Starmark é uma plataforma inovadora de karaokê que proporciona uma experiência envolvente e personalizada aos usuários. Com uma vasta biblioteca de músicas de diferentes gêneros e idiomas, o Starmark oferece opções para todos os gostos musicais. Destaca-se pela funcionalidade de pontuação em tempo real, permitindo que os usuários avaliem suas performances e desafiem amigos. Além disso, o aplicativo integra recursos sociais, possibilitando compartilhamento nas redes e interação entre os cantores. A interface intuitiva e design atrativo tornam o Starmark uma escolha atraente para os amantes de karaokê em busca de diversão e competição amigável.</w:t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rPr/>
      </w:pPr>
      <w:bookmarkStart w:id="1" w:name="_Toc73287558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</w:rPr>
            <w:instrText> TOC \z \o "1-3" \u \h</w:instrText>
          </w:r>
          <w:r>
            <w:rPr>
              <w:webHidden/>
              <w:rStyle w:val="Vnculodendice"/>
            </w:rPr>
            <w:fldChar w:fldCharType="separate"/>
          </w:r>
          <w:hyperlink w:anchor="_Toc73287557">
            <w:r>
              <w:rPr>
                <w:webHidden/>
                <w:rStyle w:val="Vnculodendic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8">
            <w:r>
              <w:rPr>
                <w:webHidden/>
                <w:rStyle w:val="Vnculodendic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9">
            <w:r>
              <w:rPr>
                <w:webHidden/>
                <w:rStyle w:val="Vnculodendic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0">
            <w:r>
              <w:rPr>
                <w:webHidden/>
                <w:rStyle w:val="Vnculodendic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1">
            <w:r>
              <w:rPr>
                <w:webHidden/>
                <w:rStyle w:val="Vnculodendic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Detalhes do produto ou serviço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2">
            <w:r>
              <w:rPr>
                <w:webHidden/>
                <w:rStyle w:val="Vnculodendic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Tabela de Análise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3">
            <w:r>
              <w:rPr>
                <w:webHidden/>
                <w:rStyle w:val="Vnculodendic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Relatório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4">
            <w:r>
              <w:rPr>
                <w:webHidden/>
                <w:rStyle w:val="Vnculodendic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Evidências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5">
            <w:r>
              <w:rPr>
                <w:webHidden/>
                <w:rStyle w:val="Vnculodendic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Onde encontrar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6">
            <w:r>
              <w:rPr>
                <w:webHidden/>
                <w:rStyle w:val="Vnculodendic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7">
            <w:r>
              <w:rPr>
                <w:webHidden/>
                <w:rStyle w:val="Vnculodendic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rPr/>
      </w:pPr>
      <w:bookmarkStart w:id="2" w:name="_Toc73287559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A introdução deste projeto explora o cenário dinâmico e inovador do aplicativo Starmark, uma plataforma de karaokê que visa transformar a experiência dos amantes da música. Neste contexto, buscamos analisar aspectos qualitativos desse serviço, destacando sua usabilidade, funcionalidades distintivas e impacto na interação social dos usuários. O objetivo central é avaliar as percepções dos usuários em relação ao aplicativo, coletar evidências sobre sua eficácia e apresentar um relatório abrangente que oriente melhorias contínuas. O profissional de qualidade desempenha um papel crucial nesse processo, utilizando suas habilidades para traduzir percepções em insights valiosos, contribuindo assim para o aprimoramento constante do Starmark. Este trabalho oferecerá uma visão aprofundada das experiências proporcionadas pelo aplicativo, destacando seu potencial de entretenimento e socialização.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rPr/>
      </w:pPr>
      <w:bookmarkStart w:id="3" w:name="_Toc73287560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 projeto em questão envolve uma análise detalhada do aplicativo Starmark, sob a perspectiva de um auditor de qualidade. Este aplicativo é uma plataforma de karaokê que busca oferecer uma experiência única aos usuários, permitindo-lhes cantar, interagir socialmente e avaliar suas performances.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 escopo do projeto inclui uma avaliação abrangente de várias dimensões do serviço, tais como usabilidade, desempenho, funcionalidades, interatividade social, design, atualizações e suporte ao cliente. A escolha do Starmark como objeto de análise baseia-se na familiaridade e no uso pessoal, proporcionando uma abordagem mais aprofundada e fundamentada na experiência prática.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 análise será conduzida de maneira criteriosa, visando identificar pontos fortes e áreas de oportunidade para melhorias. O objetivo final é fornecer insights valiosos que contribuam para o aprimoramento contínuo do aplicativo, garantindo uma experiência mais satisfatória e alinhada às expectativas dos usuários. Este projeto visa, assim, empregar princípios de auditoria de qualidade para avaliar e aperfeiçoar um produto de uso pessoal, desenvolvendo habilidades práticas e contribuindo para a qualidade do serviço oferecido pelo Starmark.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rPr/>
      </w:pPr>
      <w:bookmarkStart w:id="4" w:name="_Toc73287561"/>
      <w:r>
        <w:rPr/>
        <w:t>Detalhes do produto ou serviço</w:t>
      </w:r>
      <w:bookmarkEnd w:id="4"/>
    </w:p>
    <w:tbl>
      <w:tblPr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822"/>
        <w:gridCol w:w="5528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Starmark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A empresa responsável pelo desenvolvimento e manutenção do aplicativo Starmark.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Utilizo o aplicativo Starmark regularmente nos últimos seis meses.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O Starmark oferece uma ampla variedade de músicas de diferentes gêneros e idiomas, garantindo uma experiência diversificada para os usuários.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rPr/>
      </w:pPr>
      <w:bookmarkStart w:id="5" w:name="_Toc73287562"/>
      <w:r>
        <w:rPr/>
        <w:t>Tabela de Análise</w:t>
      </w:r>
      <w:bookmarkEnd w:id="5"/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980"/>
        <w:gridCol w:w="3969"/>
        <w:gridCol w:w="3544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>
        <w:trPr>
          <w:trHeight w:val="3142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A usabilidade do Starmark é bastante intuitiva, facilitando a navegação e seleção de músicas. As opções de busca são eficientes, tornando a experiência do usuário positiva.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posOffset>569595</wp:posOffset>
                  </wp:positionH>
                  <wp:positionV relativeFrom="paragraph">
                    <wp:posOffset>92075</wp:posOffset>
                  </wp:positionV>
                  <wp:extent cx="1022985" cy="1802765"/>
                  <wp:effectExtent l="0" t="0" r="0" b="0"/>
                  <wp:wrapSquare wrapText="largest"/>
                  <wp:docPr id="2" name="Figura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985" cy="180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585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No contexto de um aplicativo, a "matéria-prima" refere-se à qualidade das músicas disponíveis. A variedade e a qualidade das faixas na biblioteca do Starmark são excelentes, cobrindo diversos gêneros musicais. 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z w:val="24"/>
                <w:szCs w:val="24"/>
              </w:rPr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518160</wp:posOffset>
                  </wp:positionH>
                  <wp:positionV relativeFrom="paragraph">
                    <wp:posOffset>68580</wp:posOffset>
                  </wp:positionV>
                  <wp:extent cx="1082675" cy="1908175"/>
                  <wp:effectExtent l="0" t="0" r="0" b="0"/>
                  <wp:wrapSquare wrapText="largest"/>
                  <wp:docPr id="3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675" cy="190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666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A performance do aplicativo é satisfatória, sem experiências significativas de travamentos ou lentidão. Durante o uso regular, o Starmark manteve-se estável, proporcionando uma experiência de karaokê fluida.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518795</wp:posOffset>
                  </wp:positionH>
                  <wp:positionV relativeFrom="paragraph">
                    <wp:posOffset>166370</wp:posOffset>
                  </wp:positionV>
                  <wp:extent cx="1132840" cy="2050415"/>
                  <wp:effectExtent l="0" t="0" r="0" b="0"/>
                  <wp:wrapSquare wrapText="largest"/>
                  <wp:docPr id="4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840" cy="205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7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O design do Starmark é visualmente atrativo, com uma interface intuitiva. As cores e o layout contribuem para uma experiência agradável. No entanto, algumas áreas podem ser otimizadas para melhorar a eficiência na seleção de músicas.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002030" cy="1495425"/>
                  <wp:effectExtent l="0" t="0" r="0" b="0"/>
                  <wp:wrapSquare wrapText="largest"/>
                  <wp:docPr id="5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952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  <w:shd w:fill="FFFFFF" w:val="clear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  <w:shd w:fill="FFFFFF" w:val="clear"/>
              </w:rPr>
              <w:t>Funcionalidade: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 xml:space="preserve">As funcionalidades sociais, como desafios entre usuários e interação em tempo real, são aspectos destacados. Elas adicionam uma dimensão social interessante à experiência de karaokê. </w:t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7">
                  <wp:simplePos x="0" y="0"/>
                  <wp:positionH relativeFrom="column">
                    <wp:posOffset>431165</wp:posOffset>
                  </wp:positionH>
                  <wp:positionV relativeFrom="paragraph">
                    <wp:posOffset>152400</wp:posOffset>
                  </wp:positionV>
                  <wp:extent cx="1624330" cy="3212465"/>
                  <wp:effectExtent l="0" t="0" r="0" b="0"/>
                  <wp:wrapSquare wrapText="largest"/>
                  <wp:docPr id="6" name="Figura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gura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4330" cy="321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rPr/>
      </w:pPr>
      <w:r>
        <w:rPr/>
        <w:t xml:space="preserve"> </w:t>
      </w:r>
      <w:bookmarkStart w:id="6" w:name="_Toc73287563"/>
      <w:r>
        <w:rPr/>
        <w:t>Relatório</w:t>
      </w:r>
      <w:bookmarkEnd w:id="6"/>
      <w:r>
        <w:rPr/>
        <w:t xml:space="preserve"> 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Relatório de Análise do Aplicativo Starmark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Item Analisado: Usabilidade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Frequência de Uso: Utilizo o Starmark regularmente, aproximadamente três vezes por semana, para sessões de karaokê solo e desafios com amigos.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Envolvidos: Todos os membros da residência participam das sessões de karaokê, tornando o Starmark uma atividade interativa e divertida para compartilhar.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Percepções sobre o Item Analisado: A usabilidade do Starmark é notavelmente eficaz. Navegar pela vasta biblioteca musical é fácil e rápido, proporcionando uma experiência fluida. A busca por músicas é intuitiva, permitindo que eu encontre minhas faixas favoritas com facilidade. A interface de usuário é amigável, tornando a experiência de karaokê agradável para todos os envolvidos. As opções de personalização, como ajuste de tom e estilo de acompanhamento, contribuem para a flexibilidade e adaptabilidade do aplicativo às preferências musicais individuais.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Item Analisado: Matéria Prima (Qualidade das Músicas)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Frequência de Uso: O Starmark é utilizado com frequência, sendo a principal fonte de entretenimento musical em casa.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Envolvidos:  Todos os membros da residência compartilham a experiência musical oferecida pelo aplicativo.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Percepções sobre o Item Analisado: A qualidade das músicas disponíveis no Starmark é notável. A biblioteca abrange uma ampla variedade de gêneros, proporcionando escolhas para todos os gostos. A diversidade e a alta qualidade das faixas contribuem significativamente para a experiência positiva de karaokê, tornando o aplicativo uma opção atrativa para diferentes preferências musicais.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---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Item Analisado: Performance do Aplicativo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Frequência de Uso: O Starmark é utilizado regularmente, semanalmente, em sessões de karaokê individuais e durante eventos sociais.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Envolvidos: Todas as interações sociais e desafios envolvem amigos e familiares.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Percepções sobre o Item Analisado: A performance do Starmark tem sido consistente e estável. Durante o uso regular, não houve experiências significativas de travamentos ou lentidão. Isso contribui para uma experiência de karaokê sem interrupções, promovendo a diversão contínua tanto em sessões individuais quanto em desafios com amigos.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Item Analisado: Design do Aplicativo 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Frequência de Uso: O aplicativo é utilizado frequentemente, sendo a interface principal para sessões de karaokê.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Envolvidos: Todos os membros da residência utilizam a interface do aplicativo.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Percepções sobre o Item Analisado: O design do Starmark é visualmente atrativo, com uma interface intuitiva. As cores e o layout contribuem para uma experiência agradável, porém, alguns ajustes poderiam ser feitos para otimizar a seleção de músicas. Apesar disso, a estética geral do aplicativo adiciona um elemento positivo à experiência de karaokê.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Item Analisado: Funcionalidades Sociais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Frequência de Uso: As funcionalidades sociais são exploradas ocasionalmente, principalmente durante desafios com amigos.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Envolvidos: Amigos são os principais participantes nas interações sociais do aplicativo.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Percepções sobre o Item Analisado: As funcionalidades sociais, como desafios e interações em tempo real, adicionam uma dimensão social envolvente à experiência de karaokê. Esses recursos promovem a competição amigável e a interação social, tornando o Starmark mais do que uma simples plataforma de karaokê.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Item Analisado: Atualizações do Aplicativo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Frequência de Uso: Atualizações são frequentemente recebidas, indicando um compromisso contínuo com melhorias.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Envolvidos: Todas as atualizações afetam diretamente a experiência de uso de todos os membros da residência.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Percepções sobre o Item Analisado: As atualizações regulares do Starmark demonstram um compromisso visível com a melhoria contínua. Cada atualização traz consigo novos recursos e aprimoramentos, mantendo o aplicativo fresco e atualizado.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Item Analisado: Suporte ao Cliente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Frequência de Uso: O suporte ao cliente é utilizado raramente, mas as interações são essenciais quando necessário.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Envolvidos:  Todas as interações com o suporte ao cliente impactam diretamente o usuário que busca assistência.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Percepções sobre o Item Analisado:  A experiência com o suporte ao cliente tem sido positiva. As respostas são rápidas, e as soluções são eficazes para resolver dúvidas ou problemas. Isso contribui para a confiança na utilização contínua do aplicativo.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2"/>
        <w:rPr/>
      </w:pPr>
      <w:r>
        <w:rPr/>
        <w:t xml:space="preserve"> </w:t>
      </w:r>
      <w:bookmarkStart w:id="7" w:name="_Toc73287564"/>
      <w:r>
        <w:rPr/>
        <w:t>Evidências</w:t>
      </w:r>
      <w:bookmarkEnd w:id="7"/>
      <w:r>
        <w:rPr/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4.4 Evidências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Usabilidade: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Descrição da Imagem 1: Capturas de tela da interface de busca e navegação do Starmark, destacando a facilidade de encontrar e selecionar músicas. A seta indica a opção de busca rápida, otimizando a usabilidade.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1292860</wp:posOffset>
            </wp:positionH>
            <wp:positionV relativeFrom="paragraph">
              <wp:posOffset>160020</wp:posOffset>
            </wp:positionV>
            <wp:extent cx="2301875" cy="4491355"/>
            <wp:effectExtent l="0" t="0" r="0" b="0"/>
            <wp:wrapSquare wrapText="largest"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![Imagem 1: Interface de Busca e Navegação] (</w:t>
      </w:r>
      <w:r>
        <w:rPr>
          <w:rFonts w:cs="Arial" w:ascii="Arial" w:hAnsi="Arial"/>
          <w:color w:val="000000" w:themeColor="text1"/>
          <w:sz w:val="24"/>
          <w:szCs w:val="24"/>
        </w:rPr>
        <w:t>print de tela do celular app da play story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Matéria Prima (Qualidade das Músicas):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Descrição da Imagem 2: Lista de músicas favoritas no Starmark, evidenciando a diversidade de gêneros e a presença de artistas variados na biblioteca musical.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1285875</wp:posOffset>
            </wp:positionH>
            <wp:positionV relativeFrom="paragraph">
              <wp:posOffset>115570</wp:posOffset>
            </wp:positionV>
            <wp:extent cx="2433955" cy="4636135"/>
            <wp:effectExtent l="0" t="0" r="0" b="0"/>
            <wp:wrapSquare wrapText="largest"/>
            <wp:docPr id="8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55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![Imagem 2: Lista de Músicas Favoritas] 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própria autoria print de tela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Performance do Aplicativo: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Descrição da Imagem 3: Captura de tela mostrando uma sessão de karaokê em andamento no Starmark, destacando a ausência de travamentos ou lentidão durante o uso regular.*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518795</wp:posOffset>
            </wp:positionH>
            <wp:positionV relativeFrom="paragraph">
              <wp:posOffset>166370</wp:posOffset>
            </wp:positionV>
            <wp:extent cx="1132840" cy="2050415"/>
            <wp:effectExtent l="0" t="0" r="0" b="0"/>
            <wp:wrapSquare wrapText="largest"/>
            <wp:docPr id="9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[Imagem 3: Sessão de Karaokê] </w:t>
      </w:r>
      <w:r>
        <w:rPr>
          <w:rFonts w:cs="Arial" w:ascii="Arial" w:hAnsi="Arial"/>
          <w:color w:val="000000" w:themeColor="text1"/>
          <w:sz w:val="24"/>
          <w:szCs w:val="24"/>
        </w:rPr>
        <w:t>própria autoria print de tela do celular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Design do Aplicativo: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Descrição da Imagem 4: Capturas de tela destacando elementos de design na interface do Starmark. A seta indica sugestões para otimizar a seleção de músicas.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1118870</wp:posOffset>
            </wp:positionH>
            <wp:positionV relativeFrom="paragraph">
              <wp:posOffset>-127635</wp:posOffset>
            </wp:positionV>
            <wp:extent cx="1624330" cy="3212465"/>
            <wp:effectExtent l="0" t="0" r="0" b="0"/>
            <wp:wrapSquare wrapText="largest"/>
            <wp:docPr id="10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![Imagem 4: Elementos de Design] 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própria autoria print de tela celular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Funcionalidades Sociais: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Descrição da Imagem 5: Capturas de tela de interações sociais e desafios entre usuários no Starmark, demonstrando a dimensão social do aplicativo.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281305</wp:posOffset>
            </wp:positionH>
            <wp:positionV relativeFrom="paragraph">
              <wp:posOffset>77470</wp:posOffset>
            </wp:positionV>
            <wp:extent cx="3112135" cy="3453765"/>
            <wp:effectExtent l="0" t="0" r="0" b="0"/>
            <wp:wrapSquare wrapText="largest"/>
            <wp:docPr id="11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![Imagem 5: Interações Sociais] 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Própria autoria print de tela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Atualizações do Aplicativo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Descrição da Imagem 6: Captura de tela do histórico de notas de atualização do Starmark, evidenciando as melhorias e novos recursos adicionados regularmente.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929640</wp:posOffset>
            </wp:positionH>
            <wp:positionV relativeFrom="paragraph">
              <wp:posOffset>8890</wp:posOffset>
            </wp:positionV>
            <wp:extent cx="1581150" cy="3048000"/>
            <wp:effectExtent l="0" t="0" r="0" b="0"/>
            <wp:wrapTopAndBottom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![Imagem 6: 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foto print de tela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Suporte ao Cliente: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Descrição da Imagem 7: Capturas de tela de interações com o suporte ao cliente, destacando a rapidez e eficácia nas respostas para resolver dúvidas ou problemas.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585470</wp:posOffset>
            </wp:positionH>
            <wp:positionV relativeFrom="paragraph">
              <wp:posOffset>-118745</wp:posOffset>
            </wp:positionV>
            <wp:extent cx="2259330" cy="4354830"/>
            <wp:effectExtent l="0" t="0" r="0" b="0"/>
            <wp:wrapSquare wrapText="largest"/>
            <wp:docPr id="13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      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Imagem 1: 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foto print de tela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843915</wp:posOffset>
            </wp:positionH>
            <wp:positionV relativeFrom="paragraph">
              <wp:posOffset>-292735</wp:posOffset>
            </wp:positionV>
            <wp:extent cx="2660015" cy="2811145"/>
            <wp:effectExtent l="0" t="0" r="0" b="0"/>
            <wp:wrapSquare wrapText="largest"/>
            <wp:docPr id="14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![Imagem 7: Interações com Suporte ao Cliente](link_para_imagem7)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4.5 Onde Encontrar o Aplicativo Starmark: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 aplicativo Starmark está disponível para download nas principais lojas de aplicativos: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- [Starmark na App Store](link_para_apple_store)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- [Starmark no Google Play](link_para_google_play)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5. CONCLUSÃO: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 realização deste projeto de análise do aplicativo Starmark proporcionou uma compreensão aprofundada da qualidade do serviço oferecido. A experiência prática de avaliar aspectos como usabilidade, desempenho e design não apenas beneficiou a minha compreensão pessoal, mas também destacou a importância da qualidade em produtos e serviços do cotidiano.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Ao identificar pontos fortes e áreas para melhorias, pude aplicar princípios de auditoria de qualidade de maneira prática, desenvolvendo habilidades valiosas para a avaliação crítica de produtos e serviços. Além disso, a ênfase na coleta de evidências e na elaboração de relatórios contribuiu para aprimorar minhas habilidades de comunicação e apresentação de resultados.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Essa experiência reforçou a ideia de que a análise de qualidade é uma ferramenta crucial para impulsionar melhorias contínuas, seja em produtos ou serviços digitais. As lições aprendidas neste projeto certamente serão aplicadas em futuros trabalhos profissionais, promovendo uma abordagem mais fundamentada e eficaz na busca por excelência em qualidade.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6. REFERÊNCIAS BIBLIOGRÁFICAS: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aplicável, uma vez que a análise é baseada na experiência prática e na utilização direta do produto, não requerendo referências bibliográficas formais.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1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link w:val="Ttulo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link w:val="Subttulo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OCHeading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LibreOffice/7.1.5.2$Windows_X86_64 LibreOffice_project/85f04e9f809797b8199d13c421bd8a2b025d52b5</Application>
  <AppVersion>15.0000</AppVersion>
  <Pages>22</Pages>
  <Words>1774</Words>
  <Characters>10689</Characters>
  <CharactersWithSpaces>12373</CharactersWithSpaces>
  <Paragraphs>116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2023-11-17T20:17:26Z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