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2016年年终总结</w:t>
      </w:r>
    </w:p>
    <w:p>
      <w:pPr>
        <w:pStyle w:val="Author"/>
      </w:pPr>
      <w:r>
        <w:t xml:space="preserve">wangyifan</w:t>
      </w:r>
    </w:p>
    <w:p>
      <w:pPr>
        <w:pStyle w:val="FirstParagraph"/>
      </w:pPr>
      <w:r>
        <w:t xml:space="preserve">2016年主要做了四个项目！</w:t>
      </w:r>
    </w:p>
    <w:p>
      <w:pPr>
        <w:pStyle w:val="Compact"/>
        <w:numPr>
          <w:numId w:val="1001"/>
          <w:ilvl w:val="0"/>
        </w:numPr>
      </w:pPr>
      <w:r>
        <w:t xml:space="preserve">Hydra项目</w:t>
      </w:r>
    </w:p>
    <w:p>
      <w:pPr>
        <w:pStyle w:val="Compact"/>
        <w:numPr>
          <w:numId w:val="1001"/>
          <w:ilvl w:val="0"/>
        </w:numPr>
      </w:pPr>
      <w:r>
        <w:t xml:space="preserve">ffuse项目</w:t>
      </w:r>
    </w:p>
    <w:p>
      <w:pPr>
        <w:pStyle w:val="Compact"/>
        <w:numPr>
          <w:numId w:val="1001"/>
          <w:ilvl w:val="0"/>
        </w:numPr>
      </w:pPr>
      <w:r>
        <w:t xml:space="preserve">JMH项目</w:t>
      </w:r>
    </w:p>
    <w:p>
      <w:pPr>
        <w:pStyle w:val="Compact"/>
        <w:numPr>
          <w:numId w:val="1001"/>
          <w:ilvl w:val="0"/>
        </w:numPr>
      </w:pPr>
      <w:r>
        <w:t xml:space="preserve">缓存项目</w:t>
      </w:r>
    </w:p>
    <w:p>
      <w:pPr>
        <w:pStyle w:val="Heading1"/>
      </w:pPr>
      <w:bookmarkStart w:id="21" w:name="hydra项目"/>
      <w:bookmarkEnd w:id="21"/>
      <w:r>
        <w:t xml:space="preserve">Hydra项目</w:t>
      </w:r>
    </w:p>
    <w:p>
      <w:pPr>
        <w:pStyle w:val="Heading2"/>
      </w:pPr>
      <w:bookmarkStart w:id="22" w:name="目标"/>
      <w:bookmarkEnd w:id="22"/>
      <w:r>
        <w:t xml:space="preserve">目标</w:t>
      </w:r>
    </w:p>
    <w:p>
      <w:pPr>
        <w:pStyle w:val="Compact"/>
        <w:numPr>
          <w:numId w:val="1002"/>
          <w:ilvl w:val="0"/>
        </w:numPr>
      </w:pPr>
      <w:r>
        <w:t xml:space="preserve">降低使用Hydra框架开发服务的难度,提高服务开发效率</w:t>
      </w:r>
    </w:p>
    <w:p>
      <w:pPr>
        <w:pStyle w:val="Compact"/>
        <w:numPr>
          <w:numId w:val="1002"/>
          <w:ilvl w:val="0"/>
        </w:numPr>
      </w:pPr>
      <w:r>
        <w:t xml:space="preserve">优化服务发布流程</w:t>
      </w:r>
    </w:p>
    <w:p>
      <w:pPr>
        <w:pStyle w:val="Compact"/>
        <w:numPr>
          <w:numId w:val="1002"/>
          <w:ilvl w:val="0"/>
        </w:numPr>
      </w:pPr>
      <w:r>
        <w:t xml:space="preserve">提供完善的服务治理，方便运维</w:t>
      </w:r>
    </w:p>
    <w:p>
      <w:pPr>
        <w:pStyle w:val="Heading2"/>
      </w:pPr>
      <w:bookmarkStart w:id="23" w:name="执行情况"/>
      <w:bookmarkEnd w:id="23"/>
      <w:r>
        <w:t xml:space="preserve">执行情况</w:t>
      </w:r>
    </w:p>
    <w:p>
      <w:pPr>
        <w:pStyle w:val="Compact"/>
        <w:numPr>
          <w:numId w:val="1003"/>
          <w:ilvl w:val="0"/>
        </w:numPr>
      </w:pPr>
      <w:r>
        <w:t xml:space="preserve">[x] Hydra3整体架构设计及技术预研</w:t>
      </w:r>
    </w:p>
    <w:p>
      <w:pPr>
        <w:pStyle w:val="Compact"/>
        <w:numPr>
          <w:numId w:val="1003"/>
          <w:ilvl w:val="0"/>
        </w:numPr>
      </w:pPr>
      <w:r>
        <w:t xml:space="preserve">[x] Hydra3客户端设计与开发及Hydra3管理中心页面设计</w:t>
      </w:r>
    </w:p>
    <w:p>
      <w:pPr>
        <w:pStyle w:val="Compact"/>
        <w:numPr>
          <w:numId w:val="1003"/>
          <w:ilvl w:val="0"/>
        </w:numPr>
      </w:pPr>
      <w:r>
        <w:t xml:space="preserve">[x] Hydra3管理中心详细设计与前台编码以及Hydra3服务详细设计</w:t>
      </w:r>
    </w:p>
    <w:p>
      <w:pPr>
        <w:pStyle w:val="Compact"/>
        <w:numPr>
          <w:numId w:val="1003"/>
          <w:ilvl w:val="0"/>
        </w:numPr>
      </w:pPr>
      <w:r>
        <w:t xml:space="preserve">[x] Hydra3服务开发及流程优化</w:t>
      </w:r>
    </w:p>
    <w:p>
      <w:pPr>
        <w:pStyle w:val="Compact"/>
        <w:numPr>
          <w:numId w:val="1003"/>
          <w:ilvl w:val="0"/>
        </w:numPr>
      </w:pPr>
      <w:r>
        <w:t xml:space="preserve">[x] Hydra3联调测试及文档整理</w:t>
      </w:r>
    </w:p>
    <w:p>
      <w:pPr>
        <w:pStyle w:val="Compact"/>
        <w:numPr>
          <w:numId w:val="1003"/>
          <w:ilvl w:val="0"/>
        </w:numPr>
      </w:pPr>
      <w:r>
        <w:t xml:space="preserve">[ ] FPay部署Hydra3 [进行中]</w:t>
      </w:r>
    </w:p>
    <w:p>
      <w:pPr>
        <w:pStyle w:val="Compact"/>
        <w:numPr>
          <w:numId w:val="1003"/>
          <w:ilvl w:val="0"/>
        </w:numPr>
      </w:pPr>
      <w:r>
        <w:t xml:space="preserve">[ ] 百卓部署Hydra3 [进行中]</w:t>
      </w:r>
    </w:p>
    <w:p>
      <w:pPr>
        <w:pStyle w:val="Compact"/>
        <w:numPr>
          <w:numId w:val="1003"/>
          <w:ilvl w:val="0"/>
        </w:numPr>
      </w:pPr>
      <w:r>
        <w:t xml:space="preserve">[ ] Hydra2维护 [进行中]</w:t>
      </w:r>
    </w:p>
    <w:p>
      <w:pPr>
        <w:pStyle w:val="Heading2"/>
      </w:pPr>
      <w:bookmarkStart w:id="24" w:name="成绩"/>
      <w:bookmarkEnd w:id="24"/>
      <w:r>
        <w:t xml:space="preserve">成绩</w:t>
      </w:r>
    </w:p>
    <w:p>
      <w:pPr>
        <w:pStyle w:val="FirstParagraph"/>
      </w:pPr>
      <w:r>
        <w:t xml:space="preserve">1、老版Hydra暴露了过多的技术细节，目前项目组使用Hydra开发服务过于复杂，影响开发效率 2、老版Hydra的发布流程与运维发布流程无法很好的结合 3、老版Hydra缺少完善的服务治理</w:t>
      </w:r>
    </w:p>
    <w:p>
      <w:pPr>
        <w:pStyle w:val="Heading2"/>
      </w:pPr>
      <w:bookmarkStart w:id="25" w:name="问题"/>
      <w:bookmarkEnd w:id="25"/>
      <w:r>
        <w:t xml:space="preserve">问题</w:t>
      </w:r>
    </w:p>
    <w:p>
      <w:pPr>
        <w:pStyle w:val="Heading2"/>
      </w:pPr>
      <w:bookmarkStart w:id="26" w:name="成员"/>
      <w:bookmarkEnd w:id="26"/>
      <w:r>
        <w:t xml:space="preserve">成员</w:t>
      </w:r>
    </w:p>
    <w:p>
      <w:pPr>
        <w:pStyle w:val="Compact"/>
        <w:numPr>
          <w:numId w:val="1004"/>
          <w:ilvl w:val="0"/>
        </w:numPr>
      </w:pPr>
      <w:r>
        <w:t xml:space="preserve">丁国洋</w:t>
      </w:r>
    </w:p>
    <w:p>
      <w:pPr>
        <w:pStyle w:val="Heading1"/>
      </w:pPr>
      <w:bookmarkStart w:id="27" w:name="ffuse项目"/>
      <w:bookmarkEnd w:id="27"/>
      <w:r>
        <w:t xml:space="preserve">ffuse项目</w:t>
      </w:r>
    </w:p>
    <w:p>
      <w:pPr>
        <w:pStyle w:val="Heading2"/>
      </w:pPr>
      <w:bookmarkStart w:id="28" w:name="目标-1"/>
      <w:bookmarkEnd w:id="28"/>
      <w:r>
        <w:t xml:space="preserve">目标</w:t>
      </w:r>
    </w:p>
    <w:p>
      <w:pPr>
        <w:pStyle w:val="Heading2"/>
      </w:pPr>
      <w:bookmarkStart w:id="29" w:name="执行情况-1"/>
      <w:bookmarkEnd w:id="29"/>
      <w:r>
        <w:t xml:space="preserve">执行情况</w:t>
      </w:r>
    </w:p>
    <w:p>
      <w:pPr>
        <w:pStyle w:val="Heading2"/>
      </w:pPr>
      <w:bookmarkStart w:id="30" w:name="成绩-1"/>
      <w:bookmarkEnd w:id="30"/>
      <w:r>
        <w:t xml:space="preserve">成绩</w:t>
      </w:r>
    </w:p>
    <w:p>
      <w:pPr>
        <w:pStyle w:val="Heading2"/>
      </w:pPr>
      <w:bookmarkStart w:id="31" w:name="问题-1"/>
      <w:bookmarkEnd w:id="31"/>
      <w:r>
        <w:t xml:space="preserve">问题</w:t>
      </w:r>
    </w:p>
    <w:p>
      <w:pPr>
        <w:pStyle w:val="Heading2"/>
      </w:pPr>
      <w:bookmarkStart w:id="32" w:name="成员-1"/>
      <w:bookmarkEnd w:id="32"/>
      <w:r>
        <w:t xml:space="preserve">成员</w:t>
      </w:r>
    </w:p>
    <w:p>
      <w:pPr>
        <w:pStyle w:val="Heading1"/>
      </w:pPr>
      <w:bookmarkStart w:id="33" w:name="jmh项目"/>
      <w:bookmarkEnd w:id="33"/>
      <w:r>
        <w:t xml:space="preserve">JMH项目</w:t>
      </w:r>
    </w:p>
    <w:p>
      <w:pPr>
        <w:pStyle w:val="Heading2"/>
      </w:pPr>
      <w:bookmarkStart w:id="34" w:name="目标-2"/>
      <w:bookmarkEnd w:id="34"/>
      <w:r>
        <w:t xml:space="preserve">目标</w:t>
      </w:r>
    </w:p>
    <w:p>
      <w:pPr>
        <w:pStyle w:val="Heading2"/>
      </w:pPr>
      <w:bookmarkStart w:id="35" w:name="执行情况-2"/>
      <w:bookmarkEnd w:id="35"/>
      <w:r>
        <w:t xml:space="preserve">执行情况</w:t>
      </w:r>
    </w:p>
    <w:p>
      <w:pPr>
        <w:pStyle w:val="Heading2"/>
      </w:pPr>
      <w:bookmarkStart w:id="36" w:name="成绩-2"/>
      <w:bookmarkEnd w:id="36"/>
      <w:r>
        <w:t xml:space="preserve">成绩</w:t>
      </w:r>
    </w:p>
    <w:p>
      <w:pPr>
        <w:pStyle w:val="Heading2"/>
      </w:pPr>
      <w:bookmarkStart w:id="37" w:name="问题-2"/>
      <w:bookmarkEnd w:id="37"/>
      <w:r>
        <w:t xml:space="preserve">问题</w:t>
      </w:r>
    </w:p>
    <w:p>
      <w:pPr>
        <w:pStyle w:val="Heading2"/>
      </w:pPr>
      <w:bookmarkStart w:id="38" w:name="成员-2"/>
      <w:bookmarkEnd w:id="38"/>
      <w:r>
        <w:t xml:space="preserve">成员</w:t>
      </w:r>
    </w:p>
    <w:p>
      <w:pPr>
        <w:pStyle w:val="Heading1"/>
      </w:pPr>
      <w:bookmarkStart w:id="39" w:name="缓存项目"/>
      <w:bookmarkEnd w:id="39"/>
      <w:r>
        <w:t xml:space="preserve">缓存项目</w:t>
      </w:r>
    </w:p>
    <w:p>
      <w:pPr>
        <w:pStyle w:val="Heading2"/>
      </w:pPr>
      <w:bookmarkStart w:id="40" w:name="目标-3"/>
      <w:bookmarkEnd w:id="40"/>
      <w:r>
        <w:t xml:space="preserve">目标</w:t>
      </w:r>
    </w:p>
    <w:p>
      <w:pPr>
        <w:pStyle w:val="Heading2"/>
      </w:pPr>
      <w:bookmarkStart w:id="41" w:name="执行情况-3"/>
      <w:bookmarkEnd w:id="41"/>
      <w:r>
        <w:t xml:space="preserve">执行情况</w:t>
      </w:r>
    </w:p>
    <w:p>
      <w:pPr>
        <w:pStyle w:val="Heading2"/>
      </w:pPr>
      <w:bookmarkStart w:id="42" w:name="成绩-3"/>
      <w:bookmarkEnd w:id="42"/>
      <w:r>
        <w:t xml:space="preserve">成绩</w:t>
      </w:r>
    </w:p>
    <w:p>
      <w:pPr>
        <w:pStyle w:val="Heading2"/>
      </w:pPr>
      <w:bookmarkStart w:id="43" w:name="问题-3"/>
      <w:bookmarkEnd w:id="43"/>
      <w:r>
        <w:t xml:space="preserve">问题</w:t>
      </w:r>
    </w:p>
    <w:p>
      <w:pPr>
        <w:pStyle w:val="Heading2"/>
      </w:pPr>
      <w:bookmarkStart w:id="44" w:name="成员-3"/>
      <w:bookmarkEnd w:id="44"/>
      <w:r>
        <w:t xml:space="preserve">成员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e8a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4089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653c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2016年年终总结</dc:title>
  <dc:creator>wangyifan</dc:creator>
</cp:coreProperties>
</file>