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TABLA TARJETA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NRO(int, not null)</w:t>
      </w:r>
      <w:r>
        <w:rPr>
          <w:rFonts w:ascii="Arial" w:hAnsi="Arial" w:cs="Arial"/>
          <w:sz w:val="20"/>
          <w:szCs w:val="20"/>
        </w:rPr>
        <w:tab/>
        <w:t>[unique]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FECHA_ALTA(datetime,not null)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COD_CLIENTE(****, not null)</w:t>
      </w:r>
      <w:r>
        <w:rPr>
          <w:rFonts w:ascii="Arial" w:hAnsi="Arial" w:cs="Arial"/>
          <w:sz w:val="20"/>
          <w:szCs w:val="20"/>
        </w:rPr>
        <w:tab/>
        <w:t>[unique]</w:t>
      </w:r>
      <w:r>
        <w:rPr>
          <w:rFonts w:ascii="Arial" w:hAnsi="Arial" w:cs="Arial"/>
          <w:sz w:val="20"/>
          <w:szCs w:val="20"/>
        </w:rPr>
        <w:tab/>
        <w:t>FK  TABLA CLIENTE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COD_TARJETA(***, not null)</w:t>
      </w:r>
      <w:r>
        <w:rPr>
          <w:rFonts w:ascii="Arial" w:hAnsi="Arial" w:cs="Arial"/>
          <w:sz w:val="20"/>
          <w:szCs w:val="20"/>
        </w:rPr>
        <w:tab/>
        <w:t>[unique]</w:t>
      </w:r>
      <w:r>
        <w:rPr>
          <w:rFonts w:ascii="Arial" w:hAnsi="Arial" w:cs="Arial"/>
          <w:sz w:val="20"/>
          <w:szCs w:val="20"/>
        </w:rPr>
        <w:tab/>
        <w:t>PK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HABILITADO (****, not null) 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TABLA ROL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COD_ROL(****, not null) [unique]</w:t>
      </w:r>
      <w:r>
        <w:rPr>
          <w:rFonts w:ascii="Arial" w:hAnsi="Arial" w:cs="Arial"/>
          <w:sz w:val="20"/>
          <w:szCs w:val="20"/>
        </w:rPr>
        <w:tab/>
        <w:t xml:space="preserve">PK 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NOMBRE(****, not null) 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TABLA ROL_FUNCIONALIDAD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COD_ROL(****, not null)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|____PK</w:t>
      </w:r>
      <w:r>
        <w:rPr>
          <w:rFonts w:ascii="Arial" w:hAnsi="Arial" w:cs="Arial"/>
          <w:sz w:val="20"/>
          <w:szCs w:val="20"/>
        </w:rPr>
        <w:tab/>
        <w:t xml:space="preserve">FK TABLA ROL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COD_FUNCIONALIDAD(****,not null)</w:t>
      </w:r>
      <w:r>
        <w:rPr>
          <w:rFonts w:ascii="Arial" w:hAnsi="Arial" w:cs="Arial"/>
          <w:sz w:val="20"/>
          <w:szCs w:val="20"/>
        </w:rPr>
        <w:tab/>
        <w:t>|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FK TABLA FUNCIONALIDAD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FUNCIONALIDAD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COD_FUNCIONALIDAD(****,not null)</w:t>
      </w:r>
      <w:r>
        <w:rPr>
          <w:rFonts w:ascii="Arial" w:hAnsi="Arial" w:cs="Arial"/>
          <w:sz w:val="20"/>
          <w:szCs w:val="20"/>
        </w:rPr>
        <w:tab/>
        <w:t>PK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DESCRIPCION(****,not null)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TABLA U</w:t>
      </w:r>
      <w:r>
        <w:rPr>
          <w:rFonts w:ascii="Arial" w:hAnsi="Arial" w:cs="Arial"/>
          <w:sz w:val="20"/>
          <w:szCs w:val="20"/>
        </w:rPr>
        <w:t>SUARIO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USERNAME(***,not null)</w:t>
      </w:r>
      <w:r>
        <w:rPr>
          <w:rFonts w:ascii="Arial" w:hAnsi="Arial" w:cs="Arial"/>
          <w:sz w:val="20"/>
          <w:szCs w:val="20"/>
        </w:rPr>
        <w:tab/>
        <w:t>[unique] PK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PASSWORD(****,not null)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COD_ROL(****,not null)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TABLA CLIENTE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COD_CLIENTE(****,not null)</w:t>
      </w:r>
      <w:r>
        <w:rPr>
          <w:rFonts w:ascii="Arial" w:hAnsi="Arial" w:cs="Arial"/>
          <w:sz w:val="20"/>
          <w:szCs w:val="20"/>
        </w:rPr>
        <w:tab/>
        <w:t>PK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NOMBRE(****,not null)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APELLIDO(****,not null)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CLIENTE_TIPO_DNI(int, null)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DNI(int, null)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MAIL(varchar(255),null)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TELEFONO(varchar(30),null)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CLIENTE_CALLE(varchar(255),null)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CLIENTE_NRO(int,null)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CLIENTE_PISO(varcjar(255),null)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CLIENTE_DEPTO(varchar(255),null)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PROVINCIA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TABLA DIRECCION</w:t>
      </w: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2636E" w:rsidRDefault="00F263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 </w:t>
      </w:r>
    </w:p>
    <w:sectPr w:rsidR="00F263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D4E91"/>
    <w:rsid w:val="002D4E91"/>
    <w:rsid w:val="00F26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2011-10-16T00:28:00Z</dcterms:created>
  <dcterms:modified xsi:type="dcterms:W3CDTF">2011-10-16T00:28:00Z</dcterms:modified>
</cp:coreProperties>
</file>