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84" w:rsidRDefault="00C01A5B">
      <w:pPr>
        <w:rPr>
          <w:rFonts w:ascii="Lucida Console" w:hAnsi="Lucida Console" w:cs="Cordia New"/>
          <w:sz w:val="34"/>
          <w:szCs w:val="34"/>
        </w:rPr>
      </w:pPr>
      <w:hyperlink r:id="rId6" w:history="1">
        <w:r w:rsidRPr="00392BC4">
          <w:rPr>
            <w:rStyle w:val="Hyperlink"/>
            <w:rFonts w:ascii="Lucida Console" w:hAnsi="Lucida Console" w:cs="Cordia New"/>
            <w:sz w:val="34"/>
            <w:szCs w:val="34"/>
          </w:rPr>
          <w:t>https://luxproject.luxoft.com/confluence/display/OMK/Codenjoy</w:t>
        </w:r>
      </w:hyperlink>
      <w:r w:rsidR="00DF38EC" w:rsidRPr="00F50A13">
        <w:rPr>
          <w:rFonts w:ascii="Lucida Console" w:hAnsi="Lucida Console" w:cs="Cordia New"/>
          <w:noProof/>
          <w:sz w:val="34"/>
          <w:szCs w:val="34"/>
          <w:lang w:eastAsia="ru-RU"/>
        </w:rPr>
        <w:drawing>
          <wp:anchor distT="0" distB="0" distL="114300" distR="114300" simplePos="0" relativeHeight="251663360" behindDoc="1" locked="0" layoutInCell="1" allowOverlap="1" wp14:anchorId="7AA2F5AC" wp14:editId="58B7B507">
            <wp:simplePos x="0" y="0"/>
            <wp:positionH relativeFrom="margin">
              <wp:posOffset>185090</wp:posOffset>
            </wp:positionH>
            <wp:positionV relativeFrom="margin">
              <wp:posOffset>567055</wp:posOffset>
            </wp:positionV>
            <wp:extent cx="3912870" cy="6364224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6239" r="6126" b="1795"/>
                    <a:stretch/>
                  </pic:blipFill>
                  <pic:spPr bwMode="auto">
                    <a:xfrm>
                      <a:off x="0" y="0"/>
                      <a:ext cx="3912870" cy="63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A75" w:rsidRPr="00F50A13">
        <w:rPr>
          <w:rFonts w:ascii="Lucida Console" w:hAnsi="Lucida Console" w:cs="Cordia New"/>
          <w:noProof/>
          <w:sz w:val="34"/>
          <w:szCs w:val="34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660707" wp14:editId="23287355">
                <wp:simplePos x="0" y="0"/>
                <wp:positionH relativeFrom="margin">
                  <wp:posOffset>97612</wp:posOffset>
                </wp:positionH>
                <wp:positionV relativeFrom="paragraph">
                  <wp:posOffset>486918</wp:posOffset>
                </wp:positionV>
                <wp:extent cx="4257040" cy="6693408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6693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Cordia New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☼☼☼☼☼☼☼☼☼☼☼☼☼☼☼☼☼☼☼☼☼☼☼☼☼☼☼☼☼☼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Cordia New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$              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###########################H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☼   </w:t>
                            </w:r>
                            <w:r w:rsidRPr="00F50A13">
                              <w:rPr>
                                <w:rFonts w:ascii="Lucida Console" w:hAnsi="Lucida Console" w:cs="Cordia New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              $        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    H#########H $   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$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proofErr w:type="spellStart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proofErr w:type="spellEnd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</w:t>
                            </w:r>
                            <w:proofErr w:type="spellStart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proofErr w:type="spellEnd"/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#☼#☼#H    H         H      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H~~~~H~~~~~~~~~H      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H    H  $  H###☼☼☼☼☼☼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P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H $  H#####H      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F50A13" w:rsidRDefault="00F50A13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☼##☼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Pr="00F50A13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☼☼###☼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☼☼$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☼   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~~~}~~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H   H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F50A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☼☼☼☼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####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###########################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  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~~~~~~~~~~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</w:t>
                            </w:r>
                            <w:proofErr w:type="spellStart"/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proofErr w:type="spellEnd"/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##### 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r w:rsidR="00AB2244" w:rsidRPr="00AB2244">
                              <w:rPr>
                                <w:rFonts w:ascii="Arial" w:hAnsi="Arial" w:cs="Arial"/>
                                <w:color w:val="FF6600"/>
                                <w:sz w:val="21"/>
                                <w:szCs w:val="21"/>
                                <w:shd w:val="clear" w:color="auto" w:fill="FFFFFF"/>
                              </w:rPr>
                              <w:t>►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="00DF38EC"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##########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</w:t>
                            </w:r>
                            <w:proofErr w:type="spellStart"/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proofErr w:type="spellEnd"/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H~~~~~~~~~~H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H######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$</w:t>
                            </w:r>
                            <w:r w:rsidRP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  <w:r w:rsidR="00DF38EC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###########################H</w:t>
                            </w: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A75"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☼☼☼☼☼☼☼☼☼☼☼☼☼☼☼☼☼☼☼☼☼☼☼☼☼☼☼☼☼☼</w:t>
                            </w:r>
                          </w:p>
                          <w:p w:rsidR="004C6A75" w:rsidRPr="004C6A75" w:rsidRDefault="004C6A75" w:rsidP="004C6A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ucida Console" w:hAnsi="Lucida Console" w:cs="Segoe UI Symbol"/>
                                <w:bCs/>
                                <w:outline/>
                                <w:color w:val="ED7D31" w:themeColor="accent2"/>
                                <w:sz w:val="34"/>
                                <w:szCs w:val="34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F50A13" w:rsidRPr="004C6A75" w:rsidRDefault="00F50A13" w:rsidP="004C6A7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607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7pt;margin-top:38.35pt;width:335.2pt;height:5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" filled="f" stroked="f" strokeweight="1pt">
                <v:textbox>
                  <w:txbxContent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Cordia New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☼☼☼☼☼☼☼☼☼☼☼☼☼☼☼☼☼☼☼☼☼☼☼☼☼☼☼☼☼☼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Cordia New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$              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###########################H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☼   </w:t>
                      </w:r>
                      <w:r w:rsidRPr="00F50A13">
                        <w:rPr>
                          <w:rFonts w:ascii="Lucida Console" w:hAnsi="Lucida Console" w:cs="Cordia New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              $        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    H#########H $   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$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proofErr w:type="spellStart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proofErr w:type="spellEnd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</w:t>
                      </w:r>
                      <w:proofErr w:type="spellStart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proofErr w:type="spellEnd"/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#☼#☼#H    H         H      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H~~~~H~~~~~~~~~H      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H    H  $  H###☼☼☼☼☼☼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P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H $  H#####H      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F50A13" w:rsidRDefault="00F50A13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☼##☼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Pr="00F50A13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☼☼###☼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☼☼$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☼   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~~~}~~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H   H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F50A13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</w:t>
                      </w:r>
                      <w:r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☼☼☼☼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r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####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###########################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   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~~~~~~~~~~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</w:t>
                      </w:r>
                      <w:proofErr w:type="spellStart"/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proofErr w:type="spellEnd"/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##### 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r w:rsidR="00AB2244" w:rsidRPr="00AB2244">
                        <w:rPr>
                          <w:rFonts w:ascii="Arial" w:hAnsi="Arial" w:cs="Arial"/>
                          <w:color w:val="FF6600"/>
                          <w:sz w:val="21"/>
                          <w:szCs w:val="21"/>
                          <w:shd w:val="clear" w:color="auto" w:fill="FFFFFF"/>
                        </w:rPr>
                        <w:t>►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="00DF38EC"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##########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</w:t>
                      </w:r>
                      <w:proofErr w:type="spellStart"/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proofErr w:type="spellEnd"/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H~~~~~~~~~~H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H######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$</w:t>
                      </w:r>
                      <w:r w:rsidRP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  <w:r w:rsidR="00DF38EC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###########################H</w:t>
                      </w: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A75"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☼☼☼☼☼☼☼☼☼☼☼☼☼☼☼☼☼☼☼☼☼☼☼☼☼☼☼☼☼☼</w:t>
                      </w:r>
                    </w:p>
                    <w:p w:rsidR="004C6A75" w:rsidRPr="004C6A75" w:rsidRDefault="004C6A75" w:rsidP="004C6A75">
                      <w:pPr>
                        <w:pStyle w:val="NormalWeb"/>
                        <w:spacing w:before="0" w:beforeAutospacing="0" w:after="0" w:afterAutospacing="0"/>
                        <w:rPr>
                          <w:rFonts w:ascii="Lucida Console" w:hAnsi="Lucida Console" w:cs="Segoe UI Symbol"/>
                          <w:bCs/>
                          <w:outline/>
                          <w:color w:val="ED7D31" w:themeColor="accent2"/>
                          <w:sz w:val="34"/>
                          <w:szCs w:val="34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F50A13" w:rsidRPr="004C6A75" w:rsidRDefault="00F50A13" w:rsidP="004C6A7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5F84" w:rsidRDefault="00F65F84">
      <w:pPr>
        <w:rPr>
          <w:rFonts w:ascii="Lucida Console" w:hAnsi="Lucida Console" w:cs="Cordia New"/>
          <w:sz w:val="34"/>
          <w:szCs w:val="34"/>
        </w:rPr>
      </w:pPr>
      <w:r>
        <w:rPr>
          <w:rFonts w:ascii="Lucida Console" w:hAnsi="Lucida Console" w:cs="Cordia New"/>
          <w:sz w:val="34"/>
          <w:szCs w:val="34"/>
        </w:rPr>
        <w:br w:type="page"/>
      </w:r>
    </w:p>
    <w:p w:rsidR="00F65F84" w:rsidRDefault="00F65F84" w:rsidP="00F65F8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"/>
          <w:szCs w:val="2"/>
          <w:shd w:val="clear" w:color="auto" w:fill="FFFFFF"/>
        </w:rPr>
        <w:lastRenderedPageBreak/>
        <w:br/>
      </w:r>
      <w:r>
        <w:rPr>
          <w:rStyle w:val="expand-control-icon"/>
          <w:rFonts w:ascii="Arial" w:hAnsi="Arial" w:cs="Arial"/>
          <w:color w:val="333333"/>
          <w:sz w:val="2"/>
          <w:szCs w:val="2"/>
          <w:shd w:val="clear" w:color="auto" w:fill="FFFFFF"/>
        </w:rPr>
        <w:t> </w:t>
      </w:r>
      <w:r>
        <w:rPr>
          <w:rStyle w:val="expand-control-text"/>
          <w:rFonts w:ascii="Arial" w:hAnsi="Arial" w:cs="Arial"/>
          <w:b/>
          <w:bCs/>
          <w:color w:val="004082"/>
          <w:sz w:val="27"/>
          <w:szCs w:val="27"/>
          <w:shd w:val="clear" w:color="auto" w:fill="FFFFFF"/>
        </w:rPr>
        <w:t>Суть игры</w:t>
      </w:r>
    </w:p>
    <w:p w:rsidR="00F65F84" w:rsidRDefault="00F65F84" w:rsidP="00F65F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Loderuner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Сделана по игре  </w:t>
      </w:r>
      <w:hyperlink r:id="rId8" w:history="1">
        <w:r>
          <w:rPr>
            <w:rStyle w:val="Hyperlink"/>
            <w:rFonts w:ascii="Arial" w:hAnsi="Arial" w:cs="Arial"/>
            <w:color w:val="0052CC"/>
            <w:sz w:val="21"/>
            <w:szCs w:val="21"/>
          </w:rPr>
          <w:t>https://ru.wikipedia.org/wiki/Lode_Runner</w:t>
        </w:r>
      </w:hyperlink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Надо написать своего бота для героя, который обыграет героев других игроков по очкам. Все играют на одном поле. Герой может передвигаться по свободным ячейкам во все четыре стороны.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Герой может вскарабкаться по лестнице (ввер/вниз), а так же передвигаться по трубе (влево/вправо). С трубы можно спрыгнуть вниз. Герой падает до тех пор, пока не приземлится.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 своем пути герой может повстречать золото и врага. За золото герой получит бонусные очки. За врага - штрафные :).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Враг - это охотник, беленький бот, который следит за жертвой, пока ее не настигнет - в этот момент герой отправляется в байтовый рай.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Каждый игрок может просверлить ямку в разрушаемой стене (есть еще неразрушаемые). Ямка со временем зарастает. Так можно спастись от охотника.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Штрафные очки так же предусмотрены за падение самого героя в свою или чужую ямку из которой он не сможет выбраться. Если ямка чужая - конкурент-участник получит очки.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просверленная ямка создает дыру в полу, то герой может пролететь сквозь нее не застрявая.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Очки зарабатываются во время собирания золота и устранение конкурентов в ямках.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 каждую новую кучку золота герой получает немного больше очков, чем за предыдущую. Счетчик сбрасывается при потере героя - выгодно собирать золото и не терять героя. Очки суммируются. Побеждает игрок с большим числом очков (до условленного времени).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________________________________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подключения клиент будет регулярно (каждую секунду) получать строку символов — с закодированным состоянием поля. Формат таков: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^board=(.*)$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 помощью этого regexp можно выкусить строку доски. Вот пример строки от сервера:</w:t>
      </w:r>
    </w:p>
    <w:p w:rsidR="00F65F84" w:rsidRDefault="00F65F84" w:rsidP="00F65F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2377440" cy="2377440"/>
                <wp:effectExtent l="0" t="0" r="0" b="0"/>
                <wp:docPr id="1" name="Rectangle 1" descr="https://luxproject.luxoft.com/confluence/download/attachments/67866520/board.jpg?version=1&amp;modificationDate=1536136499204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FFCB2" id="Rectangle 1" o:spid="_x0000_s1026" alt="https://luxproject.luxoft.com/confluence/download/attachments/67866520/board.jpg?version=1&amp;modificationDate=1536136499204&amp;api=v2" style="width:187.2pt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Первый символ строки соответствует ячейке расположенной в левом верхнем углу и имеет координату [0, 0]. В этом примере — позиция героя (символ ►) — [9, 22].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  <w:u w:val="single"/>
        </w:rPr>
        <w:t>Расшифровка символов: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Пустое место – по которому может двигаться герой: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NONE(' 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Cтена в которой можно просверлить дырочку слева или справа от героя (в зависимости от того, куда он сейчас смотрит):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BRICK('#')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Стена со временем зарастает. Когда процесс начинается - мы видим таймер: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PIT_FILL("1234")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Неразрушаемая стена - в ней ничего просверлить не получится: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UNDESTROYABLE_WALL('☼')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момент сверления мы видим процесс так: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DRILL_PIT('*')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Золото - его надо собирать: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GOLD('$')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Лестница и труба - по ним можно перемещаться по уровню: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LADDER('H')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PIPE('~')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Твой герой в зависимости от того, чем он сейчас занят отображается следующими символами: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HERO_DIE('Ѡ')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HERO_DRILL_LEFT('Я')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HERO_DRILL_RIGHT('R')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HERO_LADDER('Y')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HERO_LEFT('◄')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HERO_RIGHT('►')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HERO_FALL_LEFT(']')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HERO_FALL_RIGHT('[')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HERO_PIPE_LEFT('{')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HERO_PIPE_RIGHT('}')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Герои других игроков, соответственно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OTHER_HERO_DIE('Z')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OTHER_HERO_LEFT(')')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OTHER_HERO_RIGHT('(')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OTHER_HERO_LADDER('U')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OTHER_HERO_PIPE_LEFT('Э')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OTHER_HERO_PIPE_RIGHT('Є')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Так же и враг-охотник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ENEMY_LADDER('Q')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ENEMY_LEFT('«')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ENEMY_RIGHT('»')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ENEMY_PIPE_LEFT('&lt;')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ENEMY_PIPE_RIGHT('&gt;')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7A869A"/>
          <w:sz w:val="21"/>
          <w:szCs w:val="21"/>
        </w:rPr>
        <w:t>ENEMY_PIT('X')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Игра пошаговая, каждую секунду сервер посылает твоему клиенту (боту) состояние обновленного поля на текущий момент и ожидает ответа команды герою. За следующую секунду игрок должен успеть дать команду герою. Если не успел — герой стоит на месте.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Команд несколько: UP, DOWN, LEFT, RIGHT – приводят к движению героя в заданном направлении на 1 клетку; ACT - просверлить дырку в направлении, куда смотрит герой. Команды движения можно комбинировать с командой ACT, разделяя их через запятую – это укажет в какую сторону надо просверлить дырку (без передвижения героя). Порядок (LEFT, ACT) или (ACT, LEFT) - не имеет значения - будет просверлена дырка слева. Если игрок будет использовать только одну команду ACT то дырка просверлится в направлении, куда смотрит герой.</w:t>
      </w:r>
      <w:r>
        <w:rPr>
          <w:rFonts w:ascii="Arial" w:hAnsi="Arial" w:cs="Arial"/>
          <w:color w:val="333333"/>
          <w:sz w:val="21"/>
          <w:szCs w:val="21"/>
        </w:rPr>
        <w:br/>
        <w:t>Если вдруг герой попал в ловушкуц и выбраться оттуда он не может - вызови команду ACT(0) и герой совершит акт суицида, после чего он появится в новом месте.</w:t>
      </w:r>
    </w:p>
    <w:p w:rsidR="00F65F84" w:rsidRDefault="00F65F84" w:rsidP="00F65F8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F65F84" w:rsidRDefault="00F65F84" w:rsidP="00F65F84">
      <w:pPr>
        <w:pStyle w:val="title"/>
        <w:shd w:val="clear" w:color="auto" w:fill="FCFCFC"/>
        <w:spacing w:before="0" w:beforeAutospacing="0" w:after="0" w:afterAutospacing="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ВАЖНО!</w:t>
      </w:r>
    </w:p>
    <w:p w:rsidR="00F65F84" w:rsidRDefault="00F65F84" w:rsidP="00F65F84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  <w:t>Игрок может быть дисквалифицирован в следующих случаях:</w:t>
      </w:r>
    </w:p>
    <w:p w:rsidR="00F65F84" w:rsidRDefault="00F65F84" w:rsidP="00F65F8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Использование дефектов движка игры для накручивания игровых очков.</w:t>
      </w:r>
    </w:p>
    <w:p w:rsidR="00F65F84" w:rsidRDefault="00F65F84" w:rsidP="00F65F8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 любые действия, препятствующие игровому процессу.</w:t>
      </w:r>
    </w:p>
    <w:p w:rsidR="00C823D9" w:rsidRPr="00DF38EC" w:rsidRDefault="00C823D9">
      <w:pPr>
        <w:rPr>
          <w:rFonts w:ascii="Lucida Console" w:hAnsi="Lucida Console" w:cs="Cordia New"/>
          <w:sz w:val="34"/>
          <w:szCs w:val="34"/>
        </w:rPr>
      </w:pPr>
      <w:bookmarkStart w:id="0" w:name="_GoBack"/>
      <w:bookmarkEnd w:id="0"/>
    </w:p>
    <w:sectPr w:rsidR="00C823D9" w:rsidRPr="00DF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30CC"/>
    <w:multiLevelType w:val="multilevel"/>
    <w:tmpl w:val="613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87714"/>
    <w:multiLevelType w:val="multilevel"/>
    <w:tmpl w:val="F600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78"/>
    <w:rsid w:val="004C6A75"/>
    <w:rsid w:val="006015F8"/>
    <w:rsid w:val="00654F78"/>
    <w:rsid w:val="00922CB6"/>
    <w:rsid w:val="00A261A8"/>
    <w:rsid w:val="00AB2244"/>
    <w:rsid w:val="00C01A5B"/>
    <w:rsid w:val="00C823D9"/>
    <w:rsid w:val="00DF38EC"/>
    <w:rsid w:val="00E40292"/>
    <w:rsid w:val="00F50A13"/>
    <w:rsid w:val="00F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9755-9BF7-4368-88AB-0767214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F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01A5B"/>
    <w:rPr>
      <w:color w:val="0563C1" w:themeColor="hyperlink"/>
      <w:u w:val="single"/>
    </w:rPr>
  </w:style>
  <w:style w:type="character" w:customStyle="1" w:styleId="expand-control-icon">
    <w:name w:val="expand-control-icon"/>
    <w:basedOn w:val="DefaultParagraphFont"/>
    <w:rsid w:val="00F65F84"/>
  </w:style>
  <w:style w:type="character" w:customStyle="1" w:styleId="expand-control-text">
    <w:name w:val="expand-control-text"/>
    <w:basedOn w:val="DefaultParagraphFont"/>
    <w:rsid w:val="00F65F84"/>
  </w:style>
  <w:style w:type="character" w:styleId="Strong">
    <w:name w:val="Strong"/>
    <w:basedOn w:val="DefaultParagraphFont"/>
    <w:uiPriority w:val="22"/>
    <w:qFormat/>
    <w:rsid w:val="00F65F84"/>
    <w:rPr>
      <w:b/>
      <w:bCs/>
    </w:rPr>
  </w:style>
  <w:style w:type="paragraph" w:customStyle="1" w:styleId="title">
    <w:name w:val="title"/>
    <w:basedOn w:val="Normal"/>
    <w:rsid w:val="00F6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35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549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10328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Lode_Runn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xproject.luxoft.com/confluence/display/OMK/Codenjo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F5D36-E6F6-426C-952C-E916FF43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 Company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Gubanov, Ivan</dc:creator>
  <cp:keywords/>
  <dc:description/>
  <cp:lastModifiedBy>Gubanov, Ivan</cp:lastModifiedBy>
  <cp:revision>28</cp:revision>
  <dcterms:created xsi:type="dcterms:W3CDTF">2018-09-05T15:34:00Z</dcterms:created>
  <dcterms:modified xsi:type="dcterms:W3CDTF">2018-09-06T08:30:00Z</dcterms:modified>
</cp:coreProperties>
</file>