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E7433D" w14:textId="77777777" w:rsidR="003F2372" w:rsidRPr="00EA71CE" w:rsidRDefault="003F2372" w:rsidP="003F2372">
      <w:pPr>
        <w:jc w:val="right"/>
      </w:pPr>
    </w:p>
    <w:p w14:paraId="100B421F" w14:textId="77777777" w:rsidR="003F2372" w:rsidRPr="00C41BC7" w:rsidRDefault="00EA320F" w:rsidP="00EA320F">
      <w:pPr>
        <w:jc w:val="center"/>
      </w:pPr>
      <w:r w:rsidRPr="00C41BC7">
        <w:rPr>
          <w:noProof/>
        </w:rPr>
        <w:drawing>
          <wp:inline distT="0" distB="0" distL="0" distR="0" wp14:anchorId="4E740F30" wp14:editId="5577962D">
            <wp:extent cx="3962400" cy="812800"/>
            <wp:effectExtent l="0" t="0" r="0" b="0"/>
            <wp:docPr id="2" name="Picture 1" descr="Description: OCH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OCH 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45344" w14:textId="77777777" w:rsidR="00AC7961" w:rsidRPr="00C41BC7" w:rsidRDefault="00AC7961" w:rsidP="00AC7961">
      <w:pPr>
        <w:keepNext/>
        <w:jc w:val="right"/>
        <w:outlineLvl w:val="0"/>
        <w:rPr>
          <w:rFonts w:ascii="Helvetica" w:hAnsi="Helvetica"/>
          <w:b/>
          <w:color w:val="000000"/>
          <w:sz w:val="40"/>
          <w:szCs w:val="40"/>
        </w:rPr>
      </w:pPr>
      <w:r w:rsidRPr="00C41BC7">
        <w:rPr>
          <w:rFonts w:ascii="Helvetica" w:hAnsi="Helvetica"/>
          <w:b/>
          <w:color w:val="000000"/>
          <w:sz w:val="40"/>
          <w:szCs w:val="40"/>
        </w:rPr>
        <w:t xml:space="preserve">Copy </w:t>
      </w:r>
    </w:p>
    <w:p w14:paraId="2A2B0D6E" w14:textId="77777777" w:rsidR="00420473" w:rsidRPr="00C41BC7" w:rsidRDefault="00741610" w:rsidP="008D6FB4">
      <w:r w:rsidRPr="00C41BC7">
        <w:rPr>
          <w:rFonts w:ascii="Helvetica" w:hAnsi="Helvetica"/>
          <w:noProof/>
          <w:color w:val="000000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0" allowOverlap="1" wp14:anchorId="67C93235" wp14:editId="2C9810BE">
                <wp:simplePos x="0" y="0"/>
                <wp:positionH relativeFrom="column">
                  <wp:posOffset>-226695</wp:posOffset>
                </wp:positionH>
                <wp:positionV relativeFrom="paragraph">
                  <wp:posOffset>6984</wp:posOffset>
                </wp:positionV>
                <wp:extent cx="6400800" cy="0"/>
                <wp:effectExtent l="0" t="0" r="25400" b="25400"/>
                <wp:wrapNone/>
                <wp:docPr id="4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42242FC" id="Line 10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17.85pt,.55pt" to="486.1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" o:allowincell="f"/>
            </w:pict>
          </mc:Fallback>
        </mc:AlternateContent>
      </w:r>
    </w:p>
    <w:p w14:paraId="50AEF181" w14:textId="77777777" w:rsidR="00AC7961" w:rsidRPr="00C41BC7" w:rsidRDefault="00AC7961" w:rsidP="008D6FB4">
      <w:pPr>
        <w:rPr>
          <w:b/>
        </w:rPr>
      </w:pPr>
    </w:p>
    <w:p w14:paraId="6273B2B6" w14:textId="77777777" w:rsidR="00AC7961" w:rsidRPr="00C41BC7" w:rsidRDefault="00AC7961" w:rsidP="008D6FB4">
      <w:pPr>
        <w:rPr>
          <w:b/>
        </w:rPr>
      </w:pPr>
    </w:p>
    <w:p w14:paraId="0B9BC996" w14:textId="383F52C5" w:rsidR="00420473" w:rsidRPr="00C41BC7" w:rsidRDefault="00152016" w:rsidP="00F36CA3">
      <w:pPr>
        <w:jc w:val="center"/>
        <w:rPr>
          <w:b/>
          <w:sz w:val="28"/>
          <w:szCs w:val="28"/>
        </w:rPr>
      </w:pPr>
      <w:r w:rsidRPr="00C41BC7">
        <w:rPr>
          <w:b/>
          <w:sz w:val="28"/>
          <w:szCs w:val="28"/>
        </w:rPr>
        <w:t xml:space="preserve">PRISTIQ </w:t>
      </w:r>
      <w:r w:rsidR="00574BA3" w:rsidRPr="00C41BC7">
        <w:rPr>
          <w:b/>
          <w:sz w:val="28"/>
          <w:szCs w:val="28"/>
        </w:rPr>
        <w:t xml:space="preserve">Email </w:t>
      </w:r>
      <w:r w:rsidR="00631828">
        <w:rPr>
          <w:b/>
          <w:sz w:val="28"/>
          <w:szCs w:val="28"/>
        </w:rPr>
        <w:t xml:space="preserve"> #1</w:t>
      </w:r>
      <w:r w:rsidR="00574BA3" w:rsidRPr="00C41BC7">
        <w:rPr>
          <w:b/>
          <w:sz w:val="28"/>
          <w:szCs w:val="28"/>
        </w:rPr>
        <w:t xml:space="preserve">– </w:t>
      </w:r>
      <w:r w:rsidR="0050728D" w:rsidRPr="00C41BC7">
        <w:rPr>
          <w:b/>
          <w:sz w:val="28"/>
          <w:szCs w:val="28"/>
        </w:rPr>
        <w:t>Efficacy</w:t>
      </w:r>
    </w:p>
    <w:p w14:paraId="46AAEDC9" w14:textId="77777777" w:rsidR="007266D7" w:rsidRPr="00C41BC7" w:rsidRDefault="007266D7" w:rsidP="0050728D"/>
    <w:p w14:paraId="26710460" w14:textId="77777777" w:rsidR="006A0AAF" w:rsidRPr="00C41BC7" w:rsidRDefault="006A0AAF" w:rsidP="00F36CA3">
      <w:pPr>
        <w:jc w:val="center"/>
      </w:pPr>
    </w:p>
    <w:p w14:paraId="58C18DDF" w14:textId="77777777" w:rsidR="007266D7" w:rsidRPr="00C41BC7" w:rsidRDefault="007266D7" w:rsidP="00F36CA3">
      <w:pPr>
        <w:jc w:val="center"/>
      </w:pPr>
      <w:r w:rsidRPr="00C41BC7">
        <w:t>COPY REVISIONS</w:t>
      </w:r>
    </w:p>
    <w:p w14:paraId="146C8A4B" w14:textId="77777777" w:rsidR="007266D7" w:rsidRPr="00C41BC7" w:rsidRDefault="007266D7" w:rsidP="00F36CA3">
      <w:pPr>
        <w:jc w:val="center"/>
      </w:pPr>
    </w:p>
    <w:p w14:paraId="281B90ED" w14:textId="6FD549BF" w:rsidR="00114560" w:rsidRPr="00C41BC7" w:rsidRDefault="005B7CE3" w:rsidP="00114560">
      <w:pPr>
        <w:jc w:val="center"/>
      </w:pPr>
      <w:r w:rsidRPr="00C41BC7">
        <w:t xml:space="preserve">Original v.1: </w:t>
      </w:r>
      <w:r w:rsidR="002A1349" w:rsidRPr="00C41BC7">
        <w:t>August 28</w:t>
      </w:r>
      <w:r w:rsidR="00890788" w:rsidRPr="00C41BC7">
        <w:t>, 2015</w:t>
      </w:r>
    </w:p>
    <w:p w14:paraId="4493A95E" w14:textId="36924AE6" w:rsidR="00114560" w:rsidRPr="00C41BC7" w:rsidRDefault="00114560" w:rsidP="00114560">
      <w:pPr>
        <w:jc w:val="center"/>
      </w:pPr>
      <w:r w:rsidRPr="00C41BC7">
        <w:t>Original v.2: September 9, 2015</w:t>
      </w:r>
    </w:p>
    <w:p w14:paraId="2A3CAC6F" w14:textId="732B39C3" w:rsidR="00254445" w:rsidRPr="00C41BC7" w:rsidRDefault="00254445" w:rsidP="00254445">
      <w:pPr>
        <w:jc w:val="center"/>
      </w:pPr>
      <w:r w:rsidRPr="00C41BC7">
        <w:t>Original v.3: September 16, 2015</w:t>
      </w:r>
    </w:p>
    <w:p w14:paraId="7D5BC31A" w14:textId="103BF1BC" w:rsidR="00720E9A" w:rsidRPr="00235E9E" w:rsidRDefault="00720E9A" w:rsidP="00254445">
      <w:pPr>
        <w:jc w:val="center"/>
      </w:pPr>
      <w:r w:rsidRPr="00C41BC7">
        <w:t xml:space="preserve">Original v.4 (Rev </w:t>
      </w:r>
      <w:proofErr w:type="spellStart"/>
      <w:r w:rsidRPr="00235E9E">
        <w:t>SetC</w:t>
      </w:r>
      <w:proofErr w:type="spellEnd"/>
      <w:r w:rsidRPr="00235E9E">
        <w:t>): September 24, 2015</w:t>
      </w:r>
    </w:p>
    <w:p w14:paraId="24466DA3" w14:textId="4EF586C7" w:rsidR="00D46C68" w:rsidRPr="00235E9E" w:rsidRDefault="00D46C68" w:rsidP="00254445">
      <w:pPr>
        <w:jc w:val="center"/>
      </w:pPr>
      <w:r w:rsidRPr="00235E9E">
        <w:t>PAAB v.5: October 22, 2015</w:t>
      </w:r>
    </w:p>
    <w:p w14:paraId="79D7EC2F" w14:textId="6B8CC09B" w:rsidR="00631828" w:rsidRPr="0094315D" w:rsidRDefault="00631828" w:rsidP="00254445">
      <w:pPr>
        <w:jc w:val="center"/>
      </w:pPr>
      <w:r w:rsidRPr="0094315D">
        <w:t>PAAB v. 6: October 30, 2015</w:t>
      </w:r>
    </w:p>
    <w:p w14:paraId="2FA874DD" w14:textId="0B8750B1" w:rsidR="00235E9E" w:rsidRDefault="00235E9E" w:rsidP="00254445">
      <w:pPr>
        <w:jc w:val="center"/>
      </w:pPr>
      <w:r w:rsidRPr="0094315D">
        <w:t>Update v.7: November 9, 2015</w:t>
      </w:r>
    </w:p>
    <w:p w14:paraId="3936E9F2" w14:textId="6F47A623" w:rsidR="0094315D" w:rsidRPr="00C41BC7" w:rsidRDefault="0094315D" w:rsidP="00254445">
      <w:pPr>
        <w:jc w:val="center"/>
      </w:pPr>
      <w:r>
        <w:t>Proofreading v.8: November 13, 2015</w:t>
      </w:r>
    </w:p>
    <w:p w14:paraId="2F555B02" w14:textId="77777777" w:rsidR="00417094" w:rsidRPr="00C41BC7" w:rsidRDefault="00417094" w:rsidP="00BB36A7">
      <w:pPr>
        <w:jc w:val="center"/>
      </w:pPr>
    </w:p>
    <w:p w14:paraId="10BBDABA" w14:textId="77777777" w:rsidR="00200DE4" w:rsidRPr="00C41BC7" w:rsidRDefault="00200DE4" w:rsidP="00BB36A7">
      <w:pPr>
        <w:jc w:val="center"/>
      </w:pPr>
    </w:p>
    <w:p w14:paraId="48B3F24B" w14:textId="77777777" w:rsidR="00196F48" w:rsidRPr="00C41BC7" w:rsidRDefault="00196F48" w:rsidP="006070D7"/>
    <w:p w14:paraId="3A630C2D" w14:textId="77777777" w:rsidR="00D04920" w:rsidRPr="00C41BC7" w:rsidRDefault="00D04920">
      <w:pPr>
        <w:rPr>
          <w:b/>
          <w:u w:val="single"/>
        </w:rPr>
      </w:pPr>
      <w:r w:rsidRPr="00C41BC7">
        <w:rPr>
          <w:b/>
          <w:u w:val="single"/>
        </w:rPr>
        <w:br w:type="page"/>
      </w:r>
    </w:p>
    <w:p w14:paraId="13C2EE10" w14:textId="609DFA62" w:rsidR="00A678EC" w:rsidRPr="00761213" w:rsidRDefault="00E447A0" w:rsidP="002A1349">
      <w:pPr>
        <w:ind w:left="1440" w:hanging="1440"/>
        <w:rPr>
          <w:color w:val="000000" w:themeColor="text1"/>
        </w:rPr>
      </w:pPr>
      <w:r w:rsidRPr="00C41BC7">
        <w:rPr>
          <w:color w:val="000000" w:themeColor="text1"/>
        </w:rPr>
        <w:lastRenderedPageBreak/>
        <w:t>SUBJECT:</w:t>
      </w:r>
      <w:r w:rsidRPr="00C41BC7">
        <w:rPr>
          <w:color w:val="000000" w:themeColor="text1"/>
        </w:rPr>
        <w:tab/>
      </w:r>
      <w:r w:rsidR="002A1349" w:rsidRPr="00C41BC7">
        <w:rPr>
          <w:color w:val="000000" w:themeColor="text1"/>
        </w:rPr>
        <w:tab/>
      </w:r>
      <w:r w:rsidR="00A50DE0" w:rsidRPr="00761213">
        <w:rPr>
          <w:color w:val="000000" w:themeColor="text1"/>
        </w:rPr>
        <w:t>PRISTIQ’s demonstrated efficacy</w:t>
      </w:r>
    </w:p>
    <w:p w14:paraId="3833A219" w14:textId="77777777" w:rsidR="00A678EC" w:rsidRPr="00761213" w:rsidRDefault="00A678EC" w:rsidP="001D15AC">
      <w:pPr>
        <w:rPr>
          <w:sz w:val="18"/>
          <w:szCs w:val="18"/>
        </w:rPr>
      </w:pPr>
    </w:p>
    <w:p w14:paraId="6409F3E1" w14:textId="77777777" w:rsidR="00106F06" w:rsidRPr="00761213" w:rsidRDefault="00106F06" w:rsidP="001D15AC">
      <w:pPr>
        <w:rPr>
          <w:sz w:val="18"/>
          <w:szCs w:val="18"/>
        </w:rPr>
      </w:pPr>
    </w:p>
    <w:p w14:paraId="480796AF" w14:textId="77777777" w:rsidR="00526F9F" w:rsidRPr="00761213" w:rsidRDefault="00526F9F" w:rsidP="00106F06">
      <w:pPr>
        <w:ind w:left="1440" w:hanging="1440"/>
      </w:pPr>
    </w:p>
    <w:p w14:paraId="390AA1FD" w14:textId="77777777" w:rsidR="003924ED" w:rsidRPr="00761213" w:rsidRDefault="003924ED" w:rsidP="003924ED">
      <w:pPr>
        <w:pBdr>
          <w:top w:val="single" w:sz="4" w:space="1" w:color="auto"/>
        </w:pBdr>
      </w:pPr>
      <w:r w:rsidRPr="00761213">
        <w:t>VISUAL:</w:t>
      </w:r>
      <w:r w:rsidRPr="00761213">
        <w:tab/>
        <w:t>PATIENT VISUAL</w:t>
      </w:r>
    </w:p>
    <w:p w14:paraId="67F53210" w14:textId="77777777" w:rsidR="003924ED" w:rsidRPr="00761213" w:rsidRDefault="003924ED" w:rsidP="003924ED">
      <w:pPr>
        <w:pBdr>
          <w:top w:val="single" w:sz="4" w:space="1" w:color="auto"/>
        </w:pBdr>
      </w:pPr>
    </w:p>
    <w:p w14:paraId="7BE5E711" w14:textId="2789110E" w:rsidR="003924ED" w:rsidRPr="00761213" w:rsidRDefault="003924ED" w:rsidP="002A1349">
      <w:pPr>
        <w:pBdr>
          <w:top w:val="single" w:sz="4" w:space="1" w:color="auto"/>
        </w:pBdr>
      </w:pPr>
      <w:r w:rsidRPr="00761213">
        <w:t>LOGO:</w:t>
      </w:r>
      <w:r w:rsidRPr="00761213">
        <w:tab/>
      </w:r>
      <w:proofErr w:type="spellStart"/>
      <w:r w:rsidRPr="00761213">
        <w:rPr>
          <w:sz w:val="28"/>
          <w:szCs w:val="28"/>
          <w:vertAlign w:val="superscript"/>
        </w:rPr>
        <w:t>Pr</w:t>
      </w:r>
      <w:r w:rsidRPr="00761213">
        <w:rPr>
          <w:sz w:val="28"/>
          <w:szCs w:val="28"/>
        </w:rPr>
        <w:t>PRISTIQ</w:t>
      </w:r>
      <w:proofErr w:type="spellEnd"/>
      <w:r w:rsidRPr="00761213">
        <w:rPr>
          <w:sz w:val="28"/>
          <w:szCs w:val="28"/>
          <w:vertAlign w:val="superscript"/>
        </w:rPr>
        <w:t>®</w:t>
      </w:r>
    </w:p>
    <w:p w14:paraId="3DDE6D6A" w14:textId="77777777" w:rsidR="003924ED" w:rsidRPr="00761213" w:rsidRDefault="003924ED" w:rsidP="002A1349">
      <w:pPr>
        <w:pBdr>
          <w:top w:val="single" w:sz="4" w:space="1" w:color="auto"/>
        </w:pBdr>
      </w:pPr>
    </w:p>
    <w:p w14:paraId="68F56B2D" w14:textId="77777777" w:rsidR="002603D6" w:rsidRPr="00761213" w:rsidRDefault="002603D6" w:rsidP="002603D6">
      <w:pPr>
        <w:pBdr>
          <w:top w:val="single" w:sz="4" w:space="1" w:color="auto"/>
        </w:pBdr>
      </w:pPr>
    </w:p>
    <w:p w14:paraId="042184ED" w14:textId="3035DD30" w:rsidR="002603D6" w:rsidRPr="00761213" w:rsidRDefault="002603D6" w:rsidP="002603D6">
      <w:pPr>
        <w:pBdr>
          <w:top w:val="single" w:sz="4" w:space="1" w:color="auto"/>
        </w:pBdr>
        <w:ind w:left="1440" w:hanging="1440"/>
      </w:pPr>
      <w:r w:rsidRPr="00761213">
        <w:t>COPY:</w:t>
      </w:r>
      <w:r w:rsidRPr="00761213">
        <w:tab/>
        <w:t>PRISTIQ is indicated for the symptomatic relief of major depressive disorder</w:t>
      </w:r>
      <w:r w:rsidR="00DB6C5F" w:rsidRPr="00761213">
        <w:t>.</w:t>
      </w:r>
      <w:r w:rsidR="00DB6C5F" w:rsidRPr="00761213">
        <w:rPr>
          <w:vertAlign w:val="superscript"/>
        </w:rPr>
        <w:t>1</w:t>
      </w:r>
    </w:p>
    <w:p w14:paraId="0F27815E" w14:textId="77777777" w:rsidR="006D4A35" w:rsidRPr="00761213" w:rsidRDefault="006D4A35" w:rsidP="006D4A35">
      <w:pPr>
        <w:pBdr>
          <w:top w:val="single" w:sz="4" w:space="1" w:color="auto"/>
        </w:pBdr>
        <w:ind w:left="1440" w:hanging="1440"/>
        <w:rPr>
          <w:rFonts w:ascii="Times New Roman" w:eastAsia="Times New Roman" w:hAnsi="Times New Roman" w:cs="Times New Roman"/>
        </w:rPr>
      </w:pPr>
    </w:p>
    <w:p w14:paraId="0614873E" w14:textId="77777777" w:rsidR="006D4A35" w:rsidRPr="00761213" w:rsidRDefault="006D4A35" w:rsidP="006D4A35">
      <w:pPr>
        <w:ind w:left="1440" w:hanging="1440"/>
        <w:rPr>
          <w:rFonts w:eastAsia="Times New Roman"/>
          <w:b/>
        </w:rPr>
      </w:pPr>
      <w:r w:rsidRPr="00761213">
        <w:rPr>
          <w:rFonts w:eastAsia="Times New Roman"/>
        </w:rPr>
        <w:t>HEAD:</w:t>
      </w:r>
      <w:r w:rsidRPr="00761213">
        <w:rPr>
          <w:rFonts w:eastAsia="Times New Roman"/>
        </w:rPr>
        <w:tab/>
      </w:r>
      <w:r w:rsidRPr="00761213">
        <w:rPr>
          <w:rFonts w:eastAsia="Times New Roman"/>
          <w:b/>
        </w:rPr>
        <w:t xml:space="preserve">In major depressive disorder, her doctor calls it </w:t>
      </w:r>
    </w:p>
    <w:p w14:paraId="3E10CD20" w14:textId="5C94F764" w:rsidR="006D4A35" w:rsidRPr="00761213" w:rsidRDefault="006D4A35" w:rsidP="006D4A35">
      <w:pPr>
        <w:ind w:left="1440" w:hanging="22"/>
        <w:rPr>
          <w:rFonts w:eastAsia="Times New Roman"/>
          <w:b/>
        </w:rPr>
      </w:pPr>
      <w:r w:rsidRPr="00761213">
        <w:rPr>
          <w:rFonts w:eastAsia="Times New Roman"/>
          <w:b/>
        </w:rPr>
        <w:t>“</w:t>
      </w:r>
      <w:proofErr w:type="gramStart"/>
      <w:r w:rsidRPr="00761213">
        <w:rPr>
          <w:rFonts w:eastAsia="Times New Roman"/>
          <w:b/>
        </w:rPr>
        <w:t>demonstrated</w:t>
      </w:r>
      <w:proofErr w:type="gramEnd"/>
      <w:r w:rsidRPr="00761213">
        <w:rPr>
          <w:rFonts w:eastAsia="Times New Roman"/>
          <w:b/>
        </w:rPr>
        <w:t xml:space="preserve"> improved functional outcomes”</w:t>
      </w:r>
    </w:p>
    <w:p w14:paraId="259A09C9" w14:textId="20FC469B" w:rsidR="006D4A35" w:rsidRPr="00761213" w:rsidRDefault="006D4A35" w:rsidP="006D4A35">
      <w:pPr>
        <w:ind w:left="1440" w:hanging="1440"/>
        <w:rPr>
          <w:rFonts w:eastAsia="Times New Roman"/>
          <w:b/>
        </w:rPr>
      </w:pPr>
      <w:r w:rsidRPr="00761213">
        <w:rPr>
          <w:rFonts w:eastAsia="Times New Roman"/>
        </w:rPr>
        <w:tab/>
      </w:r>
      <w:r w:rsidRPr="00761213">
        <w:rPr>
          <w:rFonts w:eastAsia="Times New Roman"/>
          <w:b/>
        </w:rPr>
        <w:t>She calls it “</w:t>
      </w:r>
      <w:r w:rsidR="0021280D" w:rsidRPr="00761213">
        <w:rPr>
          <w:rFonts w:eastAsia="Times New Roman"/>
          <w:b/>
        </w:rPr>
        <w:t>helping her</w:t>
      </w:r>
      <w:r w:rsidRPr="00761213">
        <w:rPr>
          <w:rFonts w:eastAsia="Times New Roman"/>
          <w:b/>
        </w:rPr>
        <w:t xml:space="preserve"> at work”*</w:t>
      </w:r>
    </w:p>
    <w:p w14:paraId="281DF5F9" w14:textId="77777777" w:rsidR="00631828" w:rsidRPr="00761213" w:rsidRDefault="00631828" w:rsidP="006D4A35">
      <w:pPr>
        <w:ind w:left="1440" w:hanging="1440"/>
      </w:pPr>
    </w:p>
    <w:p w14:paraId="418719C6" w14:textId="07BA170F" w:rsidR="002603D6" w:rsidRPr="00631828" w:rsidRDefault="00631828" w:rsidP="006D4A35">
      <w:pPr>
        <w:ind w:left="1440" w:hanging="1440"/>
        <w:rPr>
          <w:rFonts w:eastAsia="Times New Roman"/>
        </w:rPr>
      </w:pPr>
      <w:r w:rsidRPr="00761213">
        <w:t>HEAD:</w:t>
      </w:r>
      <w:r w:rsidRPr="00761213">
        <w:tab/>
      </w:r>
      <w:r w:rsidRPr="00761213">
        <w:rPr>
          <w:b/>
          <w:sz w:val="28"/>
          <w:szCs w:val="28"/>
        </w:rPr>
        <w:t>Choose PRISTIQ</w:t>
      </w:r>
    </w:p>
    <w:p w14:paraId="6D5FDC01" w14:textId="77777777" w:rsidR="00631828" w:rsidRDefault="00631828" w:rsidP="006D4A35">
      <w:pPr>
        <w:ind w:left="1440" w:hanging="1440"/>
        <w:rPr>
          <w:rFonts w:eastAsia="Times New Roman"/>
        </w:rPr>
      </w:pPr>
    </w:p>
    <w:p w14:paraId="1187F366" w14:textId="77777777" w:rsidR="00631828" w:rsidRPr="00C41BC7" w:rsidRDefault="00631828" w:rsidP="006D4A35">
      <w:pPr>
        <w:ind w:left="1440" w:hanging="1440"/>
        <w:rPr>
          <w:rFonts w:eastAsia="Times New Roman"/>
        </w:rPr>
      </w:pPr>
    </w:p>
    <w:p w14:paraId="1D3B1418" w14:textId="77777777" w:rsidR="007473BB" w:rsidRPr="00C41BC7" w:rsidRDefault="003C5BBB" w:rsidP="006D4A35">
      <w:pPr>
        <w:ind w:left="1440" w:hanging="1440"/>
        <w:rPr>
          <w:b/>
          <w:sz w:val="28"/>
          <w:szCs w:val="28"/>
        </w:rPr>
      </w:pPr>
      <w:r w:rsidRPr="00C41BC7">
        <w:t>HEAD:</w:t>
      </w:r>
      <w:r w:rsidRPr="00C41BC7">
        <w:tab/>
      </w:r>
      <w:r w:rsidR="007473BB" w:rsidRPr="00C41BC7">
        <w:rPr>
          <w:b/>
        </w:rPr>
        <w:t>Demonstrated improvements in functional outcomes: social life, family life, and work</w:t>
      </w:r>
      <w:r w:rsidR="007473BB" w:rsidRPr="00C41BC7">
        <w:rPr>
          <w:b/>
          <w:sz w:val="28"/>
          <w:szCs w:val="28"/>
        </w:rPr>
        <w:t xml:space="preserve"> </w:t>
      </w:r>
    </w:p>
    <w:p w14:paraId="38457368" w14:textId="3D5DD035" w:rsidR="00A34FA5" w:rsidRPr="00C41BC7" w:rsidRDefault="007473BB" w:rsidP="006D4A35">
      <w:pPr>
        <w:ind w:left="1440" w:hanging="1440"/>
      </w:pPr>
      <w:r w:rsidRPr="00C41BC7">
        <w:t xml:space="preserve">                     (</w:t>
      </w:r>
      <w:proofErr w:type="gramStart"/>
      <w:r w:rsidRPr="00C41BC7">
        <w:t>secondary</w:t>
      </w:r>
      <w:proofErr w:type="gramEnd"/>
      <w:r w:rsidRPr="00C41BC7">
        <w:t xml:space="preserve"> endpoints)</w:t>
      </w:r>
      <w:r w:rsidRPr="00C41BC7">
        <w:rPr>
          <w:sz w:val="28"/>
          <w:szCs w:val="28"/>
        </w:rPr>
        <w:t>.</w:t>
      </w:r>
    </w:p>
    <w:p w14:paraId="62C6BED2" w14:textId="77777777" w:rsidR="000B38FB" w:rsidRPr="00C41BC7" w:rsidRDefault="000B38FB" w:rsidP="000B38FB"/>
    <w:p w14:paraId="4B064ECF" w14:textId="4C0A3005" w:rsidR="003C5BBB" w:rsidRPr="00C41BC7" w:rsidRDefault="003C5BBB" w:rsidP="006D0487">
      <w:pPr>
        <w:ind w:left="1440" w:hanging="1440"/>
      </w:pPr>
      <w:r w:rsidRPr="00C41BC7">
        <w:t>COPY:</w:t>
      </w:r>
    </w:p>
    <w:p w14:paraId="582F6950" w14:textId="215F6F31" w:rsidR="007473BB" w:rsidRPr="00C41BC7" w:rsidRDefault="001D7977" w:rsidP="00FE0E99">
      <w:pPr>
        <w:pStyle w:val="Bullet"/>
        <w:numPr>
          <w:ilvl w:val="0"/>
          <w:numId w:val="29"/>
        </w:numPr>
        <w:ind w:left="1701" w:hanging="283"/>
      </w:pPr>
      <w:r w:rsidRPr="00631828">
        <w:t xml:space="preserve">At Week 8, </w:t>
      </w:r>
      <w:r w:rsidR="007473BB" w:rsidRPr="00631828">
        <w:t xml:space="preserve">PRISTIQ 50 mg </w:t>
      </w:r>
      <w:r w:rsidR="00F14D2D" w:rsidRPr="00631828">
        <w:t xml:space="preserve">and 100 mg </w:t>
      </w:r>
      <w:r w:rsidR="007473BB" w:rsidRPr="00631828">
        <w:t>demonstrated significant improvements</w:t>
      </w:r>
      <w:r w:rsidR="007473BB" w:rsidRPr="00C41BC7">
        <w:t xml:space="preserve"> in functional outcomes from baseline vs. placebo, as measured by the Sheehan Disability Scale (SDS)</w:t>
      </w:r>
      <w:proofErr w:type="gramStart"/>
      <w:r w:rsidR="007473BB" w:rsidRPr="00C41BC7">
        <w:t>.</w:t>
      </w:r>
      <w:r w:rsidR="00DB6C5F" w:rsidRPr="00C41BC7">
        <w:rPr>
          <w:vertAlign w:val="superscript"/>
        </w:rPr>
        <w:t>2</w:t>
      </w:r>
      <w:proofErr w:type="gramEnd"/>
      <w:r w:rsidR="006D4A35" w:rsidRPr="00C41BC7">
        <w:rPr>
          <w:b/>
          <w:vertAlign w:val="superscript"/>
        </w:rPr>
        <w:t>†</w:t>
      </w:r>
    </w:p>
    <w:p w14:paraId="06E71569" w14:textId="77777777" w:rsidR="007473BB" w:rsidRPr="00C41BC7" w:rsidRDefault="007473BB" w:rsidP="00F14D2D"/>
    <w:p w14:paraId="0CCB975D" w14:textId="38447370" w:rsidR="00F14D2D" w:rsidRPr="00C41BC7" w:rsidRDefault="00F14D2D" w:rsidP="00F14D2D">
      <w:pPr>
        <w:pStyle w:val="Body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Arial" w:hAnsi="Arial"/>
          <w:b/>
          <w:sz w:val="24"/>
        </w:rPr>
      </w:pPr>
      <w:r w:rsidRPr="00C41BC7">
        <w:rPr>
          <w:rFonts w:ascii="Arial" w:hAnsi="Arial"/>
          <w:sz w:val="24"/>
        </w:rPr>
        <w:t>CHART TITLE:</w:t>
      </w:r>
      <w:r w:rsidRPr="00C41BC7">
        <w:rPr>
          <w:rFonts w:ascii="Arial" w:hAnsi="Arial"/>
          <w:sz w:val="24"/>
        </w:rPr>
        <w:tab/>
      </w:r>
      <w:r w:rsidRPr="00C41BC7">
        <w:rPr>
          <w:rFonts w:ascii="Arial" w:hAnsi="Arial"/>
          <w:b/>
          <w:sz w:val="24"/>
        </w:rPr>
        <w:t>Reductions from baseline in individual SDS scores</w:t>
      </w:r>
      <w:r w:rsidR="00DB6C5F" w:rsidRPr="00C41BC7">
        <w:rPr>
          <w:rFonts w:ascii="Arial" w:hAnsi="Arial"/>
          <w:b/>
          <w:sz w:val="24"/>
          <w:vertAlign w:val="superscript"/>
        </w:rPr>
        <w:t>2</w:t>
      </w:r>
      <w:r w:rsidR="006D4A35" w:rsidRPr="00C41BC7">
        <w:rPr>
          <w:rFonts w:ascii="Arial" w:hAnsi="Arial" w:cs="Arial"/>
          <w:b/>
          <w:sz w:val="24"/>
          <w:vertAlign w:val="superscript"/>
        </w:rPr>
        <w:t>‡</w:t>
      </w:r>
    </w:p>
    <w:p w14:paraId="797A860D" w14:textId="77777777" w:rsidR="00F14D2D" w:rsidRPr="00C41BC7" w:rsidRDefault="00F14D2D" w:rsidP="00F14D2D">
      <w:pPr>
        <w:pStyle w:val="Body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Arial" w:hAnsi="Arial"/>
          <w:sz w:val="24"/>
        </w:rPr>
      </w:pPr>
    </w:p>
    <w:p w14:paraId="6C75948F" w14:textId="77777777" w:rsidR="00F14D2D" w:rsidRPr="00C41BC7" w:rsidRDefault="00F14D2D" w:rsidP="00F14D2D">
      <w:pPr>
        <w:pStyle w:val="BodyText"/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Arial" w:hAnsi="Arial"/>
          <w:sz w:val="24"/>
        </w:rPr>
      </w:pPr>
      <w:r w:rsidRPr="00C41BC7">
        <w:rPr>
          <w:rFonts w:ascii="Arial" w:hAnsi="Arial"/>
          <w:sz w:val="24"/>
        </w:rPr>
        <w:lastRenderedPageBreak/>
        <w:t>CHART:</w:t>
      </w:r>
    </w:p>
    <w:p w14:paraId="75D12B41" w14:textId="77777777" w:rsidR="00F14D2D" w:rsidRPr="00C41BC7" w:rsidRDefault="00F14D2D" w:rsidP="00F14D2D">
      <w:pPr>
        <w:pStyle w:val="BodyText"/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Arial" w:hAnsi="Arial"/>
          <w:sz w:val="24"/>
        </w:rPr>
      </w:pPr>
      <w:r w:rsidRPr="00C41BC7">
        <w:rPr>
          <w:rFonts w:ascii="Arial" w:hAnsi="Arial"/>
          <w:sz w:val="24"/>
        </w:rPr>
        <w:tab/>
      </w:r>
      <w:r w:rsidRPr="00C41BC7">
        <w:rPr>
          <w:rFonts w:ascii="Arial" w:hAnsi="Arial"/>
          <w:sz w:val="24"/>
        </w:rPr>
        <w:tab/>
      </w:r>
      <w:r w:rsidRPr="00C41BC7">
        <w:rPr>
          <w:rFonts w:ascii="Arial" w:hAnsi="Arial"/>
          <w:sz w:val="24"/>
        </w:rPr>
        <w:tab/>
        <w:t xml:space="preserve">  Family life</w:t>
      </w:r>
      <w:r w:rsidRPr="00C41BC7">
        <w:rPr>
          <w:rFonts w:ascii="Arial" w:hAnsi="Arial"/>
          <w:sz w:val="24"/>
        </w:rPr>
        <w:tab/>
      </w:r>
      <w:r w:rsidRPr="00C41BC7">
        <w:rPr>
          <w:rFonts w:ascii="Arial" w:hAnsi="Arial"/>
          <w:sz w:val="24"/>
        </w:rPr>
        <w:tab/>
        <w:t xml:space="preserve">    Social life</w:t>
      </w:r>
      <w:r w:rsidRPr="00C41BC7">
        <w:rPr>
          <w:rFonts w:ascii="Arial" w:hAnsi="Arial"/>
          <w:sz w:val="24"/>
        </w:rPr>
        <w:tab/>
      </w:r>
      <w:r w:rsidRPr="00C41BC7">
        <w:rPr>
          <w:rFonts w:ascii="Arial" w:hAnsi="Arial"/>
          <w:sz w:val="24"/>
        </w:rPr>
        <w:tab/>
        <w:t xml:space="preserve">      Work life</w:t>
      </w:r>
    </w:p>
    <w:p w14:paraId="74755FCF" w14:textId="77777777" w:rsidR="00F14D2D" w:rsidRPr="00C41BC7" w:rsidRDefault="00F14D2D" w:rsidP="00F14D2D">
      <w:pPr>
        <w:pStyle w:val="BodyText"/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Arial" w:hAnsi="Arial"/>
          <w:sz w:val="24"/>
        </w:rPr>
      </w:pPr>
      <w:r w:rsidRPr="00C41BC7">
        <w:rPr>
          <w:rFonts w:ascii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0D8B66" wp14:editId="5CA97FCD">
                <wp:simplePos x="0" y="0"/>
                <wp:positionH relativeFrom="column">
                  <wp:posOffset>5408295</wp:posOffset>
                </wp:positionH>
                <wp:positionV relativeFrom="paragraph">
                  <wp:posOffset>380365</wp:posOffset>
                </wp:positionV>
                <wp:extent cx="657225" cy="1384935"/>
                <wp:effectExtent l="0" t="0" r="9525" b="5715"/>
                <wp:wrapNone/>
                <wp:docPr id="21" name="Down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1384935"/>
                        </a:xfrm>
                        <a:prstGeom prst="downArrow">
                          <a:avLst>
                            <a:gd name="adj1" fmla="val 50000"/>
                            <a:gd name="adj2" fmla="val 34756"/>
                          </a:avLst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7C3336" w14:textId="77777777" w:rsidR="00C4267D" w:rsidRPr="003671F9" w:rsidRDefault="00C4267D" w:rsidP="00F14D2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3671F9">
                              <w:rPr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Improvement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type w14:anchorId="020D8B6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1" o:spid="_x0000_s1026" type="#_x0000_t67" style="position:absolute;margin-left:425.85pt;margin-top:29.95pt;width:51.75pt;height:109.0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" adj="18037" fillcolor="#b8cce4 [1300]" stroked="f" strokeweight="2pt">
                <v:textbox style="layout-flow:vertical;mso-layout-flow-alt:bottom-to-top">
                  <w:txbxContent>
                    <w:p w14:paraId="687C3336" w14:textId="77777777" w:rsidR="00C4267D" w:rsidRPr="003671F9" w:rsidRDefault="00C4267D" w:rsidP="00F14D2D">
                      <w:pPr>
                        <w:jc w:val="center"/>
                        <w:rPr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 w:rsidRPr="003671F9">
                        <w:rPr>
                          <w:b/>
                          <w:color w:val="000000" w:themeColor="text1"/>
                          <w:sz w:val="22"/>
                          <w:szCs w:val="22"/>
                        </w:rPr>
                        <w:t>Improvement</w:t>
                      </w:r>
                    </w:p>
                  </w:txbxContent>
                </v:textbox>
              </v:shape>
            </w:pict>
          </mc:Fallback>
        </mc:AlternateContent>
      </w:r>
      <w:r w:rsidRPr="00C41BC7">
        <w:rPr>
          <w:rFonts w:ascii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98BAB5" wp14:editId="173F9D6E">
                <wp:simplePos x="0" y="0"/>
                <wp:positionH relativeFrom="column">
                  <wp:posOffset>2484755</wp:posOffset>
                </wp:positionH>
                <wp:positionV relativeFrom="paragraph">
                  <wp:posOffset>1421765</wp:posOffset>
                </wp:positionV>
                <wp:extent cx="1149350" cy="543560"/>
                <wp:effectExtent l="0" t="228600" r="0" b="21844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550425">
                          <a:off x="0" y="0"/>
                          <a:ext cx="1149350" cy="543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BE633B" w14:textId="77777777" w:rsidR="00C4267D" w:rsidRPr="00257EC7" w:rsidRDefault="00C4267D" w:rsidP="00F14D2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257EC7"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FPO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6D98BAB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195.65pt;margin-top:111.95pt;width:90.5pt;height:42.8pt;rotation:-2238682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" filled="f" stroked="f">
                <v:textbox>
                  <w:txbxContent>
                    <w:p w14:paraId="59BE633B" w14:textId="77777777" w:rsidR="00C4267D" w:rsidRPr="00257EC7" w:rsidRDefault="00C4267D" w:rsidP="00F14D2D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  <w:r w:rsidRPr="00257EC7"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  <w:t>FPO</w:t>
                      </w:r>
                    </w:p>
                  </w:txbxContent>
                </v:textbox>
              </v:shape>
            </w:pict>
          </mc:Fallback>
        </mc:AlternateContent>
      </w:r>
      <w:r w:rsidRPr="00C41BC7">
        <w:rPr>
          <w:rFonts w:ascii="Arial" w:hAnsi="Arial"/>
          <w:noProof/>
          <w:sz w:val="24"/>
        </w:rPr>
        <w:drawing>
          <wp:inline distT="0" distB="0" distL="0" distR="0" wp14:anchorId="7E87392F" wp14:editId="24A9B111">
            <wp:extent cx="5667375" cy="2219325"/>
            <wp:effectExtent l="0" t="0" r="0" b="0"/>
            <wp:docPr id="20" name="Chart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Pr="00C41BC7">
        <w:rPr>
          <w:rFonts w:cs="Arial"/>
        </w:rPr>
        <w:br/>
      </w:r>
    </w:p>
    <w:p w14:paraId="55E98A80" w14:textId="77777777" w:rsidR="00F14D2D" w:rsidRPr="00C41BC7" w:rsidRDefault="00F14D2D" w:rsidP="00F14D2D">
      <w:pPr>
        <w:pStyle w:val="Body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1440"/>
        <w:rPr>
          <w:rFonts w:ascii="Arial" w:hAnsi="Arial"/>
          <w:sz w:val="20"/>
        </w:rPr>
      </w:pPr>
      <w:r w:rsidRPr="00C41BC7">
        <w:rPr>
          <w:rFonts w:ascii="Arial" w:hAnsi="Arial"/>
          <w:sz w:val="20"/>
        </w:rPr>
        <w:t>Y-AXIS:</w:t>
      </w:r>
      <w:r w:rsidRPr="00C41BC7">
        <w:rPr>
          <w:rFonts w:ascii="Arial" w:hAnsi="Arial"/>
          <w:sz w:val="20"/>
        </w:rPr>
        <w:tab/>
      </w:r>
      <w:r w:rsidRPr="00C41BC7">
        <w:rPr>
          <w:rFonts w:ascii="Arial" w:hAnsi="Arial"/>
          <w:sz w:val="20"/>
        </w:rPr>
        <w:tab/>
        <w:t>Adjusted mean change from baseline in SDS scores</w:t>
      </w:r>
    </w:p>
    <w:p w14:paraId="7B73258A" w14:textId="77777777" w:rsidR="00F14D2D" w:rsidRPr="00C41BC7" w:rsidRDefault="00F14D2D" w:rsidP="00F14D2D">
      <w:pPr>
        <w:pStyle w:val="Body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1440"/>
        <w:rPr>
          <w:rFonts w:ascii="Arial" w:hAnsi="Arial"/>
          <w:sz w:val="20"/>
        </w:rPr>
      </w:pPr>
      <w:r w:rsidRPr="00C41BC7">
        <w:rPr>
          <w:rFonts w:ascii="Arial" w:hAnsi="Arial"/>
          <w:sz w:val="20"/>
        </w:rPr>
        <w:tab/>
      </w:r>
      <w:r w:rsidRPr="00C41BC7">
        <w:rPr>
          <w:rFonts w:ascii="Arial" w:hAnsi="Arial"/>
          <w:sz w:val="20"/>
        </w:rPr>
        <w:tab/>
      </w:r>
      <w:proofErr w:type="gramStart"/>
      <w:r w:rsidRPr="00C41BC7">
        <w:rPr>
          <w:rFonts w:ascii="Arial" w:hAnsi="Arial"/>
          <w:sz w:val="20"/>
        </w:rPr>
        <w:t>0, -0.5, -1.0, -1.5, -2.0, -2.5, -3.0, -3.5.</w:t>
      </w:r>
      <w:proofErr w:type="gramEnd"/>
      <w:r w:rsidRPr="00C41BC7">
        <w:rPr>
          <w:rFonts w:ascii="Arial" w:hAnsi="Arial"/>
          <w:sz w:val="20"/>
        </w:rPr>
        <w:t xml:space="preserve"> -4.0</w:t>
      </w:r>
    </w:p>
    <w:p w14:paraId="0B74258F" w14:textId="77777777" w:rsidR="00F14D2D" w:rsidRPr="00C41BC7" w:rsidRDefault="00F14D2D" w:rsidP="00F14D2D">
      <w:pPr>
        <w:pStyle w:val="Body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1440"/>
        <w:rPr>
          <w:rFonts w:ascii="Arial" w:hAnsi="Arial"/>
          <w:sz w:val="20"/>
        </w:rPr>
      </w:pPr>
    </w:p>
    <w:p w14:paraId="01D18D55" w14:textId="77777777" w:rsidR="00F14D2D" w:rsidRPr="00C41BC7" w:rsidRDefault="00F14D2D" w:rsidP="00F14D2D">
      <w:pPr>
        <w:pStyle w:val="Body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1440"/>
        <w:rPr>
          <w:rFonts w:ascii="Arial" w:hAnsi="Arial"/>
          <w:sz w:val="20"/>
        </w:rPr>
      </w:pPr>
      <w:r w:rsidRPr="00C41BC7">
        <w:rPr>
          <w:rFonts w:ascii="Arial" w:hAnsi="Arial"/>
          <w:sz w:val="20"/>
        </w:rPr>
        <w:t>X-AXIS:</w:t>
      </w:r>
      <w:r w:rsidRPr="00C41BC7">
        <w:rPr>
          <w:rFonts w:ascii="Arial" w:hAnsi="Arial"/>
          <w:sz w:val="20"/>
        </w:rPr>
        <w:tab/>
      </w:r>
      <w:r w:rsidRPr="00C41BC7">
        <w:rPr>
          <w:rFonts w:ascii="Arial" w:hAnsi="Arial"/>
          <w:sz w:val="20"/>
        </w:rPr>
        <w:tab/>
        <w:t>Placebo (n=160)</w:t>
      </w:r>
    </w:p>
    <w:p w14:paraId="5F27BA10" w14:textId="77777777" w:rsidR="00F14D2D" w:rsidRPr="00C41BC7" w:rsidRDefault="00F14D2D" w:rsidP="00F14D2D">
      <w:pPr>
        <w:pStyle w:val="Body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1440"/>
        <w:rPr>
          <w:rFonts w:ascii="Arial" w:hAnsi="Arial"/>
          <w:sz w:val="20"/>
        </w:rPr>
      </w:pPr>
      <w:r w:rsidRPr="00C41BC7">
        <w:rPr>
          <w:rFonts w:ascii="Arial" w:hAnsi="Arial"/>
          <w:sz w:val="20"/>
        </w:rPr>
        <w:tab/>
      </w:r>
      <w:r w:rsidRPr="00C41BC7">
        <w:rPr>
          <w:rFonts w:ascii="Arial" w:hAnsi="Arial"/>
          <w:sz w:val="20"/>
        </w:rPr>
        <w:tab/>
        <w:t>PRISTIQ 50 mg (n=163)</w:t>
      </w:r>
    </w:p>
    <w:p w14:paraId="1219DCE5" w14:textId="77777777" w:rsidR="00F14D2D" w:rsidRPr="00C41BC7" w:rsidRDefault="00F14D2D" w:rsidP="00F14D2D">
      <w:pPr>
        <w:pStyle w:val="Body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1440"/>
        <w:rPr>
          <w:rFonts w:ascii="Arial" w:hAnsi="Arial"/>
          <w:sz w:val="20"/>
        </w:rPr>
      </w:pPr>
      <w:r w:rsidRPr="00C41BC7">
        <w:rPr>
          <w:rFonts w:ascii="Arial" w:hAnsi="Arial"/>
          <w:sz w:val="20"/>
        </w:rPr>
        <w:tab/>
      </w:r>
      <w:r w:rsidRPr="00C41BC7">
        <w:rPr>
          <w:rFonts w:ascii="Arial" w:hAnsi="Arial"/>
          <w:sz w:val="20"/>
        </w:rPr>
        <w:tab/>
        <w:t>PRISTIQ 100 mg (n=157)</w:t>
      </w:r>
    </w:p>
    <w:p w14:paraId="053C08F3" w14:textId="77777777" w:rsidR="00F14D2D" w:rsidRPr="00C41BC7" w:rsidRDefault="00F14D2D" w:rsidP="00F14D2D">
      <w:pPr>
        <w:pStyle w:val="Body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1440"/>
        <w:rPr>
          <w:rFonts w:ascii="Arial" w:hAnsi="Arial"/>
          <w:sz w:val="20"/>
        </w:rPr>
      </w:pPr>
    </w:p>
    <w:p w14:paraId="6B2FF7E4" w14:textId="77777777" w:rsidR="00F14D2D" w:rsidRPr="00C41BC7" w:rsidRDefault="00F14D2D" w:rsidP="00F14D2D">
      <w:pPr>
        <w:pStyle w:val="Body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1440"/>
        <w:rPr>
          <w:rFonts w:ascii="Arial" w:hAnsi="Arial"/>
          <w:sz w:val="20"/>
        </w:rPr>
      </w:pPr>
      <w:r w:rsidRPr="00C41BC7">
        <w:rPr>
          <w:rFonts w:ascii="Arial" w:hAnsi="Arial"/>
          <w:sz w:val="20"/>
        </w:rPr>
        <w:tab/>
      </w:r>
      <w:r w:rsidRPr="00C41BC7">
        <w:rPr>
          <w:rFonts w:ascii="Arial" w:hAnsi="Arial"/>
          <w:sz w:val="20"/>
        </w:rPr>
        <w:tab/>
        <w:t>Placebo (n=160)</w:t>
      </w:r>
    </w:p>
    <w:p w14:paraId="2A45C6B6" w14:textId="77777777" w:rsidR="00F14D2D" w:rsidRPr="00C41BC7" w:rsidRDefault="00F14D2D" w:rsidP="00F14D2D">
      <w:pPr>
        <w:pStyle w:val="Body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1440"/>
        <w:rPr>
          <w:rFonts w:ascii="Arial" w:hAnsi="Arial"/>
          <w:sz w:val="20"/>
        </w:rPr>
      </w:pPr>
      <w:r w:rsidRPr="00C41BC7">
        <w:rPr>
          <w:rFonts w:ascii="Arial" w:hAnsi="Arial"/>
          <w:sz w:val="20"/>
        </w:rPr>
        <w:tab/>
      </w:r>
      <w:r w:rsidRPr="00C41BC7">
        <w:rPr>
          <w:rFonts w:ascii="Arial" w:hAnsi="Arial"/>
          <w:sz w:val="20"/>
        </w:rPr>
        <w:tab/>
        <w:t>PRISTIQ 50 mg (n=163)</w:t>
      </w:r>
    </w:p>
    <w:p w14:paraId="51E508B6" w14:textId="77777777" w:rsidR="00F14D2D" w:rsidRPr="00C41BC7" w:rsidRDefault="00F14D2D" w:rsidP="00F14D2D">
      <w:pPr>
        <w:pStyle w:val="Body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1440"/>
        <w:rPr>
          <w:rFonts w:ascii="Arial" w:hAnsi="Arial"/>
          <w:sz w:val="20"/>
        </w:rPr>
      </w:pPr>
      <w:r w:rsidRPr="00C41BC7">
        <w:rPr>
          <w:rFonts w:ascii="Arial" w:hAnsi="Arial"/>
          <w:sz w:val="20"/>
        </w:rPr>
        <w:tab/>
      </w:r>
      <w:r w:rsidRPr="00C41BC7">
        <w:rPr>
          <w:rFonts w:ascii="Arial" w:hAnsi="Arial"/>
          <w:sz w:val="20"/>
        </w:rPr>
        <w:tab/>
        <w:t>PRISTIQ 100 mg (n=157)</w:t>
      </w:r>
    </w:p>
    <w:p w14:paraId="5A8C0ABA" w14:textId="77777777" w:rsidR="00F14D2D" w:rsidRPr="00C41BC7" w:rsidRDefault="00F14D2D" w:rsidP="00F14D2D">
      <w:pPr>
        <w:pStyle w:val="Body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1440"/>
        <w:rPr>
          <w:rFonts w:ascii="Arial" w:hAnsi="Arial"/>
          <w:sz w:val="20"/>
        </w:rPr>
      </w:pPr>
    </w:p>
    <w:p w14:paraId="49846EE4" w14:textId="77777777" w:rsidR="00F14D2D" w:rsidRPr="00C41BC7" w:rsidRDefault="00F14D2D" w:rsidP="00F14D2D">
      <w:pPr>
        <w:pStyle w:val="Body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1440"/>
        <w:rPr>
          <w:rFonts w:ascii="Arial" w:hAnsi="Arial"/>
          <w:sz w:val="20"/>
        </w:rPr>
      </w:pPr>
      <w:r w:rsidRPr="00C41BC7">
        <w:rPr>
          <w:rFonts w:ascii="Arial" w:hAnsi="Arial"/>
          <w:sz w:val="20"/>
        </w:rPr>
        <w:tab/>
      </w:r>
      <w:r w:rsidRPr="00C41BC7">
        <w:rPr>
          <w:rFonts w:ascii="Arial" w:hAnsi="Arial"/>
          <w:sz w:val="20"/>
        </w:rPr>
        <w:tab/>
        <w:t>Placebo (n=148)</w:t>
      </w:r>
    </w:p>
    <w:p w14:paraId="789EFB30" w14:textId="77777777" w:rsidR="00F14D2D" w:rsidRPr="00C41BC7" w:rsidRDefault="00F14D2D" w:rsidP="00F14D2D">
      <w:pPr>
        <w:pStyle w:val="Body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1440"/>
        <w:rPr>
          <w:rFonts w:ascii="Arial" w:hAnsi="Arial"/>
          <w:sz w:val="20"/>
        </w:rPr>
      </w:pPr>
      <w:r w:rsidRPr="00C41BC7">
        <w:rPr>
          <w:rFonts w:ascii="Arial" w:hAnsi="Arial"/>
          <w:sz w:val="20"/>
        </w:rPr>
        <w:tab/>
      </w:r>
      <w:r w:rsidRPr="00C41BC7">
        <w:rPr>
          <w:rFonts w:ascii="Arial" w:hAnsi="Arial"/>
          <w:sz w:val="20"/>
        </w:rPr>
        <w:tab/>
        <w:t>PRISTIQ 50 mg (n=156)</w:t>
      </w:r>
    </w:p>
    <w:p w14:paraId="061762E4" w14:textId="77777777" w:rsidR="00F14D2D" w:rsidRPr="00C41BC7" w:rsidRDefault="00F14D2D" w:rsidP="00F14D2D">
      <w:pPr>
        <w:pStyle w:val="Body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1440"/>
        <w:rPr>
          <w:rFonts w:ascii="Arial" w:hAnsi="Arial"/>
          <w:sz w:val="20"/>
        </w:rPr>
      </w:pPr>
      <w:r w:rsidRPr="00C41BC7">
        <w:rPr>
          <w:rFonts w:ascii="Arial" w:hAnsi="Arial"/>
          <w:sz w:val="20"/>
        </w:rPr>
        <w:tab/>
      </w:r>
      <w:r w:rsidRPr="00C41BC7">
        <w:rPr>
          <w:rFonts w:ascii="Arial" w:hAnsi="Arial"/>
          <w:sz w:val="20"/>
        </w:rPr>
        <w:tab/>
        <w:t>PRISTIQ 100 mg (n=149)</w:t>
      </w:r>
    </w:p>
    <w:p w14:paraId="4A398172" w14:textId="77777777" w:rsidR="00F14D2D" w:rsidRPr="00C41BC7" w:rsidRDefault="00F14D2D" w:rsidP="00F14D2D">
      <w:pPr>
        <w:pStyle w:val="Body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1440"/>
        <w:rPr>
          <w:rFonts w:ascii="Arial" w:hAnsi="Arial"/>
          <w:sz w:val="20"/>
        </w:rPr>
      </w:pPr>
    </w:p>
    <w:p w14:paraId="1B27CA3C" w14:textId="77777777" w:rsidR="00F14D2D" w:rsidRPr="00C41BC7" w:rsidRDefault="00F14D2D" w:rsidP="00F14D2D">
      <w:pPr>
        <w:pStyle w:val="Body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1440"/>
        <w:rPr>
          <w:rFonts w:ascii="Arial" w:hAnsi="Arial"/>
          <w:sz w:val="20"/>
        </w:rPr>
      </w:pPr>
      <w:r w:rsidRPr="00C41BC7">
        <w:rPr>
          <w:rFonts w:ascii="Arial" w:hAnsi="Arial"/>
          <w:sz w:val="20"/>
        </w:rPr>
        <w:t>COPY:</w:t>
      </w:r>
      <w:r w:rsidRPr="00C41BC7">
        <w:rPr>
          <w:rFonts w:ascii="Arial" w:hAnsi="Arial"/>
          <w:sz w:val="20"/>
        </w:rPr>
        <w:tab/>
      </w:r>
      <w:r w:rsidRPr="00C41BC7">
        <w:rPr>
          <w:rFonts w:ascii="Arial" w:hAnsi="Arial"/>
          <w:sz w:val="20"/>
        </w:rPr>
        <w:tab/>
        <w:t>Improvement</w:t>
      </w:r>
    </w:p>
    <w:p w14:paraId="60860EC6" w14:textId="77777777" w:rsidR="00F14D2D" w:rsidRPr="00C41BC7" w:rsidRDefault="00F14D2D" w:rsidP="00F14D2D">
      <w:pPr>
        <w:pStyle w:val="Body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1440"/>
        <w:rPr>
          <w:rFonts w:ascii="Arial" w:hAnsi="Arial"/>
          <w:sz w:val="20"/>
        </w:rPr>
      </w:pPr>
    </w:p>
    <w:p w14:paraId="11F1BDDD" w14:textId="77777777" w:rsidR="00F14D2D" w:rsidRPr="00C41BC7" w:rsidRDefault="00F14D2D" w:rsidP="00F14D2D">
      <w:pPr>
        <w:pStyle w:val="Body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1440"/>
        <w:rPr>
          <w:rFonts w:ascii="Arial" w:hAnsi="Arial"/>
          <w:sz w:val="20"/>
        </w:rPr>
      </w:pPr>
      <w:r w:rsidRPr="00C41BC7">
        <w:rPr>
          <w:rFonts w:ascii="Arial" w:hAnsi="Arial"/>
          <w:sz w:val="20"/>
        </w:rPr>
        <w:t>DISCLAIMER:</w:t>
      </w:r>
      <w:r w:rsidRPr="00C41BC7">
        <w:rPr>
          <w:rFonts w:ascii="Arial" w:hAnsi="Arial"/>
          <w:sz w:val="20"/>
        </w:rPr>
        <w:tab/>
        <w:t xml:space="preserve">Adapted from Boyer P, </w:t>
      </w:r>
      <w:r w:rsidRPr="00C41BC7">
        <w:rPr>
          <w:rFonts w:ascii="Arial" w:hAnsi="Arial"/>
          <w:i/>
          <w:sz w:val="20"/>
        </w:rPr>
        <w:t>et al.</w:t>
      </w:r>
      <w:r w:rsidRPr="00C41BC7">
        <w:rPr>
          <w:rFonts w:ascii="Arial" w:hAnsi="Arial"/>
          <w:sz w:val="20"/>
        </w:rPr>
        <w:t xml:space="preserve"> 2008.</w:t>
      </w:r>
    </w:p>
    <w:p w14:paraId="41B5FC27" w14:textId="77777777" w:rsidR="00DE44F5" w:rsidRPr="00C41BC7" w:rsidRDefault="00DE44F5" w:rsidP="00F14D2D"/>
    <w:p w14:paraId="4500D8B9" w14:textId="77777777" w:rsidR="00F14D2D" w:rsidRPr="00C41BC7" w:rsidRDefault="00F14D2D" w:rsidP="00F14D2D">
      <w:pPr>
        <w:pStyle w:val="BodyText"/>
        <w:spacing w:after="0"/>
        <w:rPr>
          <w:rFonts w:ascii="Arial" w:hAnsi="Arial"/>
          <w:sz w:val="24"/>
        </w:rPr>
      </w:pPr>
      <w:r w:rsidRPr="00C41BC7">
        <w:rPr>
          <w:rFonts w:ascii="Arial" w:hAnsi="Arial"/>
          <w:sz w:val="24"/>
        </w:rPr>
        <w:t>CHART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"/>
        <w:gridCol w:w="1042"/>
        <w:gridCol w:w="1042"/>
        <w:gridCol w:w="1042"/>
        <w:gridCol w:w="1042"/>
        <w:gridCol w:w="1042"/>
        <w:gridCol w:w="1042"/>
        <w:gridCol w:w="1042"/>
        <w:gridCol w:w="1042"/>
      </w:tblGrid>
      <w:tr w:rsidR="00F14D2D" w:rsidRPr="00C41BC7" w14:paraId="1D8FA57E" w14:textId="77777777" w:rsidTr="00F14D2D">
        <w:tc>
          <w:tcPr>
            <w:tcW w:w="3126" w:type="dxa"/>
            <w:gridSpan w:val="3"/>
          </w:tcPr>
          <w:p w14:paraId="4C86FA43" w14:textId="77777777" w:rsidR="00F14D2D" w:rsidRPr="00C41BC7" w:rsidRDefault="00F14D2D" w:rsidP="00F14D2D">
            <w:pPr>
              <w:rPr>
                <w:b/>
                <w:color w:val="000000" w:themeColor="text1"/>
                <w:sz w:val="20"/>
              </w:rPr>
            </w:pPr>
            <w:proofErr w:type="spellStart"/>
            <w:r w:rsidRPr="00C41BC7">
              <w:rPr>
                <w:b/>
                <w:color w:val="000000" w:themeColor="text1"/>
                <w:sz w:val="20"/>
              </w:rPr>
              <w:t>Family</w:t>
            </w:r>
            <w:proofErr w:type="spellEnd"/>
            <w:r w:rsidRPr="00C41BC7">
              <w:rPr>
                <w:b/>
                <w:color w:val="000000" w:themeColor="text1"/>
                <w:sz w:val="20"/>
              </w:rPr>
              <w:t xml:space="preserve"> </w:t>
            </w:r>
            <w:proofErr w:type="spellStart"/>
            <w:r w:rsidRPr="00C41BC7">
              <w:rPr>
                <w:b/>
                <w:color w:val="000000" w:themeColor="text1"/>
                <w:sz w:val="20"/>
              </w:rPr>
              <w:t>life</w:t>
            </w:r>
            <w:proofErr w:type="spellEnd"/>
          </w:p>
        </w:tc>
        <w:tc>
          <w:tcPr>
            <w:tcW w:w="3126" w:type="dxa"/>
            <w:gridSpan w:val="3"/>
          </w:tcPr>
          <w:p w14:paraId="713BB9FF" w14:textId="77777777" w:rsidR="00F14D2D" w:rsidRPr="00C41BC7" w:rsidRDefault="00F14D2D" w:rsidP="00F14D2D">
            <w:pPr>
              <w:rPr>
                <w:b/>
                <w:color w:val="000000" w:themeColor="text1"/>
                <w:sz w:val="20"/>
              </w:rPr>
            </w:pPr>
            <w:r w:rsidRPr="00C41BC7">
              <w:rPr>
                <w:b/>
                <w:color w:val="000000" w:themeColor="text1"/>
                <w:sz w:val="20"/>
              </w:rPr>
              <w:t xml:space="preserve">Social </w:t>
            </w:r>
            <w:proofErr w:type="spellStart"/>
            <w:r w:rsidRPr="00C41BC7">
              <w:rPr>
                <w:b/>
                <w:color w:val="000000" w:themeColor="text1"/>
                <w:sz w:val="20"/>
              </w:rPr>
              <w:t>life</w:t>
            </w:r>
            <w:proofErr w:type="spellEnd"/>
          </w:p>
        </w:tc>
        <w:tc>
          <w:tcPr>
            <w:tcW w:w="3126" w:type="dxa"/>
            <w:gridSpan w:val="3"/>
          </w:tcPr>
          <w:p w14:paraId="1B5B6DCA" w14:textId="77777777" w:rsidR="00F14D2D" w:rsidRPr="00C41BC7" w:rsidRDefault="00F14D2D" w:rsidP="00F14D2D">
            <w:pPr>
              <w:rPr>
                <w:b/>
                <w:color w:val="000000" w:themeColor="text1"/>
                <w:sz w:val="20"/>
              </w:rPr>
            </w:pPr>
            <w:proofErr w:type="spellStart"/>
            <w:r w:rsidRPr="00C41BC7">
              <w:rPr>
                <w:b/>
                <w:color w:val="000000" w:themeColor="text1"/>
                <w:sz w:val="20"/>
              </w:rPr>
              <w:t>Work</w:t>
            </w:r>
            <w:proofErr w:type="spellEnd"/>
            <w:r w:rsidRPr="00C41BC7">
              <w:rPr>
                <w:b/>
                <w:color w:val="000000" w:themeColor="text1"/>
                <w:sz w:val="20"/>
              </w:rPr>
              <w:t xml:space="preserve"> </w:t>
            </w:r>
            <w:proofErr w:type="spellStart"/>
            <w:r w:rsidRPr="00C41BC7">
              <w:rPr>
                <w:b/>
                <w:color w:val="000000" w:themeColor="text1"/>
                <w:sz w:val="20"/>
              </w:rPr>
              <w:t>life</w:t>
            </w:r>
            <w:proofErr w:type="spellEnd"/>
          </w:p>
        </w:tc>
      </w:tr>
      <w:tr w:rsidR="00F14D2D" w:rsidRPr="00C41BC7" w14:paraId="09930C68" w14:textId="77777777" w:rsidTr="00F14D2D">
        <w:tc>
          <w:tcPr>
            <w:tcW w:w="1042" w:type="dxa"/>
          </w:tcPr>
          <w:p w14:paraId="2ACC94B6" w14:textId="77777777" w:rsidR="00F14D2D" w:rsidRPr="00C41BC7" w:rsidRDefault="00F14D2D" w:rsidP="00F14D2D">
            <w:pPr>
              <w:rPr>
                <w:color w:val="000000" w:themeColor="text1"/>
                <w:sz w:val="20"/>
              </w:rPr>
            </w:pPr>
            <w:r w:rsidRPr="00C41BC7">
              <w:rPr>
                <w:color w:val="000000" w:themeColor="text1"/>
                <w:sz w:val="20"/>
              </w:rPr>
              <w:t>Placebo</w:t>
            </w:r>
          </w:p>
        </w:tc>
        <w:tc>
          <w:tcPr>
            <w:tcW w:w="1042" w:type="dxa"/>
          </w:tcPr>
          <w:p w14:paraId="0571DDF7" w14:textId="77777777" w:rsidR="00F14D2D" w:rsidRPr="00C41BC7" w:rsidRDefault="00F14D2D" w:rsidP="00F14D2D">
            <w:pPr>
              <w:rPr>
                <w:color w:val="000000" w:themeColor="text1"/>
                <w:sz w:val="20"/>
              </w:rPr>
            </w:pPr>
            <w:r w:rsidRPr="00C41BC7">
              <w:rPr>
                <w:color w:val="000000" w:themeColor="text1"/>
                <w:sz w:val="20"/>
              </w:rPr>
              <w:t>50 mg</w:t>
            </w:r>
          </w:p>
        </w:tc>
        <w:tc>
          <w:tcPr>
            <w:tcW w:w="1042" w:type="dxa"/>
          </w:tcPr>
          <w:p w14:paraId="7C5D0A05" w14:textId="77777777" w:rsidR="00F14D2D" w:rsidRPr="00C41BC7" w:rsidRDefault="00F14D2D" w:rsidP="00F14D2D">
            <w:pPr>
              <w:rPr>
                <w:color w:val="000000" w:themeColor="text1"/>
                <w:sz w:val="20"/>
              </w:rPr>
            </w:pPr>
            <w:r w:rsidRPr="00C41BC7">
              <w:rPr>
                <w:color w:val="000000" w:themeColor="text1"/>
                <w:sz w:val="20"/>
              </w:rPr>
              <w:t>100 mg</w:t>
            </w:r>
          </w:p>
        </w:tc>
        <w:tc>
          <w:tcPr>
            <w:tcW w:w="1042" w:type="dxa"/>
          </w:tcPr>
          <w:p w14:paraId="185651FD" w14:textId="77777777" w:rsidR="00F14D2D" w:rsidRPr="00C41BC7" w:rsidRDefault="00F14D2D" w:rsidP="00F14D2D">
            <w:pPr>
              <w:rPr>
                <w:color w:val="000000" w:themeColor="text1"/>
                <w:sz w:val="20"/>
              </w:rPr>
            </w:pPr>
            <w:r w:rsidRPr="00C41BC7">
              <w:rPr>
                <w:color w:val="000000" w:themeColor="text1"/>
                <w:sz w:val="20"/>
              </w:rPr>
              <w:t>Placebo</w:t>
            </w:r>
          </w:p>
        </w:tc>
        <w:tc>
          <w:tcPr>
            <w:tcW w:w="1042" w:type="dxa"/>
          </w:tcPr>
          <w:p w14:paraId="4294073D" w14:textId="77777777" w:rsidR="00F14D2D" w:rsidRPr="00C41BC7" w:rsidRDefault="00F14D2D" w:rsidP="00F14D2D">
            <w:pPr>
              <w:rPr>
                <w:color w:val="000000" w:themeColor="text1"/>
                <w:sz w:val="20"/>
              </w:rPr>
            </w:pPr>
            <w:r w:rsidRPr="00C41BC7">
              <w:rPr>
                <w:color w:val="000000" w:themeColor="text1"/>
                <w:sz w:val="20"/>
              </w:rPr>
              <w:t>50 mg</w:t>
            </w:r>
          </w:p>
        </w:tc>
        <w:tc>
          <w:tcPr>
            <w:tcW w:w="1042" w:type="dxa"/>
          </w:tcPr>
          <w:p w14:paraId="43E68F12" w14:textId="77777777" w:rsidR="00F14D2D" w:rsidRPr="00C41BC7" w:rsidRDefault="00F14D2D" w:rsidP="00F14D2D">
            <w:pPr>
              <w:rPr>
                <w:color w:val="000000" w:themeColor="text1"/>
                <w:sz w:val="20"/>
              </w:rPr>
            </w:pPr>
            <w:r w:rsidRPr="00C41BC7">
              <w:rPr>
                <w:color w:val="000000" w:themeColor="text1"/>
                <w:sz w:val="20"/>
              </w:rPr>
              <w:t>100 mg</w:t>
            </w:r>
          </w:p>
        </w:tc>
        <w:tc>
          <w:tcPr>
            <w:tcW w:w="1042" w:type="dxa"/>
          </w:tcPr>
          <w:p w14:paraId="7F0B6C31" w14:textId="77777777" w:rsidR="00F14D2D" w:rsidRPr="00C41BC7" w:rsidRDefault="00F14D2D" w:rsidP="00F14D2D">
            <w:pPr>
              <w:rPr>
                <w:color w:val="000000" w:themeColor="text1"/>
                <w:sz w:val="20"/>
              </w:rPr>
            </w:pPr>
            <w:r w:rsidRPr="00C41BC7">
              <w:rPr>
                <w:color w:val="000000" w:themeColor="text1"/>
                <w:sz w:val="20"/>
              </w:rPr>
              <w:t>Placebo</w:t>
            </w:r>
          </w:p>
        </w:tc>
        <w:tc>
          <w:tcPr>
            <w:tcW w:w="1042" w:type="dxa"/>
          </w:tcPr>
          <w:p w14:paraId="74429F04" w14:textId="77777777" w:rsidR="00F14D2D" w:rsidRPr="00C41BC7" w:rsidRDefault="00F14D2D" w:rsidP="00F14D2D">
            <w:pPr>
              <w:rPr>
                <w:color w:val="000000" w:themeColor="text1"/>
                <w:sz w:val="20"/>
              </w:rPr>
            </w:pPr>
            <w:r w:rsidRPr="00C41BC7">
              <w:rPr>
                <w:color w:val="000000" w:themeColor="text1"/>
                <w:sz w:val="20"/>
              </w:rPr>
              <w:t>50 mg</w:t>
            </w:r>
          </w:p>
        </w:tc>
        <w:tc>
          <w:tcPr>
            <w:tcW w:w="1042" w:type="dxa"/>
          </w:tcPr>
          <w:p w14:paraId="3ADB492D" w14:textId="77777777" w:rsidR="00F14D2D" w:rsidRPr="00C41BC7" w:rsidRDefault="00F14D2D" w:rsidP="00F14D2D">
            <w:pPr>
              <w:rPr>
                <w:color w:val="000000" w:themeColor="text1"/>
                <w:sz w:val="20"/>
              </w:rPr>
            </w:pPr>
            <w:r w:rsidRPr="00C41BC7">
              <w:rPr>
                <w:color w:val="000000" w:themeColor="text1"/>
                <w:sz w:val="20"/>
              </w:rPr>
              <w:t>100 mg</w:t>
            </w:r>
          </w:p>
        </w:tc>
      </w:tr>
      <w:tr w:rsidR="00F14D2D" w:rsidRPr="00C41BC7" w14:paraId="498D425A" w14:textId="77777777" w:rsidTr="00F14D2D">
        <w:tc>
          <w:tcPr>
            <w:tcW w:w="1042" w:type="dxa"/>
          </w:tcPr>
          <w:p w14:paraId="694FA913" w14:textId="77777777" w:rsidR="00F14D2D" w:rsidRPr="00C41BC7" w:rsidRDefault="00F14D2D" w:rsidP="00F14D2D">
            <w:pPr>
              <w:rPr>
                <w:color w:val="000000" w:themeColor="text1"/>
                <w:sz w:val="20"/>
              </w:rPr>
            </w:pPr>
            <w:r w:rsidRPr="00C41BC7">
              <w:rPr>
                <w:color w:val="000000" w:themeColor="text1"/>
                <w:sz w:val="20"/>
              </w:rPr>
              <w:t>-2.2</w:t>
            </w:r>
          </w:p>
        </w:tc>
        <w:tc>
          <w:tcPr>
            <w:tcW w:w="1042" w:type="dxa"/>
          </w:tcPr>
          <w:p w14:paraId="3016400E" w14:textId="77777777" w:rsidR="00F14D2D" w:rsidRPr="00C41BC7" w:rsidRDefault="00F14D2D" w:rsidP="00F14D2D">
            <w:pPr>
              <w:rPr>
                <w:color w:val="000000" w:themeColor="text1"/>
                <w:sz w:val="20"/>
              </w:rPr>
            </w:pPr>
            <w:r w:rsidRPr="00C41BC7">
              <w:rPr>
                <w:color w:val="000000" w:themeColor="text1"/>
                <w:sz w:val="20"/>
              </w:rPr>
              <w:t>-3.0</w:t>
            </w:r>
          </w:p>
        </w:tc>
        <w:tc>
          <w:tcPr>
            <w:tcW w:w="1042" w:type="dxa"/>
          </w:tcPr>
          <w:p w14:paraId="60A4201E" w14:textId="77777777" w:rsidR="00F14D2D" w:rsidRPr="00C41BC7" w:rsidRDefault="00F14D2D" w:rsidP="00F14D2D">
            <w:pPr>
              <w:rPr>
                <w:color w:val="000000" w:themeColor="text1"/>
                <w:sz w:val="20"/>
              </w:rPr>
            </w:pPr>
            <w:r w:rsidRPr="00C41BC7">
              <w:rPr>
                <w:color w:val="000000" w:themeColor="text1"/>
                <w:sz w:val="20"/>
              </w:rPr>
              <w:t>-3.2</w:t>
            </w:r>
          </w:p>
        </w:tc>
        <w:tc>
          <w:tcPr>
            <w:tcW w:w="1042" w:type="dxa"/>
          </w:tcPr>
          <w:p w14:paraId="1371003C" w14:textId="77777777" w:rsidR="00F14D2D" w:rsidRPr="00C41BC7" w:rsidRDefault="00F14D2D" w:rsidP="00F14D2D">
            <w:pPr>
              <w:rPr>
                <w:color w:val="000000" w:themeColor="text1"/>
                <w:sz w:val="20"/>
              </w:rPr>
            </w:pPr>
            <w:r w:rsidRPr="00C41BC7">
              <w:rPr>
                <w:color w:val="000000" w:themeColor="text1"/>
                <w:sz w:val="20"/>
              </w:rPr>
              <w:t>-2.3</w:t>
            </w:r>
          </w:p>
        </w:tc>
        <w:tc>
          <w:tcPr>
            <w:tcW w:w="1042" w:type="dxa"/>
          </w:tcPr>
          <w:p w14:paraId="7122AF66" w14:textId="77777777" w:rsidR="00F14D2D" w:rsidRPr="00C41BC7" w:rsidRDefault="00F14D2D" w:rsidP="00F14D2D">
            <w:pPr>
              <w:rPr>
                <w:color w:val="000000" w:themeColor="text1"/>
                <w:sz w:val="20"/>
              </w:rPr>
            </w:pPr>
            <w:r w:rsidRPr="00C41BC7">
              <w:rPr>
                <w:color w:val="000000" w:themeColor="text1"/>
                <w:sz w:val="20"/>
              </w:rPr>
              <w:t>-3.2</w:t>
            </w:r>
          </w:p>
        </w:tc>
        <w:tc>
          <w:tcPr>
            <w:tcW w:w="1042" w:type="dxa"/>
          </w:tcPr>
          <w:p w14:paraId="5AAFBF55" w14:textId="77777777" w:rsidR="00F14D2D" w:rsidRPr="00C41BC7" w:rsidRDefault="00F14D2D" w:rsidP="00F14D2D">
            <w:pPr>
              <w:rPr>
                <w:color w:val="000000" w:themeColor="text1"/>
                <w:sz w:val="20"/>
              </w:rPr>
            </w:pPr>
            <w:r w:rsidRPr="00C41BC7">
              <w:rPr>
                <w:color w:val="000000" w:themeColor="text1"/>
                <w:sz w:val="20"/>
              </w:rPr>
              <w:t>-3.4</w:t>
            </w:r>
          </w:p>
        </w:tc>
        <w:tc>
          <w:tcPr>
            <w:tcW w:w="1042" w:type="dxa"/>
          </w:tcPr>
          <w:p w14:paraId="234C13A5" w14:textId="77777777" w:rsidR="00F14D2D" w:rsidRPr="00C41BC7" w:rsidRDefault="00F14D2D" w:rsidP="00F14D2D">
            <w:pPr>
              <w:rPr>
                <w:color w:val="000000" w:themeColor="text1"/>
                <w:sz w:val="20"/>
              </w:rPr>
            </w:pPr>
            <w:r w:rsidRPr="00C41BC7">
              <w:rPr>
                <w:color w:val="000000" w:themeColor="text1"/>
                <w:sz w:val="20"/>
              </w:rPr>
              <w:t>-2.2</w:t>
            </w:r>
          </w:p>
        </w:tc>
        <w:tc>
          <w:tcPr>
            <w:tcW w:w="1042" w:type="dxa"/>
          </w:tcPr>
          <w:p w14:paraId="389A6CC5" w14:textId="77777777" w:rsidR="00F14D2D" w:rsidRPr="00C41BC7" w:rsidRDefault="00F14D2D" w:rsidP="00F14D2D">
            <w:pPr>
              <w:rPr>
                <w:color w:val="000000" w:themeColor="text1"/>
                <w:sz w:val="20"/>
              </w:rPr>
            </w:pPr>
            <w:r w:rsidRPr="00C41BC7">
              <w:rPr>
                <w:color w:val="000000" w:themeColor="text1"/>
                <w:sz w:val="20"/>
              </w:rPr>
              <w:t>-2.9</w:t>
            </w:r>
          </w:p>
        </w:tc>
        <w:tc>
          <w:tcPr>
            <w:tcW w:w="1042" w:type="dxa"/>
          </w:tcPr>
          <w:p w14:paraId="174B9484" w14:textId="77777777" w:rsidR="00F14D2D" w:rsidRPr="00C41BC7" w:rsidRDefault="00F14D2D" w:rsidP="00F14D2D">
            <w:pPr>
              <w:rPr>
                <w:color w:val="000000" w:themeColor="text1"/>
                <w:sz w:val="20"/>
              </w:rPr>
            </w:pPr>
            <w:r w:rsidRPr="00C41BC7">
              <w:rPr>
                <w:color w:val="000000" w:themeColor="text1"/>
                <w:sz w:val="20"/>
              </w:rPr>
              <w:t>-3.2</w:t>
            </w:r>
          </w:p>
        </w:tc>
      </w:tr>
      <w:tr w:rsidR="00F14D2D" w:rsidRPr="00C41BC7" w14:paraId="658B1F8F" w14:textId="77777777" w:rsidTr="00F14D2D">
        <w:trPr>
          <w:trHeight w:val="368"/>
        </w:trPr>
        <w:tc>
          <w:tcPr>
            <w:tcW w:w="1042" w:type="dxa"/>
          </w:tcPr>
          <w:p w14:paraId="4B374B97" w14:textId="77777777" w:rsidR="00F14D2D" w:rsidRPr="00C41BC7" w:rsidRDefault="00F14D2D" w:rsidP="00F14D2D">
            <w:pPr>
              <w:rPr>
                <w:color w:val="000000" w:themeColor="text1"/>
                <w:sz w:val="20"/>
              </w:rPr>
            </w:pPr>
          </w:p>
        </w:tc>
        <w:tc>
          <w:tcPr>
            <w:tcW w:w="1042" w:type="dxa"/>
          </w:tcPr>
          <w:p w14:paraId="235BB1FB" w14:textId="77777777" w:rsidR="00F14D2D" w:rsidRPr="00C41BC7" w:rsidRDefault="00F14D2D" w:rsidP="00F14D2D">
            <w:pPr>
              <w:rPr>
                <w:color w:val="000000" w:themeColor="text1"/>
                <w:sz w:val="20"/>
              </w:rPr>
            </w:pPr>
            <w:r w:rsidRPr="00C41BC7">
              <w:rPr>
                <w:i/>
                <w:color w:val="000000" w:themeColor="text1"/>
                <w:sz w:val="20"/>
              </w:rPr>
              <w:t>p</w:t>
            </w:r>
            <w:r w:rsidRPr="00C41BC7">
              <w:rPr>
                <w:color w:val="000000" w:themeColor="text1"/>
                <w:sz w:val="20"/>
              </w:rPr>
              <w:t>=0.002 vs. placebo</w:t>
            </w:r>
          </w:p>
        </w:tc>
        <w:tc>
          <w:tcPr>
            <w:tcW w:w="1042" w:type="dxa"/>
          </w:tcPr>
          <w:p w14:paraId="0FC7A0A9" w14:textId="77777777" w:rsidR="00F14D2D" w:rsidRPr="00C41BC7" w:rsidRDefault="00F14D2D" w:rsidP="00F14D2D">
            <w:pPr>
              <w:rPr>
                <w:color w:val="000000" w:themeColor="text1"/>
                <w:sz w:val="20"/>
              </w:rPr>
            </w:pPr>
            <w:r w:rsidRPr="00C41BC7">
              <w:rPr>
                <w:i/>
                <w:color w:val="000000" w:themeColor="text1"/>
                <w:sz w:val="20"/>
              </w:rPr>
              <w:t>p</w:t>
            </w:r>
            <w:r w:rsidRPr="00C41BC7">
              <w:rPr>
                <w:color w:val="000000" w:themeColor="text1"/>
                <w:sz w:val="20"/>
              </w:rPr>
              <w:t>&lt;0.001 vs. placebo</w:t>
            </w:r>
          </w:p>
        </w:tc>
        <w:tc>
          <w:tcPr>
            <w:tcW w:w="1042" w:type="dxa"/>
          </w:tcPr>
          <w:p w14:paraId="786B28E4" w14:textId="77777777" w:rsidR="00F14D2D" w:rsidRPr="00C41BC7" w:rsidRDefault="00F14D2D" w:rsidP="00F14D2D">
            <w:pPr>
              <w:rPr>
                <w:color w:val="000000" w:themeColor="text1"/>
                <w:sz w:val="20"/>
              </w:rPr>
            </w:pPr>
          </w:p>
        </w:tc>
        <w:tc>
          <w:tcPr>
            <w:tcW w:w="1042" w:type="dxa"/>
          </w:tcPr>
          <w:p w14:paraId="420CA731" w14:textId="77777777" w:rsidR="00F14D2D" w:rsidRPr="00C41BC7" w:rsidRDefault="00F14D2D" w:rsidP="00F14D2D">
            <w:pPr>
              <w:rPr>
                <w:color w:val="000000" w:themeColor="text1"/>
                <w:sz w:val="20"/>
              </w:rPr>
            </w:pPr>
            <w:r w:rsidRPr="00C41BC7">
              <w:rPr>
                <w:i/>
                <w:color w:val="000000" w:themeColor="text1"/>
                <w:sz w:val="20"/>
              </w:rPr>
              <w:t>p</w:t>
            </w:r>
            <w:r w:rsidRPr="00C41BC7">
              <w:rPr>
                <w:color w:val="000000" w:themeColor="text1"/>
                <w:sz w:val="20"/>
              </w:rPr>
              <w:t>=0.003 vs. placebo</w:t>
            </w:r>
          </w:p>
        </w:tc>
        <w:tc>
          <w:tcPr>
            <w:tcW w:w="1042" w:type="dxa"/>
          </w:tcPr>
          <w:p w14:paraId="7A76E015" w14:textId="77777777" w:rsidR="00F14D2D" w:rsidRPr="00C41BC7" w:rsidRDefault="00F14D2D" w:rsidP="00F14D2D">
            <w:pPr>
              <w:rPr>
                <w:color w:val="000000" w:themeColor="text1"/>
                <w:sz w:val="20"/>
              </w:rPr>
            </w:pPr>
            <w:r w:rsidRPr="00C41BC7">
              <w:rPr>
                <w:i/>
                <w:color w:val="000000" w:themeColor="text1"/>
                <w:sz w:val="20"/>
              </w:rPr>
              <w:t>p</w:t>
            </w:r>
            <w:r w:rsidRPr="00C41BC7">
              <w:rPr>
                <w:color w:val="000000" w:themeColor="text1"/>
                <w:sz w:val="20"/>
              </w:rPr>
              <w:t>&lt;0.001 vs. placebo</w:t>
            </w:r>
          </w:p>
        </w:tc>
        <w:tc>
          <w:tcPr>
            <w:tcW w:w="1042" w:type="dxa"/>
          </w:tcPr>
          <w:p w14:paraId="3D7F8B4D" w14:textId="77777777" w:rsidR="00F14D2D" w:rsidRPr="00C41BC7" w:rsidRDefault="00F14D2D" w:rsidP="00F14D2D">
            <w:pPr>
              <w:rPr>
                <w:color w:val="000000" w:themeColor="text1"/>
                <w:sz w:val="20"/>
              </w:rPr>
            </w:pPr>
          </w:p>
        </w:tc>
        <w:tc>
          <w:tcPr>
            <w:tcW w:w="1042" w:type="dxa"/>
          </w:tcPr>
          <w:p w14:paraId="610FE49C" w14:textId="77777777" w:rsidR="00F14D2D" w:rsidRPr="00C41BC7" w:rsidRDefault="00F14D2D" w:rsidP="00F14D2D">
            <w:pPr>
              <w:rPr>
                <w:color w:val="000000" w:themeColor="text1"/>
                <w:sz w:val="20"/>
              </w:rPr>
            </w:pPr>
            <w:r w:rsidRPr="00C41BC7">
              <w:rPr>
                <w:i/>
                <w:color w:val="000000" w:themeColor="text1"/>
                <w:sz w:val="20"/>
              </w:rPr>
              <w:t>p</w:t>
            </w:r>
            <w:r w:rsidRPr="00C41BC7">
              <w:rPr>
                <w:color w:val="000000" w:themeColor="text1"/>
                <w:sz w:val="20"/>
              </w:rPr>
              <w:t>=0.010 vs. placebo</w:t>
            </w:r>
          </w:p>
        </w:tc>
        <w:tc>
          <w:tcPr>
            <w:tcW w:w="1042" w:type="dxa"/>
          </w:tcPr>
          <w:p w14:paraId="39C21422" w14:textId="77777777" w:rsidR="00F14D2D" w:rsidRPr="00C41BC7" w:rsidRDefault="00F14D2D" w:rsidP="00F14D2D">
            <w:pPr>
              <w:rPr>
                <w:color w:val="000000" w:themeColor="text1"/>
                <w:sz w:val="20"/>
              </w:rPr>
            </w:pPr>
            <w:r w:rsidRPr="00C41BC7">
              <w:rPr>
                <w:i/>
                <w:color w:val="000000" w:themeColor="text1"/>
                <w:sz w:val="20"/>
              </w:rPr>
              <w:t>p</w:t>
            </w:r>
            <w:r w:rsidRPr="00C41BC7">
              <w:rPr>
                <w:color w:val="000000" w:themeColor="text1"/>
                <w:sz w:val="20"/>
              </w:rPr>
              <w:t>&lt;0.001 vs. placebo</w:t>
            </w:r>
          </w:p>
        </w:tc>
      </w:tr>
    </w:tbl>
    <w:p w14:paraId="4856CCEF" w14:textId="77777777" w:rsidR="00F14D2D" w:rsidRPr="00C41BC7" w:rsidRDefault="00F14D2D" w:rsidP="00F14D2D"/>
    <w:p w14:paraId="65218DC5" w14:textId="77777777" w:rsidR="000B38FB" w:rsidRPr="00C41BC7" w:rsidRDefault="000B38FB" w:rsidP="00C14BED">
      <w:pPr>
        <w:widowControl w:val="0"/>
        <w:autoSpaceDE w:val="0"/>
        <w:autoSpaceDN w:val="0"/>
        <w:adjustRightInd w:val="0"/>
      </w:pPr>
    </w:p>
    <w:p w14:paraId="0E30D897" w14:textId="77777777" w:rsidR="00113ACE" w:rsidRPr="00631828" w:rsidRDefault="00113ACE" w:rsidP="002603D6">
      <w:pPr>
        <w:widowControl w:val="0"/>
        <w:autoSpaceDE w:val="0"/>
        <w:autoSpaceDN w:val="0"/>
        <w:adjustRightInd w:val="0"/>
        <w:ind w:left="1440" w:hanging="1440"/>
        <w:rPr>
          <w:rFonts w:ascii="Times New Roman" w:eastAsia="Times New Roman" w:hAnsi="Times New Roman" w:cs="Times New Roman"/>
          <w:sz w:val="18"/>
          <w:szCs w:val="18"/>
        </w:rPr>
      </w:pPr>
    </w:p>
    <w:p w14:paraId="5C448989" w14:textId="77777777" w:rsidR="006D4A35" w:rsidRPr="00631828" w:rsidRDefault="006D4A35" w:rsidP="006D4A35">
      <w:pPr>
        <w:rPr>
          <w:sz w:val="20"/>
          <w:szCs w:val="20"/>
        </w:rPr>
      </w:pPr>
    </w:p>
    <w:p w14:paraId="44F5A969" w14:textId="77777777" w:rsidR="00FF694C" w:rsidRPr="00C41BC7" w:rsidRDefault="00FF694C" w:rsidP="00FF694C"/>
    <w:p w14:paraId="1F710015" w14:textId="77777777" w:rsidR="00FF694C" w:rsidRPr="00C41BC7" w:rsidRDefault="00FF694C" w:rsidP="00FF694C">
      <w:r w:rsidRPr="00C41BC7">
        <w:lastRenderedPageBreak/>
        <w:t>BALANCE:</w:t>
      </w:r>
    </w:p>
    <w:p w14:paraId="4D1CDE6D" w14:textId="77777777" w:rsidR="00FF694C" w:rsidRPr="00C41BC7" w:rsidRDefault="00FF694C" w:rsidP="00FF694C">
      <w:pPr>
        <w:rPr>
          <w:b/>
          <w:sz w:val="20"/>
          <w:szCs w:val="20"/>
        </w:rPr>
      </w:pPr>
      <w:r w:rsidRPr="00C41BC7">
        <w:rPr>
          <w:b/>
          <w:sz w:val="20"/>
          <w:szCs w:val="20"/>
        </w:rPr>
        <w:t>Safety Information</w:t>
      </w:r>
    </w:p>
    <w:p w14:paraId="678DC94C" w14:textId="77777777" w:rsidR="00FF694C" w:rsidRPr="00C41BC7" w:rsidRDefault="00FF694C" w:rsidP="00FF694C"/>
    <w:p w14:paraId="4570504F" w14:textId="2ABD6CD9" w:rsidR="00FF694C" w:rsidRPr="00C41BC7" w:rsidRDefault="00FF694C" w:rsidP="00FF694C">
      <w:pPr>
        <w:rPr>
          <w:b/>
          <w:sz w:val="18"/>
          <w:szCs w:val="18"/>
          <w:u w:val="single"/>
        </w:rPr>
      </w:pPr>
      <w:r w:rsidRPr="00C41BC7">
        <w:rPr>
          <w:b/>
          <w:sz w:val="18"/>
          <w:szCs w:val="18"/>
          <w:u w:val="single"/>
        </w:rPr>
        <w:t>Clinical Use</w:t>
      </w:r>
      <w:r w:rsidR="0021280D" w:rsidRPr="00C41BC7">
        <w:rPr>
          <w:b/>
          <w:sz w:val="18"/>
          <w:szCs w:val="18"/>
          <w:u w:val="single"/>
        </w:rPr>
        <w:t>:</w:t>
      </w:r>
    </w:p>
    <w:p w14:paraId="3FB725F1" w14:textId="05281B68" w:rsidR="00FF694C" w:rsidRPr="00C41BC7" w:rsidRDefault="00FF694C" w:rsidP="00FF694C">
      <w:pPr>
        <w:numPr>
          <w:ilvl w:val="0"/>
          <w:numId w:val="30"/>
        </w:numPr>
        <w:ind w:left="360"/>
        <w:rPr>
          <w:sz w:val="18"/>
          <w:szCs w:val="18"/>
        </w:rPr>
      </w:pPr>
      <w:r w:rsidRPr="00C41BC7">
        <w:rPr>
          <w:sz w:val="18"/>
          <w:szCs w:val="18"/>
        </w:rPr>
        <w:t xml:space="preserve">PRISTIQ is not indicated for use </w:t>
      </w:r>
      <w:r w:rsidR="00D46C68">
        <w:rPr>
          <w:sz w:val="18"/>
          <w:szCs w:val="18"/>
        </w:rPr>
        <w:t>in children under the age of 18</w:t>
      </w:r>
    </w:p>
    <w:p w14:paraId="7037555B" w14:textId="77777777" w:rsidR="00FF694C" w:rsidRPr="00C41BC7" w:rsidRDefault="00FF694C" w:rsidP="00FF694C">
      <w:pPr>
        <w:numPr>
          <w:ilvl w:val="0"/>
          <w:numId w:val="30"/>
        </w:numPr>
        <w:ind w:left="360"/>
        <w:rPr>
          <w:sz w:val="18"/>
          <w:szCs w:val="18"/>
        </w:rPr>
      </w:pPr>
      <w:r w:rsidRPr="00C41BC7">
        <w:rPr>
          <w:sz w:val="18"/>
          <w:szCs w:val="18"/>
        </w:rPr>
        <w:t>The short-term efficacy of PRISTIQ has been demonstrated in placebo-controlled trials of up to 8 weeks</w:t>
      </w:r>
    </w:p>
    <w:p w14:paraId="15D28251" w14:textId="77777777" w:rsidR="00FF694C" w:rsidRPr="00C41BC7" w:rsidRDefault="00FF694C" w:rsidP="00FF694C">
      <w:pPr>
        <w:numPr>
          <w:ilvl w:val="0"/>
          <w:numId w:val="30"/>
        </w:numPr>
        <w:ind w:left="360"/>
        <w:rPr>
          <w:sz w:val="18"/>
          <w:szCs w:val="18"/>
        </w:rPr>
      </w:pPr>
      <w:r w:rsidRPr="00C41BC7">
        <w:rPr>
          <w:sz w:val="18"/>
          <w:szCs w:val="18"/>
        </w:rPr>
        <w:t>The efficacy of PRISTIQ in maintaining an antidepressant response for up to 26 weeks, following response during 20 weeks of acute, open-label treatment, was demonstrated in a placebo-controlled trial</w:t>
      </w:r>
    </w:p>
    <w:p w14:paraId="47DE1373" w14:textId="77777777" w:rsidR="00FF694C" w:rsidRPr="00C41BC7" w:rsidRDefault="00FF694C" w:rsidP="00FF694C">
      <w:pPr>
        <w:rPr>
          <w:sz w:val="18"/>
          <w:szCs w:val="18"/>
        </w:rPr>
      </w:pPr>
    </w:p>
    <w:p w14:paraId="2D9CFB32" w14:textId="316E02E9" w:rsidR="00FF694C" w:rsidRPr="00C41BC7" w:rsidRDefault="00FF694C" w:rsidP="00FF694C">
      <w:pPr>
        <w:rPr>
          <w:b/>
          <w:sz w:val="18"/>
          <w:szCs w:val="18"/>
          <w:u w:val="single"/>
        </w:rPr>
      </w:pPr>
      <w:r w:rsidRPr="00C41BC7">
        <w:rPr>
          <w:b/>
          <w:sz w:val="18"/>
          <w:szCs w:val="18"/>
          <w:u w:val="single"/>
        </w:rPr>
        <w:t>Contraindications</w:t>
      </w:r>
      <w:r w:rsidR="0021280D" w:rsidRPr="00C41BC7">
        <w:rPr>
          <w:b/>
          <w:sz w:val="18"/>
          <w:szCs w:val="18"/>
          <w:u w:val="single"/>
        </w:rPr>
        <w:t>:</w:t>
      </w:r>
    </w:p>
    <w:p w14:paraId="7A5D6D86" w14:textId="323AB1FA" w:rsidR="00FF694C" w:rsidRPr="00C41BC7" w:rsidRDefault="00FF694C" w:rsidP="00FF694C">
      <w:pPr>
        <w:numPr>
          <w:ilvl w:val="0"/>
          <w:numId w:val="30"/>
        </w:numPr>
        <w:ind w:left="360"/>
        <w:rPr>
          <w:sz w:val="18"/>
          <w:szCs w:val="18"/>
        </w:rPr>
      </w:pPr>
      <w:r w:rsidRPr="00C41BC7">
        <w:rPr>
          <w:sz w:val="18"/>
          <w:szCs w:val="18"/>
        </w:rPr>
        <w:t>Concomitant use with monoamine oxidase inhibit</w:t>
      </w:r>
      <w:r w:rsidR="00DC49BB">
        <w:rPr>
          <w:sz w:val="18"/>
          <w:szCs w:val="18"/>
        </w:rPr>
        <w:t>ors (MAOIs) or within the prece</w:t>
      </w:r>
      <w:r w:rsidRPr="00C41BC7">
        <w:rPr>
          <w:sz w:val="18"/>
          <w:szCs w:val="18"/>
        </w:rPr>
        <w:t>ding 14 days</w:t>
      </w:r>
    </w:p>
    <w:p w14:paraId="6D3FAF01" w14:textId="77777777" w:rsidR="00FF694C" w:rsidRPr="00C41BC7" w:rsidRDefault="00FF694C" w:rsidP="00FF694C">
      <w:pPr>
        <w:numPr>
          <w:ilvl w:val="0"/>
          <w:numId w:val="30"/>
        </w:numPr>
        <w:ind w:left="360"/>
        <w:rPr>
          <w:sz w:val="18"/>
          <w:szCs w:val="18"/>
        </w:rPr>
      </w:pPr>
      <w:r w:rsidRPr="00C41BC7">
        <w:rPr>
          <w:sz w:val="18"/>
          <w:szCs w:val="18"/>
        </w:rPr>
        <w:t>Hypersensitivity to venlafaxine hydrochloride</w:t>
      </w:r>
    </w:p>
    <w:p w14:paraId="3F29A6FC" w14:textId="77777777" w:rsidR="00FF694C" w:rsidRPr="00C41BC7" w:rsidRDefault="00FF694C" w:rsidP="00FF694C">
      <w:pPr>
        <w:rPr>
          <w:sz w:val="18"/>
          <w:szCs w:val="18"/>
        </w:rPr>
      </w:pPr>
    </w:p>
    <w:p w14:paraId="3BF7E17F" w14:textId="64726B4D" w:rsidR="00FF694C" w:rsidRPr="00C41BC7" w:rsidRDefault="00FF694C" w:rsidP="00FF694C">
      <w:pPr>
        <w:keepNext/>
        <w:keepLines/>
        <w:rPr>
          <w:b/>
          <w:sz w:val="18"/>
          <w:szCs w:val="18"/>
          <w:u w:val="single"/>
        </w:rPr>
      </w:pPr>
      <w:r w:rsidRPr="00C41BC7">
        <w:rPr>
          <w:b/>
          <w:sz w:val="18"/>
          <w:szCs w:val="18"/>
          <w:u w:val="single"/>
        </w:rPr>
        <w:t>Most Serious Warnings and Precautions</w:t>
      </w:r>
      <w:r w:rsidR="0021280D" w:rsidRPr="00C41BC7">
        <w:rPr>
          <w:b/>
          <w:sz w:val="18"/>
          <w:szCs w:val="18"/>
          <w:u w:val="single"/>
        </w:rPr>
        <w:t>:</w:t>
      </w:r>
    </w:p>
    <w:p w14:paraId="2F9297B6" w14:textId="77777777" w:rsidR="00FF694C" w:rsidRPr="00C41BC7" w:rsidRDefault="00FF694C" w:rsidP="00FF694C">
      <w:pPr>
        <w:keepNext/>
        <w:keepLines/>
        <w:numPr>
          <w:ilvl w:val="0"/>
          <w:numId w:val="30"/>
        </w:numPr>
        <w:ind w:left="360"/>
        <w:rPr>
          <w:sz w:val="18"/>
          <w:szCs w:val="18"/>
        </w:rPr>
      </w:pPr>
      <w:proofErr w:type="spellStart"/>
      <w:r w:rsidRPr="00C41BC7">
        <w:rPr>
          <w:b/>
          <w:sz w:val="18"/>
          <w:szCs w:val="18"/>
        </w:rPr>
        <w:t>Behavioural</w:t>
      </w:r>
      <w:proofErr w:type="spellEnd"/>
      <w:r w:rsidRPr="00C41BC7">
        <w:rPr>
          <w:b/>
          <w:sz w:val="18"/>
          <w:szCs w:val="18"/>
        </w:rPr>
        <w:t xml:space="preserve"> and emotional changes, including self-harm:</w:t>
      </w:r>
      <w:r w:rsidRPr="00C41BC7">
        <w:rPr>
          <w:sz w:val="18"/>
          <w:szCs w:val="18"/>
        </w:rPr>
        <w:t xml:space="preserve"> SSRIs and other newer antidepressants may be associated with:</w:t>
      </w:r>
    </w:p>
    <w:p w14:paraId="25D2DB0A" w14:textId="77777777" w:rsidR="00FF694C" w:rsidRPr="00C41BC7" w:rsidRDefault="00FF694C" w:rsidP="00FF694C">
      <w:pPr>
        <w:numPr>
          <w:ilvl w:val="0"/>
          <w:numId w:val="31"/>
        </w:numPr>
        <w:rPr>
          <w:sz w:val="18"/>
          <w:szCs w:val="18"/>
        </w:rPr>
      </w:pPr>
      <w:proofErr w:type="spellStart"/>
      <w:r w:rsidRPr="00C41BC7">
        <w:rPr>
          <w:sz w:val="18"/>
          <w:szCs w:val="18"/>
        </w:rPr>
        <w:t>Behavioural</w:t>
      </w:r>
      <w:proofErr w:type="spellEnd"/>
      <w:r w:rsidRPr="00C41BC7">
        <w:rPr>
          <w:sz w:val="18"/>
          <w:szCs w:val="18"/>
        </w:rPr>
        <w:t xml:space="preserve"> and emotional changes including and increased risk of suicidal ideation and </w:t>
      </w:r>
      <w:proofErr w:type="spellStart"/>
      <w:r w:rsidRPr="00C41BC7">
        <w:rPr>
          <w:sz w:val="18"/>
          <w:szCs w:val="18"/>
        </w:rPr>
        <w:t>behaviour</w:t>
      </w:r>
      <w:proofErr w:type="spellEnd"/>
    </w:p>
    <w:p w14:paraId="2529D1C5" w14:textId="77777777" w:rsidR="00FF694C" w:rsidRPr="00C41BC7" w:rsidRDefault="00FF694C" w:rsidP="00FF694C">
      <w:pPr>
        <w:numPr>
          <w:ilvl w:val="0"/>
          <w:numId w:val="31"/>
        </w:numPr>
        <w:rPr>
          <w:sz w:val="18"/>
          <w:szCs w:val="18"/>
        </w:rPr>
      </w:pPr>
      <w:r w:rsidRPr="00C41BC7">
        <w:rPr>
          <w:sz w:val="18"/>
          <w:szCs w:val="18"/>
        </w:rPr>
        <w:t>Severe agitation-type adverse events coupled with self-harm or harm to others</w:t>
      </w:r>
    </w:p>
    <w:p w14:paraId="506142D0" w14:textId="77777777" w:rsidR="00FF694C" w:rsidRPr="00C41BC7" w:rsidRDefault="00FF694C" w:rsidP="00FF694C">
      <w:pPr>
        <w:numPr>
          <w:ilvl w:val="0"/>
          <w:numId w:val="31"/>
        </w:numPr>
        <w:rPr>
          <w:sz w:val="18"/>
          <w:szCs w:val="18"/>
        </w:rPr>
      </w:pPr>
      <w:r w:rsidRPr="00C41BC7">
        <w:rPr>
          <w:sz w:val="18"/>
          <w:szCs w:val="18"/>
        </w:rPr>
        <w:t xml:space="preserve">Suicidal ideation and behavior; rigorous monitoring </w:t>
      </w:r>
    </w:p>
    <w:p w14:paraId="3E4D1402" w14:textId="77777777" w:rsidR="00FF694C" w:rsidRPr="00C41BC7" w:rsidRDefault="00FF694C" w:rsidP="00FF694C">
      <w:pPr>
        <w:numPr>
          <w:ilvl w:val="0"/>
          <w:numId w:val="30"/>
        </w:numPr>
        <w:ind w:left="360"/>
        <w:rPr>
          <w:sz w:val="18"/>
          <w:szCs w:val="18"/>
        </w:rPr>
      </w:pPr>
      <w:r w:rsidRPr="00C41BC7">
        <w:rPr>
          <w:b/>
          <w:sz w:val="18"/>
          <w:szCs w:val="18"/>
        </w:rPr>
        <w:t xml:space="preserve">Discontinuation symptoms: </w:t>
      </w:r>
      <w:r w:rsidRPr="00C41BC7">
        <w:rPr>
          <w:sz w:val="18"/>
          <w:szCs w:val="18"/>
        </w:rPr>
        <w:t>should not be discontinued abruptly. Gradual dose reduction is recommended</w:t>
      </w:r>
    </w:p>
    <w:p w14:paraId="2E056087" w14:textId="77777777" w:rsidR="00FF694C" w:rsidRPr="00C41BC7" w:rsidRDefault="00FF694C" w:rsidP="00FF694C">
      <w:pPr>
        <w:rPr>
          <w:sz w:val="18"/>
          <w:szCs w:val="18"/>
        </w:rPr>
      </w:pPr>
    </w:p>
    <w:p w14:paraId="1F54DFAE" w14:textId="148B4DD4" w:rsidR="00FF694C" w:rsidRPr="00C41BC7" w:rsidRDefault="00FF694C" w:rsidP="00FF694C">
      <w:pPr>
        <w:rPr>
          <w:b/>
          <w:sz w:val="18"/>
          <w:szCs w:val="18"/>
          <w:u w:val="single"/>
        </w:rPr>
      </w:pPr>
      <w:r w:rsidRPr="00C41BC7">
        <w:rPr>
          <w:b/>
          <w:sz w:val="18"/>
          <w:szCs w:val="18"/>
          <w:u w:val="single"/>
        </w:rPr>
        <w:t>Other Relevant Warnings and Precautions</w:t>
      </w:r>
      <w:r w:rsidR="0021280D" w:rsidRPr="00C41BC7">
        <w:rPr>
          <w:b/>
          <w:sz w:val="18"/>
          <w:szCs w:val="18"/>
          <w:u w:val="single"/>
        </w:rPr>
        <w:t>:</w:t>
      </w:r>
    </w:p>
    <w:p w14:paraId="1615D860" w14:textId="77777777" w:rsidR="00FF694C" w:rsidRPr="00C41BC7" w:rsidRDefault="00FF694C" w:rsidP="00FF694C">
      <w:pPr>
        <w:numPr>
          <w:ilvl w:val="0"/>
          <w:numId w:val="30"/>
        </w:numPr>
        <w:ind w:left="360"/>
        <w:rPr>
          <w:sz w:val="18"/>
          <w:szCs w:val="18"/>
        </w:rPr>
      </w:pPr>
      <w:r w:rsidRPr="00C41BC7">
        <w:rPr>
          <w:sz w:val="18"/>
          <w:szCs w:val="18"/>
        </w:rPr>
        <w:t>Concomitant use with venlafaxine not recommended</w:t>
      </w:r>
    </w:p>
    <w:p w14:paraId="5F1A9D43" w14:textId="77777777" w:rsidR="00FF694C" w:rsidRPr="00C41BC7" w:rsidRDefault="00FF694C" w:rsidP="00FF694C">
      <w:pPr>
        <w:numPr>
          <w:ilvl w:val="0"/>
          <w:numId w:val="30"/>
        </w:numPr>
        <w:ind w:left="360"/>
        <w:rPr>
          <w:sz w:val="18"/>
          <w:szCs w:val="18"/>
        </w:rPr>
      </w:pPr>
      <w:r w:rsidRPr="00C41BC7">
        <w:rPr>
          <w:sz w:val="18"/>
          <w:szCs w:val="18"/>
        </w:rPr>
        <w:t>Allergic reactions such as rash, hives or a related allergic phenomenon</w:t>
      </w:r>
    </w:p>
    <w:p w14:paraId="1B0FEAA2" w14:textId="77777777" w:rsidR="00FF694C" w:rsidRPr="00C41BC7" w:rsidRDefault="00FF694C" w:rsidP="00FF694C">
      <w:pPr>
        <w:numPr>
          <w:ilvl w:val="0"/>
          <w:numId w:val="30"/>
        </w:numPr>
        <w:ind w:left="360"/>
        <w:rPr>
          <w:sz w:val="18"/>
          <w:szCs w:val="18"/>
        </w:rPr>
      </w:pPr>
      <w:r w:rsidRPr="00C41BC7">
        <w:rPr>
          <w:sz w:val="18"/>
          <w:szCs w:val="18"/>
        </w:rPr>
        <w:t>Bone fracture risk with SSRI/SNRI</w:t>
      </w:r>
    </w:p>
    <w:p w14:paraId="4CA913C8" w14:textId="77777777" w:rsidR="00FF694C" w:rsidRPr="00C41BC7" w:rsidRDefault="00FF694C" w:rsidP="00FF694C">
      <w:pPr>
        <w:numPr>
          <w:ilvl w:val="0"/>
          <w:numId w:val="30"/>
        </w:numPr>
        <w:ind w:left="360"/>
        <w:rPr>
          <w:sz w:val="18"/>
          <w:szCs w:val="18"/>
        </w:rPr>
      </w:pPr>
      <w:r w:rsidRPr="00C41BC7">
        <w:rPr>
          <w:sz w:val="18"/>
          <w:szCs w:val="18"/>
        </w:rPr>
        <w:t>Increases in blood pressure and heart rate (measurement prior to and regularly during treatment)</w:t>
      </w:r>
    </w:p>
    <w:p w14:paraId="0D68ABB6" w14:textId="77777777" w:rsidR="00FF694C" w:rsidRPr="00C41BC7" w:rsidRDefault="00FF694C" w:rsidP="00FF694C">
      <w:pPr>
        <w:numPr>
          <w:ilvl w:val="0"/>
          <w:numId w:val="30"/>
        </w:numPr>
        <w:ind w:left="360"/>
        <w:rPr>
          <w:sz w:val="18"/>
          <w:szCs w:val="18"/>
        </w:rPr>
      </w:pPr>
      <w:r w:rsidRPr="00C41BC7">
        <w:rPr>
          <w:sz w:val="18"/>
          <w:szCs w:val="18"/>
        </w:rPr>
        <w:t>Increases cholesterol and triglycerides (consider measurement during treatment)</w:t>
      </w:r>
    </w:p>
    <w:p w14:paraId="0390269C" w14:textId="77777777" w:rsidR="00FF694C" w:rsidRPr="00C41BC7" w:rsidRDefault="00FF694C" w:rsidP="00FF694C">
      <w:pPr>
        <w:numPr>
          <w:ilvl w:val="0"/>
          <w:numId w:val="30"/>
        </w:numPr>
        <w:ind w:left="360"/>
        <w:rPr>
          <w:sz w:val="18"/>
          <w:szCs w:val="18"/>
        </w:rPr>
      </w:pPr>
      <w:proofErr w:type="spellStart"/>
      <w:r w:rsidRPr="00C41BC7">
        <w:rPr>
          <w:sz w:val="18"/>
          <w:szCs w:val="18"/>
        </w:rPr>
        <w:t>Hyponatremia</w:t>
      </w:r>
      <w:proofErr w:type="spellEnd"/>
      <w:r w:rsidRPr="00C41BC7">
        <w:rPr>
          <w:sz w:val="18"/>
          <w:szCs w:val="18"/>
        </w:rPr>
        <w:t xml:space="preserve"> or Syndrome of Inappropriate Antidiuretic Hormone (SIADH) with SSRI/SNRI</w:t>
      </w:r>
    </w:p>
    <w:p w14:paraId="4C25D8B5" w14:textId="77777777" w:rsidR="00FF694C" w:rsidRPr="00C41BC7" w:rsidRDefault="00FF694C" w:rsidP="00FF694C">
      <w:pPr>
        <w:numPr>
          <w:ilvl w:val="0"/>
          <w:numId w:val="30"/>
        </w:numPr>
        <w:ind w:left="360"/>
        <w:rPr>
          <w:sz w:val="18"/>
          <w:szCs w:val="18"/>
        </w:rPr>
      </w:pPr>
      <w:r w:rsidRPr="00C41BC7">
        <w:rPr>
          <w:sz w:val="18"/>
          <w:szCs w:val="18"/>
        </w:rPr>
        <w:t>Potential for GI obstruction</w:t>
      </w:r>
    </w:p>
    <w:p w14:paraId="62F76DC5" w14:textId="77777777" w:rsidR="00FF694C" w:rsidRPr="00C41BC7" w:rsidRDefault="00FF694C" w:rsidP="00FF694C">
      <w:pPr>
        <w:numPr>
          <w:ilvl w:val="0"/>
          <w:numId w:val="30"/>
        </w:numPr>
        <w:ind w:left="360"/>
        <w:rPr>
          <w:sz w:val="18"/>
          <w:szCs w:val="18"/>
        </w:rPr>
      </w:pPr>
      <w:r w:rsidRPr="00C41BC7">
        <w:rPr>
          <w:sz w:val="18"/>
          <w:szCs w:val="18"/>
        </w:rPr>
        <w:t>Abnormal bleeding SSRI/SNRI</w:t>
      </w:r>
    </w:p>
    <w:p w14:paraId="493B0C7C" w14:textId="77777777" w:rsidR="00FF694C" w:rsidRPr="00C41BC7" w:rsidRDefault="00FF694C" w:rsidP="00FF694C">
      <w:pPr>
        <w:numPr>
          <w:ilvl w:val="0"/>
          <w:numId w:val="30"/>
        </w:numPr>
        <w:ind w:left="360"/>
        <w:rPr>
          <w:sz w:val="18"/>
          <w:szCs w:val="18"/>
        </w:rPr>
      </w:pPr>
      <w:r w:rsidRPr="00C41BC7">
        <w:rPr>
          <w:sz w:val="18"/>
          <w:szCs w:val="18"/>
        </w:rPr>
        <w:t xml:space="preserve">Interstitial lung disease and </w:t>
      </w:r>
      <w:proofErr w:type="spellStart"/>
      <w:r w:rsidRPr="00C41BC7">
        <w:rPr>
          <w:sz w:val="18"/>
          <w:szCs w:val="18"/>
        </w:rPr>
        <w:t>eosinophilic</w:t>
      </w:r>
      <w:proofErr w:type="spellEnd"/>
      <w:r w:rsidRPr="00C41BC7">
        <w:rPr>
          <w:sz w:val="18"/>
          <w:szCs w:val="18"/>
        </w:rPr>
        <w:t xml:space="preserve"> pneumonia with venlafaxine</w:t>
      </w:r>
    </w:p>
    <w:p w14:paraId="795ADCCA" w14:textId="77777777" w:rsidR="00FF694C" w:rsidRPr="00C41BC7" w:rsidRDefault="00FF694C" w:rsidP="00FF694C">
      <w:pPr>
        <w:numPr>
          <w:ilvl w:val="0"/>
          <w:numId w:val="30"/>
        </w:numPr>
        <w:ind w:left="360"/>
        <w:rPr>
          <w:sz w:val="18"/>
          <w:szCs w:val="18"/>
        </w:rPr>
      </w:pPr>
      <w:r w:rsidRPr="00C41BC7">
        <w:rPr>
          <w:sz w:val="18"/>
          <w:szCs w:val="18"/>
        </w:rPr>
        <w:t>Seizures</w:t>
      </w:r>
    </w:p>
    <w:p w14:paraId="2DD5393B" w14:textId="77777777" w:rsidR="00FF694C" w:rsidRPr="00C41BC7" w:rsidRDefault="00FF694C" w:rsidP="00FF694C">
      <w:pPr>
        <w:numPr>
          <w:ilvl w:val="0"/>
          <w:numId w:val="30"/>
        </w:numPr>
        <w:ind w:left="360"/>
        <w:rPr>
          <w:sz w:val="18"/>
          <w:szCs w:val="18"/>
        </w:rPr>
      </w:pPr>
      <w:r w:rsidRPr="00C41BC7">
        <w:rPr>
          <w:sz w:val="18"/>
          <w:szCs w:val="18"/>
        </w:rPr>
        <w:t>Narrow angle glaucoma</w:t>
      </w:r>
    </w:p>
    <w:p w14:paraId="68014C0C" w14:textId="77777777" w:rsidR="00FF694C" w:rsidRPr="00C41BC7" w:rsidRDefault="00FF694C" w:rsidP="00FF694C">
      <w:pPr>
        <w:numPr>
          <w:ilvl w:val="0"/>
          <w:numId w:val="30"/>
        </w:numPr>
        <w:ind w:left="360"/>
        <w:rPr>
          <w:sz w:val="18"/>
          <w:szCs w:val="18"/>
        </w:rPr>
      </w:pPr>
      <w:r w:rsidRPr="00C41BC7">
        <w:rPr>
          <w:sz w:val="18"/>
          <w:szCs w:val="18"/>
        </w:rPr>
        <w:t>Mania/hypomania</w:t>
      </w:r>
    </w:p>
    <w:p w14:paraId="14CF4A5E" w14:textId="77777777" w:rsidR="00FF694C" w:rsidRPr="00C41BC7" w:rsidRDefault="00FF694C" w:rsidP="00FF694C">
      <w:pPr>
        <w:numPr>
          <w:ilvl w:val="0"/>
          <w:numId w:val="30"/>
        </w:numPr>
        <w:ind w:left="360"/>
        <w:rPr>
          <w:sz w:val="18"/>
          <w:szCs w:val="18"/>
        </w:rPr>
      </w:pPr>
      <w:r w:rsidRPr="00C41BC7">
        <w:rPr>
          <w:sz w:val="18"/>
          <w:szCs w:val="18"/>
        </w:rPr>
        <w:t>Serotonin syndrome or neuroleptic malignant syndrome-like reactions</w:t>
      </w:r>
    </w:p>
    <w:p w14:paraId="6F64C21A" w14:textId="77777777" w:rsidR="00FF694C" w:rsidRPr="00C41BC7" w:rsidRDefault="00FF694C" w:rsidP="00FF694C">
      <w:pPr>
        <w:rPr>
          <w:sz w:val="18"/>
          <w:szCs w:val="18"/>
        </w:rPr>
      </w:pPr>
    </w:p>
    <w:p w14:paraId="07774401" w14:textId="3F358439" w:rsidR="00FF694C" w:rsidRPr="00D46C68" w:rsidRDefault="00FF694C" w:rsidP="00FF694C">
      <w:pPr>
        <w:rPr>
          <w:b/>
          <w:sz w:val="18"/>
          <w:szCs w:val="18"/>
          <w:u w:val="single"/>
        </w:rPr>
      </w:pPr>
      <w:r w:rsidRPr="00C41BC7">
        <w:rPr>
          <w:b/>
          <w:sz w:val="18"/>
          <w:szCs w:val="18"/>
          <w:u w:val="single"/>
        </w:rPr>
        <w:t xml:space="preserve">For More </w:t>
      </w:r>
      <w:r w:rsidRPr="00D46C68">
        <w:rPr>
          <w:b/>
          <w:sz w:val="18"/>
          <w:szCs w:val="18"/>
          <w:u w:val="single"/>
        </w:rPr>
        <w:t>Information</w:t>
      </w:r>
      <w:r w:rsidR="0021280D" w:rsidRPr="00D46C68">
        <w:rPr>
          <w:b/>
          <w:sz w:val="18"/>
          <w:szCs w:val="18"/>
          <w:u w:val="single"/>
        </w:rPr>
        <w:t>:</w:t>
      </w:r>
    </w:p>
    <w:p w14:paraId="057884DA" w14:textId="3F44E1E5" w:rsidR="00FF694C" w:rsidRPr="00C41BC7" w:rsidRDefault="00DB6935" w:rsidP="00FF694C">
      <w:pPr>
        <w:rPr>
          <w:sz w:val="18"/>
          <w:szCs w:val="18"/>
        </w:rPr>
      </w:pPr>
      <w:r w:rsidRPr="00D46C68">
        <w:rPr>
          <w:sz w:val="18"/>
          <w:szCs w:val="18"/>
        </w:rPr>
        <w:t xml:space="preserve">Please consult the </w:t>
      </w:r>
      <w:r w:rsidR="00D46C68" w:rsidRPr="00D46C68">
        <w:rPr>
          <w:sz w:val="18"/>
          <w:szCs w:val="18"/>
        </w:rPr>
        <w:t>p</w:t>
      </w:r>
      <w:r w:rsidRPr="00D46C68">
        <w:rPr>
          <w:sz w:val="18"/>
          <w:szCs w:val="18"/>
        </w:rPr>
        <w:t xml:space="preserve">roduct </w:t>
      </w:r>
      <w:r w:rsidR="00D46C68" w:rsidRPr="00D46C68">
        <w:rPr>
          <w:sz w:val="18"/>
          <w:szCs w:val="18"/>
        </w:rPr>
        <w:t>mo</w:t>
      </w:r>
      <w:r w:rsidR="00FF694C" w:rsidRPr="00D46C68">
        <w:rPr>
          <w:sz w:val="18"/>
          <w:szCs w:val="18"/>
        </w:rPr>
        <w:t xml:space="preserve">nograph at </w:t>
      </w:r>
      <w:hyperlink r:id="rId11" w:history="1">
        <w:r w:rsidR="00FF694C" w:rsidRPr="00D46C68">
          <w:rPr>
            <w:rStyle w:val="Hyperlink"/>
            <w:sz w:val="18"/>
            <w:szCs w:val="18"/>
          </w:rPr>
          <w:t>http://pfizer.ca/en/our_products/products/monograph/226</w:t>
        </w:r>
      </w:hyperlink>
      <w:r w:rsidR="00FF694C" w:rsidRPr="00D46C68">
        <w:rPr>
          <w:sz w:val="18"/>
          <w:szCs w:val="18"/>
        </w:rPr>
        <w:t xml:space="preserve"> for important information relating to adverse</w:t>
      </w:r>
      <w:r w:rsidR="00FF694C" w:rsidRPr="00C41BC7">
        <w:rPr>
          <w:sz w:val="18"/>
          <w:szCs w:val="18"/>
        </w:rPr>
        <w:t xml:space="preserve"> reactions, drug interactions and dosing </w:t>
      </w:r>
      <w:proofErr w:type="gramStart"/>
      <w:r w:rsidR="00FF694C" w:rsidRPr="00C41BC7">
        <w:rPr>
          <w:sz w:val="18"/>
          <w:szCs w:val="18"/>
        </w:rPr>
        <w:t>information which</w:t>
      </w:r>
      <w:proofErr w:type="gramEnd"/>
      <w:r w:rsidR="00FF694C" w:rsidRPr="00C41BC7">
        <w:rPr>
          <w:sz w:val="18"/>
          <w:szCs w:val="18"/>
        </w:rPr>
        <w:t xml:space="preserve"> have not been discussed in this piece.</w:t>
      </w:r>
    </w:p>
    <w:p w14:paraId="7B8D524B" w14:textId="77777777" w:rsidR="00FF694C" w:rsidRPr="00C41BC7" w:rsidRDefault="00FF694C" w:rsidP="00FF694C">
      <w:pPr>
        <w:rPr>
          <w:sz w:val="18"/>
          <w:szCs w:val="18"/>
        </w:rPr>
      </w:pPr>
    </w:p>
    <w:p w14:paraId="779B02CD" w14:textId="6D57518B" w:rsidR="00FF694C" w:rsidRPr="00C41BC7" w:rsidRDefault="00DB6935" w:rsidP="00FF694C">
      <w:pPr>
        <w:rPr>
          <w:sz w:val="18"/>
          <w:szCs w:val="18"/>
        </w:rPr>
      </w:pPr>
      <w:r w:rsidRPr="00D46C68">
        <w:rPr>
          <w:sz w:val="18"/>
          <w:szCs w:val="18"/>
        </w:rPr>
        <w:t xml:space="preserve">The </w:t>
      </w:r>
      <w:r w:rsidR="00D46C68" w:rsidRPr="00D46C68">
        <w:rPr>
          <w:sz w:val="18"/>
          <w:szCs w:val="18"/>
        </w:rPr>
        <w:t>p</w:t>
      </w:r>
      <w:r w:rsidRPr="00D46C68">
        <w:rPr>
          <w:sz w:val="18"/>
          <w:szCs w:val="18"/>
        </w:rPr>
        <w:t xml:space="preserve">roduct </w:t>
      </w:r>
      <w:r w:rsidR="00D46C68" w:rsidRPr="00D46C68">
        <w:rPr>
          <w:sz w:val="18"/>
          <w:szCs w:val="18"/>
        </w:rPr>
        <w:t>m</w:t>
      </w:r>
      <w:r w:rsidR="00FF694C" w:rsidRPr="00D46C68">
        <w:rPr>
          <w:sz w:val="18"/>
          <w:szCs w:val="18"/>
        </w:rPr>
        <w:t>onograph is also available by calling</w:t>
      </w:r>
      <w:r w:rsidR="00FF694C" w:rsidRPr="00C41BC7">
        <w:rPr>
          <w:sz w:val="18"/>
          <w:szCs w:val="18"/>
        </w:rPr>
        <w:t xml:space="preserve"> 1-800-463-6001.</w:t>
      </w:r>
    </w:p>
    <w:p w14:paraId="11B81675" w14:textId="77777777" w:rsidR="00FF694C" w:rsidRPr="00C41BC7" w:rsidRDefault="00FF694C" w:rsidP="00E447A0">
      <w:pPr>
        <w:ind w:left="1440" w:hanging="1440"/>
      </w:pPr>
    </w:p>
    <w:p w14:paraId="63F41BE6" w14:textId="77777777" w:rsidR="00CF1CC2" w:rsidRDefault="00CF1CC2" w:rsidP="001D7977"/>
    <w:p w14:paraId="0178A753" w14:textId="141D28F2" w:rsidR="001D7977" w:rsidRPr="00D46C68" w:rsidRDefault="001D7977" w:rsidP="001D7977">
      <w:r w:rsidRPr="00D46C68">
        <w:t>FOOTNOTES:</w:t>
      </w:r>
    </w:p>
    <w:p w14:paraId="0CB7C318" w14:textId="77777777" w:rsidR="001D7977" w:rsidRPr="00D46C68" w:rsidRDefault="001D7977" w:rsidP="001D7977">
      <w:pPr>
        <w:rPr>
          <w:sz w:val="20"/>
          <w:szCs w:val="20"/>
        </w:rPr>
      </w:pPr>
      <w:r w:rsidRPr="00D46C68">
        <w:rPr>
          <w:sz w:val="20"/>
          <w:szCs w:val="20"/>
        </w:rPr>
        <w:t>*The SDS measures the functional impairment that depressive symptoms have on a patient’s family life, social life, and work.</w:t>
      </w:r>
      <w:r w:rsidRPr="00D46C68">
        <w:rPr>
          <w:sz w:val="20"/>
          <w:szCs w:val="20"/>
          <w:vertAlign w:val="superscript"/>
        </w:rPr>
        <w:t>3</w:t>
      </w:r>
      <w:r w:rsidRPr="00D46C68">
        <w:rPr>
          <w:sz w:val="20"/>
          <w:szCs w:val="20"/>
        </w:rPr>
        <w:t xml:space="preserve"> </w:t>
      </w:r>
      <w:proofErr w:type="gramStart"/>
      <w:r w:rsidRPr="00D46C68">
        <w:rPr>
          <w:sz w:val="20"/>
          <w:szCs w:val="20"/>
        </w:rPr>
        <w:t>A</w:t>
      </w:r>
      <w:proofErr w:type="gramEnd"/>
      <w:r w:rsidRPr="00D46C68">
        <w:rPr>
          <w:sz w:val="20"/>
          <w:szCs w:val="20"/>
        </w:rPr>
        <w:t xml:space="preserve"> decrease in SDS score represents improved functional outcomes.</w:t>
      </w:r>
      <w:r w:rsidRPr="00D46C68">
        <w:rPr>
          <w:sz w:val="20"/>
          <w:szCs w:val="20"/>
          <w:vertAlign w:val="superscript"/>
        </w:rPr>
        <w:t>2</w:t>
      </w:r>
      <w:r w:rsidRPr="00D46C68">
        <w:rPr>
          <w:sz w:val="20"/>
          <w:szCs w:val="20"/>
        </w:rPr>
        <w:tab/>
      </w:r>
    </w:p>
    <w:p w14:paraId="00C41C15" w14:textId="77777777" w:rsidR="001D7977" w:rsidRPr="00C41BC7" w:rsidRDefault="001D7977" w:rsidP="001D7977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sz w:val="20"/>
          <w:szCs w:val="20"/>
        </w:rPr>
      </w:pPr>
      <w:r w:rsidRPr="00D46C68">
        <w:rPr>
          <w:sz w:val="20"/>
          <w:szCs w:val="20"/>
        </w:rPr>
        <w:t xml:space="preserve">†A randomized, double-blind, parallel-group, placebo-controlled, </w:t>
      </w:r>
      <w:proofErr w:type="spellStart"/>
      <w:r w:rsidRPr="00D46C68">
        <w:rPr>
          <w:sz w:val="20"/>
          <w:szCs w:val="20"/>
        </w:rPr>
        <w:t>multicentre</w:t>
      </w:r>
      <w:proofErr w:type="spellEnd"/>
      <w:r w:rsidRPr="00D46C68">
        <w:rPr>
          <w:sz w:val="20"/>
          <w:szCs w:val="20"/>
        </w:rPr>
        <w:t xml:space="preserve"> trial involving 485 patients with MDD</w:t>
      </w:r>
      <w:r w:rsidRPr="00C41BC7">
        <w:rPr>
          <w:sz w:val="20"/>
          <w:szCs w:val="20"/>
        </w:rPr>
        <w:t xml:space="preserve"> and a 17-item Hamilton Rating Scale for Depression (HAM-D</w:t>
      </w:r>
      <w:r w:rsidRPr="00C41BC7">
        <w:rPr>
          <w:sz w:val="20"/>
          <w:szCs w:val="20"/>
          <w:vertAlign w:val="subscript"/>
        </w:rPr>
        <w:t>17</w:t>
      </w:r>
      <w:r w:rsidRPr="00C41BC7">
        <w:rPr>
          <w:sz w:val="20"/>
          <w:szCs w:val="20"/>
        </w:rPr>
        <w:t>) total score ≥20, a HAM-D</w:t>
      </w:r>
      <w:r w:rsidRPr="00C41BC7">
        <w:rPr>
          <w:sz w:val="20"/>
          <w:szCs w:val="20"/>
          <w:vertAlign w:val="subscript"/>
        </w:rPr>
        <w:t>17</w:t>
      </w:r>
      <w:r w:rsidRPr="00C41BC7">
        <w:rPr>
          <w:sz w:val="20"/>
          <w:szCs w:val="20"/>
        </w:rPr>
        <w:t xml:space="preserve"> item 1 score ≥2, and a Clinical Global Impression-Severity (CGI-S) scale score ≥4. Patients were randomized to receive fixed-dose PRISTIQ 50 mg/day, PRISTIQ 100 mg/day, or placebo for 8 weeks. Primary endpoint was change from baseline to last observation carried forward (LOCF) in HAM-D</w:t>
      </w:r>
      <w:r w:rsidRPr="00C41BC7">
        <w:rPr>
          <w:sz w:val="20"/>
          <w:szCs w:val="20"/>
          <w:vertAlign w:val="subscript"/>
        </w:rPr>
        <w:t>17</w:t>
      </w:r>
      <w:r w:rsidRPr="00C41BC7">
        <w:rPr>
          <w:sz w:val="20"/>
          <w:szCs w:val="20"/>
        </w:rPr>
        <w:t xml:space="preserve"> total score. Secondary endpoints included change from baseline to LOCF in SDS individual domain scores.</w:t>
      </w:r>
    </w:p>
    <w:p w14:paraId="7E75FE9F" w14:textId="77777777" w:rsidR="001D7977" w:rsidRPr="00C41BC7" w:rsidRDefault="001D7977" w:rsidP="001D7977">
      <w:pPr>
        <w:widowControl w:val="0"/>
        <w:autoSpaceDE w:val="0"/>
        <w:autoSpaceDN w:val="0"/>
        <w:adjustRightInd w:val="0"/>
        <w:ind w:left="1440" w:hanging="1440"/>
        <w:rPr>
          <w:rFonts w:eastAsia="Times New Roman"/>
          <w:sz w:val="20"/>
          <w:szCs w:val="20"/>
        </w:rPr>
      </w:pPr>
      <w:proofErr w:type="gramStart"/>
      <w:r w:rsidRPr="00C41BC7">
        <w:rPr>
          <w:rFonts w:eastAsia="Times New Roman"/>
          <w:sz w:val="20"/>
          <w:szCs w:val="20"/>
        </w:rPr>
        <w:t>‡LOCF final evaluation, intent-to-treat (ITT) population.</w:t>
      </w:r>
      <w:proofErr w:type="gramEnd"/>
    </w:p>
    <w:p w14:paraId="202C6F9C" w14:textId="77777777" w:rsidR="001D7977" w:rsidRDefault="001D7977" w:rsidP="00E447A0">
      <w:pPr>
        <w:ind w:left="1440" w:hanging="1440"/>
      </w:pPr>
    </w:p>
    <w:p w14:paraId="1F4F5353" w14:textId="77777777" w:rsidR="00E447A0" w:rsidRPr="00C41BC7" w:rsidRDefault="00E447A0" w:rsidP="00E447A0">
      <w:pPr>
        <w:ind w:left="1440" w:hanging="1440"/>
      </w:pPr>
      <w:r w:rsidRPr="00C41BC7">
        <w:t>REFERENCE:</w:t>
      </w:r>
    </w:p>
    <w:p w14:paraId="270FC8D9" w14:textId="56E5AB8A" w:rsidR="00751CBF" w:rsidRPr="00C41BC7" w:rsidRDefault="00A863EA" w:rsidP="00C14BED">
      <w:pPr>
        <w:ind w:left="1440" w:hanging="1440"/>
        <w:rPr>
          <w:b/>
          <w:sz w:val="20"/>
          <w:szCs w:val="20"/>
        </w:rPr>
      </w:pPr>
      <w:r w:rsidRPr="00C41BC7">
        <w:rPr>
          <w:b/>
          <w:sz w:val="20"/>
          <w:szCs w:val="20"/>
        </w:rPr>
        <w:t>Reference</w:t>
      </w:r>
      <w:r w:rsidR="00F726F5" w:rsidRPr="00C41BC7">
        <w:rPr>
          <w:b/>
          <w:sz w:val="20"/>
          <w:szCs w:val="20"/>
        </w:rPr>
        <w:t>s</w:t>
      </w:r>
      <w:r w:rsidR="00E447A0" w:rsidRPr="00C41BC7">
        <w:rPr>
          <w:b/>
          <w:sz w:val="20"/>
          <w:szCs w:val="20"/>
        </w:rPr>
        <w:t>:</w:t>
      </w:r>
    </w:p>
    <w:p w14:paraId="6A3DA9C8" w14:textId="5B4BFB57" w:rsidR="002A4B9F" w:rsidRPr="00C41BC7" w:rsidRDefault="00151478" w:rsidP="00706BFF">
      <w:pPr>
        <w:pBdr>
          <w:bottom w:val="single" w:sz="4" w:space="1" w:color="auto"/>
        </w:pBdr>
        <w:rPr>
          <w:i/>
          <w:sz w:val="18"/>
          <w:szCs w:val="18"/>
        </w:rPr>
      </w:pPr>
      <w:r w:rsidRPr="00C41BC7">
        <w:rPr>
          <w:sz w:val="18"/>
          <w:szCs w:val="18"/>
        </w:rPr>
        <w:lastRenderedPageBreak/>
        <w:t xml:space="preserve">1. </w:t>
      </w:r>
      <w:r w:rsidR="002603D6" w:rsidRPr="00C41BC7">
        <w:rPr>
          <w:rFonts w:eastAsia="Times New Roman"/>
          <w:sz w:val="18"/>
          <w:szCs w:val="18"/>
        </w:rPr>
        <w:t xml:space="preserve">PRISTIQ Product Monograph, Pfizer Canada Inc., December 3, 2014. 2. </w:t>
      </w:r>
      <w:r w:rsidRPr="00C41BC7">
        <w:rPr>
          <w:rStyle w:val="apple-converted-space"/>
          <w:sz w:val="18"/>
          <w:szCs w:val="18"/>
        </w:rPr>
        <w:t xml:space="preserve">Boyer P, Montgomery S, </w:t>
      </w:r>
      <w:proofErr w:type="spellStart"/>
      <w:r w:rsidRPr="00C41BC7">
        <w:rPr>
          <w:rStyle w:val="apple-converted-space"/>
          <w:sz w:val="18"/>
          <w:szCs w:val="18"/>
        </w:rPr>
        <w:t>Lepola</w:t>
      </w:r>
      <w:proofErr w:type="spellEnd"/>
      <w:r w:rsidRPr="00C41BC7">
        <w:rPr>
          <w:rStyle w:val="apple-converted-space"/>
          <w:sz w:val="18"/>
          <w:szCs w:val="18"/>
        </w:rPr>
        <w:t xml:space="preserve"> U</w:t>
      </w:r>
      <w:r w:rsidRPr="00C41BC7">
        <w:rPr>
          <w:rStyle w:val="apple-converted-space"/>
          <w:i/>
          <w:sz w:val="18"/>
          <w:szCs w:val="18"/>
        </w:rPr>
        <w:t>, et al.</w:t>
      </w:r>
      <w:r w:rsidRPr="00C41BC7">
        <w:rPr>
          <w:rStyle w:val="apple-converted-space"/>
          <w:sz w:val="18"/>
          <w:szCs w:val="18"/>
        </w:rPr>
        <w:t xml:space="preserve"> Efficacy, safety, and tolerability of fixed-dose </w:t>
      </w:r>
      <w:proofErr w:type="spellStart"/>
      <w:r w:rsidRPr="00C41BC7">
        <w:rPr>
          <w:rStyle w:val="apple-converted-space"/>
          <w:sz w:val="18"/>
          <w:szCs w:val="18"/>
        </w:rPr>
        <w:t>desvenlafaxine</w:t>
      </w:r>
      <w:proofErr w:type="spellEnd"/>
      <w:r w:rsidRPr="00C41BC7">
        <w:rPr>
          <w:rStyle w:val="apple-converted-space"/>
          <w:sz w:val="18"/>
          <w:szCs w:val="18"/>
        </w:rPr>
        <w:t xml:space="preserve"> 50 and 100 mg/day for major depressive disorder in a placebo-controlled trial. </w:t>
      </w:r>
      <w:proofErr w:type="spellStart"/>
      <w:r w:rsidRPr="00C41BC7">
        <w:rPr>
          <w:rStyle w:val="apple-converted-space"/>
          <w:i/>
          <w:sz w:val="18"/>
          <w:szCs w:val="18"/>
        </w:rPr>
        <w:t>Int</w:t>
      </w:r>
      <w:proofErr w:type="spellEnd"/>
      <w:r w:rsidRPr="00C41BC7">
        <w:rPr>
          <w:rStyle w:val="apple-converted-space"/>
          <w:i/>
          <w:sz w:val="18"/>
          <w:szCs w:val="18"/>
        </w:rPr>
        <w:t xml:space="preserve"> </w:t>
      </w:r>
      <w:proofErr w:type="spellStart"/>
      <w:r w:rsidRPr="00C41BC7">
        <w:rPr>
          <w:rStyle w:val="apple-converted-space"/>
          <w:i/>
          <w:sz w:val="18"/>
          <w:szCs w:val="18"/>
        </w:rPr>
        <w:t>Clin</w:t>
      </w:r>
      <w:proofErr w:type="spellEnd"/>
      <w:r w:rsidRPr="00C41BC7">
        <w:rPr>
          <w:rStyle w:val="apple-converted-space"/>
          <w:i/>
          <w:sz w:val="18"/>
          <w:szCs w:val="18"/>
        </w:rPr>
        <w:t xml:space="preserve"> </w:t>
      </w:r>
      <w:proofErr w:type="spellStart"/>
      <w:r w:rsidRPr="00C41BC7">
        <w:rPr>
          <w:rStyle w:val="apple-converted-space"/>
          <w:i/>
          <w:sz w:val="18"/>
          <w:szCs w:val="18"/>
        </w:rPr>
        <w:t>Psychopharmacol</w:t>
      </w:r>
      <w:proofErr w:type="spellEnd"/>
      <w:r w:rsidRPr="00C41BC7">
        <w:rPr>
          <w:rStyle w:val="apple-converted-space"/>
          <w:sz w:val="18"/>
          <w:szCs w:val="18"/>
        </w:rPr>
        <w:t>. 2008; 23(5)</w:t>
      </w:r>
      <w:proofErr w:type="gramStart"/>
      <w:r w:rsidRPr="00C41BC7">
        <w:rPr>
          <w:rStyle w:val="apple-converted-space"/>
          <w:sz w:val="18"/>
          <w:szCs w:val="18"/>
        </w:rPr>
        <w:t>:243</w:t>
      </w:r>
      <w:proofErr w:type="gramEnd"/>
      <w:r w:rsidRPr="00C41BC7">
        <w:rPr>
          <w:rStyle w:val="apple-converted-space"/>
          <w:sz w:val="18"/>
          <w:szCs w:val="18"/>
        </w:rPr>
        <w:t>–253</w:t>
      </w:r>
      <w:r w:rsidR="00DB6C5F" w:rsidRPr="00C41BC7">
        <w:rPr>
          <w:rStyle w:val="apple-converted-space"/>
          <w:sz w:val="18"/>
          <w:szCs w:val="18"/>
        </w:rPr>
        <w:t>. 3</w:t>
      </w:r>
      <w:r w:rsidR="00623F76" w:rsidRPr="00C41BC7">
        <w:rPr>
          <w:rStyle w:val="apple-converted-space"/>
          <w:sz w:val="18"/>
          <w:szCs w:val="18"/>
        </w:rPr>
        <w:t xml:space="preserve">. Sheehan DV. Rush AJ, </w:t>
      </w:r>
      <w:r w:rsidR="00623F76" w:rsidRPr="00C41BC7">
        <w:rPr>
          <w:rStyle w:val="apple-converted-space"/>
          <w:i/>
          <w:sz w:val="18"/>
          <w:szCs w:val="18"/>
        </w:rPr>
        <w:t>et al.,</w:t>
      </w:r>
      <w:r w:rsidR="00623F76" w:rsidRPr="00C41BC7">
        <w:rPr>
          <w:rStyle w:val="apple-converted-space"/>
          <w:sz w:val="18"/>
          <w:szCs w:val="18"/>
        </w:rPr>
        <w:t xml:space="preserve"> editors. </w:t>
      </w:r>
      <w:proofErr w:type="gramStart"/>
      <w:r w:rsidR="00623F76" w:rsidRPr="0094315D">
        <w:rPr>
          <w:rStyle w:val="apple-converted-space"/>
          <w:i/>
          <w:sz w:val="18"/>
          <w:szCs w:val="18"/>
        </w:rPr>
        <w:t>Handbook of psychiatric measures</w:t>
      </w:r>
      <w:r w:rsidR="00623F76" w:rsidRPr="00C41BC7">
        <w:rPr>
          <w:rStyle w:val="apple-converted-space"/>
          <w:sz w:val="18"/>
          <w:szCs w:val="18"/>
        </w:rPr>
        <w:t>.</w:t>
      </w:r>
      <w:proofErr w:type="gramEnd"/>
      <w:r w:rsidR="00623F76" w:rsidRPr="00C41BC7">
        <w:rPr>
          <w:rStyle w:val="apple-converted-space"/>
          <w:sz w:val="18"/>
          <w:szCs w:val="18"/>
        </w:rPr>
        <w:t xml:space="preserve"> 2000.</w:t>
      </w:r>
    </w:p>
    <w:p w14:paraId="0869ACFF" w14:textId="77777777" w:rsidR="00E86E2A" w:rsidRPr="00430A6E" w:rsidRDefault="00E86E2A" w:rsidP="00FA1300">
      <w:pPr>
        <w:rPr>
          <w:w w:val="105"/>
        </w:rPr>
      </w:pPr>
    </w:p>
    <w:p w14:paraId="29699A00" w14:textId="50D9CB88" w:rsidR="002A1349" w:rsidRPr="00430A6E" w:rsidRDefault="002A1349" w:rsidP="00FA1300">
      <w:pPr>
        <w:rPr>
          <w:w w:val="105"/>
        </w:rPr>
      </w:pPr>
      <w:r w:rsidRPr="009313AF">
        <w:rPr>
          <w:w w:val="105"/>
        </w:rPr>
        <w:t>COPY:</w:t>
      </w:r>
      <w:r w:rsidRPr="009313AF">
        <w:rPr>
          <w:w w:val="105"/>
        </w:rPr>
        <w:tab/>
        <w:t>For more in</w:t>
      </w:r>
      <w:r w:rsidR="00761213" w:rsidRPr="009313AF">
        <w:rPr>
          <w:w w:val="105"/>
        </w:rPr>
        <w:t xml:space="preserve">formation, visit </w:t>
      </w:r>
      <w:r w:rsidR="00761213" w:rsidRPr="0010154C">
        <w:rPr>
          <w:w w:val="105"/>
          <w:u w:val="single"/>
        </w:rPr>
        <w:t>PristiqPro.ca</w:t>
      </w:r>
    </w:p>
    <w:p w14:paraId="5345C1F3" w14:textId="77777777" w:rsidR="002A1349" w:rsidRPr="00C41BC7" w:rsidRDefault="002A1349" w:rsidP="00FA1300">
      <w:pPr>
        <w:rPr>
          <w:w w:val="105"/>
        </w:rPr>
      </w:pPr>
    </w:p>
    <w:p w14:paraId="6ABAFBE9" w14:textId="5CEFB4C5" w:rsidR="00FA1300" w:rsidRPr="00C41BC7" w:rsidRDefault="00FA1300" w:rsidP="00FA1300">
      <w:pPr>
        <w:rPr>
          <w:w w:val="105"/>
        </w:rPr>
      </w:pPr>
      <w:r w:rsidRPr="00C41BC7">
        <w:rPr>
          <w:w w:val="105"/>
        </w:rPr>
        <w:t>DISCLAIMER:</w:t>
      </w:r>
      <w:bookmarkStart w:id="0" w:name="_GoBack"/>
      <w:bookmarkEnd w:id="0"/>
    </w:p>
    <w:p w14:paraId="56EBA6C4" w14:textId="18FE4032" w:rsidR="002A1349" w:rsidRPr="00C41BC7" w:rsidRDefault="006235AC" w:rsidP="00526F9F">
      <w:pPr>
        <w:rPr>
          <w:sz w:val="20"/>
          <w:szCs w:val="20"/>
        </w:rPr>
      </w:pPr>
      <w:r w:rsidRPr="00C41BC7">
        <w:rPr>
          <w:sz w:val="20"/>
          <w:szCs w:val="20"/>
        </w:rPr>
        <w:t>This message is sent by STA Healthcare Communications Inc., 6500 TransCanada Highway, Suite 610, Point</w:t>
      </w:r>
      <w:r w:rsidR="00D3237D">
        <w:rPr>
          <w:sz w:val="20"/>
          <w:szCs w:val="20"/>
        </w:rPr>
        <w:t>e</w:t>
      </w:r>
      <w:r w:rsidRPr="00C41BC7">
        <w:rPr>
          <w:sz w:val="20"/>
          <w:szCs w:val="20"/>
        </w:rPr>
        <w:t>-Claire, QC H9R 0A5 on behalf of Pfizer Canada Inc. You may unsubscribe to further messages by clicking on the unsubscribe link below.</w:t>
      </w:r>
    </w:p>
    <w:p w14:paraId="4A05FB74" w14:textId="77777777" w:rsidR="006235AC" w:rsidRPr="00C41BC7" w:rsidRDefault="006235AC" w:rsidP="00526F9F">
      <w:pPr>
        <w:rPr>
          <w:i/>
          <w:color w:val="FF0000"/>
        </w:rPr>
      </w:pPr>
    </w:p>
    <w:p w14:paraId="32E76BDF" w14:textId="11768721" w:rsidR="00526F9F" w:rsidRPr="003924ED" w:rsidRDefault="003924ED" w:rsidP="00526F9F">
      <w:pPr>
        <w:rPr>
          <w:u w:val="single"/>
        </w:rPr>
      </w:pPr>
      <w:r w:rsidRPr="003924ED">
        <w:rPr>
          <w:u w:val="single"/>
        </w:rPr>
        <w:t>Unsubscribe</w:t>
      </w:r>
    </w:p>
    <w:p w14:paraId="74806B0A" w14:textId="77777777" w:rsidR="00526F9F" w:rsidRPr="00C41BC7" w:rsidRDefault="00526F9F" w:rsidP="007A107E">
      <w:pPr>
        <w:ind w:left="1440" w:hanging="1440"/>
      </w:pPr>
    </w:p>
    <w:p w14:paraId="47AB9734" w14:textId="565915A3" w:rsidR="00173D99" w:rsidRPr="00761213" w:rsidRDefault="005D76ED" w:rsidP="00526F9F">
      <w:r w:rsidRPr="00C41BC7">
        <w:t>FOOTER:</w:t>
      </w:r>
      <w:r w:rsidR="00173D99" w:rsidRPr="00C41BC7">
        <w:rPr>
          <w:sz w:val="20"/>
          <w:szCs w:val="20"/>
        </w:rPr>
        <w:br/>
        <w:t>LOGOS:</w:t>
      </w:r>
      <w:r w:rsidR="00173D99" w:rsidRPr="00C41BC7">
        <w:rPr>
          <w:sz w:val="20"/>
          <w:szCs w:val="20"/>
        </w:rPr>
        <w:tab/>
      </w:r>
      <w:r w:rsidR="00173D99" w:rsidRPr="00761213">
        <w:rPr>
          <w:sz w:val="20"/>
          <w:szCs w:val="20"/>
        </w:rPr>
        <w:t xml:space="preserve">PAAB, </w:t>
      </w:r>
      <w:proofErr w:type="spellStart"/>
      <w:r w:rsidR="00173D99" w:rsidRPr="00761213">
        <w:rPr>
          <w:sz w:val="20"/>
          <w:szCs w:val="20"/>
        </w:rPr>
        <w:t>Rx&amp;D</w:t>
      </w:r>
      <w:proofErr w:type="spellEnd"/>
    </w:p>
    <w:p w14:paraId="1CD49397" w14:textId="77777777" w:rsidR="00173D99" w:rsidRPr="00761213" w:rsidRDefault="00173D99" w:rsidP="00173D99">
      <w:pPr>
        <w:rPr>
          <w:sz w:val="20"/>
          <w:szCs w:val="20"/>
        </w:rPr>
      </w:pPr>
    </w:p>
    <w:p w14:paraId="3CBAF419" w14:textId="0B2AAD19" w:rsidR="002732E0" w:rsidRPr="00761213" w:rsidRDefault="00173D99" w:rsidP="00173D99">
      <w:pPr>
        <w:rPr>
          <w:sz w:val="20"/>
          <w:szCs w:val="20"/>
        </w:rPr>
      </w:pPr>
      <w:r w:rsidRPr="00761213">
        <w:rPr>
          <w:sz w:val="20"/>
          <w:szCs w:val="20"/>
        </w:rPr>
        <w:t xml:space="preserve">CODE: </w:t>
      </w:r>
      <w:r w:rsidRPr="00761213">
        <w:rPr>
          <w:sz w:val="20"/>
          <w:szCs w:val="20"/>
        </w:rPr>
        <w:tab/>
      </w:r>
      <w:r w:rsidRPr="00761213">
        <w:rPr>
          <w:sz w:val="20"/>
          <w:szCs w:val="20"/>
        </w:rPr>
        <w:tab/>
      </w:r>
      <w:r w:rsidR="00720E9A" w:rsidRPr="00761213">
        <w:t>CA0115PRI013</w:t>
      </w:r>
      <w:r w:rsidR="003924ED" w:rsidRPr="00761213">
        <w:t>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F694C" w:rsidRPr="00761213" w14:paraId="052059A9" w14:textId="77777777" w:rsidTr="002732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328C3" w14:textId="77777777" w:rsidR="00FF694C" w:rsidRPr="00761213" w:rsidRDefault="00FF694C" w:rsidP="002732E0">
            <w:pP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</w:p>
        </w:tc>
      </w:tr>
    </w:tbl>
    <w:p w14:paraId="752E5E08" w14:textId="081585CE" w:rsidR="00173D99" w:rsidRPr="00761213" w:rsidRDefault="00173D99" w:rsidP="00173D99">
      <w:pPr>
        <w:rPr>
          <w:sz w:val="20"/>
          <w:szCs w:val="20"/>
        </w:rPr>
      </w:pPr>
    </w:p>
    <w:p w14:paraId="595EE20A" w14:textId="3FCB7632" w:rsidR="00E447A0" w:rsidRPr="00761213" w:rsidRDefault="00E447A0" w:rsidP="00E447A0">
      <w:pPr>
        <w:ind w:left="1440" w:hanging="1440"/>
        <w:rPr>
          <w:sz w:val="20"/>
          <w:szCs w:val="20"/>
        </w:rPr>
      </w:pPr>
      <w:r w:rsidRPr="00761213">
        <w:rPr>
          <w:sz w:val="20"/>
          <w:szCs w:val="20"/>
        </w:rPr>
        <w:t>LOGO:</w:t>
      </w:r>
      <w:r w:rsidRPr="00761213">
        <w:rPr>
          <w:sz w:val="20"/>
          <w:szCs w:val="20"/>
        </w:rPr>
        <w:tab/>
      </w:r>
      <w:r w:rsidR="00526F9F" w:rsidRPr="00761213">
        <w:rPr>
          <w:sz w:val="20"/>
          <w:szCs w:val="20"/>
        </w:rPr>
        <w:t>Pfizer</w:t>
      </w:r>
    </w:p>
    <w:p w14:paraId="3809583A" w14:textId="77777777" w:rsidR="003924ED" w:rsidRPr="00761213" w:rsidRDefault="003924ED" w:rsidP="00E447A0">
      <w:pPr>
        <w:ind w:left="1440" w:hanging="1440"/>
        <w:rPr>
          <w:sz w:val="20"/>
          <w:szCs w:val="20"/>
        </w:rPr>
      </w:pPr>
    </w:p>
    <w:p w14:paraId="3348653F" w14:textId="77777777" w:rsidR="003924ED" w:rsidRPr="00761213" w:rsidRDefault="003924ED" w:rsidP="003924ED">
      <w:pPr>
        <w:ind w:left="1440" w:hanging="1440"/>
        <w:rPr>
          <w:sz w:val="20"/>
          <w:szCs w:val="20"/>
        </w:rPr>
      </w:pPr>
      <w:r w:rsidRPr="00761213">
        <w:rPr>
          <w:sz w:val="20"/>
          <w:szCs w:val="20"/>
        </w:rPr>
        <w:t>LOGO:</w:t>
      </w:r>
      <w:r w:rsidRPr="00761213">
        <w:rPr>
          <w:sz w:val="20"/>
          <w:szCs w:val="20"/>
        </w:rPr>
        <w:tab/>
        <w:t>Pfizer, Count on PRISTIQ for powerful symptom relief</w:t>
      </w:r>
    </w:p>
    <w:p w14:paraId="598A8CCC" w14:textId="77777777" w:rsidR="003924ED" w:rsidRPr="00761213" w:rsidRDefault="003924ED" w:rsidP="003924ED">
      <w:pPr>
        <w:rPr>
          <w:sz w:val="20"/>
          <w:szCs w:val="20"/>
        </w:rPr>
      </w:pPr>
    </w:p>
    <w:p w14:paraId="28126D8E" w14:textId="77777777" w:rsidR="00E447A0" w:rsidRPr="00761213" w:rsidRDefault="00E447A0" w:rsidP="00E447A0">
      <w:pPr>
        <w:ind w:left="1440" w:hanging="1440"/>
        <w:rPr>
          <w:sz w:val="20"/>
          <w:szCs w:val="20"/>
        </w:rPr>
      </w:pPr>
    </w:p>
    <w:p w14:paraId="006A0E55" w14:textId="49D118FB" w:rsidR="00FF694C" w:rsidRPr="00761213" w:rsidRDefault="00E447A0" w:rsidP="002937C9">
      <w:pPr>
        <w:ind w:left="1440" w:hanging="1440"/>
        <w:rPr>
          <w:sz w:val="20"/>
          <w:szCs w:val="20"/>
        </w:rPr>
      </w:pPr>
      <w:r w:rsidRPr="00761213">
        <w:rPr>
          <w:sz w:val="20"/>
          <w:szCs w:val="20"/>
        </w:rPr>
        <w:t>LEGAL:</w:t>
      </w:r>
      <w:r w:rsidRPr="00761213">
        <w:rPr>
          <w:sz w:val="20"/>
          <w:szCs w:val="20"/>
        </w:rPr>
        <w:tab/>
      </w:r>
      <w:r w:rsidR="00FF694C" w:rsidRPr="00761213">
        <w:rPr>
          <w:sz w:val="20"/>
          <w:szCs w:val="20"/>
          <w:lang w:val="en-CA"/>
        </w:rPr>
        <w:t>PRISTIQ ® Wyeth LLC, owner/Pfizer Canada Inc., Licensee</w:t>
      </w:r>
    </w:p>
    <w:p w14:paraId="6746612E" w14:textId="7FB47A9F" w:rsidR="002937C9" w:rsidRPr="00C41BC7" w:rsidRDefault="002937C9" w:rsidP="00FF694C">
      <w:pPr>
        <w:ind w:left="1440"/>
        <w:rPr>
          <w:sz w:val="20"/>
          <w:szCs w:val="20"/>
        </w:rPr>
      </w:pPr>
      <w:proofErr w:type="gramStart"/>
      <w:r w:rsidRPr="00761213">
        <w:rPr>
          <w:sz w:val="20"/>
          <w:szCs w:val="20"/>
        </w:rPr>
        <w:t>© 2015 Pfizer Canada Inc.</w:t>
      </w:r>
      <w:proofErr w:type="gramEnd"/>
    </w:p>
    <w:p w14:paraId="62AA13CA" w14:textId="120B151B" w:rsidR="00960A91" w:rsidRDefault="002937C9" w:rsidP="002937C9">
      <w:pPr>
        <w:ind w:left="1440"/>
        <w:rPr>
          <w:sz w:val="20"/>
          <w:szCs w:val="20"/>
        </w:rPr>
      </w:pPr>
      <w:r w:rsidRPr="00C41BC7">
        <w:rPr>
          <w:sz w:val="20"/>
          <w:szCs w:val="20"/>
        </w:rPr>
        <w:t>Kirkland, Quebec H9J 2M5</w:t>
      </w:r>
    </w:p>
    <w:p w14:paraId="5C53EFD7" w14:textId="77777777" w:rsidR="00254445" w:rsidRDefault="00254445" w:rsidP="002937C9">
      <w:pPr>
        <w:ind w:left="1440"/>
        <w:rPr>
          <w:sz w:val="20"/>
          <w:szCs w:val="20"/>
        </w:rPr>
      </w:pPr>
    </w:p>
    <w:p w14:paraId="1B24EAA4" w14:textId="2A486893" w:rsidR="00254445" w:rsidRPr="00EA71CE" w:rsidRDefault="00254445" w:rsidP="002937C9">
      <w:pPr>
        <w:ind w:left="1440"/>
        <w:rPr>
          <w:sz w:val="20"/>
          <w:szCs w:val="20"/>
        </w:rPr>
      </w:pPr>
    </w:p>
    <w:sectPr w:rsidR="00254445" w:rsidRPr="00EA71CE" w:rsidSect="006D4A35">
      <w:headerReference w:type="default" r:id="rId12"/>
      <w:footerReference w:type="even" r:id="rId13"/>
      <w:footerReference w:type="default" r:id="rId14"/>
      <w:pgSz w:w="12240" w:h="15840"/>
      <w:pgMar w:top="1296" w:right="1440" w:bottom="115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185A41" w14:textId="77777777" w:rsidR="00C4267D" w:rsidRDefault="00C4267D" w:rsidP="00C41A87">
      <w:r>
        <w:separator/>
      </w:r>
    </w:p>
  </w:endnote>
  <w:endnote w:type="continuationSeparator" w:id="0">
    <w:p w14:paraId="61C161AD" w14:textId="77777777" w:rsidR="00C4267D" w:rsidRDefault="00C4267D" w:rsidP="00C41A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 New Roman Bold">
    <w:panose1 w:val="020208030705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L Frutiger Light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0762BC" w14:textId="77777777" w:rsidR="00C4267D" w:rsidRDefault="00C4267D" w:rsidP="00C41A87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5639AAA" w14:textId="77777777" w:rsidR="00C4267D" w:rsidRDefault="00C4267D" w:rsidP="00C41A8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4FED69" w14:textId="77777777" w:rsidR="00C4267D" w:rsidRPr="00626DB9" w:rsidRDefault="00C4267D" w:rsidP="00626DB9">
    <w:pPr>
      <w:pStyle w:val="Footer"/>
      <w:jc w:val="center"/>
      <w:rPr>
        <w:rFonts w:ascii="Arial" w:hAnsi="Arial"/>
        <w:sz w:val="20"/>
        <w:szCs w:val="20"/>
      </w:rPr>
    </w:pPr>
    <w:r w:rsidRPr="00626DB9">
      <w:rPr>
        <w:rFonts w:ascii="Arial" w:hAnsi="Arial"/>
        <w:sz w:val="20"/>
        <w:szCs w:val="20"/>
      </w:rPr>
      <w:t xml:space="preserve">Page </w:t>
    </w:r>
    <w:r w:rsidRPr="00626DB9">
      <w:rPr>
        <w:rFonts w:ascii="Arial" w:hAnsi="Arial"/>
        <w:sz w:val="20"/>
        <w:szCs w:val="20"/>
      </w:rPr>
      <w:fldChar w:fldCharType="begin"/>
    </w:r>
    <w:r w:rsidRPr="00626DB9">
      <w:rPr>
        <w:rFonts w:ascii="Arial" w:hAnsi="Arial"/>
        <w:sz w:val="20"/>
        <w:szCs w:val="20"/>
      </w:rPr>
      <w:instrText xml:space="preserve"> PAGE  \* Arabic  \* MERGEFORMAT </w:instrText>
    </w:r>
    <w:r w:rsidRPr="00626DB9">
      <w:rPr>
        <w:rFonts w:ascii="Arial" w:hAnsi="Arial"/>
        <w:sz w:val="20"/>
        <w:szCs w:val="20"/>
      </w:rPr>
      <w:fldChar w:fldCharType="separate"/>
    </w:r>
    <w:r w:rsidR="0010154C">
      <w:rPr>
        <w:rFonts w:ascii="Arial" w:hAnsi="Arial"/>
        <w:noProof/>
        <w:sz w:val="20"/>
        <w:szCs w:val="20"/>
      </w:rPr>
      <w:t>5</w:t>
    </w:r>
    <w:r w:rsidRPr="00626DB9">
      <w:rPr>
        <w:rFonts w:ascii="Arial" w:hAnsi="Arial"/>
        <w:sz w:val="20"/>
        <w:szCs w:val="20"/>
      </w:rPr>
      <w:fldChar w:fldCharType="end"/>
    </w:r>
    <w:r w:rsidRPr="00626DB9">
      <w:rPr>
        <w:rFonts w:ascii="Arial" w:hAnsi="Arial"/>
        <w:sz w:val="20"/>
        <w:szCs w:val="20"/>
      </w:rPr>
      <w:t xml:space="preserve"> of </w:t>
    </w:r>
    <w:r w:rsidR="0010154C">
      <w:fldChar w:fldCharType="begin"/>
    </w:r>
    <w:r w:rsidR="0010154C">
      <w:instrText xml:space="preserve"> NUMPAGES  \* Arabic  \* MERGEFORMAT </w:instrText>
    </w:r>
    <w:r w:rsidR="0010154C">
      <w:fldChar w:fldCharType="separate"/>
    </w:r>
    <w:r w:rsidR="0010154C">
      <w:rPr>
        <w:noProof/>
      </w:rPr>
      <w:t>5</w:t>
    </w:r>
    <w:r w:rsidR="0010154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15CAE8" w14:textId="77777777" w:rsidR="00C4267D" w:rsidRDefault="00C4267D" w:rsidP="00C41A87">
      <w:r>
        <w:separator/>
      </w:r>
    </w:p>
  </w:footnote>
  <w:footnote w:type="continuationSeparator" w:id="0">
    <w:p w14:paraId="3C9F877D" w14:textId="77777777" w:rsidR="00C4267D" w:rsidRDefault="00C4267D" w:rsidP="00C41A8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288" w:type="dxa"/>
      <w:tblLayout w:type="fixed"/>
      <w:tblLook w:val="0000" w:firstRow="0" w:lastRow="0" w:firstColumn="0" w:lastColumn="0" w:noHBand="0" w:noVBand="0"/>
    </w:tblPr>
    <w:tblGrid>
      <w:gridCol w:w="3870"/>
      <w:gridCol w:w="4860"/>
    </w:tblGrid>
    <w:tr w:rsidR="00C4267D" w:rsidRPr="004E5993" w14:paraId="0F61DDC4" w14:textId="77777777" w:rsidTr="00BB36A7">
      <w:trPr>
        <w:trHeight w:val="291"/>
      </w:trPr>
      <w:tc>
        <w:tcPr>
          <w:tcW w:w="3870" w:type="dxa"/>
          <w:vAlign w:val="center"/>
        </w:tcPr>
        <w:p w14:paraId="0FB0FCD3" w14:textId="08E0AFD3" w:rsidR="00C4267D" w:rsidRPr="004E5993" w:rsidRDefault="00C4267D" w:rsidP="00326B62">
          <w:r w:rsidRPr="005E46D6">
            <w:rPr>
              <w:b/>
              <w:sz w:val="22"/>
              <w:szCs w:val="22"/>
            </w:rPr>
            <w:t>CLIENT:</w:t>
          </w:r>
          <w:r w:rsidRPr="005E46D6">
            <w:rPr>
              <w:sz w:val="22"/>
              <w:szCs w:val="22"/>
            </w:rPr>
            <w:t xml:space="preserve"> Pfizer</w:t>
          </w:r>
        </w:p>
      </w:tc>
      <w:tc>
        <w:tcPr>
          <w:tcW w:w="4860" w:type="dxa"/>
          <w:vAlign w:val="center"/>
        </w:tcPr>
        <w:p w14:paraId="13DFE506" w14:textId="6BCC6CF6" w:rsidR="00C4267D" w:rsidRPr="004E5993" w:rsidRDefault="00C4267D" w:rsidP="00574BA3">
          <w:r w:rsidRPr="005E46D6">
            <w:rPr>
              <w:b/>
              <w:sz w:val="22"/>
              <w:szCs w:val="22"/>
            </w:rPr>
            <w:t>PRODUCT:</w:t>
          </w:r>
          <w:r w:rsidRPr="005E46D6">
            <w:rPr>
              <w:sz w:val="22"/>
              <w:szCs w:val="22"/>
            </w:rPr>
            <w:t xml:space="preserve"> </w:t>
          </w:r>
          <w:proofErr w:type="spellStart"/>
          <w:r>
            <w:rPr>
              <w:sz w:val="22"/>
              <w:szCs w:val="22"/>
            </w:rPr>
            <w:t>Pristiq</w:t>
          </w:r>
          <w:proofErr w:type="spellEnd"/>
          <w:r>
            <w:rPr>
              <w:sz w:val="22"/>
              <w:szCs w:val="22"/>
            </w:rPr>
            <w:t xml:space="preserve"> Canada</w:t>
          </w:r>
        </w:p>
      </w:tc>
    </w:tr>
    <w:tr w:rsidR="00C4267D" w:rsidRPr="004E5993" w14:paraId="3AE55496" w14:textId="77777777" w:rsidTr="00BB36A7">
      <w:trPr>
        <w:trHeight w:val="291"/>
      </w:trPr>
      <w:tc>
        <w:tcPr>
          <w:tcW w:w="3870" w:type="dxa"/>
          <w:vAlign w:val="center"/>
        </w:tcPr>
        <w:p w14:paraId="38855FBA" w14:textId="12754DD0" w:rsidR="00C4267D" w:rsidRPr="004E5993" w:rsidRDefault="00C4267D" w:rsidP="0094315D">
          <w:r w:rsidRPr="005E46D6">
            <w:rPr>
              <w:b/>
              <w:sz w:val="22"/>
              <w:szCs w:val="22"/>
            </w:rPr>
            <w:t>DATE</w:t>
          </w:r>
          <w:r>
            <w:rPr>
              <w:b/>
              <w:sz w:val="22"/>
              <w:szCs w:val="22"/>
            </w:rPr>
            <w:t>:</w:t>
          </w:r>
          <w:r w:rsidRPr="005E46D6">
            <w:rPr>
              <w:sz w:val="22"/>
              <w:szCs w:val="22"/>
            </w:rPr>
            <w:t xml:space="preserve"> </w:t>
          </w:r>
          <w:r w:rsidR="00235E9E">
            <w:rPr>
              <w:sz w:val="22"/>
              <w:szCs w:val="22"/>
            </w:rPr>
            <w:t xml:space="preserve">November </w:t>
          </w:r>
          <w:r w:rsidR="0094315D">
            <w:rPr>
              <w:sz w:val="22"/>
              <w:szCs w:val="22"/>
            </w:rPr>
            <w:t>13</w:t>
          </w:r>
          <w:r>
            <w:rPr>
              <w:sz w:val="22"/>
              <w:szCs w:val="22"/>
            </w:rPr>
            <w:t>,</w:t>
          </w:r>
          <w:r w:rsidRPr="005E46D6">
            <w:rPr>
              <w:sz w:val="22"/>
              <w:szCs w:val="22"/>
            </w:rPr>
            <w:t xml:space="preserve"> 201</w:t>
          </w:r>
          <w:r>
            <w:rPr>
              <w:sz w:val="22"/>
              <w:szCs w:val="22"/>
            </w:rPr>
            <w:t>5</w:t>
          </w:r>
        </w:p>
      </w:tc>
      <w:tc>
        <w:tcPr>
          <w:tcW w:w="4860" w:type="dxa"/>
          <w:vAlign w:val="center"/>
        </w:tcPr>
        <w:p w14:paraId="6FB62CE6" w14:textId="3D1DB897" w:rsidR="00C4267D" w:rsidRPr="004E5993" w:rsidRDefault="00C4267D" w:rsidP="00631828">
          <w:pPr>
            <w:ind w:left="1260" w:hanging="1260"/>
          </w:pPr>
          <w:r w:rsidRPr="005E46D6">
            <w:rPr>
              <w:b/>
              <w:sz w:val="22"/>
              <w:szCs w:val="22"/>
            </w:rPr>
            <w:t>PROJECT:</w:t>
          </w:r>
          <w:r w:rsidRPr="005E46D6">
            <w:rPr>
              <w:sz w:val="22"/>
              <w:szCs w:val="22"/>
            </w:rPr>
            <w:t xml:space="preserve"> </w:t>
          </w:r>
          <w:r>
            <w:rPr>
              <w:sz w:val="22"/>
              <w:szCs w:val="22"/>
            </w:rPr>
            <w:t xml:space="preserve">Email – Email </w:t>
          </w:r>
          <w:r w:rsidR="00631828">
            <w:rPr>
              <w:sz w:val="22"/>
              <w:szCs w:val="22"/>
            </w:rPr>
            <w:t>1</w:t>
          </w:r>
        </w:p>
      </w:tc>
    </w:tr>
    <w:tr w:rsidR="00C4267D" w:rsidRPr="004E5993" w14:paraId="524223EE" w14:textId="77777777" w:rsidTr="00BB36A7">
      <w:trPr>
        <w:trHeight w:val="291"/>
      </w:trPr>
      <w:tc>
        <w:tcPr>
          <w:tcW w:w="3870" w:type="dxa"/>
          <w:vAlign w:val="center"/>
        </w:tcPr>
        <w:p w14:paraId="0AEAE107" w14:textId="69187DFA" w:rsidR="00C4267D" w:rsidRPr="004E5993" w:rsidRDefault="00C4267D" w:rsidP="00AC020A">
          <w:r w:rsidRPr="005E46D6">
            <w:rPr>
              <w:b/>
              <w:sz w:val="22"/>
              <w:szCs w:val="22"/>
            </w:rPr>
            <w:t>DOCKET:</w:t>
          </w:r>
          <w:r w:rsidRPr="005E46D6">
            <w:rPr>
              <w:sz w:val="22"/>
              <w:szCs w:val="22"/>
            </w:rPr>
            <w:t xml:space="preserve"> 1</w:t>
          </w:r>
          <w:r w:rsidR="00AC020A">
            <w:rPr>
              <w:sz w:val="22"/>
              <w:szCs w:val="22"/>
            </w:rPr>
            <w:t>365</w:t>
          </w:r>
        </w:p>
      </w:tc>
      <w:tc>
        <w:tcPr>
          <w:tcW w:w="4860" w:type="dxa"/>
          <w:vAlign w:val="center"/>
        </w:tcPr>
        <w:p w14:paraId="6FC7778C" w14:textId="44553CF0" w:rsidR="00C4267D" w:rsidRPr="004E5993" w:rsidRDefault="00C4267D" w:rsidP="00631828">
          <w:r w:rsidRPr="005E46D6">
            <w:rPr>
              <w:b/>
              <w:sz w:val="22"/>
              <w:szCs w:val="22"/>
            </w:rPr>
            <w:t>VERSION:</w:t>
          </w:r>
          <w:r w:rsidRPr="005E46D6">
            <w:rPr>
              <w:sz w:val="22"/>
              <w:szCs w:val="22"/>
            </w:rPr>
            <w:t xml:space="preserve"> </w:t>
          </w:r>
          <w:r w:rsidR="0094315D">
            <w:rPr>
              <w:sz w:val="22"/>
              <w:szCs w:val="22"/>
            </w:rPr>
            <w:t>8</w:t>
          </w:r>
        </w:p>
      </w:tc>
    </w:tr>
  </w:tbl>
  <w:p w14:paraId="4E6934DB" w14:textId="77777777" w:rsidR="00C4267D" w:rsidRDefault="00C4267D" w:rsidP="0003306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0000000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28"/>
    <w:multiLevelType w:val="singleLevel"/>
    <w:tmpl w:val="00000028"/>
    <w:name w:val="WW8Num40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</w:abstractNum>
  <w:abstractNum w:abstractNumId="2">
    <w:nsid w:val="08D928CF"/>
    <w:multiLevelType w:val="hybridMultilevel"/>
    <w:tmpl w:val="78467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234A36"/>
    <w:multiLevelType w:val="hybridMultilevel"/>
    <w:tmpl w:val="815E5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0B274F"/>
    <w:multiLevelType w:val="hybridMultilevel"/>
    <w:tmpl w:val="C566590A"/>
    <w:lvl w:ilvl="0" w:tplc="E23A8ABC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1B194140"/>
    <w:multiLevelType w:val="hybridMultilevel"/>
    <w:tmpl w:val="E9D8B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B012F3"/>
    <w:multiLevelType w:val="hybridMultilevel"/>
    <w:tmpl w:val="552E57CE"/>
    <w:lvl w:ilvl="0" w:tplc="ECC4B1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FB1C54"/>
    <w:multiLevelType w:val="hybridMultilevel"/>
    <w:tmpl w:val="F6C0C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6F6829"/>
    <w:multiLevelType w:val="hybridMultilevel"/>
    <w:tmpl w:val="AC023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D30DA4"/>
    <w:multiLevelType w:val="hybridMultilevel"/>
    <w:tmpl w:val="BFC0E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057FD1"/>
    <w:multiLevelType w:val="hybridMultilevel"/>
    <w:tmpl w:val="8CC6082A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>
    <w:nsid w:val="314B5832"/>
    <w:multiLevelType w:val="hybridMultilevel"/>
    <w:tmpl w:val="7F72BEC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467248DA"/>
    <w:multiLevelType w:val="hybridMultilevel"/>
    <w:tmpl w:val="358A3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734F97"/>
    <w:multiLevelType w:val="hybridMultilevel"/>
    <w:tmpl w:val="692E70C4"/>
    <w:lvl w:ilvl="0" w:tplc="7ED8A46C"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F10773"/>
    <w:multiLevelType w:val="hybridMultilevel"/>
    <w:tmpl w:val="F440BDC6"/>
    <w:lvl w:ilvl="0" w:tplc="ECC4B1A2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4DEC1526"/>
    <w:multiLevelType w:val="hybridMultilevel"/>
    <w:tmpl w:val="78467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575650"/>
    <w:multiLevelType w:val="hybridMultilevel"/>
    <w:tmpl w:val="78467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BF5828"/>
    <w:multiLevelType w:val="hybridMultilevel"/>
    <w:tmpl w:val="95BCBAA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>
    <w:nsid w:val="660F25E3"/>
    <w:multiLevelType w:val="hybridMultilevel"/>
    <w:tmpl w:val="F1B67F64"/>
    <w:lvl w:ilvl="0" w:tplc="16CE562A">
      <w:start w:val="1"/>
      <w:numFmt w:val="bullet"/>
      <w:pStyle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9">
    <w:nsid w:val="69355343"/>
    <w:multiLevelType w:val="hybridMultilevel"/>
    <w:tmpl w:val="FA960F6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>
    <w:nsid w:val="6A686F24"/>
    <w:multiLevelType w:val="hybridMultilevel"/>
    <w:tmpl w:val="EAA0A9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720A33AF"/>
    <w:multiLevelType w:val="hybridMultilevel"/>
    <w:tmpl w:val="E2B86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23E0E24"/>
    <w:multiLevelType w:val="hybridMultilevel"/>
    <w:tmpl w:val="DE028E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725A4546"/>
    <w:multiLevelType w:val="hybridMultilevel"/>
    <w:tmpl w:val="45A40590"/>
    <w:lvl w:ilvl="0" w:tplc="DC10080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2" w:hanging="360"/>
      </w:pPr>
      <w:rPr>
        <w:rFonts w:ascii="Wingdings" w:hAnsi="Wingdings" w:hint="default"/>
      </w:rPr>
    </w:lvl>
  </w:abstractNum>
  <w:abstractNum w:abstractNumId="24">
    <w:nsid w:val="74BF2243"/>
    <w:multiLevelType w:val="hybridMultilevel"/>
    <w:tmpl w:val="2F94BBD2"/>
    <w:lvl w:ilvl="0" w:tplc="3FD429B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7A4A2A72"/>
    <w:multiLevelType w:val="hybridMultilevel"/>
    <w:tmpl w:val="35EC1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724004"/>
    <w:multiLevelType w:val="hybridMultilevel"/>
    <w:tmpl w:val="587CE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D7A7AE4"/>
    <w:multiLevelType w:val="hybridMultilevel"/>
    <w:tmpl w:val="DD721E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>
    <w:nsid w:val="7FD25D42"/>
    <w:multiLevelType w:val="hybridMultilevel"/>
    <w:tmpl w:val="78467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0"/>
  </w:num>
  <w:num w:numId="3">
    <w:abstractNumId w:val="11"/>
  </w:num>
  <w:num w:numId="4">
    <w:abstractNumId w:val="14"/>
  </w:num>
  <w:num w:numId="5">
    <w:abstractNumId w:val="25"/>
  </w:num>
  <w:num w:numId="6">
    <w:abstractNumId w:val="4"/>
  </w:num>
  <w:num w:numId="7">
    <w:abstractNumId w:val="8"/>
  </w:num>
  <w:num w:numId="8">
    <w:abstractNumId w:val="18"/>
  </w:num>
  <w:num w:numId="9">
    <w:abstractNumId w:val="19"/>
  </w:num>
  <w:num w:numId="10">
    <w:abstractNumId w:val="21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5"/>
  </w:num>
  <w:num w:numId="14">
    <w:abstractNumId w:val="9"/>
  </w:num>
  <w:num w:numId="15">
    <w:abstractNumId w:val="17"/>
  </w:num>
  <w:num w:numId="16">
    <w:abstractNumId w:val="12"/>
  </w:num>
  <w:num w:numId="17">
    <w:abstractNumId w:val="13"/>
  </w:num>
  <w:num w:numId="18">
    <w:abstractNumId w:val="26"/>
  </w:num>
  <w:num w:numId="19">
    <w:abstractNumId w:val="20"/>
  </w:num>
  <w:num w:numId="20">
    <w:abstractNumId w:val="7"/>
  </w:num>
  <w:num w:numId="21">
    <w:abstractNumId w:val="9"/>
  </w:num>
  <w:num w:numId="22">
    <w:abstractNumId w:val="24"/>
  </w:num>
  <w:num w:numId="23">
    <w:abstractNumId w:val="27"/>
  </w:num>
  <w:num w:numId="24">
    <w:abstractNumId w:val="28"/>
  </w:num>
  <w:num w:numId="25">
    <w:abstractNumId w:val="15"/>
  </w:num>
  <w:num w:numId="26">
    <w:abstractNumId w:val="16"/>
  </w:num>
  <w:num w:numId="27">
    <w:abstractNumId w:val="27"/>
  </w:num>
  <w:num w:numId="28">
    <w:abstractNumId w:val="22"/>
  </w:num>
  <w:num w:numId="29">
    <w:abstractNumId w:val="10"/>
  </w:num>
  <w:num w:numId="30">
    <w:abstractNumId w:val="3"/>
  </w:num>
  <w:num w:numId="31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stylePaneFormatFilter w:val="0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0" w:top3HeadingStyles="0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2F9"/>
    <w:rsid w:val="00000057"/>
    <w:rsid w:val="00000DB4"/>
    <w:rsid w:val="00000E8C"/>
    <w:rsid w:val="00001090"/>
    <w:rsid w:val="000024E0"/>
    <w:rsid w:val="0000392D"/>
    <w:rsid w:val="00004D68"/>
    <w:rsid w:val="00006C87"/>
    <w:rsid w:val="000109EB"/>
    <w:rsid w:val="00010CFF"/>
    <w:rsid w:val="00010D69"/>
    <w:rsid w:val="00011E3D"/>
    <w:rsid w:val="00012F4C"/>
    <w:rsid w:val="00013718"/>
    <w:rsid w:val="00014AB6"/>
    <w:rsid w:val="00015752"/>
    <w:rsid w:val="00015A9C"/>
    <w:rsid w:val="00016547"/>
    <w:rsid w:val="00017F20"/>
    <w:rsid w:val="00017FC6"/>
    <w:rsid w:val="00020ED7"/>
    <w:rsid w:val="000214E1"/>
    <w:rsid w:val="000218E4"/>
    <w:rsid w:val="0002226D"/>
    <w:rsid w:val="000245EE"/>
    <w:rsid w:val="00025012"/>
    <w:rsid w:val="0002566A"/>
    <w:rsid w:val="0002635A"/>
    <w:rsid w:val="000275DC"/>
    <w:rsid w:val="00027DFD"/>
    <w:rsid w:val="0003041F"/>
    <w:rsid w:val="00030B8C"/>
    <w:rsid w:val="000314D1"/>
    <w:rsid w:val="000315C5"/>
    <w:rsid w:val="000316F3"/>
    <w:rsid w:val="00032567"/>
    <w:rsid w:val="00032982"/>
    <w:rsid w:val="00032E04"/>
    <w:rsid w:val="0003306D"/>
    <w:rsid w:val="00033CAC"/>
    <w:rsid w:val="00034505"/>
    <w:rsid w:val="00035E02"/>
    <w:rsid w:val="00036A84"/>
    <w:rsid w:val="00037077"/>
    <w:rsid w:val="00040276"/>
    <w:rsid w:val="00041004"/>
    <w:rsid w:val="00041953"/>
    <w:rsid w:val="00041DC6"/>
    <w:rsid w:val="00044441"/>
    <w:rsid w:val="00044A87"/>
    <w:rsid w:val="00044AF9"/>
    <w:rsid w:val="000450BA"/>
    <w:rsid w:val="000465C7"/>
    <w:rsid w:val="00046D15"/>
    <w:rsid w:val="000475C2"/>
    <w:rsid w:val="00047A60"/>
    <w:rsid w:val="00047C90"/>
    <w:rsid w:val="00051226"/>
    <w:rsid w:val="00051281"/>
    <w:rsid w:val="00051D29"/>
    <w:rsid w:val="000524F0"/>
    <w:rsid w:val="0005479D"/>
    <w:rsid w:val="000547D4"/>
    <w:rsid w:val="0005598A"/>
    <w:rsid w:val="000565B1"/>
    <w:rsid w:val="00056CBD"/>
    <w:rsid w:val="000601BF"/>
    <w:rsid w:val="00060B07"/>
    <w:rsid w:val="00060B5A"/>
    <w:rsid w:val="00061277"/>
    <w:rsid w:val="0006130B"/>
    <w:rsid w:val="00063118"/>
    <w:rsid w:val="0006488B"/>
    <w:rsid w:val="00065945"/>
    <w:rsid w:val="00065B26"/>
    <w:rsid w:val="00065B6A"/>
    <w:rsid w:val="00066895"/>
    <w:rsid w:val="000672E2"/>
    <w:rsid w:val="000676A8"/>
    <w:rsid w:val="000703B3"/>
    <w:rsid w:val="0007144F"/>
    <w:rsid w:val="000717B3"/>
    <w:rsid w:val="00071DF2"/>
    <w:rsid w:val="00072660"/>
    <w:rsid w:val="0007278D"/>
    <w:rsid w:val="0007401C"/>
    <w:rsid w:val="00076426"/>
    <w:rsid w:val="00076747"/>
    <w:rsid w:val="00076D67"/>
    <w:rsid w:val="000811EB"/>
    <w:rsid w:val="00081A76"/>
    <w:rsid w:val="000829D0"/>
    <w:rsid w:val="00083A43"/>
    <w:rsid w:val="000843F7"/>
    <w:rsid w:val="000848FC"/>
    <w:rsid w:val="000859FD"/>
    <w:rsid w:val="00085D24"/>
    <w:rsid w:val="00085F68"/>
    <w:rsid w:val="0008601C"/>
    <w:rsid w:val="00087E3E"/>
    <w:rsid w:val="00090447"/>
    <w:rsid w:val="00090B38"/>
    <w:rsid w:val="00090F13"/>
    <w:rsid w:val="000910D6"/>
    <w:rsid w:val="00091A7C"/>
    <w:rsid w:val="00091CAE"/>
    <w:rsid w:val="00092333"/>
    <w:rsid w:val="0009254F"/>
    <w:rsid w:val="00094A8A"/>
    <w:rsid w:val="00095439"/>
    <w:rsid w:val="00096487"/>
    <w:rsid w:val="00097452"/>
    <w:rsid w:val="000A0A6E"/>
    <w:rsid w:val="000A0C82"/>
    <w:rsid w:val="000A1081"/>
    <w:rsid w:val="000A3DE8"/>
    <w:rsid w:val="000A3FCD"/>
    <w:rsid w:val="000A4032"/>
    <w:rsid w:val="000A4A98"/>
    <w:rsid w:val="000A57E8"/>
    <w:rsid w:val="000A6290"/>
    <w:rsid w:val="000A76CF"/>
    <w:rsid w:val="000A7C19"/>
    <w:rsid w:val="000B083D"/>
    <w:rsid w:val="000B108B"/>
    <w:rsid w:val="000B11A5"/>
    <w:rsid w:val="000B2499"/>
    <w:rsid w:val="000B2DF2"/>
    <w:rsid w:val="000B3537"/>
    <w:rsid w:val="000B38FB"/>
    <w:rsid w:val="000B3923"/>
    <w:rsid w:val="000B4864"/>
    <w:rsid w:val="000B53D7"/>
    <w:rsid w:val="000B5474"/>
    <w:rsid w:val="000B59A2"/>
    <w:rsid w:val="000B69C4"/>
    <w:rsid w:val="000B6CA2"/>
    <w:rsid w:val="000B778B"/>
    <w:rsid w:val="000B7918"/>
    <w:rsid w:val="000C01A1"/>
    <w:rsid w:val="000C04CE"/>
    <w:rsid w:val="000C0E0C"/>
    <w:rsid w:val="000C20A9"/>
    <w:rsid w:val="000C2704"/>
    <w:rsid w:val="000C2871"/>
    <w:rsid w:val="000C2A3A"/>
    <w:rsid w:val="000C4774"/>
    <w:rsid w:val="000C49AB"/>
    <w:rsid w:val="000C5D18"/>
    <w:rsid w:val="000C6410"/>
    <w:rsid w:val="000C67AD"/>
    <w:rsid w:val="000C6A5C"/>
    <w:rsid w:val="000C7676"/>
    <w:rsid w:val="000C7692"/>
    <w:rsid w:val="000C7F0A"/>
    <w:rsid w:val="000D0556"/>
    <w:rsid w:val="000D0E58"/>
    <w:rsid w:val="000D1C66"/>
    <w:rsid w:val="000D1D89"/>
    <w:rsid w:val="000D24F1"/>
    <w:rsid w:val="000D2D30"/>
    <w:rsid w:val="000D33EA"/>
    <w:rsid w:val="000D3FB5"/>
    <w:rsid w:val="000D5444"/>
    <w:rsid w:val="000D5602"/>
    <w:rsid w:val="000D5E40"/>
    <w:rsid w:val="000D6082"/>
    <w:rsid w:val="000D62E4"/>
    <w:rsid w:val="000D64AB"/>
    <w:rsid w:val="000D6B24"/>
    <w:rsid w:val="000D7858"/>
    <w:rsid w:val="000E023C"/>
    <w:rsid w:val="000E0282"/>
    <w:rsid w:val="000E0DED"/>
    <w:rsid w:val="000E1094"/>
    <w:rsid w:val="000E1B41"/>
    <w:rsid w:val="000E2281"/>
    <w:rsid w:val="000E2BCF"/>
    <w:rsid w:val="000E2FD4"/>
    <w:rsid w:val="000E3E6B"/>
    <w:rsid w:val="000E4311"/>
    <w:rsid w:val="000E521A"/>
    <w:rsid w:val="000E54F2"/>
    <w:rsid w:val="000E5695"/>
    <w:rsid w:val="000E5989"/>
    <w:rsid w:val="000E5A06"/>
    <w:rsid w:val="000E741D"/>
    <w:rsid w:val="000E7661"/>
    <w:rsid w:val="000E7C17"/>
    <w:rsid w:val="000F1652"/>
    <w:rsid w:val="000F196B"/>
    <w:rsid w:val="000F19AC"/>
    <w:rsid w:val="000F2542"/>
    <w:rsid w:val="000F2595"/>
    <w:rsid w:val="000F2A1F"/>
    <w:rsid w:val="000F2D90"/>
    <w:rsid w:val="000F315A"/>
    <w:rsid w:val="000F3F5F"/>
    <w:rsid w:val="000F53BE"/>
    <w:rsid w:val="000F6960"/>
    <w:rsid w:val="000F6B0C"/>
    <w:rsid w:val="000F7806"/>
    <w:rsid w:val="00100631"/>
    <w:rsid w:val="00100E79"/>
    <w:rsid w:val="00101221"/>
    <w:rsid w:val="001012F9"/>
    <w:rsid w:val="0010154C"/>
    <w:rsid w:val="00101769"/>
    <w:rsid w:val="00101E95"/>
    <w:rsid w:val="0010308A"/>
    <w:rsid w:val="001034DD"/>
    <w:rsid w:val="001044E2"/>
    <w:rsid w:val="00106F06"/>
    <w:rsid w:val="00107188"/>
    <w:rsid w:val="00107D4C"/>
    <w:rsid w:val="001101FB"/>
    <w:rsid w:val="00110FE7"/>
    <w:rsid w:val="00111C7F"/>
    <w:rsid w:val="00111CEC"/>
    <w:rsid w:val="00112E4D"/>
    <w:rsid w:val="00113ACE"/>
    <w:rsid w:val="0011426E"/>
    <w:rsid w:val="00114560"/>
    <w:rsid w:val="00114CA6"/>
    <w:rsid w:val="00116E4A"/>
    <w:rsid w:val="00117105"/>
    <w:rsid w:val="0011746D"/>
    <w:rsid w:val="00117B62"/>
    <w:rsid w:val="00120680"/>
    <w:rsid w:val="00120DAC"/>
    <w:rsid w:val="00120E0F"/>
    <w:rsid w:val="00121411"/>
    <w:rsid w:val="00122226"/>
    <w:rsid w:val="00122EFA"/>
    <w:rsid w:val="00122FAF"/>
    <w:rsid w:val="00123253"/>
    <w:rsid w:val="001246F2"/>
    <w:rsid w:val="001247D4"/>
    <w:rsid w:val="0012496A"/>
    <w:rsid w:val="00125B33"/>
    <w:rsid w:val="00126EA4"/>
    <w:rsid w:val="00126EB4"/>
    <w:rsid w:val="0013077F"/>
    <w:rsid w:val="00130DE5"/>
    <w:rsid w:val="001320D8"/>
    <w:rsid w:val="00132127"/>
    <w:rsid w:val="00133764"/>
    <w:rsid w:val="00133CFC"/>
    <w:rsid w:val="001347E2"/>
    <w:rsid w:val="00135F93"/>
    <w:rsid w:val="00137AE6"/>
    <w:rsid w:val="00137DD1"/>
    <w:rsid w:val="00140677"/>
    <w:rsid w:val="001406E3"/>
    <w:rsid w:val="001408EB"/>
    <w:rsid w:val="00140943"/>
    <w:rsid w:val="00142A45"/>
    <w:rsid w:val="00143464"/>
    <w:rsid w:val="00144950"/>
    <w:rsid w:val="001465FD"/>
    <w:rsid w:val="00146D16"/>
    <w:rsid w:val="00147A8A"/>
    <w:rsid w:val="00150941"/>
    <w:rsid w:val="00150964"/>
    <w:rsid w:val="00151478"/>
    <w:rsid w:val="00152016"/>
    <w:rsid w:val="0015312E"/>
    <w:rsid w:val="00153C1B"/>
    <w:rsid w:val="00155477"/>
    <w:rsid w:val="00155D27"/>
    <w:rsid w:val="0015796C"/>
    <w:rsid w:val="00157FB1"/>
    <w:rsid w:val="001613F2"/>
    <w:rsid w:val="00161653"/>
    <w:rsid w:val="001639E3"/>
    <w:rsid w:val="00163CE7"/>
    <w:rsid w:val="001647B8"/>
    <w:rsid w:val="00165682"/>
    <w:rsid w:val="001657C2"/>
    <w:rsid w:val="001662DA"/>
    <w:rsid w:val="0016635E"/>
    <w:rsid w:val="0016638F"/>
    <w:rsid w:val="0016680D"/>
    <w:rsid w:val="00166A1E"/>
    <w:rsid w:val="00170091"/>
    <w:rsid w:val="00170D4E"/>
    <w:rsid w:val="00170F7E"/>
    <w:rsid w:val="00171035"/>
    <w:rsid w:val="001714CC"/>
    <w:rsid w:val="00171922"/>
    <w:rsid w:val="00171DA2"/>
    <w:rsid w:val="00172779"/>
    <w:rsid w:val="00172A28"/>
    <w:rsid w:val="001738EA"/>
    <w:rsid w:val="00173D99"/>
    <w:rsid w:val="00173E38"/>
    <w:rsid w:val="001746F9"/>
    <w:rsid w:val="00175877"/>
    <w:rsid w:val="00175C73"/>
    <w:rsid w:val="0017653E"/>
    <w:rsid w:val="00176604"/>
    <w:rsid w:val="001768B5"/>
    <w:rsid w:val="00177A90"/>
    <w:rsid w:val="00177CDD"/>
    <w:rsid w:val="0018049F"/>
    <w:rsid w:val="00180E6D"/>
    <w:rsid w:val="001813C6"/>
    <w:rsid w:val="001813DD"/>
    <w:rsid w:val="0018179C"/>
    <w:rsid w:val="00182A26"/>
    <w:rsid w:val="00183258"/>
    <w:rsid w:val="0018366F"/>
    <w:rsid w:val="00183CA8"/>
    <w:rsid w:val="00186527"/>
    <w:rsid w:val="001878A6"/>
    <w:rsid w:val="0019015C"/>
    <w:rsid w:val="00192635"/>
    <w:rsid w:val="001929C1"/>
    <w:rsid w:val="00192E7D"/>
    <w:rsid w:val="0019304E"/>
    <w:rsid w:val="001933FA"/>
    <w:rsid w:val="001936C6"/>
    <w:rsid w:val="00194821"/>
    <w:rsid w:val="00194B85"/>
    <w:rsid w:val="00195D05"/>
    <w:rsid w:val="00196F48"/>
    <w:rsid w:val="00197DDD"/>
    <w:rsid w:val="001A0DF3"/>
    <w:rsid w:val="001A238F"/>
    <w:rsid w:val="001A278C"/>
    <w:rsid w:val="001A2E7E"/>
    <w:rsid w:val="001A3F6A"/>
    <w:rsid w:val="001A437D"/>
    <w:rsid w:val="001A5679"/>
    <w:rsid w:val="001A57B6"/>
    <w:rsid w:val="001A60F2"/>
    <w:rsid w:val="001A6FE1"/>
    <w:rsid w:val="001A742B"/>
    <w:rsid w:val="001A7C04"/>
    <w:rsid w:val="001A7FA5"/>
    <w:rsid w:val="001B1C1C"/>
    <w:rsid w:val="001B372A"/>
    <w:rsid w:val="001B3C45"/>
    <w:rsid w:val="001B3DED"/>
    <w:rsid w:val="001B5870"/>
    <w:rsid w:val="001B6144"/>
    <w:rsid w:val="001B6B9D"/>
    <w:rsid w:val="001B6EDA"/>
    <w:rsid w:val="001B7401"/>
    <w:rsid w:val="001B78F9"/>
    <w:rsid w:val="001B7979"/>
    <w:rsid w:val="001C009C"/>
    <w:rsid w:val="001C00B9"/>
    <w:rsid w:val="001C0149"/>
    <w:rsid w:val="001C048E"/>
    <w:rsid w:val="001C04A8"/>
    <w:rsid w:val="001C0700"/>
    <w:rsid w:val="001C0F68"/>
    <w:rsid w:val="001C2597"/>
    <w:rsid w:val="001C297A"/>
    <w:rsid w:val="001C2B37"/>
    <w:rsid w:val="001C2F5D"/>
    <w:rsid w:val="001C417F"/>
    <w:rsid w:val="001C5581"/>
    <w:rsid w:val="001C561D"/>
    <w:rsid w:val="001C565D"/>
    <w:rsid w:val="001C56BF"/>
    <w:rsid w:val="001C58CB"/>
    <w:rsid w:val="001C5A29"/>
    <w:rsid w:val="001C5C4B"/>
    <w:rsid w:val="001C5CF1"/>
    <w:rsid w:val="001C662C"/>
    <w:rsid w:val="001C687A"/>
    <w:rsid w:val="001C6DBC"/>
    <w:rsid w:val="001C7A8D"/>
    <w:rsid w:val="001D0AA1"/>
    <w:rsid w:val="001D1020"/>
    <w:rsid w:val="001D1422"/>
    <w:rsid w:val="001D15AC"/>
    <w:rsid w:val="001D1650"/>
    <w:rsid w:val="001D1B76"/>
    <w:rsid w:val="001D3743"/>
    <w:rsid w:val="001D396C"/>
    <w:rsid w:val="001D46A9"/>
    <w:rsid w:val="001D5514"/>
    <w:rsid w:val="001D5727"/>
    <w:rsid w:val="001D6E92"/>
    <w:rsid w:val="001D781D"/>
    <w:rsid w:val="001D7977"/>
    <w:rsid w:val="001D7C6D"/>
    <w:rsid w:val="001E0AEA"/>
    <w:rsid w:val="001E17AF"/>
    <w:rsid w:val="001E25A2"/>
    <w:rsid w:val="001E28B1"/>
    <w:rsid w:val="001E28BE"/>
    <w:rsid w:val="001E293A"/>
    <w:rsid w:val="001E2AF3"/>
    <w:rsid w:val="001E33D7"/>
    <w:rsid w:val="001E3BD5"/>
    <w:rsid w:val="001E4129"/>
    <w:rsid w:val="001E4F57"/>
    <w:rsid w:val="001E529B"/>
    <w:rsid w:val="001E5CAA"/>
    <w:rsid w:val="001E5E87"/>
    <w:rsid w:val="001E6057"/>
    <w:rsid w:val="001E6F1C"/>
    <w:rsid w:val="001F0689"/>
    <w:rsid w:val="001F0CE4"/>
    <w:rsid w:val="001F2318"/>
    <w:rsid w:val="001F24CE"/>
    <w:rsid w:val="001F28FE"/>
    <w:rsid w:val="001F31A5"/>
    <w:rsid w:val="001F3482"/>
    <w:rsid w:val="001F3B3C"/>
    <w:rsid w:val="001F4215"/>
    <w:rsid w:val="001F4C16"/>
    <w:rsid w:val="001F5456"/>
    <w:rsid w:val="001F557E"/>
    <w:rsid w:val="001F7523"/>
    <w:rsid w:val="001F7589"/>
    <w:rsid w:val="001F7877"/>
    <w:rsid w:val="0020000F"/>
    <w:rsid w:val="002000B0"/>
    <w:rsid w:val="00200DE4"/>
    <w:rsid w:val="002012DD"/>
    <w:rsid w:val="0020180B"/>
    <w:rsid w:val="00201C1B"/>
    <w:rsid w:val="0020236D"/>
    <w:rsid w:val="002023BD"/>
    <w:rsid w:val="00203545"/>
    <w:rsid w:val="00203558"/>
    <w:rsid w:val="0020371C"/>
    <w:rsid w:val="0020391B"/>
    <w:rsid w:val="00203C1A"/>
    <w:rsid w:val="0020473B"/>
    <w:rsid w:val="00205663"/>
    <w:rsid w:val="00205836"/>
    <w:rsid w:val="00207ED9"/>
    <w:rsid w:val="00207F02"/>
    <w:rsid w:val="00210C3E"/>
    <w:rsid w:val="0021136F"/>
    <w:rsid w:val="00211DCC"/>
    <w:rsid w:val="0021280D"/>
    <w:rsid w:val="0021347C"/>
    <w:rsid w:val="00213739"/>
    <w:rsid w:val="00213880"/>
    <w:rsid w:val="00214D24"/>
    <w:rsid w:val="002154C4"/>
    <w:rsid w:val="0021578E"/>
    <w:rsid w:val="00215A01"/>
    <w:rsid w:val="0021682E"/>
    <w:rsid w:val="00216D6F"/>
    <w:rsid w:val="00216D73"/>
    <w:rsid w:val="00217D15"/>
    <w:rsid w:val="002209F1"/>
    <w:rsid w:val="0022161E"/>
    <w:rsid w:val="00221AD5"/>
    <w:rsid w:val="00222674"/>
    <w:rsid w:val="00224A26"/>
    <w:rsid w:val="00224A47"/>
    <w:rsid w:val="0022566C"/>
    <w:rsid w:val="00225811"/>
    <w:rsid w:val="00225A41"/>
    <w:rsid w:val="00226329"/>
    <w:rsid w:val="00226CC6"/>
    <w:rsid w:val="00227DA7"/>
    <w:rsid w:val="00230420"/>
    <w:rsid w:val="00230B45"/>
    <w:rsid w:val="00233504"/>
    <w:rsid w:val="0023364A"/>
    <w:rsid w:val="00233688"/>
    <w:rsid w:val="00233B9A"/>
    <w:rsid w:val="00233BAE"/>
    <w:rsid w:val="00235009"/>
    <w:rsid w:val="00235E9E"/>
    <w:rsid w:val="00236777"/>
    <w:rsid w:val="00236B52"/>
    <w:rsid w:val="00240F50"/>
    <w:rsid w:val="00241EDC"/>
    <w:rsid w:val="00243256"/>
    <w:rsid w:val="00243338"/>
    <w:rsid w:val="00243A2D"/>
    <w:rsid w:val="002445E3"/>
    <w:rsid w:val="0024462A"/>
    <w:rsid w:val="00244A0E"/>
    <w:rsid w:val="00244FAD"/>
    <w:rsid w:val="00245394"/>
    <w:rsid w:val="002453A0"/>
    <w:rsid w:val="00247013"/>
    <w:rsid w:val="00250B7F"/>
    <w:rsid w:val="00251BA1"/>
    <w:rsid w:val="00251E4D"/>
    <w:rsid w:val="0025300A"/>
    <w:rsid w:val="0025316F"/>
    <w:rsid w:val="0025379D"/>
    <w:rsid w:val="00254445"/>
    <w:rsid w:val="00254FD5"/>
    <w:rsid w:val="00255BD5"/>
    <w:rsid w:val="00256424"/>
    <w:rsid w:val="00256F3D"/>
    <w:rsid w:val="002574B9"/>
    <w:rsid w:val="002575C7"/>
    <w:rsid w:val="002603D6"/>
    <w:rsid w:val="002622B3"/>
    <w:rsid w:val="002626EB"/>
    <w:rsid w:val="00263AAF"/>
    <w:rsid w:val="00263BF5"/>
    <w:rsid w:val="002656F6"/>
    <w:rsid w:val="00265E0F"/>
    <w:rsid w:val="002663C1"/>
    <w:rsid w:val="002663FF"/>
    <w:rsid w:val="00266560"/>
    <w:rsid w:val="002668EE"/>
    <w:rsid w:val="002679C0"/>
    <w:rsid w:val="00270353"/>
    <w:rsid w:val="00270435"/>
    <w:rsid w:val="00270E3C"/>
    <w:rsid w:val="00271A78"/>
    <w:rsid w:val="00271E93"/>
    <w:rsid w:val="00272069"/>
    <w:rsid w:val="002732E0"/>
    <w:rsid w:val="00273CA6"/>
    <w:rsid w:val="00273E10"/>
    <w:rsid w:val="0027459F"/>
    <w:rsid w:val="00274BDE"/>
    <w:rsid w:val="00274E42"/>
    <w:rsid w:val="00274E98"/>
    <w:rsid w:val="00276CAE"/>
    <w:rsid w:val="00276E50"/>
    <w:rsid w:val="00277CC2"/>
    <w:rsid w:val="00280059"/>
    <w:rsid w:val="00280259"/>
    <w:rsid w:val="00280DDE"/>
    <w:rsid w:val="00280F03"/>
    <w:rsid w:val="00280FAF"/>
    <w:rsid w:val="00281C7B"/>
    <w:rsid w:val="0028269B"/>
    <w:rsid w:val="00282C2F"/>
    <w:rsid w:val="00282F60"/>
    <w:rsid w:val="002830BF"/>
    <w:rsid w:val="002838AD"/>
    <w:rsid w:val="00284F1D"/>
    <w:rsid w:val="00286452"/>
    <w:rsid w:val="00286715"/>
    <w:rsid w:val="002871CA"/>
    <w:rsid w:val="00287686"/>
    <w:rsid w:val="00287BC5"/>
    <w:rsid w:val="002914DC"/>
    <w:rsid w:val="00291720"/>
    <w:rsid w:val="002930B9"/>
    <w:rsid w:val="002937C9"/>
    <w:rsid w:val="002949E8"/>
    <w:rsid w:val="002976D8"/>
    <w:rsid w:val="002A1349"/>
    <w:rsid w:val="002A1960"/>
    <w:rsid w:val="002A215C"/>
    <w:rsid w:val="002A3CAC"/>
    <w:rsid w:val="002A3E53"/>
    <w:rsid w:val="002A4B9F"/>
    <w:rsid w:val="002A592F"/>
    <w:rsid w:val="002A5BD3"/>
    <w:rsid w:val="002A6C06"/>
    <w:rsid w:val="002A7603"/>
    <w:rsid w:val="002A7FB0"/>
    <w:rsid w:val="002B0E56"/>
    <w:rsid w:val="002B1D66"/>
    <w:rsid w:val="002B1E06"/>
    <w:rsid w:val="002B2121"/>
    <w:rsid w:val="002B23F2"/>
    <w:rsid w:val="002B29B9"/>
    <w:rsid w:val="002B29C7"/>
    <w:rsid w:val="002B34D9"/>
    <w:rsid w:val="002B4561"/>
    <w:rsid w:val="002B6A05"/>
    <w:rsid w:val="002B6C53"/>
    <w:rsid w:val="002B7A64"/>
    <w:rsid w:val="002C1879"/>
    <w:rsid w:val="002C1F5A"/>
    <w:rsid w:val="002C2A13"/>
    <w:rsid w:val="002C3574"/>
    <w:rsid w:val="002C35D4"/>
    <w:rsid w:val="002C3D4E"/>
    <w:rsid w:val="002C6097"/>
    <w:rsid w:val="002C6C53"/>
    <w:rsid w:val="002C6E8D"/>
    <w:rsid w:val="002C7346"/>
    <w:rsid w:val="002C77CE"/>
    <w:rsid w:val="002D0051"/>
    <w:rsid w:val="002D0260"/>
    <w:rsid w:val="002D04C6"/>
    <w:rsid w:val="002D0709"/>
    <w:rsid w:val="002D1C9D"/>
    <w:rsid w:val="002D2716"/>
    <w:rsid w:val="002D2B10"/>
    <w:rsid w:val="002D31EA"/>
    <w:rsid w:val="002D34A8"/>
    <w:rsid w:val="002D3BF4"/>
    <w:rsid w:val="002D4694"/>
    <w:rsid w:val="002D4CDA"/>
    <w:rsid w:val="002D547E"/>
    <w:rsid w:val="002D6622"/>
    <w:rsid w:val="002D7441"/>
    <w:rsid w:val="002D7D4C"/>
    <w:rsid w:val="002D7E7F"/>
    <w:rsid w:val="002D7E8D"/>
    <w:rsid w:val="002E0119"/>
    <w:rsid w:val="002E0F13"/>
    <w:rsid w:val="002E1908"/>
    <w:rsid w:val="002E2DBD"/>
    <w:rsid w:val="002E337C"/>
    <w:rsid w:val="002E395A"/>
    <w:rsid w:val="002E3D31"/>
    <w:rsid w:val="002E4842"/>
    <w:rsid w:val="002E529A"/>
    <w:rsid w:val="002E5753"/>
    <w:rsid w:val="002E671E"/>
    <w:rsid w:val="002E6FB6"/>
    <w:rsid w:val="002E7460"/>
    <w:rsid w:val="002F2D07"/>
    <w:rsid w:val="002F2E68"/>
    <w:rsid w:val="002F2EF9"/>
    <w:rsid w:val="002F2FC7"/>
    <w:rsid w:val="002F3377"/>
    <w:rsid w:val="002F3A1E"/>
    <w:rsid w:val="002F3BCC"/>
    <w:rsid w:val="002F4F57"/>
    <w:rsid w:val="002F55C0"/>
    <w:rsid w:val="002F5B9B"/>
    <w:rsid w:val="002F5E3D"/>
    <w:rsid w:val="002F7571"/>
    <w:rsid w:val="00300150"/>
    <w:rsid w:val="00300782"/>
    <w:rsid w:val="003028A4"/>
    <w:rsid w:val="0030358A"/>
    <w:rsid w:val="00303C69"/>
    <w:rsid w:val="003043E5"/>
    <w:rsid w:val="003052C4"/>
    <w:rsid w:val="00305823"/>
    <w:rsid w:val="00306782"/>
    <w:rsid w:val="00307861"/>
    <w:rsid w:val="00307E00"/>
    <w:rsid w:val="003109A8"/>
    <w:rsid w:val="00310A96"/>
    <w:rsid w:val="00311266"/>
    <w:rsid w:val="00311536"/>
    <w:rsid w:val="00312085"/>
    <w:rsid w:val="00312DEE"/>
    <w:rsid w:val="00312E86"/>
    <w:rsid w:val="003139A9"/>
    <w:rsid w:val="0031431E"/>
    <w:rsid w:val="00314B9F"/>
    <w:rsid w:val="00314C98"/>
    <w:rsid w:val="00315125"/>
    <w:rsid w:val="00315D6E"/>
    <w:rsid w:val="00316390"/>
    <w:rsid w:val="003165C3"/>
    <w:rsid w:val="003167A2"/>
    <w:rsid w:val="003175BD"/>
    <w:rsid w:val="00320A15"/>
    <w:rsid w:val="00320B9A"/>
    <w:rsid w:val="003211C4"/>
    <w:rsid w:val="003213FD"/>
    <w:rsid w:val="00322296"/>
    <w:rsid w:val="003231ED"/>
    <w:rsid w:val="0032341B"/>
    <w:rsid w:val="003240B2"/>
    <w:rsid w:val="0032443F"/>
    <w:rsid w:val="00324F5F"/>
    <w:rsid w:val="003250F1"/>
    <w:rsid w:val="00326B62"/>
    <w:rsid w:val="003305F3"/>
    <w:rsid w:val="00330DEC"/>
    <w:rsid w:val="00330FDD"/>
    <w:rsid w:val="00331006"/>
    <w:rsid w:val="003331B9"/>
    <w:rsid w:val="00333AD3"/>
    <w:rsid w:val="00333CC6"/>
    <w:rsid w:val="00334CD8"/>
    <w:rsid w:val="00335154"/>
    <w:rsid w:val="003352DD"/>
    <w:rsid w:val="00335467"/>
    <w:rsid w:val="003355D3"/>
    <w:rsid w:val="0033699F"/>
    <w:rsid w:val="00336EF0"/>
    <w:rsid w:val="00337321"/>
    <w:rsid w:val="003401FB"/>
    <w:rsid w:val="00340932"/>
    <w:rsid w:val="00340F48"/>
    <w:rsid w:val="0034168B"/>
    <w:rsid w:val="00341D1B"/>
    <w:rsid w:val="00347514"/>
    <w:rsid w:val="00347C85"/>
    <w:rsid w:val="00347F38"/>
    <w:rsid w:val="0035017C"/>
    <w:rsid w:val="00350EC3"/>
    <w:rsid w:val="00351532"/>
    <w:rsid w:val="003515BF"/>
    <w:rsid w:val="003515E2"/>
    <w:rsid w:val="00351A11"/>
    <w:rsid w:val="00351D05"/>
    <w:rsid w:val="00351E66"/>
    <w:rsid w:val="00352579"/>
    <w:rsid w:val="00352A08"/>
    <w:rsid w:val="00352C61"/>
    <w:rsid w:val="00352E0E"/>
    <w:rsid w:val="003531A7"/>
    <w:rsid w:val="0035333C"/>
    <w:rsid w:val="00353E0F"/>
    <w:rsid w:val="00354CB6"/>
    <w:rsid w:val="00354E41"/>
    <w:rsid w:val="00354FED"/>
    <w:rsid w:val="0035782F"/>
    <w:rsid w:val="00360E89"/>
    <w:rsid w:val="003615EF"/>
    <w:rsid w:val="003620A4"/>
    <w:rsid w:val="003630E6"/>
    <w:rsid w:val="0036310A"/>
    <w:rsid w:val="003634CD"/>
    <w:rsid w:val="00363C11"/>
    <w:rsid w:val="00365ADB"/>
    <w:rsid w:val="00366DD3"/>
    <w:rsid w:val="0036752F"/>
    <w:rsid w:val="00370876"/>
    <w:rsid w:val="00372827"/>
    <w:rsid w:val="003737BE"/>
    <w:rsid w:val="00375584"/>
    <w:rsid w:val="00376581"/>
    <w:rsid w:val="003774BF"/>
    <w:rsid w:val="0038018E"/>
    <w:rsid w:val="00381214"/>
    <w:rsid w:val="00383AF0"/>
    <w:rsid w:val="003855FF"/>
    <w:rsid w:val="00385BCB"/>
    <w:rsid w:val="00386071"/>
    <w:rsid w:val="00386507"/>
    <w:rsid w:val="00386C44"/>
    <w:rsid w:val="00386CE8"/>
    <w:rsid w:val="00386E3E"/>
    <w:rsid w:val="003873F4"/>
    <w:rsid w:val="00387579"/>
    <w:rsid w:val="00387C64"/>
    <w:rsid w:val="00390079"/>
    <w:rsid w:val="00390F68"/>
    <w:rsid w:val="003914D6"/>
    <w:rsid w:val="00391771"/>
    <w:rsid w:val="00391C82"/>
    <w:rsid w:val="003924ED"/>
    <w:rsid w:val="00395CFB"/>
    <w:rsid w:val="00395E45"/>
    <w:rsid w:val="00396006"/>
    <w:rsid w:val="0039606E"/>
    <w:rsid w:val="00396BD3"/>
    <w:rsid w:val="00397C48"/>
    <w:rsid w:val="003A05B9"/>
    <w:rsid w:val="003A0C1D"/>
    <w:rsid w:val="003A2085"/>
    <w:rsid w:val="003A3947"/>
    <w:rsid w:val="003A418A"/>
    <w:rsid w:val="003A442E"/>
    <w:rsid w:val="003A512A"/>
    <w:rsid w:val="003A5A53"/>
    <w:rsid w:val="003A6B8B"/>
    <w:rsid w:val="003A7ADD"/>
    <w:rsid w:val="003A7CB6"/>
    <w:rsid w:val="003B0B57"/>
    <w:rsid w:val="003B1366"/>
    <w:rsid w:val="003B1EF7"/>
    <w:rsid w:val="003B225B"/>
    <w:rsid w:val="003B3AE1"/>
    <w:rsid w:val="003B4175"/>
    <w:rsid w:val="003B4703"/>
    <w:rsid w:val="003B4757"/>
    <w:rsid w:val="003B49F1"/>
    <w:rsid w:val="003B5537"/>
    <w:rsid w:val="003B5805"/>
    <w:rsid w:val="003B6026"/>
    <w:rsid w:val="003B6BFB"/>
    <w:rsid w:val="003B6E35"/>
    <w:rsid w:val="003B73A4"/>
    <w:rsid w:val="003C000F"/>
    <w:rsid w:val="003C00D5"/>
    <w:rsid w:val="003C015C"/>
    <w:rsid w:val="003C068B"/>
    <w:rsid w:val="003C213D"/>
    <w:rsid w:val="003C2AE6"/>
    <w:rsid w:val="003C34F1"/>
    <w:rsid w:val="003C382E"/>
    <w:rsid w:val="003C3E81"/>
    <w:rsid w:val="003C4BD5"/>
    <w:rsid w:val="003C4E29"/>
    <w:rsid w:val="003C5BBB"/>
    <w:rsid w:val="003C62A5"/>
    <w:rsid w:val="003C6541"/>
    <w:rsid w:val="003C687A"/>
    <w:rsid w:val="003C68B6"/>
    <w:rsid w:val="003C6A91"/>
    <w:rsid w:val="003C6F28"/>
    <w:rsid w:val="003D05CB"/>
    <w:rsid w:val="003D0A97"/>
    <w:rsid w:val="003D128F"/>
    <w:rsid w:val="003D2226"/>
    <w:rsid w:val="003D2E7F"/>
    <w:rsid w:val="003D38B6"/>
    <w:rsid w:val="003D597B"/>
    <w:rsid w:val="003D5D3C"/>
    <w:rsid w:val="003D5ED4"/>
    <w:rsid w:val="003D61E8"/>
    <w:rsid w:val="003D6DB6"/>
    <w:rsid w:val="003D715D"/>
    <w:rsid w:val="003D71A2"/>
    <w:rsid w:val="003D7D05"/>
    <w:rsid w:val="003E1B4A"/>
    <w:rsid w:val="003E2762"/>
    <w:rsid w:val="003E4399"/>
    <w:rsid w:val="003E4CF6"/>
    <w:rsid w:val="003E5671"/>
    <w:rsid w:val="003E5A16"/>
    <w:rsid w:val="003F0014"/>
    <w:rsid w:val="003F02C0"/>
    <w:rsid w:val="003F0F9C"/>
    <w:rsid w:val="003F1781"/>
    <w:rsid w:val="003F2372"/>
    <w:rsid w:val="003F272A"/>
    <w:rsid w:val="003F3B2B"/>
    <w:rsid w:val="003F3B68"/>
    <w:rsid w:val="003F3E4E"/>
    <w:rsid w:val="003F4548"/>
    <w:rsid w:val="003F4E58"/>
    <w:rsid w:val="003F5E40"/>
    <w:rsid w:val="003F63CD"/>
    <w:rsid w:val="003F6BD8"/>
    <w:rsid w:val="003F6F81"/>
    <w:rsid w:val="003F773C"/>
    <w:rsid w:val="003F7E3F"/>
    <w:rsid w:val="004007D8"/>
    <w:rsid w:val="00401D45"/>
    <w:rsid w:val="00401FCD"/>
    <w:rsid w:val="00402907"/>
    <w:rsid w:val="00402B4E"/>
    <w:rsid w:val="00402D04"/>
    <w:rsid w:val="00403119"/>
    <w:rsid w:val="0040343E"/>
    <w:rsid w:val="0040422C"/>
    <w:rsid w:val="00404AD4"/>
    <w:rsid w:val="0041096E"/>
    <w:rsid w:val="00410A5D"/>
    <w:rsid w:val="00410D91"/>
    <w:rsid w:val="00411696"/>
    <w:rsid w:val="00411D2C"/>
    <w:rsid w:val="00411F59"/>
    <w:rsid w:val="004129ED"/>
    <w:rsid w:val="004139F8"/>
    <w:rsid w:val="00413B87"/>
    <w:rsid w:val="00413E0D"/>
    <w:rsid w:val="00416F08"/>
    <w:rsid w:val="00417094"/>
    <w:rsid w:val="0041712B"/>
    <w:rsid w:val="00417C44"/>
    <w:rsid w:val="00420473"/>
    <w:rsid w:val="004206F4"/>
    <w:rsid w:val="00420929"/>
    <w:rsid w:val="0042188F"/>
    <w:rsid w:val="004220A1"/>
    <w:rsid w:val="00422308"/>
    <w:rsid w:val="0042291A"/>
    <w:rsid w:val="00422ABE"/>
    <w:rsid w:val="00423305"/>
    <w:rsid w:val="004241C6"/>
    <w:rsid w:val="0042422F"/>
    <w:rsid w:val="004245C9"/>
    <w:rsid w:val="00424FDB"/>
    <w:rsid w:val="004253DC"/>
    <w:rsid w:val="004256EC"/>
    <w:rsid w:val="004267DE"/>
    <w:rsid w:val="00426CE0"/>
    <w:rsid w:val="00427362"/>
    <w:rsid w:val="00427644"/>
    <w:rsid w:val="004277F1"/>
    <w:rsid w:val="00430023"/>
    <w:rsid w:val="00430881"/>
    <w:rsid w:val="00430A6E"/>
    <w:rsid w:val="00430DFA"/>
    <w:rsid w:val="004317B5"/>
    <w:rsid w:val="00431BBD"/>
    <w:rsid w:val="00431C80"/>
    <w:rsid w:val="00431D44"/>
    <w:rsid w:val="004341A2"/>
    <w:rsid w:val="0043484D"/>
    <w:rsid w:val="00435191"/>
    <w:rsid w:val="00435311"/>
    <w:rsid w:val="00435477"/>
    <w:rsid w:val="004354FF"/>
    <w:rsid w:val="00436A4E"/>
    <w:rsid w:val="00436AD8"/>
    <w:rsid w:val="00441D93"/>
    <w:rsid w:val="00442051"/>
    <w:rsid w:val="0044215F"/>
    <w:rsid w:val="00443020"/>
    <w:rsid w:val="004442E5"/>
    <w:rsid w:val="0044467D"/>
    <w:rsid w:val="00446386"/>
    <w:rsid w:val="00450796"/>
    <w:rsid w:val="00452462"/>
    <w:rsid w:val="00452682"/>
    <w:rsid w:val="00452D05"/>
    <w:rsid w:val="00452DE8"/>
    <w:rsid w:val="00453158"/>
    <w:rsid w:val="00453786"/>
    <w:rsid w:val="00453BDC"/>
    <w:rsid w:val="00454472"/>
    <w:rsid w:val="00455673"/>
    <w:rsid w:val="0045567C"/>
    <w:rsid w:val="00455F60"/>
    <w:rsid w:val="00456F8C"/>
    <w:rsid w:val="00457832"/>
    <w:rsid w:val="00457D8D"/>
    <w:rsid w:val="004604A9"/>
    <w:rsid w:val="00460FA6"/>
    <w:rsid w:val="00462BB4"/>
    <w:rsid w:val="004632AC"/>
    <w:rsid w:val="00464A8C"/>
    <w:rsid w:val="0046511A"/>
    <w:rsid w:val="00465278"/>
    <w:rsid w:val="0046530E"/>
    <w:rsid w:val="00465656"/>
    <w:rsid w:val="00465CD5"/>
    <w:rsid w:val="004665AC"/>
    <w:rsid w:val="00466B51"/>
    <w:rsid w:val="00466E87"/>
    <w:rsid w:val="00467A9F"/>
    <w:rsid w:val="004704B8"/>
    <w:rsid w:val="004704EB"/>
    <w:rsid w:val="00470782"/>
    <w:rsid w:val="00470F6E"/>
    <w:rsid w:val="004715FF"/>
    <w:rsid w:val="004718F7"/>
    <w:rsid w:val="004720F9"/>
    <w:rsid w:val="004740D6"/>
    <w:rsid w:val="004740F6"/>
    <w:rsid w:val="004742AB"/>
    <w:rsid w:val="00474AE1"/>
    <w:rsid w:val="00475BF0"/>
    <w:rsid w:val="00477A35"/>
    <w:rsid w:val="0048142A"/>
    <w:rsid w:val="00483479"/>
    <w:rsid w:val="00483E4F"/>
    <w:rsid w:val="004843A0"/>
    <w:rsid w:val="00484467"/>
    <w:rsid w:val="00484822"/>
    <w:rsid w:val="004856CC"/>
    <w:rsid w:val="00485EC2"/>
    <w:rsid w:val="004860B7"/>
    <w:rsid w:val="00487469"/>
    <w:rsid w:val="00490466"/>
    <w:rsid w:val="00492879"/>
    <w:rsid w:val="00492AE7"/>
    <w:rsid w:val="00492D37"/>
    <w:rsid w:val="0049343C"/>
    <w:rsid w:val="00493808"/>
    <w:rsid w:val="004943E2"/>
    <w:rsid w:val="004949D0"/>
    <w:rsid w:val="0049511D"/>
    <w:rsid w:val="004957AA"/>
    <w:rsid w:val="004967A2"/>
    <w:rsid w:val="004967C6"/>
    <w:rsid w:val="00496894"/>
    <w:rsid w:val="004973D6"/>
    <w:rsid w:val="004977EC"/>
    <w:rsid w:val="00497B19"/>
    <w:rsid w:val="004A02D3"/>
    <w:rsid w:val="004A0AB2"/>
    <w:rsid w:val="004A153D"/>
    <w:rsid w:val="004A1A61"/>
    <w:rsid w:val="004A1B98"/>
    <w:rsid w:val="004A2895"/>
    <w:rsid w:val="004A2998"/>
    <w:rsid w:val="004A2E02"/>
    <w:rsid w:val="004A3007"/>
    <w:rsid w:val="004A3A2F"/>
    <w:rsid w:val="004A4BD5"/>
    <w:rsid w:val="004A526D"/>
    <w:rsid w:val="004A7A6F"/>
    <w:rsid w:val="004A7EC2"/>
    <w:rsid w:val="004B0CF0"/>
    <w:rsid w:val="004B196A"/>
    <w:rsid w:val="004B21E6"/>
    <w:rsid w:val="004B2B11"/>
    <w:rsid w:val="004B35D8"/>
    <w:rsid w:val="004B4466"/>
    <w:rsid w:val="004B4F59"/>
    <w:rsid w:val="004B5D03"/>
    <w:rsid w:val="004B6277"/>
    <w:rsid w:val="004B7004"/>
    <w:rsid w:val="004C1096"/>
    <w:rsid w:val="004C146F"/>
    <w:rsid w:val="004C16BD"/>
    <w:rsid w:val="004C18F2"/>
    <w:rsid w:val="004C1C14"/>
    <w:rsid w:val="004C2B8D"/>
    <w:rsid w:val="004C4039"/>
    <w:rsid w:val="004C4830"/>
    <w:rsid w:val="004C5716"/>
    <w:rsid w:val="004C5751"/>
    <w:rsid w:val="004C6581"/>
    <w:rsid w:val="004C6B62"/>
    <w:rsid w:val="004C75CD"/>
    <w:rsid w:val="004C7924"/>
    <w:rsid w:val="004C7E59"/>
    <w:rsid w:val="004C7EB6"/>
    <w:rsid w:val="004D02D4"/>
    <w:rsid w:val="004D02E1"/>
    <w:rsid w:val="004D064C"/>
    <w:rsid w:val="004D0B6C"/>
    <w:rsid w:val="004D1EE6"/>
    <w:rsid w:val="004D2208"/>
    <w:rsid w:val="004D2506"/>
    <w:rsid w:val="004D2F2B"/>
    <w:rsid w:val="004D2F37"/>
    <w:rsid w:val="004D3694"/>
    <w:rsid w:val="004D49EF"/>
    <w:rsid w:val="004D49FC"/>
    <w:rsid w:val="004D574D"/>
    <w:rsid w:val="004D68FB"/>
    <w:rsid w:val="004D6A6D"/>
    <w:rsid w:val="004E10C9"/>
    <w:rsid w:val="004E2A65"/>
    <w:rsid w:val="004E38EB"/>
    <w:rsid w:val="004E41C7"/>
    <w:rsid w:val="004E4AF3"/>
    <w:rsid w:val="004E4FA8"/>
    <w:rsid w:val="004E5197"/>
    <w:rsid w:val="004E580E"/>
    <w:rsid w:val="004E5993"/>
    <w:rsid w:val="004E64BE"/>
    <w:rsid w:val="004E66ED"/>
    <w:rsid w:val="004E6AF2"/>
    <w:rsid w:val="004E70DE"/>
    <w:rsid w:val="004E74C4"/>
    <w:rsid w:val="004E78B9"/>
    <w:rsid w:val="004F0FA7"/>
    <w:rsid w:val="004F1B8F"/>
    <w:rsid w:val="004F1D9B"/>
    <w:rsid w:val="004F21CB"/>
    <w:rsid w:val="004F331E"/>
    <w:rsid w:val="004F3834"/>
    <w:rsid w:val="004F396A"/>
    <w:rsid w:val="004F5570"/>
    <w:rsid w:val="004F65B6"/>
    <w:rsid w:val="004F6A0C"/>
    <w:rsid w:val="004F6B3A"/>
    <w:rsid w:val="004F6E8E"/>
    <w:rsid w:val="004F6FF9"/>
    <w:rsid w:val="004F78B8"/>
    <w:rsid w:val="004F7E7F"/>
    <w:rsid w:val="005002B1"/>
    <w:rsid w:val="005010BF"/>
    <w:rsid w:val="005010CE"/>
    <w:rsid w:val="005016FD"/>
    <w:rsid w:val="00501E39"/>
    <w:rsid w:val="00502B77"/>
    <w:rsid w:val="00503415"/>
    <w:rsid w:val="00503857"/>
    <w:rsid w:val="005044BA"/>
    <w:rsid w:val="005046C4"/>
    <w:rsid w:val="005057FC"/>
    <w:rsid w:val="00505B2A"/>
    <w:rsid w:val="00505DE8"/>
    <w:rsid w:val="0050728D"/>
    <w:rsid w:val="00507CA9"/>
    <w:rsid w:val="005100E1"/>
    <w:rsid w:val="00510C5B"/>
    <w:rsid w:val="00511019"/>
    <w:rsid w:val="00511313"/>
    <w:rsid w:val="005122C9"/>
    <w:rsid w:val="005122F2"/>
    <w:rsid w:val="005134EA"/>
    <w:rsid w:val="005146A1"/>
    <w:rsid w:val="005146F5"/>
    <w:rsid w:val="00515E63"/>
    <w:rsid w:val="00516780"/>
    <w:rsid w:val="00516829"/>
    <w:rsid w:val="005200EA"/>
    <w:rsid w:val="00520F41"/>
    <w:rsid w:val="00520FE4"/>
    <w:rsid w:val="00522B31"/>
    <w:rsid w:val="00522C32"/>
    <w:rsid w:val="00522F8C"/>
    <w:rsid w:val="00525B29"/>
    <w:rsid w:val="00525BFE"/>
    <w:rsid w:val="005264F7"/>
    <w:rsid w:val="00526F9F"/>
    <w:rsid w:val="005308BF"/>
    <w:rsid w:val="00530A01"/>
    <w:rsid w:val="00530D7B"/>
    <w:rsid w:val="00530E70"/>
    <w:rsid w:val="005312E9"/>
    <w:rsid w:val="005339BC"/>
    <w:rsid w:val="00533A85"/>
    <w:rsid w:val="005343F2"/>
    <w:rsid w:val="00534BC8"/>
    <w:rsid w:val="00535D1E"/>
    <w:rsid w:val="005364DA"/>
    <w:rsid w:val="005367C1"/>
    <w:rsid w:val="00536F83"/>
    <w:rsid w:val="00536FEE"/>
    <w:rsid w:val="00537085"/>
    <w:rsid w:val="00537BD4"/>
    <w:rsid w:val="00537FAD"/>
    <w:rsid w:val="00540A4A"/>
    <w:rsid w:val="00540D2F"/>
    <w:rsid w:val="0054153B"/>
    <w:rsid w:val="00541B96"/>
    <w:rsid w:val="005423D3"/>
    <w:rsid w:val="00543B52"/>
    <w:rsid w:val="00543FF7"/>
    <w:rsid w:val="005442B1"/>
    <w:rsid w:val="00544EA0"/>
    <w:rsid w:val="00545122"/>
    <w:rsid w:val="0054660F"/>
    <w:rsid w:val="00550934"/>
    <w:rsid w:val="00550F65"/>
    <w:rsid w:val="00552C9B"/>
    <w:rsid w:val="00552D1F"/>
    <w:rsid w:val="0055333E"/>
    <w:rsid w:val="00553B39"/>
    <w:rsid w:val="00553E54"/>
    <w:rsid w:val="00554C80"/>
    <w:rsid w:val="005559B4"/>
    <w:rsid w:val="00555C0E"/>
    <w:rsid w:val="00556D1D"/>
    <w:rsid w:val="0055747D"/>
    <w:rsid w:val="0055774E"/>
    <w:rsid w:val="00557CC3"/>
    <w:rsid w:val="00560115"/>
    <w:rsid w:val="00560D66"/>
    <w:rsid w:val="00561BF5"/>
    <w:rsid w:val="00562213"/>
    <w:rsid w:val="00562F27"/>
    <w:rsid w:val="005639E1"/>
    <w:rsid w:val="00563BE7"/>
    <w:rsid w:val="00564AEF"/>
    <w:rsid w:val="00564D96"/>
    <w:rsid w:val="00564EA6"/>
    <w:rsid w:val="00565398"/>
    <w:rsid w:val="005665FC"/>
    <w:rsid w:val="005668B4"/>
    <w:rsid w:val="0056734B"/>
    <w:rsid w:val="00570560"/>
    <w:rsid w:val="00570DBB"/>
    <w:rsid w:val="0057205E"/>
    <w:rsid w:val="00572565"/>
    <w:rsid w:val="00572866"/>
    <w:rsid w:val="00572BCC"/>
    <w:rsid w:val="00574BA3"/>
    <w:rsid w:val="005751D6"/>
    <w:rsid w:val="005763C3"/>
    <w:rsid w:val="00576647"/>
    <w:rsid w:val="00576DA9"/>
    <w:rsid w:val="0057754A"/>
    <w:rsid w:val="00577977"/>
    <w:rsid w:val="00577ADC"/>
    <w:rsid w:val="00577B5F"/>
    <w:rsid w:val="00577C8C"/>
    <w:rsid w:val="00577F55"/>
    <w:rsid w:val="005811C3"/>
    <w:rsid w:val="005813DA"/>
    <w:rsid w:val="005824A9"/>
    <w:rsid w:val="005827FB"/>
    <w:rsid w:val="00582B48"/>
    <w:rsid w:val="0058327A"/>
    <w:rsid w:val="0058374C"/>
    <w:rsid w:val="005839CF"/>
    <w:rsid w:val="00583F5D"/>
    <w:rsid w:val="0058550F"/>
    <w:rsid w:val="00585695"/>
    <w:rsid w:val="00585CEC"/>
    <w:rsid w:val="00585D3A"/>
    <w:rsid w:val="00586105"/>
    <w:rsid w:val="00586254"/>
    <w:rsid w:val="00586497"/>
    <w:rsid w:val="0058709B"/>
    <w:rsid w:val="00587ED6"/>
    <w:rsid w:val="00591C66"/>
    <w:rsid w:val="005926A5"/>
    <w:rsid w:val="005932FE"/>
    <w:rsid w:val="005942E9"/>
    <w:rsid w:val="0059431A"/>
    <w:rsid w:val="00594ECE"/>
    <w:rsid w:val="00595059"/>
    <w:rsid w:val="00596E13"/>
    <w:rsid w:val="00597254"/>
    <w:rsid w:val="00597E08"/>
    <w:rsid w:val="005A3922"/>
    <w:rsid w:val="005A426E"/>
    <w:rsid w:val="005A4E37"/>
    <w:rsid w:val="005A4EAC"/>
    <w:rsid w:val="005A6713"/>
    <w:rsid w:val="005A6DCD"/>
    <w:rsid w:val="005A6E97"/>
    <w:rsid w:val="005B0C28"/>
    <w:rsid w:val="005B0D39"/>
    <w:rsid w:val="005B0E17"/>
    <w:rsid w:val="005B104A"/>
    <w:rsid w:val="005B1158"/>
    <w:rsid w:val="005B11E4"/>
    <w:rsid w:val="005B1973"/>
    <w:rsid w:val="005B2514"/>
    <w:rsid w:val="005B3BA5"/>
    <w:rsid w:val="005B4431"/>
    <w:rsid w:val="005B4511"/>
    <w:rsid w:val="005B49B0"/>
    <w:rsid w:val="005B5073"/>
    <w:rsid w:val="005B5642"/>
    <w:rsid w:val="005B5AF7"/>
    <w:rsid w:val="005B5CA9"/>
    <w:rsid w:val="005B633F"/>
    <w:rsid w:val="005B6DAD"/>
    <w:rsid w:val="005B6DCC"/>
    <w:rsid w:val="005B76C1"/>
    <w:rsid w:val="005B7C93"/>
    <w:rsid w:val="005B7CE3"/>
    <w:rsid w:val="005C0CC5"/>
    <w:rsid w:val="005C1100"/>
    <w:rsid w:val="005C1E58"/>
    <w:rsid w:val="005C20D5"/>
    <w:rsid w:val="005C2687"/>
    <w:rsid w:val="005C2700"/>
    <w:rsid w:val="005C335E"/>
    <w:rsid w:val="005C4402"/>
    <w:rsid w:val="005C500A"/>
    <w:rsid w:val="005C721D"/>
    <w:rsid w:val="005D1346"/>
    <w:rsid w:val="005D2862"/>
    <w:rsid w:val="005D39E3"/>
    <w:rsid w:val="005D3F56"/>
    <w:rsid w:val="005D4B3E"/>
    <w:rsid w:val="005D5772"/>
    <w:rsid w:val="005D597C"/>
    <w:rsid w:val="005D6005"/>
    <w:rsid w:val="005D76ED"/>
    <w:rsid w:val="005D78E1"/>
    <w:rsid w:val="005E154F"/>
    <w:rsid w:val="005E1578"/>
    <w:rsid w:val="005E1A64"/>
    <w:rsid w:val="005E2E4C"/>
    <w:rsid w:val="005E3058"/>
    <w:rsid w:val="005E3468"/>
    <w:rsid w:val="005E3610"/>
    <w:rsid w:val="005E45CA"/>
    <w:rsid w:val="005E46DD"/>
    <w:rsid w:val="005E4F38"/>
    <w:rsid w:val="005E5850"/>
    <w:rsid w:val="005E6826"/>
    <w:rsid w:val="005E6D5B"/>
    <w:rsid w:val="005E7406"/>
    <w:rsid w:val="005E7924"/>
    <w:rsid w:val="005F062E"/>
    <w:rsid w:val="005F1225"/>
    <w:rsid w:val="005F2309"/>
    <w:rsid w:val="005F2EF6"/>
    <w:rsid w:val="005F3CD2"/>
    <w:rsid w:val="005F3EC7"/>
    <w:rsid w:val="005F40DB"/>
    <w:rsid w:val="005F4CFA"/>
    <w:rsid w:val="005F503D"/>
    <w:rsid w:val="005F6B32"/>
    <w:rsid w:val="005F7041"/>
    <w:rsid w:val="00600045"/>
    <w:rsid w:val="00600D27"/>
    <w:rsid w:val="00600DDA"/>
    <w:rsid w:val="00601E46"/>
    <w:rsid w:val="006028FF"/>
    <w:rsid w:val="00602E04"/>
    <w:rsid w:val="00603DBF"/>
    <w:rsid w:val="0060475B"/>
    <w:rsid w:val="00604CEE"/>
    <w:rsid w:val="00605E75"/>
    <w:rsid w:val="00606404"/>
    <w:rsid w:val="00606C02"/>
    <w:rsid w:val="006070D7"/>
    <w:rsid w:val="00610238"/>
    <w:rsid w:val="0061147E"/>
    <w:rsid w:val="006115B6"/>
    <w:rsid w:val="00611B7B"/>
    <w:rsid w:val="00611BDC"/>
    <w:rsid w:val="00612ACC"/>
    <w:rsid w:val="0061414C"/>
    <w:rsid w:val="006141AE"/>
    <w:rsid w:val="006141C3"/>
    <w:rsid w:val="00614531"/>
    <w:rsid w:val="00614DC2"/>
    <w:rsid w:val="0061582F"/>
    <w:rsid w:val="00615C29"/>
    <w:rsid w:val="00615DB5"/>
    <w:rsid w:val="006165D3"/>
    <w:rsid w:val="00620969"/>
    <w:rsid w:val="00620CF3"/>
    <w:rsid w:val="00620D29"/>
    <w:rsid w:val="006214EA"/>
    <w:rsid w:val="006219C7"/>
    <w:rsid w:val="00621F5F"/>
    <w:rsid w:val="00622831"/>
    <w:rsid w:val="006234C0"/>
    <w:rsid w:val="006235AC"/>
    <w:rsid w:val="00623F38"/>
    <w:rsid w:val="00623F76"/>
    <w:rsid w:val="0062440F"/>
    <w:rsid w:val="00624E45"/>
    <w:rsid w:val="0062521F"/>
    <w:rsid w:val="00625630"/>
    <w:rsid w:val="00625BDD"/>
    <w:rsid w:val="00625DA4"/>
    <w:rsid w:val="0062600F"/>
    <w:rsid w:val="0062671E"/>
    <w:rsid w:val="0062699D"/>
    <w:rsid w:val="00626DB9"/>
    <w:rsid w:val="006270BA"/>
    <w:rsid w:val="00630932"/>
    <w:rsid w:val="00630D6B"/>
    <w:rsid w:val="006316F7"/>
    <w:rsid w:val="00631828"/>
    <w:rsid w:val="0063298D"/>
    <w:rsid w:val="00632FC0"/>
    <w:rsid w:val="006333C9"/>
    <w:rsid w:val="0063382A"/>
    <w:rsid w:val="0063497D"/>
    <w:rsid w:val="00635442"/>
    <w:rsid w:val="00635622"/>
    <w:rsid w:val="00636912"/>
    <w:rsid w:val="00636B4E"/>
    <w:rsid w:val="00636DE5"/>
    <w:rsid w:val="00637D58"/>
    <w:rsid w:val="00637DB0"/>
    <w:rsid w:val="00640227"/>
    <w:rsid w:val="00640CE0"/>
    <w:rsid w:val="00641221"/>
    <w:rsid w:val="00641E59"/>
    <w:rsid w:val="00643309"/>
    <w:rsid w:val="0064393A"/>
    <w:rsid w:val="00643A61"/>
    <w:rsid w:val="00643C89"/>
    <w:rsid w:val="0064518E"/>
    <w:rsid w:val="0064551A"/>
    <w:rsid w:val="006462BE"/>
    <w:rsid w:val="00646A20"/>
    <w:rsid w:val="006470BB"/>
    <w:rsid w:val="0064712B"/>
    <w:rsid w:val="0064773F"/>
    <w:rsid w:val="00650A0A"/>
    <w:rsid w:val="00651E3A"/>
    <w:rsid w:val="00651EE3"/>
    <w:rsid w:val="0065279E"/>
    <w:rsid w:val="00652A96"/>
    <w:rsid w:val="006543D8"/>
    <w:rsid w:val="006549D0"/>
    <w:rsid w:val="00654B66"/>
    <w:rsid w:val="00655A9F"/>
    <w:rsid w:val="006561C8"/>
    <w:rsid w:val="006602D2"/>
    <w:rsid w:val="0066038B"/>
    <w:rsid w:val="006605DC"/>
    <w:rsid w:val="0066089E"/>
    <w:rsid w:val="00660D6C"/>
    <w:rsid w:val="0066141F"/>
    <w:rsid w:val="006618A8"/>
    <w:rsid w:val="00661FAB"/>
    <w:rsid w:val="00662BC1"/>
    <w:rsid w:val="0066310C"/>
    <w:rsid w:val="00663979"/>
    <w:rsid w:val="00664766"/>
    <w:rsid w:val="00665333"/>
    <w:rsid w:val="006663B3"/>
    <w:rsid w:val="00666609"/>
    <w:rsid w:val="0066772B"/>
    <w:rsid w:val="00667C59"/>
    <w:rsid w:val="00667D7A"/>
    <w:rsid w:val="00670B18"/>
    <w:rsid w:val="00671E18"/>
    <w:rsid w:val="006726B4"/>
    <w:rsid w:val="006726C9"/>
    <w:rsid w:val="006726DC"/>
    <w:rsid w:val="00672A29"/>
    <w:rsid w:val="0067311A"/>
    <w:rsid w:val="00673699"/>
    <w:rsid w:val="00673B22"/>
    <w:rsid w:val="00677190"/>
    <w:rsid w:val="00677738"/>
    <w:rsid w:val="00677AD1"/>
    <w:rsid w:val="00680861"/>
    <w:rsid w:val="006818DF"/>
    <w:rsid w:val="00682333"/>
    <w:rsid w:val="00682692"/>
    <w:rsid w:val="00686301"/>
    <w:rsid w:val="00687D12"/>
    <w:rsid w:val="00690373"/>
    <w:rsid w:val="006913B3"/>
    <w:rsid w:val="00691A8D"/>
    <w:rsid w:val="00692401"/>
    <w:rsid w:val="00692BAE"/>
    <w:rsid w:val="00693413"/>
    <w:rsid w:val="00693CEA"/>
    <w:rsid w:val="006949FB"/>
    <w:rsid w:val="00694C55"/>
    <w:rsid w:val="00694D04"/>
    <w:rsid w:val="00695701"/>
    <w:rsid w:val="00697271"/>
    <w:rsid w:val="006A0AAF"/>
    <w:rsid w:val="006A1A46"/>
    <w:rsid w:val="006A1A5B"/>
    <w:rsid w:val="006A21E5"/>
    <w:rsid w:val="006A2697"/>
    <w:rsid w:val="006A3E52"/>
    <w:rsid w:val="006A4B84"/>
    <w:rsid w:val="006A5212"/>
    <w:rsid w:val="006A6331"/>
    <w:rsid w:val="006B09C1"/>
    <w:rsid w:val="006B1918"/>
    <w:rsid w:val="006B1EB6"/>
    <w:rsid w:val="006B1FA7"/>
    <w:rsid w:val="006B3168"/>
    <w:rsid w:val="006B3599"/>
    <w:rsid w:val="006B361D"/>
    <w:rsid w:val="006B527E"/>
    <w:rsid w:val="006B561E"/>
    <w:rsid w:val="006B6DAE"/>
    <w:rsid w:val="006B7967"/>
    <w:rsid w:val="006B7FB6"/>
    <w:rsid w:val="006C0783"/>
    <w:rsid w:val="006C1121"/>
    <w:rsid w:val="006C2532"/>
    <w:rsid w:val="006C3128"/>
    <w:rsid w:val="006C3173"/>
    <w:rsid w:val="006C393B"/>
    <w:rsid w:val="006C3D92"/>
    <w:rsid w:val="006C41D9"/>
    <w:rsid w:val="006C474C"/>
    <w:rsid w:val="006C4839"/>
    <w:rsid w:val="006C551C"/>
    <w:rsid w:val="006C5B08"/>
    <w:rsid w:val="006C65B2"/>
    <w:rsid w:val="006C69FA"/>
    <w:rsid w:val="006C7006"/>
    <w:rsid w:val="006C748B"/>
    <w:rsid w:val="006C7D5A"/>
    <w:rsid w:val="006C7EFF"/>
    <w:rsid w:val="006D0487"/>
    <w:rsid w:val="006D2033"/>
    <w:rsid w:val="006D2642"/>
    <w:rsid w:val="006D2765"/>
    <w:rsid w:val="006D2943"/>
    <w:rsid w:val="006D2CE4"/>
    <w:rsid w:val="006D2F60"/>
    <w:rsid w:val="006D3117"/>
    <w:rsid w:val="006D4A35"/>
    <w:rsid w:val="006D548D"/>
    <w:rsid w:val="006D562D"/>
    <w:rsid w:val="006D7791"/>
    <w:rsid w:val="006E06EA"/>
    <w:rsid w:val="006E10B8"/>
    <w:rsid w:val="006E11AE"/>
    <w:rsid w:val="006E1B59"/>
    <w:rsid w:val="006E2C4A"/>
    <w:rsid w:val="006E363A"/>
    <w:rsid w:val="006E415D"/>
    <w:rsid w:val="006E4BFC"/>
    <w:rsid w:val="006E5A83"/>
    <w:rsid w:val="006E5C15"/>
    <w:rsid w:val="006E6470"/>
    <w:rsid w:val="006E65B9"/>
    <w:rsid w:val="006E6771"/>
    <w:rsid w:val="006E7B1E"/>
    <w:rsid w:val="006F0541"/>
    <w:rsid w:val="006F2FAE"/>
    <w:rsid w:val="006F3782"/>
    <w:rsid w:val="006F468F"/>
    <w:rsid w:val="006F4D38"/>
    <w:rsid w:val="006F53D3"/>
    <w:rsid w:val="006F57C9"/>
    <w:rsid w:val="006F6385"/>
    <w:rsid w:val="006F656C"/>
    <w:rsid w:val="006F68D8"/>
    <w:rsid w:val="006F75BC"/>
    <w:rsid w:val="006F7944"/>
    <w:rsid w:val="006F7FB3"/>
    <w:rsid w:val="00700207"/>
    <w:rsid w:val="0070049E"/>
    <w:rsid w:val="00700713"/>
    <w:rsid w:val="007007DF"/>
    <w:rsid w:val="00700826"/>
    <w:rsid w:val="007020D9"/>
    <w:rsid w:val="0070268F"/>
    <w:rsid w:val="00702966"/>
    <w:rsid w:val="00702EBC"/>
    <w:rsid w:val="0070389D"/>
    <w:rsid w:val="007039D6"/>
    <w:rsid w:val="007042A1"/>
    <w:rsid w:val="00704BA3"/>
    <w:rsid w:val="007054D3"/>
    <w:rsid w:val="00705B1F"/>
    <w:rsid w:val="00705B2C"/>
    <w:rsid w:val="00705BBC"/>
    <w:rsid w:val="00705EC9"/>
    <w:rsid w:val="00706585"/>
    <w:rsid w:val="00706930"/>
    <w:rsid w:val="00706BFF"/>
    <w:rsid w:val="00706D4F"/>
    <w:rsid w:val="00711175"/>
    <w:rsid w:val="007120EA"/>
    <w:rsid w:val="007125D1"/>
    <w:rsid w:val="00712A6A"/>
    <w:rsid w:val="00712E59"/>
    <w:rsid w:val="00712FC0"/>
    <w:rsid w:val="007139C5"/>
    <w:rsid w:val="00714A6F"/>
    <w:rsid w:val="00714AC3"/>
    <w:rsid w:val="00714AEF"/>
    <w:rsid w:val="00715AA2"/>
    <w:rsid w:val="00715ADD"/>
    <w:rsid w:val="00715B08"/>
    <w:rsid w:val="007168CD"/>
    <w:rsid w:val="007169E0"/>
    <w:rsid w:val="00716D16"/>
    <w:rsid w:val="00717620"/>
    <w:rsid w:val="00717AF6"/>
    <w:rsid w:val="007204A8"/>
    <w:rsid w:val="007209F0"/>
    <w:rsid w:val="00720E9A"/>
    <w:rsid w:val="00721527"/>
    <w:rsid w:val="007216B5"/>
    <w:rsid w:val="00721E90"/>
    <w:rsid w:val="00722489"/>
    <w:rsid w:val="0072290C"/>
    <w:rsid w:val="00722FCC"/>
    <w:rsid w:val="00724099"/>
    <w:rsid w:val="007243C6"/>
    <w:rsid w:val="0072565C"/>
    <w:rsid w:val="00725AE8"/>
    <w:rsid w:val="00725FF8"/>
    <w:rsid w:val="007266D7"/>
    <w:rsid w:val="0073037F"/>
    <w:rsid w:val="00730674"/>
    <w:rsid w:val="00730B96"/>
    <w:rsid w:val="0073137A"/>
    <w:rsid w:val="0073402C"/>
    <w:rsid w:val="007341C9"/>
    <w:rsid w:val="00734A89"/>
    <w:rsid w:val="00735811"/>
    <w:rsid w:val="00737D07"/>
    <w:rsid w:val="0074058B"/>
    <w:rsid w:val="00741610"/>
    <w:rsid w:val="0074162A"/>
    <w:rsid w:val="00742172"/>
    <w:rsid w:val="007439CC"/>
    <w:rsid w:val="00744453"/>
    <w:rsid w:val="00744E8C"/>
    <w:rsid w:val="00744F76"/>
    <w:rsid w:val="00744F90"/>
    <w:rsid w:val="0074514A"/>
    <w:rsid w:val="00745894"/>
    <w:rsid w:val="007463AE"/>
    <w:rsid w:val="00746A0B"/>
    <w:rsid w:val="007472A0"/>
    <w:rsid w:val="007473BB"/>
    <w:rsid w:val="00750CB3"/>
    <w:rsid w:val="00750F55"/>
    <w:rsid w:val="00751006"/>
    <w:rsid w:val="00751CBF"/>
    <w:rsid w:val="00751E1C"/>
    <w:rsid w:val="007527C7"/>
    <w:rsid w:val="00753056"/>
    <w:rsid w:val="007530E5"/>
    <w:rsid w:val="007542D1"/>
    <w:rsid w:val="00754F9E"/>
    <w:rsid w:val="0075627E"/>
    <w:rsid w:val="0075634A"/>
    <w:rsid w:val="007568FB"/>
    <w:rsid w:val="00756EA8"/>
    <w:rsid w:val="00760157"/>
    <w:rsid w:val="0076080A"/>
    <w:rsid w:val="00761089"/>
    <w:rsid w:val="0076118C"/>
    <w:rsid w:val="00761213"/>
    <w:rsid w:val="007618DB"/>
    <w:rsid w:val="00761DBC"/>
    <w:rsid w:val="00762B66"/>
    <w:rsid w:val="00762DB3"/>
    <w:rsid w:val="00764B6C"/>
    <w:rsid w:val="00764D26"/>
    <w:rsid w:val="007652C2"/>
    <w:rsid w:val="007652EE"/>
    <w:rsid w:val="00765885"/>
    <w:rsid w:val="00766509"/>
    <w:rsid w:val="007677CB"/>
    <w:rsid w:val="00770FA3"/>
    <w:rsid w:val="00771673"/>
    <w:rsid w:val="007717C7"/>
    <w:rsid w:val="0077249D"/>
    <w:rsid w:val="00772507"/>
    <w:rsid w:val="00772E27"/>
    <w:rsid w:val="007743C0"/>
    <w:rsid w:val="00775AB0"/>
    <w:rsid w:val="0077666F"/>
    <w:rsid w:val="00777F83"/>
    <w:rsid w:val="00781B8E"/>
    <w:rsid w:val="00782B46"/>
    <w:rsid w:val="00783613"/>
    <w:rsid w:val="00783775"/>
    <w:rsid w:val="00785313"/>
    <w:rsid w:val="00791E8E"/>
    <w:rsid w:val="00791FDD"/>
    <w:rsid w:val="00794D7F"/>
    <w:rsid w:val="00796A59"/>
    <w:rsid w:val="007970DA"/>
    <w:rsid w:val="007974A2"/>
    <w:rsid w:val="00797E2F"/>
    <w:rsid w:val="007A0E0E"/>
    <w:rsid w:val="007A107E"/>
    <w:rsid w:val="007A25B7"/>
    <w:rsid w:val="007A3055"/>
    <w:rsid w:val="007A3B25"/>
    <w:rsid w:val="007A5787"/>
    <w:rsid w:val="007A58DE"/>
    <w:rsid w:val="007A6373"/>
    <w:rsid w:val="007A6AEC"/>
    <w:rsid w:val="007B0188"/>
    <w:rsid w:val="007B0D6A"/>
    <w:rsid w:val="007B0D9F"/>
    <w:rsid w:val="007B10AA"/>
    <w:rsid w:val="007B192D"/>
    <w:rsid w:val="007B1F00"/>
    <w:rsid w:val="007B201A"/>
    <w:rsid w:val="007B56FA"/>
    <w:rsid w:val="007B57EB"/>
    <w:rsid w:val="007B5DF7"/>
    <w:rsid w:val="007C00DD"/>
    <w:rsid w:val="007C0399"/>
    <w:rsid w:val="007C2D6E"/>
    <w:rsid w:val="007C2F83"/>
    <w:rsid w:val="007C31D4"/>
    <w:rsid w:val="007C33D1"/>
    <w:rsid w:val="007C46A0"/>
    <w:rsid w:val="007C654A"/>
    <w:rsid w:val="007C6BC1"/>
    <w:rsid w:val="007C6F41"/>
    <w:rsid w:val="007C7082"/>
    <w:rsid w:val="007C7D0C"/>
    <w:rsid w:val="007D0734"/>
    <w:rsid w:val="007D0AB9"/>
    <w:rsid w:val="007D0EB3"/>
    <w:rsid w:val="007D155C"/>
    <w:rsid w:val="007D2935"/>
    <w:rsid w:val="007D3B22"/>
    <w:rsid w:val="007D3C07"/>
    <w:rsid w:val="007D4058"/>
    <w:rsid w:val="007D4E07"/>
    <w:rsid w:val="007D6B01"/>
    <w:rsid w:val="007D753B"/>
    <w:rsid w:val="007D7BC9"/>
    <w:rsid w:val="007D7C49"/>
    <w:rsid w:val="007E0484"/>
    <w:rsid w:val="007E09FE"/>
    <w:rsid w:val="007E145B"/>
    <w:rsid w:val="007E19F5"/>
    <w:rsid w:val="007E2AF2"/>
    <w:rsid w:val="007E498C"/>
    <w:rsid w:val="007E4A3B"/>
    <w:rsid w:val="007E65A6"/>
    <w:rsid w:val="007E6637"/>
    <w:rsid w:val="007E6D89"/>
    <w:rsid w:val="007E754B"/>
    <w:rsid w:val="007E7B52"/>
    <w:rsid w:val="007E7DDD"/>
    <w:rsid w:val="007E7ED4"/>
    <w:rsid w:val="007E7FDD"/>
    <w:rsid w:val="007F0397"/>
    <w:rsid w:val="007F0AAD"/>
    <w:rsid w:val="007F0AFE"/>
    <w:rsid w:val="007F10AD"/>
    <w:rsid w:val="007F2214"/>
    <w:rsid w:val="007F3099"/>
    <w:rsid w:val="007F33DE"/>
    <w:rsid w:val="007F389A"/>
    <w:rsid w:val="007F4BF4"/>
    <w:rsid w:val="007F52A4"/>
    <w:rsid w:val="007F5A8F"/>
    <w:rsid w:val="00800027"/>
    <w:rsid w:val="00801327"/>
    <w:rsid w:val="008013FE"/>
    <w:rsid w:val="00801B8B"/>
    <w:rsid w:val="008020F8"/>
    <w:rsid w:val="00802523"/>
    <w:rsid w:val="008035DA"/>
    <w:rsid w:val="00803825"/>
    <w:rsid w:val="00803A31"/>
    <w:rsid w:val="0080418F"/>
    <w:rsid w:val="0080468C"/>
    <w:rsid w:val="00804BD5"/>
    <w:rsid w:val="00804C06"/>
    <w:rsid w:val="00805617"/>
    <w:rsid w:val="008060F1"/>
    <w:rsid w:val="00806A4F"/>
    <w:rsid w:val="00807ED2"/>
    <w:rsid w:val="00811280"/>
    <w:rsid w:val="00811731"/>
    <w:rsid w:val="008117C7"/>
    <w:rsid w:val="00811A2F"/>
    <w:rsid w:val="00811EFB"/>
    <w:rsid w:val="008124D7"/>
    <w:rsid w:val="0081608B"/>
    <w:rsid w:val="00817F63"/>
    <w:rsid w:val="00820024"/>
    <w:rsid w:val="0082097B"/>
    <w:rsid w:val="0082109E"/>
    <w:rsid w:val="0082123E"/>
    <w:rsid w:val="00821DD9"/>
    <w:rsid w:val="00825311"/>
    <w:rsid w:val="0082721E"/>
    <w:rsid w:val="008273E2"/>
    <w:rsid w:val="00830D94"/>
    <w:rsid w:val="00830EDE"/>
    <w:rsid w:val="0083109A"/>
    <w:rsid w:val="0083170B"/>
    <w:rsid w:val="008317C4"/>
    <w:rsid w:val="008338D9"/>
    <w:rsid w:val="008340AF"/>
    <w:rsid w:val="00834855"/>
    <w:rsid w:val="00834A92"/>
    <w:rsid w:val="00834F12"/>
    <w:rsid w:val="00836773"/>
    <w:rsid w:val="00837272"/>
    <w:rsid w:val="008373B1"/>
    <w:rsid w:val="0083746F"/>
    <w:rsid w:val="00840717"/>
    <w:rsid w:val="00840EB3"/>
    <w:rsid w:val="00841B6D"/>
    <w:rsid w:val="00841CA9"/>
    <w:rsid w:val="0084248D"/>
    <w:rsid w:val="008426A2"/>
    <w:rsid w:val="00842CBA"/>
    <w:rsid w:val="008437EE"/>
    <w:rsid w:val="00843944"/>
    <w:rsid w:val="00843BAE"/>
    <w:rsid w:val="00843C8B"/>
    <w:rsid w:val="0084471A"/>
    <w:rsid w:val="008450B9"/>
    <w:rsid w:val="008462A5"/>
    <w:rsid w:val="008462B2"/>
    <w:rsid w:val="008502D7"/>
    <w:rsid w:val="00850965"/>
    <w:rsid w:val="0085116C"/>
    <w:rsid w:val="008514D6"/>
    <w:rsid w:val="00851B31"/>
    <w:rsid w:val="0085284E"/>
    <w:rsid w:val="00853A29"/>
    <w:rsid w:val="00855792"/>
    <w:rsid w:val="008560D0"/>
    <w:rsid w:val="008568C0"/>
    <w:rsid w:val="00860159"/>
    <w:rsid w:val="008604F7"/>
    <w:rsid w:val="0086215D"/>
    <w:rsid w:val="008626E8"/>
    <w:rsid w:val="00865B79"/>
    <w:rsid w:val="0086702B"/>
    <w:rsid w:val="00867D22"/>
    <w:rsid w:val="00871786"/>
    <w:rsid w:val="008725DA"/>
    <w:rsid w:val="008734B3"/>
    <w:rsid w:val="008738CC"/>
    <w:rsid w:val="008740AA"/>
    <w:rsid w:val="00875EC7"/>
    <w:rsid w:val="0087680C"/>
    <w:rsid w:val="00880AC1"/>
    <w:rsid w:val="00881A1C"/>
    <w:rsid w:val="00881A8A"/>
    <w:rsid w:val="00883A9E"/>
    <w:rsid w:val="00884ADA"/>
    <w:rsid w:val="00884CC7"/>
    <w:rsid w:val="00885926"/>
    <w:rsid w:val="00885BCC"/>
    <w:rsid w:val="00886488"/>
    <w:rsid w:val="00886AD6"/>
    <w:rsid w:val="00887F16"/>
    <w:rsid w:val="0089053C"/>
    <w:rsid w:val="00890788"/>
    <w:rsid w:val="0089160E"/>
    <w:rsid w:val="008916CB"/>
    <w:rsid w:val="00891729"/>
    <w:rsid w:val="00893689"/>
    <w:rsid w:val="00893C26"/>
    <w:rsid w:val="00894C06"/>
    <w:rsid w:val="00895757"/>
    <w:rsid w:val="00896308"/>
    <w:rsid w:val="008969D9"/>
    <w:rsid w:val="00896C65"/>
    <w:rsid w:val="0089717E"/>
    <w:rsid w:val="0089768C"/>
    <w:rsid w:val="00897A70"/>
    <w:rsid w:val="008A0B8E"/>
    <w:rsid w:val="008A0D10"/>
    <w:rsid w:val="008A0E1B"/>
    <w:rsid w:val="008A1823"/>
    <w:rsid w:val="008A1CD4"/>
    <w:rsid w:val="008A24C6"/>
    <w:rsid w:val="008A262E"/>
    <w:rsid w:val="008A2F6B"/>
    <w:rsid w:val="008A3460"/>
    <w:rsid w:val="008A3634"/>
    <w:rsid w:val="008A3814"/>
    <w:rsid w:val="008A3940"/>
    <w:rsid w:val="008A3E4A"/>
    <w:rsid w:val="008A3F3A"/>
    <w:rsid w:val="008A4196"/>
    <w:rsid w:val="008A450B"/>
    <w:rsid w:val="008A48EB"/>
    <w:rsid w:val="008A6984"/>
    <w:rsid w:val="008B0917"/>
    <w:rsid w:val="008B0FC4"/>
    <w:rsid w:val="008B385E"/>
    <w:rsid w:val="008B4022"/>
    <w:rsid w:val="008B4742"/>
    <w:rsid w:val="008B4840"/>
    <w:rsid w:val="008B50B7"/>
    <w:rsid w:val="008B5264"/>
    <w:rsid w:val="008B675F"/>
    <w:rsid w:val="008B6B2C"/>
    <w:rsid w:val="008B715C"/>
    <w:rsid w:val="008C0065"/>
    <w:rsid w:val="008C2780"/>
    <w:rsid w:val="008C2C29"/>
    <w:rsid w:val="008C317A"/>
    <w:rsid w:val="008C4812"/>
    <w:rsid w:val="008C4DC6"/>
    <w:rsid w:val="008C4E81"/>
    <w:rsid w:val="008C5F2A"/>
    <w:rsid w:val="008C61BE"/>
    <w:rsid w:val="008C644F"/>
    <w:rsid w:val="008C7BDF"/>
    <w:rsid w:val="008D00B2"/>
    <w:rsid w:val="008D1768"/>
    <w:rsid w:val="008D1982"/>
    <w:rsid w:val="008D1C30"/>
    <w:rsid w:val="008D25A9"/>
    <w:rsid w:val="008D2681"/>
    <w:rsid w:val="008D2D87"/>
    <w:rsid w:val="008D30C1"/>
    <w:rsid w:val="008D3263"/>
    <w:rsid w:val="008D3BA9"/>
    <w:rsid w:val="008D437A"/>
    <w:rsid w:val="008D5510"/>
    <w:rsid w:val="008D55CA"/>
    <w:rsid w:val="008D5960"/>
    <w:rsid w:val="008D5CF6"/>
    <w:rsid w:val="008D5EB0"/>
    <w:rsid w:val="008D6FB4"/>
    <w:rsid w:val="008E0079"/>
    <w:rsid w:val="008E01FE"/>
    <w:rsid w:val="008E07A0"/>
    <w:rsid w:val="008E2293"/>
    <w:rsid w:val="008E2FF3"/>
    <w:rsid w:val="008E3583"/>
    <w:rsid w:val="008E39EA"/>
    <w:rsid w:val="008E4140"/>
    <w:rsid w:val="008E4F4F"/>
    <w:rsid w:val="008E536A"/>
    <w:rsid w:val="008E7872"/>
    <w:rsid w:val="008F01E9"/>
    <w:rsid w:val="008F0706"/>
    <w:rsid w:val="008F0F51"/>
    <w:rsid w:val="008F29BC"/>
    <w:rsid w:val="008F2E0A"/>
    <w:rsid w:val="008F37C8"/>
    <w:rsid w:val="008F4458"/>
    <w:rsid w:val="008F5273"/>
    <w:rsid w:val="008F56D7"/>
    <w:rsid w:val="00900303"/>
    <w:rsid w:val="00900513"/>
    <w:rsid w:val="00900CC9"/>
    <w:rsid w:val="009015FC"/>
    <w:rsid w:val="00902D56"/>
    <w:rsid w:val="009039AF"/>
    <w:rsid w:val="00904D94"/>
    <w:rsid w:val="00906111"/>
    <w:rsid w:val="00906409"/>
    <w:rsid w:val="009064E6"/>
    <w:rsid w:val="0090698F"/>
    <w:rsid w:val="00906A32"/>
    <w:rsid w:val="00911B3A"/>
    <w:rsid w:val="00911B89"/>
    <w:rsid w:val="00911BBF"/>
    <w:rsid w:val="00911C12"/>
    <w:rsid w:val="0091280F"/>
    <w:rsid w:val="00912EA2"/>
    <w:rsid w:val="009132AA"/>
    <w:rsid w:val="009136DC"/>
    <w:rsid w:val="00913BE4"/>
    <w:rsid w:val="00914757"/>
    <w:rsid w:val="009154BA"/>
    <w:rsid w:val="00915947"/>
    <w:rsid w:val="009164F5"/>
    <w:rsid w:val="009166C4"/>
    <w:rsid w:val="009173AA"/>
    <w:rsid w:val="00917B3C"/>
    <w:rsid w:val="00917E74"/>
    <w:rsid w:val="00920610"/>
    <w:rsid w:val="00921317"/>
    <w:rsid w:val="00921A45"/>
    <w:rsid w:val="00921DEC"/>
    <w:rsid w:val="00922A90"/>
    <w:rsid w:val="00922EE6"/>
    <w:rsid w:val="0092463F"/>
    <w:rsid w:val="00924FE7"/>
    <w:rsid w:val="00925288"/>
    <w:rsid w:val="0092647D"/>
    <w:rsid w:val="00927A68"/>
    <w:rsid w:val="009313AF"/>
    <w:rsid w:val="00931533"/>
    <w:rsid w:val="00931611"/>
    <w:rsid w:val="00932996"/>
    <w:rsid w:val="00932F0E"/>
    <w:rsid w:val="0093338A"/>
    <w:rsid w:val="00933C6C"/>
    <w:rsid w:val="00934066"/>
    <w:rsid w:val="00934166"/>
    <w:rsid w:val="009349CB"/>
    <w:rsid w:val="00934EE8"/>
    <w:rsid w:val="00936F4D"/>
    <w:rsid w:val="00940486"/>
    <w:rsid w:val="00940E06"/>
    <w:rsid w:val="00941DF6"/>
    <w:rsid w:val="00941F6A"/>
    <w:rsid w:val="00942419"/>
    <w:rsid w:val="009426A2"/>
    <w:rsid w:val="009429E8"/>
    <w:rsid w:val="00942A18"/>
    <w:rsid w:val="00942DF0"/>
    <w:rsid w:val="0094315D"/>
    <w:rsid w:val="009436F8"/>
    <w:rsid w:val="00944546"/>
    <w:rsid w:val="00944F91"/>
    <w:rsid w:val="00945182"/>
    <w:rsid w:val="009459C4"/>
    <w:rsid w:val="00945DAA"/>
    <w:rsid w:val="009468E0"/>
    <w:rsid w:val="0094695F"/>
    <w:rsid w:val="00946D37"/>
    <w:rsid w:val="009473D6"/>
    <w:rsid w:val="0095071F"/>
    <w:rsid w:val="0095080B"/>
    <w:rsid w:val="009511ED"/>
    <w:rsid w:val="0095130A"/>
    <w:rsid w:val="00951331"/>
    <w:rsid w:val="00951B6B"/>
    <w:rsid w:val="00951E34"/>
    <w:rsid w:val="00952B3A"/>
    <w:rsid w:val="00952E75"/>
    <w:rsid w:val="00953296"/>
    <w:rsid w:val="0095433F"/>
    <w:rsid w:val="00954347"/>
    <w:rsid w:val="00955162"/>
    <w:rsid w:val="00955F22"/>
    <w:rsid w:val="00956DEF"/>
    <w:rsid w:val="009574EA"/>
    <w:rsid w:val="00957584"/>
    <w:rsid w:val="0095778B"/>
    <w:rsid w:val="009579AF"/>
    <w:rsid w:val="00957EBE"/>
    <w:rsid w:val="00960A91"/>
    <w:rsid w:val="00960ECE"/>
    <w:rsid w:val="00960ED4"/>
    <w:rsid w:val="00961BC3"/>
    <w:rsid w:val="00962C33"/>
    <w:rsid w:val="009630A2"/>
    <w:rsid w:val="009631DE"/>
    <w:rsid w:val="00963419"/>
    <w:rsid w:val="009637E3"/>
    <w:rsid w:val="00963B04"/>
    <w:rsid w:val="00963BE2"/>
    <w:rsid w:val="0096622B"/>
    <w:rsid w:val="009662CB"/>
    <w:rsid w:val="009667FA"/>
    <w:rsid w:val="009677DE"/>
    <w:rsid w:val="009678EE"/>
    <w:rsid w:val="00967B2C"/>
    <w:rsid w:val="00967DD0"/>
    <w:rsid w:val="00967DDF"/>
    <w:rsid w:val="00970685"/>
    <w:rsid w:val="00970FFE"/>
    <w:rsid w:val="00972497"/>
    <w:rsid w:val="00973042"/>
    <w:rsid w:val="0097395B"/>
    <w:rsid w:val="00975161"/>
    <w:rsid w:val="009751AE"/>
    <w:rsid w:val="00975B9E"/>
    <w:rsid w:val="00976A45"/>
    <w:rsid w:val="0098032C"/>
    <w:rsid w:val="00980DA0"/>
    <w:rsid w:val="00980E11"/>
    <w:rsid w:val="00981780"/>
    <w:rsid w:val="00982240"/>
    <w:rsid w:val="00982DF0"/>
    <w:rsid w:val="00982EB4"/>
    <w:rsid w:val="00982F95"/>
    <w:rsid w:val="009831BF"/>
    <w:rsid w:val="0098334D"/>
    <w:rsid w:val="00983426"/>
    <w:rsid w:val="009834C0"/>
    <w:rsid w:val="009844BD"/>
    <w:rsid w:val="00985D85"/>
    <w:rsid w:val="009864F7"/>
    <w:rsid w:val="00986D60"/>
    <w:rsid w:val="00986EE3"/>
    <w:rsid w:val="009875BD"/>
    <w:rsid w:val="00987F14"/>
    <w:rsid w:val="00991C85"/>
    <w:rsid w:val="009921D7"/>
    <w:rsid w:val="00992369"/>
    <w:rsid w:val="00994442"/>
    <w:rsid w:val="009948B8"/>
    <w:rsid w:val="00997F70"/>
    <w:rsid w:val="009A06C4"/>
    <w:rsid w:val="009A0CE6"/>
    <w:rsid w:val="009A0E68"/>
    <w:rsid w:val="009A1218"/>
    <w:rsid w:val="009A1AB8"/>
    <w:rsid w:val="009A251F"/>
    <w:rsid w:val="009A2844"/>
    <w:rsid w:val="009A2883"/>
    <w:rsid w:val="009A2C94"/>
    <w:rsid w:val="009A2EC6"/>
    <w:rsid w:val="009A3362"/>
    <w:rsid w:val="009A363A"/>
    <w:rsid w:val="009A3E87"/>
    <w:rsid w:val="009A43EE"/>
    <w:rsid w:val="009A5C40"/>
    <w:rsid w:val="009A5E65"/>
    <w:rsid w:val="009A5E71"/>
    <w:rsid w:val="009A618F"/>
    <w:rsid w:val="009A75A7"/>
    <w:rsid w:val="009A79D6"/>
    <w:rsid w:val="009B0510"/>
    <w:rsid w:val="009B073F"/>
    <w:rsid w:val="009B1D0B"/>
    <w:rsid w:val="009B1F9C"/>
    <w:rsid w:val="009B3051"/>
    <w:rsid w:val="009B3129"/>
    <w:rsid w:val="009B3514"/>
    <w:rsid w:val="009B4144"/>
    <w:rsid w:val="009B4AB9"/>
    <w:rsid w:val="009B55CF"/>
    <w:rsid w:val="009B6166"/>
    <w:rsid w:val="009B754F"/>
    <w:rsid w:val="009B75E2"/>
    <w:rsid w:val="009B79FC"/>
    <w:rsid w:val="009C1569"/>
    <w:rsid w:val="009C19CE"/>
    <w:rsid w:val="009C260D"/>
    <w:rsid w:val="009C2677"/>
    <w:rsid w:val="009C2A29"/>
    <w:rsid w:val="009C2D36"/>
    <w:rsid w:val="009C2E0F"/>
    <w:rsid w:val="009C34EC"/>
    <w:rsid w:val="009C3C76"/>
    <w:rsid w:val="009C3F44"/>
    <w:rsid w:val="009C41A7"/>
    <w:rsid w:val="009C4DC1"/>
    <w:rsid w:val="009C581D"/>
    <w:rsid w:val="009C609A"/>
    <w:rsid w:val="009C7955"/>
    <w:rsid w:val="009D152B"/>
    <w:rsid w:val="009D35E2"/>
    <w:rsid w:val="009D3CA1"/>
    <w:rsid w:val="009D4228"/>
    <w:rsid w:val="009D4362"/>
    <w:rsid w:val="009D4895"/>
    <w:rsid w:val="009D49E8"/>
    <w:rsid w:val="009D575C"/>
    <w:rsid w:val="009D5D7A"/>
    <w:rsid w:val="009D6AA6"/>
    <w:rsid w:val="009D7DAA"/>
    <w:rsid w:val="009E0847"/>
    <w:rsid w:val="009E1321"/>
    <w:rsid w:val="009E18CA"/>
    <w:rsid w:val="009E191A"/>
    <w:rsid w:val="009E2230"/>
    <w:rsid w:val="009E2B36"/>
    <w:rsid w:val="009E2E4E"/>
    <w:rsid w:val="009E38A4"/>
    <w:rsid w:val="009E51F0"/>
    <w:rsid w:val="009E62B1"/>
    <w:rsid w:val="009E6479"/>
    <w:rsid w:val="009F05A9"/>
    <w:rsid w:val="009F06A9"/>
    <w:rsid w:val="009F0996"/>
    <w:rsid w:val="009F16E4"/>
    <w:rsid w:val="009F3816"/>
    <w:rsid w:val="009F4AA0"/>
    <w:rsid w:val="009F6311"/>
    <w:rsid w:val="009F6F8F"/>
    <w:rsid w:val="009F7267"/>
    <w:rsid w:val="009F7BBD"/>
    <w:rsid w:val="00A00A61"/>
    <w:rsid w:val="00A00F1D"/>
    <w:rsid w:val="00A01530"/>
    <w:rsid w:val="00A01A19"/>
    <w:rsid w:val="00A01E4F"/>
    <w:rsid w:val="00A0250E"/>
    <w:rsid w:val="00A02FC7"/>
    <w:rsid w:val="00A03032"/>
    <w:rsid w:val="00A0397A"/>
    <w:rsid w:val="00A04B54"/>
    <w:rsid w:val="00A0506E"/>
    <w:rsid w:val="00A058C3"/>
    <w:rsid w:val="00A06E24"/>
    <w:rsid w:val="00A074E6"/>
    <w:rsid w:val="00A07558"/>
    <w:rsid w:val="00A075B8"/>
    <w:rsid w:val="00A07D24"/>
    <w:rsid w:val="00A1111A"/>
    <w:rsid w:val="00A117BC"/>
    <w:rsid w:val="00A11A04"/>
    <w:rsid w:val="00A12154"/>
    <w:rsid w:val="00A15745"/>
    <w:rsid w:val="00A1600C"/>
    <w:rsid w:val="00A16015"/>
    <w:rsid w:val="00A1695F"/>
    <w:rsid w:val="00A16F8E"/>
    <w:rsid w:val="00A17CD6"/>
    <w:rsid w:val="00A21B77"/>
    <w:rsid w:val="00A220BB"/>
    <w:rsid w:val="00A22167"/>
    <w:rsid w:val="00A22A18"/>
    <w:rsid w:val="00A22A8E"/>
    <w:rsid w:val="00A23798"/>
    <w:rsid w:val="00A2386E"/>
    <w:rsid w:val="00A24456"/>
    <w:rsid w:val="00A24520"/>
    <w:rsid w:val="00A25313"/>
    <w:rsid w:val="00A25F3F"/>
    <w:rsid w:val="00A27277"/>
    <w:rsid w:val="00A273DF"/>
    <w:rsid w:val="00A304C2"/>
    <w:rsid w:val="00A30503"/>
    <w:rsid w:val="00A31E22"/>
    <w:rsid w:val="00A32045"/>
    <w:rsid w:val="00A32480"/>
    <w:rsid w:val="00A331AC"/>
    <w:rsid w:val="00A3496B"/>
    <w:rsid w:val="00A34FA5"/>
    <w:rsid w:val="00A35491"/>
    <w:rsid w:val="00A35618"/>
    <w:rsid w:val="00A358F4"/>
    <w:rsid w:val="00A35D1D"/>
    <w:rsid w:val="00A35D5B"/>
    <w:rsid w:val="00A365B2"/>
    <w:rsid w:val="00A368E4"/>
    <w:rsid w:val="00A37757"/>
    <w:rsid w:val="00A37C58"/>
    <w:rsid w:val="00A400EE"/>
    <w:rsid w:val="00A430B9"/>
    <w:rsid w:val="00A434DC"/>
    <w:rsid w:val="00A43622"/>
    <w:rsid w:val="00A44377"/>
    <w:rsid w:val="00A44A36"/>
    <w:rsid w:val="00A44EE8"/>
    <w:rsid w:val="00A45AC1"/>
    <w:rsid w:val="00A4677C"/>
    <w:rsid w:val="00A471C6"/>
    <w:rsid w:val="00A473E9"/>
    <w:rsid w:val="00A474A7"/>
    <w:rsid w:val="00A47A94"/>
    <w:rsid w:val="00A47CAD"/>
    <w:rsid w:val="00A50B0A"/>
    <w:rsid w:val="00A50BDA"/>
    <w:rsid w:val="00A50DE0"/>
    <w:rsid w:val="00A5114E"/>
    <w:rsid w:val="00A51CC4"/>
    <w:rsid w:val="00A51E58"/>
    <w:rsid w:val="00A53184"/>
    <w:rsid w:val="00A53C19"/>
    <w:rsid w:val="00A54769"/>
    <w:rsid w:val="00A54841"/>
    <w:rsid w:val="00A54D85"/>
    <w:rsid w:val="00A55329"/>
    <w:rsid w:val="00A55792"/>
    <w:rsid w:val="00A5606F"/>
    <w:rsid w:val="00A566AF"/>
    <w:rsid w:val="00A56AFA"/>
    <w:rsid w:val="00A57219"/>
    <w:rsid w:val="00A577D4"/>
    <w:rsid w:val="00A57FBE"/>
    <w:rsid w:val="00A60DDA"/>
    <w:rsid w:val="00A60F6F"/>
    <w:rsid w:val="00A618C0"/>
    <w:rsid w:val="00A63032"/>
    <w:rsid w:val="00A632E9"/>
    <w:rsid w:val="00A63835"/>
    <w:rsid w:val="00A65A2D"/>
    <w:rsid w:val="00A662CC"/>
    <w:rsid w:val="00A66375"/>
    <w:rsid w:val="00A66686"/>
    <w:rsid w:val="00A66936"/>
    <w:rsid w:val="00A66A00"/>
    <w:rsid w:val="00A66E54"/>
    <w:rsid w:val="00A671D7"/>
    <w:rsid w:val="00A678EC"/>
    <w:rsid w:val="00A67DE2"/>
    <w:rsid w:val="00A709FF"/>
    <w:rsid w:val="00A715BC"/>
    <w:rsid w:val="00A715C3"/>
    <w:rsid w:val="00A719A4"/>
    <w:rsid w:val="00A71C3F"/>
    <w:rsid w:val="00A71C96"/>
    <w:rsid w:val="00A71E84"/>
    <w:rsid w:val="00A71F4D"/>
    <w:rsid w:val="00A72826"/>
    <w:rsid w:val="00A73341"/>
    <w:rsid w:val="00A73599"/>
    <w:rsid w:val="00A735FD"/>
    <w:rsid w:val="00A737AF"/>
    <w:rsid w:val="00A73DC1"/>
    <w:rsid w:val="00A743DE"/>
    <w:rsid w:val="00A744B1"/>
    <w:rsid w:val="00A75E50"/>
    <w:rsid w:val="00A75F6C"/>
    <w:rsid w:val="00A76F6D"/>
    <w:rsid w:val="00A77A52"/>
    <w:rsid w:val="00A81C2B"/>
    <w:rsid w:val="00A82133"/>
    <w:rsid w:val="00A82DFA"/>
    <w:rsid w:val="00A830A4"/>
    <w:rsid w:val="00A83FD1"/>
    <w:rsid w:val="00A844E0"/>
    <w:rsid w:val="00A85C25"/>
    <w:rsid w:val="00A85D9F"/>
    <w:rsid w:val="00A86218"/>
    <w:rsid w:val="00A863EA"/>
    <w:rsid w:val="00A86CA4"/>
    <w:rsid w:val="00A87492"/>
    <w:rsid w:val="00A87D56"/>
    <w:rsid w:val="00A87F97"/>
    <w:rsid w:val="00A900B7"/>
    <w:rsid w:val="00A90EEC"/>
    <w:rsid w:val="00A928D8"/>
    <w:rsid w:val="00A92C2D"/>
    <w:rsid w:val="00A933F3"/>
    <w:rsid w:val="00A971D7"/>
    <w:rsid w:val="00A971F8"/>
    <w:rsid w:val="00A97201"/>
    <w:rsid w:val="00A9728C"/>
    <w:rsid w:val="00A97382"/>
    <w:rsid w:val="00A977A9"/>
    <w:rsid w:val="00A97D61"/>
    <w:rsid w:val="00AA1B11"/>
    <w:rsid w:val="00AA1E05"/>
    <w:rsid w:val="00AA1E45"/>
    <w:rsid w:val="00AA3F7A"/>
    <w:rsid w:val="00AA47F7"/>
    <w:rsid w:val="00AA4A88"/>
    <w:rsid w:val="00AA5460"/>
    <w:rsid w:val="00AA6287"/>
    <w:rsid w:val="00AA640E"/>
    <w:rsid w:val="00AA7EF8"/>
    <w:rsid w:val="00AB06DD"/>
    <w:rsid w:val="00AB1128"/>
    <w:rsid w:val="00AB1D7A"/>
    <w:rsid w:val="00AB24B0"/>
    <w:rsid w:val="00AB4FA4"/>
    <w:rsid w:val="00AB6596"/>
    <w:rsid w:val="00AB7911"/>
    <w:rsid w:val="00AB7F80"/>
    <w:rsid w:val="00AC020A"/>
    <w:rsid w:val="00AC0897"/>
    <w:rsid w:val="00AC1600"/>
    <w:rsid w:val="00AC2505"/>
    <w:rsid w:val="00AC2FF4"/>
    <w:rsid w:val="00AC376D"/>
    <w:rsid w:val="00AC3FC6"/>
    <w:rsid w:val="00AC4126"/>
    <w:rsid w:val="00AC4315"/>
    <w:rsid w:val="00AC5619"/>
    <w:rsid w:val="00AC56B9"/>
    <w:rsid w:val="00AC649A"/>
    <w:rsid w:val="00AC67EB"/>
    <w:rsid w:val="00AC7961"/>
    <w:rsid w:val="00AD117A"/>
    <w:rsid w:val="00AD1309"/>
    <w:rsid w:val="00AD1480"/>
    <w:rsid w:val="00AD1510"/>
    <w:rsid w:val="00AD219A"/>
    <w:rsid w:val="00AD2A46"/>
    <w:rsid w:val="00AD36D5"/>
    <w:rsid w:val="00AD456B"/>
    <w:rsid w:val="00AD45B4"/>
    <w:rsid w:val="00AD5D44"/>
    <w:rsid w:val="00AD657D"/>
    <w:rsid w:val="00AD670C"/>
    <w:rsid w:val="00AD6F10"/>
    <w:rsid w:val="00AD7357"/>
    <w:rsid w:val="00AD7FE6"/>
    <w:rsid w:val="00AE0DCD"/>
    <w:rsid w:val="00AE1C7D"/>
    <w:rsid w:val="00AE2535"/>
    <w:rsid w:val="00AE485F"/>
    <w:rsid w:val="00AE5C94"/>
    <w:rsid w:val="00AE6CE4"/>
    <w:rsid w:val="00AE72AF"/>
    <w:rsid w:val="00AF01A9"/>
    <w:rsid w:val="00AF0970"/>
    <w:rsid w:val="00AF15D5"/>
    <w:rsid w:val="00AF2BF4"/>
    <w:rsid w:val="00AF2F1D"/>
    <w:rsid w:val="00AF3620"/>
    <w:rsid w:val="00AF3835"/>
    <w:rsid w:val="00AF3F9D"/>
    <w:rsid w:val="00AF4180"/>
    <w:rsid w:val="00AF4701"/>
    <w:rsid w:val="00AF5635"/>
    <w:rsid w:val="00AF5A86"/>
    <w:rsid w:val="00AF6037"/>
    <w:rsid w:val="00AF657D"/>
    <w:rsid w:val="00AF65E0"/>
    <w:rsid w:val="00AF6A23"/>
    <w:rsid w:val="00AF6B02"/>
    <w:rsid w:val="00AF7560"/>
    <w:rsid w:val="00B018F5"/>
    <w:rsid w:val="00B02644"/>
    <w:rsid w:val="00B028E2"/>
    <w:rsid w:val="00B03F51"/>
    <w:rsid w:val="00B04E3A"/>
    <w:rsid w:val="00B05914"/>
    <w:rsid w:val="00B05A23"/>
    <w:rsid w:val="00B062A0"/>
    <w:rsid w:val="00B07EA8"/>
    <w:rsid w:val="00B10375"/>
    <w:rsid w:val="00B10FB6"/>
    <w:rsid w:val="00B110F5"/>
    <w:rsid w:val="00B123EC"/>
    <w:rsid w:val="00B1317A"/>
    <w:rsid w:val="00B13CAD"/>
    <w:rsid w:val="00B13E5F"/>
    <w:rsid w:val="00B1494E"/>
    <w:rsid w:val="00B14B2E"/>
    <w:rsid w:val="00B14D1E"/>
    <w:rsid w:val="00B158A8"/>
    <w:rsid w:val="00B15BC4"/>
    <w:rsid w:val="00B1696E"/>
    <w:rsid w:val="00B16C96"/>
    <w:rsid w:val="00B17007"/>
    <w:rsid w:val="00B17293"/>
    <w:rsid w:val="00B17B10"/>
    <w:rsid w:val="00B17E0D"/>
    <w:rsid w:val="00B223DA"/>
    <w:rsid w:val="00B22C0A"/>
    <w:rsid w:val="00B22CEB"/>
    <w:rsid w:val="00B235D4"/>
    <w:rsid w:val="00B23A34"/>
    <w:rsid w:val="00B23E9A"/>
    <w:rsid w:val="00B24D16"/>
    <w:rsid w:val="00B26AFD"/>
    <w:rsid w:val="00B2742C"/>
    <w:rsid w:val="00B279B6"/>
    <w:rsid w:val="00B27D20"/>
    <w:rsid w:val="00B300C5"/>
    <w:rsid w:val="00B325A9"/>
    <w:rsid w:val="00B32AEA"/>
    <w:rsid w:val="00B32F4B"/>
    <w:rsid w:val="00B3301A"/>
    <w:rsid w:val="00B33706"/>
    <w:rsid w:val="00B339B4"/>
    <w:rsid w:val="00B33F0E"/>
    <w:rsid w:val="00B34166"/>
    <w:rsid w:val="00B3428E"/>
    <w:rsid w:val="00B34D8A"/>
    <w:rsid w:val="00B35A66"/>
    <w:rsid w:val="00B35B71"/>
    <w:rsid w:val="00B35E64"/>
    <w:rsid w:val="00B37309"/>
    <w:rsid w:val="00B377F9"/>
    <w:rsid w:val="00B37CF3"/>
    <w:rsid w:val="00B37F56"/>
    <w:rsid w:val="00B4069F"/>
    <w:rsid w:val="00B408D6"/>
    <w:rsid w:val="00B40B0B"/>
    <w:rsid w:val="00B413B2"/>
    <w:rsid w:val="00B41ACB"/>
    <w:rsid w:val="00B4419A"/>
    <w:rsid w:val="00B4481C"/>
    <w:rsid w:val="00B508DA"/>
    <w:rsid w:val="00B50E7D"/>
    <w:rsid w:val="00B51647"/>
    <w:rsid w:val="00B51F3F"/>
    <w:rsid w:val="00B52964"/>
    <w:rsid w:val="00B52CFC"/>
    <w:rsid w:val="00B52D3A"/>
    <w:rsid w:val="00B53BFA"/>
    <w:rsid w:val="00B541FC"/>
    <w:rsid w:val="00B54A8C"/>
    <w:rsid w:val="00B54BDB"/>
    <w:rsid w:val="00B54E30"/>
    <w:rsid w:val="00B553E1"/>
    <w:rsid w:val="00B55E7B"/>
    <w:rsid w:val="00B56039"/>
    <w:rsid w:val="00B569A3"/>
    <w:rsid w:val="00B570A6"/>
    <w:rsid w:val="00B5778A"/>
    <w:rsid w:val="00B60ECA"/>
    <w:rsid w:val="00B60F1B"/>
    <w:rsid w:val="00B617F0"/>
    <w:rsid w:val="00B62DFB"/>
    <w:rsid w:val="00B63BCE"/>
    <w:rsid w:val="00B64173"/>
    <w:rsid w:val="00B64268"/>
    <w:rsid w:val="00B643FD"/>
    <w:rsid w:val="00B64566"/>
    <w:rsid w:val="00B651C6"/>
    <w:rsid w:val="00B65C2D"/>
    <w:rsid w:val="00B665CB"/>
    <w:rsid w:val="00B66C6B"/>
    <w:rsid w:val="00B67830"/>
    <w:rsid w:val="00B70A6C"/>
    <w:rsid w:val="00B70BCF"/>
    <w:rsid w:val="00B71CF0"/>
    <w:rsid w:val="00B71D18"/>
    <w:rsid w:val="00B72607"/>
    <w:rsid w:val="00B7416D"/>
    <w:rsid w:val="00B75EB7"/>
    <w:rsid w:val="00B7627B"/>
    <w:rsid w:val="00B765AB"/>
    <w:rsid w:val="00B76CC5"/>
    <w:rsid w:val="00B77E46"/>
    <w:rsid w:val="00B80044"/>
    <w:rsid w:val="00B80A1E"/>
    <w:rsid w:val="00B818C1"/>
    <w:rsid w:val="00B819D6"/>
    <w:rsid w:val="00B81F13"/>
    <w:rsid w:val="00B82F68"/>
    <w:rsid w:val="00B839A6"/>
    <w:rsid w:val="00B84690"/>
    <w:rsid w:val="00B8511B"/>
    <w:rsid w:val="00B855C1"/>
    <w:rsid w:val="00B85FDB"/>
    <w:rsid w:val="00B86AD7"/>
    <w:rsid w:val="00B86CF6"/>
    <w:rsid w:val="00B87294"/>
    <w:rsid w:val="00B914AA"/>
    <w:rsid w:val="00B91815"/>
    <w:rsid w:val="00B91A8C"/>
    <w:rsid w:val="00B93949"/>
    <w:rsid w:val="00B939C6"/>
    <w:rsid w:val="00B940FB"/>
    <w:rsid w:val="00B958B1"/>
    <w:rsid w:val="00B962C7"/>
    <w:rsid w:val="00B96B75"/>
    <w:rsid w:val="00BA0A30"/>
    <w:rsid w:val="00BA0DB3"/>
    <w:rsid w:val="00BA1486"/>
    <w:rsid w:val="00BA2080"/>
    <w:rsid w:val="00BA219D"/>
    <w:rsid w:val="00BA242F"/>
    <w:rsid w:val="00BA3EA7"/>
    <w:rsid w:val="00BA3FEB"/>
    <w:rsid w:val="00BA4828"/>
    <w:rsid w:val="00BA5BDF"/>
    <w:rsid w:val="00BA6154"/>
    <w:rsid w:val="00BA62C2"/>
    <w:rsid w:val="00BA7C33"/>
    <w:rsid w:val="00BB0833"/>
    <w:rsid w:val="00BB0DB6"/>
    <w:rsid w:val="00BB1392"/>
    <w:rsid w:val="00BB1AFF"/>
    <w:rsid w:val="00BB2574"/>
    <w:rsid w:val="00BB31A6"/>
    <w:rsid w:val="00BB36A7"/>
    <w:rsid w:val="00BB3858"/>
    <w:rsid w:val="00BB39A4"/>
    <w:rsid w:val="00BB3D48"/>
    <w:rsid w:val="00BB40C0"/>
    <w:rsid w:val="00BB46AC"/>
    <w:rsid w:val="00BB46FD"/>
    <w:rsid w:val="00BB7C88"/>
    <w:rsid w:val="00BC227F"/>
    <w:rsid w:val="00BC253E"/>
    <w:rsid w:val="00BC26A7"/>
    <w:rsid w:val="00BC2BD7"/>
    <w:rsid w:val="00BC4122"/>
    <w:rsid w:val="00BC449D"/>
    <w:rsid w:val="00BC59CE"/>
    <w:rsid w:val="00BC6FF8"/>
    <w:rsid w:val="00BC7C6F"/>
    <w:rsid w:val="00BC7CD7"/>
    <w:rsid w:val="00BC7E28"/>
    <w:rsid w:val="00BD00A9"/>
    <w:rsid w:val="00BD05F6"/>
    <w:rsid w:val="00BD064C"/>
    <w:rsid w:val="00BD09EB"/>
    <w:rsid w:val="00BD3524"/>
    <w:rsid w:val="00BD45D0"/>
    <w:rsid w:val="00BD64E7"/>
    <w:rsid w:val="00BD6D83"/>
    <w:rsid w:val="00BD6DD8"/>
    <w:rsid w:val="00BD6F56"/>
    <w:rsid w:val="00BD762A"/>
    <w:rsid w:val="00BE231A"/>
    <w:rsid w:val="00BE23BB"/>
    <w:rsid w:val="00BE24CF"/>
    <w:rsid w:val="00BE4336"/>
    <w:rsid w:val="00BE5D8D"/>
    <w:rsid w:val="00BE5EC9"/>
    <w:rsid w:val="00BE74A8"/>
    <w:rsid w:val="00BF0108"/>
    <w:rsid w:val="00BF0610"/>
    <w:rsid w:val="00BF0907"/>
    <w:rsid w:val="00BF0AAB"/>
    <w:rsid w:val="00BF11CE"/>
    <w:rsid w:val="00BF1798"/>
    <w:rsid w:val="00BF26E8"/>
    <w:rsid w:val="00BF2A27"/>
    <w:rsid w:val="00BF2E81"/>
    <w:rsid w:val="00BF3A62"/>
    <w:rsid w:val="00BF3D3A"/>
    <w:rsid w:val="00BF43CC"/>
    <w:rsid w:val="00BF496D"/>
    <w:rsid w:val="00BF51E4"/>
    <w:rsid w:val="00BF5268"/>
    <w:rsid w:val="00BF5C29"/>
    <w:rsid w:val="00BF64B3"/>
    <w:rsid w:val="00C008AC"/>
    <w:rsid w:val="00C0134F"/>
    <w:rsid w:val="00C03092"/>
    <w:rsid w:val="00C034E6"/>
    <w:rsid w:val="00C03AD3"/>
    <w:rsid w:val="00C04218"/>
    <w:rsid w:val="00C04393"/>
    <w:rsid w:val="00C045E4"/>
    <w:rsid w:val="00C04BB0"/>
    <w:rsid w:val="00C055D3"/>
    <w:rsid w:val="00C05D72"/>
    <w:rsid w:val="00C05EA3"/>
    <w:rsid w:val="00C071E4"/>
    <w:rsid w:val="00C07739"/>
    <w:rsid w:val="00C079CC"/>
    <w:rsid w:val="00C07E1B"/>
    <w:rsid w:val="00C1007A"/>
    <w:rsid w:val="00C10674"/>
    <w:rsid w:val="00C1096A"/>
    <w:rsid w:val="00C10AB9"/>
    <w:rsid w:val="00C113B5"/>
    <w:rsid w:val="00C12262"/>
    <w:rsid w:val="00C124D7"/>
    <w:rsid w:val="00C131FA"/>
    <w:rsid w:val="00C138DD"/>
    <w:rsid w:val="00C13A53"/>
    <w:rsid w:val="00C13AE6"/>
    <w:rsid w:val="00C1427A"/>
    <w:rsid w:val="00C14BED"/>
    <w:rsid w:val="00C14E87"/>
    <w:rsid w:val="00C1520C"/>
    <w:rsid w:val="00C15498"/>
    <w:rsid w:val="00C158CE"/>
    <w:rsid w:val="00C15F04"/>
    <w:rsid w:val="00C16298"/>
    <w:rsid w:val="00C1722F"/>
    <w:rsid w:val="00C173AD"/>
    <w:rsid w:val="00C17D23"/>
    <w:rsid w:val="00C2058A"/>
    <w:rsid w:val="00C20E3D"/>
    <w:rsid w:val="00C21027"/>
    <w:rsid w:val="00C229C5"/>
    <w:rsid w:val="00C2368B"/>
    <w:rsid w:val="00C2421E"/>
    <w:rsid w:val="00C25B7C"/>
    <w:rsid w:val="00C25C32"/>
    <w:rsid w:val="00C25F25"/>
    <w:rsid w:val="00C2608C"/>
    <w:rsid w:val="00C26CAD"/>
    <w:rsid w:val="00C27588"/>
    <w:rsid w:val="00C27EF9"/>
    <w:rsid w:val="00C30F87"/>
    <w:rsid w:val="00C31798"/>
    <w:rsid w:val="00C32A43"/>
    <w:rsid w:val="00C33A64"/>
    <w:rsid w:val="00C33C02"/>
    <w:rsid w:val="00C33E5C"/>
    <w:rsid w:val="00C34101"/>
    <w:rsid w:val="00C3439A"/>
    <w:rsid w:val="00C34577"/>
    <w:rsid w:val="00C346C2"/>
    <w:rsid w:val="00C3507B"/>
    <w:rsid w:val="00C357A3"/>
    <w:rsid w:val="00C35DCA"/>
    <w:rsid w:val="00C35FFD"/>
    <w:rsid w:val="00C373F0"/>
    <w:rsid w:val="00C379F9"/>
    <w:rsid w:val="00C37ED3"/>
    <w:rsid w:val="00C404B0"/>
    <w:rsid w:val="00C41A87"/>
    <w:rsid w:val="00C41BC7"/>
    <w:rsid w:val="00C42622"/>
    <w:rsid w:val="00C4267D"/>
    <w:rsid w:val="00C42ED2"/>
    <w:rsid w:val="00C435D6"/>
    <w:rsid w:val="00C438D6"/>
    <w:rsid w:val="00C45628"/>
    <w:rsid w:val="00C4738D"/>
    <w:rsid w:val="00C4743F"/>
    <w:rsid w:val="00C50691"/>
    <w:rsid w:val="00C50749"/>
    <w:rsid w:val="00C51972"/>
    <w:rsid w:val="00C51D4F"/>
    <w:rsid w:val="00C53276"/>
    <w:rsid w:val="00C5362C"/>
    <w:rsid w:val="00C53B9B"/>
    <w:rsid w:val="00C54200"/>
    <w:rsid w:val="00C54D92"/>
    <w:rsid w:val="00C5535C"/>
    <w:rsid w:val="00C555E7"/>
    <w:rsid w:val="00C56204"/>
    <w:rsid w:val="00C56416"/>
    <w:rsid w:val="00C566AB"/>
    <w:rsid w:val="00C602F9"/>
    <w:rsid w:val="00C6118D"/>
    <w:rsid w:val="00C61F93"/>
    <w:rsid w:val="00C63219"/>
    <w:rsid w:val="00C637C3"/>
    <w:rsid w:val="00C63824"/>
    <w:rsid w:val="00C63E99"/>
    <w:rsid w:val="00C63ED5"/>
    <w:rsid w:val="00C6500C"/>
    <w:rsid w:val="00C65B3D"/>
    <w:rsid w:val="00C701EB"/>
    <w:rsid w:val="00C70888"/>
    <w:rsid w:val="00C709FC"/>
    <w:rsid w:val="00C70D92"/>
    <w:rsid w:val="00C71059"/>
    <w:rsid w:val="00C719A2"/>
    <w:rsid w:val="00C724C0"/>
    <w:rsid w:val="00C72A85"/>
    <w:rsid w:val="00C734F9"/>
    <w:rsid w:val="00C739B1"/>
    <w:rsid w:val="00C73EDB"/>
    <w:rsid w:val="00C7514C"/>
    <w:rsid w:val="00C7523D"/>
    <w:rsid w:val="00C803B6"/>
    <w:rsid w:val="00C81E49"/>
    <w:rsid w:val="00C82296"/>
    <w:rsid w:val="00C8418B"/>
    <w:rsid w:val="00C8498E"/>
    <w:rsid w:val="00C84E5F"/>
    <w:rsid w:val="00C85D2A"/>
    <w:rsid w:val="00C85F78"/>
    <w:rsid w:val="00C8651B"/>
    <w:rsid w:val="00C87C9D"/>
    <w:rsid w:val="00C90132"/>
    <w:rsid w:val="00C91E1F"/>
    <w:rsid w:val="00C937A7"/>
    <w:rsid w:val="00C937EA"/>
    <w:rsid w:val="00C93F98"/>
    <w:rsid w:val="00C94097"/>
    <w:rsid w:val="00C941CA"/>
    <w:rsid w:val="00C94D89"/>
    <w:rsid w:val="00C94DEE"/>
    <w:rsid w:val="00C95046"/>
    <w:rsid w:val="00C952FA"/>
    <w:rsid w:val="00C955A2"/>
    <w:rsid w:val="00C966A3"/>
    <w:rsid w:val="00C9680F"/>
    <w:rsid w:val="00C96FAA"/>
    <w:rsid w:val="00C974EB"/>
    <w:rsid w:val="00CA0A7A"/>
    <w:rsid w:val="00CA0DD8"/>
    <w:rsid w:val="00CA1A6B"/>
    <w:rsid w:val="00CA1AC3"/>
    <w:rsid w:val="00CA24A1"/>
    <w:rsid w:val="00CA355F"/>
    <w:rsid w:val="00CA4048"/>
    <w:rsid w:val="00CA4069"/>
    <w:rsid w:val="00CA444D"/>
    <w:rsid w:val="00CA4B2F"/>
    <w:rsid w:val="00CA56B8"/>
    <w:rsid w:val="00CA70F9"/>
    <w:rsid w:val="00CA7AA7"/>
    <w:rsid w:val="00CB07C7"/>
    <w:rsid w:val="00CB0BC1"/>
    <w:rsid w:val="00CB10A7"/>
    <w:rsid w:val="00CB2BBC"/>
    <w:rsid w:val="00CB4B82"/>
    <w:rsid w:val="00CB4E68"/>
    <w:rsid w:val="00CB6CD4"/>
    <w:rsid w:val="00CB71A7"/>
    <w:rsid w:val="00CC264D"/>
    <w:rsid w:val="00CC2BEF"/>
    <w:rsid w:val="00CC2CF6"/>
    <w:rsid w:val="00CC2F87"/>
    <w:rsid w:val="00CC3814"/>
    <w:rsid w:val="00CC3818"/>
    <w:rsid w:val="00CC55F8"/>
    <w:rsid w:val="00CC60F0"/>
    <w:rsid w:val="00CC7C7D"/>
    <w:rsid w:val="00CC7F31"/>
    <w:rsid w:val="00CD06A1"/>
    <w:rsid w:val="00CD0F46"/>
    <w:rsid w:val="00CD2032"/>
    <w:rsid w:val="00CD2922"/>
    <w:rsid w:val="00CD2BD8"/>
    <w:rsid w:val="00CD2D90"/>
    <w:rsid w:val="00CD4A3E"/>
    <w:rsid w:val="00CD5A08"/>
    <w:rsid w:val="00CD6207"/>
    <w:rsid w:val="00CD7905"/>
    <w:rsid w:val="00CE1389"/>
    <w:rsid w:val="00CE13DA"/>
    <w:rsid w:val="00CE1776"/>
    <w:rsid w:val="00CE1A49"/>
    <w:rsid w:val="00CE1B47"/>
    <w:rsid w:val="00CE243C"/>
    <w:rsid w:val="00CE5938"/>
    <w:rsid w:val="00CE59ED"/>
    <w:rsid w:val="00CE6B80"/>
    <w:rsid w:val="00CE6B93"/>
    <w:rsid w:val="00CE77B1"/>
    <w:rsid w:val="00CF037C"/>
    <w:rsid w:val="00CF0550"/>
    <w:rsid w:val="00CF1CC2"/>
    <w:rsid w:val="00CF216F"/>
    <w:rsid w:val="00CF222C"/>
    <w:rsid w:val="00CF2506"/>
    <w:rsid w:val="00CF4DB9"/>
    <w:rsid w:val="00CF5F8B"/>
    <w:rsid w:val="00CF67A1"/>
    <w:rsid w:val="00CF69C6"/>
    <w:rsid w:val="00CF7584"/>
    <w:rsid w:val="00CF7769"/>
    <w:rsid w:val="00D00EF0"/>
    <w:rsid w:val="00D0205E"/>
    <w:rsid w:val="00D02163"/>
    <w:rsid w:val="00D025B5"/>
    <w:rsid w:val="00D032EB"/>
    <w:rsid w:val="00D03CB3"/>
    <w:rsid w:val="00D045C1"/>
    <w:rsid w:val="00D048F9"/>
    <w:rsid w:val="00D04920"/>
    <w:rsid w:val="00D059CB"/>
    <w:rsid w:val="00D05D1E"/>
    <w:rsid w:val="00D0705C"/>
    <w:rsid w:val="00D07417"/>
    <w:rsid w:val="00D07BE2"/>
    <w:rsid w:val="00D104FC"/>
    <w:rsid w:val="00D10C4E"/>
    <w:rsid w:val="00D10D22"/>
    <w:rsid w:val="00D1171E"/>
    <w:rsid w:val="00D1217E"/>
    <w:rsid w:val="00D13FDF"/>
    <w:rsid w:val="00D1446F"/>
    <w:rsid w:val="00D1523B"/>
    <w:rsid w:val="00D15C3C"/>
    <w:rsid w:val="00D15D87"/>
    <w:rsid w:val="00D1668B"/>
    <w:rsid w:val="00D16ED2"/>
    <w:rsid w:val="00D17962"/>
    <w:rsid w:val="00D204B6"/>
    <w:rsid w:val="00D20693"/>
    <w:rsid w:val="00D211AA"/>
    <w:rsid w:val="00D21367"/>
    <w:rsid w:val="00D21CA1"/>
    <w:rsid w:val="00D232B6"/>
    <w:rsid w:val="00D232E6"/>
    <w:rsid w:val="00D235A4"/>
    <w:rsid w:val="00D2369E"/>
    <w:rsid w:val="00D23ADE"/>
    <w:rsid w:val="00D24E75"/>
    <w:rsid w:val="00D259F0"/>
    <w:rsid w:val="00D270FD"/>
    <w:rsid w:val="00D304AF"/>
    <w:rsid w:val="00D308EF"/>
    <w:rsid w:val="00D31611"/>
    <w:rsid w:val="00D31A44"/>
    <w:rsid w:val="00D3237D"/>
    <w:rsid w:val="00D32D86"/>
    <w:rsid w:val="00D32E6C"/>
    <w:rsid w:val="00D35F80"/>
    <w:rsid w:val="00D360A3"/>
    <w:rsid w:val="00D36A7E"/>
    <w:rsid w:val="00D37755"/>
    <w:rsid w:val="00D378B1"/>
    <w:rsid w:val="00D37C53"/>
    <w:rsid w:val="00D412AE"/>
    <w:rsid w:val="00D4249B"/>
    <w:rsid w:val="00D42B69"/>
    <w:rsid w:val="00D43501"/>
    <w:rsid w:val="00D43BA8"/>
    <w:rsid w:val="00D43C5F"/>
    <w:rsid w:val="00D449E9"/>
    <w:rsid w:val="00D45D85"/>
    <w:rsid w:val="00D46569"/>
    <w:rsid w:val="00D46C68"/>
    <w:rsid w:val="00D5189E"/>
    <w:rsid w:val="00D526EB"/>
    <w:rsid w:val="00D52EA3"/>
    <w:rsid w:val="00D531CB"/>
    <w:rsid w:val="00D53F11"/>
    <w:rsid w:val="00D542E8"/>
    <w:rsid w:val="00D551B8"/>
    <w:rsid w:val="00D55CB6"/>
    <w:rsid w:val="00D55CC7"/>
    <w:rsid w:val="00D567E6"/>
    <w:rsid w:val="00D6069B"/>
    <w:rsid w:val="00D60BA3"/>
    <w:rsid w:val="00D62331"/>
    <w:rsid w:val="00D630AE"/>
    <w:rsid w:val="00D63C08"/>
    <w:rsid w:val="00D64F22"/>
    <w:rsid w:val="00D6539E"/>
    <w:rsid w:val="00D6673C"/>
    <w:rsid w:val="00D66B7A"/>
    <w:rsid w:val="00D6714A"/>
    <w:rsid w:val="00D706FC"/>
    <w:rsid w:val="00D70B73"/>
    <w:rsid w:val="00D70D5F"/>
    <w:rsid w:val="00D70DD3"/>
    <w:rsid w:val="00D725BD"/>
    <w:rsid w:val="00D74290"/>
    <w:rsid w:val="00D75392"/>
    <w:rsid w:val="00D756A8"/>
    <w:rsid w:val="00D76E90"/>
    <w:rsid w:val="00D77311"/>
    <w:rsid w:val="00D8016A"/>
    <w:rsid w:val="00D804E2"/>
    <w:rsid w:val="00D80934"/>
    <w:rsid w:val="00D812B2"/>
    <w:rsid w:val="00D816A4"/>
    <w:rsid w:val="00D82514"/>
    <w:rsid w:val="00D82555"/>
    <w:rsid w:val="00D8256A"/>
    <w:rsid w:val="00D8339C"/>
    <w:rsid w:val="00D83F9A"/>
    <w:rsid w:val="00D84381"/>
    <w:rsid w:val="00D843E7"/>
    <w:rsid w:val="00D84F1C"/>
    <w:rsid w:val="00D8536D"/>
    <w:rsid w:val="00D85AF4"/>
    <w:rsid w:val="00D86DBC"/>
    <w:rsid w:val="00D87959"/>
    <w:rsid w:val="00D9078F"/>
    <w:rsid w:val="00D90D50"/>
    <w:rsid w:val="00D924A9"/>
    <w:rsid w:val="00D93332"/>
    <w:rsid w:val="00D93FEC"/>
    <w:rsid w:val="00D948E0"/>
    <w:rsid w:val="00D9510C"/>
    <w:rsid w:val="00D95593"/>
    <w:rsid w:val="00D95D69"/>
    <w:rsid w:val="00D95E42"/>
    <w:rsid w:val="00D9687C"/>
    <w:rsid w:val="00D975EE"/>
    <w:rsid w:val="00D97B4F"/>
    <w:rsid w:val="00D97F08"/>
    <w:rsid w:val="00DA1CBD"/>
    <w:rsid w:val="00DA2E80"/>
    <w:rsid w:val="00DA3810"/>
    <w:rsid w:val="00DA4702"/>
    <w:rsid w:val="00DA5C1D"/>
    <w:rsid w:val="00DA670B"/>
    <w:rsid w:val="00DA6EF1"/>
    <w:rsid w:val="00DA70CF"/>
    <w:rsid w:val="00DA73F1"/>
    <w:rsid w:val="00DA7CB2"/>
    <w:rsid w:val="00DB0347"/>
    <w:rsid w:val="00DB0718"/>
    <w:rsid w:val="00DB0722"/>
    <w:rsid w:val="00DB0F49"/>
    <w:rsid w:val="00DB12CF"/>
    <w:rsid w:val="00DB2E7D"/>
    <w:rsid w:val="00DB5470"/>
    <w:rsid w:val="00DB5FC1"/>
    <w:rsid w:val="00DB6862"/>
    <w:rsid w:val="00DB6935"/>
    <w:rsid w:val="00DB6C5F"/>
    <w:rsid w:val="00DB7190"/>
    <w:rsid w:val="00DB7349"/>
    <w:rsid w:val="00DB7957"/>
    <w:rsid w:val="00DC06AB"/>
    <w:rsid w:val="00DC1E7B"/>
    <w:rsid w:val="00DC2332"/>
    <w:rsid w:val="00DC2460"/>
    <w:rsid w:val="00DC2E24"/>
    <w:rsid w:val="00DC38EF"/>
    <w:rsid w:val="00DC41E4"/>
    <w:rsid w:val="00DC49BB"/>
    <w:rsid w:val="00DC4A85"/>
    <w:rsid w:val="00DC5105"/>
    <w:rsid w:val="00DC53F4"/>
    <w:rsid w:val="00DC5D83"/>
    <w:rsid w:val="00DC5EAF"/>
    <w:rsid w:val="00DC71CC"/>
    <w:rsid w:val="00DC7322"/>
    <w:rsid w:val="00DD074C"/>
    <w:rsid w:val="00DD1290"/>
    <w:rsid w:val="00DD2674"/>
    <w:rsid w:val="00DD3143"/>
    <w:rsid w:val="00DD43DA"/>
    <w:rsid w:val="00DD443B"/>
    <w:rsid w:val="00DD4C86"/>
    <w:rsid w:val="00DD4D6C"/>
    <w:rsid w:val="00DD58E1"/>
    <w:rsid w:val="00DD71C2"/>
    <w:rsid w:val="00DD777A"/>
    <w:rsid w:val="00DD7A3D"/>
    <w:rsid w:val="00DD7B29"/>
    <w:rsid w:val="00DD7BF4"/>
    <w:rsid w:val="00DE0E75"/>
    <w:rsid w:val="00DE1387"/>
    <w:rsid w:val="00DE2411"/>
    <w:rsid w:val="00DE2877"/>
    <w:rsid w:val="00DE2BE0"/>
    <w:rsid w:val="00DE2D2C"/>
    <w:rsid w:val="00DE311F"/>
    <w:rsid w:val="00DE32C0"/>
    <w:rsid w:val="00DE3D1A"/>
    <w:rsid w:val="00DE44F5"/>
    <w:rsid w:val="00DE5599"/>
    <w:rsid w:val="00DE5E49"/>
    <w:rsid w:val="00DE67AB"/>
    <w:rsid w:val="00DE6829"/>
    <w:rsid w:val="00DE6E1E"/>
    <w:rsid w:val="00DE785C"/>
    <w:rsid w:val="00DE7D2D"/>
    <w:rsid w:val="00DF0E54"/>
    <w:rsid w:val="00DF13D2"/>
    <w:rsid w:val="00DF196E"/>
    <w:rsid w:val="00DF316D"/>
    <w:rsid w:val="00DF37B4"/>
    <w:rsid w:val="00DF44C7"/>
    <w:rsid w:val="00DF49D9"/>
    <w:rsid w:val="00DF4D6B"/>
    <w:rsid w:val="00DF4EF8"/>
    <w:rsid w:val="00DF5408"/>
    <w:rsid w:val="00DF5456"/>
    <w:rsid w:val="00DF5FFA"/>
    <w:rsid w:val="00DF6033"/>
    <w:rsid w:val="00DF7150"/>
    <w:rsid w:val="00E0045E"/>
    <w:rsid w:val="00E0350B"/>
    <w:rsid w:val="00E0382B"/>
    <w:rsid w:val="00E04236"/>
    <w:rsid w:val="00E04AFD"/>
    <w:rsid w:val="00E04CFD"/>
    <w:rsid w:val="00E06092"/>
    <w:rsid w:val="00E06586"/>
    <w:rsid w:val="00E07DE3"/>
    <w:rsid w:val="00E103AF"/>
    <w:rsid w:val="00E1077E"/>
    <w:rsid w:val="00E11245"/>
    <w:rsid w:val="00E11697"/>
    <w:rsid w:val="00E117B4"/>
    <w:rsid w:val="00E11A3D"/>
    <w:rsid w:val="00E12216"/>
    <w:rsid w:val="00E13028"/>
    <w:rsid w:val="00E15D0C"/>
    <w:rsid w:val="00E16432"/>
    <w:rsid w:val="00E16C11"/>
    <w:rsid w:val="00E16E0B"/>
    <w:rsid w:val="00E2021C"/>
    <w:rsid w:val="00E2067A"/>
    <w:rsid w:val="00E21517"/>
    <w:rsid w:val="00E22920"/>
    <w:rsid w:val="00E250AF"/>
    <w:rsid w:val="00E2577F"/>
    <w:rsid w:val="00E25851"/>
    <w:rsid w:val="00E26E10"/>
    <w:rsid w:val="00E2753D"/>
    <w:rsid w:val="00E27BFB"/>
    <w:rsid w:val="00E30DCD"/>
    <w:rsid w:val="00E3321C"/>
    <w:rsid w:val="00E34A93"/>
    <w:rsid w:val="00E35E7A"/>
    <w:rsid w:val="00E3674A"/>
    <w:rsid w:val="00E36C52"/>
    <w:rsid w:val="00E40443"/>
    <w:rsid w:val="00E40B07"/>
    <w:rsid w:val="00E41395"/>
    <w:rsid w:val="00E41EF5"/>
    <w:rsid w:val="00E4356D"/>
    <w:rsid w:val="00E43DC8"/>
    <w:rsid w:val="00E443D6"/>
    <w:rsid w:val="00E44753"/>
    <w:rsid w:val="00E447A0"/>
    <w:rsid w:val="00E44CEE"/>
    <w:rsid w:val="00E466DA"/>
    <w:rsid w:val="00E469E0"/>
    <w:rsid w:val="00E46D06"/>
    <w:rsid w:val="00E46F34"/>
    <w:rsid w:val="00E47173"/>
    <w:rsid w:val="00E50354"/>
    <w:rsid w:val="00E50844"/>
    <w:rsid w:val="00E50D1C"/>
    <w:rsid w:val="00E51FF5"/>
    <w:rsid w:val="00E52666"/>
    <w:rsid w:val="00E539C6"/>
    <w:rsid w:val="00E53EF0"/>
    <w:rsid w:val="00E5602D"/>
    <w:rsid w:val="00E56982"/>
    <w:rsid w:val="00E56C01"/>
    <w:rsid w:val="00E5758C"/>
    <w:rsid w:val="00E61135"/>
    <w:rsid w:val="00E617EC"/>
    <w:rsid w:val="00E6266E"/>
    <w:rsid w:val="00E62BBD"/>
    <w:rsid w:val="00E64CD9"/>
    <w:rsid w:val="00E64DF7"/>
    <w:rsid w:val="00E6615D"/>
    <w:rsid w:val="00E665D0"/>
    <w:rsid w:val="00E66A3D"/>
    <w:rsid w:val="00E6711A"/>
    <w:rsid w:val="00E6728B"/>
    <w:rsid w:val="00E673C6"/>
    <w:rsid w:val="00E67662"/>
    <w:rsid w:val="00E67CB7"/>
    <w:rsid w:val="00E67E94"/>
    <w:rsid w:val="00E67EA9"/>
    <w:rsid w:val="00E70EBA"/>
    <w:rsid w:val="00E710B9"/>
    <w:rsid w:val="00E711BF"/>
    <w:rsid w:val="00E7232B"/>
    <w:rsid w:val="00E7235A"/>
    <w:rsid w:val="00E7296F"/>
    <w:rsid w:val="00E731DA"/>
    <w:rsid w:val="00E73EAC"/>
    <w:rsid w:val="00E73FB6"/>
    <w:rsid w:val="00E74114"/>
    <w:rsid w:val="00E75455"/>
    <w:rsid w:val="00E76CF5"/>
    <w:rsid w:val="00E76D0D"/>
    <w:rsid w:val="00E770D5"/>
    <w:rsid w:val="00E77244"/>
    <w:rsid w:val="00E7748D"/>
    <w:rsid w:val="00E77525"/>
    <w:rsid w:val="00E7798B"/>
    <w:rsid w:val="00E81B7C"/>
    <w:rsid w:val="00E81C3C"/>
    <w:rsid w:val="00E825F3"/>
    <w:rsid w:val="00E82B82"/>
    <w:rsid w:val="00E82C2B"/>
    <w:rsid w:val="00E83647"/>
    <w:rsid w:val="00E852F1"/>
    <w:rsid w:val="00E8595C"/>
    <w:rsid w:val="00E86E2A"/>
    <w:rsid w:val="00E86EC9"/>
    <w:rsid w:val="00E903D5"/>
    <w:rsid w:val="00E90DC2"/>
    <w:rsid w:val="00E90FD6"/>
    <w:rsid w:val="00E9102E"/>
    <w:rsid w:val="00E913BA"/>
    <w:rsid w:val="00E91672"/>
    <w:rsid w:val="00E91EEE"/>
    <w:rsid w:val="00E926D2"/>
    <w:rsid w:val="00E92DE6"/>
    <w:rsid w:val="00E93F60"/>
    <w:rsid w:val="00E94828"/>
    <w:rsid w:val="00E950BF"/>
    <w:rsid w:val="00E97035"/>
    <w:rsid w:val="00E972A0"/>
    <w:rsid w:val="00E97839"/>
    <w:rsid w:val="00EA04AD"/>
    <w:rsid w:val="00EA143F"/>
    <w:rsid w:val="00EA18AF"/>
    <w:rsid w:val="00EA213F"/>
    <w:rsid w:val="00EA2143"/>
    <w:rsid w:val="00EA27CA"/>
    <w:rsid w:val="00EA2AAB"/>
    <w:rsid w:val="00EA2F7D"/>
    <w:rsid w:val="00EA320F"/>
    <w:rsid w:val="00EA3350"/>
    <w:rsid w:val="00EA4433"/>
    <w:rsid w:val="00EA470E"/>
    <w:rsid w:val="00EA71CE"/>
    <w:rsid w:val="00EA7C69"/>
    <w:rsid w:val="00EB0545"/>
    <w:rsid w:val="00EB0730"/>
    <w:rsid w:val="00EB094E"/>
    <w:rsid w:val="00EB0C3C"/>
    <w:rsid w:val="00EB1C71"/>
    <w:rsid w:val="00EB227E"/>
    <w:rsid w:val="00EB2EA0"/>
    <w:rsid w:val="00EB3104"/>
    <w:rsid w:val="00EB3C78"/>
    <w:rsid w:val="00EB3FA7"/>
    <w:rsid w:val="00EB4434"/>
    <w:rsid w:val="00EB5A42"/>
    <w:rsid w:val="00EB6899"/>
    <w:rsid w:val="00EB6B43"/>
    <w:rsid w:val="00EB7261"/>
    <w:rsid w:val="00EB79A9"/>
    <w:rsid w:val="00EB7C63"/>
    <w:rsid w:val="00EB7EAC"/>
    <w:rsid w:val="00EC0CE2"/>
    <w:rsid w:val="00EC194A"/>
    <w:rsid w:val="00EC1B04"/>
    <w:rsid w:val="00EC1B7B"/>
    <w:rsid w:val="00EC27C3"/>
    <w:rsid w:val="00EC3680"/>
    <w:rsid w:val="00EC3FA5"/>
    <w:rsid w:val="00EC4124"/>
    <w:rsid w:val="00EC4A35"/>
    <w:rsid w:val="00EC52B7"/>
    <w:rsid w:val="00EC5ACF"/>
    <w:rsid w:val="00EC605B"/>
    <w:rsid w:val="00EC64A4"/>
    <w:rsid w:val="00ED118A"/>
    <w:rsid w:val="00ED26DC"/>
    <w:rsid w:val="00ED2D7A"/>
    <w:rsid w:val="00ED3483"/>
    <w:rsid w:val="00ED36FF"/>
    <w:rsid w:val="00ED3A2D"/>
    <w:rsid w:val="00ED3CBB"/>
    <w:rsid w:val="00ED44EE"/>
    <w:rsid w:val="00ED474C"/>
    <w:rsid w:val="00ED6C2D"/>
    <w:rsid w:val="00ED737B"/>
    <w:rsid w:val="00ED7482"/>
    <w:rsid w:val="00ED7764"/>
    <w:rsid w:val="00ED79D2"/>
    <w:rsid w:val="00EE01CB"/>
    <w:rsid w:val="00EE0FDF"/>
    <w:rsid w:val="00EE23A1"/>
    <w:rsid w:val="00EE27F2"/>
    <w:rsid w:val="00EE315F"/>
    <w:rsid w:val="00EE3436"/>
    <w:rsid w:val="00EE3560"/>
    <w:rsid w:val="00EE4463"/>
    <w:rsid w:val="00EE597E"/>
    <w:rsid w:val="00EE59AB"/>
    <w:rsid w:val="00EE5A64"/>
    <w:rsid w:val="00EE62F9"/>
    <w:rsid w:val="00EE6850"/>
    <w:rsid w:val="00EE6C0A"/>
    <w:rsid w:val="00EE6C5E"/>
    <w:rsid w:val="00EE72A9"/>
    <w:rsid w:val="00EE7D0F"/>
    <w:rsid w:val="00EF2572"/>
    <w:rsid w:val="00EF34B2"/>
    <w:rsid w:val="00EF3696"/>
    <w:rsid w:val="00EF4164"/>
    <w:rsid w:val="00EF656C"/>
    <w:rsid w:val="00EF74A7"/>
    <w:rsid w:val="00EF7B24"/>
    <w:rsid w:val="00F00343"/>
    <w:rsid w:val="00F00999"/>
    <w:rsid w:val="00F01E31"/>
    <w:rsid w:val="00F022BF"/>
    <w:rsid w:val="00F02C80"/>
    <w:rsid w:val="00F02CB0"/>
    <w:rsid w:val="00F02D47"/>
    <w:rsid w:val="00F0306D"/>
    <w:rsid w:val="00F04181"/>
    <w:rsid w:val="00F0506C"/>
    <w:rsid w:val="00F05A25"/>
    <w:rsid w:val="00F05BEE"/>
    <w:rsid w:val="00F05C7E"/>
    <w:rsid w:val="00F0630D"/>
    <w:rsid w:val="00F06A3A"/>
    <w:rsid w:val="00F06E41"/>
    <w:rsid w:val="00F071C0"/>
    <w:rsid w:val="00F07CB5"/>
    <w:rsid w:val="00F100E4"/>
    <w:rsid w:val="00F102F6"/>
    <w:rsid w:val="00F10897"/>
    <w:rsid w:val="00F12405"/>
    <w:rsid w:val="00F1240E"/>
    <w:rsid w:val="00F12F68"/>
    <w:rsid w:val="00F136B7"/>
    <w:rsid w:val="00F137AB"/>
    <w:rsid w:val="00F14D2D"/>
    <w:rsid w:val="00F14FB3"/>
    <w:rsid w:val="00F150E8"/>
    <w:rsid w:val="00F15EC9"/>
    <w:rsid w:val="00F16BEB"/>
    <w:rsid w:val="00F177F1"/>
    <w:rsid w:val="00F17CE6"/>
    <w:rsid w:val="00F2084A"/>
    <w:rsid w:val="00F20A18"/>
    <w:rsid w:val="00F20EBD"/>
    <w:rsid w:val="00F244C8"/>
    <w:rsid w:val="00F246A2"/>
    <w:rsid w:val="00F256EF"/>
    <w:rsid w:val="00F264A2"/>
    <w:rsid w:val="00F2717B"/>
    <w:rsid w:val="00F2726B"/>
    <w:rsid w:val="00F304B7"/>
    <w:rsid w:val="00F30BB3"/>
    <w:rsid w:val="00F318A6"/>
    <w:rsid w:val="00F31E1B"/>
    <w:rsid w:val="00F31F7E"/>
    <w:rsid w:val="00F3282C"/>
    <w:rsid w:val="00F328C6"/>
    <w:rsid w:val="00F332AB"/>
    <w:rsid w:val="00F335CB"/>
    <w:rsid w:val="00F33EFB"/>
    <w:rsid w:val="00F34D92"/>
    <w:rsid w:val="00F3510F"/>
    <w:rsid w:val="00F35669"/>
    <w:rsid w:val="00F35ABB"/>
    <w:rsid w:val="00F35CE0"/>
    <w:rsid w:val="00F35E91"/>
    <w:rsid w:val="00F360CD"/>
    <w:rsid w:val="00F364DC"/>
    <w:rsid w:val="00F36CA3"/>
    <w:rsid w:val="00F37575"/>
    <w:rsid w:val="00F37B45"/>
    <w:rsid w:val="00F41C24"/>
    <w:rsid w:val="00F41ED0"/>
    <w:rsid w:val="00F41F7B"/>
    <w:rsid w:val="00F421C7"/>
    <w:rsid w:val="00F42D2D"/>
    <w:rsid w:val="00F42F62"/>
    <w:rsid w:val="00F43130"/>
    <w:rsid w:val="00F44B50"/>
    <w:rsid w:val="00F44EE9"/>
    <w:rsid w:val="00F4520E"/>
    <w:rsid w:val="00F45339"/>
    <w:rsid w:val="00F4568E"/>
    <w:rsid w:val="00F46683"/>
    <w:rsid w:val="00F46789"/>
    <w:rsid w:val="00F4788D"/>
    <w:rsid w:val="00F5031B"/>
    <w:rsid w:val="00F509DE"/>
    <w:rsid w:val="00F51D1F"/>
    <w:rsid w:val="00F5276B"/>
    <w:rsid w:val="00F5363A"/>
    <w:rsid w:val="00F54276"/>
    <w:rsid w:val="00F548F0"/>
    <w:rsid w:val="00F54B70"/>
    <w:rsid w:val="00F5558A"/>
    <w:rsid w:val="00F55948"/>
    <w:rsid w:val="00F56027"/>
    <w:rsid w:val="00F5641B"/>
    <w:rsid w:val="00F56D2E"/>
    <w:rsid w:val="00F606C3"/>
    <w:rsid w:val="00F60F18"/>
    <w:rsid w:val="00F628A3"/>
    <w:rsid w:val="00F63118"/>
    <w:rsid w:val="00F63197"/>
    <w:rsid w:val="00F642AF"/>
    <w:rsid w:val="00F64A56"/>
    <w:rsid w:val="00F64D7C"/>
    <w:rsid w:val="00F65397"/>
    <w:rsid w:val="00F655C1"/>
    <w:rsid w:val="00F657B1"/>
    <w:rsid w:val="00F65EB6"/>
    <w:rsid w:val="00F66501"/>
    <w:rsid w:val="00F67140"/>
    <w:rsid w:val="00F67F33"/>
    <w:rsid w:val="00F705B6"/>
    <w:rsid w:val="00F71CEC"/>
    <w:rsid w:val="00F71DEF"/>
    <w:rsid w:val="00F726F5"/>
    <w:rsid w:val="00F7319F"/>
    <w:rsid w:val="00F734B1"/>
    <w:rsid w:val="00F73F43"/>
    <w:rsid w:val="00F74E1A"/>
    <w:rsid w:val="00F75161"/>
    <w:rsid w:val="00F75F3B"/>
    <w:rsid w:val="00F76541"/>
    <w:rsid w:val="00F80C74"/>
    <w:rsid w:val="00F81C35"/>
    <w:rsid w:val="00F81D98"/>
    <w:rsid w:val="00F81F27"/>
    <w:rsid w:val="00F825E2"/>
    <w:rsid w:val="00F8270F"/>
    <w:rsid w:val="00F84369"/>
    <w:rsid w:val="00F84DD9"/>
    <w:rsid w:val="00F84E60"/>
    <w:rsid w:val="00F85347"/>
    <w:rsid w:val="00F8567E"/>
    <w:rsid w:val="00F85F3A"/>
    <w:rsid w:val="00F86BE8"/>
    <w:rsid w:val="00F86D66"/>
    <w:rsid w:val="00F875C7"/>
    <w:rsid w:val="00F87653"/>
    <w:rsid w:val="00F90C24"/>
    <w:rsid w:val="00F91535"/>
    <w:rsid w:val="00F91562"/>
    <w:rsid w:val="00F917B0"/>
    <w:rsid w:val="00F925C2"/>
    <w:rsid w:val="00F92BC4"/>
    <w:rsid w:val="00F92F64"/>
    <w:rsid w:val="00F93302"/>
    <w:rsid w:val="00F93D1B"/>
    <w:rsid w:val="00F9496A"/>
    <w:rsid w:val="00F973E8"/>
    <w:rsid w:val="00F976F7"/>
    <w:rsid w:val="00FA0069"/>
    <w:rsid w:val="00FA06BE"/>
    <w:rsid w:val="00FA071D"/>
    <w:rsid w:val="00FA07E5"/>
    <w:rsid w:val="00FA0957"/>
    <w:rsid w:val="00FA0996"/>
    <w:rsid w:val="00FA0C3E"/>
    <w:rsid w:val="00FA1044"/>
    <w:rsid w:val="00FA1300"/>
    <w:rsid w:val="00FA14A0"/>
    <w:rsid w:val="00FA1C19"/>
    <w:rsid w:val="00FA2C5E"/>
    <w:rsid w:val="00FA3081"/>
    <w:rsid w:val="00FA4FAB"/>
    <w:rsid w:val="00FA55C3"/>
    <w:rsid w:val="00FA5698"/>
    <w:rsid w:val="00FA6975"/>
    <w:rsid w:val="00FA6AF5"/>
    <w:rsid w:val="00FA6C41"/>
    <w:rsid w:val="00FA7B91"/>
    <w:rsid w:val="00FA7D4D"/>
    <w:rsid w:val="00FB101A"/>
    <w:rsid w:val="00FB1C87"/>
    <w:rsid w:val="00FB1CBB"/>
    <w:rsid w:val="00FB2193"/>
    <w:rsid w:val="00FB23A5"/>
    <w:rsid w:val="00FB2944"/>
    <w:rsid w:val="00FB337E"/>
    <w:rsid w:val="00FB3CAD"/>
    <w:rsid w:val="00FB3F57"/>
    <w:rsid w:val="00FB46FE"/>
    <w:rsid w:val="00FB497F"/>
    <w:rsid w:val="00FB4AC5"/>
    <w:rsid w:val="00FB4F16"/>
    <w:rsid w:val="00FB5491"/>
    <w:rsid w:val="00FB57AC"/>
    <w:rsid w:val="00FB57DF"/>
    <w:rsid w:val="00FB667D"/>
    <w:rsid w:val="00FB719F"/>
    <w:rsid w:val="00FB7350"/>
    <w:rsid w:val="00FB7D63"/>
    <w:rsid w:val="00FC030A"/>
    <w:rsid w:val="00FC10E1"/>
    <w:rsid w:val="00FC1FA1"/>
    <w:rsid w:val="00FC201B"/>
    <w:rsid w:val="00FC25C3"/>
    <w:rsid w:val="00FC2B76"/>
    <w:rsid w:val="00FC4747"/>
    <w:rsid w:val="00FC4B88"/>
    <w:rsid w:val="00FC5671"/>
    <w:rsid w:val="00FC5C23"/>
    <w:rsid w:val="00FC6B8B"/>
    <w:rsid w:val="00FC72C3"/>
    <w:rsid w:val="00FC76A3"/>
    <w:rsid w:val="00FD0367"/>
    <w:rsid w:val="00FD0BF5"/>
    <w:rsid w:val="00FD15B7"/>
    <w:rsid w:val="00FD21C1"/>
    <w:rsid w:val="00FD29AC"/>
    <w:rsid w:val="00FD2DDB"/>
    <w:rsid w:val="00FD31E5"/>
    <w:rsid w:val="00FD47A6"/>
    <w:rsid w:val="00FD4B45"/>
    <w:rsid w:val="00FD57EB"/>
    <w:rsid w:val="00FD58A6"/>
    <w:rsid w:val="00FD63CD"/>
    <w:rsid w:val="00FD646F"/>
    <w:rsid w:val="00FD7B56"/>
    <w:rsid w:val="00FE01B4"/>
    <w:rsid w:val="00FE0663"/>
    <w:rsid w:val="00FE0E99"/>
    <w:rsid w:val="00FE1E9E"/>
    <w:rsid w:val="00FE29F9"/>
    <w:rsid w:val="00FE2DFF"/>
    <w:rsid w:val="00FE311B"/>
    <w:rsid w:val="00FE3B58"/>
    <w:rsid w:val="00FE59CF"/>
    <w:rsid w:val="00FF08C7"/>
    <w:rsid w:val="00FF0A12"/>
    <w:rsid w:val="00FF1A36"/>
    <w:rsid w:val="00FF1E93"/>
    <w:rsid w:val="00FF328C"/>
    <w:rsid w:val="00FF38A9"/>
    <w:rsid w:val="00FF3BE7"/>
    <w:rsid w:val="00FF3C7C"/>
    <w:rsid w:val="00FF422B"/>
    <w:rsid w:val="00FF4616"/>
    <w:rsid w:val="00FF49DC"/>
    <w:rsid w:val="00FF4A32"/>
    <w:rsid w:val="00FF632F"/>
    <w:rsid w:val="00FF694C"/>
    <w:rsid w:val="00FF6DC5"/>
    <w:rsid w:val="00FF6E67"/>
    <w:rsid w:val="00FF7630"/>
    <w:rsid w:val="00FF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188F27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annotation text" w:uiPriority="99"/>
    <w:lsdException w:name="header" w:uiPriority="99"/>
    <w:lsdException w:name="caption" w:qFormat="1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E7F"/>
    <w:rPr>
      <w:rFonts w:ascii="Arial" w:eastAsia="Times" w:hAnsi="Arial" w:cs="Arial"/>
      <w:sz w:val="24"/>
      <w:szCs w:val="24"/>
    </w:rPr>
  </w:style>
  <w:style w:type="paragraph" w:styleId="Heading1">
    <w:name w:val="heading 1"/>
    <w:aliases w:val="SAHeading 1,Heading 1 (part),Navy Heading 1,Protocol.,HEAD1FS"/>
    <w:basedOn w:val="Normal"/>
    <w:next w:val="Normal"/>
    <w:link w:val="Heading1Char"/>
    <w:qFormat/>
    <w:rsid w:val="008462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aliases w:val="H2,H21,H22,H23,H24,Protocol,2"/>
    <w:basedOn w:val="Normal"/>
    <w:next w:val="Normal"/>
    <w:qFormat/>
    <w:rsid w:val="003D50A2"/>
    <w:pPr>
      <w:keepNext/>
      <w:tabs>
        <w:tab w:val="left" w:pos="1440"/>
      </w:tabs>
      <w:outlineLvl w:val="1"/>
    </w:pPr>
    <w:rPr>
      <w:i/>
      <w:u w:val="single"/>
    </w:rPr>
  </w:style>
  <w:style w:type="paragraph" w:styleId="Heading3">
    <w:name w:val="heading 3"/>
    <w:aliases w:val="h3"/>
    <w:basedOn w:val="BodyText"/>
    <w:next w:val="BodyText"/>
    <w:link w:val="Heading3Char"/>
    <w:qFormat/>
    <w:rsid w:val="00233688"/>
    <w:pPr>
      <w:keepNext/>
      <w:tabs>
        <w:tab w:val="num" w:pos="864"/>
      </w:tabs>
      <w:spacing w:before="180" w:line="240" w:lineRule="auto"/>
      <w:ind w:left="864" w:hanging="864"/>
      <w:outlineLvl w:val="2"/>
    </w:pPr>
    <w:rPr>
      <w:rFonts w:ascii="Times New Roman Bold" w:hAnsi="Times New Roman Bold"/>
      <w:b/>
      <w:sz w:val="24"/>
      <w:szCs w:val="20"/>
    </w:rPr>
  </w:style>
  <w:style w:type="paragraph" w:styleId="Heading4">
    <w:name w:val="heading 4"/>
    <w:basedOn w:val="BodyText"/>
    <w:next w:val="BodyText"/>
    <w:link w:val="Heading4Char"/>
    <w:qFormat/>
    <w:rsid w:val="00233688"/>
    <w:pPr>
      <w:keepNext/>
      <w:tabs>
        <w:tab w:val="num" w:pos="1008"/>
      </w:tabs>
      <w:spacing w:before="180" w:line="240" w:lineRule="auto"/>
      <w:ind w:left="1008" w:hanging="1008"/>
      <w:outlineLvl w:val="3"/>
    </w:pPr>
    <w:rPr>
      <w:rFonts w:ascii="Times New Roman Bold" w:hAnsi="Times New Roman Bold"/>
      <w:b/>
      <w:sz w:val="24"/>
      <w:szCs w:val="20"/>
    </w:rPr>
  </w:style>
  <w:style w:type="paragraph" w:styleId="Heading5">
    <w:name w:val="heading 5"/>
    <w:aliases w:val="Block Label"/>
    <w:basedOn w:val="BodyText"/>
    <w:next w:val="BodyText"/>
    <w:link w:val="Heading5Char"/>
    <w:qFormat/>
    <w:rsid w:val="00233688"/>
    <w:pPr>
      <w:keepNext/>
      <w:tabs>
        <w:tab w:val="num" w:pos="1152"/>
      </w:tabs>
      <w:spacing w:before="180" w:line="240" w:lineRule="auto"/>
      <w:ind w:left="1152" w:hanging="1152"/>
      <w:outlineLvl w:val="4"/>
    </w:pPr>
    <w:rPr>
      <w:rFonts w:ascii="Times New Roman Bold" w:hAnsi="Times New Roman Bold"/>
      <w:b/>
      <w:sz w:val="24"/>
      <w:szCs w:val="20"/>
    </w:rPr>
  </w:style>
  <w:style w:type="paragraph" w:styleId="Heading6">
    <w:name w:val="heading 6"/>
    <w:basedOn w:val="BodyText"/>
    <w:next w:val="BodyText"/>
    <w:link w:val="Heading6Char"/>
    <w:qFormat/>
    <w:rsid w:val="00233688"/>
    <w:pPr>
      <w:keepNext/>
      <w:tabs>
        <w:tab w:val="num" w:pos="1296"/>
      </w:tabs>
      <w:spacing w:before="180" w:line="240" w:lineRule="auto"/>
      <w:ind w:left="1296" w:hanging="1296"/>
      <w:outlineLvl w:val="5"/>
    </w:pPr>
    <w:rPr>
      <w:rFonts w:ascii="Times New Roman Bold" w:hAnsi="Times New Roman Bold"/>
      <w:b/>
      <w:sz w:val="24"/>
      <w:szCs w:val="20"/>
    </w:rPr>
  </w:style>
  <w:style w:type="paragraph" w:styleId="Heading7">
    <w:name w:val="heading 7"/>
    <w:basedOn w:val="Normal"/>
    <w:next w:val="Normal"/>
    <w:qFormat/>
    <w:rsid w:val="003D50A2"/>
    <w:p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BodyText"/>
    <w:next w:val="BodyText"/>
    <w:link w:val="Heading8Char"/>
    <w:qFormat/>
    <w:rsid w:val="00233688"/>
    <w:pPr>
      <w:keepNext/>
      <w:tabs>
        <w:tab w:val="num" w:pos="1584"/>
      </w:tabs>
      <w:spacing w:before="180" w:line="240" w:lineRule="auto"/>
      <w:ind w:left="1584" w:hanging="1584"/>
      <w:outlineLvl w:val="7"/>
    </w:pPr>
    <w:rPr>
      <w:rFonts w:ascii="Times New Roman Bold" w:hAnsi="Times New Roman Bold"/>
      <w:b/>
      <w:sz w:val="24"/>
      <w:szCs w:val="20"/>
    </w:rPr>
  </w:style>
  <w:style w:type="paragraph" w:styleId="Heading9">
    <w:name w:val="heading 9"/>
    <w:basedOn w:val="BodyText"/>
    <w:next w:val="BodyText"/>
    <w:link w:val="Heading9Char"/>
    <w:qFormat/>
    <w:rsid w:val="00233688"/>
    <w:pPr>
      <w:keepNext/>
      <w:tabs>
        <w:tab w:val="num" w:pos="1728"/>
      </w:tabs>
      <w:spacing w:before="180" w:line="240" w:lineRule="auto"/>
      <w:ind w:left="1728" w:hanging="1728"/>
      <w:outlineLvl w:val="8"/>
    </w:pPr>
    <w:rPr>
      <w:rFonts w:ascii="Times New Roman Bold" w:hAnsi="Times New Roman Bold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751F31"/>
  </w:style>
  <w:style w:type="paragraph" w:styleId="Footer">
    <w:name w:val="footer"/>
    <w:basedOn w:val="Normal"/>
    <w:rsid w:val="00751F31"/>
    <w:pPr>
      <w:tabs>
        <w:tab w:val="center" w:pos="4320"/>
        <w:tab w:val="right" w:pos="8640"/>
      </w:tabs>
    </w:pPr>
    <w:rPr>
      <w:rFonts w:ascii="Times New Roman" w:eastAsia="Times New Roman" w:hAnsi="Times New Roman"/>
    </w:rPr>
  </w:style>
  <w:style w:type="paragraph" w:styleId="BodyTextIndent">
    <w:name w:val="Body Text Indent"/>
    <w:basedOn w:val="Normal"/>
    <w:rsid w:val="003D50A2"/>
    <w:pPr>
      <w:ind w:left="1440" w:hanging="1440"/>
    </w:pPr>
  </w:style>
  <w:style w:type="character" w:styleId="CommentReference">
    <w:name w:val="annotation reference"/>
    <w:basedOn w:val="DefaultParagraphFont"/>
    <w:uiPriority w:val="99"/>
    <w:semiHidden/>
    <w:rsid w:val="003D50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3D50A2"/>
  </w:style>
  <w:style w:type="paragraph" w:styleId="BalloonText">
    <w:name w:val="Balloon Text"/>
    <w:basedOn w:val="Normal"/>
    <w:semiHidden/>
    <w:rsid w:val="003D50A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D50A2"/>
    <w:rPr>
      <w:color w:val="0000FF"/>
      <w:u w:val="single"/>
    </w:rPr>
  </w:style>
  <w:style w:type="paragraph" w:styleId="NormalWeb">
    <w:name w:val="Normal (Web)"/>
    <w:basedOn w:val="Normal"/>
    <w:uiPriority w:val="99"/>
    <w:rsid w:val="005C52FA"/>
    <w:pPr>
      <w:spacing w:before="100" w:beforeAutospacing="1" w:after="100" w:afterAutospacing="1"/>
    </w:pPr>
    <w:rPr>
      <w:rFonts w:eastAsia="Times New Roman"/>
      <w:color w:val="666464"/>
      <w:sz w:val="18"/>
      <w:szCs w:val="18"/>
    </w:rPr>
  </w:style>
  <w:style w:type="character" w:customStyle="1" w:styleId="footer1">
    <w:name w:val="footer1"/>
    <w:basedOn w:val="DefaultParagraphFont"/>
    <w:rsid w:val="005C52FA"/>
    <w:rPr>
      <w:color w:val="000000"/>
      <w:sz w:val="15"/>
      <w:szCs w:val="15"/>
    </w:rPr>
  </w:style>
  <w:style w:type="paragraph" w:customStyle="1" w:styleId="subheader">
    <w:name w:val="subheader"/>
    <w:basedOn w:val="Normal"/>
    <w:rsid w:val="005C52FA"/>
    <w:pPr>
      <w:spacing w:before="100" w:beforeAutospacing="1" w:after="100" w:afterAutospacing="1"/>
    </w:pPr>
    <w:rPr>
      <w:rFonts w:eastAsia="Times New Roman"/>
      <w:b/>
      <w:bCs/>
      <w:color w:val="333366"/>
    </w:rPr>
  </w:style>
  <w:style w:type="character" w:customStyle="1" w:styleId="subheader1">
    <w:name w:val="subheader1"/>
    <w:basedOn w:val="DefaultParagraphFont"/>
    <w:rsid w:val="005C52FA"/>
    <w:rPr>
      <w:b/>
      <w:bCs/>
      <w:color w:val="333366"/>
      <w:sz w:val="20"/>
      <w:szCs w:val="20"/>
    </w:rPr>
  </w:style>
  <w:style w:type="character" w:customStyle="1" w:styleId="referencesuper1">
    <w:name w:val="referencesuper1"/>
    <w:basedOn w:val="DefaultParagraphFont"/>
    <w:rsid w:val="005C52FA"/>
    <w:rPr>
      <w:strike w:val="0"/>
      <w:dstrike w:val="0"/>
      <w:color w:val="666464"/>
      <w:sz w:val="14"/>
      <w:szCs w:val="14"/>
      <w:u w:val="none"/>
      <w:effect w:val="none"/>
    </w:rPr>
  </w:style>
  <w:style w:type="character" w:styleId="Strong">
    <w:name w:val="Strong"/>
    <w:basedOn w:val="DefaultParagraphFont"/>
    <w:uiPriority w:val="22"/>
    <w:qFormat/>
    <w:rsid w:val="005C52FA"/>
    <w:rPr>
      <w:b/>
      <w:bCs/>
    </w:rPr>
  </w:style>
  <w:style w:type="paragraph" w:styleId="CommentSubject">
    <w:name w:val="annotation subject"/>
    <w:basedOn w:val="CommentText"/>
    <w:next w:val="CommentText"/>
    <w:semiHidden/>
    <w:rsid w:val="00CA18B9"/>
    <w:rPr>
      <w:b/>
      <w:bCs/>
    </w:rPr>
  </w:style>
  <w:style w:type="character" w:styleId="FollowedHyperlink">
    <w:name w:val="FollowedHyperlink"/>
    <w:basedOn w:val="DefaultParagraphFont"/>
    <w:rsid w:val="0011739D"/>
    <w:rPr>
      <w:color w:val="800080"/>
      <w:u w:val="single"/>
    </w:rPr>
  </w:style>
  <w:style w:type="character" w:customStyle="1" w:styleId="EmailStyle301">
    <w:name w:val="EmailStyle301"/>
    <w:basedOn w:val="DefaultParagraphFont"/>
    <w:semiHidden/>
    <w:rsid w:val="00976A45"/>
    <w:rPr>
      <w:rFonts w:ascii="Arial" w:hAnsi="Arial" w:cs="Arial" w:hint="default"/>
      <w:color w:val="auto"/>
      <w:sz w:val="20"/>
      <w:szCs w:val="20"/>
    </w:rPr>
  </w:style>
  <w:style w:type="character" w:customStyle="1" w:styleId="EmailStyle311">
    <w:name w:val="EmailStyle311"/>
    <w:basedOn w:val="DefaultParagraphFont"/>
    <w:semiHidden/>
    <w:rsid w:val="000275DC"/>
    <w:rPr>
      <w:rFonts w:ascii="Arial" w:hAnsi="Arial" w:cs="Arial"/>
      <w:color w:val="auto"/>
      <w:sz w:val="20"/>
      <w:szCs w:val="20"/>
    </w:rPr>
  </w:style>
  <w:style w:type="character" w:customStyle="1" w:styleId="pollquestion1">
    <w:name w:val="poll_question1"/>
    <w:basedOn w:val="DefaultParagraphFont"/>
    <w:rsid w:val="00C173AD"/>
    <w:rPr>
      <w:rFonts w:ascii="Arial" w:hAnsi="Arial" w:cs="Arial" w:hint="default"/>
      <w:b/>
      <w:bCs/>
      <w:color w:val="4C4C4C"/>
      <w:sz w:val="17"/>
      <w:szCs w:val="17"/>
    </w:rPr>
  </w:style>
  <w:style w:type="paragraph" w:styleId="Header">
    <w:name w:val="header"/>
    <w:basedOn w:val="Normal"/>
    <w:link w:val="HeaderChar"/>
    <w:uiPriority w:val="99"/>
    <w:rsid w:val="003D71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71A2"/>
    <w:rPr>
      <w:rFonts w:ascii="Arial" w:eastAsia="Times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094A8A"/>
  </w:style>
  <w:style w:type="paragraph" w:styleId="Revision">
    <w:name w:val="Revision"/>
    <w:hidden/>
    <w:uiPriority w:val="99"/>
    <w:semiHidden/>
    <w:rsid w:val="000D5444"/>
    <w:rPr>
      <w:rFonts w:ascii="Arial" w:eastAsia="Times" w:hAnsi="Arial" w:cs="Arial"/>
      <w:sz w:val="24"/>
      <w:szCs w:val="24"/>
    </w:rPr>
  </w:style>
  <w:style w:type="character" w:customStyle="1" w:styleId="Heading1Char">
    <w:name w:val="Heading 1 Char"/>
    <w:aliases w:val="SAHeading 1 Char,Heading 1 (part) Char,Navy Heading 1 Char,Protocol. Char,HEAD1FS Char"/>
    <w:basedOn w:val="DefaultParagraphFont"/>
    <w:link w:val="Heading1"/>
    <w:rsid w:val="008462A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odyText">
    <w:name w:val="Body Text"/>
    <w:basedOn w:val="Normal"/>
    <w:link w:val="BodyTextChar"/>
    <w:rsid w:val="008462A5"/>
    <w:pPr>
      <w:spacing w:after="120" w:line="280" w:lineRule="atLeast"/>
    </w:pPr>
    <w:rPr>
      <w:rFonts w:ascii="Palatino Linotype" w:eastAsia="Times New Roman" w:hAnsi="Palatino Linotype" w:cs="Times New Roman"/>
      <w:sz w:val="22"/>
    </w:rPr>
  </w:style>
  <w:style w:type="character" w:customStyle="1" w:styleId="BodyTextChar">
    <w:name w:val="Body Text Char"/>
    <w:basedOn w:val="DefaultParagraphFont"/>
    <w:link w:val="BodyText"/>
    <w:rsid w:val="008462A5"/>
    <w:rPr>
      <w:rFonts w:ascii="Palatino Linotype" w:hAnsi="Palatino Linotype"/>
      <w:sz w:val="22"/>
      <w:szCs w:val="24"/>
    </w:rPr>
  </w:style>
  <w:style w:type="paragraph" w:customStyle="1" w:styleId="TableHeader">
    <w:name w:val="Table Header"/>
    <w:basedOn w:val="Normal"/>
    <w:rsid w:val="008462A5"/>
    <w:pPr>
      <w:keepNext/>
      <w:keepLines/>
    </w:pPr>
    <w:rPr>
      <w:rFonts w:ascii="Tahoma" w:eastAsia="Times New Roman" w:hAnsi="Tahoma" w:cs="Tahoma"/>
      <w:bCs/>
      <w:sz w:val="16"/>
      <w:szCs w:val="20"/>
      <w:u w:val="single"/>
    </w:rPr>
  </w:style>
  <w:style w:type="paragraph" w:customStyle="1" w:styleId="TableBody">
    <w:name w:val="Table Body"/>
    <w:basedOn w:val="BodyText"/>
    <w:rsid w:val="008462A5"/>
    <w:pPr>
      <w:spacing w:after="0"/>
    </w:pPr>
    <w:rPr>
      <w:rFonts w:ascii="Tahoma" w:hAnsi="Tahoma" w:cs="Tahoma"/>
      <w:b/>
      <w:bCs/>
      <w:sz w:val="16"/>
      <w:szCs w:val="20"/>
      <w:u w:val="single"/>
    </w:rPr>
  </w:style>
  <w:style w:type="paragraph" w:customStyle="1" w:styleId="highlightbody">
    <w:name w:val="highlight_body"/>
    <w:basedOn w:val="Normal"/>
    <w:rsid w:val="006D2943"/>
    <w:pPr>
      <w:spacing w:before="100" w:beforeAutospacing="1" w:after="100" w:afterAutospacing="1"/>
    </w:pPr>
    <w:rPr>
      <w:rFonts w:ascii="Times" w:eastAsia="Times New Roman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D2943"/>
    <w:rPr>
      <w:i/>
      <w:iCs/>
    </w:rPr>
  </w:style>
  <w:style w:type="paragraph" w:customStyle="1" w:styleId="highlightheading">
    <w:name w:val="highlight_heading"/>
    <w:basedOn w:val="Normal"/>
    <w:rsid w:val="006D2943"/>
    <w:pPr>
      <w:spacing w:before="100" w:beforeAutospacing="1" w:after="100" w:afterAutospacing="1"/>
    </w:pPr>
    <w:rPr>
      <w:rFonts w:ascii="Times" w:eastAsia="Times New Roman" w:hAnsi="Times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44950"/>
    <w:pPr>
      <w:spacing w:before="120"/>
    </w:pPr>
    <w:rPr>
      <w:rFonts w:asciiTheme="majorHAnsi" w:hAnsiTheme="majorHAnsi"/>
      <w:noProof/>
      <w:sz w:val="22"/>
      <w:szCs w:val="22"/>
    </w:rPr>
  </w:style>
  <w:style w:type="paragraph" w:styleId="TOC2">
    <w:name w:val="toc 2"/>
    <w:basedOn w:val="Normal"/>
    <w:next w:val="Normal"/>
    <w:autoRedefine/>
    <w:uiPriority w:val="39"/>
    <w:rsid w:val="00B818C1"/>
    <w:pPr>
      <w:tabs>
        <w:tab w:val="left" w:pos="719"/>
      </w:tabs>
      <w:ind w:left="240" w:hanging="240"/>
    </w:pPr>
    <w:rPr>
      <w:b/>
      <w:noProof/>
    </w:rPr>
  </w:style>
  <w:style w:type="paragraph" w:styleId="TOC3">
    <w:name w:val="toc 3"/>
    <w:basedOn w:val="Normal"/>
    <w:next w:val="Normal"/>
    <w:autoRedefine/>
    <w:uiPriority w:val="39"/>
    <w:rsid w:val="00243256"/>
    <w:pPr>
      <w:ind w:left="480"/>
    </w:pPr>
    <w:rPr>
      <w:rFonts w:asciiTheme="minorHAnsi" w:hAnsiTheme="minorHAnsi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F65397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4">
    <w:name w:val="toc 4"/>
    <w:basedOn w:val="Normal"/>
    <w:next w:val="Normal"/>
    <w:autoRedefine/>
    <w:rsid w:val="00F65397"/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rsid w:val="00F65397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rsid w:val="00F65397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rsid w:val="00F65397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rsid w:val="00F65397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rsid w:val="00F65397"/>
    <w:pPr>
      <w:ind w:left="1920"/>
    </w:pPr>
    <w:rPr>
      <w:rFonts w:asciiTheme="minorHAnsi" w:hAnsiTheme="minorHAnsi"/>
      <w:sz w:val="20"/>
      <w:szCs w:val="20"/>
    </w:rPr>
  </w:style>
  <w:style w:type="paragraph" w:customStyle="1" w:styleId="Default">
    <w:name w:val="Default"/>
    <w:rsid w:val="00F07CB5"/>
    <w:pPr>
      <w:widowControl w:val="0"/>
      <w:autoSpaceDE w:val="0"/>
      <w:autoSpaceDN w:val="0"/>
      <w:adjustRightInd w:val="0"/>
    </w:pPr>
    <w:rPr>
      <w:rFonts w:ascii="Avenir Medium" w:hAnsi="Avenir Medium" w:cs="Avenir Medium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F07CB5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sid w:val="00F07CB5"/>
    <w:rPr>
      <w:rFonts w:cs="Avenir Medium"/>
      <w:color w:val="000000"/>
      <w:sz w:val="26"/>
      <w:szCs w:val="26"/>
    </w:rPr>
  </w:style>
  <w:style w:type="paragraph" w:styleId="EndnoteText">
    <w:name w:val="endnote text"/>
    <w:basedOn w:val="Normal"/>
    <w:link w:val="EndnoteTextChar"/>
    <w:rsid w:val="00C13A53"/>
  </w:style>
  <w:style w:type="character" w:customStyle="1" w:styleId="EndnoteTextChar">
    <w:name w:val="Endnote Text Char"/>
    <w:basedOn w:val="DefaultParagraphFont"/>
    <w:link w:val="EndnoteText"/>
    <w:rsid w:val="00C13A53"/>
    <w:rPr>
      <w:rFonts w:ascii="Arial" w:eastAsia="Times" w:hAnsi="Arial" w:cs="Arial"/>
      <w:sz w:val="24"/>
      <w:szCs w:val="24"/>
    </w:rPr>
  </w:style>
  <w:style w:type="character" w:styleId="EndnoteReference">
    <w:name w:val="endnote reference"/>
    <w:basedOn w:val="DefaultParagraphFont"/>
    <w:rsid w:val="00C13A53"/>
    <w:rPr>
      <w:vertAlign w:val="superscript"/>
    </w:rPr>
  </w:style>
  <w:style w:type="table" w:styleId="TableGrid">
    <w:name w:val="Table Grid"/>
    <w:basedOn w:val="TableNormal"/>
    <w:rsid w:val="00867D22"/>
    <w:rPr>
      <w:rFonts w:ascii="Calibri" w:eastAsia="Calibri" w:hAnsi="Calibri"/>
      <w:lang w:val="es-ES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867D22"/>
    <w:rPr>
      <w:rFonts w:ascii="Arial" w:eastAsia="Times" w:hAnsi="Arial" w:cs="Arial"/>
      <w:sz w:val="24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rsid w:val="00233688"/>
    <w:rPr>
      <w:rFonts w:ascii="Times New Roman Bold" w:hAnsi="Times New Roman Bold"/>
      <w:b/>
      <w:sz w:val="24"/>
    </w:rPr>
  </w:style>
  <w:style w:type="character" w:customStyle="1" w:styleId="Heading4Char">
    <w:name w:val="Heading 4 Char"/>
    <w:basedOn w:val="DefaultParagraphFont"/>
    <w:link w:val="Heading4"/>
    <w:rsid w:val="00233688"/>
    <w:rPr>
      <w:rFonts w:ascii="Times New Roman Bold" w:hAnsi="Times New Roman Bold"/>
      <w:b/>
      <w:sz w:val="24"/>
    </w:rPr>
  </w:style>
  <w:style w:type="character" w:customStyle="1" w:styleId="Heading5Char">
    <w:name w:val="Heading 5 Char"/>
    <w:aliases w:val="Block Label Char"/>
    <w:basedOn w:val="DefaultParagraphFont"/>
    <w:link w:val="Heading5"/>
    <w:rsid w:val="00233688"/>
    <w:rPr>
      <w:rFonts w:ascii="Times New Roman Bold" w:hAnsi="Times New Roman Bold"/>
      <w:b/>
      <w:sz w:val="24"/>
    </w:rPr>
  </w:style>
  <w:style w:type="character" w:customStyle="1" w:styleId="Heading6Char">
    <w:name w:val="Heading 6 Char"/>
    <w:basedOn w:val="DefaultParagraphFont"/>
    <w:link w:val="Heading6"/>
    <w:rsid w:val="00233688"/>
    <w:rPr>
      <w:rFonts w:ascii="Times New Roman Bold" w:hAnsi="Times New Roman Bold"/>
      <w:b/>
      <w:sz w:val="24"/>
    </w:rPr>
  </w:style>
  <w:style w:type="character" w:customStyle="1" w:styleId="Heading8Char">
    <w:name w:val="Heading 8 Char"/>
    <w:basedOn w:val="DefaultParagraphFont"/>
    <w:link w:val="Heading8"/>
    <w:rsid w:val="00233688"/>
    <w:rPr>
      <w:rFonts w:ascii="Times New Roman Bold" w:hAnsi="Times New Roman Bold"/>
      <w:b/>
      <w:sz w:val="24"/>
    </w:rPr>
  </w:style>
  <w:style w:type="character" w:customStyle="1" w:styleId="Heading9Char">
    <w:name w:val="Heading 9 Char"/>
    <w:basedOn w:val="DefaultParagraphFont"/>
    <w:link w:val="Heading9"/>
    <w:rsid w:val="00233688"/>
    <w:rPr>
      <w:rFonts w:ascii="Times New Roman Bold" w:hAnsi="Times New Roman Bold"/>
      <w:b/>
      <w:sz w:val="24"/>
    </w:rPr>
  </w:style>
  <w:style w:type="paragraph" w:customStyle="1" w:styleId="CDSOptionalconcepts">
    <w:name w:val="CDS Optional concepts"/>
    <w:link w:val="CDSOptionalconceptsChar"/>
    <w:uiPriority w:val="99"/>
    <w:rsid w:val="00233688"/>
    <w:pPr>
      <w:widowControl w:val="0"/>
    </w:pPr>
    <w:rPr>
      <w:sz w:val="22"/>
    </w:rPr>
  </w:style>
  <w:style w:type="character" w:customStyle="1" w:styleId="CDSOptionalconceptsChar">
    <w:name w:val="CDS Optional concepts Char"/>
    <w:basedOn w:val="DefaultParagraphFont"/>
    <w:link w:val="CDSOptionalconcepts"/>
    <w:uiPriority w:val="99"/>
    <w:rsid w:val="00233688"/>
    <w:rPr>
      <w:sz w:val="22"/>
    </w:rPr>
  </w:style>
  <w:style w:type="paragraph" w:customStyle="1" w:styleId="INDIMPDHeading1">
    <w:name w:val="IND/IMPD_Heading 1"/>
    <w:basedOn w:val="Heading1"/>
    <w:next w:val="BodyText"/>
    <w:rsid w:val="0021347C"/>
    <w:pPr>
      <w:keepLines w:val="0"/>
      <w:spacing w:before="180" w:after="120"/>
    </w:pPr>
    <w:rPr>
      <w:rFonts w:ascii="Times New Roman Bold" w:eastAsia="Times New Roman" w:hAnsi="Times New Roman Bold" w:cs="Times New Roman"/>
      <w:bCs w:val="0"/>
      <w:caps/>
      <w:color w:val="auto"/>
      <w:kern w:val="28"/>
      <w:sz w:val="24"/>
      <w:szCs w:val="20"/>
    </w:rPr>
  </w:style>
  <w:style w:type="paragraph" w:styleId="ListBullet">
    <w:name w:val="List Bullet"/>
    <w:basedOn w:val="Normal"/>
    <w:autoRedefine/>
    <w:rsid w:val="00090447"/>
    <w:pPr>
      <w:numPr>
        <w:numId w:val="2"/>
      </w:numPr>
      <w:spacing w:after="40"/>
    </w:pPr>
    <w:rPr>
      <w:rFonts w:ascii="L Frutiger Light" w:eastAsia="Times New Roman" w:hAnsi="L Frutiger Light" w:cs="Times New Roman"/>
      <w:szCs w:val="20"/>
    </w:rPr>
  </w:style>
  <w:style w:type="paragraph" w:customStyle="1" w:styleId="TableBody0">
    <w:name w:val="Table_Body"/>
    <w:basedOn w:val="Normal"/>
    <w:qFormat/>
    <w:rsid w:val="00090447"/>
    <w:pPr>
      <w:spacing w:after="180"/>
    </w:pPr>
    <w:rPr>
      <w:rFonts w:eastAsia="Calibri" w:cs="Times New Roman"/>
      <w:sz w:val="20"/>
      <w:lang w:eastAsia="ja-JP"/>
    </w:rPr>
  </w:style>
  <w:style w:type="paragraph" w:customStyle="1" w:styleId="Bullet">
    <w:name w:val="Bullet"/>
    <w:basedOn w:val="Normal"/>
    <w:qFormat/>
    <w:rsid w:val="00C07E1B"/>
    <w:pPr>
      <w:numPr>
        <w:numId w:val="8"/>
      </w:numPr>
      <w:ind w:left="720"/>
    </w:pPr>
  </w:style>
  <w:style w:type="paragraph" w:customStyle="1" w:styleId="Bulletsecond">
    <w:name w:val="Bullet second"/>
    <w:basedOn w:val="Normal"/>
    <w:qFormat/>
    <w:rsid w:val="002A592F"/>
    <w:pPr>
      <w:tabs>
        <w:tab w:val="left" w:pos="720"/>
      </w:tabs>
    </w:pPr>
  </w:style>
  <w:style w:type="character" w:customStyle="1" w:styleId="jrnl">
    <w:name w:val="jrnl"/>
    <w:basedOn w:val="DefaultParagraphFont"/>
    <w:rsid w:val="00A900B7"/>
  </w:style>
  <w:style w:type="character" w:customStyle="1" w:styleId="apple-converted-space">
    <w:name w:val="apple-converted-space"/>
    <w:basedOn w:val="DefaultParagraphFont"/>
    <w:rsid w:val="00A900B7"/>
  </w:style>
  <w:style w:type="character" w:customStyle="1" w:styleId="element-en-docket-attributes">
    <w:name w:val="element-en-docket-attributes"/>
    <w:basedOn w:val="DefaultParagraphFont"/>
    <w:rsid w:val="0021280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annotation text" w:uiPriority="99"/>
    <w:lsdException w:name="header" w:uiPriority="99"/>
    <w:lsdException w:name="caption" w:qFormat="1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E7F"/>
    <w:rPr>
      <w:rFonts w:ascii="Arial" w:eastAsia="Times" w:hAnsi="Arial" w:cs="Arial"/>
      <w:sz w:val="24"/>
      <w:szCs w:val="24"/>
    </w:rPr>
  </w:style>
  <w:style w:type="paragraph" w:styleId="Heading1">
    <w:name w:val="heading 1"/>
    <w:aliases w:val="SAHeading 1,Heading 1 (part),Navy Heading 1,Protocol.,HEAD1FS"/>
    <w:basedOn w:val="Normal"/>
    <w:next w:val="Normal"/>
    <w:link w:val="Heading1Char"/>
    <w:qFormat/>
    <w:rsid w:val="008462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aliases w:val="H2,H21,H22,H23,H24,Protocol,2"/>
    <w:basedOn w:val="Normal"/>
    <w:next w:val="Normal"/>
    <w:qFormat/>
    <w:rsid w:val="003D50A2"/>
    <w:pPr>
      <w:keepNext/>
      <w:tabs>
        <w:tab w:val="left" w:pos="1440"/>
      </w:tabs>
      <w:outlineLvl w:val="1"/>
    </w:pPr>
    <w:rPr>
      <w:i/>
      <w:u w:val="single"/>
    </w:rPr>
  </w:style>
  <w:style w:type="paragraph" w:styleId="Heading3">
    <w:name w:val="heading 3"/>
    <w:aliases w:val="h3"/>
    <w:basedOn w:val="BodyText"/>
    <w:next w:val="BodyText"/>
    <w:link w:val="Heading3Char"/>
    <w:qFormat/>
    <w:rsid w:val="00233688"/>
    <w:pPr>
      <w:keepNext/>
      <w:tabs>
        <w:tab w:val="num" w:pos="864"/>
      </w:tabs>
      <w:spacing w:before="180" w:line="240" w:lineRule="auto"/>
      <w:ind w:left="864" w:hanging="864"/>
      <w:outlineLvl w:val="2"/>
    </w:pPr>
    <w:rPr>
      <w:rFonts w:ascii="Times New Roman Bold" w:hAnsi="Times New Roman Bold"/>
      <w:b/>
      <w:sz w:val="24"/>
      <w:szCs w:val="20"/>
    </w:rPr>
  </w:style>
  <w:style w:type="paragraph" w:styleId="Heading4">
    <w:name w:val="heading 4"/>
    <w:basedOn w:val="BodyText"/>
    <w:next w:val="BodyText"/>
    <w:link w:val="Heading4Char"/>
    <w:qFormat/>
    <w:rsid w:val="00233688"/>
    <w:pPr>
      <w:keepNext/>
      <w:tabs>
        <w:tab w:val="num" w:pos="1008"/>
      </w:tabs>
      <w:spacing w:before="180" w:line="240" w:lineRule="auto"/>
      <w:ind w:left="1008" w:hanging="1008"/>
      <w:outlineLvl w:val="3"/>
    </w:pPr>
    <w:rPr>
      <w:rFonts w:ascii="Times New Roman Bold" w:hAnsi="Times New Roman Bold"/>
      <w:b/>
      <w:sz w:val="24"/>
      <w:szCs w:val="20"/>
    </w:rPr>
  </w:style>
  <w:style w:type="paragraph" w:styleId="Heading5">
    <w:name w:val="heading 5"/>
    <w:aliases w:val="Block Label"/>
    <w:basedOn w:val="BodyText"/>
    <w:next w:val="BodyText"/>
    <w:link w:val="Heading5Char"/>
    <w:qFormat/>
    <w:rsid w:val="00233688"/>
    <w:pPr>
      <w:keepNext/>
      <w:tabs>
        <w:tab w:val="num" w:pos="1152"/>
      </w:tabs>
      <w:spacing w:before="180" w:line="240" w:lineRule="auto"/>
      <w:ind w:left="1152" w:hanging="1152"/>
      <w:outlineLvl w:val="4"/>
    </w:pPr>
    <w:rPr>
      <w:rFonts w:ascii="Times New Roman Bold" w:hAnsi="Times New Roman Bold"/>
      <w:b/>
      <w:sz w:val="24"/>
      <w:szCs w:val="20"/>
    </w:rPr>
  </w:style>
  <w:style w:type="paragraph" w:styleId="Heading6">
    <w:name w:val="heading 6"/>
    <w:basedOn w:val="BodyText"/>
    <w:next w:val="BodyText"/>
    <w:link w:val="Heading6Char"/>
    <w:qFormat/>
    <w:rsid w:val="00233688"/>
    <w:pPr>
      <w:keepNext/>
      <w:tabs>
        <w:tab w:val="num" w:pos="1296"/>
      </w:tabs>
      <w:spacing w:before="180" w:line="240" w:lineRule="auto"/>
      <w:ind w:left="1296" w:hanging="1296"/>
      <w:outlineLvl w:val="5"/>
    </w:pPr>
    <w:rPr>
      <w:rFonts w:ascii="Times New Roman Bold" w:hAnsi="Times New Roman Bold"/>
      <w:b/>
      <w:sz w:val="24"/>
      <w:szCs w:val="20"/>
    </w:rPr>
  </w:style>
  <w:style w:type="paragraph" w:styleId="Heading7">
    <w:name w:val="heading 7"/>
    <w:basedOn w:val="Normal"/>
    <w:next w:val="Normal"/>
    <w:qFormat/>
    <w:rsid w:val="003D50A2"/>
    <w:p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BodyText"/>
    <w:next w:val="BodyText"/>
    <w:link w:val="Heading8Char"/>
    <w:qFormat/>
    <w:rsid w:val="00233688"/>
    <w:pPr>
      <w:keepNext/>
      <w:tabs>
        <w:tab w:val="num" w:pos="1584"/>
      </w:tabs>
      <w:spacing w:before="180" w:line="240" w:lineRule="auto"/>
      <w:ind w:left="1584" w:hanging="1584"/>
      <w:outlineLvl w:val="7"/>
    </w:pPr>
    <w:rPr>
      <w:rFonts w:ascii="Times New Roman Bold" w:hAnsi="Times New Roman Bold"/>
      <w:b/>
      <w:sz w:val="24"/>
      <w:szCs w:val="20"/>
    </w:rPr>
  </w:style>
  <w:style w:type="paragraph" w:styleId="Heading9">
    <w:name w:val="heading 9"/>
    <w:basedOn w:val="BodyText"/>
    <w:next w:val="BodyText"/>
    <w:link w:val="Heading9Char"/>
    <w:qFormat/>
    <w:rsid w:val="00233688"/>
    <w:pPr>
      <w:keepNext/>
      <w:tabs>
        <w:tab w:val="num" w:pos="1728"/>
      </w:tabs>
      <w:spacing w:before="180" w:line="240" w:lineRule="auto"/>
      <w:ind w:left="1728" w:hanging="1728"/>
      <w:outlineLvl w:val="8"/>
    </w:pPr>
    <w:rPr>
      <w:rFonts w:ascii="Times New Roman Bold" w:hAnsi="Times New Roman Bold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751F31"/>
  </w:style>
  <w:style w:type="paragraph" w:styleId="Footer">
    <w:name w:val="footer"/>
    <w:basedOn w:val="Normal"/>
    <w:rsid w:val="00751F31"/>
    <w:pPr>
      <w:tabs>
        <w:tab w:val="center" w:pos="4320"/>
        <w:tab w:val="right" w:pos="8640"/>
      </w:tabs>
    </w:pPr>
    <w:rPr>
      <w:rFonts w:ascii="Times New Roman" w:eastAsia="Times New Roman" w:hAnsi="Times New Roman"/>
    </w:rPr>
  </w:style>
  <w:style w:type="paragraph" w:styleId="BodyTextIndent">
    <w:name w:val="Body Text Indent"/>
    <w:basedOn w:val="Normal"/>
    <w:rsid w:val="003D50A2"/>
    <w:pPr>
      <w:ind w:left="1440" w:hanging="1440"/>
    </w:pPr>
  </w:style>
  <w:style w:type="character" w:styleId="CommentReference">
    <w:name w:val="annotation reference"/>
    <w:basedOn w:val="DefaultParagraphFont"/>
    <w:uiPriority w:val="99"/>
    <w:semiHidden/>
    <w:rsid w:val="003D50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3D50A2"/>
  </w:style>
  <w:style w:type="paragraph" w:styleId="BalloonText">
    <w:name w:val="Balloon Text"/>
    <w:basedOn w:val="Normal"/>
    <w:semiHidden/>
    <w:rsid w:val="003D50A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D50A2"/>
    <w:rPr>
      <w:color w:val="0000FF"/>
      <w:u w:val="single"/>
    </w:rPr>
  </w:style>
  <w:style w:type="paragraph" w:styleId="NormalWeb">
    <w:name w:val="Normal (Web)"/>
    <w:basedOn w:val="Normal"/>
    <w:uiPriority w:val="99"/>
    <w:rsid w:val="005C52FA"/>
    <w:pPr>
      <w:spacing w:before="100" w:beforeAutospacing="1" w:after="100" w:afterAutospacing="1"/>
    </w:pPr>
    <w:rPr>
      <w:rFonts w:eastAsia="Times New Roman"/>
      <w:color w:val="666464"/>
      <w:sz w:val="18"/>
      <w:szCs w:val="18"/>
    </w:rPr>
  </w:style>
  <w:style w:type="character" w:customStyle="1" w:styleId="footer1">
    <w:name w:val="footer1"/>
    <w:basedOn w:val="DefaultParagraphFont"/>
    <w:rsid w:val="005C52FA"/>
    <w:rPr>
      <w:color w:val="000000"/>
      <w:sz w:val="15"/>
      <w:szCs w:val="15"/>
    </w:rPr>
  </w:style>
  <w:style w:type="paragraph" w:customStyle="1" w:styleId="subheader">
    <w:name w:val="subheader"/>
    <w:basedOn w:val="Normal"/>
    <w:rsid w:val="005C52FA"/>
    <w:pPr>
      <w:spacing w:before="100" w:beforeAutospacing="1" w:after="100" w:afterAutospacing="1"/>
    </w:pPr>
    <w:rPr>
      <w:rFonts w:eastAsia="Times New Roman"/>
      <w:b/>
      <w:bCs/>
      <w:color w:val="333366"/>
    </w:rPr>
  </w:style>
  <w:style w:type="character" w:customStyle="1" w:styleId="subheader1">
    <w:name w:val="subheader1"/>
    <w:basedOn w:val="DefaultParagraphFont"/>
    <w:rsid w:val="005C52FA"/>
    <w:rPr>
      <w:b/>
      <w:bCs/>
      <w:color w:val="333366"/>
      <w:sz w:val="20"/>
      <w:szCs w:val="20"/>
    </w:rPr>
  </w:style>
  <w:style w:type="character" w:customStyle="1" w:styleId="referencesuper1">
    <w:name w:val="referencesuper1"/>
    <w:basedOn w:val="DefaultParagraphFont"/>
    <w:rsid w:val="005C52FA"/>
    <w:rPr>
      <w:strike w:val="0"/>
      <w:dstrike w:val="0"/>
      <w:color w:val="666464"/>
      <w:sz w:val="14"/>
      <w:szCs w:val="14"/>
      <w:u w:val="none"/>
      <w:effect w:val="none"/>
    </w:rPr>
  </w:style>
  <w:style w:type="character" w:styleId="Strong">
    <w:name w:val="Strong"/>
    <w:basedOn w:val="DefaultParagraphFont"/>
    <w:uiPriority w:val="22"/>
    <w:qFormat/>
    <w:rsid w:val="005C52FA"/>
    <w:rPr>
      <w:b/>
      <w:bCs/>
    </w:rPr>
  </w:style>
  <w:style w:type="paragraph" w:styleId="CommentSubject">
    <w:name w:val="annotation subject"/>
    <w:basedOn w:val="CommentText"/>
    <w:next w:val="CommentText"/>
    <w:semiHidden/>
    <w:rsid w:val="00CA18B9"/>
    <w:rPr>
      <w:b/>
      <w:bCs/>
    </w:rPr>
  </w:style>
  <w:style w:type="character" w:styleId="FollowedHyperlink">
    <w:name w:val="FollowedHyperlink"/>
    <w:basedOn w:val="DefaultParagraphFont"/>
    <w:rsid w:val="0011739D"/>
    <w:rPr>
      <w:color w:val="800080"/>
      <w:u w:val="single"/>
    </w:rPr>
  </w:style>
  <w:style w:type="character" w:customStyle="1" w:styleId="EmailStyle301">
    <w:name w:val="EmailStyle301"/>
    <w:basedOn w:val="DefaultParagraphFont"/>
    <w:semiHidden/>
    <w:rsid w:val="00976A45"/>
    <w:rPr>
      <w:rFonts w:ascii="Arial" w:hAnsi="Arial" w:cs="Arial" w:hint="default"/>
      <w:color w:val="auto"/>
      <w:sz w:val="20"/>
      <w:szCs w:val="20"/>
    </w:rPr>
  </w:style>
  <w:style w:type="character" w:customStyle="1" w:styleId="EmailStyle311">
    <w:name w:val="EmailStyle311"/>
    <w:basedOn w:val="DefaultParagraphFont"/>
    <w:semiHidden/>
    <w:rsid w:val="000275DC"/>
    <w:rPr>
      <w:rFonts w:ascii="Arial" w:hAnsi="Arial" w:cs="Arial"/>
      <w:color w:val="auto"/>
      <w:sz w:val="20"/>
      <w:szCs w:val="20"/>
    </w:rPr>
  </w:style>
  <w:style w:type="character" w:customStyle="1" w:styleId="pollquestion1">
    <w:name w:val="poll_question1"/>
    <w:basedOn w:val="DefaultParagraphFont"/>
    <w:rsid w:val="00C173AD"/>
    <w:rPr>
      <w:rFonts w:ascii="Arial" w:hAnsi="Arial" w:cs="Arial" w:hint="default"/>
      <w:b/>
      <w:bCs/>
      <w:color w:val="4C4C4C"/>
      <w:sz w:val="17"/>
      <w:szCs w:val="17"/>
    </w:rPr>
  </w:style>
  <w:style w:type="paragraph" w:styleId="Header">
    <w:name w:val="header"/>
    <w:basedOn w:val="Normal"/>
    <w:link w:val="HeaderChar"/>
    <w:uiPriority w:val="99"/>
    <w:rsid w:val="003D71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71A2"/>
    <w:rPr>
      <w:rFonts w:ascii="Arial" w:eastAsia="Times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094A8A"/>
  </w:style>
  <w:style w:type="paragraph" w:styleId="Revision">
    <w:name w:val="Revision"/>
    <w:hidden/>
    <w:uiPriority w:val="99"/>
    <w:semiHidden/>
    <w:rsid w:val="000D5444"/>
    <w:rPr>
      <w:rFonts w:ascii="Arial" w:eastAsia="Times" w:hAnsi="Arial" w:cs="Arial"/>
      <w:sz w:val="24"/>
      <w:szCs w:val="24"/>
    </w:rPr>
  </w:style>
  <w:style w:type="character" w:customStyle="1" w:styleId="Heading1Char">
    <w:name w:val="Heading 1 Char"/>
    <w:aliases w:val="SAHeading 1 Char,Heading 1 (part) Char,Navy Heading 1 Char,Protocol. Char,HEAD1FS Char"/>
    <w:basedOn w:val="DefaultParagraphFont"/>
    <w:link w:val="Heading1"/>
    <w:rsid w:val="008462A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odyText">
    <w:name w:val="Body Text"/>
    <w:basedOn w:val="Normal"/>
    <w:link w:val="BodyTextChar"/>
    <w:rsid w:val="008462A5"/>
    <w:pPr>
      <w:spacing w:after="120" w:line="280" w:lineRule="atLeast"/>
    </w:pPr>
    <w:rPr>
      <w:rFonts w:ascii="Palatino Linotype" w:eastAsia="Times New Roman" w:hAnsi="Palatino Linotype" w:cs="Times New Roman"/>
      <w:sz w:val="22"/>
    </w:rPr>
  </w:style>
  <w:style w:type="character" w:customStyle="1" w:styleId="BodyTextChar">
    <w:name w:val="Body Text Char"/>
    <w:basedOn w:val="DefaultParagraphFont"/>
    <w:link w:val="BodyText"/>
    <w:rsid w:val="008462A5"/>
    <w:rPr>
      <w:rFonts w:ascii="Palatino Linotype" w:hAnsi="Palatino Linotype"/>
      <w:sz w:val="22"/>
      <w:szCs w:val="24"/>
    </w:rPr>
  </w:style>
  <w:style w:type="paragraph" w:customStyle="1" w:styleId="TableHeader">
    <w:name w:val="Table Header"/>
    <w:basedOn w:val="Normal"/>
    <w:rsid w:val="008462A5"/>
    <w:pPr>
      <w:keepNext/>
      <w:keepLines/>
    </w:pPr>
    <w:rPr>
      <w:rFonts w:ascii="Tahoma" w:eastAsia="Times New Roman" w:hAnsi="Tahoma" w:cs="Tahoma"/>
      <w:bCs/>
      <w:sz w:val="16"/>
      <w:szCs w:val="20"/>
      <w:u w:val="single"/>
    </w:rPr>
  </w:style>
  <w:style w:type="paragraph" w:customStyle="1" w:styleId="TableBody">
    <w:name w:val="Table Body"/>
    <w:basedOn w:val="BodyText"/>
    <w:rsid w:val="008462A5"/>
    <w:pPr>
      <w:spacing w:after="0"/>
    </w:pPr>
    <w:rPr>
      <w:rFonts w:ascii="Tahoma" w:hAnsi="Tahoma" w:cs="Tahoma"/>
      <w:b/>
      <w:bCs/>
      <w:sz w:val="16"/>
      <w:szCs w:val="20"/>
      <w:u w:val="single"/>
    </w:rPr>
  </w:style>
  <w:style w:type="paragraph" w:customStyle="1" w:styleId="highlightbody">
    <w:name w:val="highlight_body"/>
    <w:basedOn w:val="Normal"/>
    <w:rsid w:val="006D2943"/>
    <w:pPr>
      <w:spacing w:before="100" w:beforeAutospacing="1" w:after="100" w:afterAutospacing="1"/>
    </w:pPr>
    <w:rPr>
      <w:rFonts w:ascii="Times" w:eastAsia="Times New Roman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D2943"/>
    <w:rPr>
      <w:i/>
      <w:iCs/>
    </w:rPr>
  </w:style>
  <w:style w:type="paragraph" w:customStyle="1" w:styleId="highlightheading">
    <w:name w:val="highlight_heading"/>
    <w:basedOn w:val="Normal"/>
    <w:rsid w:val="006D2943"/>
    <w:pPr>
      <w:spacing w:before="100" w:beforeAutospacing="1" w:after="100" w:afterAutospacing="1"/>
    </w:pPr>
    <w:rPr>
      <w:rFonts w:ascii="Times" w:eastAsia="Times New Roman" w:hAnsi="Times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44950"/>
    <w:pPr>
      <w:spacing w:before="120"/>
    </w:pPr>
    <w:rPr>
      <w:rFonts w:asciiTheme="majorHAnsi" w:hAnsiTheme="majorHAnsi"/>
      <w:noProof/>
      <w:sz w:val="22"/>
      <w:szCs w:val="22"/>
    </w:rPr>
  </w:style>
  <w:style w:type="paragraph" w:styleId="TOC2">
    <w:name w:val="toc 2"/>
    <w:basedOn w:val="Normal"/>
    <w:next w:val="Normal"/>
    <w:autoRedefine/>
    <w:uiPriority w:val="39"/>
    <w:rsid w:val="00B818C1"/>
    <w:pPr>
      <w:tabs>
        <w:tab w:val="left" w:pos="719"/>
      </w:tabs>
      <w:ind w:left="240" w:hanging="240"/>
    </w:pPr>
    <w:rPr>
      <w:b/>
      <w:noProof/>
    </w:rPr>
  </w:style>
  <w:style w:type="paragraph" w:styleId="TOC3">
    <w:name w:val="toc 3"/>
    <w:basedOn w:val="Normal"/>
    <w:next w:val="Normal"/>
    <w:autoRedefine/>
    <w:uiPriority w:val="39"/>
    <w:rsid w:val="00243256"/>
    <w:pPr>
      <w:ind w:left="480"/>
    </w:pPr>
    <w:rPr>
      <w:rFonts w:asciiTheme="minorHAnsi" w:hAnsiTheme="minorHAnsi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F65397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4">
    <w:name w:val="toc 4"/>
    <w:basedOn w:val="Normal"/>
    <w:next w:val="Normal"/>
    <w:autoRedefine/>
    <w:rsid w:val="00F65397"/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rsid w:val="00F65397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rsid w:val="00F65397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rsid w:val="00F65397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rsid w:val="00F65397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rsid w:val="00F65397"/>
    <w:pPr>
      <w:ind w:left="1920"/>
    </w:pPr>
    <w:rPr>
      <w:rFonts w:asciiTheme="minorHAnsi" w:hAnsiTheme="minorHAnsi"/>
      <w:sz w:val="20"/>
      <w:szCs w:val="20"/>
    </w:rPr>
  </w:style>
  <w:style w:type="paragraph" w:customStyle="1" w:styleId="Default">
    <w:name w:val="Default"/>
    <w:rsid w:val="00F07CB5"/>
    <w:pPr>
      <w:widowControl w:val="0"/>
      <w:autoSpaceDE w:val="0"/>
      <w:autoSpaceDN w:val="0"/>
      <w:adjustRightInd w:val="0"/>
    </w:pPr>
    <w:rPr>
      <w:rFonts w:ascii="Avenir Medium" w:hAnsi="Avenir Medium" w:cs="Avenir Medium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F07CB5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sid w:val="00F07CB5"/>
    <w:rPr>
      <w:rFonts w:cs="Avenir Medium"/>
      <w:color w:val="000000"/>
      <w:sz w:val="26"/>
      <w:szCs w:val="26"/>
    </w:rPr>
  </w:style>
  <w:style w:type="paragraph" w:styleId="EndnoteText">
    <w:name w:val="endnote text"/>
    <w:basedOn w:val="Normal"/>
    <w:link w:val="EndnoteTextChar"/>
    <w:rsid w:val="00C13A53"/>
  </w:style>
  <w:style w:type="character" w:customStyle="1" w:styleId="EndnoteTextChar">
    <w:name w:val="Endnote Text Char"/>
    <w:basedOn w:val="DefaultParagraphFont"/>
    <w:link w:val="EndnoteText"/>
    <w:rsid w:val="00C13A53"/>
    <w:rPr>
      <w:rFonts w:ascii="Arial" w:eastAsia="Times" w:hAnsi="Arial" w:cs="Arial"/>
      <w:sz w:val="24"/>
      <w:szCs w:val="24"/>
    </w:rPr>
  </w:style>
  <w:style w:type="character" w:styleId="EndnoteReference">
    <w:name w:val="endnote reference"/>
    <w:basedOn w:val="DefaultParagraphFont"/>
    <w:rsid w:val="00C13A53"/>
    <w:rPr>
      <w:vertAlign w:val="superscript"/>
    </w:rPr>
  </w:style>
  <w:style w:type="table" w:styleId="TableGrid">
    <w:name w:val="Table Grid"/>
    <w:basedOn w:val="TableNormal"/>
    <w:rsid w:val="00867D22"/>
    <w:rPr>
      <w:rFonts w:ascii="Calibri" w:eastAsia="Calibri" w:hAnsi="Calibri"/>
      <w:lang w:val="es-ES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867D22"/>
    <w:rPr>
      <w:rFonts w:ascii="Arial" w:eastAsia="Times" w:hAnsi="Arial" w:cs="Arial"/>
      <w:sz w:val="24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rsid w:val="00233688"/>
    <w:rPr>
      <w:rFonts w:ascii="Times New Roman Bold" w:hAnsi="Times New Roman Bold"/>
      <w:b/>
      <w:sz w:val="24"/>
    </w:rPr>
  </w:style>
  <w:style w:type="character" w:customStyle="1" w:styleId="Heading4Char">
    <w:name w:val="Heading 4 Char"/>
    <w:basedOn w:val="DefaultParagraphFont"/>
    <w:link w:val="Heading4"/>
    <w:rsid w:val="00233688"/>
    <w:rPr>
      <w:rFonts w:ascii="Times New Roman Bold" w:hAnsi="Times New Roman Bold"/>
      <w:b/>
      <w:sz w:val="24"/>
    </w:rPr>
  </w:style>
  <w:style w:type="character" w:customStyle="1" w:styleId="Heading5Char">
    <w:name w:val="Heading 5 Char"/>
    <w:aliases w:val="Block Label Char"/>
    <w:basedOn w:val="DefaultParagraphFont"/>
    <w:link w:val="Heading5"/>
    <w:rsid w:val="00233688"/>
    <w:rPr>
      <w:rFonts w:ascii="Times New Roman Bold" w:hAnsi="Times New Roman Bold"/>
      <w:b/>
      <w:sz w:val="24"/>
    </w:rPr>
  </w:style>
  <w:style w:type="character" w:customStyle="1" w:styleId="Heading6Char">
    <w:name w:val="Heading 6 Char"/>
    <w:basedOn w:val="DefaultParagraphFont"/>
    <w:link w:val="Heading6"/>
    <w:rsid w:val="00233688"/>
    <w:rPr>
      <w:rFonts w:ascii="Times New Roman Bold" w:hAnsi="Times New Roman Bold"/>
      <w:b/>
      <w:sz w:val="24"/>
    </w:rPr>
  </w:style>
  <w:style w:type="character" w:customStyle="1" w:styleId="Heading8Char">
    <w:name w:val="Heading 8 Char"/>
    <w:basedOn w:val="DefaultParagraphFont"/>
    <w:link w:val="Heading8"/>
    <w:rsid w:val="00233688"/>
    <w:rPr>
      <w:rFonts w:ascii="Times New Roman Bold" w:hAnsi="Times New Roman Bold"/>
      <w:b/>
      <w:sz w:val="24"/>
    </w:rPr>
  </w:style>
  <w:style w:type="character" w:customStyle="1" w:styleId="Heading9Char">
    <w:name w:val="Heading 9 Char"/>
    <w:basedOn w:val="DefaultParagraphFont"/>
    <w:link w:val="Heading9"/>
    <w:rsid w:val="00233688"/>
    <w:rPr>
      <w:rFonts w:ascii="Times New Roman Bold" w:hAnsi="Times New Roman Bold"/>
      <w:b/>
      <w:sz w:val="24"/>
    </w:rPr>
  </w:style>
  <w:style w:type="paragraph" w:customStyle="1" w:styleId="CDSOptionalconcepts">
    <w:name w:val="CDS Optional concepts"/>
    <w:link w:val="CDSOptionalconceptsChar"/>
    <w:uiPriority w:val="99"/>
    <w:rsid w:val="00233688"/>
    <w:pPr>
      <w:widowControl w:val="0"/>
    </w:pPr>
    <w:rPr>
      <w:sz w:val="22"/>
    </w:rPr>
  </w:style>
  <w:style w:type="character" w:customStyle="1" w:styleId="CDSOptionalconceptsChar">
    <w:name w:val="CDS Optional concepts Char"/>
    <w:basedOn w:val="DefaultParagraphFont"/>
    <w:link w:val="CDSOptionalconcepts"/>
    <w:uiPriority w:val="99"/>
    <w:rsid w:val="00233688"/>
    <w:rPr>
      <w:sz w:val="22"/>
    </w:rPr>
  </w:style>
  <w:style w:type="paragraph" w:customStyle="1" w:styleId="INDIMPDHeading1">
    <w:name w:val="IND/IMPD_Heading 1"/>
    <w:basedOn w:val="Heading1"/>
    <w:next w:val="BodyText"/>
    <w:rsid w:val="0021347C"/>
    <w:pPr>
      <w:keepLines w:val="0"/>
      <w:spacing w:before="180" w:after="120"/>
    </w:pPr>
    <w:rPr>
      <w:rFonts w:ascii="Times New Roman Bold" w:eastAsia="Times New Roman" w:hAnsi="Times New Roman Bold" w:cs="Times New Roman"/>
      <w:bCs w:val="0"/>
      <w:caps/>
      <w:color w:val="auto"/>
      <w:kern w:val="28"/>
      <w:sz w:val="24"/>
      <w:szCs w:val="20"/>
    </w:rPr>
  </w:style>
  <w:style w:type="paragraph" w:styleId="ListBullet">
    <w:name w:val="List Bullet"/>
    <w:basedOn w:val="Normal"/>
    <w:autoRedefine/>
    <w:rsid w:val="00090447"/>
    <w:pPr>
      <w:numPr>
        <w:numId w:val="2"/>
      </w:numPr>
      <w:spacing w:after="40"/>
    </w:pPr>
    <w:rPr>
      <w:rFonts w:ascii="L Frutiger Light" w:eastAsia="Times New Roman" w:hAnsi="L Frutiger Light" w:cs="Times New Roman"/>
      <w:szCs w:val="20"/>
    </w:rPr>
  </w:style>
  <w:style w:type="paragraph" w:customStyle="1" w:styleId="TableBody0">
    <w:name w:val="Table_Body"/>
    <w:basedOn w:val="Normal"/>
    <w:qFormat/>
    <w:rsid w:val="00090447"/>
    <w:pPr>
      <w:spacing w:after="180"/>
    </w:pPr>
    <w:rPr>
      <w:rFonts w:eastAsia="Calibri" w:cs="Times New Roman"/>
      <w:sz w:val="20"/>
      <w:lang w:eastAsia="ja-JP"/>
    </w:rPr>
  </w:style>
  <w:style w:type="paragraph" w:customStyle="1" w:styleId="Bullet">
    <w:name w:val="Bullet"/>
    <w:basedOn w:val="Normal"/>
    <w:qFormat/>
    <w:rsid w:val="00C07E1B"/>
    <w:pPr>
      <w:numPr>
        <w:numId w:val="8"/>
      </w:numPr>
      <w:ind w:left="720"/>
    </w:pPr>
  </w:style>
  <w:style w:type="paragraph" w:customStyle="1" w:styleId="Bulletsecond">
    <w:name w:val="Bullet second"/>
    <w:basedOn w:val="Normal"/>
    <w:qFormat/>
    <w:rsid w:val="002A592F"/>
    <w:pPr>
      <w:tabs>
        <w:tab w:val="left" w:pos="720"/>
      </w:tabs>
    </w:pPr>
  </w:style>
  <w:style w:type="character" w:customStyle="1" w:styleId="jrnl">
    <w:name w:val="jrnl"/>
    <w:basedOn w:val="DefaultParagraphFont"/>
    <w:rsid w:val="00A900B7"/>
  </w:style>
  <w:style w:type="character" w:customStyle="1" w:styleId="apple-converted-space">
    <w:name w:val="apple-converted-space"/>
    <w:basedOn w:val="DefaultParagraphFont"/>
    <w:rsid w:val="00A900B7"/>
  </w:style>
  <w:style w:type="character" w:customStyle="1" w:styleId="element-en-docket-attributes">
    <w:name w:val="element-en-docket-attributes"/>
    <w:basedOn w:val="DefaultParagraphFont"/>
    <w:rsid w:val="002128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5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9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1293">
      <w:bodyDiv w:val="1"/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1719">
          <w:marLeft w:val="300"/>
          <w:marRight w:val="225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24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65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03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pfizer.ca/en/our_products/products/monograph/226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84228500849159"/>
          <c:y val="0.165826568976175"/>
          <c:w val="0.787770528683915"/>
          <c:h val="0.747119056469873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invertIfNegative val="0"/>
          <c:dPt>
            <c:idx val="0"/>
            <c:invertIfNegative val="0"/>
            <c:bubble3D val="0"/>
            <c:spPr>
              <a:solidFill>
                <a:schemeClr val="bg1">
                  <a:lumMod val="50000"/>
                </a:schemeClr>
              </a:solidFill>
            </c:spPr>
          </c:dPt>
          <c:dPt>
            <c:idx val="1"/>
            <c:invertIfNegative val="0"/>
            <c:bubble3D val="0"/>
            <c:spPr>
              <a:solidFill>
                <a:schemeClr val="accent4"/>
              </a:solidFill>
            </c:spPr>
          </c:dPt>
          <c:dPt>
            <c:idx val="2"/>
            <c:invertIfNegative val="0"/>
            <c:bubble3D val="0"/>
            <c:spPr>
              <a:solidFill>
                <a:schemeClr val="accent4">
                  <a:lumMod val="75000"/>
                </a:schemeClr>
              </a:solidFill>
            </c:spPr>
          </c:dPt>
          <c:dPt>
            <c:idx val="3"/>
            <c:invertIfNegative val="0"/>
            <c:bubble3D val="0"/>
            <c:spPr>
              <a:solidFill>
                <a:schemeClr val="bg1">
                  <a:lumMod val="50000"/>
                </a:schemeClr>
              </a:solidFill>
            </c:spPr>
          </c:dPt>
          <c:dPt>
            <c:idx val="4"/>
            <c:invertIfNegative val="0"/>
            <c:bubble3D val="0"/>
            <c:spPr>
              <a:solidFill>
                <a:schemeClr val="accent4"/>
              </a:solidFill>
            </c:spPr>
          </c:dPt>
          <c:dPt>
            <c:idx val="5"/>
            <c:invertIfNegative val="0"/>
            <c:bubble3D val="0"/>
            <c:spPr>
              <a:solidFill>
                <a:schemeClr val="accent4">
                  <a:lumMod val="75000"/>
                </a:schemeClr>
              </a:solidFill>
            </c:spPr>
          </c:dPt>
          <c:dPt>
            <c:idx val="6"/>
            <c:invertIfNegative val="0"/>
            <c:bubble3D val="0"/>
            <c:spPr>
              <a:solidFill>
                <a:schemeClr val="bg1">
                  <a:lumMod val="50000"/>
                </a:schemeClr>
              </a:solidFill>
            </c:spPr>
          </c:dPt>
          <c:dPt>
            <c:idx val="7"/>
            <c:invertIfNegative val="0"/>
            <c:bubble3D val="0"/>
            <c:spPr>
              <a:solidFill>
                <a:schemeClr val="accent4"/>
              </a:solidFill>
            </c:spPr>
          </c:dPt>
          <c:dPt>
            <c:idx val="8"/>
            <c:invertIfNegative val="0"/>
            <c:bubble3D val="0"/>
            <c:spPr>
              <a:solidFill>
                <a:schemeClr val="accent4">
                  <a:lumMod val="75000"/>
                </a:schemeClr>
              </a:solidFill>
            </c:spPr>
          </c:dPt>
          <c:dLbls>
            <c:dLbl>
              <c:idx val="1"/>
              <c:layout/>
              <c:tx>
                <c:rich>
                  <a:bodyPr/>
                  <a:lstStyle/>
                  <a:p>
                    <a:r>
                      <a:rPr lang="en-US" sz="1000"/>
                      <a:t>-3.0</a:t>
                    </a:r>
                    <a:endParaRPr lang="en-US"/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1000" b="1"/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</c:ext>
            </c:extLst>
          </c:dLbls>
          <c:cat>
            <c:strRef>
              <c:f>Sheet1!$A$2:$A$10</c:f>
              <c:strCache>
                <c:ptCount val="9"/>
                <c:pt idx="0">
                  <c:v>Placebo (n=160)</c:v>
                </c:pt>
                <c:pt idx="1">
                  <c:v>50 mg (n=163)</c:v>
                </c:pt>
                <c:pt idx="2">
                  <c:v>100 mg (n=157)</c:v>
                </c:pt>
                <c:pt idx="3">
                  <c:v>Placebo (n=160)</c:v>
                </c:pt>
                <c:pt idx="4">
                  <c:v>50 mg (n=163)</c:v>
                </c:pt>
                <c:pt idx="5">
                  <c:v>100 mg (n=157)</c:v>
                </c:pt>
                <c:pt idx="6">
                  <c:v>Placebo (n=148)</c:v>
                </c:pt>
                <c:pt idx="7">
                  <c:v>50 mg (n=156)</c:v>
                </c:pt>
                <c:pt idx="8">
                  <c:v>100 mg (n=149)</c:v>
                </c:pt>
              </c:strCache>
            </c:strRef>
          </c:cat>
          <c:val>
            <c:numRef>
              <c:f>Sheet1!$B$2:$B$10</c:f>
              <c:numCache>
                <c:formatCode>General</c:formatCode>
                <c:ptCount val="9"/>
                <c:pt idx="0">
                  <c:v>-2.2</c:v>
                </c:pt>
                <c:pt idx="1">
                  <c:v>-3.0</c:v>
                </c:pt>
                <c:pt idx="2">
                  <c:v>-3.2</c:v>
                </c:pt>
                <c:pt idx="3">
                  <c:v>-2.3</c:v>
                </c:pt>
                <c:pt idx="4">
                  <c:v>-3.2</c:v>
                </c:pt>
                <c:pt idx="5">
                  <c:v>-3.4</c:v>
                </c:pt>
                <c:pt idx="6">
                  <c:v>-2.2</c:v>
                </c:pt>
                <c:pt idx="7">
                  <c:v>-2.9</c:v>
                </c:pt>
                <c:pt idx="8">
                  <c:v>-3.2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113595336"/>
        <c:axId val="2118625304"/>
      </c:barChart>
      <c:catAx>
        <c:axId val="2113595336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high"/>
        <c:txPr>
          <a:bodyPr/>
          <a:lstStyle/>
          <a:p>
            <a:pPr>
              <a:defRPr sz="900">
                <a:latin typeface="Arial" panose="020B0604020202020204" pitchFamily="34" charset="0"/>
                <a:cs typeface="Arial" panose="020B0604020202020204" pitchFamily="34" charset="0"/>
              </a:defRPr>
            </a:pPr>
            <a:endParaRPr lang="en-US"/>
          </a:p>
        </c:txPr>
        <c:crossAx val="2118625304"/>
        <c:crosses val="autoZero"/>
        <c:auto val="1"/>
        <c:lblAlgn val="ctr"/>
        <c:lblOffset val="100"/>
        <c:noMultiLvlLbl val="0"/>
      </c:catAx>
      <c:valAx>
        <c:axId val="2118625304"/>
        <c:scaling>
          <c:orientation val="minMax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 sz="1000" b="0"/>
                </a:pPr>
                <a:r>
                  <a:rPr lang="en-US" sz="1000" b="0" baseline="0"/>
                  <a:t>Adjusted mean change from baseline in SDS scores</a:t>
                </a:r>
                <a:endParaRPr lang="en-US" sz="1000" b="0"/>
              </a:p>
            </c:rich>
          </c:tx>
          <c:layout>
            <c:manualLayout>
              <c:xMode val="edge"/>
              <c:yMode val="edge"/>
              <c:x val="0.0365984251968504"/>
              <c:y val="0.135680443378054"/>
            </c:manualLayout>
          </c:layout>
          <c:overlay val="0"/>
        </c:title>
        <c:numFmt formatCode="#,##0.0" sourceLinked="0"/>
        <c:majorTickMark val="out"/>
        <c:minorTickMark val="none"/>
        <c:tickLblPos val="nextTo"/>
        <c:txPr>
          <a:bodyPr/>
          <a:lstStyle/>
          <a:p>
            <a:pPr>
              <a:defRPr sz="1000"/>
            </a:pPr>
            <a:endParaRPr lang="en-US"/>
          </a:p>
        </c:txPr>
        <c:crossAx val="2113595336"/>
        <c:crosses val="autoZero"/>
        <c:crossBetween val="between"/>
      </c:valAx>
      <c:spPr>
        <a:ln>
          <a:noFill/>
        </a:ln>
      </c:spPr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9AE2BA3-6B3F-C641-904C-E10A828E4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860</Words>
  <Characters>4907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REVISED HOMEPAGE</vt:lpstr>
    </vt:vector>
  </TitlesOfParts>
  <Company>OCH</Company>
  <LinksUpToDate>false</LinksUpToDate>
  <CharactersWithSpaces>5756</CharactersWithSpaces>
  <SharedDoc>false</SharedDoc>
  <HLinks>
    <vt:vector size="150" baseType="variant">
      <vt:variant>
        <vt:i4>721008</vt:i4>
      </vt:variant>
      <vt:variant>
        <vt:i4>72</vt:i4>
      </vt:variant>
      <vt:variant>
        <vt:i4>0</vt:i4>
      </vt:variant>
      <vt:variant>
        <vt:i4>5</vt:i4>
      </vt:variant>
      <vt:variant>
        <vt:lpwstr>http://www.hc-sc.gc.ca/hl-vs/alt_formats/pacrb-dgapcr/pdf/iyh-vsv/diseases-maladies/herpes-eng.pdf. Accessed Aug. 16</vt:lpwstr>
      </vt:variant>
      <vt:variant>
        <vt:lpwstr/>
      </vt:variant>
      <vt:variant>
        <vt:i4>5373961</vt:i4>
      </vt:variant>
      <vt:variant>
        <vt:i4>69</vt:i4>
      </vt:variant>
      <vt:variant>
        <vt:i4>0</vt:i4>
      </vt:variant>
      <vt:variant>
        <vt:i4>5</vt:i4>
      </vt:variant>
      <vt:variant>
        <vt:lpwstr>http://www.sexualityandu.ca/teens/sti-1-3.aspx. Accessed Aug. 16</vt:lpwstr>
      </vt:variant>
      <vt:variant>
        <vt:lpwstr/>
      </vt:variant>
      <vt:variant>
        <vt:i4>6488112</vt:i4>
      </vt:variant>
      <vt:variant>
        <vt:i4>66</vt:i4>
      </vt:variant>
      <vt:variant>
        <vt:i4>0</vt:i4>
      </vt:variant>
      <vt:variant>
        <vt:i4>5</vt:i4>
      </vt:variant>
      <vt:variant>
        <vt:lpwstr>http://www.cdc.gov/std/herpes/stdfact-herpes.htm. Accessed Aug. 16</vt:lpwstr>
      </vt:variant>
      <vt:variant>
        <vt:lpwstr/>
      </vt:variant>
      <vt:variant>
        <vt:i4>4915231</vt:i4>
      </vt:variant>
      <vt:variant>
        <vt:i4>63</vt:i4>
      </vt:variant>
      <vt:variant>
        <vt:i4>0</vt:i4>
      </vt:variant>
      <vt:variant>
        <vt:i4>5</vt:i4>
      </vt:variant>
      <vt:variant>
        <vt:lpwstr>http://www.cfpc.ca/english/cfpc/programs/patient education/herpes/default.asp?s=1</vt:lpwstr>
      </vt:variant>
      <vt:variant>
        <vt:lpwstr/>
      </vt:variant>
      <vt:variant>
        <vt:i4>7143537</vt:i4>
      </vt:variant>
      <vt:variant>
        <vt:i4>60</vt:i4>
      </vt:variant>
      <vt:variant>
        <vt:i4>0</vt:i4>
      </vt:variant>
      <vt:variant>
        <vt:i4>5</vt:i4>
      </vt:variant>
      <vt:variant>
        <vt:lpwstr>http://www.herpeshealth.ca/misc/privacy.asp</vt:lpwstr>
      </vt:variant>
      <vt:variant>
        <vt:lpwstr/>
      </vt:variant>
      <vt:variant>
        <vt:i4>2293788</vt:i4>
      </vt:variant>
      <vt:variant>
        <vt:i4>57</vt:i4>
      </vt:variant>
      <vt:variant>
        <vt:i4>0</vt:i4>
      </vt:variant>
      <vt:variant>
        <vt:i4>5</vt:i4>
      </vt:variant>
      <vt:variant>
        <vt:lpwstr>mailto:groupmailbox.ca-csu@gsk.com</vt:lpwstr>
      </vt:variant>
      <vt:variant>
        <vt:lpwstr/>
      </vt:variant>
      <vt:variant>
        <vt:i4>6750330</vt:i4>
      </vt:variant>
      <vt:variant>
        <vt:i4>54</vt:i4>
      </vt:variant>
      <vt:variant>
        <vt:i4>0</vt:i4>
      </vt:variant>
      <vt:variant>
        <vt:i4>5</vt:i4>
      </vt:variant>
      <vt:variant>
        <vt:lpwstr>http://www.herpeshealth.ca/misc/terms_of_use.asp</vt:lpwstr>
      </vt:variant>
      <vt:variant>
        <vt:lpwstr/>
      </vt:variant>
      <vt:variant>
        <vt:i4>7208985</vt:i4>
      </vt:variant>
      <vt:variant>
        <vt:i4>51</vt:i4>
      </vt:variant>
      <vt:variant>
        <vt:i4>0</vt:i4>
      </vt:variant>
      <vt:variant>
        <vt:i4>5</vt:i4>
      </vt:variant>
      <vt:variant>
        <vt:lpwstr>http://www.acog.org/publications/patient_education/bp054.cfm. Accessed Aug. 16</vt:lpwstr>
      </vt:variant>
      <vt:variant>
        <vt:lpwstr/>
      </vt:variant>
      <vt:variant>
        <vt:i4>1966093</vt:i4>
      </vt:variant>
      <vt:variant>
        <vt:i4>48</vt:i4>
      </vt:variant>
      <vt:variant>
        <vt:i4>0</vt:i4>
      </vt:variant>
      <vt:variant>
        <vt:i4>5</vt:i4>
      </vt:variant>
      <vt:variant>
        <vt:lpwstr>http://www.phac-aspc.gc.ca/publicat/cjhs/cjhs5-eng.php. Accessed Aug. 16</vt:lpwstr>
      </vt:variant>
      <vt:variant>
        <vt:lpwstr/>
      </vt:variant>
      <vt:variant>
        <vt:i4>4915231</vt:i4>
      </vt:variant>
      <vt:variant>
        <vt:i4>45</vt:i4>
      </vt:variant>
      <vt:variant>
        <vt:i4>0</vt:i4>
      </vt:variant>
      <vt:variant>
        <vt:i4>5</vt:i4>
      </vt:variant>
      <vt:variant>
        <vt:lpwstr>http://www.cfpc.ca/english/cfpc/programs/patient education/herpes/default.asp?s=1</vt:lpwstr>
      </vt:variant>
      <vt:variant>
        <vt:lpwstr/>
      </vt:variant>
      <vt:variant>
        <vt:i4>3604591</vt:i4>
      </vt:variant>
      <vt:variant>
        <vt:i4>42</vt:i4>
      </vt:variant>
      <vt:variant>
        <vt:i4>0</vt:i4>
      </vt:variant>
      <vt:variant>
        <vt:i4>5</vt:i4>
      </vt:variant>
      <vt:variant>
        <vt:lpwstr>http://www.phac-aspc.gc.ca/std-mts/sti-its/guide-lignesdir-eng.php</vt:lpwstr>
      </vt:variant>
      <vt:variant>
        <vt:lpwstr/>
      </vt:variant>
      <vt:variant>
        <vt:i4>721008</vt:i4>
      </vt:variant>
      <vt:variant>
        <vt:i4>39</vt:i4>
      </vt:variant>
      <vt:variant>
        <vt:i4>0</vt:i4>
      </vt:variant>
      <vt:variant>
        <vt:i4>5</vt:i4>
      </vt:variant>
      <vt:variant>
        <vt:lpwstr>http://www.hc-sc.gc.ca/hl-vs/alt_formats/pacrb-dgapcr/pdf/iyh-vsv/diseases-maladies/herpes-eng.pdf. Accessed Aug. 16</vt:lpwstr>
      </vt:variant>
      <vt:variant>
        <vt:lpwstr/>
      </vt:variant>
      <vt:variant>
        <vt:i4>6488112</vt:i4>
      </vt:variant>
      <vt:variant>
        <vt:i4>36</vt:i4>
      </vt:variant>
      <vt:variant>
        <vt:i4>0</vt:i4>
      </vt:variant>
      <vt:variant>
        <vt:i4>5</vt:i4>
      </vt:variant>
      <vt:variant>
        <vt:lpwstr>http://www.cdc.gov/std/herpes/stdfact-herpes.htm. Accessed Aug. 16</vt:lpwstr>
      </vt:variant>
      <vt:variant>
        <vt:lpwstr/>
      </vt:variant>
      <vt:variant>
        <vt:i4>4915231</vt:i4>
      </vt:variant>
      <vt:variant>
        <vt:i4>33</vt:i4>
      </vt:variant>
      <vt:variant>
        <vt:i4>0</vt:i4>
      </vt:variant>
      <vt:variant>
        <vt:i4>5</vt:i4>
      </vt:variant>
      <vt:variant>
        <vt:lpwstr>http://www.cfpc.ca/english/cfpc/programs/patient education/herpes/default.asp?s=1</vt:lpwstr>
      </vt:variant>
      <vt:variant>
        <vt:lpwstr/>
      </vt:variant>
      <vt:variant>
        <vt:i4>5373961</vt:i4>
      </vt:variant>
      <vt:variant>
        <vt:i4>30</vt:i4>
      </vt:variant>
      <vt:variant>
        <vt:i4>0</vt:i4>
      </vt:variant>
      <vt:variant>
        <vt:i4>5</vt:i4>
      </vt:variant>
      <vt:variant>
        <vt:lpwstr>http://www.sexualityandu.ca/teens/sti-1-3.aspx. Accessed Aug. 16</vt:lpwstr>
      </vt:variant>
      <vt:variant>
        <vt:lpwstr/>
      </vt:variant>
      <vt:variant>
        <vt:i4>3604591</vt:i4>
      </vt:variant>
      <vt:variant>
        <vt:i4>27</vt:i4>
      </vt:variant>
      <vt:variant>
        <vt:i4>0</vt:i4>
      </vt:variant>
      <vt:variant>
        <vt:i4>5</vt:i4>
      </vt:variant>
      <vt:variant>
        <vt:lpwstr>http://www.phac-aspc.gc.ca/std-mts/sti-its/guide-lignesdir-eng.php</vt:lpwstr>
      </vt:variant>
      <vt:variant>
        <vt:lpwstr/>
      </vt:variant>
      <vt:variant>
        <vt:i4>6488112</vt:i4>
      </vt:variant>
      <vt:variant>
        <vt:i4>24</vt:i4>
      </vt:variant>
      <vt:variant>
        <vt:i4>0</vt:i4>
      </vt:variant>
      <vt:variant>
        <vt:i4>5</vt:i4>
      </vt:variant>
      <vt:variant>
        <vt:lpwstr>http://www.cdc.gov/std/herpes/stdfact-herpes.htm. Accessed Aug. 16</vt:lpwstr>
      </vt:variant>
      <vt:variant>
        <vt:lpwstr/>
      </vt:variant>
      <vt:variant>
        <vt:i4>4259933</vt:i4>
      </vt:variant>
      <vt:variant>
        <vt:i4>21</vt:i4>
      </vt:variant>
      <vt:variant>
        <vt:i4>0</vt:i4>
      </vt:variant>
      <vt:variant>
        <vt:i4>5</vt:i4>
      </vt:variant>
      <vt:variant>
        <vt:lpwstr>http://www.niaid.nih.gov/topics/genitalHerpes/understanding/Pages/symptoms.aspx. Accessed Aug. 16</vt:lpwstr>
      </vt:variant>
      <vt:variant>
        <vt:lpwstr/>
      </vt:variant>
      <vt:variant>
        <vt:i4>5373961</vt:i4>
      </vt:variant>
      <vt:variant>
        <vt:i4>18</vt:i4>
      </vt:variant>
      <vt:variant>
        <vt:i4>0</vt:i4>
      </vt:variant>
      <vt:variant>
        <vt:i4>5</vt:i4>
      </vt:variant>
      <vt:variant>
        <vt:lpwstr>http://www.sexualityandu.ca/teens/sti-1-3.aspx. Accessed Aug. 16</vt:lpwstr>
      </vt:variant>
      <vt:variant>
        <vt:lpwstr/>
      </vt:variant>
      <vt:variant>
        <vt:i4>1966093</vt:i4>
      </vt:variant>
      <vt:variant>
        <vt:i4>15</vt:i4>
      </vt:variant>
      <vt:variant>
        <vt:i4>0</vt:i4>
      </vt:variant>
      <vt:variant>
        <vt:i4>5</vt:i4>
      </vt:variant>
      <vt:variant>
        <vt:lpwstr>http://www.phac-aspc.gc.ca/publicat/cjhs/cjhs5-eng.php. Accessed Aug. 16</vt:lpwstr>
      </vt:variant>
      <vt:variant>
        <vt:lpwstr/>
      </vt:variant>
      <vt:variant>
        <vt:i4>4915231</vt:i4>
      </vt:variant>
      <vt:variant>
        <vt:i4>12</vt:i4>
      </vt:variant>
      <vt:variant>
        <vt:i4>0</vt:i4>
      </vt:variant>
      <vt:variant>
        <vt:i4>5</vt:i4>
      </vt:variant>
      <vt:variant>
        <vt:lpwstr>http://www.cfpc.ca/english/cfpc/programs/patient education/herpes/default.asp?s=1</vt:lpwstr>
      </vt:variant>
      <vt:variant>
        <vt:lpwstr/>
      </vt:variant>
      <vt:variant>
        <vt:i4>721008</vt:i4>
      </vt:variant>
      <vt:variant>
        <vt:i4>9</vt:i4>
      </vt:variant>
      <vt:variant>
        <vt:i4>0</vt:i4>
      </vt:variant>
      <vt:variant>
        <vt:i4>5</vt:i4>
      </vt:variant>
      <vt:variant>
        <vt:lpwstr>http://www.hc-sc.gc.ca/hl-vs/alt_formats/pacrb-dgapcr/pdf/iyh-vsv/diseases-maladies/herpes-eng.pdf. Accessed Aug. 16</vt:lpwstr>
      </vt:variant>
      <vt:variant>
        <vt:lpwstr/>
      </vt:variant>
      <vt:variant>
        <vt:i4>6488112</vt:i4>
      </vt:variant>
      <vt:variant>
        <vt:i4>6</vt:i4>
      </vt:variant>
      <vt:variant>
        <vt:i4>0</vt:i4>
      </vt:variant>
      <vt:variant>
        <vt:i4>5</vt:i4>
      </vt:variant>
      <vt:variant>
        <vt:lpwstr>http://www.cdc.gov/std/herpes/stdfact-herpes.htm. Accessed Aug. 16</vt:lpwstr>
      </vt:variant>
      <vt:variant>
        <vt:lpwstr/>
      </vt:variant>
      <vt:variant>
        <vt:i4>6684790</vt:i4>
      </vt:variant>
      <vt:variant>
        <vt:i4>3</vt:i4>
      </vt:variant>
      <vt:variant>
        <vt:i4>0</vt:i4>
      </vt:variant>
      <vt:variant>
        <vt:i4>5</vt:i4>
      </vt:variant>
      <vt:variant>
        <vt:lpwstr>http://www.phac-aspc.gc.ca/publicat/epiu-aepi/std-mts/condom-eng.php. Accessed Aug. 16</vt:lpwstr>
      </vt:variant>
      <vt:variant>
        <vt:lpwstr/>
      </vt:variant>
      <vt:variant>
        <vt:i4>3604591</vt:i4>
      </vt:variant>
      <vt:variant>
        <vt:i4>0</vt:i4>
      </vt:variant>
      <vt:variant>
        <vt:i4>0</vt:i4>
      </vt:variant>
      <vt:variant>
        <vt:i4>5</vt:i4>
      </vt:variant>
      <vt:variant>
        <vt:lpwstr>http://www.phac-aspc.gc.ca/std-mts/sti-its/guide-lignesdir-eng.php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REVISED HOMEPAGE</dc:title>
  <dc:creator>OCH</dc:creator>
  <cp:lastModifiedBy>Aleksandra Ryabchenyuk</cp:lastModifiedBy>
  <cp:revision>5</cp:revision>
  <cp:lastPrinted>2015-11-09T20:05:00Z</cp:lastPrinted>
  <dcterms:created xsi:type="dcterms:W3CDTF">2015-11-13T16:37:00Z</dcterms:created>
  <dcterms:modified xsi:type="dcterms:W3CDTF">2015-11-13T16:39:00Z</dcterms:modified>
</cp:coreProperties>
</file>