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DA829" w14:textId="40819A81" w:rsidR="0023145C" w:rsidRPr="00241062" w:rsidRDefault="007C5F1C" w:rsidP="0023145C">
      <w:pPr>
        <w:pStyle w:val="NormalWeb"/>
        <w:shd w:val="clear" w:color="auto" w:fill="FFFFFF"/>
        <w:spacing w:before="0" w:beforeAutospacing="0" w:after="0" w:afterAutospacing="0"/>
        <w:jc w:val="center"/>
        <w:rPr>
          <w:rFonts w:ascii="Arial" w:hAnsi="Arial" w:cs="Arial"/>
          <w:b/>
          <w:bCs/>
          <w:color w:val="E97132" w:themeColor="accent2"/>
          <w:sz w:val="22"/>
          <w:szCs w:val="22"/>
        </w:rPr>
      </w:pPr>
      <w:r>
        <w:rPr>
          <w:rFonts w:ascii="Arial" w:hAnsi="Arial" w:cs="Arial"/>
          <w:b/>
          <w:bCs/>
          <w:color w:val="E97132" w:themeColor="accent2"/>
          <w:sz w:val="22"/>
          <w:szCs w:val="22"/>
        </w:rPr>
        <w:t>Coordinador de Compras</w:t>
      </w:r>
    </w:p>
    <w:p w14:paraId="69E8FA71" w14:textId="77777777" w:rsidR="0023145C" w:rsidRPr="00241062" w:rsidRDefault="0023145C" w:rsidP="0023145C">
      <w:pPr>
        <w:pStyle w:val="NormalWeb"/>
        <w:shd w:val="clear" w:color="auto" w:fill="FFFFFF"/>
        <w:spacing w:before="0" w:beforeAutospacing="0" w:after="0" w:afterAutospacing="0"/>
        <w:jc w:val="center"/>
        <w:rPr>
          <w:rFonts w:ascii="Arial" w:hAnsi="Arial" w:cs="Arial"/>
          <w:sz w:val="22"/>
          <w:szCs w:val="22"/>
        </w:rPr>
      </w:pPr>
    </w:p>
    <w:p w14:paraId="29DCC12E" w14:textId="77777777" w:rsidR="0023145C" w:rsidRPr="00241062" w:rsidRDefault="0023145C" w:rsidP="007C5F1C">
      <w:pPr>
        <w:pStyle w:val="NormalWeb"/>
        <w:jc w:val="both"/>
        <w:rPr>
          <w:rFonts w:ascii="Arial" w:hAnsi="Arial" w:cs="Arial"/>
          <w:sz w:val="22"/>
          <w:szCs w:val="22"/>
        </w:rPr>
      </w:pPr>
      <w:r w:rsidRPr="00241062">
        <w:rPr>
          <w:rFonts w:ascii="Arial" w:hAnsi="Arial" w:cs="Arial"/>
          <w:sz w:val="22"/>
          <w:szCs w:val="22"/>
        </w:rPr>
        <w:t>Somos una empresa mexicana, líder en el giro de la importación, fabricación y comercialización de </w:t>
      </w:r>
      <w:r w:rsidRPr="00241062">
        <w:rPr>
          <w:rFonts w:ascii="Arial" w:hAnsi="Arial" w:cs="Arial"/>
          <w:b/>
          <w:bCs/>
          <w:sz w:val="22"/>
          <w:szCs w:val="22"/>
        </w:rPr>
        <w:t>artículos promocionales</w:t>
      </w:r>
      <w:r w:rsidRPr="00241062">
        <w:rPr>
          <w:rFonts w:ascii="Arial" w:hAnsi="Arial" w:cs="Arial"/>
          <w:sz w:val="22"/>
          <w:szCs w:val="22"/>
        </w:rPr>
        <w:t> con clientes como Grupo Modelo, AT&amp;T, Grupo Salinas, Abbott y Jaguar Land Rover.</w:t>
      </w:r>
    </w:p>
    <w:p w14:paraId="14EBCC6B" w14:textId="10B7D1E5" w:rsidR="0023145C" w:rsidRPr="00241062" w:rsidRDefault="0023145C" w:rsidP="007C5F1C">
      <w:pPr>
        <w:pStyle w:val="NormalWeb"/>
        <w:jc w:val="both"/>
        <w:rPr>
          <w:rFonts w:ascii="Arial" w:hAnsi="Arial" w:cs="Arial"/>
          <w:sz w:val="22"/>
          <w:szCs w:val="22"/>
        </w:rPr>
      </w:pPr>
      <w:r w:rsidRPr="00241062">
        <w:rPr>
          <w:rFonts w:ascii="Arial" w:hAnsi="Arial" w:cs="Arial"/>
          <w:sz w:val="22"/>
          <w:szCs w:val="22"/>
        </w:rPr>
        <w:t>¡Estamos en búsqueda de tu talento! Únete a nuestro equipo de trabajo como: </w:t>
      </w:r>
      <w:r w:rsidR="007C5F1C">
        <w:rPr>
          <w:rFonts w:ascii="Arial" w:hAnsi="Arial" w:cs="Arial"/>
          <w:b/>
          <w:bCs/>
          <w:sz w:val="22"/>
          <w:szCs w:val="22"/>
        </w:rPr>
        <w:t>Coordinador de Compras</w:t>
      </w:r>
    </w:p>
    <w:p w14:paraId="350DDC05" w14:textId="77777777" w:rsidR="0023145C" w:rsidRPr="00241062" w:rsidRDefault="0023145C" w:rsidP="007C5F1C">
      <w:pPr>
        <w:pStyle w:val="NormalWeb"/>
        <w:shd w:val="clear" w:color="auto" w:fill="FFFFFF"/>
        <w:spacing w:before="0" w:beforeAutospacing="0" w:after="0" w:afterAutospacing="0"/>
        <w:jc w:val="both"/>
        <w:rPr>
          <w:rFonts w:ascii="Arial" w:hAnsi="Arial" w:cs="Arial"/>
          <w:i/>
          <w:iCs/>
          <w:sz w:val="22"/>
          <w:szCs w:val="22"/>
        </w:rPr>
      </w:pPr>
    </w:p>
    <w:p w14:paraId="6FBE79AA" w14:textId="77777777" w:rsidR="0023145C" w:rsidRPr="005A0954" w:rsidRDefault="0023145C" w:rsidP="007C5F1C">
      <w:pPr>
        <w:jc w:val="both"/>
        <w:rPr>
          <w:rFonts w:ascii="Arial" w:hAnsi="Arial" w:cs="Arial"/>
          <w:b/>
          <w:bCs/>
          <w:i/>
          <w:iCs/>
        </w:rPr>
      </w:pPr>
      <w:r w:rsidRPr="005A0954">
        <w:rPr>
          <w:rFonts w:ascii="Arial" w:hAnsi="Arial" w:cs="Arial"/>
          <w:b/>
          <w:bCs/>
          <w:i/>
          <w:iCs/>
        </w:rPr>
        <w:t>Ofrecemos:</w:t>
      </w:r>
    </w:p>
    <w:p w14:paraId="389EE95C" w14:textId="7D991048" w:rsidR="00A51F38" w:rsidRPr="00A51F38" w:rsidRDefault="0023145C" w:rsidP="007C5F1C">
      <w:pPr>
        <w:pStyle w:val="Prrafodelista"/>
        <w:numPr>
          <w:ilvl w:val="0"/>
          <w:numId w:val="3"/>
        </w:numPr>
        <w:jc w:val="both"/>
        <w:rPr>
          <w:rFonts w:ascii="Arial" w:hAnsi="Arial" w:cs="Arial"/>
        </w:rPr>
      </w:pPr>
      <w:r w:rsidRPr="00241062">
        <w:rPr>
          <w:rFonts w:ascii="Arial" w:hAnsi="Arial" w:cs="Arial"/>
        </w:rPr>
        <w:t>Sueldo mensual </w:t>
      </w:r>
      <w:r w:rsidRPr="00241062">
        <w:rPr>
          <w:rFonts w:ascii="Arial" w:hAnsi="Arial" w:cs="Arial"/>
          <w:b/>
          <w:bCs/>
        </w:rPr>
        <w:t>$</w:t>
      </w:r>
      <w:r w:rsidR="00A51F38">
        <w:rPr>
          <w:rFonts w:ascii="Arial" w:hAnsi="Arial" w:cs="Arial"/>
          <w:b/>
          <w:bCs/>
        </w:rPr>
        <w:t>11,650.</w:t>
      </w:r>
      <w:r w:rsidR="009E4954">
        <w:rPr>
          <w:rFonts w:ascii="Arial" w:hAnsi="Arial" w:cs="Arial"/>
          <w:b/>
          <w:bCs/>
        </w:rPr>
        <w:t>80 brutos</w:t>
      </w:r>
    </w:p>
    <w:p w14:paraId="4F6E576C" w14:textId="57448836" w:rsidR="0023145C" w:rsidRPr="0023145C" w:rsidRDefault="0023145C" w:rsidP="007C5F1C">
      <w:pPr>
        <w:pStyle w:val="Prrafodelista"/>
        <w:numPr>
          <w:ilvl w:val="0"/>
          <w:numId w:val="3"/>
        </w:numPr>
        <w:jc w:val="both"/>
        <w:rPr>
          <w:rFonts w:ascii="Arial" w:hAnsi="Arial" w:cs="Arial"/>
        </w:rPr>
      </w:pPr>
      <w:r w:rsidRPr="0023145C">
        <w:rPr>
          <w:rFonts w:ascii="Arial" w:hAnsi="Arial" w:cs="Arial"/>
        </w:rPr>
        <w:t>Prestaciones de ley (a partir del primer día)</w:t>
      </w:r>
      <w:r w:rsidR="00436CBE">
        <w:rPr>
          <w:rFonts w:ascii="Arial" w:hAnsi="Arial" w:cs="Arial"/>
        </w:rPr>
        <w:t xml:space="preserve"> + Servicio de Comedor subsidiado</w:t>
      </w:r>
    </w:p>
    <w:p w14:paraId="7BA953C8" w14:textId="77777777" w:rsidR="007C5F1C" w:rsidRDefault="0023145C" w:rsidP="007C5F1C">
      <w:pPr>
        <w:pStyle w:val="Prrafodelista"/>
        <w:numPr>
          <w:ilvl w:val="0"/>
          <w:numId w:val="3"/>
        </w:numPr>
        <w:jc w:val="both"/>
        <w:rPr>
          <w:rFonts w:ascii="Arial" w:hAnsi="Arial" w:cs="Arial"/>
          <w:b/>
          <w:bCs/>
        </w:rPr>
      </w:pPr>
      <w:r w:rsidRPr="00241062">
        <w:rPr>
          <w:rFonts w:ascii="Arial" w:hAnsi="Arial" w:cs="Arial"/>
        </w:rPr>
        <w:t>A partir de contrato indeterminado: </w:t>
      </w:r>
      <w:r w:rsidRPr="00241062">
        <w:rPr>
          <w:rFonts w:ascii="Arial" w:hAnsi="Arial" w:cs="Arial"/>
          <w:b/>
          <w:bCs/>
        </w:rPr>
        <w:t xml:space="preserve">vales de despensa, </w:t>
      </w:r>
      <w:proofErr w:type="spellStart"/>
      <w:r w:rsidRPr="00241062">
        <w:rPr>
          <w:rFonts w:ascii="Arial" w:hAnsi="Arial" w:cs="Arial"/>
          <w:b/>
          <w:bCs/>
        </w:rPr>
        <w:t>check</w:t>
      </w:r>
      <w:proofErr w:type="spellEnd"/>
      <w:r w:rsidRPr="00241062">
        <w:rPr>
          <w:rFonts w:ascii="Arial" w:hAnsi="Arial" w:cs="Arial"/>
          <w:b/>
          <w:bCs/>
        </w:rPr>
        <w:t xml:space="preserve"> up médico, fondo de ahorro, </w:t>
      </w:r>
      <w:r w:rsidR="007E4AF7">
        <w:rPr>
          <w:rFonts w:ascii="Arial" w:hAnsi="Arial" w:cs="Arial"/>
          <w:b/>
          <w:bCs/>
        </w:rPr>
        <w:t>más otros benefic</w:t>
      </w:r>
      <w:r w:rsidR="00793657">
        <w:rPr>
          <w:rFonts w:ascii="Arial" w:hAnsi="Arial" w:cs="Arial"/>
          <w:b/>
          <w:bCs/>
        </w:rPr>
        <w:t>i</w:t>
      </w:r>
      <w:r w:rsidR="007E4AF7">
        <w:rPr>
          <w:rFonts w:ascii="Arial" w:hAnsi="Arial" w:cs="Arial"/>
          <w:b/>
          <w:bCs/>
        </w:rPr>
        <w:t>os</w:t>
      </w:r>
    </w:p>
    <w:p w14:paraId="77543292" w14:textId="77777777" w:rsidR="007C5F1C" w:rsidRPr="007C5F1C" w:rsidRDefault="007C5F1C" w:rsidP="007C5F1C">
      <w:pPr>
        <w:pStyle w:val="Prrafodelista"/>
        <w:numPr>
          <w:ilvl w:val="0"/>
          <w:numId w:val="3"/>
        </w:numPr>
        <w:jc w:val="both"/>
        <w:rPr>
          <w:rFonts w:ascii="Arial" w:hAnsi="Arial" w:cs="Arial"/>
          <w:b/>
          <w:bCs/>
        </w:rPr>
      </w:pPr>
      <w:r w:rsidRPr="007C5F1C">
        <w:rPr>
          <w:rFonts w:ascii="Arial" w:hAnsi="Arial" w:cs="Arial"/>
          <w:b/>
          <w:bCs/>
          <w:lang w:eastAsia="es-MX"/>
        </w:rPr>
        <w:t>Modalidad Híbrida de trabajo (70% home office, 30% oficina)</w:t>
      </w:r>
    </w:p>
    <w:p w14:paraId="03AF1D79" w14:textId="25AB7368" w:rsidR="0023145C" w:rsidRDefault="0023145C" w:rsidP="007C5F1C">
      <w:pPr>
        <w:pStyle w:val="Prrafodelista"/>
        <w:numPr>
          <w:ilvl w:val="0"/>
          <w:numId w:val="3"/>
        </w:numPr>
        <w:jc w:val="both"/>
        <w:rPr>
          <w:rFonts w:ascii="Arial" w:hAnsi="Arial" w:cs="Arial"/>
        </w:rPr>
      </w:pPr>
      <w:r w:rsidRPr="00241062">
        <w:rPr>
          <w:rFonts w:ascii="Arial" w:hAnsi="Arial" w:cs="Arial"/>
        </w:rPr>
        <w:t xml:space="preserve">Horario: lunes a viernes de </w:t>
      </w:r>
      <w:r w:rsidR="002344EA">
        <w:rPr>
          <w:rFonts w:ascii="Arial" w:hAnsi="Arial" w:cs="Arial"/>
        </w:rPr>
        <w:t>8</w:t>
      </w:r>
      <w:r>
        <w:rPr>
          <w:rFonts w:ascii="Arial" w:hAnsi="Arial" w:cs="Arial"/>
        </w:rPr>
        <w:t>:</w:t>
      </w:r>
      <w:r w:rsidR="002344EA">
        <w:rPr>
          <w:rFonts w:ascii="Arial" w:hAnsi="Arial" w:cs="Arial"/>
        </w:rPr>
        <w:t>3</w:t>
      </w:r>
      <w:r>
        <w:rPr>
          <w:rFonts w:ascii="Arial" w:hAnsi="Arial" w:cs="Arial"/>
        </w:rPr>
        <w:t>0 am a 6:</w:t>
      </w:r>
      <w:r w:rsidR="002344EA">
        <w:rPr>
          <w:rFonts w:ascii="Arial" w:hAnsi="Arial" w:cs="Arial"/>
        </w:rPr>
        <w:t>0</w:t>
      </w:r>
      <w:r>
        <w:rPr>
          <w:rFonts w:ascii="Arial" w:hAnsi="Arial" w:cs="Arial"/>
        </w:rPr>
        <w:t>0</w:t>
      </w:r>
      <w:r w:rsidRPr="00241062">
        <w:rPr>
          <w:rFonts w:ascii="Arial" w:hAnsi="Arial" w:cs="Arial"/>
        </w:rPr>
        <w:t xml:space="preserve"> pm</w:t>
      </w:r>
    </w:p>
    <w:p w14:paraId="15331E23" w14:textId="415A0024" w:rsidR="00B47E41" w:rsidRDefault="00B47E41" w:rsidP="007C5F1C">
      <w:pPr>
        <w:pStyle w:val="Prrafodelista"/>
        <w:numPr>
          <w:ilvl w:val="0"/>
          <w:numId w:val="3"/>
        </w:numPr>
        <w:jc w:val="both"/>
        <w:rPr>
          <w:rFonts w:ascii="Arial" w:hAnsi="Arial" w:cs="Arial"/>
        </w:rPr>
      </w:pPr>
      <w:r>
        <w:rPr>
          <w:rFonts w:ascii="Arial" w:hAnsi="Arial" w:cs="Arial"/>
        </w:rPr>
        <w:t xml:space="preserve">Nos encontramos a 10 minutos de metro </w:t>
      </w:r>
      <w:r w:rsidR="007C5F1C">
        <w:rPr>
          <w:rFonts w:ascii="Arial" w:hAnsi="Arial" w:cs="Arial"/>
        </w:rPr>
        <w:t>Patriotismo y/o Tacubaya</w:t>
      </w:r>
    </w:p>
    <w:p w14:paraId="55E47BE1" w14:textId="77777777" w:rsidR="0023145C" w:rsidRPr="005A0954" w:rsidRDefault="0023145C" w:rsidP="007C5F1C">
      <w:pPr>
        <w:jc w:val="both"/>
        <w:rPr>
          <w:rFonts w:ascii="Arial" w:hAnsi="Arial" w:cs="Arial"/>
          <w:b/>
          <w:bCs/>
          <w:i/>
          <w:iCs/>
        </w:rPr>
      </w:pPr>
      <w:r w:rsidRPr="005A0954">
        <w:rPr>
          <w:rFonts w:ascii="Arial" w:hAnsi="Arial" w:cs="Arial"/>
          <w:b/>
          <w:bCs/>
          <w:i/>
          <w:iCs/>
        </w:rPr>
        <w:t>Buscamos:</w:t>
      </w:r>
    </w:p>
    <w:p w14:paraId="091394CC" w14:textId="77777777" w:rsidR="007C5F1C" w:rsidRDefault="007C5F1C" w:rsidP="007C5F1C">
      <w:pPr>
        <w:pStyle w:val="Prrafodelista"/>
        <w:numPr>
          <w:ilvl w:val="0"/>
          <w:numId w:val="10"/>
        </w:numPr>
        <w:jc w:val="both"/>
        <w:rPr>
          <w:rFonts w:ascii="Arial" w:hAnsi="Arial" w:cs="Arial"/>
        </w:rPr>
      </w:pPr>
      <w:r w:rsidRPr="007C5F1C">
        <w:rPr>
          <w:rFonts w:ascii="Arial" w:hAnsi="Arial" w:cs="Arial"/>
        </w:rPr>
        <w:t>Escolaridad: Licenciatura terminada en carreras administrativas, comerciales, financieras o afines.</w:t>
      </w:r>
    </w:p>
    <w:p w14:paraId="5469E652" w14:textId="77777777" w:rsidR="007C5F1C" w:rsidRDefault="007C5F1C" w:rsidP="007C5F1C">
      <w:pPr>
        <w:pStyle w:val="Prrafodelista"/>
        <w:numPr>
          <w:ilvl w:val="0"/>
          <w:numId w:val="10"/>
        </w:numPr>
        <w:jc w:val="both"/>
        <w:rPr>
          <w:rFonts w:ascii="Arial" w:hAnsi="Arial" w:cs="Arial"/>
        </w:rPr>
      </w:pPr>
      <w:r w:rsidRPr="007C5F1C">
        <w:rPr>
          <w:rFonts w:ascii="Arial" w:hAnsi="Arial" w:cs="Arial"/>
        </w:rPr>
        <w:t>Experiencia: </w:t>
      </w:r>
      <w:r w:rsidRPr="007C5F1C">
        <w:rPr>
          <w:rFonts w:ascii="Arial" w:hAnsi="Arial" w:cs="Arial"/>
          <w:b/>
          <w:bCs/>
        </w:rPr>
        <w:t>2 años mínimo en área de compras (INDISPENSABLE)</w:t>
      </w:r>
    </w:p>
    <w:p w14:paraId="104A5DCD" w14:textId="77777777" w:rsidR="007C5F1C" w:rsidRDefault="007C5F1C" w:rsidP="007C5F1C">
      <w:pPr>
        <w:pStyle w:val="Prrafodelista"/>
        <w:numPr>
          <w:ilvl w:val="0"/>
          <w:numId w:val="10"/>
        </w:numPr>
        <w:jc w:val="both"/>
        <w:rPr>
          <w:rFonts w:ascii="Arial" w:hAnsi="Arial" w:cs="Arial"/>
        </w:rPr>
      </w:pPr>
      <w:r w:rsidRPr="007C5F1C">
        <w:rPr>
          <w:rFonts w:ascii="Arial" w:hAnsi="Arial" w:cs="Arial"/>
        </w:rPr>
        <w:t>Gusto por la atención a clientes y proveedores</w:t>
      </w:r>
    </w:p>
    <w:p w14:paraId="0E3F7D6D" w14:textId="77777777" w:rsidR="007C5F1C" w:rsidRPr="007C5F1C" w:rsidRDefault="007C5F1C" w:rsidP="007C5F1C">
      <w:pPr>
        <w:pStyle w:val="Prrafodelista"/>
        <w:numPr>
          <w:ilvl w:val="0"/>
          <w:numId w:val="10"/>
        </w:numPr>
        <w:jc w:val="both"/>
        <w:rPr>
          <w:rFonts w:ascii="Arial" w:hAnsi="Arial" w:cs="Arial"/>
          <w:b/>
          <w:bCs/>
        </w:rPr>
      </w:pPr>
      <w:r w:rsidRPr="007C5F1C">
        <w:rPr>
          <w:rFonts w:ascii="Arial" w:hAnsi="Arial" w:cs="Arial"/>
          <w:b/>
          <w:bCs/>
        </w:rPr>
        <w:t>Manejo de algún ERP y Excel intermedio</w:t>
      </w:r>
    </w:p>
    <w:p w14:paraId="33E42ACA" w14:textId="58BE0E82" w:rsidR="007C5F1C" w:rsidRPr="007C5F1C" w:rsidRDefault="007C5F1C" w:rsidP="007C5F1C">
      <w:pPr>
        <w:pStyle w:val="Prrafodelista"/>
        <w:numPr>
          <w:ilvl w:val="0"/>
          <w:numId w:val="10"/>
        </w:numPr>
        <w:jc w:val="both"/>
        <w:rPr>
          <w:rFonts w:ascii="Arial" w:hAnsi="Arial" w:cs="Arial"/>
          <w:b/>
          <w:bCs/>
        </w:rPr>
      </w:pPr>
      <w:r w:rsidRPr="007C5F1C">
        <w:rPr>
          <w:rFonts w:ascii="Arial" w:hAnsi="Arial" w:cs="Arial"/>
          <w:b/>
          <w:bCs/>
        </w:rPr>
        <w:t>Haber estado en sector de Marketing, Publicidad, Impresos, o Promocionales (Deseable</w:t>
      </w:r>
      <w:r w:rsidRPr="007C5F1C">
        <w:rPr>
          <w:rFonts w:ascii="Arial" w:hAnsi="Arial" w:cs="Arial"/>
          <w:b/>
          <w:bCs/>
        </w:rPr>
        <w:t>)</w:t>
      </w:r>
    </w:p>
    <w:p w14:paraId="6A6333BB" w14:textId="77777777" w:rsidR="0023145C" w:rsidRPr="005A0954" w:rsidRDefault="0023145C" w:rsidP="007C5F1C">
      <w:pPr>
        <w:jc w:val="both"/>
        <w:rPr>
          <w:rFonts w:ascii="Arial" w:hAnsi="Arial" w:cs="Arial"/>
          <w:b/>
          <w:bCs/>
          <w:i/>
          <w:iCs/>
        </w:rPr>
      </w:pPr>
      <w:proofErr w:type="gramStart"/>
      <w:r w:rsidRPr="005A0954">
        <w:rPr>
          <w:rFonts w:ascii="Arial" w:hAnsi="Arial" w:cs="Arial"/>
          <w:b/>
          <w:bCs/>
          <w:i/>
          <w:iCs/>
        </w:rPr>
        <w:t>Actividades a realizar</w:t>
      </w:r>
      <w:proofErr w:type="gramEnd"/>
      <w:r w:rsidRPr="005A0954">
        <w:rPr>
          <w:rFonts w:ascii="Arial" w:hAnsi="Arial" w:cs="Arial"/>
          <w:b/>
          <w:bCs/>
          <w:i/>
          <w:iCs/>
        </w:rPr>
        <w:t>:</w:t>
      </w:r>
    </w:p>
    <w:p w14:paraId="342CB865" w14:textId="77777777" w:rsidR="007C5F1C" w:rsidRDefault="007C5F1C" w:rsidP="007C5F1C">
      <w:pPr>
        <w:pStyle w:val="Prrafodelista"/>
        <w:numPr>
          <w:ilvl w:val="0"/>
          <w:numId w:val="12"/>
        </w:numPr>
        <w:jc w:val="both"/>
        <w:rPr>
          <w:rFonts w:ascii="Arial" w:hAnsi="Arial" w:cs="Arial"/>
        </w:rPr>
      </w:pPr>
      <w:r w:rsidRPr="007C5F1C">
        <w:rPr>
          <w:rFonts w:ascii="Arial" w:hAnsi="Arial" w:cs="Arial"/>
        </w:rPr>
        <w:t>Activación y seguimiento de pedidos de venta / Supervisión de proyectos.</w:t>
      </w:r>
    </w:p>
    <w:p w14:paraId="6BA670E9" w14:textId="77777777" w:rsidR="007C5F1C" w:rsidRDefault="007C5F1C" w:rsidP="007C5F1C">
      <w:pPr>
        <w:pStyle w:val="Prrafodelista"/>
        <w:numPr>
          <w:ilvl w:val="0"/>
          <w:numId w:val="12"/>
        </w:numPr>
        <w:jc w:val="both"/>
        <w:rPr>
          <w:rFonts w:ascii="Arial" w:hAnsi="Arial" w:cs="Arial"/>
        </w:rPr>
      </w:pPr>
      <w:r w:rsidRPr="007C5F1C">
        <w:rPr>
          <w:rFonts w:ascii="Arial" w:hAnsi="Arial" w:cs="Arial"/>
        </w:rPr>
        <w:t>Apoyo al área comercial para cotizaciones.</w:t>
      </w:r>
    </w:p>
    <w:p w14:paraId="46C53A1C" w14:textId="77777777" w:rsidR="007C5F1C" w:rsidRDefault="007C5F1C" w:rsidP="007C5F1C">
      <w:pPr>
        <w:pStyle w:val="Prrafodelista"/>
        <w:numPr>
          <w:ilvl w:val="0"/>
          <w:numId w:val="12"/>
        </w:numPr>
        <w:jc w:val="both"/>
        <w:rPr>
          <w:rFonts w:ascii="Arial" w:hAnsi="Arial" w:cs="Arial"/>
        </w:rPr>
      </w:pPr>
      <w:r w:rsidRPr="007C5F1C">
        <w:rPr>
          <w:rFonts w:ascii="Arial" w:hAnsi="Arial" w:cs="Arial"/>
        </w:rPr>
        <w:t>Actualización y regularización de documentación de proveedores (NDA, líneas de crédito y contratos).</w:t>
      </w:r>
    </w:p>
    <w:p w14:paraId="3634A910" w14:textId="77777777" w:rsidR="007C5F1C" w:rsidRDefault="007C5F1C" w:rsidP="007C5F1C">
      <w:pPr>
        <w:pStyle w:val="Prrafodelista"/>
        <w:numPr>
          <w:ilvl w:val="0"/>
          <w:numId w:val="12"/>
        </w:numPr>
        <w:jc w:val="both"/>
        <w:rPr>
          <w:rFonts w:ascii="Arial" w:hAnsi="Arial" w:cs="Arial"/>
        </w:rPr>
      </w:pPr>
      <w:r w:rsidRPr="007C5F1C">
        <w:rPr>
          <w:rFonts w:ascii="Arial" w:hAnsi="Arial" w:cs="Arial"/>
        </w:rPr>
        <w:t>Apoyo en capacitaciones internas sobre procesos de compras y proveedores.</w:t>
      </w:r>
    </w:p>
    <w:p w14:paraId="1D648608" w14:textId="77777777" w:rsidR="007C5F1C" w:rsidRDefault="007C5F1C" w:rsidP="007C5F1C">
      <w:pPr>
        <w:pStyle w:val="Prrafodelista"/>
        <w:numPr>
          <w:ilvl w:val="0"/>
          <w:numId w:val="12"/>
        </w:numPr>
        <w:jc w:val="both"/>
        <w:rPr>
          <w:rFonts w:ascii="Arial" w:hAnsi="Arial" w:cs="Arial"/>
        </w:rPr>
      </w:pPr>
      <w:r w:rsidRPr="007C5F1C">
        <w:rPr>
          <w:rFonts w:ascii="Arial" w:hAnsi="Arial" w:cs="Arial"/>
        </w:rPr>
        <w:t>Seguimiento a incidencias postventa relacionadas con proveedores o producción.</w:t>
      </w:r>
    </w:p>
    <w:p w14:paraId="107C28FD" w14:textId="2261CF90" w:rsidR="007C5F1C" w:rsidRPr="007C5F1C" w:rsidRDefault="007C5F1C" w:rsidP="007C5F1C">
      <w:pPr>
        <w:pStyle w:val="Prrafodelista"/>
        <w:numPr>
          <w:ilvl w:val="0"/>
          <w:numId w:val="12"/>
        </w:numPr>
        <w:jc w:val="both"/>
        <w:rPr>
          <w:rFonts w:ascii="Arial" w:hAnsi="Arial" w:cs="Arial"/>
        </w:rPr>
      </w:pPr>
      <w:r w:rsidRPr="007C5F1C">
        <w:rPr>
          <w:rFonts w:ascii="Arial" w:hAnsi="Arial" w:cs="Arial"/>
        </w:rPr>
        <w:t>Seguimiento y cumplimiento de rebate con proveedores.</w:t>
      </w:r>
    </w:p>
    <w:p w14:paraId="1C867C57" w14:textId="77777777" w:rsidR="002344EA" w:rsidRDefault="002344EA" w:rsidP="0023145C">
      <w:pPr>
        <w:rPr>
          <w:rFonts w:ascii="Arial" w:hAnsi="Arial" w:cs="Arial"/>
          <w:i/>
          <w:iCs/>
          <w:sz w:val="20"/>
          <w:szCs w:val="20"/>
        </w:rPr>
      </w:pPr>
    </w:p>
    <w:p w14:paraId="28BE8EAD" w14:textId="3D7715A7" w:rsidR="0023145C" w:rsidRPr="00241062" w:rsidRDefault="0023145C" w:rsidP="0023145C">
      <w:pPr>
        <w:rPr>
          <w:rFonts w:ascii="Arial" w:hAnsi="Arial" w:cs="Arial"/>
          <w:sz w:val="20"/>
          <w:szCs w:val="20"/>
        </w:rPr>
      </w:pPr>
      <w:r w:rsidRPr="00241062">
        <w:rPr>
          <w:rFonts w:ascii="Arial" w:hAnsi="Arial" w:cs="Arial"/>
          <w:i/>
          <w:iCs/>
          <w:sz w:val="20"/>
          <w:szCs w:val="20"/>
        </w:rPr>
        <w:t>Si te interesa puedes postularte por este medio con tu CV actualizado o al correo: </w:t>
      </w:r>
      <w:r w:rsidRPr="00241062">
        <w:rPr>
          <w:rFonts w:ascii="Arial" w:hAnsi="Arial" w:cs="Arial"/>
          <w:b/>
          <w:bCs/>
          <w:i/>
          <w:iCs/>
          <w:sz w:val="20"/>
          <w:szCs w:val="20"/>
        </w:rPr>
        <w:t>reclutamiento@generandoideas.com</w:t>
      </w:r>
    </w:p>
    <w:p w14:paraId="31743F2B" w14:textId="77777777" w:rsidR="0023145C" w:rsidRPr="00241062" w:rsidRDefault="0023145C" w:rsidP="0023145C">
      <w:pPr>
        <w:rPr>
          <w:rFonts w:ascii="Arial" w:hAnsi="Arial" w:cs="Arial"/>
          <w:sz w:val="20"/>
          <w:szCs w:val="20"/>
        </w:rPr>
      </w:pPr>
      <w:r w:rsidRPr="00241062">
        <w:rPr>
          <w:rFonts w:ascii="Arial" w:hAnsi="Arial" w:cs="Arial"/>
          <w:b/>
          <w:bCs/>
          <w:sz w:val="20"/>
          <w:szCs w:val="20"/>
        </w:rPr>
        <w:t>#YourOneStopSolution</w:t>
      </w:r>
    </w:p>
    <w:p w14:paraId="668E030F" w14:textId="04466FF7" w:rsidR="00EE41C3" w:rsidRPr="007C5F1C" w:rsidRDefault="0023145C">
      <w:pPr>
        <w:rPr>
          <w:rFonts w:ascii="Arial" w:hAnsi="Arial" w:cs="Arial"/>
          <w:sz w:val="20"/>
          <w:szCs w:val="20"/>
        </w:rPr>
      </w:pPr>
      <w:r w:rsidRPr="00241062">
        <w:rPr>
          <w:rFonts w:ascii="Arial" w:hAnsi="Arial" w:cs="Arial"/>
          <w:i/>
          <w:iCs/>
          <w:sz w:val="20"/>
          <w:szCs w:val="20"/>
        </w:rPr>
        <w:t>La participación en cualquiera de nuestros procesos de selección de talento no tiene ningún costo, por lo que queda prohibido que cualquiera de nuestros colaboradores del área de reclutamiento solicite algún tipo de remuneración a los candidatos.</w:t>
      </w:r>
    </w:p>
    <w:sectPr w:rsidR="00EE41C3" w:rsidRPr="007C5F1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9A4"/>
    <w:multiLevelType w:val="multilevel"/>
    <w:tmpl w:val="304C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24957"/>
    <w:multiLevelType w:val="hybridMultilevel"/>
    <w:tmpl w:val="93CC92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81F16C9"/>
    <w:multiLevelType w:val="hybridMultilevel"/>
    <w:tmpl w:val="9AC4C3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0170C91"/>
    <w:multiLevelType w:val="multilevel"/>
    <w:tmpl w:val="B31E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8400D"/>
    <w:multiLevelType w:val="multilevel"/>
    <w:tmpl w:val="EBEE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A21B1"/>
    <w:multiLevelType w:val="hybridMultilevel"/>
    <w:tmpl w:val="9438C5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4E82C26"/>
    <w:multiLevelType w:val="multilevel"/>
    <w:tmpl w:val="F6B4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635BF6"/>
    <w:multiLevelType w:val="hybridMultilevel"/>
    <w:tmpl w:val="4D74B7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1484DA4"/>
    <w:multiLevelType w:val="multilevel"/>
    <w:tmpl w:val="9DF8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B07C1"/>
    <w:multiLevelType w:val="hybridMultilevel"/>
    <w:tmpl w:val="474EFE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FEB68E0"/>
    <w:multiLevelType w:val="hybridMultilevel"/>
    <w:tmpl w:val="5FC6AD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FAB20CF"/>
    <w:multiLevelType w:val="multilevel"/>
    <w:tmpl w:val="B216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816342">
    <w:abstractNumId w:val="9"/>
  </w:num>
  <w:num w:numId="2" w16cid:durableId="1389379952">
    <w:abstractNumId w:val="10"/>
  </w:num>
  <w:num w:numId="3" w16cid:durableId="1124039766">
    <w:abstractNumId w:val="7"/>
  </w:num>
  <w:num w:numId="4" w16cid:durableId="1210721974">
    <w:abstractNumId w:val="3"/>
  </w:num>
  <w:num w:numId="5" w16cid:durableId="1191650724">
    <w:abstractNumId w:val="8"/>
  </w:num>
  <w:num w:numId="6" w16cid:durableId="1348173694">
    <w:abstractNumId w:val="0"/>
  </w:num>
  <w:num w:numId="7" w16cid:durableId="940180457">
    <w:abstractNumId w:val="5"/>
  </w:num>
  <w:num w:numId="8" w16cid:durableId="23603023">
    <w:abstractNumId w:val="11"/>
  </w:num>
  <w:num w:numId="9" w16cid:durableId="2089380835">
    <w:abstractNumId w:val="6"/>
  </w:num>
  <w:num w:numId="10" w16cid:durableId="2099448972">
    <w:abstractNumId w:val="2"/>
  </w:num>
  <w:num w:numId="11" w16cid:durableId="2010674548">
    <w:abstractNumId w:val="4"/>
  </w:num>
  <w:num w:numId="12" w16cid:durableId="1243684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45C"/>
    <w:rsid w:val="000058D7"/>
    <w:rsid w:val="000C5170"/>
    <w:rsid w:val="000D5790"/>
    <w:rsid w:val="0023145C"/>
    <w:rsid w:val="002344EA"/>
    <w:rsid w:val="0031435E"/>
    <w:rsid w:val="0033054D"/>
    <w:rsid w:val="0037310E"/>
    <w:rsid w:val="003D63E8"/>
    <w:rsid w:val="003F5397"/>
    <w:rsid w:val="00436CBE"/>
    <w:rsid w:val="00491B20"/>
    <w:rsid w:val="004B753F"/>
    <w:rsid w:val="0059243F"/>
    <w:rsid w:val="005A0954"/>
    <w:rsid w:val="00667C2F"/>
    <w:rsid w:val="00793657"/>
    <w:rsid w:val="007B0643"/>
    <w:rsid w:val="007C5F1C"/>
    <w:rsid w:val="007E4AF7"/>
    <w:rsid w:val="00960331"/>
    <w:rsid w:val="009B6810"/>
    <w:rsid w:val="009E06BA"/>
    <w:rsid w:val="009E4954"/>
    <w:rsid w:val="00A51F38"/>
    <w:rsid w:val="00B47E41"/>
    <w:rsid w:val="00D06FA8"/>
    <w:rsid w:val="00D14E09"/>
    <w:rsid w:val="00D33121"/>
    <w:rsid w:val="00DA6EBC"/>
    <w:rsid w:val="00E66F62"/>
    <w:rsid w:val="00EE41C3"/>
    <w:rsid w:val="00F0309B"/>
    <w:rsid w:val="00F457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96C1"/>
  <w15:chartTrackingRefBased/>
  <w15:docId w15:val="{871D2BB5-7572-4953-A6A2-91676525D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45C"/>
    <w:rPr>
      <w:kern w:val="0"/>
      <w14:ligatures w14:val="none"/>
    </w:rPr>
  </w:style>
  <w:style w:type="paragraph" w:styleId="Ttulo1">
    <w:name w:val="heading 1"/>
    <w:basedOn w:val="Normal"/>
    <w:next w:val="Normal"/>
    <w:link w:val="Ttulo1Car"/>
    <w:uiPriority w:val="9"/>
    <w:qFormat/>
    <w:rsid w:val="00231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1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14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14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14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14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14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14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14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14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14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145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145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145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14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14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14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145C"/>
    <w:rPr>
      <w:rFonts w:eastAsiaTheme="majorEastAsia" w:cstheme="majorBidi"/>
      <w:color w:val="272727" w:themeColor="text1" w:themeTint="D8"/>
    </w:rPr>
  </w:style>
  <w:style w:type="paragraph" w:styleId="Ttulo">
    <w:name w:val="Title"/>
    <w:basedOn w:val="Normal"/>
    <w:next w:val="Normal"/>
    <w:link w:val="TtuloCar"/>
    <w:uiPriority w:val="10"/>
    <w:qFormat/>
    <w:rsid w:val="00231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14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14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14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145C"/>
    <w:pPr>
      <w:spacing w:before="160"/>
      <w:jc w:val="center"/>
    </w:pPr>
    <w:rPr>
      <w:i/>
      <w:iCs/>
      <w:color w:val="404040" w:themeColor="text1" w:themeTint="BF"/>
    </w:rPr>
  </w:style>
  <w:style w:type="character" w:customStyle="1" w:styleId="CitaCar">
    <w:name w:val="Cita Car"/>
    <w:basedOn w:val="Fuentedeprrafopredeter"/>
    <w:link w:val="Cita"/>
    <w:uiPriority w:val="29"/>
    <w:rsid w:val="0023145C"/>
    <w:rPr>
      <w:i/>
      <w:iCs/>
      <w:color w:val="404040" w:themeColor="text1" w:themeTint="BF"/>
    </w:rPr>
  </w:style>
  <w:style w:type="paragraph" w:styleId="Prrafodelista">
    <w:name w:val="List Paragraph"/>
    <w:basedOn w:val="Normal"/>
    <w:uiPriority w:val="34"/>
    <w:qFormat/>
    <w:rsid w:val="0023145C"/>
    <w:pPr>
      <w:ind w:left="720"/>
      <w:contextualSpacing/>
    </w:pPr>
  </w:style>
  <w:style w:type="character" w:styleId="nfasisintenso">
    <w:name w:val="Intense Emphasis"/>
    <w:basedOn w:val="Fuentedeprrafopredeter"/>
    <w:uiPriority w:val="21"/>
    <w:qFormat/>
    <w:rsid w:val="0023145C"/>
    <w:rPr>
      <w:i/>
      <w:iCs/>
      <w:color w:val="0F4761" w:themeColor="accent1" w:themeShade="BF"/>
    </w:rPr>
  </w:style>
  <w:style w:type="paragraph" w:styleId="Citadestacada">
    <w:name w:val="Intense Quote"/>
    <w:basedOn w:val="Normal"/>
    <w:next w:val="Normal"/>
    <w:link w:val="CitadestacadaCar"/>
    <w:uiPriority w:val="30"/>
    <w:qFormat/>
    <w:rsid w:val="00231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145C"/>
    <w:rPr>
      <w:i/>
      <w:iCs/>
      <w:color w:val="0F4761" w:themeColor="accent1" w:themeShade="BF"/>
    </w:rPr>
  </w:style>
  <w:style w:type="character" w:styleId="Referenciaintensa">
    <w:name w:val="Intense Reference"/>
    <w:basedOn w:val="Fuentedeprrafopredeter"/>
    <w:uiPriority w:val="32"/>
    <w:qFormat/>
    <w:rsid w:val="0023145C"/>
    <w:rPr>
      <w:b/>
      <w:bCs/>
      <w:smallCaps/>
      <w:color w:val="0F4761" w:themeColor="accent1" w:themeShade="BF"/>
      <w:spacing w:val="5"/>
    </w:rPr>
  </w:style>
  <w:style w:type="paragraph" w:styleId="NormalWeb">
    <w:name w:val="Normal (Web)"/>
    <w:basedOn w:val="Normal"/>
    <w:uiPriority w:val="99"/>
    <w:semiHidden/>
    <w:unhideWhenUsed/>
    <w:rsid w:val="0023145C"/>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293</Words>
  <Characters>1613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Farela</dc:creator>
  <cp:keywords/>
  <dc:description/>
  <cp:lastModifiedBy>Magdalena Farela</cp:lastModifiedBy>
  <cp:revision>2</cp:revision>
  <dcterms:created xsi:type="dcterms:W3CDTF">2026-06-15T16:53:00Z</dcterms:created>
  <dcterms:modified xsi:type="dcterms:W3CDTF">2026-06-15T16:53:00Z</dcterms:modified>
</cp:coreProperties>
</file>