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5F627" w14:textId="77777777" w:rsidR="005D6027" w:rsidRDefault="00F94EB3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s-ES"/>
        </w:rPr>
        <w:drawing>
          <wp:inline distT="0" distB="0" distL="0" distR="0" wp14:anchorId="447F7EFA" wp14:editId="6A3721E5">
            <wp:extent cx="3578063" cy="2639373"/>
            <wp:effectExtent l="0" t="0" r="0" b="0"/>
            <wp:docPr id="2" name="image2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tipo&#10;&#10;Descripción generada automáticamente"/>
                    <pic:cNvPicPr preferRelativeResize="0"/>
                  </pic:nvPicPr>
                  <pic:blipFill>
                    <a:blip r:embed="rId7"/>
                    <a:srcRect r="5338"/>
                    <a:stretch>
                      <a:fillRect/>
                    </a:stretch>
                  </pic:blipFill>
                  <pic:spPr>
                    <a:xfrm>
                      <a:off x="0" y="0"/>
                      <a:ext cx="3578063" cy="2639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212CC8" w14:textId="77777777" w:rsidR="005D6027" w:rsidRDefault="00F94EB3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UNIVERSIDAD TECNOLÓGICA NACIONAL</w:t>
      </w:r>
    </w:p>
    <w:p w14:paraId="30BFBCD0" w14:textId="77777777" w:rsidR="005D6027" w:rsidRDefault="00F94EB3">
      <w:pPr>
        <w:spacing w:after="160" w:line="259" w:lineRule="auto"/>
        <w:jc w:val="center"/>
        <w:rPr>
          <w:rFonts w:ascii="Calibri" w:eastAsia="Calibri" w:hAnsi="Calibri" w:cs="Calibri"/>
          <w:i/>
          <w:sz w:val="32"/>
          <w:szCs w:val="32"/>
        </w:rPr>
      </w:pPr>
      <w:r>
        <w:rPr>
          <w:rFonts w:ascii="Calibri" w:eastAsia="Calibri" w:hAnsi="Calibri" w:cs="Calibri"/>
          <w:i/>
          <w:sz w:val="32"/>
          <w:szCs w:val="32"/>
        </w:rPr>
        <w:t>FACULTAD REGIONAL CÓRDOBA</w:t>
      </w:r>
    </w:p>
    <w:p w14:paraId="46BB4E54" w14:textId="77777777" w:rsidR="005D6027" w:rsidRDefault="005D6027">
      <w:pPr>
        <w:spacing w:after="160" w:line="259" w:lineRule="auto"/>
        <w:jc w:val="center"/>
        <w:rPr>
          <w:rFonts w:ascii="Calibri" w:eastAsia="Calibri" w:hAnsi="Calibri" w:cs="Calibri"/>
          <w:i/>
          <w:sz w:val="32"/>
          <w:szCs w:val="32"/>
        </w:rPr>
      </w:pPr>
    </w:p>
    <w:p w14:paraId="1AB8D365" w14:textId="77777777" w:rsidR="005D6027" w:rsidRDefault="00F94EB3">
      <w:pPr>
        <w:spacing w:before="40"/>
        <w:jc w:val="center"/>
        <w:rPr>
          <w:rFonts w:ascii="Calibri" w:eastAsia="Calibri" w:hAnsi="Calibri" w:cs="Calibri"/>
          <w:i/>
          <w:color w:val="2F5496"/>
          <w:sz w:val="26"/>
          <w:szCs w:val="26"/>
        </w:rPr>
      </w:pPr>
      <w:r>
        <w:rPr>
          <w:rFonts w:ascii="Calibri" w:eastAsia="Calibri" w:hAnsi="Calibri" w:cs="Calibri"/>
          <w:i/>
          <w:color w:val="2F5496"/>
          <w:sz w:val="26"/>
          <w:szCs w:val="26"/>
        </w:rPr>
        <w:t>INGENIERÍA Y CALIDAD DEL SOFTWARE</w:t>
      </w:r>
    </w:p>
    <w:p w14:paraId="3F928C3A" w14:textId="77777777" w:rsidR="005D6027" w:rsidRDefault="00F94EB3">
      <w:pPr>
        <w:spacing w:before="40"/>
        <w:jc w:val="center"/>
        <w:rPr>
          <w:rFonts w:ascii="Calibri" w:eastAsia="Calibri" w:hAnsi="Calibri" w:cs="Calibri"/>
          <w:i/>
          <w:color w:val="2F5496"/>
          <w:sz w:val="26"/>
          <w:szCs w:val="26"/>
        </w:rPr>
      </w:pPr>
      <w:r>
        <w:rPr>
          <w:rFonts w:ascii="Calibri" w:eastAsia="Calibri" w:hAnsi="Calibri" w:cs="Calibri"/>
          <w:i/>
          <w:color w:val="2F5496"/>
          <w:sz w:val="26"/>
          <w:szCs w:val="26"/>
        </w:rPr>
        <w:t>Ingeniería en Sistemas de Información</w:t>
      </w:r>
    </w:p>
    <w:p w14:paraId="741A724C" w14:textId="77777777" w:rsidR="005D6027" w:rsidRDefault="00F94EB3">
      <w:pPr>
        <w:spacing w:before="240"/>
        <w:jc w:val="center"/>
        <w:rPr>
          <w:rFonts w:ascii="Times New Roman" w:eastAsia="Times New Roman" w:hAnsi="Times New Roman" w:cs="Times New Roman"/>
          <w:i/>
          <w:color w:val="2E75B5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E75B5"/>
          <w:sz w:val="24"/>
          <w:szCs w:val="24"/>
        </w:rPr>
        <w:t xml:space="preserve"> </w:t>
      </w:r>
    </w:p>
    <w:p w14:paraId="359FB6A9" w14:textId="77777777" w:rsidR="005D6027" w:rsidRDefault="00F94EB3">
      <w:pPr>
        <w:spacing w:before="240" w:after="240"/>
        <w:jc w:val="center"/>
        <w:rPr>
          <w:rFonts w:ascii="Calibri" w:eastAsia="Calibri" w:hAnsi="Calibri" w:cs="Calibri"/>
          <w:b/>
          <w:i/>
          <w:color w:val="2E75B5"/>
          <w:sz w:val="30"/>
          <w:szCs w:val="30"/>
        </w:rPr>
      </w:pPr>
      <w:r>
        <w:rPr>
          <w:rFonts w:ascii="Calibri" w:eastAsia="Calibri" w:hAnsi="Calibri" w:cs="Calibri"/>
          <w:b/>
          <w:i/>
          <w:color w:val="2E75B5"/>
          <w:sz w:val="30"/>
          <w:szCs w:val="30"/>
        </w:rPr>
        <w:t>TRABAJO PRÁCTICO N°1:</w:t>
      </w:r>
    </w:p>
    <w:p w14:paraId="4B2F3E58" w14:textId="77777777" w:rsidR="005D6027" w:rsidRDefault="00F94EB3">
      <w:pPr>
        <w:spacing w:before="240" w:after="240"/>
        <w:jc w:val="center"/>
        <w:rPr>
          <w:rFonts w:ascii="Calibri" w:eastAsia="Calibri" w:hAnsi="Calibri" w:cs="Calibri"/>
          <w:i/>
          <w:color w:val="2E75B5"/>
          <w:sz w:val="26"/>
          <w:szCs w:val="26"/>
        </w:rPr>
      </w:pPr>
      <w:r>
        <w:rPr>
          <w:rFonts w:ascii="Calibri" w:eastAsia="Calibri" w:hAnsi="Calibri" w:cs="Calibri"/>
          <w:i/>
          <w:color w:val="2E75B5"/>
          <w:sz w:val="26"/>
          <w:szCs w:val="26"/>
        </w:rPr>
        <w:t>“Requerimientos ágiles - USER STORIES”</w:t>
      </w:r>
    </w:p>
    <w:p w14:paraId="6E77A4B6" w14:textId="77777777" w:rsidR="005D6027" w:rsidRDefault="00F94EB3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Curso:</w:t>
      </w:r>
      <w:r>
        <w:rPr>
          <w:rFonts w:ascii="Calibri" w:eastAsia="Calibri" w:hAnsi="Calibri" w:cs="Calibri"/>
        </w:rPr>
        <w:t xml:space="preserve"> 4K4</w:t>
      </w:r>
    </w:p>
    <w:p w14:paraId="7EF6C5C9" w14:textId="77777777" w:rsidR="005D6027" w:rsidRDefault="00F94EB3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Fecha de entrega:</w:t>
      </w:r>
      <w:r>
        <w:rPr>
          <w:rFonts w:ascii="Calibri" w:eastAsia="Calibri" w:hAnsi="Calibri" w:cs="Calibri"/>
        </w:rPr>
        <w:t xml:space="preserve">  </w:t>
      </w:r>
    </w:p>
    <w:p w14:paraId="5C0EB0F8" w14:textId="77777777" w:rsidR="005D6027" w:rsidRDefault="00F94EB3">
      <w:p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Docentes:</w:t>
      </w:r>
      <w:r>
        <w:rPr>
          <w:rFonts w:ascii="Calibri" w:eastAsia="Calibri" w:hAnsi="Calibri" w:cs="Calibri"/>
        </w:rPr>
        <w:t xml:space="preserve">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-    Boeiro, Gerardo</w:t>
      </w:r>
    </w:p>
    <w:p w14:paraId="3AA80B29" w14:textId="77777777" w:rsidR="005D6027" w:rsidRDefault="00F94EB3">
      <w:pPr>
        <w:numPr>
          <w:ilvl w:val="0"/>
          <w:numId w:val="6"/>
        </w:numPr>
        <w:spacing w:line="259" w:lineRule="auto"/>
        <w:ind w:left="1700" w:hanging="28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Covaro, Laura</w:t>
      </w:r>
    </w:p>
    <w:p w14:paraId="5BC10167" w14:textId="77777777" w:rsidR="005D6027" w:rsidRDefault="00F94EB3">
      <w:pPr>
        <w:numPr>
          <w:ilvl w:val="0"/>
          <w:numId w:val="6"/>
        </w:numPr>
        <w:spacing w:line="259" w:lineRule="auto"/>
        <w:ind w:left="1700" w:hanging="28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Crespo, Mickaela</w:t>
      </w:r>
    </w:p>
    <w:p w14:paraId="165FC0A2" w14:textId="77777777" w:rsidR="005D6027" w:rsidRDefault="00F94EB3">
      <w:p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726DD61F" w14:textId="77777777" w:rsidR="005D6027" w:rsidRDefault="005D6027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7ABC6A34" w14:textId="77777777" w:rsidR="005D6027" w:rsidRDefault="00F94EB3">
      <w:p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Alumnos:</w:t>
      </w:r>
      <w:r>
        <w:rPr>
          <w:rFonts w:ascii="Calibri" w:eastAsia="Calibri" w:hAnsi="Calibri" w:cs="Calibri"/>
          <w:b/>
        </w:rPr>
        <w:tab/>
      </w:r>
      <w:bookmarkStart w:id="0" w:name="_GoBack"/>
      <w:r w:rsidR="00784AB0">
        <w:rPr>
          <w:rFonts w:ascii="Calibri" w:eastAsia="Calibri" w:hAnsi="Calibri" w:cs="Calibri"/>
        </w:rPr>
        <w:t>-     Gomez, Ivan (54910)</w:t>
      </w:r>
    </w:p>
    <w:p w14:paraId="29435257" w14:textId="77777777" w:rsidR="00784AB0" w:rsidRDefault="00784AB0" w:rsidP="00784AB0">
      <w:pPr>
        <w:spacing w:line="259" w:lineRule="auto"/>
        <w:ind w:left="72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    </w:t>
      </w:r>
      <w:r>
        <w:rPr>
          <w:rFonts w:ascii="Calibri" w:eastAsia="Calibri" w:hAnsi="Calibri" w:cs="Calibri"/>
        </w:rPr>
        <w:t>Basso, Martin (48701</w:t>
      </w:r>
      <w:r>
        <w:rPr>
          <w:rFonts w:ascii="Calibri" w:eastAsia="Calibri" w:hAnsi="Calibri" w:cs="Calibri"/>
        </w:rPr>
        <w:t>)</w:t>
      </w:r>
    </w:p>
    <w:bookmarkEnd w:id="0"/>
    <w:p w14:paraId="16BA9A6A" w14:textId="77777777" w:rsidR="005D6027" w:rsidRDefault="00F94EB3">
      <w:pPr>
        <w:spacing w:line="259" w:lineRule="auto"/>
        <w:ind w:left="72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    Juarez, Santiago (88475)</w:t>
      </w:r>
    </w:p>
    <w:p w14:paraId="0FC2A0F0" w14:textId="77777777" w:rsidR="005D6027" w:rsidRDefault="00F94EB3">
      <w:pPr>
        <w:spacing w:line="259" w:lineRule="auto"/>
        <w:ind w:left="720"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-     Grande, Araceli Tamara (86120)</w:t>
      </w:r>
    </w:p>
    <w:p w14:paraId="38A4D527" w14:textId="77777777" w:rsidR="005D6027" w:rsidRDefault="00F94EB3">
      <w:pPr>
        <w:numPr>
          <w:ilvl w:val="0"/>
          <w:numId w:val="1"/>
        </w:numPr>
        <w:spacing w:line="259" w:lineRule="auto"/>
        <w:jc w:val="both"/>
      </w:pPr>
      <w:r>
        <w:rPr>
          <w:rFonts w:ascii="Calibri" w:eastAsia="Calibri" w:hAnsi="Calibri" w:cs="Calibri"/>
        </w:rPr>
        <w:t>Sueldo, Tomás Agustín (86329)</w:t>
      </w:r>
    </w:p>
    <w:p w14:paraId="26921B53" w14:textId="77777777" w:rsidR="005D6027" w:rsidRDefault="005D6027"/>
    <w:p w14:paraId="4E2F170B" w14:textId="77777777" w:rsidR="005D6027" w:rsidRDefault="005D6027"/>
    <w:p w14:paraId="7F93DD4E" w14:textId="77777777" w:rsidR="005D6027" w:rsidRDefault="005D6027"/>
    <w:p w14:paraId="669DF125" w14:textId="77777777" w:rsidR="005D6027" w:rsidRDefault="005D6027"/>
    <w:p w14:paraId="5439035D" w14:textId="77777777" w:rsidR="005D6027" w:rsidRDefault="00F94EB3">
      <w:pPr>
        <w:pStyle w:val="Ttulo1"/>
      </w:pPr>
      <w:bookmarkStart w:id="1" w:name="_nf65uadn79to" w:colFirst="0" w:colLast="0"/>
      <w:bookmarkEnd w:id="1"/>
      <w:r>
        <w:t>Roles</w:t>
      </w:r>
    </w:p>
    <w:p w14:paraId="2A42E858" w14:textId="77777777" w:rsidR="005D6027" w:rsidRDefault="00F94EB3">
      <w:r>
        <w:t>Para el dominio trabajado solamente se identificó un único rol:</w:t>
      </w:r>
    </w:p>
    <w:p w14:paraId="63D83E79" w14:textId="77777777" w:rsidR="005D6027" w:rsidRDefault="00F94EB3">
      <w:pPr>
        <w:numPr>
          <w:ilvl w:val="0"/>
          <w:numId w:val="4"/>
        </w:numPr>
      </w:pPr>
      <w:r>
        <w:t>Responsable de gastos</w:t>
      </w:r>
    </w:p>
    <w:p w14:paraId="79E1A53C" w14:textId="77777777" w:rsidR="005D6027" w:rsidRDefault="00F94EB3">
      <w:pPr>
        <w:pStyle w:val="Ttulo1"/>
      </w:pPr>
      <w:bookmarkStart w:id="2" w:name="_20qce5tp4k0r" w:colFirst="0" w:colLast="0"/>
      <w:bookmarkEnd w:id="2"/>
      <w:r>
        <w:t>User Stories</w:t>
      </w:r>
    </w:p>
    <w:p w14:paraId="608CE39C" w14:textId="77777777" w:rsidR="005D6027" w:rsidRDefault="00F94EB3">
      <w:pPr>
        <w:numPr>
          <w:ilvl w:val="0"/>
          <w:numId w:val="3"/>
        </w:numPr>
      </w:pPr>
      <w:r>
        <w:t>Registrar cuenta</w:t>
      </w:r>
    </w:p>
    <w:p w14:paraId="1804B868" w14:textId="77777777" w:rsidR="005D6027" w:rsidRDefault="00F94EB3">
      <w:pPr>
        <w:numPr>
          <w:ilvl w:val="0"/>
          <w:numId w:val="3"/>
        </w:numPr>
      </w:pPr>
      <w:r>
        <w:t>Iniciar sesión</w:t>
      </w:r>
    </w:p>
    <w:p w14:paraId="0823345E" w14:textId="77777777" w:rsidR="005D6027" w:rsidRDefault="00F94EB3">
      <w:pPr>
        <w:numPr>
          <w:ilvl w:val="0"/>
          <w:numId w:val="3"/>
        </w:numPr>
      </w:pPr>
      <w:r>
        <w:t>Cerrar sesión</w:t>
      </w:r>
    </w:p>
    <w:p w14:paraId="499CB1AC" w14:textId="77777777" w:rsidR="005D6027" w:rsidRDefault="00F94EB3">
      <w:pPr>
        <w:numPr>
          <w:ilvl w:val="0"/>
          <w:numId w:val="3"/>
        </w:numPr>
      </w:pPr>
      <w:r>
        <w:t>Agregar/Registrar gasto</w:t>
      </w:r>
    </w:p>
    <w:p w14:paraId="1B58DDD1" w14:textId="77777777" w:rsidR="005D6027" w:rsidRDefault="00F94EB3">
      <w:pPr>
        <w:numPr>
          <w:ilvl w:val="0"/>
          <w:numId w:val="3"/>
        </w:numPr>
      </w:pPr>
      <w:r>
        <w:t>Eliminar gasto</w:t>
      </w:r>
    </w:p>
    <w:p w14:paraId="3B425598" w14:textId="77777777" w:rsidR="005D6027" w:rsidRDefault="00F94EB3">
      <w:pPr>
        <w:numPr>
          <w:ilvl w:val="0"/>
          <w:numId w:val="3"/>
        </w:numPr>
      </w:pPr>
      <w:r>
        <w:t>Modificar gasto</w:t>
      </w:r>
    </w:p>
    <w:p w14:paraId="7ADA8AAC" w14:textId="77777777" w:rsidR="005D6027" w:rsidRDefault="00F94EB3">
      <w:pPr>
        <w:numPr>
          <w:ilvl w:val="0"/>
          <w:numId w:val="3"/>
        </w:numPr>
      </w:pPr>
      <w:r>
        <w:t>Visualizar gastos (muestra los datos en formato planilla)</w:t>
      </w:r>
    </w:p>
    <w:p w14:paraId="2D06DC40" w14:textId="77777777" w:rsidR="005D6027" w:rsidRDefault="00F94EB3">
      <w:pPr>
        <w:numPr>
          <w:ilvl w:val="0"/>
          <w:numId w:val="3"/>
        </w:numPr>
      </w:pPr>
      <w:r>
        <w:t>Filtrar gastos (consulta ordenada y filtrada, se puede unificar con la de arriba)</w:t>
      </w:r>
    </w:p>
    <w:p w14:paraId="7B3C4F26" w14:textId="77777777" w:rsidR="005D6027" w:rsidRDefault="00F94EB3">
      <w:pPr>
        <w:numPr>
          <w:ilvl w:val="0"/>
          <w:numId w:val="3"/>
        </w:numPr>
      </w:pPr>
      <w:r>
        <w:t>Registrar tipo de gasto</w:t>
      </w:r>
    </w:p>
    <w:p w14:paraId="53B56515" w14:textId="77777777" w:rsidR="005D6027" w:rsidRDefault="00F94EB3">
      <w:pPr>
        <w:numPr>
          <w:ilvl w:val="0"/>
          <w:numId w:val="3"/>
        </w:numPr>
      </w:pPr>
      <w:r>
        <w:t>Eliminar tipo de gasto</w:t>
      </w:r>
    </w:p>
    <w:p w14:paraId="70F3AF44" w14:textId="77777777" w:rsidR="005D6027" w:rsidRDefault="00F94EB3">
      <w:pPr>
        <w:numPr>
          <w:ilvl w:val="0"/>
          <w:numId w:val="3"/>
        </w:numPr>
      </w:pPr>
      <w:r>
        <w:t>Modificar tipo de gasto</w:t>
      </w:r>
    </w:p>
    <w:p w14:paraId="4F97BF56" w14:textId="77777777" w:rsidR="005D6027" w:rsidRDefault="00F94EB3">
      <w:pPr>
        <w:numPr>
          <w:ilvl w:val="0"/>
          <w:numId w:val="3"/>
        </w:numPr>
      </w:pPr>
      <w:r>
        <w:t>Registrar responsable de gastos (familiar)</w:t>
      </w:r>
    </w:p>
    <w:p w14:paraId="0B9414FF" w14:textId="77777777" w:rsidR="005D6027" w:rsidRDefault="00F94EB3">
      <w:pPr>
        <w:numPr>
          <w:ilvl w:val="0"/>
          <w:numId w:val="3"/>
        </w:numPr>
      </w:pPr>
      <w:r>
        <w:t>Eliminar responsable de gastos (familiar)</w:t>
      </w:r>
    </w:p>
    <w:p w14:paraId="4AF62A71" w14:textId="77777777" w:rsidR="005D6027" w:rsidRDefault="00F94EB3">
      <w:pPr>
        <w:numPr>
          <w:ilvl w:val="0"/>
          <w:numId w:val="3"/>
        </w:numPr>
      </w:pPr>
      <w:r>
        <w:t>Modificar responsa</w:t>
      </w:r>
      <w:r>
        <w:t>ble de gastos (familiar)</w:t>
      </w:r>
    </w:p>
    <w:p w14:paraId="60C7068B" w14:textId="77777777" w:rsidR="005D6027" w:rsidRDefault="005D6027">
      <w:pP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D6027" w14:paraId="5D4E703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2E600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 xml:space="preserve">1 - Registrar cuenta </w:t>
            </w:r>
          </w:p>
        </w:tc>
      </w:tr>
      <w:tr w:rsidR="005D6027" w14:paraId="6645236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4664B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Como 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 xml:space="preserve">responsable de gastos 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quiero 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 xml:space="preserve">registrarme en la plataforma 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para 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comenzar a controlar mis gastos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>.</w:t>
            </w:r>
          </w:p>
        </w:tc>
      </w:tr>
      <w:tr w:rsidR="005D6027" w14:paraId="0F5B040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5183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Criterios de aceptación:</w:t>
            </w:r>
          </w:p>
          <w:p w14:paraId="4DDCCF8D" w14:textId="77777777" w:rsidR="005D6027" w:rsidRDefault="00F94EB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El responsable de gastos debe ingresar nombre, apellido, mail, contraseña, nombre de usuario, fecha de nacimiento.</w:t>
            </w:r>
          </w:p>
          <w:p w14:paraId="2B134092" w14:textId="77777777" w:rsidR="005D6027" w:rsidRDefault="00F94EB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La contraseña debe tener por lo menos 6 caracteres alfanuméricos.</w:t>
            </w:r>
          </w:p>
          <w:p w14:paraId="1CA0ED8B" w14:textId="77777777" w:rsidR="005D6027" w:rsidRDefault="00F94EB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La edad del usuario debe ser mayor a 18 años.</w:t>
            </w:r>
          </w:p>
          <w:p w14:paraId="64C5B26E" w14:textId="77777777" w:rsidR="005D6027" w:rsidRDefault="00F94EB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La cuenta a crear no debe exi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>stir previamente.</w:t>
            </w:r>
          </w:p>
        </w:tc>
      </w:tr>
      <w:tr w:rsidR="005D6027" w14:paraId="58453FE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525E7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Pruebas de usuario:</w:t>
            </w:r>
          </w:p>
          <w:p w14:paraId="0D7BE7B6" w14:textId="77777777" w:rsidR="005D6027" w:rsidRDefault="00F94EB3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Probar registrar cuenta ingresando un nombre de usuario previamente existente (falla)</w:t>
            </w:r>
          </w:p>
          <w:p w14:paraId="6574EDF5" w14:textId="77777777" w:rsidR="005D6027" w:rsidRDefault="00F94EB3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Probar registrar cuenta ingresando un nombre de usuario y mail inexistente completando todos los datos requeridos con edad mayor a 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>18 años (pasa)</w:t>
            </w:r>
          </w:p>
          <w:p w14:paraId="51D9BCB9" w14:textId="77777777" w:rsidR="005D6027" w:rsidRDefault="00F94EB3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Probar registrar cuenta ingresando una fecha de nacimiento que otorgue una edad menor a 18 años. (falla)</w:t>
            </w:r>
          </w:p>
          <w:p w14:paraId="2929F48D" w14:textId="77777777" w:rsidR="005D6027" w:rsidRDefault="00F94EB3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Probar registrar cuenta con una contraseña de longitud menor a 6 caracteres.</w:t>
            </w:r>
          </w:p>
          <w:p w14:paraId="49979BEA" w14:textId="77777777" w:rsidR="005D6027" w:rsidRDefault="00F94EB3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Probar registrar cuenta sin ingresar datos requeridos. (falla)</w:t>
            </w:r>
          </w:p>
        </w:tc>
      </w:tr>
    </w:tbl>
    <w:p w14:paraId="73B1E107" w14:textId="77777777" w:rsidR="005D6027" w:rsidRDefault="005D6027">
      <w:pP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D6027" w14:paraId="09B9456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AE66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2 - Iniciar sesión</w:t>
            </w:r>
          </w:p>
        </w:tc>
      </w:tr>
      <w:tr w:rsidR="005D6027" w14:paraId="1B53DE1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8BC7D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Como 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 xml:space="preserve">responsable de gastos 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quiero 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 xml:space="preserve">acceder a la aplicación con mi usuario 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para 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registrar, modificar, eliminar y consultar mis gastos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>.</w:t>
            </w:r>
          </w:p>
        </w:tc>
      </w:tr>
      <w:tr w:rsidR="005D6027" w14:paraId="610F7E6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C6B5A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Criterios de aceptación:</w:t>
            </w:r>
          </w:p>
          <w:p w14:paraId="6F2F48B7" w14:textId="77777777" w:rsidR="005D6027" w:rsidRDefault="00F94EB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El usuario debe observar solo sus gastos y no los de otro usuario</w:t>
            </w:r>
          </w:p>
          <w:p w14:paraId="0405796A" w14:textId="77777777" w:rsidR="005D6027" w:rsidRDefault="00F94EB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El usuario debe ingresar su nombre de usuario y su contraseña </w:t>
            </w:r>
          </w:p>
        </w:tc>
      </w:tr>
      <w:tr w:rsidR="005D6027" w14:paraId="12FCC80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0CCF2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Pruebas de usuario:</w:t>
            </w:r>
          </w:p>
          <w:p w14:paraId="44733B1A" w14:textId="77777777" w:rsidR="005D6027" w:rsidRDefault="00F94EB3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Probar ingresar un nombre de usuario incorrecto y/o contraseña incorrecta (falla)</w:t>
            </w:r>
          </w:p>
          <w:p w14:paraId="13AF3076" w14:textId="77777777" w:rsidR="005D6027" w:rsidRDefault="00F94EB3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Probar ingresar un nombre de usuario existente y su contraseña respectiva (pasa)</w:t>
            </w:r>
          </w:p>
          <w:p w14:paraId="42E2D471" w14:textId="77777777" w:rsidR="005D6027" w:rsidRDefault="00F94EB3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Probar no ingresar ningún campo (falla)</w:t>
            </w:r>
          </w:p>
        </w:tc>
      </w:tr>
    </w:tbl>
    <w:p w14:paraId="069240E9" w14:textId="77777777" w:rsidR="005D6027" w:rsidRDefault="005D6027">
      <w:pPr>
        <w:spacing w:line="240" w:lineRule="auto"/>
      </w:pPr>
    </w:p>
    <w:p w14:paraId="33D0DCFF" w14:textId="77777777" w:rsidR="005D6027" w:rsidRDefault="005D6027">
      <w:pP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D6027" w14:paraId="16D0A1D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AFEDF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3 - Cerrar sesión</w:t>
            </w:r>
          </w:p>
        </w:tc>
      </w:tr>
      <w:tr w:rsidR="005D6027" w14:paraId="4F31403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1750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Como 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 xml:space="preserve">responsable de gastos 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quiero 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 xml:space="preserve">finalizar la sesión de mi usuario 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para proteger información personal registrada en la aplicación. </w:t>
            </w:r>
          </w:p>
        </w:tc>
      </w:tr>
      <w:tr w:rsidR="005D6027" w14:paraId="5CF2ACC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943E4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Criterios de aceptación:</w:t>
            </w:r>
          </w:p>
          <w:p w14:paraId="5A2E475C" w14:textId="77777777" w:rsidR="005D6027" w:rsidRDefault="00F94EB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Se debe dejar de visualizar los gastos asociados al usuario y sus familiares.</w:t>
            </w:r>
          </w:p>
          <w:p w14:paraId="3C7483D7" w14:textId="77777777" w:rsidR="005D6027" w:rsidRDefault="00F94EB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¿Se puede iniciar una nueva sesión?</w:t>
            </w:r>
          </w:p>
        </w:tc>
      </w:tr>
      <w:tr w:rsidR="005D6027" w14:paraId="3DB4821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AB6FD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Pruebas de usuario:</w:t>
            </w:r>
          </w:p>
          <w:p w14:paraId="35AAF54E" w14:textId="77777777" w:rsidR="005D6027" w:rsidRDefault="00F94EB3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Probar visualizar gastos, prop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>ios o de un familiar (falla)</w:t>
            </w:r>
          </w:p>
          <w:p w14:paraId="7A9192AA" w14:textId="77777777" w:rsidR="005D6027" w:rsidRDefault="00F94EB3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¿ Probar iniciar sesión de otro usuario (pasa) ?</w:t>
            </w:r>
          </w:p>
        </w:tc>
      </w:tr>
    </w:tbl>
    <w:p w14:paraId="50EF696C" w14:textId="77777777" w:rsidR="005D6027" w:rsidRDefault="005D6027">
      <w:pP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p w14:paraId="0BAC2F80" w14:textId="77777777" w:rsidR="005D6027" w:rsidRDefault="005D6027">
      <w:pP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D6027" w14:paraId="0C6F9CB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6FE1D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4 - Registrar gasto</w:t>
            </w:r>
          </w:p>
        </w:tc>
      </w:tr>
      <w:tr w:rsidR="005D6027" w14:paraId="003F8D3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BEDD3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Como 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 xml:space="preserve">responsable de gastos 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quiero 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 xml:space="preserve">agregar un gasto 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>para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 xml:space="preserve"> visualizarlo en la planilla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>. (Para gestionar mis gastos y los de mis familiares.)</w:t>
            </w:r>
          </w:p>
        </w:tc>
      </w:tr>
      <w:tr w:rsidR="005D6027" w14:paraId="147B08A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987D2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Criterios de aceptación:</w:t>
            </w:r>
          </w:p>
          <w:p w14:paraId="6B7C3B09" w14:textId="77777777" w:rsidR="005D6027" w:rsidRDefault="00F94EB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El usuario debe indicar monto, tipo de gasto, fecha de realización de gasto, nombre y apellido de la persona que realizó el gasto</w:t>
            </w:r>
          </w:p>
          <w:p w14:paraId="17F1B5E4" w14:textId="77777777" w:rsidR="005D6027" w:rsidRDefault="00F94EB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Se debe cargar la fecha actual como fecha del gasto, y se permite modificarla. </w:t>
            </w:r>
          </w:p>
          <w:p w14:paraId="2EDBBBC7" w14:textId="77777777" w:rsidR="005D6027" w:rsidRDefault="00F94EB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commentRangeStart w:id="3"/>
            <w:commentRangeStart w:id="4"/>
            <w:r>
              <w:rPr>
                <w:rFonts w:ascii="Proxima Nova" w:eastAsia="Proxima Nova" w:hAnsi="Proxima Nova" w:cs="Proxima Nova"/>
                <w:sz w:val="24"/>
                <w:szCs w:val="24"/>
              </w:rPr>
              <w:t>Se puede cargar el ti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po de gasto, con un tipo de gasto registrado previamente. </w:t>
            </w:r>
            <w:commentRangeEnd w:id="3"/>
            <w:r>
              <w:commentReference w:id="3"/>
            </w:r>
            <w:commentRangeEnd w:id="4"/>
            <w:r>
              <w:commentReference w:id="4"/>
            </w:r>
          </w:p>
          <w:p w14:paraId="3EBF93DD" w14:textId="77777777" w:rsidR="005D6027" w:rsidRDefault="00F94EB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El gasto debe aparecer en la planilla de acuerdo con el ordenamiento predeterminado (es decir previo a agregar dicho gasto)</w:t>
            </w:r>
          </w:p>
          <w:p w14:paraId="56986591" w14:textId="77777777" w:rsidR="005D6027" w:rsidRDefault="00F94EB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commentRangeStart w:id="5"/>
            <w:commentRangeStart w:id="6"/>
            <w:r>
              <w:rPr>
                <w:rFonts w:ascii="Proxima Nova" w:eastAsia="Proxima Nova" w:hAnsi="Proxima Nova" w:cs="Proxima Nova"/>
                <w:sz w:val="24"/>
                <w:szCs w:val="24"/>
              </w:rPr>
              <w:t>El monto del gasto debe ser numérico</w:t>
            </w:r>
            <w:commentRangeEnd w:id="5"/>
            <w:r>
              <w:commentReference w:id="5"/>
            </w:r>
            <w:commentRangeEnd w:id="6"/>
            <w:r>
              <w:commentReference w:id="6"/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en el dominio de los núm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eros reales 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lastRenderedPageBreak/>
              <w:t>con máximo dos cifras decimales.</w:t>
            </w:r>
          </w:p>
          <w:p w14:paraId="2F7D552D" w14:textId="77777777" w:rsidR="005D6027" w:rsidRDefault="00F94EB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Por defecto, debe indicar como responsable del gasto el nombre y apellido del usuario logueado. </w:t>
            </w:r>
          </w:p>
          <w:p w14:paraId="76396F98" w14:textId="77777777" w:rsidR="005D6027" w:rsidRDefault="00F94EB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Al cambiar el responsable debe visualizar el autocompletado con los nombres de familiares, registrados previamente.  </w:t>
            </w:r>
          </w:p>
        </w:tc>
      </w:tr>
      <w:tr w:rsidR="005D6027" w14:paraId="1A02FE0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831B5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lastRenderedPageBreak/>
              <w:t>Pruebas de usuario:</w:t>
            </w:r>
          </w:p>
          <w:p w14:paraId="0867BF54" w14:textId="77777777" w:rsidR="005D6027" w:rsidRDefault="00F94EB3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Probar registrar un gasto sin ingresar el campo cada uno de los campos requeridos (monto, tipo de gasto, fecha y persona) - (falla)</w:t>
            </w:r>
          </w:p>
          <w:p w14:paraId="0F23B370" w14:textId="77777777" w:rsidR="005D6027" w:rsidRDefault="00F94EB3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Probar ingresar un monto que no sea del tipo numérico (falla)</w:t>
            </w:r>
          </w:p>
          <w:p w14:paraId="67A792D2" w14:textId="77777777" w:rsidR="005D6027" w:rsidRDefault="00F94EB3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Probar ingresar un nombre y apellido de una persona nunca ante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>s registrada (pasa)</w:t>
            </w:r>
          </w:p>
          <w:p w14:paraId="22B878E7" w14:textId="77777777" w:rsidR="005D6027" w:rsidRDefault="00F94EB3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Probar ingresar un monto numérico, tipo de gasto, fecha, nombre y apellido de una persona (pasa)</w:t>
            </w:r>
          </w:p>
        </w:tc>
      </w:tr>
    </w:tbl>
    <w:p w14:paraId="7FD715CC" w14:textId="77777777" w:rsidR="005D6027" w:rsidRDefault="005D6027">
      <w:pPr>
        <w:spacing w:line="240" w:lineRule="auto"/>
      </w:pPr>
    </w:p>
    <w:p w14:paraId="796C1E1B" w14:textId="77777777" w:rsidR="005D6027" w:rsidRDefault="005D6027">
      <w:pP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D6027" w14:paraId="7E83D7B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DA55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5 - Eliminar gasto</w:t>
            </w:r>
          </w:p>
        </w:tc>
      </w:tr>
      <w:tr w:rsidR="005D6027" w14:paraId="76C7B79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F2A7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Como 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 xml:space="preserve">responsable de gastos 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quiero 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eliminar un gasto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para 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dejar de visualizar el gasto en la planilla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>.</w:t>
            </w:r>
          </w:p>
        </w:tc>
      </w:tr>
      <w:tr w:rsidR="005D6027" w14:paraId="1363C3A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C4F7D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Criterios de aceptación:</w:t>
            </w:r>
          </w:p>
          <w:p w14:paraId="2CE24AA6" w14:textId="77777777" w:rsidR="005D6027" w:rsidRDefault="00F94EB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Se debe dejar de visualizar el gasto en la planilla.</w:t>
            </w:r>
          </w:p>
          <w:p w14:paraId="00568CCA" w14:textId="77777777" w:rsidR="005D6027" w:rsidRDefault="005D602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</w:tc>
      </w:tr>
      <w:tr w:rsidR="005D6027" w14:paraId="6DB6A3F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AB56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Pruebas de usuario:</w:t>
            </w:r>
          </w:p>
          <w:p w14:paraId="4C3E051F" w14:textId="77777777" w:rsidR="005D6027" w:rsidRDefault="00F94EB3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Probar visualizar el gasto eliminado (falla)</w:t>
            </w:r>
          </w:p>
          <w:p w14:paraId="0257647C" w14:textId="77777777" w:rsidR="005D6027" w:rsidRDefault="005D6027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</w:tc>
      </w:tr>
    </w:tbl>
    <w:p w14:paraId="12BC258E" w14:textId="77777777" w:rsidR="005D6027" w:rsidRDefault="005D6027">
      <w:pP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p w14:paraId="56F96A43" w14:textId="77777777" w:rsidR="005D6027" w:rsidRDefault="005D6027">
      <w:pP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D6027" w14:paraId="5DC8480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E7697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6 - Modificar gasto</w:t>
            </w:r>
          </w:p>
        </w:tc>
      </w:tr>
      <w:tr w:rsidR="005D6027" w14:paraId="675BC6E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1530B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Como 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 xml:space="preserve">responsable de gastos 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>quiero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 xml:space="preserve"> modificar un gasto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para 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corregir y/o actualizar un gasto propio o de mi familia.</w:t>
            </w:r>
          </w:p>
        </w:tc>
      </w:tr>
      <w:tr w:rsidR="005D6027" w14:paraId="22266D1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A7A10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Criterios de aceptación:</w:t>
            </w:r>
          </w:p>
          <w:p w14:paraId="2C59921A" w14:textId="77777777" w:rsidR="005D6027" w:rsidRDefault="00F94EB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Los campos monto, tipo de gasto, fecha de realización de gasto, nombre y apellido de la persona que realizó el gasto 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 xml:space="preserve">no 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deben quedar vacíos. </w:t>
            </w:r>
          </w:p>
          <w:p w14:paraId="0346C491" w14:textId="77777777" w:rsidR="005D6027" w:rsidRDefault="00F94EB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Se debe visualizar el autocompl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>etado con los nombres de familiares, registrados previamente.</w:t>
            </w:r>
          </w:p>
          <w:p w14:paraId="4CEFAF57" w14:textId="77777777" w:rsidR="005D6027" w:rsidRDefault="00F94EB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Se debe modificar el tipo de gasto, con un tipo de gasto registrado previamente.</w:t>
            </w:r>
          </w:p>
        </w:tc>
      </w:tr>
      <w:tr w:rsidR="005D6027" w14:paraId="73E012C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8C41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Pruebas de usuario:</w:t>
            </w:r>
          </w:p>
          <w:p w14:paraId="4F987A58" w14:textId="77777777" w:rsidR="005D6027" w:rsidRDefault="00F94EB3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Probar modificar: tipo de gasto, con un tipo de gasto registrado previamente; nombre y apell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ido de responsable de gasto, como gasto propio o de un familiar registrado; fecha de realización de gasto y monto, con un valor no 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lastRenderedPageBreak/>
              <w:t>negativo (Pasa)</w:t>
            </w:r>
          </w:p>
          <w:p w14:paraId="279A6EEB" w14:textId="77777777" w:rsidR="005D6027" w:rsidRDefault="00F94EB3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Probar modificar todos los campos (Monto, tipo de gasto, fecha de realización de gasto, nombre y apellido del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responsable del gasto) y dejarlos vacíos (Falla)</w:t>
            </w:r>
          </w:p>
          <w:p w14:paraId="6A9DE4E4" w14:textId="77777777" w:rsidR="005D6027" w:rsidRDefault="00F94EB3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Probar modificar el responsable de gasto por un familiar inexistente (falla). </w:t>
            </w:r>
          </w:p>
          <w:p w14:paraId="4662EF85" w14:textId="77777777" w:rsidR="005D6027" w:rsidRDefault="00F94EB3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Probar modificar el monto de un gasto por un valor negativo (falla)</w:t>
            </w:r>
          </w:p>
          <w:p w14:paraId="5C8BA259" w14:textId="77777777" w:rsidR="005D6027" w:rsidRDefault="00F94EB3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Probar modificar tipo de gasto por un tipo de gasto inexistente (falla)</w:t>
            </w:r>
          </w:p>
        </w:tc>
      </w:tr>
    </w:tbl>
    <w:p w14:paraId="763D9CC8" w14:textId="77777777" w:rsidR="005D6027" w:rsidRDefault="005D6027">
      <w:pP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p w14:paraId="34B496EC" w14:textId="77777777" w:rsidR="005D6027" w:rsidRDefault="005D6027">
      <w:pP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D6027" w14:paraId="425E59D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EB5BA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7 - Visualizar gastos</w:t>
            </w:r>
          </w:p>
        </w:tc>
      </w:tr>
      <w:tr w:rsidR="005D6027" w14:paraId="32133FE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87813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Como 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 xml:space="preserve">responsable de gastos 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quiero 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obtener un informe de mis gastos en formato planilla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para 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controlar, obtener información y tomar decisiones sobre la gestión de mi dinero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>.</w:t>
            </w:r>
          </w:p>
        </w:tc>
      </w:tr>
      <w:tr w:rsidR="005D6027" w14:paraId="4264DE6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65F73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Criterios de aceptación:</w:t>
            </w:r>
          </w:p>
          <w:p w14:paraId="690887E8" w14:textId="77777777" w:rsidR="005D6027" w:rsidRDefault="00F94EB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Los gastos deben estar representados por filas, mientras que las columnas deben indicar los campos fecha de realización, nombre, apellido, tipo de ga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>sto y  monto.</w:t>
            </w:r>
          </w:p>
          <w:p w14:paraId="0752B3EA" w14:textId="77777777" w:rsidR="005D6027" w:rsidRDefault="00F94EB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El informe debe mostrar de forma predeterminada los gastos ordenados desde el más reciente al más antiguo.</w:t>
            </w:r>
          </w:p>
          <w:p w14:paraId="0ACCC950" w14:textId="77777777" w:rsidR="005D6027" w:rsidRDefault="00F94EB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No deben existir filas ni columnas vacías.</w:t>
            </w:r>
          </w:p>
          <w:p w14:paraId="6D53C977" w14:textId="77777777" w:rsidR="005D6027" w:rsidRDefault="00F94EB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No se deben poder modificar los nombres de los campos</w:t>
            </w:r>
          </w:p>
        </w:tc>
      </w:tr>
      <w:tr w:rsidR="005D6027" w14:paraId="3539E2E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4FF25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Pruebas de usuario:</w:t>
            </w:r>
          </w:p>
          <w:p w14:paraId="64ACED3B" w14:textId="77777777" w:rsidR="005D6027" w:rsidRDefault="00F94EB3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Probar cambiar el nombre de los campos (falla)</w:t>
            </w:r>
          </w:p>
          <w:p w14:paraId="5915D283" w14:textId="77777777" w:rsidR="005D6027" w:rsidRDefault="00F94EB3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Probar visualizar los gastos en un orden de más reciente a más antiguo (pasa)</w:t>
            </w:r>
          </w:p>
        </w:tc>
      </w:tr>
    </w:tbl>
    <w:p w14:paraId="08C18BD0" w14:textId="77777777" w:rsidR="005D6027" w:rsidRDefault="005D6027">
      <w:pPr>
        <w:spacing w:line="240" w:lineRule="auto"/>
      </w:pPr>
    </w:p>
    <w:p w14:paraId="041D5547" w14:textId="77777777" w:rsidR="005D6027" w:rsidRDefault="005D6027">
      <w:pP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D6027" w14:paraId="34985F8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D266F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8 - Filtrar gastos</w:t>
            </w:r>
          </w:p>
        </w:tc>
      </w:tr>
      <w:tr w:rsidR="005D6027" w14:paraId="7BE1ACB0" w14:textId="77777777">
        <w:trPr>
          <w:trHeight w:val="809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3A12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Como 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 xml:space="preserve">responsable de gastos 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quiero 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filtrar gastos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para 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 xml:space="preserve">observar la evolución de mis gastos, ordenados según distintos criterios. </w:t>
            </w:r>
          </w:p>
        </w:tc>
      </w:tr>
      <w:tr w:rsidR="005D6027" w14:paraId="645E3DE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AC836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Criterios de aceptación:</w:t>
            </w:r>
          </w:p>
          <w:p w14:paraId="01CF853B" w14:textId="77777777" w:rsidR="005D6027" w:rsidRDefault="00F94EB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Se debe filtrar por periodo, tipo de gasto, por responsable de gasto, por rango de montos.</w:t>
            </w:r>
          </w:p>
          <w:p w14:paraId="1136D219" w14:textId="77777777" w:rsidR="005D6027" w:rsidRDefault="00F94EB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Se debe poder modificar el criterio de ordenamiento.</w:t>
            </w:r>
          </w:p>
          <w:p w14:paraId="7F26BC42" w14:textId="77777777" w:rsidR="005D6027" w:rsidRDefault="00F94EB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Se debe mos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trar el total de gastos para cada filtro aplicado. </w:t>
            </w:r>
          </w:p>
          <w:p w14:paraId="0C112325" w14:textId="77777777" w:rsidR="005D6027" w:rsidRDefault="00F94EB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Por defecto, se deben mostrar todos los gastos del mes en curso ordenados desde el gasto más actual.</w:t>
            </w:r>
          </w:p>
          <w:p w14:paraId="087DFCF7" w14:textId="77777777" w:rsidR="005D6027" w:rsidRDefault="00F94EB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No se deben poder modificar los nombres de los campos</w:t>
            </w:r>
          </w:p>
        </w:tc>
      </w:tr>
      <w:tr w:rsidR="005D6027" w14:paraId="1CB1051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9031C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Pruebas de usuario:</w:t>
            </w:r>
          </w:p>
          <w:p w14:paraId="53791440" w14:textId="77777777" w:rsidR="005D6027" w:rsidRDefault="00F94EB3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Probar filtrar gastos por tipo de gasto existente, responsable de gasto 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lastRenderedPageBreak/>
              <w:t>existente, rango de montos no negativos y período con fecha de inicio de periodo mayor a fecha de fin de periodo (pasa)</w:t>
            </w:r>
          </w:p>
          <w:p w14:paraId="670AB53D" w14:textId="77777777" w:rsidR="005D6027" w:rsidRDefault="00F94EB3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Probar sin agregar filtro (pasa)</w:t>
            </w:r>
          </w:p>
          <w:p w14:paraId="20D7C4C5" w14:textId="77777777" w:rsidR="005D6027" w:rsidRDefault="00F94EB3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Probar filtrar gastos por perio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>do, distinto al mes en curso, con fecha de inicio de periodo mayor a fecha de fin de periodo (falla)</w:t>
            </w:r>
          </w:p>
          <w:p w14:paraId="10A48AB8" w14:textId="77777777" w:rsidR="005D6027" w:rsidRDefault="00F94EB3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Probar filtrar por responsable de gasto inexistente (falla)</w:t>
            </w:r>
          </w:p>
          <w:p w14:paraId="136A5D75" w14:textId="77777777" w:rsidR="005D6027" w:rsidRDefault="00F94EB3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Probar filtrar por tipo de gasto inexistente (falla)</w:t>
            </w:r>
          </w:p>
          <w:p w14:paraId="72901636" w14:textId="77777777" w:rsidR="005D6027" w:rsidRDefault="00F94EB3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Probar rango de montos negativo (falla)</w:t>
            </w:r>
          </w:p>
        </w:tc>
      </w:tr>
    </w:tbl>
    <w:p w14:paraId="4E1DE7CD" w14:textId="77777777" w:rsidR="005D6027" w:rsidRDefault="005D6027">
      <w:pP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p w14:paraId="6C527B23" w14:textId="77777777" w:rsidR="005D6027" w:rsidRDefault="005D6027">
      <w:pP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D6027" w14:paraId="59D301E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ADB7C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9 - Registrar tipo de gasto</w:t>
            </w:r>
          </w:p>
        </w:tc>
      </w:tr>
      <w:tr w:rsidR="005D6027" w14:paraId="4025D13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DF828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Como 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 xml:space="preserve">responsable de gastos 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quiero 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 xml:space="preserve">agregar un tipo de gasto 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para 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categorizar mis gastos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>.</w:t>
            </w:r>
          </w:p>
        </w:tc>
      </w:tr>
      <w:tr w:rsidR="005D6027" w14:paraId="766687F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773FD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Criterios de aceptación:</w:t>
            </w:r>
          </w:p>
          <w:p w14:paraId="358957F3" w14:textId="77777777" w:rsidR="005D6027" w:rsidRDefault="00F94EB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El tipo de gasto no debe poseer símbolos ni números en su nombre.</w:t>
            </w:r>
          </w:p>
          <w:p w14:paraId="70FFD11A" w14:textId="77777777" w:rsidR="005D6027" w:rsidRDefault="00F94EB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La longitud del nombre del tipo de gasto no debe ser mayor a 50 caracteres</w:t>
            </w:r>
          </w:p>
          <w:p w14:paraId="2105CBC2" w14:textId="77777777" w:rsidR="005D6027" w:rsidRDefault="00F94EB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No se puede agregar un nombre tipo de gasto previamente existente</w:t>
            </w:r>
          </w:p>
        </w:tc>
      </w:tr>
      <w:tr w:rsidR="005D6027" w14:paraId="531FF8F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A5123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Pruebas de usuario:</w:t>
            </w:r>
          </w:p>
          <w:p w14:paraId="2D87A03B" w14:textId="77777777" w:rsidR="005D6027" w:rsidRDefault="00F94EB3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Probar ingresar un nombre de tipo de gasto que incluya símbolos (falla)</w:t>
            </w:r>
          </w:p>
          <w:p w14:paraId="471ABC38" w14:textId="77777777" w:rsidR="005D6027" w:rsidRDefault="00F94EB3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Probar ingresar un nom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>bre de tipo de gasto que incluya números (falla)</w:t>
            </w:r>
          </w:p>
          <w:p w14:paraId="67B38071" w14:textId="77777777" w:rsidR="005D6027" w:rsidRDefault="00F94EB3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Probar ingresar un nombre de tipo de gasto que exista previamente (falla)</w:t>
            </w:r>
          </w:p>
          <w:p w14:paraId="6C534F8E" w14:textId="77777777" w:rsidR="005D6027" w:rsidRDefault="00F94EB3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Probar ingresar un nombre de tipo de gasto que no exista previamente y que no incluya símbolos ni números (pasa)</w:t>
            </w:r>
          </w:p>
        </w:tc>
      </w:tr>
    </w:tbl>
    <w:p w14:paraId="0C9FEC3D" w14:textId="77777777" w:rsidR="005D6027" w:rsidRDefault="005D6027">
      <w:pPr>
        <w:spacing w:line="240" w:lineRule="auto"/>
      </w:pPr>
    </w:p>
    <w:p w14:paraId="6E3689F8" w14:textId="77777777" w:rsidR="005D6027" w:rsidRDefault="005D6027">
      <w:pP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D6027" w14:paraId="6DCF730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7D692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10 - Eliminar tipo de gasto</w:t>
            </w:r>
          </w:p>
        </w:tc>
      </w:tr>
      <w:tr w:rsidR="005D6027" w14:paraId="35634F1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EB7F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Como 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 xml:space="preserve">responsable de gastos 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>quiero          para</w:t>
            </w:r>
          </w:p>
        </w:tc>
      </w:tr>
      <w:tr w:rsidR="005D6027" w14:paraId="1DF9B69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CF02E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Criterios de aceptación:</w:t>
            </w:r>
          </w:p>
          <w:p w14:paraId="5FF6E69B" w14:textId="77777777" w:rsidR="005D6027" w:rsidRDefault="005D602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</w:tc>
      </w:tr>
      <w:tr w:rsidR="005D6027" w14:paraId="646E9DB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F1A2D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Pruebas de usuario:</w:t>
            </w:r>
          </w:p>
          <w:p w14:paraId="7CFBD6DB" w14:textId="77777777" w:rsidR="005D6027" w:rsidRDefault="005D6027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</w:tc>
      </w:tr>
    </w:tbl>
    <w:p w14:paraId="02A4A589" w14:textId="77777777" w:rsidR="005D6027" w:rsidRDefault="005D6027">
      <w:pPr>
        <w:spacing w:line="240" w:lineRule="auto"/>
      </w:pPr>
    </w:p>
    <w:p w14:paraId="016F3384" w14:textId="77777777" w:rsidR="005D6027" w:rsidRDefault="005D6027">
      <w:pP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D6027" w14:paraId="107803B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1205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11 - Modificar tipo de gasto</w:t>
            </w:r>
          </w:p>
        </w:tc>
      </w:tr>
      <w:tr w:rsidR="005D6027" w14:paraId="4F09319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3F349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Como 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 xml:space="preserve">responsable de gastos 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>quiero         para           .</w:t>
            </w:r>
          </w:p>
        </w:tc>
      </w:tr>
      <w:tr w:rsidR="005D6027" w14:paraId="16AFAEB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4062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Criterios de aceptación:</w:t>
            </w:r>
          </w:p>
          <w:p w14:paraId="46CFBC1A" w14:textId="77777777" w:rsidR="005D6027" w:rsidRDefault="005D602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  <w:p w14:paraId="2A701CBF" w14:textId="77777777" w:rsidR="005D6027" w:rsidRDefault="005D602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  <w:p w14:paraId="2A0B830F" w14:textId="77777777" w:rsidR="005D6027" w:rsidRDefault="005D602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</w:tc>
      </w:tr>
      <w:tr w:rsidR="005D6027" w14:paraId="0910E8C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E7B45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lastRenderedPageBreak/>
              <w:t>Pruebas de usuario:</w:t>
            </w:r>
          </w:p>
          <w:p w14:paraId="485BE945" w14:textId="77777777" w:rsidR="005D6027" w:rsidRDefault="005D6027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</w:tc>
      </w:tr>
    </w:tbl>
    <w:p w14:paraId="68BF565C" w14:textId="77777777" w:rsidR="005D6027" w:rsidRDefault="005D6027">
      <w:pPr>
        <w:spacing w:line="240" w:lineRule="auto"/>
      </w:pPr>
    </w:p>
    <w:p w14:paraId="0F61047B" w14:textId="77777777" w:rsidR="005D6027" w:rsidRDefault="005D6027">
      <w:pP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D6027" w14:paraId="44774A1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59C3B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 xml:space="preserve">12 - Registrar familiar </w:t>
            </w:r>
          </w:p>
        </w:tc>
      </w:tr>
      <w:tr w:rsidR="005D6027" w14:paraId="663992D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3936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Como 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 xml:space="preserve">responsable de gastos 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quiero           para           </w:t>
            </w:r>
          </w:p>
        </w:tc>
      </w:tr>
      <w:tr w:rsidR="005D6027" w14:paraId="16D681D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8A0F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Criterios de aceptación:</w:t>
            </w:r>
          </w:p>
          <w:p w14:paraId="47374062" w14:textId="77777777" w:rsidR="005D6027" w:rsidRDefault="005D602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  <w:p w14:paraId="2DADCEC3" w14:textId="77777777" w:rsidR="005D6027" w:rsidRDefault="005D602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  <w:p w14:paraId="7FE1DC89" w14:textId="77777777" w:rsidR="005D6027" w:rsidRDefault="005D602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</w:tc>
      </w:tr>
      <w:tr w:rsidR="005D6027" w14:paraId="7758FCF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FB134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Pruebas de usuario:</w:t>
            </w:r>
          </w:p>
          <w:p w14:paraId="2C7DF627" w14:textId="77777777" w:rsidR="005D6027" w:rsidRDefault="005D6027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</w:tc>
      </w:tr>
    </w:tbl>
    <w:p w14:paraId="2BEDCF40" w14:textId="77777777" w:rsidR="005D6027" w:rsidRDefault="005D6027">
      <w:pPr>
        <w:spacing w:line="240" w:lineRule="auto"/>
      </w:pPr>
    </w:p>
    <w:p w14:paraId="5D348837" w14:textId="77777777" w:rsidR="005D6027" w:rsidRDefault="005D6027">
      <w:pP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D6027" w14:paraId="03257E9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A8823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12 - Eliminar familiar</w:t>
            </w:r>
          </w:p>
        </w:tc>
      </w:tr>
      <w:tr w:rsidR="005D6027" w14:paraId="7AFA913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6DC9F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Como 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 xml:space="preserve">responsable de gastos 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>quiero         para           .</w:t>
            </w:r>
          </w:p>
        </w:tc>
      </w:tr>
      <w:tr w:rsidR="005D6027" w14:paraId="788CFB6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1A01A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Criterios de aceptación:</w:t>
            </w:r>
          </w:p>
          <w:p w14:paraId="4887FD68" w14:textId="77777777" w:rsidR="005D6027" w:rsidRDefault="005D602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  <w:p w14:paraId="24115148" w14:textId="77777777" w:rsidR="005D6027" w:rsidRDefault="005D602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  <w:p w14:paraId="4767EA1B" w14:textId="77777777" w:rsidR="005D6027" w:rsidRDefault="005D602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</w:tc>
      </w:tr>
      <w:tr w:rsidR="005D6027" w14:paraId="6271E71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67AD5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Pruebas de usuario:</w:t>
            </w:r>
          </w:p>
          <w:p w14:paraId="4EF32F7E" w14:textId="77777777" w:rsidR="005D6027" w:rsidRDefault="005D6027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</w:tc>
      </w:tr>
    </w:tbl>
    <w:p w14:paraId="46BC246B" w14:textId="77777777" w:rsidR="005D6027" w:rsidRDefault="005D6027">
      <w:pPr>
        <w:spacing w:line="240" w:lineRule="auto"/>
      </w:pPr>
    </w:p>
    <w:p w14:paraId="3ACDF164" w14:textId="77777777" w:rsidR="005D6027" w:rsidRDefault="005D6027">
      <w:pP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D6027" w14:paraId="1AF2418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5EFA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13 - Modificar familiar</w:t>
            </w:r>
          </w:p>
        </w:tc>
      </w:tr>
      <w:tr w:rsidR="005D6027" w14:paraId="6BE2381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8FEC2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Como 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 xml:space="preserve">responsable de gastos 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>quiero         para           .</w:t>
            </w:r>
          </w:p>
        </w:tc>
      </w:tr>
      <w:tr w:rsidR="005D6027" w14:paraId="68D4761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E7523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Criterios de aceptación:</w:t>
            </w:r>
          </w:p>
          <w:p w14:paraId="5430B520" w14:textId="77777777" w:rsidR="005D6027" w:rsidRDefault="005D602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  <w:p w14:paraId="6BA17EAA" w14:textId="77777777" w:rsidR="005D6027" w:rsidRDefault="005D602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  <w:p w14:paraId="2D852B22" w14:textId="77777777" w:rsidR="005D6027" w:rsidRDefault="005D602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</w:tc>
      </w:tr>
      <w:tr w:rsidR="005D6027" w14:paraId="413BF02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2454A" w14:textId="77777777" w:rsidR="005D6027" w:rsidRDefault="00F94EB3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Pruebas de usuario:</w:t>
            </w:r>
          </w:p>
          <w:p w14:paraId="6CE8FCED" w14:textId="77777777" w:rsidR="005D6027" w:rsidRDefault="005D6027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</w:tc>
      </w:tr>
    </w:tbl>
    <w:p w14:paraId="33790347" w14:textId="77777777" w:rsidR="005D6027" w:rsidRDefault="005D6027">
      <w:pPr>
        <w:spacing w:line="240" w:lineRule="auto"/>
      </w:pPr>
    </w:p>
    <w:sectPr w:rsidR="005D6027">
      <w:headerReference w:type="default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Araceli" w:date="2023-04-11T12:49:00Z" w:initials="">
    <w:p w14:paraId="62C93F80" w14:textId="77777777" w:rsidR="005D6027" w:rsidRDefault="00F94E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Considerando que el tipo de</w:t>
      </w:r>
      <w:r>
        <w:rPr>
          <w:color w:val="000000"/>
        </w:rPr>
        <w:t xml:space="preserve"> gasto se tiene que cargar solo (Tenemos un user storie solo para eso), creo que deberia ser un criterio de aceptacion o una prueba, el ingresar un tipo de gasto que ya esté cargado en el sistema.</w:t>
      </w:r>
    </w:p>
  </w:comment>
  <w:comment w:id="4" w:author="Tomas Sueldo" w:date="2023-04-18T22:39:00Z" w:initials="">
    <w:p w14:paraId="5D9605CA" w14:textId="77777777" w:rsidR="005D6027" w:rsidRDefault="00F94E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Entiendo que la funcionalidad es igual que el excel. Deberi</w:t>
      </w:r>
      <w:r>
        <w:rPr>
          <w:color w:val="000000"/>
        </w:rPr>
        <w:t>as poder cargar un tipo de gasto que nunca antes se escribio y el sistema lo va a incorporar solo. Si hacemos que la US de registrar tipo de gasto sea a través de otro método coincido que no debería poder inventar un tipo de gasto en el momento.</w:t>
      </w:r>
    </w:p>
  </w:comment>
  <w:comment w:id="5" w:author="Araceli" w:date="2023-04-11T12:44:00Z" w:initials="">
    <w:p w14:paraId="5F68ECA0" w14:textId="77777777" w:rsidR="005D6027" w:rsidRDefault="00F94E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Para mi debe ser un valor numerico no negativo, cosa que si pruebo con un negativo me de un fallo</w:t>
      </w:r>
    </w:p>
  </w:comment>
  <w:comment w:id="6" w:author="Tomas Sueldo" w:date="2023-04-18T22:40:00Z" w:initials="">
    <w:p w14:paraId="574A9296" w14:textId="77777777" w:rsidR="005D6027" w:rsidRDefault="00F94E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En realidad lo pensaba por si quería cargar un ingreso. Le iba a preguntar al profe si era solamente de gastos o iba a permitir montos positivos y negativos. Si es solamente de gastos coincido que no tiene que permitir negativos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2C93F80" w15:done="0"/>
  <w15:commentEx w15:paraId="5D9605CA" w15:done="0"/>
  <w15:commentEx w15:paraId="5F68ECA0" w15:done="0"/>
  <w15:commentEx w15:paraId="574A929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469630" w14:textId="77777777" w:rsidR="00F94EB3" w:rsidRDefault="00F94EB3">
      <w:pPr>
        <w:spacing w:line="240" w:lineRule="auto"/>
      </w:pPr>
      <w:r>
        <w:separator/>
      </w:r>
    </w:p>
  </w:endnote>
  <w:endnote w:type="continuationSeparator" w:id="0">
    <w:p w14:paraId="64896828" w14:textId="77777777" w:rsidR="00F94EB3" w:rsidRDefault="00F94E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3B9043" w14:textId="15D360F0" w:rsidR="005D6027" w:rsidRDefault="00F94EB3">
    <w:pPr>
      <w:jc w:val="right"/>
    </w:pPr>
    <w:r>
      <w:fldChar w:fldCharType="begin"/>
    </w:r>
    <w:r>
      <w:instrText>PAGE</w:instrText>
    </w:r>
    <w:r w:rsidR="00784AB0">
      <w:fldChar w:fldCharType="separate"/>
    </w:r>
    <w:r w:rsidR="00784AB0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2AB2BF" w14:textId="77777777" w:rsidR="005D6027" w:rsidRDefault="005D602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97F3F2" w14:textId="77777777" w:rsidR="00F94EB3" w:rsidRDefault="00F94EB3">
      <w:pPr>
        <w:spacing w:line="240" w:lineRule="auto"/>
      </w:pPr>
      <w:r>
        <w:separator/>
      </w:r>
    </w:p>
  </w:footnote>
  <w:footnote w:type="continuationSeparator" w:id="0">
    <w:p w14:paraId="2D28C211" w14:textId="77777777" w:rsidR="00F94EB3" w:rsidRDefault="00F94E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FA548A" w14:textId="77777777" w:rsidR="005D6027" w:rsidRDefault="00F94EB3">
    <w:pPr>
      <w:ind w:left="720" w:firstLine="720"/>
    </w:pPr>
    <w:r>
      <w:rPr>
        <w:i/>
      </w:rPr>
      <w:t xml:space="preserve">                      TP1: User stories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  <w:t>Grupo 7</w:t>
    </w:r>
    <w:r>
      <w:rPr>
        <w:noProof/>
        <w:lang w:val="es-ES"/>
      </w:rPr>
      <w:drawing>
        <wp:anchor distT="0" distB="0" distL="114300" distR="114300" simplePos="0" relativeHeight="251658240" behindDoc="0" locked="0" layoutInCell="1" hidden="0" allowOverlap="1" wp14:anchorId="2D1515CB" wp14:editId="1CF1C612">
          <wp:simplePos x="0" y="0"/>
          <wp:positionH relativeFrom="column">
            <wp:posOffset>-495299</wp:posOffset>
          </wp:positionH>
          <wp:positionV relativeFrom="paragraph">
            <wp:posOffset>-152399</wp:posOffset>
          </wp:positionV>
          <wp:extent cx="1776730" cy="371475"/>
          <wp:effectExtent l="0" t="0" r="0" b="0"/>
          <wp:wrapSquare wrapText="bothSides" distT="0" distB="0" distL="114300" distR="114300"/>
          <wp:docPr id="1" name="image1.png" descr="https://lh3.googleusercontent.com/uHZcdEvQPZNAcTuhKysOaF8J8YJYGfOI7s8154AO_XB3pMLgPM6z9vaHvbMlk93MdhP9T9fEIu1GBK60ufEyqn2G4hvr28gBEXaROj3gOkGxLOv2qZZKxapbiVscwW6NytJySee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3.googleusercontent.com/uHZcdEvQPZNAcTuhKysOaF8J8YJYGfOI7s8154AO_XB3pMLgPM6z9vaHvbMlk93MdhP9T9fEIu1GBK60ufEyqn2G4hvr28gBEXaROj3gOkGxLOv2qZZKxapbiVscwW6NytJySeet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76730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F6FF7" w14:textId="77777777" w:rsidR="005D6027" w:rsidRDefault="005D602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86E0B"/>
    <w:multiLevelType w:val="multilevel"/>
    <w:tmpl w:val="C01ED4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A62753"/>
    <w:multiLevelType w:val="multilevel"/>
    <w:tmpl w:val="8F66A06C"/>
    <w:lvl w:ilvl="0">
      <w:start w:val="24"/>
      <w:numFmt w:val="bullet"/>
      <w:lvlText w:val="-"/>
      <w:lvlJc w:val="left"/>
      <w:pPr>
        <w:ind w:left="1770" w:hanging="352"/>
      </w:pPr>
      <w:rPr>
        <w:rFonts w:ascii="Calibri" w:eastAsia="Calibri" w:hAnsi="Calibri" w:cs="Calibri"/>
        <w:color w:val="000000"/>
      </w:rPr>
    </w:lvl>
    <w:lvl w:ilvl="1">
      <w:start w:val="1"/>
      <w:numFmt w:val="bullet"/>
      <w:lvlText w:val="o"/>
      <w:lvlJc w:val="left"/>
      <w:pPr>
        <w:ind w:left="24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4F044F"/>
    <w:multiLevelType w:val="multilevel"/>
    <w:tmpl w:val="0400D6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9F8222E"/>
    <w:multiLevelType w:val="multilevel"/>
    <w:tmpl w:val="0012F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BB0160"/>
    <w:multiLevelType w:val="multilevel"/>
    <w:tmpl w:val="F94A45A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7AD21E93"/>
    <w:multiLevelType w:val="multilevel"/>
    <w:tmpl w:val="6F463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027"/>
    <w:rsid w:val="005D6027"/>
    <w:rsid w:val="00784AB0"/>
    <w:rsid w:val="00F9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9D21A"/>
  <w15:docId w15:val="{338F8AE6-0D13-440E-9C90-87C6D014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color w:val="2E75B5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1354</Words>
  <Characters>7451</Characters>
  <Application>Microsoft Office Word</Application>
  <DocSecurity>0</DocSecurity>
  <Lines>62</Lines>
  <Paragraphs>17</Paragraphs>
  <ScaleCrop>false</ScaleCrop>
  <Company>InKulpado666</Company>
  <LinksUpToDate>false</LinksUpToDate>
  <CharactersWithSpaces>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Pirata</cp:lastModifiedBy>
  <cp:revision>2</cp:revision>
  <dcterms:created xsi:type="dcterms:W3CDTF">2023-07-05T17:29:00Z</dcterms:created>
  <dcterms:modified xsi:type="dcterms:W3CDTF">2023-07-05T17:31:00Z</dcterms:modified>
</cp:coreProperties>
</file>