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6A39" w:rsidRPr="007C6D78" w:rsidRDefault="006D6A39">
      <w:pPr>
        <w:contextualSpacing/>
        <w:rPr>
          <w:rFonts w:ascii="Times New Roman" w:hAnsi="Times New Roman" w:cs="Times New Roman"/>
          <w:b/>
          <w:sz w:val="24"/>
          <w:szCs w:val="24"/>
        </w:rPr>
      </w:pPr>
      <w:r w:rsidRPr="007C6D78">
        <w:rPr>
          <w:rFonts w:ascii="Times New Roman" w:hAnsi="Times New Roman" w:cs="Times New Roman"/>
          <w:b/>
          <w:sz w:val="24"/>
          <w:szCs w:val="24"/>
        </w:rPr>
        <w:t>CATARSI – PREPARAZIONE STRUMENTO WEB</w:t>
      </w:r>
    </w:p>
    <w:p w:rsidR="006D6A39" w:rsidRPr="007C6D78" w:rsidRDefault="006D6A39">
      <w:pPr>
        <w:contextualSpacing/>
        <w:rPr>
          <w:rFonts w:ascii="Times New Roman" w:hAnsi="Times New Roman" w:cs="Times New Roman"/>
          <w:b/>
          <w:sz w:val="24"/>
          <w:szCs w:val="24"/>
        </w:rPr>
      </w:pPr>
    </w:p>
    <w:p w:rsidR="00523327" w:rsidRPr="007C6D78" w:rsidRDefault="00C16355">
      <w:pPr>
        <w:contextualSpacing/>
        <w:rPr>
          <w:rFonts w:ascii="Times New Roman" w:hAnsi="Times New Roman" w:cs="Times New Roman"/>
          <w:sz w:val="24"/>
          <w:szCs w:val="24"/>
        </w:rPr>
      </w:pPr>
      <w:r w:rsidRPr="007C6D78">
        <w:rPr>
          <w:rFonts w:ascii="Times New Roman" w:hAnsi="Times New Roman" w:cs="Times New Roman"/>
          <w:sz w:val="24"/>
          <w:szCs w:val="24"/>
        </w:rPr>
        <w:t xml:space="preserve">Questo documento vuole descrivere i passi da noi </w:t>
      </w:r>
      <w:r w:rsidR="006D6A39" w:rsidRPr="007C6D78">
        <w:rPr>
          <w:rFonts w:ascii="Times New Roman" w:hAnsi="Times New Roman" w:cs="Times New Roman"/>
          <w:sz w:val="24"/>
          <w:szCs w:val="24"/>
        </w:rPr>
        <w:t>fatti tutte le volte in cui, in precedenza, abbiamo usato il Topic Modeling. Idealmente ogni passo potrebbe corrispondere a una casella da attivare nel processo on-line.</w:t>
      </w:r>
    </w:p>
    <w:p w:rsidR="006D6A39" w:rsidRPr="007C6D78" w:rsidRDefault="006D6A39">
      <w:pPr>
        <w:contextualSpacing/>
        <w:rPr>
          <w:rFonts w:ascii="Times New Roman" w:hAnsi="Times New Roman" w:cs="Times New Roman"/>
          <w:sz w:val="24"/>
          <w:szCs w:val="24"/>
        </w:rPr>
      </w:pPr>
    </w:p>
    <w:p w:rsidR="006D6A39" w:rsidRPr="007C6D78" w:rsidRDefault="006D6A39">
      <w:pPr>
        <w:contextualSpacing/>
        <w:rPr>
          <w:rFonts w:ascii="Times New Roman" w:hAnsi="Times New Roman" w:cs="Times New Roman"/>
          <w:b/>
          <w:sz w:val="24"/>
          <w:szCs w:val="24"/>
        </w:rPr>
      </w:pPr>
      <w:r w:rsidRPr="007C6D78">
        <w:rPr>
          <w:rFonts w:ascii="Times New Roman" w:hAnsi="Times New Roman" w:cs="Times New Roman"/>
          <w:b/>
          <w:sz w:val="24"/>
          <w:szCs w:val="24"/>
        </w:rPr>
        <w:t>1. Raccolta dei dati</w:t>
      </w:r>
    </w:p>
    <w:p w:rsidR="006D6A39" w:rsidRPr="007C6D78" w:rsidRDefault="006D6A39">
      <w:pPr>
        <w:contextualSpacing/>
        <w:rPr>
          <w:rFonts w:ascii="Times New Roman" w:hAnsi="Times New Roman" w:cs="Times New Roman"/>
          <w:sz w:val="24"/>
          <w:szCs w:val="24"/>
        </w:rPr>
      </w:pPr>
    </w:p>
    <w:p w:rsidR="006D6A39" w:rsidRPr="007C6D78" w:rsidRDefault="006D6A39">
      <w:pPr>
        <w:contextualSpacing/>
        <w:rPr>
          <w:rFonts w:ascii="Times New Roman" w:hAnsi="Times New Roman" w:cs="Times New Roman"/>
          <w:sz w:val="24"/>
          <w:szCs w:val="24"/>
        </w:rPr>
      </w:pPr>
      <w:r w:rsidRPr="007C6D78">
        <w:rPr>
          <w:rFonts w:ascii="Times New Roman" w:hAnsi="Times New Roman" w:cs="Times New Roman"/>
          <w:sz w:val="24"/>
          <w:szCs w:val="24"/>
        </w:rPr>
        <w:t>Mallet, lo strumento usato fino ad ora, vuole in input dati come file txt. Di conseguenza, abbiamo lavorato per ridurre a txt dati che fossero in altro formato. Queste le casistiche da noi incontrate:</w:t>
      </w:r>
    </w:p>
    <w:p w:rsidR="006D6A39" w:rsidRPr="007C6D78" w:rsidRDefault="006D6A39">
      <w:pPr>
        <w:contextualSpacing/>
        <w:rPr>
          <w:rFonts w:ascii="Times New Roman" w:hAnsi="Times New Roman" w:cs="Times New Roman"/>
          <w:sz w:val="24"/>
          <w:szCs w:val="24"/>
        </w:rPr>
      </w:pPr>
    </w:p>
    <w:p w:rsidR="006D6A39" w:rsidRPr="007C6D78" w:rsidRDefault="006D6A39">
      <w:pPr>
        <w:contextualSpacing/>
        <w:rPr>
          <w:rFonts w:ascii="Times New Roman" w:hAnsi="Times New Roman" w:cs="Times New Roman"/>
          <w:sz w:val="24"/>
          <w:szCs w:val="24"/>
        </w:rPr>
      </w:pPr>
      <w:r w:rsidRPr="007C6D78">
        <w:rPr>
          <w:rFonts w:ascii="Times New Roman" w:hAnsi="Times New Roman" w:cs="Times New Roman"/>
          <w:sz w:val="24"/>
          <w:szCs w:val="24"/>
        </w:rPr>
        <w:t>1.1 Dati già in txt.</w:t>
      </w:r>
    </w:p>
    <w:p w:rsidR="006D6A39" w:rsidRPr="007C6D78" w:rsidRDefault="006D6A39">
      <w:pPr>
        <w:contextualSpacing/>
        <w:rPr>
          <w:rFonts w:ascii="Times New Roman" w:hAnsi="Times New Roman" w:cs="Times New Roman"/>
          <w:sz w:val="24"/>
          <w:szCs w:val="24"/>
        </w:rPr>
      </w:pPr>
      <w:r w:rsidRPr="007C6D78">
        <w:rPr>
          <w:rFonts w:ascii="Times New Roman" w:hAnsi="Times New Roman" w:cs="Times New Roman"/>
          <w:sz w:val="24"/>
          <w:szCs w:val="24"/>
        </w:rPr>
        <w:t>Mi è capitato di usare il TM per analizzare interviste. In quel caso ho semplicemente salvato il file della sbobinatura in txt.</w:t>
      </w:r>
    </w:p>
    <w:p w:rsidR="006D6A39" w:rsidRPr="007C6D78" w:rsidRDefault="006D6A39">
      <w:pPr>
        <w:contextualSpacing/>
        <w:rPr>
          <w:rFonts w:ascii="Times New Roman" w:hAnsi="Times New Roman" w:cs="Times New Roman"/>
          <w:sz w:val="24"/>
          <w:szCs w:val="24"/>
        </w:rPr>
      </w:pPr>
    </w:p>
    <w:p w:rsidR="006D6A39" w:rsidRPr="007C6D78" w:rsidRDefault="006D6A39">
      <w:pPr>
        <w:contextualSpacing/>
        <w:rPr>
          <w:rFonts w:ascii="Times New Roman" w:hAnsi="Times New Roman" w:cs="Times New Roman"/>
          <w:sz w:val="24"/>
          <w:szCs w:val="24"/>
        </w:rPr>
      </w:pPr>
      <w:r w:rsidRPr="007C6D78">
        <w:rPr>
          <w:rFonts w:ascii="Times New Roman" w:hAnsi="Times New Roman" w:cs="Times New Roman"/>
          <w:sz w:val="24"/>
          <w:szCs w:val="24"/>
        </w:rPr>
        <w:t>1.2. HTML</w:t>
      </w:r>
    </w:p>
    <w:p w:rsidR="006D6A39" w:rsidRPr="007C6D78" w:rsidRDefault="006D6A39">
      <w:pPr>
        <w:contextualSpacing/>
        <w:rPr>
          <w:rFonts w:ascii="Times New Roman" w:hAnsi="Times New Roman" w:cs="Times New Roman"/>
          <w:sz w:val="24"/>
          <w:szCs w:val="24"/>
        </w:rPr>
      </w:pPr>
      <w:r w:rsidRPr="007C6D78">
        <w:rPr>
          <w:rFonts w:ascii="Times New Roman" w:hAnsi="Times New Roman" w:cs="Times New Roman"/>
          <w:sz w:val="24"/>
          <w:szCs w:val="24"/>
        </w:rPr>
        <w:t>Più interessante il caso dell’html, perché molto spesso ci siamo trovati ad analizzare testi che fossero su pagine internet (dico genericamente html, ma intendo pagine web). In questo caso, nel caso avessimo “pochi” dati, abbiamo proceduto facendo un bel copia/incolla manuale: ogni fonte un diverso txt. Per un altro progetto. Un collega a Vienna ha pagato una persona che ha adattato uno scraper al nostro caso (scaricare articoli di giornale da un quotidiano). Lo scraper salvava direttamente i dati in txt, dando al file un nome parlante, del tipo FONTE_ANNO_ID.txt. Se esiste e non implica perdere molto tempo, si potrebbe pensare di aggiungere uno strumento di scraping al nostro tool?</w:t>
      </w:r>
    </w:p>
    <w:p w:rsidR="006D6A39" w:rsidRPr="007C6D78" w:rsidRDefault="006D6A39">
      <w:pPr>
        <w:contextualSpacing/>
        <w:rPr>
          <w:rFonts w:ascii="Times New Roman" w:hAnsi="Times New Roman" w:cs="Times New Roman"/>
          <w:sz w:val="24"/>
          <w:szCs w:val="24"/>
        </w:rPr>
      </w:pPr>
    </w:p>
    <w:p w:rsidR="006D6A39" w:rsidRPr="007C6D78" w:rsidRDefault="006D6A39">
      <w:pPr>
        <w:contextualSpacing/>
        <w:rPr>
          <w:rFonts w:ascii="Times New Roman" w:hAnsi="Times New Roman" w:cs="Times New Roman"/>
          <w:sz w:val="24"/>
          <w:szCs w:val="24"/>
        </w:rPr>
      </w:pPr>
      <w:r w:rsidRPr="007C6D78">
        <w:rPr>
          <w:rFonts w:ascii="Times New Roman" w:hAnsi="Times New Roman" w:cs="Times New Roman"/>
          <w:sz w:val="24"/>
          <w:szCs w:val="24"/>
        </w:rPr>
        <w:t>1.3 PDF.</w:t>
      </w:r>
    </w:p>
    <w:p w:rsidR="006D6A39" w:rsidRPr="007C6D78" w:rsidRDefault="006D6A39">
      <w:pPr>
        <w:contextualSpacing/>
        <w:rPr>
          <w:rFonts w:ascii="Times New Roman" w:hAnsi="Times New Roman" w:cs="Times New Roman"/>
          <w:sz w:val="24"/>
          <w:szCs w:val="24"/>
        </w:rPr>
      </w:pPr>
      <w:r w:rsidRPr="007C6D78">
        <w:rPr>
          <w:rFonts w:ascii="Times New Roman" w:hAnsi="Times New Roman" w:cs="Times New Roman"/>
          <w:sz w:val="24"/>
          <w:szCs w:val="24"/>
        </w:rPr>
        <w:t>Quando abbiamo lavorato con articoli accademici, abbiamo avuto a che fare con dei PDF, più o meno belli. Il nostro obiettivo finale era salvare solo il contenuto dell’articolo, eliminando nom</w:t>
      </w:r>
      <w:r w:rsidR="007C6D78" w:rsidRPr="007C6D78">
        <w:rPr>
          <w:rFonts w:ascii="Times New Roman" w:hAnsi="Times New Roman" w:cs="Times New Roman"/>
          <w:sz w:val="24"/>
          <w:szCs w:val="24"/>
        </w:rPr>
        <w:t>i autori e titolo del paper, funding, acknowledgements, nomi autori e affiliation, references. Abbiamo tenuto le keywords. Dal punto di vista pratico:</w:t>
      </w:r>
    </w:p>
    <w:p w:rsidR="006D6A39" w:rsidRPr="007C6D78" w:rsidRDefault="007C6D78" w:rsidP="006D6A39">
      <w:pPr>
        <w:pStyle w:val="Paragrafoelenco"/>
        <w:numPr>
          <w:ilvl w:val="0"/>
          <w:numId w:val="1"/>
        </w:numPr>
        <w:rPr>
          <w:rFonts w:ascii="Times New Roman" w:hAnsi="Times New Roman" w:cs="Times New Roman"/>
          <w:sz w:val="24"/>
          <w:szCs w:val="24"/>
        </w:rPr>
      </w:pPr>
      <w:r w:rsidRPr="007C6D78">
        <w:rPr>
          <w:rFonts w:ascii="Times New Roman" w:hAnsi="Times New Roman" w:cs="Times New Roman"/>
          <w:sz w:val="24"/>
          <w:szCs w:val="24"/>
        </w:rPr>
        <w:t xml:space="preserve">Per i PDF testo, abbiamo usato “Calibre”, che è un software free per la gestione della libreria di ebook. Lo abbiamo usato </w:t>
      </w:r>
      <w:r w:rsidR="00EE0FE5">
        <w:rPr>
          <w:rFonts w:ascii="Times New Roman" w:hAnsi="Times New Roman" w:cs="Times New Roman"/>
          <w:sz w:val="24"/>
          <w:szCs w:val="24"/>
        </w:rPr>
        <w:t>per</w:t>
      </w:r>
      <w:r w:rsidRPr="007C6D78">
        <w:rPr>
          <w:rFonts w:ascii="Times New Roman" w:hAnsi="Times New Roman" w:cs="Times New Roman"/>
          <w:sz w:val="24"/>
          <w:szCs w:val="24"/>
        </w:rPr>
        <w:t xml:space="preserve"> trasformare i pdf in txt. </w:t>
      </w:r>
    </w:p>
    <w:p w:rsidR="007C6D78" w:rsidRPr="007C6D78" w:rsidRDefault="007C6D78" w:rsidP="006D6A39">
      <w:pPr>
        <w:pStyle w:val="Paragrafoelenco"/>
        <w:numPr>
          <w:ilvl w:val="0"/>
          <w:numId w:val="1"/>
        </w:numPr>
        <w:rPr>
          <w:rFonts w:ascii="Times New Roman" w:hAnsi="Times New Roman" w:cs="Times New Roman"/>
          <w:sz w:val="24"/>
          <w:szCs w:val="24"/>
        </w:rPr>
      </w:pPr>
      <w:r w:rsidRPr="007C6D78">
        <w:rPr>
          <w:rFonts w:ascii="Times New Roman" w:hAnsi="Times New Roman" w:cs="Times New Roman"/>
          <w:sz w:val="24"/>
          <w:szCs w:val="24"/>
        </w:rPr>
        <w:t>Per i PDF immagine abbiamo usato un plug in di ADOBE (free per 30 giorni) che fa riconoscimento OCR. Poi abbiamo salvato il file in TXT</w:t>
      </w:r>
    </w:p>
    <w:p w:rsidR="007C6D78" w:rsidRPr="007C6D78" w:rsidRDefault="007C6D78" w:rsidP="007C6D78">
      <w:pPr>
        <w:pStyle w:val="Paragrafoelenco"/>
        <w:numPr>
          <w:ilvl w:val="0"/>
          <w:numId w:val="1"/>
        </w:numPr>
        <w:rPr>
          <w:rFonts w:ascii="Times New Roman" w:hAnsi="Times New Roman" w:cs="Times New Roman"/>
          <w:sz w:val="24"/>
          <w:szCs w:val="24"/>
        </w:rPr>
      </w:pPr>
      <w:r w:rsidRPr="007C6D78">
        <w:rPr>
          <w:rFonts w:ascii="Times New Roman" w:hAnsi="Times New Roman" w:cs="Times New Roman"/>
          <w:sz w:val="24"/>
          <w:szCs w:val="24"/>
        </w:rPr>
        <w:t>Poi abbiamo dovuto compiere una serie di operazioni manuali sui file TXT. Per farlo abbiamo usato Notepad++ , un software free che è una versione potenziata del blocco note (e che viene spesso usato anche solo per togliere formattazioni varie dai file word). Di seguito l’elenco delle operazioni effettivamente fatte, segue nota per generalizzare</w:t>
      </w:r>
    </w:p>
    <w:p w:rsidR="007C6D78" w:rsidRPr="007C6D78" w:rsidRDefault="007C6D78" w:rsidP="007C6D78">
      <w:pPr>
        <w:pStyle w:val="Paragrafoelenco"/>
        <w:numPr>
          <w:ilvl w:val="1"/>
          <w:numId w:val="1"/>
        </w:numPr>
        <w:rPr>
          <w:rFonts w:ascii="Times New Roman" w:hAnsi="Times New Roman" w:cs="Times New Roman"/>
          <w:sz w:val="24"/>
          <w:szCs w:val="24"/>
        </w:rPr>
      </w:pPr>
      <w:r w:rsidRPr="007C6D78">
        <w:rPr>
          <w:rFonts w:ascii="Times New Roman" w:hAnsi="Times New Roman" w:cs="Times New Roman"/>
          <w:sz w:val="24"/>
          <w:szCs w:val="24"/>
        </w:rPr>
        <w:t>Sostituito con [vuoto] in tutti i documenti queste parole</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ach.sagepub.com</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Downloaded from</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lang w:val="en-GB"/>
        </w:rPr>
      </w:pPr>
      <w:r w:rsidRPr="007C6D78">
        <w:rPr>
          <w:rFonts w:ascii="Times New Roman" w:hAnsi="Times New Roman" w:cs="Times New Roman"/>
          <w:sz w:val="24"/>
          <w:szCs w:val="24"/>
          <w:lang w:val="en-GB"/>
        </w:rPr>
        <w:t>Copyright © 2006 SAGE Publications (per diversi anni)</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sagepub.co.uk/journalsPermissions.nav</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 The Author(s) 2011 (per diversi anni)</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lastRenderedPageBreak/>
        <w:t>Reprints and permissions:</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lang w:val="en-GB"/>
        </w:rPr>
        <w:t xml:space="preserve">This research received no specific grant from any funding agency in the public, commercial, or not-for-profit sectors. </w:t>
      </w:r>
      <w:r w:rsidRPr="007C6D78">
        <w:rPr>
          <w:rFonts w:ascii="Times New Roman" w:hAnsi="Times New Roman" w:cs="Times New Roman"/>
          <w:sz w:val="24"/>
          <w:szCs w:val="24"/>
        </w:rPr>
        <w:t xml:space="preserve">[lasciato </w:t>
      </w:r>
      <w:r w:rsidRPr="007C6D78">
        <w:rPr>
          <w:rFonts w:ascii="Times New Roman" w:hAnsi="Times New Roman" w:cs="Times New Roman"/>
          <w:b/>
          <w:sz w:val="24"/>
          <w:szCs w:val="24"/>
        </w:rPr>
        <w:t xml:space="preserve">Funding, </w:t>
      </w:r>
      <w:r w:rsidRPr="007C6D78">
        <w:rPr>
          <w:rFonts w:ascii="Times New Roman" w:hAnsi="Times New Roman" w:cs="Times New Roman"/>
          <w:sz w:val="24"/>
          <w:szCs w:val="24"/>
        </w:rPr>
        <w:t>che va tolto a mano di volta in volta.]</w:t>
      </w:r>
    </w:p>
    <w:p w:rsidR="007C6D78" w:rsidRPr="007C6D78" w:rsidRDefault="007C6D78" w:rsidP="007C6D78">
      <w:pPr>
        <w:pStyle w:val="Paragrafoelenco"/>
        <w:numPr>
          <w:ilvl w:val="1"/>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Operazioni preliminari:</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 xml:space="preserve">Aprire un paper a caso (non un editorial) e togliere con Notepad++ le stringhe comuni a tutti i file di quell’ anno. Ad esempio tutti i file del 2000 hanno stringa “Accounting History NS Vol 5, No 2 – 2000”. Varia solo il numero del Vol e del No. </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 xml:space="preserve">Aprire Notepad++ </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Search</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 xml:space="preserve">Find in files </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 xml:space="preserve">Find what: la stringa che si vuole togliere. Ad esempio “Accounting History NS Vol 5, No 2 – 2000”. </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Replace with: vuoto</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Filters: *.*</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lang w:val="en-GB"/>
        </w:rPr>
      </w:pPr>
      <w:r w:rsidRPr="007C6D78">
        <w:rPr>
          <w:rFonts w:ascii="Times New Roman" w:hAnsi="Times New Roman" w:cs="Times New Roman"/>
          <w:sz w:val="24"/>
          <w:szCs w:val="24"/>
          <w:lang w:val="en-GB"/>
        </w:rPr>
        <w:t>Directory: il folder “AH txt partially cleaned 2015.10.07”</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lang w:val="en-US"/>
        </w:rPr>
      </w:pPr>
      <w:r w:rsidRPr="007C6D78">
        <w:rPr>
          <w:rFonts w:ascii="Times New Roman" w:hAnsi="Times New Roman" w:cs="Times New Roman"/>
          <w:sz w:val="24"/>
          <w:szCs w:val="24"/>
          <w:lang w:val="en-US"/>
        </w:rPr>
        <w:t>Click on replace in files</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 xml:space="preserve">Nel nostro esempio poi aggiornare numero Vol e No per togliere tutte le varianti. </w:t>
      </w:r>
    </w:p>
    <w:p w:rsidR="007C6D78" w:rsidRPr="007C6D78" w:rsidRDefault="007C6D78" w:rsidP="007C6D78">
      <w:pPr>
        <w:pStyle w:val="Paragrafoelenco"/>
        <w:numPr>
          <w:ilvl w:val="1"/>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Operazioni file per file</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Togliere tutto quanto sta sopra la prima parola del titolo</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Togliere DOI:.....</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Togliere nome autore/i e affiliation/s</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Appena sotto introduction di solito appare nome e address contacting author: togliere</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 xml:space="preserve">Individuare il cognome dell’ autore che compare ogni due pagine. </w:t>
      </w:r>
    </w:p>
    <w:p w:rsidR="007C6D78" w:rsidRPr="007C6D78" w:rsidRDefault="007C6D78" w:rsidP="007C6D78">
      <w:pPr>
        <w:pStyle w:val="Paragrafoelenco"/>
        <w:numPr>
          <w:ilvl w:val="3"/>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Evidenziarlo</w:t>
      </w:r>
    </w:p>
    <w:p w:rsidR="007C6D78" w:rsidRPr="007C6D78" w:rsidRDefault="007C6D78" w:rsidP="007C6D78">
      <w:pPr>
        <w:pStyle w:val="Paragrafoelenco"/>
        <w:numPr>
          <w:ilvl w:val="3"/>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Copiarlo: Ctrl C</w:t>
      </w:r>
    </w:p>
    <w:p w:rsidR="007C6D78" w:rsidRPr="007C6D78" w:rsidRDefault="007C6D78" w:rsidP="007C6D78">
      <w:pPr>
        <w:pStyle w:val="Paragrafoelenco"/>
        <w:numPr>
          <w:ilvl w:val="3"/>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Aprire funzione replace: Ctrl H</w:t>
      </w:r>
    </w:p>
    <w:p w:rsidR="007C6D78" w:rsidRPr="007C6D78" w:rsidRDefault="007C6D78" w:rsidP="007C6D78">
      <w:pPr>
        <w:pStyle w:val="Paragrafoelenco"/>
        <w:numPr>
          <w:ilvl w:val="3"/>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Incollarlo: ctrl V</w:t>
      </w:r>
    </w:p>
    <w:p w:rsidR="007C6D78" w:rsidRPr="007C6D78" w:rsidRDefault="007C6D78" w:rsidP="007C6D78">
      <w:pPr>
        <w:pStyle w:val="Paragrafoelenco"/>
        <w:numPr>
          <w:ilvl w:val="3"/>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 xml:space="preserve">Click on “Replace all” </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Fare stessa procedura per versione short titolo paper nel caso ci sia</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Scroll down fino ad Acknowledgement e togliere tutto fino a parola Funding compresa</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LASCIARE “Note” e testo sottostante</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Individuare “References” e toglierle</w:t>
      </w:r>
    </w:p>
    <w:p w:rsidR="007C6D78" w:rsidRPr="007C6D78" w:rsidRDefault="007C6D78" w:rsidP="007C6D78">
      <w:pPr>
        <w:pStyle w:val="Paragrafoelenco"/>
        <w:numPr>
          <w:ilvl w:val="2"/>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OCIO che dopo references certe volte ci sono Appendix: queste sono da lasciare.</w:t>
      </w:r>
    </w:p>
    <w:p w:rsidR="007C6D78" w:rsidRPr="007C6D78" w:rsidRDefault="007C6D78" w:rsidP="007C6D78">
      <w:pPr>
        <w:pStyle w:val="Paragrafoelenco"/>
        <w:numPr>
          <w:ilvl w:val="1"/>
          <w:numId w:val="3"/>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 xml:space="preserve">Tempo stimato per anno: 15 min. </w:t>
      </w:r>
    </w:p>
    <w:p w:rsidR="00B52EE9" w:rsidRDefault="00B52EE9" w:rsidP="00B52EE9">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1.4 </w:t>
      </w:r>
      <w:r w:rsidR="007C6D78" w:rsidRPr="00B52EE9">
        <w:rPr>
          <w:rFonts w:ascii="Times New Roman" w:hAnsi="Times New Roman" w:cs="Times New Roman"/>
          <w:b/>
          <w:sz w:val="24"/>
          <w:szCs w:val="24"/>
        </w:rPr>
        <w:t xml:space="preserve">NOTA: </w:t>
      </w:r>
    </w:p>
    <w:p w:rsidR="007C6D78" w:rsidRPr="00B52EE9" w:rsidRDefault="007C6D78" w:rsidP="00B52EE9">
      <w:pPr>
        <w:spacing w:after="0" w:line="240" w:lineRule="auto"/>
        <w:rPr>
          <w:rFonts w:ascii="Times New Roman" w:hAnsi="Times New Roman" w:cs="Times New Roman"/>
          <w:b/>
          <w:sz w:val="24"/>
          <w:szCs w:val="24"/>
        </w:rPr>
      </w:pPr>
      <w:r w:rsidRPr="00B52EE9">
        <w:rPr>
          <w:rFonts w:ascii="Times New Roman" w:hAnsi="Times New Roman" w:cs="Times New Roman"/>
          <w:sz w:val="24"/>
          <w:szCs w:val="24"/>
        </w:rPr>
        <w:t>Ho riportato tutta questa procedura per spiegare cosa abbiamo fatto, ma ci sono almeno due cose che in futuro farei diversamente: 1) Diffic</w:t>
      </w:r>
      <w:r w:rsidR="00EE0FE5">
        <w:rPr>
          <w:rFonts w:ascii="Times New Roman" w:hAnsi="Times New Roman" w:cs="Times New Roman"/>
          <w:sz w:val="24"/>
          <w:szCs w:val="24"/>
        </w:rPr>
        <w:t>i</w:t>
      </w:r>
      <w:r w:rsidRPr="00B52EE9">
        <w:rPr>
          <w:rFonts w:ascii="Times New Roman" w:hAnsi="Times New Roman" w:cs="Times New Roman"/>
          <w:sz w:val="24"/>
          <w:szCs w:val="24"/>
        </w:rPr>
        <w:t xml:space="preserve">le avere a che fare con PDF immagine. Nel nostro caso dovevamo lavorare con tutti gli articoli pubblicati su una specifica rivista, ma in generale si cambia campione se i dati sono terribili. 2) Alcune di queste pulizie le gestirei tramite stopword list: tutte le parole ripetute si possono mettere in stopword list, così come i numeri. Alcuni campi vanno però eliminati e non saprei come farlo, se non manualmente: nomi degli autori, funding, references. Tutto questo pezzo, comunque, serve più a spiegare come abbiamo fatto, che a replicarlo fedelmente. La cosa che sarebbe utile avere nel tool è uno strumento che trasformi i PDF in TXT, quantomeno. </w:t>
      </w:r>
    </w:p>
    <w:p w:rsidR="007C6D78" w:rsidRPr="007C6D78" w:rsidRDefault="007C6D78" w:rsidP="007C6D78">
      <w:pPr>
        <w:pStyle w:val="Paragrafoelenco"/>
        <w:spacing w:after="0" w:line="240" w:lineRule="auto"/>
        <w:ind w:left="1494"/>
        <w:rPr>
          <w:rFonts w:ascii="Times New Roman" w:hAnsi="Times New Roman" w:cs="Times New Roman"/>
          <w:sz w:val="24"/>
          <w:szCs w:val="24"/>
        </w:rPr>
      </w:pPr>
    </w:p>
    <w:p w:rsidR="007C6D78" w:rsidRPr="007C6D78" w:rsidRDefault="007C6D78" w:rsidP="007C6D78">
      <w:pPr>
        <w:pStyle w:val="Paragrafoelenco"/>
        <w:spacing w:after="0" w:line="240" w:lineRule="auto"/>
        <w:ind w:left="0"/>
        <w:rPr>
          <w:rFonts w:ascii="Times New Roman" w:hAnsi="Times New Roman" w:cs="Times New Roman"/>
          <w:b/>
          <w:sz w:val="24"/>
          <w:szCs w:val="24"/>
        </w:rPr>
      </w:pPr>
      <w:r w:rsidRPr="007C6D78">
        <w:rPr>
          <w:rFonts w:ascii="Times New Roman" w:hAnsi="Times New Roman" w:cs="Times New Roman"/>
          <w:b/>
          <w:sz w:val="24"/>
          <w:szCs w:val="24"/>
        </w:rPr>
        <w:t>2. Preparazione dei dati</w:t>
      </w:r>
    </w:p>
    <w:p w:rsidR="007C6D78" w:rsidRPr="007C6D78" w:rsidRDefault="007C6D78" w:rsidP="007C6D78">
      <w:pPr>
        <w:pStyle w:val="Paragrafoelenco"/>
        <w:spacing w:after="0" w:line="240" w:lineRule="auto"/>
        <w:ind w:left="0"/>
        <w:rPr>
          <w:rFonts w:ascii="Times New Roman" w:hAnsi="Times New Roman" w:cs="Times New Roman"/>
          <w:sz w:val="24"/>
          <w:szCs w:val="24"/>
        </w:rPr>
      </w:pPr>
    </w:p>
    <w:p w:rsidR="007C6D78" w:rsidRPr="007C6D78" w:rsidRDefault="007C6D78" w:rsidP="007C6D78">
      <w:pPr>
        <w:pStyle w:val="Paragrafoelenco"/>
        <w:spacing w:after="0" w:line="240" w:lineRule="auto"/>
        <w:ind w:left="0"/>
        <w:rPr>
          <w:rFonts w:ascii="Times New Roman" w:hAnsi="Times New Roman" w:cs="Times New Roman"/>
          <w:sz w:val="24"/>
          <w:szCs w:val="24"/>
        </w:rPr>
      </w:pPr>
      <w:r w:rsidRPr="007C6D78">
        <w:rPr>
          <w:rFonts w:ascii="Times New Roman" w:hAnsi="Times New Roman" w:cs="Times New Roman"/>
          <w:sz w:val="24"/>
          <w:szCs w:val="24"/>
        </w:rPr>
        <w:t>La preparazione dei dati, prima di girarli a mallet consiste sostanzialmente in due operazioni:</w:t>
      </w:r>
    </w:p>
    <w:p w:rsidR="007C6D78" w:rsidRPr="007C6D78" w:rsidRDefault="007C6D78" w:rsidP="007C6D78">
      <w:pPr>
        <w:pStyle w:val="Paragrafoelenco"/>
        <w:numPr>
          <w:ilvl w:val="0"/>
          <w:numId w:val="5"/>
        </w:numPr>
        <w:spacing w:after="0" w:line="240" w:lineRule="auto"/>
        <w:rPr>
          <w:rFonts w:ascii="Times New Roman" w:hAnsi="Times New Roman" w:cs="Times New Roman"/>
          <w:sz w:val="24"/>
          <w:szCs w:val="24"/>
        </w:rPr>
      </w:pPr>
      <w:r w:rsidRPr="007C6D78">
        <w:rPr>
          <w:rFonts w:ascii="Times New Roman" w:hAnsi="Times New Roman" w:cs="Times New Roman"/>
          <w:sz w:val="24"/>
          <w:szCs w:val="24"/>
        </w:rPr>
        <w:t>Rinominare il txt in maniera tale che dal titolo si capisca cosa è: FONTE_ANNO_ID.txt. Ovviamente in altri casi le informazioni possono essere diverse. Se avessimo una fonte sola, ma una granularità maggiore, potrebbe essere ANNO_MESE_ID</w:t>
      </w:r>
      <w:r w:rsidR="00EE0FE5">
        <w:rPr>
          <w:rFonts w:ascii="Times New Roman" w:hAnsi="Times New Roman" w:cs="Times New Roman"/>
          <w:sz w:val="24"/>
          <w:szCs w:val="24"/>
        </w:rPr>
        <w:t>. Queste informazioni servono poi per l’interpretazione quando diventa necessario recuperare velocemente il file di partenza o capire distribuzione topic per fonte e/o anno.</w:t>
      </w:r>
    </w:p>
    <w:p w:rsidR="007C6D78" w:rsidRPr="00DD0555" w:rsidRDefault="007C6D78" w:rsidP="007C6D78">
      <w:pPr>
        <w:pStyle w:val="Paragrafoelenco"/>
        <w:numPr>
          <w:ilvl w:val="0"/>
          <w:numId w:val="5"/>
        </w:numPr>
        <w:spacing w:after="0" w:line="240" w:lineRule="auto"/>
        <w:rPr>
          <w:rFonts w:ascii="Times New Roman" w:hAnsi="Times New Roman" w:cs="Times New Roman"/>
          <w:sz w:val="24"/>
          <w:szCs w:val="24"/>
        </w:rPr>
      </w:pPr>
      <w:r w:rsidRPr="00DD0555">
        <w:rPr>
          <w:rFonts w:ascii="Times New Roman" w:hAnsi="Times New Roman" w:cs="Times New Roman"/>
          <w:sz w:val="24"/>
          <w:szCs w:val="24"/>
        </w:rPr>
        <w:t>Preparare una stopword list per “pulire” i file attraverso mallet. Ogni contesto, e quindi ogni progetto, ha una sua stopword list specifica. Anche la stopword list è in txt.</w:t>
      </w:r>
    </w:p>
    <w:p w:rsidR="00EE0FE5" w:rsidRPr="00DD0555" w:rsidRDefault="00EE0FE5" w:rsidP="007C6D78">
      <w:pPr>
        <w:pStyle w:val="Paragrafoelenco"/>
        <w:numPr>
          <w:ilvl w:val="0"/>
          <w:numId w:val="5"/>
        </w:numPr>
        <w:spacing w:after="0" w:line="240" w:lineRule="auto"/>
        <w:rPr>
          <w:rFonts w:ascii="Times New Roman" w:hAnsi="Times New Roman" w:cs="Times New Roman"/>
          <w:sz w:val="24"/>
          <w:szCs w:val="24"/>
        </w:rPr>
      </w:pPr>
      <w:r w:rsidRPr="00DD0555">
        <w:rPr>
          <w:rFonts w:ascii="Times New Roman" w:hAnsi="Times New Roman" w:cs="Times New Roman"/>
          <w:sz w:val="24"/>
          <w:szCs w:val="24"/>
        </w:rPr>
        <w:t xml:space="preserve">Una cosa che non serve per mallet ma diventa molto utile per interpretazione è un file excel </w:t>
      </w:r>
      <w:r w:rsidR="001E25D8" w:rsidRPr="00DD0555">
        <w:rPr>
          <w:rFonts w:ascii="Times New Roman" w:hAnsi="Times New Roman" w:cs="Times New Roman"/>
          <w:sz w:val="24"/>
          <w:szCs w:val="24"/>
        </w:rPr>
        <w:t>che abbiamo preparato i metadati di ogni documento. Per ogni article ID erano riportate informazioni tipo:</w:t>
      </w:r>
      <w:r w:rsidR="00A65ACF" w:rsidRPr="00DD0555">
        <w:rPr>
          <w:rFonts w:ascii="Times New Roman" w:hAnsi="Times New Roman" w:cs="Times New Roman"/>
          <w:sz w:val="24"/>
          <w:szCs w:val="24"/>
        </w:rPr>
        <w:t xml:space="preserve"> titolo,</w:t>
      </w:r>
      <w:r w:rsidR="001E25D8" w:rsidRPr="00DD0555">
        <w:rPr>
          <w:rFonts w:ascii="Times New Roman" w:hAnsi="Times New Roman" w:cs="Times New Roman"/>
          <w:sz w:val="24"/>
          <w:szCs w:val="24"/>
        </w:rPr>
        <w:t xml:space="preserve"> numero autori, gender, affiliation, country. Sarebbe bello se lo strumento potesse importare dati di questo tipo per permettere query del tipo: mostrami se di topic 8 parlano di più</w:t>
      </w:r>
      <w:r w:rsidR="00A65ACF" w:rsidRPr="00DD0555">
        <w:rPr>
          <w:rFonts w:ascii="Times New Roman" w:hAnsi="Times New Roman" w:cs="Times New Roman"/>
          <w:sz w:val="24"/>
          <w:szCs w:val="24"/>
        </w:rPr>
        <w:t xml:space="preserve"> autori anglosassoni o indiani.</w:t>
      </w:r>
    </w:p>
    <w:p w:rsidR="007C6D78" w:rsidRDefault="007C6D78" w:rsidP="007C6D78">
      <w:pPr>
        <w:spacing w:after="0" w:line="240" w:lineRule="auto"/>
        <w:rPr>
          <w:rFonts w:ascii="Times New Roman" w:hAnsi="Times New Roman" w:cs="Times New Roman"/>
          <w:sz w:val="24"/>
          <w:szCs w:val="24"/>
        </w:rPr>
      </w:pPr>
    </w:p>
    <w:p w:rsidR="007C6D78" w:rsidRDefault="007C6D78" w:rsidP="007C6D78">
      <w:pPr>
        <w:spacing w:after="0" w:line="240" w:lineRule="auto"/>
        <w:rPr>
          <w:rFonts w:ascii="Times New Roman" w:hAnsi="Times New Roman" w:cs="Times New Roman"/>
          <w:b/>
          <w:sz w:val="24"/>
          <w:szCs w:val="24"/>
        </w:rPr>
      </w:pPr>
      <w:r w:rsidRPr="007C6D78">
        <w:rPr>
          <w:rFonts w:ascii="Times New Roman" w:hAnsi="Times New Roman" w:cs="Times New Roman"/>
          <w:b/>
          <w:sz w:val="24"/>
          <w:szCs w:val="24"/>
        </w:rPr>
        <w:t>3. Analisi dei dati</w:t>
      </w:r>
      <w:r w:rsidR="00B52EE9">
        <w:rPr>
          <w:rFonts w:ascii="Times New Roman" w:hAnsi="Times New Roman" w:cs="Times New Roman"/>
          <w:b/>
          <w:sz w:val="24"/>
          <w:szCs w:val="24"/>
        </w:rPr>
        <w:t xml:space="preserve"> con mallet</w:t>
      </w:r>
    </w:p>
    <w:p w:rsidR="00F91874" w:rsidRDefault="00F91874" w:rsidP="007C6D78">
      <w:pPr>
        <w:spacing w:after="0" w:line="240" w:lineRule="auto"/>
        <w:rPr>
          <w:rFonts w:ascii="Times New Roman" w:hAnsi="Times New Roman" w:cs="Times New Roman"/>
          <w:b/>
          <w:sz w:val="24"/>
          <w:szCs w:val="24"/>
        </w:rPr>
      </w:pPr>
    </w:p>
    <w:p w:rsidR="00F91874" w:rsidRDefault="00F91874" w:rsidP="007C6D78">
      <w:pPr>
        <w:spacing w:after="0" w:line="240" w:lineRule="auto"/>
        <w:rPr>
          <w:rFonts w:ascii="Times New Roman" w:hAnsi="Times New Roman" w:cs="Times New Roman"/>
          <w:sz w:val="24"/>
          <w:szCs w:val="24"/>
        </w:rPr>
      </w:pPr>
      <w:r w:rsidRPr="00F91874">
        <w:rPr>
          <w:rFonts w:ascii="Times New Roman" w:hAnsi="Times New Roman" w:cs="Times New Roman"/>
          <w:sz w:val="24"/>
          <w:szCs w:val="24"/>
        </w:rPr>
        <w:t>Abbiamo</w:t>
      </w:r>
      <w:r>
        <w:rPr>
          <w:rFonts w:ascii="Times New Roman" w:hAnsi="Times New Roman" w:cs="Times New Roman"/>
          <w:sz w:val="24"/>
          <w:szCs w:val="24"/>
        </w:rPr>
        <w:t xml:space="preserve"> analizzato i dati con Mallet. Di seguito i due comandi per 1) importare i dati su Mallet e per 2) analizzarli. Questo non per spiegare il linguaggio di Mallet, ma per spiegare input e output delle due fasi.</w:t>
      </w:r>
    </w:p>
    <w:p w:rsidR="00F91874" w:rsidRPr="00F91874" w:rsidRDefault="00F91874" w:rsidP="00F91874">
      <w:pPr>
        <w:spacing w:after="0" w:line="240" w:lineRule="auto"/>
        <w:rPr>
          <w:rFonts w:ascii="Times New Roman" w:hAnsi="Times New Roman" w:cs="Times New Roman"/>
          <w:sz w:val="24"/>
          <w:szCs w:val="24"/>
        </w:rPr>
      </w:pPr>
    </w:p>
    <w:p w:rsidR="00F91874" w:rsidRDefault="00F91874" w:rsidP="00F91874">
      <w:pPr>
        <w:spacing w:after="0" w:line="240" w:lineRule="auto"/>
        <w:ind w:left="360"/>
        <w:rPr>
          <w:rFonts w:ascii="Times New Roman" w:hAnsi="Times New Roman" w:cs="Times New Roman"/>
          <w:sz w:val="24"/>
          <w:szCs w:val="24"/>
        </w:rPr>
      </w:pPr>
    </w:p>
    <w:p w:rsidR="00F91874" w:rsidRPr="00F91874" w:rsidRDefault="00F91874" w:rsidP="00F9187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3.1 </w:t>
      </w:r>
      <w:r w:rsidRPr="00F91874">
        <w:rPr>
          <w:rFonts w:ascii="Times New Roman" w:hAnsi="Times New Roman" w:cs="Times New Roman"/>
          <w:sz w:val="24"/>
          <w:szCs w:val="24"/>
        </w:rPr>
        <w:t>Importare i dati su mallet</w:t>
      </w:r>
    </w:p>
    <w:p w:rsidR="00F91874" w:rsidRDefault="00F91874" w:rsidP="00F91874">
      <w:pPr>
        <w:pStyle w:val="Nessunaspaziatura"/>
        <w:contextualSpacing/>
        <w:rPr>
          <w:rFonts w:ascii="Courier" w:hAnsi="Courier" w:cs="Times New Roman"/>
          <w:sz w:val="20"/>
          <w:szCs w:val="24"/>
          <w:lang w:val="en-US"/>
        </w:rPr>
      </w:pPr>
      <w:bookmarkStart w:id="0" w:name="OLE_LINK12"/>
      <w:bookmarkStart w:id="1" w:name="OLE_LINK13"/>
    </w:p>
    <w:p w:rsidR="00F91874" w:rsidRPr="00F91874" w:rsidRDefault="00F91874" w:rsidP="00F91874">
      <w:pPr>
        <w:pStyle w:val="Nessunaspaziatura"/>
        <w:contextualSpacing/>
        <w:rPr>
          <w:rFonts w:ascii="Courier New" w:hAnsi="Courier New" w:cs="Courier New"/>
          <w:szCs w:val="24"/>
          <w:lang w:val="en-US"/>
        </w:rPr>
      </w:pPr>
      <w:r w:rsidRPr="00F91874">
        <w:rPr>
          <w:rFonts w:ascii="Courier New" w:hAnsi="Courier New" w:cs="Courier New"/>
          <w:szCs w:val="24"/>
          <w:lang w:val="en-US"/>
        </w:rPr>
        <w:t>bin\mallet import-dir --input sample-data\FBat --output FBat --keep-sequence --stoplist-file c:\mallet\stoplist_file_at.txt</w:t>
      </w:r>
    </w:p>
    <w:bookmarkEnd w:id="0"/>
    <w:bookmarkEnd w:id="1"/>
    <w:p w:rsidR="00F91874" w:rsidRDefault="00F91874" w:rsidP="00F91874">
      <w:pPr>
        <w:pStyle w:val="Nessunaspaziatura"/>
        <w:rPr>
          <w:lang w:val="en-US"/>
        </w:rPr>
      </w:pPr>
    </w:p>
    <w:p w:rsidR="00F91874" w:rsidRPr="00B52EE9" w:rsidRDefault="00F91874" w:rsidP="00F91874">
      <w:pPr>
        <w:pStyle w:val="Nessunaspaziatura"/>
        <w:rPr>
          <w:rFonts w:ascii="Times New Roman" w:hAnsi="Times New Roman" w:cs="Times New Roman"/>
          <w:sz w:val="24"/>
          <w:szCs w:val="24"/>
        </w:rPr>
      </w:pPr>
      <w:r w:rsidRPr="00B52EE9">
        <w:rPr>
          <w:rFonts w:ascii="Times New Roman" w:hAnsi="Times New Roman" w:cs="Times New Roman"/>
          <w:sz w:val="24"/>
          <w:szCs w:val="24"/>
        </w:rPr>
        <w:t xml:space="preserve">bin\mallet import-dir </w:t>
      </w:r>
      <w:r w:rsidRPr="00B52EE9">
        <w:rPr>
          <w:rFonts w:ascii="Times New Roman" w:hAnsi="Times New Roman" w:cs="Times New Roman"/>
          <w:sz w:val="24"/>
          <w:szCs w:val="24"/>
        </w:rPr>
        <w:sym w:font="Wingdings" w:char="F0E0"/>
      </w:r>
      <w:r w:rsidRPr="00B52EE9">
        <w:rPr>
          <w:rFonts w:ascii="Times New Roman" w:hAnsi="Times New Roman" w:cs="Times New Roman"/>
          <w:sz w:val="24"/>
          <w:szCs w:val="24"/>
        </w:rPr>
        <w:t xml:space="preserve"> comando che indica l’operazione di importazione</w:t>
      </w:r>
    </w:p>
    <w:p w:rsidR="00F91874" w:rsidRPr="00B52EE9" w:rsidRDefault="00F91874" w:rsidP="00F91874">
      <w:pPr>
        <w:pStyle w:val="Nessunaspaziatura"/>
        <w:rPr>
          <w:rFonts w:ascii="Times New Roman" w:hAnsi="Times New Roman" w:cs="Times New Roman"/>
          <w:sz w:val="24"/>
          <w:szCs w:val="24"/>
        </w:rPr>
      </w:pPr>
      <w:r w:rsidRPr="00B52EE9">
        <w:rPr>
          <w:rFonts w:ascii="Times New Roman" w:hAnsi="Times New Roman" w:cs="Times New Roman"/>
          <w:sz w:val="24"/>
          <w:szCs w:val="24"/>
        </w:rPr>
        <w:t xml:space="preserve">--input sample-data\FBat </w:t>
      </w:r>
      <w:r w:rsidRPr="00B52EE9">
        <w:rPr>
          <w:rFonts w:ascii="Times New Roman" w:hAnsi="Times New Roman" w:cs="Times New Roman"/>
          <w:sz w:val="24"/>
          <w:szCs w:val="24"/>
        </w:rPr>
        <w:sym w:font="Wingdings" w:char="F0E0"/>
      </w:r>
      <w:r w:rsidRPr="00B52EE9">
        <w:rPr>
          <w:rFonts w:ascii="Times New Roman" w:hAnsi="Times New Roman" w:cs="Times New Roman"/>
          <w:sz w:val="24"/>
          <w:szCs w:val="24"/>
        </w:rPr>
        <w:t xml:space="preserve"> indica in quale cartella si trovano i fie txt</w:t>
      </w:r>
    </w:p>
    <w:p w:rsidR="00F91874" w:rsidRPr="00B52EE9" w:rsidRDefault="00F91874" w:rsidP="00F91874">
      <w:pPr>
        <w:pStyle w:val="Nessunaspaziatura"/>
        <w:rPr>
          <w:rFonts w:ascii="Times New Roman" w:hAnsi="Times New Roman" w:cs="Times New Roman"/>
          <w:sz w:val="24"/>
          <w:szCs w:val="24"/>
        </w:rPr>
      </w:pPr>
      <w:r w:rsidRPr="00B52EE9">
        <w:rPr>
          <w:rFonts w:ascii="Times New Roman" w:hAnsi="Times New Roman" w:cs="Times New Roman"/>
          <w:sz w:val="24"/>
          <w:szCs w:val="24"/>
        </w:rPr>
        <w:t xml:space="preserve">--output FBat </w:t>
      </w:r>
      <w:r w:rsidRPr="00B52EE9">
        <w:rPr>
          <w:rFonts w:ascii="Times New Roman" w:hAnsi="Times New Roman" w:cs="Times New Roman"/>
          <w:sz w:val="24"/>
          <w:szCs w:val="24"/>
        </w:rPr>
        <w:sym w:font="Wingdings" w:char="F0E0"/>
      </w:r>
      <w:r w:rsidRPr="00B52EE9">
        <w:rPr>
          <w:rFonts w:ascii="Times New Roman" w:hAnsi="Times New Roman" w:cs="Times New Roman"/>
          <w:sz w:val="24"/>
          <w:szCs w:val="24"/>
        </w:rPr>
        <w:t xml:space="preserve"> definisce il file mallet in cui tutti i txt sono importati</w:t>
      </w:r>
    </w:p>
    <w:p w:rsidR="00F91874" w:rsidRPr="00B52EE9" w:rsidRDefault="00F91874" w:rsidP="00F91874">
      <w:pPr>
        <w:pStyle w:val="Nessunaspaziatura"/>
        <w:rPr>
          <w:rFonts w:ascii="Times New Roman" w:hAnsi="Times New Roman" w:cs="Times New Roman"/>
          <w:sz w:val="24"/>
          <w:szCs w:val="24"/>
        </w:rPr>
      </w:pPr>
      <w:r w:rsidRPr="00B52EE9">
        <w:rPr>
          <w:rFonts w:ascii="Times New Roman" w:hAnsi="Times New Roman" w:cs="Times New Roman"/>
          <w:sz w:val="24"/>
          <w:szCs w:val="24"/>
        </w:rPr>
        <w:t xml:space="preserve">--keep-sequence </w:t>
      </w:r>
      <w:r w:rsidRPr="00B52EE9">
        <w:rPr>
          <w:rFonts w:ascii="Times New Roman" w:hAnsi="Times New Roman" w:cs="Times New Roman"/>
          <w:sz w:val="24"/>
          <w:szCs w:val="24"/>
        </w:rPr>
        <w:sym w:font="Wingdings" w:char="F0E0"/>
      </w:r>
      <w:r w:rsidRPr="00B52EE9">
        <w:rPr>
          <w:rFonts w:ascii="Times New Roman" w:hAnsi="Times New Roman" w:cs="Times New Roman"/>
          <w:sz w:val="24"/>
          <w:szCs w:val="24"/>
        </w:rPr>
        <w:t xml:space="preserve"> analizza I file in ordine (non troppo importante, sono possibili pure altre opzioni)</w:t>
      </w:r>
    </w:p>
    <w:p w:rsidR="00F91874" w:rsidRPr="00B52EE9" w:rsidRDefault="00F91874" w:rsidP="00F91874">
      <w:pPr>
        <w:pStyle w:val="Nessunaspaziatura"/>
        <w:rPr>
          <w:rFonts w:ascii="Times New Roman" w:hAnsi="Times New Roman" w:cs="Times New Roman"/>
          <w:sz w:val="24"/>
          <w:szCs w:val="24"/>
          <w:lang w:val="en-US"/>
        </w:rPr>
      </w:pPr>
      <w:r w:rsidRPr="00B52EE9">
        <w:rPr>
          <w:rFonts w:ascii="Times New Roman" w:hAnsi="Times New Roman" w:cs="Times New Roman"/>
          <w:sz w:val="24"/>
          <w:szCs w:val="24"/>
          <w:lang w:val="en-US"/>
        </w:rPr>
        <w:t xml:space="preserve">--stoplist-file c:\mallet\stoplist_file_at.txt </w:t>
      </w:r>
      <w:r w:rsidRPr="00B52EE9">
        <w:rPr>
          <w:rFonts w:ascii="Times New Roman" w:hAnsi="Times New Roman" w:cs="Times New Roman"/>
          <w:sz w:val="24"/>
          <w:szCs w:val="24"/>
        </w:rPr>
        <w:sym w:font="Wingdings" w:char="F0E0"/>
      </w:r>
      <w:r w:rsidRPr="00B52EE9">
        <w:rPr>
          <w:rFonts w:ascii="Times New Roman" w:hAnsi="Times New Roman" w:cs="Times New Roman"/>
          <w:sz w:val="24"/>
          <w:szCs w:val="24"/>
          <w:lang w:val="en-US"/>
        </w:rPr>
        <w:t xml:space="preserve"> localizzazione della stopword list</w:t>
      </w:r>
    </w:p>
    <w:p w:rsidR="00F91874" w:rsidRPr="00B52EE9" w:rsidRDefault="00F91874" w:rsidP="00F91874">
      <w:pPr>
        <w:pStyle w:val="Nessunaspaziatura"/>
        <w:rPr>
          <w:rFonts w:ascii="Times New Roman" w:hAnsi="Times New Roman" w:cs="Times New Roman"/>
          <w:sz w:val="24"/>
          <w:szCs w:val="24"/>
          <w:lang w:val="en-US"/>
        </w:rPr>
      </w:pPr>
    </w:p>
    <w:p w:rsidR="00F91874" w:rsidRPr="00B52EE9" w:rsidRDefault="00F91874" w:rsidP="00F91874">
      <w:pPr>
        <w:pStyle w:val="Nessunaspaziatura"/>
        <w:rPr>
          <w:rFonts w:ascii="Times New Roman" w:hAnsi="Times New Roman" w:cs="Times New Roman"/>
          <w:sz w:val="24"/>
          <w:szCs w:val="24"/>
          <w:lang w:val="en-US"/>
        </w:rPr>
      </w:pPr>
    </w:p>
    <w:p w:rsidR="00F91874" w:rsidRPr="00B52EE9" w:rsidRDefault="00F91874" w:rsidP="00F91874">
      <w:pPr>
        <w:pStyle w:val="Nessunaspaziatura"/>
        <w:rPr>
          <w:rFonts w:ascii="Times New Roman" w:hAnsi="Times New Roman" w:cs="Times New Roman"/>
          <w:sz w:val="24"/>
          <w:szCs w:val="24"/>
        </w:rPr>
      </w:pPr>
      <w:r w:rsidRPr="00B52EE9">
        <w:rPr>
          <w:rFonts w:ascii="Times New Roman" w:hAnsi="Times New Roman" w:cs="Times New Roman"/>
          <w:sz w:val="24"/>
          <w:szCs w:val="24"/>
        </w:rPr>
        <w:t>3.2 Analizzare i dati</w:t>
      </w:r>
    </w:p>
    <w:p w:rsidR="00F91874" w:rsidRPr="00F91874" w:rsidRDefault="00F91874" w:rsidP="00F91874">
      <w:pPr>
        <w:pStyle w:val="Nessunaspaziatura"/>
        <w:rPr>
          <w:rFonts w:ascii="Times New Roman" w:hAnsi="Times New Roman" w:cs="Times New Roman"/>
          <w:sz w:val="24"/>
          <w:szCs w:val="24"/>
        </w:rPr>
      </w:pPr>
    </w:p>
    <w:p w:rsidR="00F91874" w:rsidRDefault="00F91874" w:rsidP="00F91874">
      <w:pPr>
        <w:pStyle w:val="Nessunaspaziatura"/>
      </w:pPr>
    </w:p>
    <w:p w:rsidR="00B52EE9" w:rsidRPr="00B52EE9" w:rsidRDefault="00F91874" w:rsidP="00B52EE9">
      <w:pPr>
        <w:pStyle w:val="Nessunaspaziatura"/>
        <w:contextualSpacing/>
        <w:rPr>
          <w:rFonts w:ascii="Courier New" w:hAnsi="Courier New" w:cs="Courier New"/>
          <w:sz w:val="20"/>
          <w:szCs w:val="24"/>
          <w:lang w:val="en-US"/>
        </w:rPr>
      </w:pPr>
      <w:bookmarkStart w:id="2" w:name="OLE_LINK19"/>
      <w:bookmarkStart w:id="3" w:name="OLE_LINK20"/>
      <w:bookmarkStart w:id="4" w:name="OLE_LINK21"/>
      <w:bookmarkStart w:id="5" w:name="OLE_LINK14"/>
      <w:bookmarkStart w:id="6" w:name="OLE_LINK15"/>
      <w:r w:rsidRPr="00F91874">
        <w:rPr>
          <w:rFonts w:ascii="Courier New" w:hAnsi="Courier New" w:cs="Courier New"/>
        </w:rPr>
        <w:t xml:space="preserve">bin\mallet train-topics --input FBita --num-topics 20 --num-top-words 100 --num-iterations 3000 --output-state FBita20.gz --output-topic-keys FBita20-keys.txt --output-doc-topics FBita20-composition.txt --word-topic-counts-file counts-file-FBita20.txt --output-model FBita20model --diagnostics-file Fbita20.xml </w:t>
      </w:r>
    </w:p>
    <w:p w:rsidR="00B52EE9" w:rsidRPr="00B52EE9" w:rsidRDefault="00B52EE9" w:rsidP="00F91874">
      <w:pPr>
        <w:pStyle w:val="Nessunaspaziatura"/>
        <w:contextualSpacing/>
        <w:rPr>
          <w:rFonts w:ascii="Courier New" w:hAnsi="Courier New" w:cs="Courier New"/>
          <w:sz w:val="20"/>
          <w:szCs w:val="24"/>
          <w:lang w:val="en-US"/>
        </w:rPr>
      </w:pPr>
    </w:p>
    <w:bookmarkEnd w:id="2"/>
    <w:bookmarkEnd w:id="3"/>
    <w:bookmarkEnd w:id="4"/>
    <w:bookmarkEnd w:id="5"/>
    <w:bookmarkEnd w:id="6"/>
    <w:p w:rsidR="00F91874" w:rsidRPr="00B52EE9" w:rsidRDefault="00F91874" w:rsidP="00F91874">
      <w:pPr>
        <w:pStyle w:val="Nessunaspaziatura"/>
        <w:rPr>
          <w:lang w:val="en-US"/>
        </w:rPr>
      </w:pPr>
    </w:p>
    <w:p w:rsidR="00F91874" w:rsidRPr="00B52EE9" w:rsidRDefault="00F91874" w:rsidP="00F91874">
      <w:pPr>
        <w:pStyle w:val="Nessunaspaziatura"/>
        <w:rPr>
          <w:rFonts w:ascii="Times New Roman" w:hAnsi="Times New Roman" w:cs="Times New Roman"/>
          <w:sz w:val="24"/>
          <w:szCs w:val="24"/>
        </w:rPr>
      </w:pPr>
      <w:r w:rsidRPr="00B52EE9">
        <w:rPr>
          <w:rFonts w:ascii="Times New Roman" w:hAnsi="Times New Roman" w:cs="Times New Roman"/>
          <w:sz w:val="24"/>
          <w:szCs w:val="24"/>
        </w:rPr>
        <w:t>Spiegazione:</w:t>
      </w:r>
    </w:p>
    <w:p w:rsidR="00F91874" w:rsidRPr="00B52EE9" w:rsidRDefault="00F91874" w:rsidP="00F91874">
      <w:pPr>
        <w:pStyle w:val="Nessunaspaziatura"/>
        <w:rPr>
          <w:rFonts w:ascii="Times New Roman" w:hAnsi="Times New Roman" w:cs="Times New Roman"/>
          <w:sz w:val="24"/>
          <w:szCs w:val="24"/>
        </w:rPr>
      </w:pPr>
    </w:p>
    <w:p w:rsidR="00F91874" w:rsidRPr="00B52EE9" w:rsidRDefault="00F91874" w:rsidP="00F91874">
      <w:pPr>
        <w:pStyle w:val="Nessunaspaziatura"/>
        <w:contextualSpacing/>
        <w:rPr>
          <w:rFonts w:ascii="Times New Roman" w:hAnsi="Times New Roman" w:cs="Times New Roman"/>
          <w:sz w:val="24"/>
          <w:szCs w:val="24"/>
        </w:rPr>
      </w:pPr>
      <w:r w:rsidRPr="00B52EE9">
        <w:rPr>
          <w:rFonts w:ascii="Times New Roman" w:hAnsi="Times New Roman" w:cs="Times New Roman"/>
          <w:sz w:val="24"/>
          <w:szCs w:val="24"/>
        </w:rPr>
        <w:t xml:space="preserve">bin\mallet train-topics </w:t>
      </w:r>
      <w:r w:rsidRPr="00B52EE9">
        <w:rPr>
          <w:rFonts w:ascii="Times New Roman" w:hAnsi="Times New Roman" w:cs="Times New Roman"/>
          <w:sz w:val="24"/>
          <w:szCs w:val="24"/>
          <w:lang w:val="en-US"/>
        </w:rPr>
        <w:sym w:font="Wingdings" w:char="F0E0"/>
      </w:r>
      <w:r w:rsidRPr="00B52EE9">
        <w:rPr>
          <w:rFonts w:ascii="Times New Roman" w:hAnsi="Times New Roman" w:cs="Times New Roman"/>
          <w:sz w:val="24"/>
          <w:szCs w:val="24"/>
        </w:rPr>
        <w:t xml:space="preserve"> invoco train topics</w:t>
      </w:r>
    </w:p>
    <w:p w:rsidR="00F91874" w:rsidRPr="00B52EE9" w:rsidRDefault="00F91874" w:rsidP="00F91874">
      <w:pPr>
        <w:pStyle w:val="Nessunaspaziatura"/>
        <w:contextualSpacing/>
        <w:rPr>
          <w:rFonts w:ascii="Times New Roman" w:hAnsi="Times New Roman" w:cs="Times New Roman"/>
          <w:sz w:val="24"/>
          <w:szCs w:val="24"/>
        </w:rPr>
      </w:pPr>
      <w:r w:rsidRPr="00B52EE9">
        <w:rPr>
          <w:rFonts w:ascii="Times New Roman" w:hAnsi="Times New Roman" w:cs="Times New Roman"/>
          <w:sz w:val="24"/>
          <w:szCs w:val="24"/>
        </w:rPr>
        <w:t xml:space="preserve">--input FBita  </w:t>
      </w:r>
      <w:r w:rsidRPr="00B52EE9">
        <w:rPr>
          <w:rFonts w:ascii="Times New Roman" w:hAnsi="Times New Roman" w:cs="Times New Roman"/>
          <w:sz w:val="24"/>
          <w:szCs w:val="24"/>
          <w:lang w:val="en-US"/>
        </w:rPr>
        <w:sym w:font="Wingdings" w:char="F0E0"/>
      </w:r>
      <w:r w:rsidRPr="00B52EE9">
        <w:rPr>
          <w:rFonts w:ascii="Times New Roman" w:hAnsi="Times New Roman" w:cs="Times New Roman"/>
          <w:sz w:val="24"/>
          <w:szCs w:val="24"/>
        </w:rPr>
        <w:t xml:space="preserve"> file input</w:t>
      </w:r>
    </w:p>
    <w:p w:rsidR="00F91874" w:rsidRPr="00B52EE9" w:rsidRDefault="00F91874" w:rsidP="00F91874">
      <w:pPr>
        <w:pStyle w:val="Nessunaspaziatura"/>
        <w:contextualSpacing/>
        <w:rPr>
          <w:rFonts w:ascii="Times New Roman" w:hAnsi="Times New Roman" w:cs="Times New Roman"/>
          <w:sz w:val="24"/>
          <w:szCs w:val="24"/>
        </w:rPr>
      </w:pPr>
      <w:r w:rsidRPr="00B52EE9">
        <w:rPr>
          <w:rFonts w:ascii="Times New Roman" w:hAnsi="Times New Roman" w:cs="Times New Roman"/>
          <w:sz w:val="24"/>
          <w:szCs w:val="24"/>
        </w:rPr>
        <w:t xml:space="preserve">--num-topics 20  </w:t>
      </w:r>
      <w:r w:rsidRPr="00B52EE9">
        <w:rPr>
          <w:rFonts w:ascii="Times New Roman" w:hAnsi="Times New Roman" w:cs="Times New Roman"/>
          <w:sz w:val="24"/>
          <w:szCs w:val="24"/>
          <w:lang w:val="en-US"/>
        </w:rPr>
        <w:sym w:font="Wingdings" w:char="F0E0"/>
      </w:r>
      <w:r w:rsidRPr="00B52EE9">
        <w:rPr>
          <w:rFonts w:ascii="Times New Roman" w:hAnsi="Times New Roman" w:cs="Times New Roman"/>
          <w:sz w:val="24"/>
          <w:szCs w:val="24"/>
        </w:rPr>
        <w:t xml:space="preserve"> numero di topic che si vuole creare in output</w:t>
      </w:r>
    </w:p>
    <w:p w:rsidR="00F91874" w:rsidRPr="00B52EE9" w:rsidRDefault="00F91874" w:rsidP="00F91874">
      <w:pPr>
        <w:pStyle w:val="Nessunaspaziatura"/>
        <w:contextualSpacing/>
        <w:rPr>
          <w:rFonts w:ascii="Times New Roman" w:hAnsi="Times New Roman" w:cs="Times New Roman"/>
          <w:sz w:val="24"/>
          <w:szCs w:val="24"/>
        </w:rPr>
      </w:pPr>
      <w:r w:rsidRPr="00B52EE9">
        <w:rPr>
          <w:rFonts w:ascii="Times New Roman" w:hAnsi="Times New Roman" w:cs="Times New Roman"/>
          <w:sz w:val="24"/>
          <w:szCs w:val="24"/>
        </w:rPr>
        <w:lastRenderedPageBreak/>
        <w:t xml:space="preserve">--num-top-words 100  </w:t>
      </w:r>
      <w:r w:rsidRPr="00B52EE9">
        <w:rPr>
          <w:rFonts w:ascii="Times New Roman" w:hAnsi="Times New Roman" w:cs="Times New Roman"/>
          <w:sz w:val="24"/>
          <w:szCs w:val="24"/>
          <w:lang w:val="en-US"/>
        </w:rPr>
        <w:sym w:font="Wingdings" w:char="F0E0"/>
      </w:r>
      <w:r w:rsidRPr="00B52EE9">
        <w:rPr>
          <w:rFonts w:ascii="Times New Roman" w:hAnsi="Times New Roman" w:cs="Times New Roman"/>
          <w:sz w:val="24"/>
          <w:szCs w:val="24"/>
        </w:rPr>
        <w:t xml:space="preserve"> numero di parole che si vuole visualizzare per ogni topic</w:t>
      </w:r>
    </w:p>
    <w:p w:rsidR="00F91874" w:rsidRPr="00B52EE9" w:rsidRDefault="00F91874" w:rsidP="00F91874">
      <w:pPr>
        <w:pStyle w:val="Nessunaspaziatura"/>
        <w:contextualSpacing/>
        <w:rPr>
          <w:rFonts w:ascii="Times New Roman" w:hAnsi="Times New Roman" w:cs="Times New Roman"/>
          <w:sz w:val="24"/>
          <w:szCs w:val="24"/>
        </w:rPr>
      </w:pPr>
      <w:r w:rsidRPr="00B52EE9">
        <w:rPr>
          <w:rFonts w:ascii="Times New Roman" w:hAnsi="Times New Roman" w:cs="Times New Roman"/>
          <w:sz w:val="24"/>
          <w:szCs w:val="24"/>
        </w:rPr>
        <w:t xml:space="preserve">--num-iterations 3000  </w:t>
      </w:r>
      <w:r w:rsidRPr="00B52EE9">
        <w:rPr>
          <w:rFonts w:ascii="Times New Roman" w:hAnsi="Times New Roman" w:cs="Times New Roman"/>
          <w:sz w:val="24"/>
          <w:szCs w:val="24"/>
          <w:lang w:val="en-US"/>
        </w:rPr>
        <w:sym w:font="Wingdings" w:char="F0E0"/>
      </w:r>
      <w:r w:rsidRPr="00B52EE9">
        <w:rPr>
          <w:rFonts w:ascii="Times New Roman" w:hAnsi="Times New Roman" w:cs="Times New Roman"/>
          <w:sz w:val="24"/>
          <w:szCs w:val="24"/>
        </w:rPr>
        <w:t xml:space="preserve"> numero iterazioni</w:t>
      </w:r>
    </w:p>
    <w:p w:rsidR="00F91874" w:rsidRPr="00B52EE9" w:rsidRDefault="00F91874" w:rsidP="00F91874">
      <w:pPr>
        <w:pStyle w:val="Nessunaspaziatura"/>
        <w:contextualSpacing/>
        <w:rPr>
          <w:rFonts w:ascii="Times New Roman" w:hAnsi="Times New Roman" w:cs="Times New Roman"/>
          <w:sz w:val="24"/>
          <w:szCs w:val="24"/>
        </w:rPr>
      </w:pPr>
      <w:r w:rsidRPr="00B52EE9">
        <w:rPr>
          <w:rFonts w:ascii="Times New Roman" w:hAnsi="Times New Roman" w:cs="Times New Roman"/>
          <w:sz w:val="24"/>
          <w:szCs w:val="24"/>
        </w:rPr>
        <w:t xml:space="preserve">--output-state FBita20.gz  </w:t>
      </w:r>
      <w:r w:rsidRPr="00B52EE9">
        <w:rPr>
          <w:rFonts w:ascii="Times New Roman" w:hAnsi="Times New Roman" w:cs="Times New Roman"/>
          <w:sz w:val="24"/>
          <w:szCs w:val="24"/>
          <w:lang w:val="en-US"/>
        </w:rPr>
        <w:sym w:font="Wingdings" w:char="F0E0"/>
      </w:r>
      <w:r w:rsidRPr="00B52EE9">
        <w:rPr>
          <w:rFonts w:ascii="Times New Roman" w:hAnsi="Times New Roman" w:cs="Times New Roman"/>
          <w:sz w:val="24"/>
          <w:szCs w:val="24"/>
        </w:rPr>
        <w:t xml:space="preserve"> Gibbs sampling: dettaglio sulla codifica di ogni parola ne corpus.</w:t>
      </w:r>
    </w:p>
    <w:p w:rsidR="00F91874" w:rsidRPr="00B52EE9" w:rsidRDefault="00F91874" w:rsidP="00F91874">
      <w:pPr>
        <w:pStyle w:val="Nessunaspaziatura"/>
        <w:contextualSpacing/>
        <w:rPr>
          <w:rFonts w:ascii="Times New Roman" w:hAnsi="Times New Roman" w:cs="Times New Roman"/>
          <w:sz w:val="24"/>
          <w:szCs w:val="24"/>
        </w:rPr>
      </w:pPr>
      <w:r w:rsidRPr="00B52EE9">
        <w:rPr>
          <w:rFonts w:ascii="Times New Roman" w:hAnsi="Times New Roman" w:cs="Times New Roman"/>
          <w:sz w:val="24"/>
          <w:szCs w:val="24"/>
        </w:rPr>
        <w:t xml:space="preserve">--output-topic-keys FBita20-keys.txt  </w:t>
      </w:r>
      <w:r w:rsidRPr="00B52EE9">
        <w:rPr>
          <w:rFonts w:ascii="Times New Roman" w:hAnsi="Times New Roman" w:cs="Times New Roman"/>
          <w:sz w:val="24"/>
          <w:szCs w:val="24"/>
          <w:lang w:val="en-US"/>
        </w:rPr>
        <w:sym w:font="Wingdings" w:char="F0E0"/>
      </w:r>
      <w:r w:rsidRPr="00B52EE9">
        <w:rPr>
          <w:rFonts w:ascii="Times New Roman" w:hAnsi="Times New Roman" w:cs="Times New Roman"/>
          <w:sz w:val="24"/>
          <w:szCs w:val="24"/>
        </w:rPr>
        <w:t xml:space="preserve"> </w:t>
      </w:r>
      <w:r w:rsidR="00B52EE9" w:rsidRPr="00B52EE9">
        <w:rPr>
          <w:rFonts w:ascii="Times New Roman" w:hAnsi="Times New Roman" w:cs="Times New Roman"/>
          <w:sz w:val="24"/>
          <w:szCs w:val="24"/>
        </w:rPr>
        <w:t xml:space="preserve">Definisce il nome del file txt su cui saranno salvate </w:t>
      </w:r>
      <w:r w:rsidRPr="00B52EE9">
        <w:rPr>
          <w:rFonts w:ascii="Times New Roman" w:hAnsi="Times New Roman" w:cs="Times New Roman"/>
          <w:sz w:val="24"/>
          <w:szCs w:val="24"/>
        </w:rPr>
        <w:t>le top words per ogni topic e i parametri di dirilecht</w:t>
      </w:r>
    </w:p>
    <w:p w:rsidR="00F91874" w:rsidRPr="00B52EE9" w:rsidRDefault="00F91874" w:rsidP="00F91874">
      <w:pPr>
        <w:pStyle w:val="Nessunaspaziatura"/>
        <w:contextualSpacing/>
        <w:rPr>
          <w:rFonts w:ascii="Times New Roman" w:hAnsi="Times New Roman" w:cs="Times New Roman"/>
          <w:sz w:val="24"/>
          <w:szCs w:val="24"/>
        </w:rPr>
      </w:pPr>
      <w:r w:rsidRPr="00B52EE9">
        <w:rPr>
          <w:rFonts w:ascii="Times New Roman" w:hAnsi="Times New Roman" w:cs="Times New Roman"/>
          <w:sz w:val="24"/>
          <w:szCs w:val="24"/>
        </w:rPr>
        <w:t xml:space="preserve">--output-doc-topics FBita20-composition.txt  </w:t>
      </w:r>
      <w:r w:rsidRPr="00B52EE9">
        <w:rPr>
          <w:rFonts w:ascii="Times New Roman" w:hAnsi="Times New Roman" w:cs="Times New Roman"/>
          <w:sz w:val="24"/>
          <w:szCs w:val="24"/>
          <w:lang w:val="en-US"/>
        </w:rPr>
        <w:sym w:font="Wingdings" w:char="F0E0"/>
      </w:r>
      <w:r w:rsidRPr="00B52EE9">
        <w:rPr>
          <w:rFonts w:ascii="Times New Roman" w:hAnsi="Times New Roman" w:cs="Times New Roman"/>
          <w:sz w:val="24"/>
          <w:szCs w:val="24"/>
        </w:rPr>
        <w:t xml:space="preserve"> Mi fornisce </w:t>
      </w:r>
      <w:r w:rsidR="00B52EE9" w:rsidRPr="00B52EE9">
        <w:rPr>
          <w:rFonts w:ascii="Times New Roman" w:hAnsi="Times New Roman" w:cs="Times New Roman"/>
          <w:sz w:val="24"/>
          <w:szCs w:val="24"/>
        </w:rPr>
        <w:t>il dettaglio di come ogni topic costituisca in diversa percentuale ogno documento orginario</w:t>
      </w:r>
    </w:p>
    <w:p w:rsidR="00F91874" w:rsidRPr="00B52EE9" w:rsidRDefault="00F91874" w:rsidP="00F91874">
      <w:pPr>
        <w:pStyle w:val="Nessunaspaziatura"/>
        <w:contextualSpacing/>
        <w:rPr>
          <w:rFonts w:ascii="Times New Roman" w:hAnsi="Times New Roman" w:cs="Times New Roman"/>
          <w:sz w:val="24"/>
          <w:szCs w:val="24"/>
          <w:lang w:val="en-US"/>
        </w:rPr>
      </w:pPr>
      <w:r w:rsidRPr="00B52EE9">
        <w:rPr>
          <w:rFonts w:ascii="Times New Roman" w:hAnsi="Times New Roman" w:cs="Times New Roman"/>
          <w:sz w:val="24"/>
          <w:szCs w:val="24"/>
          <w:lang w:val="en-US"/>
        </w:rPr>
        <w:t xml:space="preserve">--word-topic-counts-file counts-file-FBita20.txt  </w:t>
      </w:r>
      <w:r w:rsidRPr="00B52EE9">
        <w:rPr>
          <w:rFonts w:ascii="Times New Roman" w:hAnsi="Times New Roman" w:cs="Times New Roman"/>
          <w:sz w:val="24"/>
          <w:szCs w:val="24"/>
          <w:lang w:val="en-US"/>
        </w:rPr>
        <w:sym w:font="Wingdings" w:char="F0E0"/>
      </w:r>
      <w:r w:rsidRPr="00B52EE9">
        <w:rPr>
          <w:rFonts w:ascii="Times New Roman" w:hAnsi="Times New Roman" w:cs="Times New Roman"/>
          <w:sz w:val="24"/>
          <w:szCs w:val="24"/>
          <w:lang w:val="en-US"/>
        </w:rPr>
        <w:t xml:space="preserve"> rappresentazione sparsa degli assignement word-topic</w:t>
      </w:r>
    </w:p>
    <w:p w:rsidR="00F91874" w:rsidRPr="00B52EE9" w:rsidRDefault="00F91874" w:rsidP="00F91874">
      <w:pPr>
        <w:pStyle w:val="Nessunaspaziatura"/>
        <w:contextualSpacing/>
        <w:rPr>
          <w:rFonts w:ascii="Times New Roman" w:hAnsi="Times New Roman" w:cs="Times New Roman"/>
          <w:sz w:val="24"/>
          <w:szCs w:val="24"/>
        </w:rPr>
      </w:pPr>
      <w:r w:rsidRPr="00B52EE9">
        <w:rPr>
          <w:rFonts w:ascii="Times New Roman" w:hAnsi="Times New Roman" w:cs="Times New Roman"/>
          <w:sz w:val="24"/>
          <w:szCs w:val="24"/>
        </w:rPr>
        <w:t xml:space="preserve">--output-model FBita20model  </w:t>
      </w:r>
      <w:r w:rsidRPr="00B52EE9">
        <w:rPr>
          <w:rFonts w:ascii="Times New Roman" w:hAnsi="Times New Roman" w:cs="Times New Roman"/>
          <w:sz w:val="24"/>
          <w:szCs w:val="24"/>
          <w:lang w:val="en-US"/>
        </w:rPr>
        <w:sym w:font="Wingdings" w:char="F0E0"/>
      </w:r>
      <w:r w:rsidRPr="00B52EE9">
        <w:rPr>
          <w:rFonts w:ascii="Times New Roman" w:hAnsi="Times New Roman" w:cs="Times New Roman"/>
          <w:sz w:val="24"/>
          <w:szCs w:val="24"/>
        </w:rPr>
        <w:t xml:space="preserve"> file in cui è scritto il binary topic model alla fine dell’esecuzione</w:t>
      </w:r>
      <w:r w:rsidR="00B52EE9" w:rsidRPr="00B52EE9">
        <w:rPr>
          <w:rFonts w:ascii="Times New Roman" w:hAnsi="Times New Roman" w:cs="Times New Roman"/>
          <w:sz w:val="24"/>
          <w:szCs w:val="24"/>
        </w:rPr>
        <w:t>. Questo dovrebbe essere riutilizzabile per provare altri documenti sullo stesso topic model, ma non siamo capaci</w:t>
      </w:r>
    </w:p>
    <w:p w:rsidR="00F91874" w:rsidRPr="00B52EE9" w:rsidRDefault="00F91874" w:rsidP="00F91874">
      <w:pPr>
        <w:pStyle w:val="Nessunaspaziatura"/>
        <w:contextualSpacing/>
        <w:rPr>
          <w:rFonts w:ascii="Times New Roman" w:hAnsi="Times New Roman" w:cs="Times New Roman"/>
          <w:sz w:val="24"/>
          <w:szCs w:val="24"/>
        </w:rPr>
      </w:pPr>
      <w:r w:rsidRPr="00B52EE9">
        <w:rPr>
          <w:rFonts w:ascii="Times New Roman" w:hAnsi="Times New Roman" w:cs="Times New Roman"/>
          <w:sz w:val="24"/>
          <w:szCs w:val="24"/>
        </w:rPr>
        <w:t xml:space="preserve">--diagnostics-file Fbita20.xml  </w:t>
      </w:r>
      <w:r w:rsidRPr="00B52EE9">
        <w:rPr>
          <w:rFonts w:ascii="Times New Roman" w:hAnsi="Times New Roman" w:cs="Times New Roman"/>
          <w:sz w:val="24"/>
          <w:szCs w:val="24"/>
          <w:lang w:val="en-US"/>
        </w:rPr>
        <w:sym w:font="Wingdings" w:char="F0E0"/>
      </w:r>
      <w:r w:rsidRPr="00B52EE9">
        <w:rPr>
          <w:rFonts w:ascii="Times New Roman" w:hAnsi="Times New Roman" w:cs="Times New Roman"/>
          <w:sz w:val="24"/>
          <w:szCs w:val="24"/>
        </w:rPr>
        <w:t xml:space="preserve"> file in cui</w:t>
      </w:r>
      <w:r w:rsidR="00B52EE9" w:rsidRPr="00B52EE9">
        <w:rPr>
          <w:rFonts w:ascii="Times New Roman" w:hAnsi="Times New Roman" w:cs="Times New Roman"/>
          <w:sz w:val="24"/>
          <w:szCs w:val="24"/>
        </w:rPr>
        <w:t xml:space="preserve"> ci dà misure diagnostiche sulla qualità del modello</w:t>
      </w:r>
    </w:p>
    <w:p w:rsidR="00F91874" w:rsidRDefault="00F91874" w:rsidP="00F91874">
      <w:pPr>
        <w:pStyle w:val="Nessunaspaziatura"/>
        <w:contextualSpacing/>
        <w:rPr>
          <w:lang w:val="en-US"/>
        </w:rPr>
      </w:pPr>
    </w:p>
    <w:p w:rsidR="006D6A39" w:rsidRPr="00B52EE9" w:rsidRDefault="00B52EE9">
      <w:pPr>
        <w:contextualSpacing/>
        <w:rPr>
          <w:rFonts w:ascii="Times New Roman" w:hAnsi="Times New Roman" w:cs="Times New Roman"/>
          <w:b/>
          <w:sz w:val="24"/>
          <w:szCs w:val="24"/>
        </w:rPr>
      </w:pPr>
      <w:r w:rsidRPr="00B52EE9">
        <w:rPr>
          <w:rFonts w:ascii="Times New Roman" w:hAnsi="Times New Roman" w:cs="Times New Roman"/>
          <w:b/>
          <w:sz w:val="24"/>
          <w:szCs w:val="24"/>
        </w:rPr>
        <w:t>4 Interpretazione dei risultati</w:t>
      </w:r>
    </w:p>
    <w:p w:rsidR="00B52EE9" w:rsidRDefault="00B52EE9">
      <w:pPr>
        <w:contextualSpacing/>
        <w:rPr>
          <w:rFonts w:ascii="Times New Roman" w:hAnsi="Times New Roman" w:cs="Times New Roman"/>
          <w:sz w:val="24"/>
          <w:szCs w:val="24"/>
        </w:rPr>
      </w:pPr>
    </w:p>
    <w:p w:rsidR="00B52EE9" w:rsidRDefault="00B52EE9">
      <w:pPr>
        <w:contextualSpacing/>
        <w:rPr>
          <w:rFonts w:ascii="Times New Roman" w:hAnsi="Times New Roman" w:cs="Times New Roman"/>
          <w:sz w:val="24"/>
          <w:szCs w:val="24"/>
        </w:rPr>
      </w:pPr>
      <w:r>
        <w:rPr>
          <w:rFonts w:ascii="Times New Roman" w:hAnsi="Times New Roman" w:cs="Times New Roman"/>
          <w:sz w:val="24"/>
          <w:szCs w:val="24"/>
        </w:rPr>
        <w:t xml:space="preserve">Il passaggio più importante è quello dell’interpretazione dei risultati. Qui diventa molto importante poter visualizzare i risultati in modi diversi, possibilmente non dovendo rifare a mano i passaggi tutte le volte. Noi per questa fase usiamo soprattutto i file </w:t>
      </w:r>
      <w:r w:rsidRPr="00B52EE9">
        <w:rPr>
          <w:rFonts w:ascii="Times New Roman" w:hAnsi="Times New Roman" w:cs="Times New Roman"/>
          <w:b/>
          <w:sz w:val="24"/>
          <w:szCs w:val="24"/>
        </w:rPr>
        <w:t>keys</w:t>
      </w:r>
      <w:r>
        <w:rPr>
          <w:rFonts w:ascii="Times New Roman" w:hAnsi="Times New Roman" w:cs="Times New Roman"/>
          <w:sz w:val="24"/>
          <w:szCs w:val="24"/>
        </w:rPr>
        <w:t xml:space="preserve"> e </w:t>
      </w:r>
      <w:r w:rsidRPr="00B52EE9">
        <w:rPr>
          <w:rFonts w:ascii="Times New Roman" w:hAnsi="Times New Roman" w:cs="Times New Roman"/>
          <w:b/>
          <w:sz w:val="24"/>
          <w:szCs w:val="24"/>
        </w:rPr>
        <w:t>composition</w:t>
      </w:r>
      <w:r>
        <w:rPr>
          <w:rFonts w:ascii="Times New Roman" w:hAnsi="Times New Roman" w:cs="Times New Roman"/>
          <w:sz w:val="24"/>
          <w:szCs w:val="24"/>
        </w:rPr>
        <w:t xml:space="preserve">. </w:t>
      </w:r>
    </w:p>
    <w:p w:rsidR="002C48CC" w:rsidRDefault="002C48CC">
      <w:pPr>
        <w:contextualSpacing/>
        <w:rPr>
          <w:rFonts w:ascii="Times New Roman" w:hAnsi="Times New Roman" w:cs="Times New Roman"/>
          <w:sz w:val="24"/>
          <w:szCs w:val="24"/>
        </w:rPr>
      </w:pPr>
    </w:p>
    <w:p w:rsidR="002C48CC" w:rsidRDefault="002C48CC">
      <w:pPr>
        <w:contextualSpacing/>
        <w:rPr>
          <w:rFonts w:ascii="Times New Roman" w:hAnsi="Times New Roman" w:cs="Times New Roman"/>
          <w:sz w:val="24"/>
          <w:szCs w:val="24"/>
        </w:rPr>
      </w:pPr>
      <w:r>
        <w:rPr>
          <w:rFonts w:ascii="Times New Roman" w:hAnsi="Times New Roman" w:cs="Times New Roman"/>
          <w:sz w:val="24"/>
          <w:szCs w:val="24"/>
        </w:rPr>
        <w:t>4.1 File Keys</w:t>
      </w:r>
    </w:p>
    <w:p w:rsidR="002C48CC" w:rsidRDefault="002C48CC">
      <w:pPr>
        <w:contextualSpacing/>
        <w:rPr>
          <w:rFonts w:ascii="Times New Roman" w:hAnsi="Times New Roman" w:cs="Times New Roman"/>
          <w:sz w:val="24"/>
          <w:szCs w:val="24"/>
        </w:rPr>
      </w:pPr>
      <w:r>
        <w:rPr>
          <w:rFonts w:ascii="Times New Roman" w:hAnsi="Times New Roman" w:cs="Times New Roman"/>
          <w:sz w:val="24"/>
          <w:szCs w:val="24"/>
        </w:rPr>
        <w:t>Si tratta di fare dati -&gt; da testo e importare il file keys.txt. Esempio</w:t>
      </w:r>
    </w:p>
    <w:p w:rsidR="002C48CC" w:rsidRDefault="002C48CC">
      <w:pPr>
        <w:contextualSpacing/>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extent cx="4309110" cy="3012024"/>
            <wp:effectExtent l="1905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310541" cy="3013024"/>
                    </a:xfrm>
                    <a:prstGeom prst="rect">
                      <a:avLst/>
                    </a:prstGeom>
                    <a:noFill/>
                    <a:ln w="9525">
                      <a:noFill/>
                      <a:miter lim="800000"/>
                      <a:headEnd/>
                      <a:tailEnd/>
                    </a:ln>
                  </pic:spPr>
                </pic:pic>
              </a:graphicData>
            </a:graphic>
          </wp:inline>
        </w:drawing>
      </w:r>
    </w:p>
    <w:p w:rsidR="002C48CC" w:rsidRDefault="002C48CC">
      <w:pPr>
        <w:contextualSpacing/>
        <w:rPr>
          <w:rFonts w:ascii="Times New Roman" w:hAnsi="Times New Roman" w:cs="Times New Roman"/>
          <w:sz w:val="24"/>
          <w:szCs w:val="24"/>
        </w:rPr>
      </w:pPr>
    </w:p>
    <w:p w:rsidR="002C48CC" w:rsidRDefault="002C48CC">
      <w:pPr>
        <w:contextualSpacing/>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extent cx="4276432" cy="2994660"/>
            <wp:effectExtent l="1905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276432" cy="2994660"/>
                    </a:xfrm>
                    <a:prstGeom prst="rect">
                      <a:avLst/>
                    </a:prstGeom>
                    <a:noFill/>
                    <a:ln w="9525">
                      <a:noFill/>
                      <a:miter lim="800000"/>
                      <a:headEnd/>
                      <a:tailEnd/>
                    </a:ln>
                  </pic:spPr>
                </pic:pic>
              </a:graphicData>
            </a:graphic>
          </wp:inline>
        </w:drawing>
      </w:r>
    </w:p>
    <w:p w:rsidR="002C48CC" w:rsidRDefault="002C48CC">
      <w:pPr>
        <w:contextualSpacing/>
        <w:rPr>
          <w:rFonts w:ascii="Times New Roman" w:hAnsi="Times New Roman" w:cs="Times New Roman"/>
          <w:sz w:val="24"/>
          <w:szCs w:val="24"/>
        </w:rPr>
      </w:pPr>
    </w:p>
    <w:p w:rsidR="002C48CC" w:rsidRDefault="002C48CC">
      <w:pPr>
        <w:contextualSpacing/>
        <w:rPr>
          <w:rFonts w:ascii="Times New Roman" w:hAnsi="Times New Roman" w:cs="Times New Roman"/>
          <w:sz w:val="24"/>
          <w:szCs w:val="24"/>
        </w:rPr>
      </w:pPr>
      <w:r>
        <w:rPr>
          <w:rFonts w:ascii="Times New Roman" w:hAnsi="Times New Roman" w:cs="Times New Roman"/>
          <w:sz w:val="24"/>
          <w:szCs w:val="24"/>
        </w:rPr>
        <w:t>Poi si traspongono i risultati e si ottiene una tabella in cui ogni colonna è un topic. La prima cella è in numero progressivo del topic, la seconda è un parametro di Dirilecht, poi seguono le parole (quante ne avevamo richieste) in ordine dalla più importante alla meno importante</w:t>
      </w:r>
    </w:p>
    <w:p w:rsidR="002C48CC" w:rsidRDefault="002C48CC">
      <w:pPr>
        <w:contextualSpacing/>
        <w:rPr>
          <w:rFonts w:ascii="Times New Roman" w:hAnsi="Times New Roman" w:cs="Times New Roman"/>
          <w:sz w:val="24"/>
          <w:szCs w:val="24"/>
        </w:rPr>
      </w:pPr>
    </w:p>
    <w:p w:rsidR="002C48CC" w:rsidRDefault="002C48CC">
      <w:pPr>
        <w:contextualSpacing/>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extent cx="3534677" cy="3185160"/>
            <wp:effectExtent l="19050" t="0" r="8623"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534677" cy="3185160"/>
                    </a:xfrm>
                    <a:prstGeom prst="rect">
                      <a:avLst/>
                    </a:prstGeom>
                    <a:noFill/>
                    <a:ln w="9525">
                      <a:noFill/>
                      <a:miter lim="800000"/>
                      <a:headEnd/>
                      <a:tailEnd/>
                    </a:ln>
                  </pic:spPr>
                </pic:pic>
              </a:graphicData>
            </a:graphic>
          </wp:inline>
        </w:drawing>
      </w:r>
    </w:p>
    <w:p w:rsidR="002C48CC" w:rsidRDefault="002C48CC">
      <w:pPr>
        <w:contextualSpacing/>
        <w:rPr>
          <w:rFonts w:ascii="Times New Roman" w:hAnsi="Times New Roman" w:cs="Times New Roman"/>
          <w:sz w:val="24"/>
          <w:szCs w:val="24"/>
        </w:rPr>
      </w:pPr>
      <w:r>
        <w:rPr>
          <w:rFonts w:ascii="Times New Roman" w:hAnsi="Times New Roman" w:cs="Times New Roman"/>
          <w:sz w:val="24"/>
          <w:szCs w:val="24"/>
        </w:rPr>
        <w:t xml:space="preserve">Questa cosa si usa per interpretare il senso di ogni topic. </w:t>
      </w:r>
    </w:p>
    <w:p w:rsidR="002C48CC" w:rsidRDefault="002C48CC">
      <w:pPr>
        <w:contextualSpacing/>
        <w:rPr>
          <w:rFonts w:ascii="Times New Roman" w:hAnsi="Times New Roman" w:cs="Times New Roman"/>
          <w:sz w:val="24"/>
          <w:szCs w:val="24"/>
        </w:rPr>
      </w:pPr>
    </w:p>
    <w:p w:rsidR="002C48CC" w:rsidRDefault="002C48CC">
      <w:pPr>
        <w:contextualSpacing/>
        <w:rPr>
          <w:rFonts w:ascii="Times New Roman" w:hAnsi="Times New Roman" w:cs="Times New Roman"/>
          <w:sz w:val="24"/>
          <w:szCs w:val="24"/>
        </w:rPr>
      </w:pPr>
      <w:r>
        <w:rPr>
          <w:rFonts w:ascii="Times New Roman" w:hAnsi="Times New Roman" w:cs="Times New Roman"/>
          <w:sz w:val="24"/>
          <w:szCs w:val="24"/>
        </w:rPr>
        <w:t>4.2 File Composition</w:t>
      </w:r>
    </w:p>
    <w:p w:rsidR="002C48CC" w:rsidRDefault="002C48CC">
      <w:pPr>
        <w:contextualSpacing/>
        <w:rPr>
          <w:rFonts w:ascii="Times New Roman" w:hAnsi="Times New Roman" w:cs="Times New Roman"/>
          <w:sz w:val="24"/>
          <w:szCs w:val="24"/>
        </w:rPr>
      </w:pPr>
      <w:r>
        <w:rPr>
          <w:rFonts w:ascii="Times New Roman" w:hAnsi="Times New Roman" w:cs="Times New Roman"/>
          <w:sz w:val="24"/>
          <w:szCs w:val="24"/>
        </w:rPr>
        <w:t>Di nuovo si importa da dati -&gt; da testo e si importa il file con la composizione</w:t>
      </w:r>
    </w:p>
    <w:p w:rsidR="002C48CC" w:rsidRDefault="002C48CC">
      <w:pPr>
        <w:contextualSpacing/>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extent cx="4632960" cy="3280501"/>
            <wp:effectExtent l="1905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632960" cy="3280501"/>
                    </a:xfrm>
                    <a:prstGeom prst="rect">
                      <a:avLst/>
                    </a:prstGeom>
                    <a:noFill/>
                    <a:ln w="9525">
                      <a:noFill/>
                      <a:miter lim="800000"/>
                      <a:headEnd/>
                      <a:tailEnd/>
                    </a:ln>
                  </pic:spPr>
                </pic:pic>
              </a:graphicData>
            </a:graphic>
          </wp:inline>
        </w:drawing>
      </w:r>
    </w:p>
    <w:p w:rsidR="002C48CC" w:rsidRDefault="002C48CC">
      <w:pPr>
        <w:contextualSpacing/>
        <w:rPr>
          <w:rFonts w:ascii="Times New Roman" w:hAnsi="Times New Roman" w:cs="Times New Roman"/>
          <w:sz w:val="24"/>
          <w:szCs w:val="24"/>
        </w:rPr>
      </w:pPr>
    </w:p>
    <w:p w:rsidR="002C48CC" w:rsidRDefault="002C48CC">
      <w:pPr>
        <w:contextualSpacing/>
        <w:rPr>
          <w:rFonts w:ascii="Times New Roman" w:hAnsi="Times New Roman" w:cs="Times New Roman"/>
          <w:noProof/>
          <w:sz w:val="24"/>
          <w:szCs w:val="24"/>
          <w:lang w:eastAsia="it-IT"/>
        </w:rPr>
      </w:pPr>
    </w:p>
    <w:p w:rsidR="002C48CC" w:rsidRDefault="002C48CC">
      <w:pPr>
        <w:contextualSpacing/>
        <w:rPr>
          <w:rFonts w:ascii="Times New Roman" w:hAnsi="Times New Roman" w:cs="Times New Roman"/>
          <w:noProof/>
          <w:sz w:val="24"/>
          <w:szCs w:val="24"/>
          <w:lang w:eastAsia="it-IT"/>
        </w:rPr>
      </w:pPr>
    </w:p>
    <w:p w:rsidR="002C48CC" w:rsidRDefault="002C48CC">
      <w:pPr>
        <w:contextualSpacing/>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extent cx="4011930" cy="2804008"/>
            <wp:effectExtent l="1905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012909" cy="2804693"/>
                    </a:xfrm>
                    <a:prstGeom prst="rect">
                      <a:avLst/>
                    </a:prstGeom>
                    <a:noFill/>
                    <a:ln w="9525">
                      <a:noFill/>
                      <a:miter lim="800000"/>
                      <a:headEnd/>
                      <a:tailEnd/>
                    </a:ln>
                  </pic:spPr>
                </pic:pic>
              </a:graphicData>
            </a:graphic>
          </wp:inline>
        </w:drawing>
      </w:r>
    </w:p>
    <w:p w:rsidR="002C48CC" w:rsidRDefault="002C48CC">
      <w:pPr>
        <w:contextualSpacing/>
        <w:rPr>
          <w:rFonts w:ascii="Times New Roman" w:hAnsi="Times New Roman" w:cs="Times New Roman"/>
          <w:sz w:val="24"/>
          <w:szCs w:val="24"/>
        </w:rPr>
      </w:pPr>
    </w:p>
    <w:p w:rsidR="002C48CC" w:rsidRDefault="002C48CC">
      <w:pPr>
        <w:contextualSpacing/>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extent cx="6120130" cy="2916062"/>
            <wp:effectExtent l="1905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120130" cy="2916062"/>
                    </a:xfrm>
                    <a:prstGeom prst="rect">
                      <a:avLst/>
                    </a:prstGeom>
                    <a:noFill/>
                    <a:ln w="9525">
                      <a:noFill/>
                      <a:miter lim="800000"/>
                      <a:headEnd/>
                      <a:tailEnd/>
                    </a:ln>
                  </pic:spPr>
                </pic:pic>
              </a:graphicData>
            </a:graphic>
          </wp:inline>
        </w:drawing>
      </w:r>
    </w:p>
    <w:p w:rsidR="002C48CC" w:rsidRDefault="002C48CC">
      <w:pPr>
        <w:contextualSpacing/>
        <w:rPr>
          <w:rFonts w:ascii="Times New Roman" w:hAnsi="Times New Roman" w:cs="Times New Roman"/>
          <w:sz w:val="24"/>
          <w:szCs w:val="24"/>
        </w:rPr>
      </w:pPr>
      <w:r>
        <w:rPr>
          <w:rFonts w:ascii="Times New Roman" w:hAnsi="Times New Roman" w:cs="Times New Roman"/>
          <w:sz w:val="24"/>
          <w:szCs w:val="24"/>
        </w:rPr>
        <w:t>Siccome excel è in italiano e Mallet è americano devo anche spiegare qual è il separatore decimale, se no prende i numeri per stringhe di testo.</w:t>
      </w:r>
    </w:p>
    <w:p w:rsidR="002C48CC" w:rsidRDefault="002C48CC">
      <w:pPr>
        <w:contextualSpacing/>
        <w:rPr>
          <w:rFonts w:ascii="Times New Roman" w:hAnsi="Times New Roman" w:cs="Times New Roman"/>
          <w:sz w:val="24"/>
          <w:szCs w:val="24"/>
        </w:rPr>
      </w:pPr>
      <w:r>
        <w:rPr>
          <w:rFonts w:ascii="Times New Roman" w:hAnsi="Times New Roman" w:cs="Times New Roman"/>
          <w:sz w:val="24"/>
          <w:szCs w:val="24"/>
        </w:rPr>
        <w:t>Il risultato ha questa forma</w:t>
      </w:r>
    </w:p>
    <w:p w:rsidR="002C48CC" w:rsidRDefault="002C48CC">
      <w:pPr>
        <w:contextualSpacing/>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extent cx="6120130" cy="3238919"/>
            <wp:effectExtent l="1905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6120130" cy="3238919"/>
                    </a:xfrm>
                    <a:prstGeom prst="rect">
                      <a:avLst/>
                    </a:prstGeom>
                    <a:noFill/>
                    <a:ln w="9525">
                      <a:noFill/>
                      <a:miter lim="800000"/>
                      <a:headEnd/>
                      <a:tailEnd/>
                    </a:ln>
                  </pic:spPr>
                </pic:pic>
              </a:graphicData>
            </a:graphic>
          </wp:inline>
        </w:drawing>
      </w:r>
    </w:p>
    <w:p w:rsidR="003111B3" w:rsidRDefault="003111B3">
      <w:pPr>
        <w:contextualSpacing/>
        <w:rPr>
          <w:rFonts w:ascii="Times New Roman" w:hAnsi="Times New Roman" w:cs="Times New Roman"/>
          <w:sz w:val="24"/>
          <w:szCs w:val="24"/>
        </w:rPr>
      </w:pPr>
    </w:p>
    <w:p w:rsidR="003111B3" w:rsidRDefault="003111B3">
      <w:pPr>
        <w:contextualSpacing/>
        <w:rPr>
          <w:rFonts w:ascii="Times New Roman" w:hAnsi="Times New Roman" w:cs="Times New Roman"/>
          <w:sz w:val="24"/>
          <w:szCs w:val="24"/>
        </w:rPr>
      </w:pPr>
      <w:r>
        <w:rPr>
          <w:rFonts w:ascii="Times New Roman" w:hAnsi="Times New Roman" w:cs="Times New Roman"/>
          <w:sz w:val="24"/>
          <w:szCs w:val="24"/>
        </w:rPr>
        <w:t xml:space="preserve">Ogni riga corrisponde a un articolo. La prima colonna è un ID, la seconda colonna individua il eprcorso originario del file (con il nome), dalla terza colonna in poi ho la composizione in topic di ogni testo. Per cui, ad esempio, il primo file è costituito dal topic 0 per lo 0,14%, dal topic 1 per lo 0,7%, dal topic 3 per lo 0,7%, dal topic4 per il 2,98% e così via. </w:t>
      </w:r>
    </w:p>
    <w:p w:rsidR="003111B3" w:rsidRDefault="003111B3">
      <w:pPr>
        <w:contextualSpacing/>
        <w:rPr>
          <w:rFonts w:ascii="Times New Roman" w:hAnsi="Times New Roman" w:cs="Times New Roman"/>
          <w:sz w:val="24"/>
          <w:szCs w:val="24"/>
        </w:rPr>
      </w:pPr>
      <w:r>
        <w:rPr>
          <w:rFonts w:ascii="Times New Roman" w:hAnsi="Times New Roman" w:cs="Times New Roman"/>
          <w:sz w:val="24"/>
          <w:szCs w:val="24"/>
        </w:rPr>
        <w:t>Purtroppo importando questo file gli esponenziali negativi diventano degli esponenziali positivi, per qualche motivo che non so. Ad esempio la casella C23 dovrebbe essere 6,94*e</w:t>
      </w:r>
      <w:r w:rsidRPr="003111B3">
        <w:rPr>
          <w:rFonts w:ascii="Times New Roman" w:hAnsi="Times New Roman" w:cs="Times New Roman"/>
          <w:sz w:val="24"/>
          <w:szCs w:val="24"/>
          <w:vertAlign w:val="superscript"/>
        </w:rPr>
        <w:t>-11</w:t>
      </w:r>
      <w:r>
        <w:rPr>
          <w:rFonts w:ascii="Times New Roman" w:hAnsi="Times New Roman" w:cs="Times New Roman"/>
          <w:sz w:val="24"/>
          <w:szCs w:val="24"/>
        </w:rPr>
        <w:t>, ma diventa 6,94*e</w:t>
      </w:r>
      <w:r w:rsidRPr="003111B3">
        <w:rPr>
          <w:rFonts w:ascii="Times New Roman" w:hAnsi="Times New Roman" w:cs="Times New Roman"/>
          <w:sz w:val="24"/>
          <w:szCs w:val="24"/>
          <w:vertAlign w:val="superscript"/>
        </w:rPr>
        <w:t>11</w:t>
      </w:r>
      <w:r>
        <w:rPr>
          <w:rFonts w:ascii="Times New Roman" w:hAnsi="Times New Roman" w:cs="Times New Roman"/>
          <w:sz w:val="24"/>
          <w:szCs w:val="24"/>
        </w:rPr>
        <w:t xml:space="preserve">. Questo genere di problemi lo risolvo con operazioni di excel. Poi riformatto la tabella e alla fine ho una cosa del genere: </w:t>
      </w:r>
    </w:p>
    <w:p w:rsidR="002C48CC" w:rsidRDefault="002C48CC">
      <w:pPr>
        <w:contextualSpacing/>
        <w:rPr>
          <w:rFonts w:ascii="Times New Roman" w:hAnsi="Times New Roman" w:cs="Times New Roman"/>
          <w:sz w:val="24"/>
          <w:szCs w:val="24"/>
        </w:rPr>
      </w:pPr>
    </w:p>
    <w:p w:rsidR="003111B3" w:rsidRDefault="003111B3">
      <w:pPr>
        <w:contextualSpacing/>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extent cx="6120130" cy="1782729"/>
            <wp:effectExtent l="1905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6120130" cy="1782729"/>
                    </a:xfrm>
                    <a:prstGeom prst="rect">
                      <a:avLst/>
                    </a:prstGeom>
                    <a:noFill/>
                    <a:ln w="9525">
                      <a:noFill/>
                      <a:miter lim="800000"/>
                      <a:headEnd/>
                      <a:tailEnd/>
                    </a:ln>
                  </pic:spPr>
                </pic:pic>
              </a:graphicData>
            </a:graphic>
          </wp:inline>
        </w:drawing>
      </w:r>
    </w:p>
    <w:p w:rsidR="003111B3" w:rsidRDefault="003111B3">
      <w:pPr>
        <w:contextualSpacing/>
        <w:rPr>
          <w:rFonts w:ascii="Times New Roman" w:hAnsi="Times New Roman" w:cs="Times New Roman"/>
          <w:sz w:val="24"/>
          <w:szCs w:val="24"/>
        </w:rPr>
      </w:pPr>
      <w:r>
        <w:rPr>
          <w:rFonts w:ascii="Times New Roman" w:hAnsi="Times New Roman" w:cs="Times New Roman"/>
          <w:sz w:val="24"/>
          <w:szCs w:val="24"/>
        </w:rPr>
        <w:t>(ho messo le prime 20 righe su 9390).</w:t>
      </w:r>
    </w:p>
    <w:p w:rsidR="003111B3" w:rsidRDefault="003111B3">
      <w:pPr>
        <w:contextualSpacing/>
        <w:rPr>
          <w:rFonts w:ascii="Times New Roman" w:hAnsi="Times New Roman" w:cs="Times New Roman"/>
          <w:sz w:val="24"/>
          <w:szCs w:val="24"/>
        </w:rPr>
      </w:pPr>
    </w:p>
    <w:p w:rsidR="003111B3" w:rsidRDefault="003111B3">
      <w:pPr>
        <w:contextualSpacing/>
        <w:rPr>
          <w:rFonts w:ascii="Times New Roman" w:hAnsi="Times New Roman" w:cs="Times New Roman"/>
          <w:sz w:val="24"/>
          <w:szCs w:val="24"/>
        </w:rPr>
      </w:pPr>
      <w:r>
        <w:rPr>
          <w:rFonts w:ascii="Times New Roman" w:hAnsi="Times New Roman" w:cs="Times New Roman"/>
          <w:sz w:val="24"/>
          <w:szCs w:val="24"/>
        </w:rPr>
        <w:t>Da qui ci inventiamo modi per visualizzare i risultati. Nel caso di cui sopra, ad esempio, lavoravo con articoli di giornale, presi da 6 fonti diverse. Per cui ho calcolato l’uso medio di ciascun topic sul campione totale e fonte per fonte.</w:t>
      </w:r>
    </w:p>
    <w:p w:rsidR="003111B3" w:rsidRDefault="003111B3">
      <w:pPr>
        <w:contextualSpacing/>
        <w:rPr>
          <w:rFonts w:ascii="Times New Roman" w:hAnsi="Times New Roman" w:cs="Times New Roman"/>
          <w:sz w:val="24"/>
          <w:szCs w:val="24"/>
        </w:rPr>
      </w:pPr>
    </w:p>
    <w:p w:rsidR="003111B3" w:rsidRDefault="003111B3">
      <w:pPr>
        <w:contextualSpacing/>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extent cx="6120130" cy="1163552"/>
            <wp:effectExtent l="1905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6120130" cy="1163552"/>
                    </a:xfrm>
                    <a:prstGeom prst="rect">
                      <a:avLst/>
                    </a:prstGeom>
                    <a:noFill/>
                    <a:ln w="9525">
                      <a:noFill/>
                      <a:miter lim="800000"/>
                      <a:headEnd/>
                      <a:tailEnd/>
                    </a:ln>
                  </pic:spPr>
                </pic:pic>
              </a:graphicData>
            </a:graphic>
          </wp:inline>
        </w:drawing>
      </w:r>
    </w:p>
    <w:p w:rsidR="003111B3" w:rsidRDefault="003111B3">
      <w:pPr>
        <w:contextualSpacing/>
        <w:rPr>
          <w:rFonts w:ascii="Times New Roman" w:hAnsi="Times New Roman" w:cs="Times New Roman"/>
          <w:sz w:val="24"/>
          <w:szCs w:val="24"/>
        </w:rPr>
      </w:pPr>
    </w:p>
    <w:p w:rsidR="003111B3" w:rsidRDefault="003111B3">
      <w:pPr>
        <w:contextualSpacing/>
        <w:rPr>
          <w:rFonts w:ascii="Times New Roman" w:hAnsi="Times New Roman" w:cs="Times New Roman"/>
          <w:sz w:val="24"/>
          <w:szCs w:val="24"/>
        </w:rPr>
      </w:pPr>
      <w:r>
        <w:rPr>
          <w:rFonts w:ascii="Times New Roman" w:hAnsi="Times New Roman" w:cs="Times New Roman"/>
          <w:sz w:val="24"/>
          <w:szCs w:val="24"/>
        </w:rPr>
        <w:t>Tabulandolo</w:t>
      </w:r>
    </w:p>
    <w:p w:rsidR="003111B3" w:rsidRDefault="003111B3">
      <w:pPr>
        <w:contextualSpacing/>
        <w:rPr>
          <w:rFonts w:ascii="Times New Roman" w:hAnsi="Times New Roman" w:cs="Times New Roman"/>
          <w:sz w:val="24"/>
          <w:szCs w:val="24"/>
        </w:rPr>
      </w:pPr>
    </w:p>
    <w:p w:rsidR="003111B3" w:rsidRDefault="003111B3">
      <w:pPr>
        <w:contextualSpacing/>
        <w:rPr>
          <w:rFonts w:ascii="Times New Roman" w:hAnsi="Times New Roman" w:cs="Times New Roman"/>
          <w:sz w:val="24"/>
          <w:szCs w:val="24"/>
        </w:rPr>
      </w:pPr>
      <w:r w:rsidRPr="003111B3">
        <w:rPr>
          <w:rFonts w:ascii="Times New Roman" w:hAnsi="Times New Roman" w:cs="Times New Roman"/>
          <w:noProof/>
          <w:sz w:val="24"/>
          <w:szCs w:val="24"/>
          <w:lang w:eastAsia="it-IT"/>
        </w:rPr>
        <w:drawing>
          <wp:inline distT="0" distB="0" distL="0" distR="0">
            <wp:extent cx="4949190" cy="2710815"/>
            <wp:effectExtent l="19050" t="0" r="22860" b="0"/>
            <wp:docPr id="2"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3111B3" w:rsidRDefault="003111B3">
      <w:pPr>
        <w:contextualSpacing/>
        <w:rPr>
          <w:rFonts w:ascii="Times New Roman" w:hAnsi="Times New Roman" w:cs="Times New Roman"/>
          <w:sz w:val="24"/>
          <w:szCs w:val="24"/>
        </w:rPr>
      </w:pPr>
    </w:p>
    <w:p w:rsidR="003111B3" w:rsidRDefault="003111B3">
      <w:pPr>
        <w:contextualSpacing/>
        <w:rPr>
          <w:rFonts w:ascii="Times New Roman" w:hAnsi="Times New Roman" w:cs="Times New Roman"/>
          <w:sz w:val="24"/>
          <w:szCs w:val="24"/>
        </w:rPr>
      </w:pPr>
      <w:r w:rsidRPr="003111B3">
        <w:rPr>
          <w:rFonts w:ascii="Times New Roman" w:hAnsi="Times New Roman" w:cs="Times New Roman"/>
          <w:noProof/>
          <w:sz w:val="24"/>
          <w:szCs w:val="24"/>
          <w:lang w:eastAsia="it-IT"/>
        </w:rPr>
        <w:lastRenderedPageBreak/>
        <w:drawing>
          <wp:inline distT="0" distB="0" distL="0" distR="0">
            <wp:extent cx="6120130" cy="2553123"/>
            <wp:effectExtent l="19050" t="0" r="13970" b="0"/>
            <wp:docPr id="3" name="Gra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3111B3" w:rsidRDefault="003111B3">
      <w:pPr>
        <w:contextualSpacing/>
        <w:rPr>
          <w:rFonts w:ascii="Times New Roman" w:hAnsi="Times New Roman" w:cs="Times New Roman"/>
          <w:sz w:val="24"/>
          <w:szCs w:val="24"/>
        </w:rPr>
      </w:pPr>
    </w:p>
    <w:p w:rsidR="003111B3" w:rsidRDefault="003111B3">
      <w:pPr>
        <w:contextualSpacing/>
        <w:rPr>
          <w:rFonts w:ascii="Times New Roman" w:hAnsi="Times New Roman" w:cs="Times New Roman"/>
          <w:sz w:val="24"/>
          <w:szCs w:val="24"/>
        </w:rPr>
      </w:pPr>
      <w:r>
        <w:rPr>
          <w:rFonts w:ascii="Times New Roman" w:hAnsi="Times New Roman" w:cs="Times New Roman"/>
          <w:sz w:val="24"/>
          <w:szCs w:val="24"/>
        </w:rPr>
        <w:t xml:space="preserve">Qui la cosa importante è che serve fare statistiche descrittive su caratteristiche dei file. In questo caso si distinguevano solo per fonte, ma in altri casi si può calcolare l’uso dei topic per anno, per costruire trend nel tempo. La cosa importante per noi è che si tenga traccia di queste variabili nel nome del file, per poter usare il nome per ordinare le caselle di excel, in modo da </w:t>
      </w:r>
      <w:r w:rsidR="00EE0FE5">
        <w:rPr>
          <w:rFonts w:ascii="Times New Roman" w:hAnsi="Times New Roman" w:cs="Times New Roman"/>
          <w:sz w:val="24"/>
          <w:szCs w:val="24"/>
        </w:rPr>
        <w:t>calcolare medi</w:t>
      </w:r>
      <w:r w:rsidR="00891423">
        <w:rPr>
          <w:rFonts w:ascii="Times New Roman" w:hAnsi="Times New Roman" w:cs="Times New Roman"/>
          <w:sz w:val="24"/>
          <w:szCs w:val="24"/>
        </w:rPr>
        <w:t xml:space="preserve">e diverse. </w:t>
      </w:r>
    </w:p>
    <w:p w:rsidR="00322D5C" w:rsidRDefault="00322D5C">
      <w:pPr>
        <w:contextualSpacing/>
        <w:rPr>
          <w:rFonts w:ascii="Times New Roman" w:hAnsi="Times New Roman" w:cs="Times New Roman"/>
          <w:sz w:val="24"/>
          <w:szCs w:val="24"/>
        </w:rPr>
      </w:pPr>
      <w:r>
        <w:rPr>
          <w:rFonts w:ascii="Times New Roman" w:hAnsi="Times New Roman" w:cs="Times New Roman"/>
          <w:sz w:val="24"/>
          <w:szCs w:val="24"/>
        </w:rPr>
        <w:t>Ad esempio, in un altro progetto avevamo le medie per anno per ogni topic, che poi abbiamo graficato</w:t>
      </w:r>
    </w:p>
    <w:p w:rsidR="00322D5C" w:rsidRDefault="00322D5C">
      <w:pPr>
        <w:contextualSpacing/>
        <w:rPr>
          <w:rFonts w:ascii="Times New Roman" w:hAnsi="Times New Roman" w:cs="Times New Roman"/>
          <w:sz w:val="24"/>
          <w:szCs w:val="24"/>
        </w:rPr>
      </w:pPr>
    </w:p>
    <w:p w:rsidR="002C48CC" w:rsidRDefault="00322D5C">
      <w:pPr>
        <w:contextualSpacing/>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extent cx="3764280" cy="2152650"/>
            <wp:effectExtent l="19050" t="0" r="762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3764280" cy="2152650"/>
                    </a:xfrm>
                    <a:prstGeom prst="rect">
                      <a:avLst/>
                    </a:prstGeom>
                    <a:noFill/>
                    <a:ln w="9525">
                      <a:noFill/>
                      <a:miter lim="800000"/>
                      <a:headEnd/>
                      <a:tailEnd/>
                    </a:ln>
                  </pic:spPr>
                </pic:pic>
              </a:graphicData>
            </a:graphic>
          </wp:inline>
        </w:drawing>
      </w:r>
    </w:p>
    <w:p w:rsidR="00322D5C" w:rsidRDefault="00322D5C">
      <w:pPr>
        <w:contextualSpacing/>
        <w:rPr>
          <w:rFonts w:ascii="Times New Roman" w:hAnsi="Times New Roman" w:cs="Times New Roman"/>
          <w:sz w:val="24"/>
          <w:szCs w:val="24"/>
        </w:rPr>
      </w:pPr>
    </w:p>
    <w:p w:rsidR="00322D5C" w:rsidRDefault="00322D5C">
      <w:pPr>
        <w:contextualSpacing/>
        <w:rPr>
          <w:rFonts w:ascii="Times New Roman" w:hAnsi="Times New Roman" w:cs="Times New Roman"/>
          <w:sz w:val="24"/>
          <w:szCs w:val="24"/>
        </w:rPr>
      </w:pPr>
      <w:r w:rsidRPr="00322D5C">
        <w:rPr>
          <w:rFonts w:ascii="Times New Roman" w:hAnsi="Times New Roman" w:cs="Times New Roman"/>
          <w:noProof/>
          <w:sz w:val="24"/>
          <w:szCs w:val="24"/>
          <w:lang w:eastAsia="it-IT"/>
        </w:rPr>
        <w:lastRenderedPageBreak/>
        <w:drawing>
          <wp:inline distT="0" distB="0" distL="0" distR="0">
            <wp:extent cx="2865119" cy="2849881"/>
            <wp:effectExtent l="19050" t="0" r="11431" b="7619"/>
            <wp:docPr id="5" name="Gra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rFonts w:ascii="Times New Roman" w:hAnsi="Times New Roman" w:cs="Times New Roman"/>
          <w:sz w:val="24"/>
          <w:szCs w:val="24"/>
        </w:rPr>
        <w:t xml:space="preserve"> </w:t>
      </w:r>
      <w:r w:rsidRPr="00322D5C">
        <w:rPr>
          <w:rFonts w:ascii="Times New Roman" w:hAnsi="Times New Roman" w:cs="Times New Roman"/>
          <w:noProof/>
          <w:sz w:val="24"/>
          <w:szCs w:val="24"/>
          <w:lang w:eastAsia="it-IT"/>
        </w:rPr>
        <w:drawing>
          <wp:inline distT="0" distB="0" distL="0" distR="0">
            <wp:extent cx="2865119" cy="2849881"/>
            <wp:effectExtent l="19050" t="0" r="11431" b="7619"/>
            <wp:docPr id="6" name="Gra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22D5C" w:rsidRDefault="00322D5C">
      <w:pPr>
        <w:contextualSpacing/>
        <w:rPr>
          <w:rFonts w:ascii="Times New Roman" w:hAnsi="Times New Roman" w:cs="Times New Roman"/>
          <w:sz w:val="24"/>
          <w:szCs w:val="24"/>
        </w:rPr>
      </w:pPr>
    </w:p>
    <w:p w:rsidR="00322D5C" w:rsidRDefault="00322D5C">
      <w:pPr>
        <w:contextualSpacing/>
        <w:rPr>
          <w:rFonts w:ascii="Times New Roman" w:hAnsi="Times New Roman" w:cs="Times New Roman"/>
          <w:sz w:val="24"/>
          <w:szCs w:val="24"/>
        </w:rPr>
      </w:pPr>
      <w:r>
        <w:rPr>
          <w:rFonts w:ascii="Times New Roman" w:hAnsi="Times New Roman" w:cs="Times New Roman"/>
          <w:sz w:val="24"/>
          <w:szCs w:val="24"/>
        </w:rPr>
        <w:t xml:space="preserve">Il punto cruciale è che le righe su cui calcolare la media variano da progetto a progetto. L’ideale per visualizzare sarebbe avere uno strumento che calcoli medie dando la possibilità di selezionare le righe su cui calcolarle. </w:t>
      </w:r>
    </w:p>
    <w:p w:rsidR="00561E20" w:rsidRDefault="00561E20">
      <w:pPr>
        <w:contextualSpacing/>
        <w:rPr>
          <w:rFonts w:ascii="Times New Roman" w:hAnsi="Times New Roman" w:cs="Times New Roman"/>
          <w:sz w:val="24"/>
          <w:szCs w:val="24"/>
        </w:rPr>
      </w:pPr>
    </w:p>
    <w:p w:rsidR="00561E20" w:rsidRDefault="00561E20">
      <w:pPr>
        <w:contextualSpacing/>
        <w:rPr>
          <w:rFonts w:ascii="Times New Roman" w:hAnsi="Times New Roman" w:cs="Times New Roman"/>
          <w:sz w:val="24"/>
          <w:szCs w:val="24"/>
        </w:rPr>
      </w:pPr>
      <w:r>
        <w:rPr>
          <w:rFonts w:ascii="Times New Roman" w:hAnsi="Times New Roman" w:cs="Times New Roman"/>
          <w:sz w:val="24"/>
          <w:szCs w:val="24"/>
        </w:rPr>
        <w:t xml:space="preserve">Un’altra cosa che abbiamo calcolato, a partire dal dato excel, è, per ogni riga, qual è il topic più importante e qual è il suo uso in quel topic. </w:t>
      </w:r>
    </w:p>
    <w:p w:rsidR="00561E20" w:rsidRDefault="00561E20">
      <w:pPr>
        <w:contextualSpacing/>
        <w:rPr>
          <w:rFonts w:ascii="Times New Roman" w:hAnsi="Times New Roman" w:cs="Times New Roman"/>
          <w:sz w:val="24"/>
          <w:szCs w:val="24"/>
        </w:rPr>
      </w:pPr>
    </w:p>
    <w:p w:rsidR="00561E20" w:rsidRDefault="00561E20">
      <w:pPr>
        <w:contextualSpacing/>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extent cx="6120130" cy="747958"/>
            <wp:effectExtent l="1905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6120130" cy="747958"/>
                    </a:xfrm>
                    <a:prstGeom prst="rect">
                      <a:avLst/>
                    </a:prstGeom>
                    <a:noFill/>
                    <a:ln w="9525">
                      <a:noFill/>
                      <a:miter lim="800000"/>
                      <a:headEnd/>
                      <a:tailEnd/>
                    </a:ln>
                  </pic:spPr>
                </pic:pic>
              </a:graphicData>
            </a:graphic>
          </wp:inline>
        </w:drawing>
      </w:r>
    </w:p>
    <w:p w:rsidR="00561E20" w:rsidRDefault="00561E20">
      <w:pPr>
        <w:contextualSpacing/>
        <w:rPr>
          <w:rFonts w:ascii="Times New Roman" w:hAnsi="Times New Roman" w:cs="Times New Roman"/>
          <w:sz w:val="24"/>
          <w:szCs w:val="24"/>
        </w:rPr>
      </w:pPr>
    </w:p>
    <w:p w:rsidR="00561E20" w:rsidRDefault="00561E20">
      <w:pPr>
        <w:contextualSpacing/>
        <w:rPr>
          <w:rFonts w:ascii="Times New Roman" w:hAnsi="Times New Roman" w:cs="Times New Roman"/>
          <w:sz w:val="24"/>
          <w:szCs w:val="24"/>
        </w:rPr>
      </w:pPr>
      <w:r>
        <w:rPr>
          <w:rFonts w:ascii="Times New Roman" w:hAnsi="Times New Roman" w:cs="Times New Roman"/>
          <w:sz w:val="24"/>
          <w:szCs w:val="24"/>
        </w:rPr>
        <w:t xml:space="preserve">Questa cosa permette di capire come viene usato un topic. Ad esmepio un topic che costituisce in media il 4% degli articoli, ma che nell’8% dei casi è il topic più importante per un articolo è un topic che viene usato solo in articoli che parlano proprio di quel topic. </w:t>
      </w:r>
      <w:r w:rsidR="00170F37">
        <w:rPr>
          <w:rFonts w:ascii="Times New Roman" w:hAnsi="Times New Roman" w:cs="Times New Roman"/>
          <w:sz w:val="24"/>
          <w:szCs w:val="24"/>
        </w:rPr>
        <w:t>Altre volte abbiamo calcolato, sempre tramite excel, i tre topic principali di ogni articolo, per poi ragionare su quante volte rispetto al totale un topic era uno dei primi tre. Oppure si può tabulare “times firts vs average use”</w:t>
      </w:r>
    </w:p>
    <w:p w:rsidR="00170F37" w:rsidRDefault="00170F37">
      <w:pPr>
        <w:contextualSpacing/>
        <w:rPr>
          <w:rFonts w:ascii="Times New Roman" w:hAnsi="Times New Roman" w:cs="Times New Roman"/>
          <w:sz w:val="24"/>
          <w:szCs w:val="24"/>
        </w:rPr>
      </w:pPr>
    </w:p>
    <w:p w:rsidR="00170F37" w:rsidRDefault="00170F37">
      <w:pPr>
        <w:contextualSpacing/>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extent cx="6120130" cy="2385103"/>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6120130" cy="2385103"/>
                    </a:xfrm>
                    <a:prstGeom prst="rect">
                      <a:avLst/>
                    </a:prstGeom>
                    <a:noFill/>
                    <a:ln w="9525">
                      <a:noFill/>
                      <a:miter lim="800000"/>
                      <a:headEnd/>
                      <a:tailEnd/>
                    </a:ln>
                  </pic:spPr>
                </pic:pic>
              </a:graphicData>
            </a:graphic>
          </wp:inline>
        </w:drawing>
      </w:r>
    </w:p>
    <w:p w:rsidR="00170F37" w:rsidRDefault="00170F37">
      <w:pPr>
        <w:contextualSpacing/>
        <w:rPr>
          <w:rFonts w:ascii="Times New Roman" w:hAnsi="Times New Roman" w:cs="Times New Roman"/>
          <w:sz w:val="24"/>
          <w:szCs w:val="24"/>
        </w:rPr>
      </w:pPr>
    </w:p>
    <w:p w:rsidR="00170F37" w:rsidRDefault="00170F37">
      <w:pPr>
        <w:contextualSpacing/>
        <w:rPr>
          <w:rFonts w:ascii="Times New Roman" w:hAnsi="Times New Roman" w:cs="Times New Roman"/>
          <w:sz w:val="24"/>
          <w:szCs w:val="24"/>
        </w:rPr>
      </w:pPr>
      <w:r>
        <w:rPr>
          <w:rFonts w:ascii="Times New Roman" w:hAnsi="Times New Roman" w:cs="Times New Roman"/>
          <w:sz w:val="24"/>
          <w:szCs w:val="24"/>
        </w:rPr>
        <w:t xml:space="preserve">Qui non saprei bene cosa chiedere a un tool automatico. Più che altro ti descrivo cosa abbiamo fatto noi, per capire che genere di analisi fare. </w:t>
      </w:r>
    </w:p>
    <w:p w:rsidR="005726B8" w:rsidRDefault="005726B8">
      <w:pPr>
        <w:contextualSpacing/>
        <w:rPr>
          <w:rFonts w:ascii="Times New Roman" w:hAnsi="Times New Roman" w:cs="Times New Roman"/>
          <w:sz w:val="24"/>
          <w:szCs w:val="24"/>
        </w:rPr>
      </w:pPr>
      <w:r>
        <w:rPr>
          <w:rFonts w:ascii="Times New Roman" w:hAnsi="Times New Roman" w:cs="Times New Roman"/>
          <w:sz w:val="24"/>
          <w:szCs w:val="24"/>
        </w:rPr>
        <w:t>Diciamo che in un mondo perfetto sarebbe bello avere un software cui dici:</w:t>
      </w:r>
    </w:p>
    <w:p w:rsidR="005726B8" w:rsidRDefault="005726B8" w:rsidP="005726B8">
      <w:pPr>
        <w:pStyle w:val="Paragrafoelenco"/>
        <w:numPr>
          <w:ilvl w:val="0"/>
          <w:numId w:val="10"/>
        </w:numPr>
        <w:rPr>
          <w:rFonts w:ascii="Times New Roman" w:hAnsi="Times New Roman" w:cs="Times New Roman"/>
          <w:sz w:val="24"/>
          <w:szCs w:val="24"/>
        </w:rPr>
      </w:pPr>
      <w:r>
        <w:rPr>
          <w:rFonts w:ascii="Times New Roman" w:hAnsi="Times New Roman" w:cs="Times New Roman"/>
          <w:sz w:val="24"/>
          <w:szCs w:val="24"/>
        </w:rPr>
        <w:t>Calcolami il topic model con la soluzione a 20 topic e a 21</w:t>
      </w:r>
    </w:p>
    <w:p w:rsidR="005726B8" w:rsidRDefault="005726B8" w:rsidP="005726B8">
      <w:pPr>
        <w:pStyle w:val="Paragrafoelenco"/>
        <w:numPr>
          <w:ilvl w:val="0"/>
          <w:numId w:val="10"/>
        </w:numPr>
        <w:rPr>
          <w:rFonts w:ascii="Times New Roman" w:hAnsi="Times New Roman" w:cs="Times New Roman"/>
          <w:sz w:val="24"/>
          <w:szCs w:val="24"/>
        </w:rPr>
      </w:pPr>
      <w:r>
        <w:rPr>
          <w:rFonts w:ascii="Times New Roman" w:hAnsi="Times New Roman" w:cs="Times New Roman"/>
          <w:sz w:val="24"/>
          <w:szCs w:val="24"/>
        </w:rPr>
        <w:t>Calcola le media d’uso dei topic per entrambe le soluzioni su tutto il campione</w:t>
      </w:r>
    </w:p>
    <w:p w:rsidR="005726B8" w:rsidRDefault="005726B8" w:rsidP="005726B8">
      <w:pPr>
        <w:pStyle w:val="Paragrafoelenco"/>
        <w:numPr>
          <w:ilvl w:val="0"/>
          <w:numId w:val="10"/>
        </w:numPr>
        <w:rPr>
          <w:rFonts w:ascii="Times New Roman" w:hAnsi="Times New Roman" w:cs="Times New Roman"/>
          <w:sz w:val="24"/>
          <w:szCs w:val="24"/>
        </w:rPr>
      </w:pPr>
      <w:r>
        <w:rPr>
          <w:rFonts w:ascii="Times New Roman" w:hAnsi="Times New Roman" w:cs="Times New Roman"/>
          <w:sz w:val="24"/>
          <w:szCs w:val="24"/>
        </w:rPr>
        <w:t>Calcola la media d’uso dei topic per entrambe le soluzioni su alcuni documenti selezionati</w:t>
      </w:r>
    </w:p>
    <w:p w:rsidR="005726B8" w:rsidRDefault="005726B8" w:rsidP="005726B8">
      <w:pPr>
        <w:rPr>
          <w:rFonts w:ascii="Times New Roman" w:hAnsi="Times New Roman" w:cs="Times New Roman"/>
          <w:sz w:val="24"/>
          <w:szCs w:val="24"/>
        </w:rPr>
      </w:pPr>
      <w:r>
        <w:rPr>
          <w:rFonts w:ascii="Times New Roman" w:hAnsi="Times New Roman" w:cs="Times New Roman"/>
          <w:sz w:val="24"/>
          <w:szCs w:val="24"/>
        </w:rPr>
        <w:t>Potremmo poi fare i grafici a mano, ma questo sarebbe già un bel passo avanti</w:t>
      </w:r>
    </w:p>
    <w:p w:rsidR="001E25D8" w:rsidRPr="00DD0555" w:rsidRDefault="001E25D8" w:rsidP="001E25D8">
      <w:pPr>
        <w:rPr>
          <w:rFonts w:ascii="Times New Roman" w:hAnsi="Times New Roman" w:cs="Times New Roman"/>
          <w:b/>
          <w:sz w:val="24"/>
          <w:szCs w:val="24"/>
        </w:rPr>
      </w:pPr>
      <w:r w:rsidRPr="00DD0555">
        <w:rPr>
          <w:rFonts w:ascii="Times New Roman" w:hAnsi="Times New Roman" w:cs="Times New Roman"/>
          <w:b/>
          <w:sz w:val="24"/>
          <w:szCs w:val="24"/>
        </w:rPr>
        <w:t>5. Query frequenti</w:t>
      </w:r>
    </w:p>
    <w:p w:rsidR="001E25D8" w:rsidRPr="00DD0555" w:rsidRDefault="001E25D8" w:rsidP="001E25D8">
      <w:pPr>
        <w:rPr>
          <w:rFonts w:ascii="Times New Roman" w:hAnsi="Times New Roman" w:cs="Times New Roman"/>
          <w:sz w:val="24"/>
          <w:szCs w:val="24"/>
        </w:rPr>
      </w:pPr>
      <w:r w:rsidRPr="00DD0555">
        <w:rPr>
          <w:rFonts w:ascii="Times New Roman" w:hAnsi="Times New Roman" w:cs="Times New Roman"/>
          <w:sz w:val="24"/>
          <w:szCs w:val="24"/>
        </w:rPr>
        <w:t xml:space="preserve">Per completare quanto scritto sopra, riportiamo </w:t>
      </w:r>
      <w:r w:rsidR="00A65ACF" w:rsidRPr="00DD0555">
        <w:rPr>
          <w:rFonts w:ascii="Times New Roman" w:hAnsi="Times New Roman" w:cs="Times New Roman"/>
          <w:sz w:val="24"/>
          <w:szCs w:val="24"/>
        </w:rPr>
        <w:t>sotto</w:t>
      </w:r>
      <w:r w:rsidRPr="00DD0555">
        <w:rPr>
          <w:rFonts w:ascii="Times New Roman" w:hAnsi="Times New Roman" w:cs="Times New Roman"/>
          <w:sz w:val="24"/>
          <w:szCs w:val="24"/>
        </w:rPr>
        <w:t xml:space="preserve"> le query a cui vorremmo che il tool rispondesse. Sono tutti passaggi per l’</w:t>
      </w:r>
      <w:r w:rsidR="00A65ACF" w:rsidRPr="00DD0555">
        <w:rPr>
          <w:rFonts w:ascii="Times New Roman" w:hAnsi="Times New Roman" w:cs="Times New Roman"/>
          <w:sz w:val="24"/>
          <w:szCs w:val="24"/>
        </w:rPr>
        <w:t>interpretazione</w:t>
      </w:r>
      <w:r w:rsidRPr="00DD0555">
        <w:rPr>
          <w:rFonts w:ascii="Times New Roman" w:hAnsi="Times New Roman" w:cs="Times New Roman"/>
          <w:sz w:val="24"/>
          <w:szCs w:val="24"/>
        </w:rPr>
        <w:t xml:space="preserve"> che al momento vengono fatti muovendosi tra diversi fogli di file excel </w:t>
      </w:r>
    </w:p>
    <w:p w:rsidR="001E25D8" w:rsidRPr="00DD0555" w:rsidRDefault="001E25D8" w:rsidP="001E25D8">
      <w:pPr>
        <w:pStyle w:val="Paragrafoelenco"/>
        <w:numPr>
          <w:ilvl w:val="0"/>
          <w:numId w:val="11"/>
        </w:numPr>
        <w:rPr>
          <w:rFonts w:ascii="Times New Roman" w:hAnsi="Times New Roman" w:cs="Times New Roman"/>
          <w:sz w:val="24"/>
          <w:szCs w:val="24"/>
        </w:rPr>
      </w:pPr>
      <w:r w:rsidRPr="00DD0555">
        <w:rPr>
          <w:rFonts w:ascii="Times New Roman" w:hAnsi="Times New Roman" w:cs="Times New Roman"/>
          <w:sz w:val="24"/>
          <w:szCs w:val="24"/>
        </w:rPr>
        <w:t xml:space="preserve">Accorpa il valore medio di topic X, Y, Z e quello di topic A, B, C e confrontali </w:t>
      </w:r>
    </w:p>
    <w:p w:rsidR="00A65ACF" w:rsidRPr="00DD0555" w:rsidRDefault="00A65ACF" w:rsidP="00A65ACF">
      <w:pPr>
        <w:pStyle w:val="Paragrafoelenco"/>
        <w:numPr>
          <w:ilvl w:val="0"/>
          <w:numId w:val="11"/>
        </w:numPr>
        <w:rPr>
          <w:rFonts w:ascii="Times New Roman" w:hAnsi="Times New Roman" w:cs="Times New Roman"/>
          <w:sz w:val="24"/>
          <w:szCs w:val="24"/>
        </w:rPr>
      </w:pPr>
      <w:r w:rsidRPr="00DD0555">
        <w:rPr>
          <w:rFonts w:ascii="Times New Roman" w:hAnsi="Times New Roman" w:cs="Times New Roman"/>
          <w:sz w:val="24"/>
          <w:szCs w:val="24"/>
        </w:rPr>
        <w:t xml:space="preserve">Mostrami topic 9 per fonte/anno/affiliation autori </w:t>
      </w:r>
    </w:p>
    <w:p w:rsidR="001E25D8" w:rsidRPr="00DD0555" w:rsidRDefault="001E25D8" w:rsidP="001E25D8">
      <w:pPr>
        <w:pStyle w:val="Paragrafoelenco"/>
        <w:numPr>
          <w:ilvl w:val="0"/>
          <w:numId w:val="11"/>
        </w:numPr>
        <w:rPr>
          <w:rFonts w:ascii="Times New Roman" w:hAnsi="Times New Roman" w:cs="Times New Roman"/>
          <w:sz w:val="24"/>
          <w:szCs w:val="24"/>
        </w:rPr>
      </w:pPr>
      <w:r w:rsidRPr="00DD0555">
        <w:rPr>
          <w:rFonts w:ascii="Times New Roman" w:hAnsi="Times New Roman" w:cs="Times New Roman"/>
          <w:sz w:val="24"/>
          <w:szCs w:val="24"/>
        </w:rPr>
        <w:t>Mostrami trend da anno 1 a anno 10 per topic 4 e 7</w:t>
      </w:r>
      <w:r w:rsidR="00A65ACF" w:rsidRPr="00DD0555">
        <w:rPr>
          <w:rFonts w:ascii="Times New Roman" w:hAnsi="Times New Roman" w:cs="Times New Roman"/>
          <w:sz w:val="24"/>
          <w:szCs w:val="24"/>
        </w:rPr>
        <w:t xml:space="preserve"> o per la somma di topic 5+6 e 7+8</w:t>
      </w:r>
    </w:p>
    <w:p w:rsidR="00A65ACF" w:rsidRPr="00DD0555" w:rsidRDefault="00A65ACF" w:rsidP="001E25D8">
      <w:pPr>
        <w:pStyle w:val="Paragrafoelenco"/>
        <w:numPr>
          <w:ilvl w:val="0"/>
          <w:numId w:val="11"/>
        </w:numPr>
        <w:rPr>
          <w:rFonts w:ascii="Times New Roman" w:hAnsi="Times New Roman" w:cs="Times New Roman"/>
          <w:sz w:val="24"/>
          <w:szCs w:val="24"/>
        </w:rPr>
      </w:pPr>
      <w:r w:rsidRPr="00DD0555">
        <w:rPr>
          <w:rFonts w:ascii="Times New Roman" w:hAnsi="Times New Roman" w:cs="Times New Roman"/>
          <w:sz w:val="24"/>
          <w:szCs w:val="24"/>
        </w:rPr>
        <w:t>Mostrami i 10 documenti in cui topic 7 è maggiormente presente. Qui sarebbe l’ideale un link al documento o magari poter visualizzare i metadati del documento</w:t>
      </w:r>
    </w:p>
    <w:p w:rsidR="00DD0555" w:rsidRDefault="00DD0555" w:rsidP="001E25D8">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t>Mostrami i documen</w:t>
      </w:r>
      <w:bookmarkStart w:id="7" w:name="_GoBack"/>
      <w:bookmarkEnd w:id="7"/>
      <w:r>
        <w:rPr>
          <w:rFonts w:ascii="Times New Roman" w:hAnsi="Times New Roman" w:cs="Times New Roman"/>
          <w:sz w:val="24"/>
          <w:szCs w:val="24"/>
        </w:rPr>
        <w:t>ti dove topic 8 &lt; 3%</w:t>
      </w:r>
    </w:p>
    <w:p w:rsidR="001E25D8" w:rsidRPr="00DD0555" w:rsidRDefault="00A65ACF" w:rsidP="001E25D8">
      <w:pPr>
        <w:pStyle w:val="Paragrafoelenco"/>
        <w:numPr>
          <w:ilvl w:val="0"/>
          <w:numId w:val="11"/>
        </w:numPr>
        <w:rPr>
          <w:rFonts w:ascii="Times New Roman" w:hAnsi="Times New Roman" w:cs="Times New Roman"/>
          <w:sz w:val="24"/>
          <w:szCs w:val="24"/>
        </w:rPr>
      </w:pPr>
      <w:r w:rsidRPr="00DD0555">
        <w:rPr>
          <w:rFonts w:ascii="Times New Roman" w:hAnsi="Times New Roman" w:cs="Times New Roman"/>
          <w:sz w:val="24"/>
          <w:szCs w:val="24"/>
        </w:rPr>
        <w:t>Mostrami i documenti dove sia topic 1 che topic 10 sono &gt; di 15%</w:t>
      </w:r>
    </w:p>
    <w:p w:rsidR="001E25D8" w:rsidRDefault="001E25D8" w:rsidP="002A2B4F">
      <w:pPr>
        <w:contextualSpacing/>
        <w:rPr>
          <w:rFonts w:ascii="Times New Roman" w:hAnsi="Times New Roman" w:cs="Times New Roman"/>
          <w:b/>
          <w:sz w:val="24"/>
          <w:szCs w:val="24"/>
        </w:rPr>
      </w:pPr>
    </w:p>
    <w:p w:rsidR="005726B8" w:rsidRDefault="001E25D8" w:rsidP="002A2B4F">
      <w:pPr>
        <w:contextualSpacing/>
        <w:rPr>
          <w:rFonts w:ascii="Times New Roman" w:hAnsi="Times New Roman" w:cs="Times New Roman"/>
          <w:b/>
          <w:sz w:val="24"/>
          <w:szCs w:val="24"/>
        </w:rPr>
      </w:pPr>
      <w:r>
        <w:rPr>
          <w:rFonts w:ascii="Times New Roman" w:hAnsi="Times New Roman" w:cs="Times New Roman"/>
          <w:b/>
          <w:sz w:val="24"/>
          <w:szCs w:val="24"/>
        </w:rPr>
        <w:t>6</w:t>
      </w:r>
      <w:r w:rsidR="005726B8" w:rsidRPr="005726B8">
        <w:rPr>
          <w:rFonts w:ascii="Times New Roman" w:hAnsi="Times New Roman" w:cs="Times New Roman"/>
          <w:b/>
          <w:sz w:val="24"/>
          <w:szCs w:val="24"/>
        </w:rPr>
        <w:t xml:space="preserve">. Temi aperti </w:t>
      </w:r>
    </w:p>
    <w:p w:rsidR="00B85F16" w:rsidRDefault="00B85F16" w:rsidP="002A2B4F">
      <w:pPr>
        <w:contextualSpacing/>
        <w:rPr>
          <w:rFonts w:ascii="Times New Roman" w:hAnsi="Times New Roman" w:cs="Times New Roman"/>
          <w:sz w:val="24"/>
          <w:szCs w:val="24"/>
        </w:rPr>
      </w:pPr>
      <w:r w:rsidRPr="00B85F16">
        <w:rPr>
          <w:rFonts w:ascii="Times New Roman" w:hAnsi="Times New Roman" w:cs="Times New Roman"/>
          <w:sz w:val="24"/>
          <w:szCs w:val="24"/>
        </w:rPr>
        <w:t>Finis</w:t>
      </w:r>
      <w:r>
        <w:rPr>
          <w:rFonts w:ascii="Times New Roman" w:hAnsi="Times New Roman" w:cs="Times New Roman"/>
          <w:sz w:val="24"/>
          <w:szCs w:val="24"/>
        </w:rPr>
        <w:t xml:space="preserve">co con due questioni aperte. </w:t>
      </w:r>
    </w:p>
    <w:p w:rsidR="002A2B4F" w:rsidRDefault="002A2B4F" w:rsidP="002A2B4F">
      <w:pPr>
        <w:contextualSpacing/>
        <w:rPr>
          <w:rFonts w:ascii="Times New Roman" w:hAnsi="Times New Roman" w:cs="Times New Roman"/>
          <w:sz w:val="24"/>
          <w:szCs w:val="24"/>
        </w:rPr>
      </w:pPr>
    </w:p>
    <w:p w:rsidR="00B85F16" w:rsidRDefault="00B85F16" w:rsidP="002A2B4F">
      <w:pPr>
        <w:contextualSpacing/>
        <w:rPr>
          <w:rFonts w:ascii="Times New Roman" w:hAnsi="Times New Roman" w:cs="Times New Roman"/>
          <w:sz w:val="24"/>
          <w:szCs w:val="24"/>
        </w:rPr>
      </w:pPr>
      <w:r>
        <w:rPr>
          <w:rFonts w:ascii="Times New Roman" w:hAnsi="Times New Roman" w:cs="Times New Roman"/>
          <w:sz w:val="24"/>
          <w:szCs w:val="24"/>
        </w:rPr>
        <w:t>5.1 Altre analisi con TM</w:t>
      </w:r>
    </w:p>
    <w:p w:rsidR="00B85F16" w:rsidRDefault="00B85F16" w:rsidP="002A2B4F">
      <w:pPr>
        <w:contextualSpacing/>
        <w:rPr>
          <w:rFonts w:ascii="Times New Roman" w:hAnsi="Times New Roman" w:cs="Times New Roman"/>
          <w:sz w:val="24"/>
          <w:szCs w:val="24"/>
        </w:rPr>
      </w:pPr>
      <w:r>
        <w:rPr>
          <w:rFonts w:ascii="Times New Roman" w:hAnsi="Times New Roman" w:cs="Times New Roman"/>
          <w:sz w:val="24"/>
          <w:szCs w:val="24"/>
        </w:rPr>
        <w:t>Ci sono altre analisi, che si possono fare col Topic Modeling, e che noi non sappiamo fare (ad esempio paragrafo 6.1 paper Di Maggio). Può essere che pacchetti già esistenti che applichino LDA possano fare alcune di queste cose. Teniamolo buono per il futuro.</w:t>
      </w:r>
    </w:p>
    <w:p w:rsidR="002A2B4F" w:rsidRDefault="002A2B4F" w:rsidP="002A2B4F">
      <w:pPr>
        <w:contextualSpacing/>
        <w:rPr>
          <w:rFonts w:ascii="Times New Roman" w:hAnsi="Times New Roman" w:cs="Times New Roman"/>
          <w:sz w:val="24"/>
          <w:szCs w:val="24"/>
        </w:rPr>
      </w:pPr>
    </w:p>
    <w:p w:rsidR="00B85F16" w:rsidRDefault="00B85F16" w:rsidP="002A2B4F">
      <w:pPr>
        <w:contextualSpacing/>
        <w:rPr>
          <w:rFonts w:ascii="Times New Roman" w:hAnsi="Times New Roman" w:cs="Times New Roman"/>
          <w:sz w:val="24"/>
          <w:szCs w:val="24"/>
        </w:rPr>
      </w:pPr>
      <w:r>
        <w:rPr>
          <w:rFonts w:ascii="Times New Roman" w:hAnsi="Times New Roman" w:cs="Times New Roman"/>
          <w:sz w:val="24"/>
          <w:szCs w:val="24"/>
        </w:rPr>
        <w:t>5.2 Scelta del numero ottimo di Topics</w:t>
      </w:r>
    </w:p>
    <w:p w:rsidR="00B85F16" w:rsidRPr="00B85F16" w:rsidRDefault="00B85F16" w:rsidP="002A2B4F">
      <w:pPr>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Ci sono due scuole in letteratura: chi dice che non si può trovare un numero ottimo di topic per definizione e chi cerca di calcolare il numero ottimo di topic con modelli matematici. Ora, nonostante chi ha scritto gli articoli più importanti è della prima idea, molti reviewer sono della seconda. Sarebbe </w:t>
      </w:r>
      <w:r w:rsidR="0049510A">
        <w:rPr>
          <w:rFonts w:ascii="Times New Roman" w:hAnsi="Times New Roman" w:cs="Times New Roman"/>
          <w:sz w:val="24"/>
          <w:szCs w:val="24"/>
        </w:rPr>
        <w:t>quindi molto utile pensare anche a un tool che calcola la bontà della soluzione. Però ci sto lavorando ora e non so dirvi come fare, devo prima leggere cose. Teniamolo come cosa aperta per il futuro!</w:t>
      </w:r>
      <w:r>
        <w:rPr>
          <w:rFonts w:ascii="Times New Roman" w:hAnsi="Times New Roman" w:cs="Times New Roman"/>
          <w:sz w:val="24"/>
          <w:szCs w:val="24"/>
        </w:rPr>
        <w:t xml:space="preserve">  </w:t>
      </w:r>
    </w:p>
    <w:sectPr w:rsidR="00B85F16" w:rsidRPr="00B85F16" w:rsidSect="00523327">
      <w:headerReference w:type="default" r:id="rId24"/>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757" w:rsidRDefault="00901757" w:rsidP="007C6D78">
      <w:pPr>
        <w:spacing w:after="0" w:line="240" w:lineRule="auto"/>
      </w:pPr>
      <w:r>
        <w:separator/>
      </w:r>
    </w:p>
  </w:endnote>
  <w:endnote w:type="continuationSeparator" w:id="0">
    <w:p w:rsidR="00901757" w:rsidRDefault="00901757" w:rsidP="007C6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D78" w:rsidRPr="007C6D78" w:rsidRDefault="007C6D78" w:rsidP="007C6D78">
    <w:pPr>
      <w:pStyle w:val="Pidipagina"/>
      <w:jc w:val="center"/>
      <w:rPr>
        <w:rFonts w:ascii="Times New Roman" w:hAnsi="Times New Roman" w:cs="Times New Roman"/>
        <w:sz w:val="20"/>
        <w:szCs w:val="20"/>
      </w:rPr>
    </w:pPr>
    <w:r w:rsidRPr="007C6D78">
      <w:rPr>
        <w:rFonts w:ascii="Times New Roman" w:hAnsi="Times New Roman" w:cs="Times New Roman"/>
        <w:sz w:val="20"/>
        <w:szCs w:val="20"/>
      </w:rPr>
      <w:fldChar w:fldCharType="begin"/>
    </w:r>
    <w:r w:rsidRPr="007C6D78">
      <w:rPr>
        <w:rFonts w:ascii="Times New Roman" w:hAnsi="Times New Roman" w:cs="Times New Roman"/>
        <w:sz w:val="20"/>
        <w:szCs w:val="20"/>
      </w:rPr>
      <w:instrText xml:space="preserve"> PAGE   \* MERGEFORMAT </w:instrText>
    </w:r>
    <w:r w:rsidRPr="007C6D78">
      <w:rPr>
        <w:rFonts w:ascii="Times New Roman" w:hAnsi="Times New Roman" w:cs="Times New Roman"/>
        <w:sz w:val="20"/>
        <w:szCs w:val="20"/>
      </w:rPr>
      <w:fldChar w:fldCharType="separate"/>
    </w:r>
    <w:r w:rsidR="00DD0555">
      <w:rPr>
        <w:rFonts w:ascii="Times New Roman" w:hAnsi="Times New Roman" w:cs="Times New Roman"/>
        <w:noProof/>
        <w:sz w:val="20"/>
        <w:szCs w:val="20"/>
      </w:rPr>
      <w:t>11</w:t>
    </w:r>
    <w:r w:rsidRPr="007C6D78">
      <w:rPr>
        <w:rFonts w:ascii="Times New Roman" w:hAnsi="Times New Roman" w:cs="Times New Roman"/>
        <w:sz w:val="20"/>
        <w:szCs w:val="20"/>
      </w:rPr>
      <w:fldChar w:fldCharType="end"/>
    </w:r>
    <w:r w:rsidRPr="007C6D78">
      <w:rPr>
        <w:rFonts w:ascii="Times New Roman" w:hAnsi="Times New Roman" w:cs="Times New Roman"/>
        <w:sz w:val="20"/>
        <w:szCs w:val="20"/>
      </w:rPr>
      <w:t>/</w:t>
    </w:r>
    <w:fldSimple w:instr=" NUMPAGES   \* MERGEFORMAT ">
      <w:r w:rsidR="00DD0555" w:rsidRPr="00DD0555">
        <w:rPr>
          <w:rFonts w:ascii="Times New Roman" w:hAnsi="Times New Roman" w:cs="Times New Roman"/>
          <w:noProof/>
          <w:sz w:val="20"/>
          <w:szCs w:val="20"/>
        </w:rPr>
        <w:t>12</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757" w:rsidRDefault="00901757" w:rsidP="007C6D78">
      <w:pPr>
        <w:spacing w:after="0" w:line="240" w:lineRule="auto"/>
      </w:pPr>
      <w:r>
        <w:separator/>
      </w:r>
    </w:p>
  </w:footnote>
  <w:footnote w:type="continuationSeparator" w:id="0">
    <w:p w:rsidR="00901757" w:rsidRDefault="00901757" w:rsidP="007C6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D78" w:rsidRPr="007C6D78" w:rsidRDefault="007C6D78" w:rsidP="007C6D78">
    <w:pPr>
      <w:pStyle w:val="Intestazione"/>
      <w:jc w:val="right"/>
      <w:rPr>
        <w:rFonts w:ascii="Times New Roman" w:hAnsi="Times New Roman" w:cs="Times New Roman"/>
        <w:sz w:val="20"/>
        <w:szCs w:val="20"/>
      </w:rPr>
    </w:pPr>
    <w:r w:rsidRPr="007C6D78">
      <w:rPr>
        <w:rFonts w:ascii="Times New Roman" w:hAnsi="Times New Roman" w:cs="Times New Roman"/>
        <w:sz w:val="20"/>
        <w:szCs w:val="20"/>
      </w:rPr>
      <w:t xml:space="preserve">Catarsi, preparazione strumento web. Save date: </w:t>
    </w:r>
    <w:r w:rsidRPr="007C6D78">
      <w:rPr>
        <w:rFonts w:ascii="Times New Roman" w:hAnsi="Times New Roman" w:cs="Times New Roman"/>
        <w:sz w:val="20"/>
        <w:szCs w:val="20"/>
      </w:rPr>
      <w:fldChar w:fldCharType="begin"/>
    </w:r>
    <w:r w:rsidRPr="007C6D78">
      <w:rPr>
        <w:rFonts w:ascii="Times New Roman" w:hAnsi="Times New Roman" w:cs="Times New Roman"/>
        <w:sz w:val="20"/>
        <w:szCs w:val="20"/>
      </w:rPr>
      <w:instrText xml:space="preserve"> SAVEDATE  \@ "dd/MM/yyyy"  \* MERGEFORMAT </w:instrText>
    </w:r>
    <w:r w:rsidRPr="007C6D78">
      <w:rPr>
        <w:rFonts w:ascii="Times New Roman" w:hAnsi="Times New Roman" w:cs="Times New Roman"/>
        <w:sz w:val="20"/>
        <w:szCs w:val="20"/>
      </w:rPr>
      <w:fldChar w:fldCharType="separate"/>
    </w:r>
    <w:r w:rsidR="00DD0555">
      <w:rPr>
        <w:rFonts w:ascii="Times New Roman" w:hAnsi="Times New Roman" w:cs="Times New Roman"/>
        <w:noProof/>
        <w:sz w:val="20"/>
        <w:szCs w:val="20"/>
      </w:rPr>
      <w:t>19/04/2019</w:t>
    </w:r>
    <w:r w:rsidRPr="007C6D78">
      <w:rPr>
        <w:rFonts w:ascii="Times New Roman" w:hAnsi="Times New Roman" w:cs="Times New Roman"/>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B5C11"/>
    <w:multiLevelType w:val="hybridMultilevel"/>
    <w:tmpl w:val="6212E61E"/>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B933CBA"/>
    <w:multiLevelType w:val="hybridMultilevel"/>
    <w:tmpl w:val="F59282D8"/>
    <w:lvl w:ilvl="0" w:tplc="0410000F">
      <w:start w:val="1"/>
      <w:numFmt w:val="decimal"/>
      <w:lvlText w:val="%1."/>
      <w:lvlJc w:val="left"/>
      <w:pPr>
        <w:ind w:left="774" w:hanging="360"/>
      </w:pPr>
    </w:lvl>
    <w:lvl w:ilvl="1" w:tplc="04100019">
      <w:start w:val="1"/>
      <w:numFmt w:val="lowerLetter"/>
      <w:lvlText w:val="%2."/>
      <w:lvlJc w:val="left"/>
      <w:pPr>
        <w:ind w:left="1494" w:hanging="360"/>
      </w:pPr>
    </w:lvl>
    <w:lvl w:ilvl="2" w:tplc="0410001B">
      <w:start w:val="1"/>
      <w:numFmt w:val="lowerRoman"/>
      <w:lvlText w:val="%3."/>
      <w:lvlJc w:val="right"/>
      <w:pPr>
        <w:ind w:left="2214" w:hanging="180"/>
      </w:pPr>
    </w:lvl>
    <w:lvl w:ilvl="3" w:tplc="0410000F" w:tentative="1">
      <w:start w:val="1"/>
      <w:numFmt w:val="decimal"/>
      <w:lvlText w:val="%4."/>
      <w:lvlJc w:val="left"/>
      <w:pPr>
        <w:ind w:left="2934" w:hanging="360"/>
      </w:pPr>
    </w:lvl>
    <w:lvl w:ilvl="4" w:tplc="04100019" w:tentative="1">
      <w:start w:val="1"/>
      <w:numFmt w:val="lowerLetter"/>
      <w:lvlText w:val="%5."/>
      <w:lvlJc w:val="left"/>
      <w:pPr>
        <w:ind w:left="3654" w:hanging="360"/>
      </w:pPr>
    </w:lvl>
    <w:lvl w:ilvl="5" w:tplc="0410001B" w:tentative="1">
      <w:start w:val="1"/>
      <w:numFmt w:val="lowerRoman"/>
      <w:lvlText w:val="%6."/>
      <w:lvlJc w:val="right"/>
      <w:pPr>
        <w:ind w:left="4374" w:hanging="180"/>
      </w:pPr>
    </w:lvl>
    <w:lvl w:ilvl="6" w:tplc="0410000F" w:tentative="1">
      <w:start w:val="1"/>
      <w:numFmt w:val="decimal"/>
      <w:lvlText w:val="%7."/>
      <w:lvlJc w:val="left"/>
      <w:pPr>
        <w:ind w:left="5094" w:hanging="360"/>
      </w:pPr>
    </w:lvl>
    <w:lvl w:ilvl="7" w:tplc="04100019" w:tentative="1">
      <w:start w:val="1"/>
      <w:numFmt w:val="lowerLetter"/>
      <w:lvlText w:val="%8."/>
      <w:lvlJc w:val="left"/>
      <w:pPr>
        <w:ind w:left="5814" w:hanging="360"/>
      </w:pPr>
    </w:lvl>
    <w:lvl w:ilvl="8" w:tplc="0410001B" w:tentative="1">
      <w:start w:val="1"/>
      <w:numFmt w:val="lowerRoman"/>
      <w:lvlText w:val="%9."/>
      <w:lvlJc w:val="right"/>
      <w:pPr>
        <w:ind w:left="6534" w:hanging="180"/>
      </w:pPr>
    </w:lvl>
  </w:abstractNum>
  <w:abstractNum w:abstractNumId="2" w15:restartNumberingAfterBreak="0">
    <w:nsid w:val="429D538A"/>
    <w:multiLevelType w:val="hybridMultilevel"/>
    <w:tmpl w:val="07521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45B0CF8"/>
    <w:multiLevelType w:val="hybridMultilevel"/>
    <w:tmpl w:val="A17696B2"/>
    <w:lvl w:ilvl="0" w:tplc="04100001">
      <w:start w:val="1"/>
      <w:numFmt w:val="bullet"/>
      <w:lvlText w:val=""/>
      <w:lvlJc w:val="left"/>
      <w:pPr>
        <w:ind w:left="720" w:hanging="360"/>
      </w:pPr>
      <w:rPr>
        <w:rFonts w:ascii="Symbol" w:hAnsi="Symbol" w:hint="default"/>
      </w:rPr>
    </w:lvl>
    <w:lvl w:ilvl="1" w:tplc="4EB04D3A">
      <w:start w:val="1"/>
      <w:numFmt w:val="bullet"/>
      <w:lvlText w:val="-"/>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9325884"/>
    <w:multiLevelType w:val="hybridMultilevel"/>
    <w:tmpl w:val="F62A6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D684D06"/>
    <w:multiLevelType w:val="hybridMultilevel"/>
    <w:tmpl w:val="45FAFA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7077404"/>
    <w:multiLevelType w:val="hybridMultilevel"/>
    <w:tmpl w:val="2FCABBB4"/>
    <w:lvl w:ilvl="0" w:tplc="BFF820D6">
      <w:start w:val="5"/>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F021267"/>
    <w:multiLevelType w:val="hybridMultilevel"/>
    <w:tmpl w:val="65EA61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BA86111"/>
    <w:multiLevelType w:val="hybridMultilevel"/>
    <w:tmpl w:val="2DD820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CC05C07"/>
    <w:multiLevelType w:val="hybridMultilevel"/>
    <w:tmpl w:val="F59282D8"/>
    <w:lvl w:ilvl="0" w:tplc="0410000F">
      <w:start w:val="1"/>
      <w:numFmt w:val="decimal"/>
      <w:lvlText w:val="%1."/>
      <w:lvlJc w:val="left"/>
      <w:pPr>
        <w:ind w:left="774" w:hanging="360"/>
      </w:pPr>
    </w:lvl>
    <w:lvl w:ilvl="1" w:tplc="04100019">
      <w:start w:val="1"/>
      <w:numFmt w:val="lowerLetter"/>
      <w:lvlText w:val="%2."/>
      <w:lvlJc w:val="left"/>
      <w:pPr>
        <w:ind w:left="1494" w:hanging="360"/>
      </w:pPr>
    </w:lvl>
    <w:lvl w:ilvl="2" w:tplc="0410001B">
      <w:start w:val="1"/>
      <w:numFmt w:val="lowerRoman"/>
      <w:lvlText w:val="%3."/>
      <w:lvlJc w:val="right"/>
      <w:pPr>
        <w:ind w:left="2214" w:hanging="180"/>
      </w:pPr>
    </w:lvl>
    <w:lvl w:ilvl="3" w:tplc="0410000F" w:tentative="1">
      <w:start w:val="1"/>
      <w:numFmt w:val="decimal"/>
      <w:lvlText w:val="%4."/>
      <w:lvlJc w:val="left"/>
      <w:pPr>
        <w:ind w:left="2934" w:hanging="360"/>
      </w:pPr>
    </w:lvl>
    <w:lvl w:ilvl="4" w:tplc="04100019" w:tentative="1">
      <w:start w:val="1"/>
      <w:numFmt w:val="lowerLetter"/>
      <w:lvlText w:val="%5."/>
      <w:lvlJc w:val="left"/>
      <w:pPr>
        <w:ind w:left="3654" w:hanging="360"/>
      </w:pPr>
    </w:lvl>
    <w:lvl w:ilvl="5" w:tplc="0410001B" w:tentative="1">
      <w:start w:val="1"/>
      <w:numFmt w:val="lowerRoman"/>
      <w:lvlText w:val="%6."/>
      <w:lvlJc w:val="right"/>
      <w:pPr>
        <w:ind w:left="4374" w:hanging="180"/>
      </w:pPr>
    </w:lvl>
    <w:lvl w:ilvl="6" w:tplc="0410000F" w:tentative="1">
      <w:start w:val="1"/>
      <w:numFmt w:val="decimal"/>
      <w:lvlText w:val="%7."/>
      <w:lvlJc w:val="left"/>
      <w:pPr>
        <w:ind w:left="5094" w:hanging="360"/>
      </w:pPr>
    </w:lvl>
    <w:lvl w:ilvl="7" w:tplc="04100019" w:tentative="1">
      <w:start w:val="1"/>
      <w:numFmt w:val="lowerLetter"/>
      <w:lvlText w:val="%8."/>
      <w:lvlJc w:val="left"/>
      <w:pPr>
        <w:ind w:left="5814" w:hanging="360"/>
      </w:pPr>
    </w:lvl>
    <w:lvl w:ilvl="8" w:tplc="0410001B" w:tentative="1">
      <w:start w:val="1"/>
      <w:numFmt w:val="lowerRoman"/>
      <w:lvlText w:val="%9."/>
      <w:lvlJc w:val="right"/>
      <w:pPr>
        <w:ind w:left="6534" w:hanging="180"/>
      </w:pPr>
    </w:lvl>
  </w:abstractNum>
  <w:abstractNum w:abstractNumId="10" w15:restartNumberingAfterBreak="0">
    <w:nsid w:val="764A5877"/>
    <w:multiLevelType w:val="hybridMultilevel"/>
    <w:tmpl w:val="0C6A9178"/>
    <w:lvl w:ilvl="0" w:tplc="0410001B">
      <w:start w:val="1"/>
      <w:numFmt w:val="lowerRoman"/>
      <w:lvlText w:val="%1."/>
      <w:lvlJc w:val="right"/>
      <w:pPr>
        <w:ind w:left="774" w:hanging="360"/>
      </w:pPr>
    </w:lvl>
    <w:lvl w:ilvl="1" w:tplc="04100019">
      <w:start w:val="1"/>
      <w:numFmt w:val="lowerLetter"/>
      <w:lvlText w:val="%2."/>
      <w:lvlJc w:val="left"/>
      <w:pPr>
        <w:ind w:left="1494" w:hanging="360"/>
      </w:pPr>
    </w:lvl>
    <w:lvl w:ilvl="2" w:tplc="04100001">
      <w:start w:val="1"/>
      <w:numFmt w:val="bullet"/>
      <w:lvlText w:val=""/>
      <w:lvlJc w:val="left"/>
      <w:pPr>
        <w:ind w:left="2214" w:hanging="180"/>
      </w:pPr>
      <w:rPr>
        <w:rFonts w:ascii="Symbol" w:hAnsi="Symbol" w:hint="default"/>
      </w:rPr>
    </w:lvl>
    <w:lvl w:ilvl="3" w:tplc="0410000F">
      <w:start w:val="1"/>
      <w:numFmt w:val="decimal"/>
      <w:lvlText w:val="%4."/>
      <w:lvlJc w:val="left"/>
      <w:pPr>
        <w:ind w:left="2934" w:hanging="360"/>
      </w:pPr>
    </w:lvl>
    <w:lvl w:ilvl="4" w:tplc="04100019" w:tentative="1">
      <w:start w:val="1"/>
      <w:numFmt w:val="lowerLetter"/>
      <w:lvlText w:val="%5."/>
      <w:lvlJc w:val="left"/>
      <w:pPr>
        <w:ind w:left="3654" w:hanging="360"/>
      </w:pPr>
    </w:lvl>
    <w:lvl w:ilvl="5" w:tplc="0410001B" w:tentative="1">
      <w:start w:val="1"/>
      <w:numFmt w:val="lowerRoman"/>
      <w:lvlText w:val="%6."/>
      <w:lvlJc w:val="right"/>
      <w:pPr>
        <w:ind w:left="4374" w:hanging="180"/>
      </w:pPr>
    </w:lvl>
    <w:lvl w:ilvl="6" w:tplc="0410000F" w:tentative="1">
      <w:start w:val="1"/>
      <w:numFmt w:val="decimal"/>
      <w:lvlText w:val="%7."/>
      <w:lvlJc w:val="left"/>
      <w:pPr>
        <w:ind w:left="5094" w:hanging="360"/>
      </w:pPr>
    </w:lvl>
    <w:lvl w:ilvl="7" w:tplc="04100019" w:tentative="1">
      <w:start w:val="1"/>
      <w:numFmt w:val="lowerLetter"/>
      <w:lvlText w:val="%8."/>
      <w:lvlJc w:val="left"/>
      <w:pPr>
        <w:ind w:left="5814" w:hanging="360"/>
      </w:pPr>
    </w:lvl>
    <w:lvl w:ilvl="8" w:tplc="0410001B" w:tentative="1">
      <w:start w:val="1"/>
      <w:numFmt w:val="lowerRoman"/>
      <w:lvlText w:val="%9."/>
      <w:lvlJc w:val="right"/>
      <w:pPr>
        <w:ind w:left="6534" w:hanging="180"/>
      </w:pPr>
    </w:lvl>
  </w:abstractNum>
  <w:num w:numId="1">
    <w:abstractNumId w:val="9"/>
  </w:num>
  <w:num w:numId="2">
    <w:abstractNumId w:val="3"/>
  </w:num>
  <w:num w:numId="3">
    <w:abstractNumId w:val="10"/>
  </w:num>
  <w:num w:numId="4">
    <w:abstractNumId w:val="5"/>
  </w:num>
  <w:num w:numId="5">
    <w:abstractNumId w:val="1"/>
  </w:num>
  <w:num w:numId="6">
    <w:abstractNumId w:val="2"/>
  </w:num>
  <w:num w:numId="7">
    <w:abstractNumId w:val="8"/>
  </w:num>
  <w:num w:numId="8">
    <w:abstractNumId w:val="0"/>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C16355"/>
    <w:rsid w:val="00170F37"/>
    <w:rsid w:val="001719DD"/>
    <w:rsid w:val="001E25D8"/>
    <w:rsid w:val="001E74E3"/>
    <w:rsid w:val="002A2B4F"/>
    <w:rsid w:val="002C48CC"/>
    <w:rsid w:val="002D0C5B"/>
    <w:rsid w:val="003111B3"/>
    <w:rsid w:val="00322D5C"/>
    <w:rsid w:val="0049510A"/>
    <w:rsid w:val="00523327"/>
    <w:rsid w:val="00561E20"/>
    <w:rsid w:val="005726B8"/>
    <w:rsid w:val="006210A4"/>
    <w:rsid w:val="00672DB4"/>
    <w:rsid w:val="006D6A39"/>
    <w:rsid w:val="007C6D78"/>
    <w:rsid w:val="00891423"/>
    <w:rsid w:val="00897582"/>
    <w:rsid w:val="00901757"/>
    <w:rsid w:val="00931096"/>
    <w:rsid w:val="00A65ACF"/>
    <w:rsid w:val="00A67E22"/>
    <w:rsid w:val="00B52EE9"/>
    <w:rsid w:val="00B85F16"/>
    <w:rsid w:val="00C16355"/>
    <w:rsid w:val="00CA5BB3"/>
    <w:rsid w:val="00D419A1"/>
    <w:rsid w:val="00DD0555"/>
    <w:rsid w:val="00E84E42"/>
    <w:rsid w:val="00EE0FE5"/>
    <w:rsid w:val="00F918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FA09A"/>
  <w15:docId w15:val="{B330196F-B248-4456-A77D-78093494E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523327"/>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D6A39"/>
    <w:pPr>
      <w:ind w:left="720"/>
      <w:contextualSpacing/>
    </w:pPr>
  </w:style>
  <w:style w:type="paragraph" w:styleId="Testonotaapidipagina">
    <w:name w:val="footnote text"/>
    <w:basedOn w:val="Normale"/>
    <w:link w:val="TestonotaapidipaginaCarattere"/>
    <w:uiPriority w:val="99"/>
    <w:semiHidden/>
    <w:unhideWhenUsed/>
    <w:rsid w:val="007C6D78"/>
    <w:pPr>
      <w:spacing w:after="0" w:line="240" w:lineRule="auto"/>
    </w:pPr>
    <w:rPr>
      <w:rFonts w:ascii="Times New Roman" w:hAnsi="Times New Roman"/>
      <w:sz w:val="20"/>
      <w:szCs w:val="20"/>
      <w:lang w:val="en-AU"/>
    </w:rPr>
  </w:style>
  <w:style w:type="character" w:customStyle="1" w:styleId="TestonotaapidipaginaCarattere">
    <w:name w:val="Testo nota a piè di pagina Carattere"/>
    <w:basedOn w:val="Carpredefinitoparagrafo"/>
    <w:link w:val="Testonotaapidipagina"/>
    <w:uiPriority w:val="99"/>
    <w:semiHidden/>
    <w:rsid w:val="007C6D78"/>
    <w:rPr>
      <w:rFonts w:ascii="Times New Roman" w:hAnsi="Times New Roman"/>
      <w:sz w:val="20"/>
      <w:szCs w:val="20"/>
      <w:lang w:val="en-AU"/>
    </w:rPr>
  </w:style>
  <w:style w:type="character" w:styleId="Rimandonotaapidipagina">
    <w:name w:val="footnote reference"/>
    <w:basedOn w:val="Carpredefinitoparagrafo"/>
    <w:uiPriority w:val="99"/>
    <w:semiHidden/>
    <w:unhideWhenUsed/>
    <w:rsid w:val="007C6D78"/>
    <w:rPr>
      <w:vertAlign w:val="superscript"/>
    </w:rPr>
  </w:style>
  <w:style w:type="paragraph" w:styleId="Intestazione">
    <w:name w:val="header"/>
    <w:basedOn w:val="Normale"/>
    <w:link w:val="IntestazioneCarattere"/>
    <w:uiPriority w:val="99"/>
    <w:semiHidden/>
    <w:unhideWhenUsed/>
    <w:rsid w:val="007C6D7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7C6D78"/>
  </w:style>
  <w:style w:type="paragraph" w:styleId="Pidipagina">
    <w:name w:val="footer"/>
    <w:basedOn w:val="Normale"/>
    <w:link w:val="PidipaginaCarattere"/>
    <w:uiPriority w:val="99"/>
    <w:semiHidden/>
    <w:unhideWhenUsed/>
    <w:rsid w:val="007C6D7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semiHidden/>
    <w:rsid w:val="007C6D78"/>
  </w:style>
  <w:style w:type="paragraph" w:styleId="Nessunaspaziatura">
    <w:name w:val="No Spacing"/>
    <w:uiPriority w:val="1"/>
    <w:qFormat/>
    <w:rsid w:val="00F91874"/>
    <w:pPr>
      <w:spacing w:after="0" w:line="240" w:lineRule="auto"/>
    </w:pPr>
  </w:style>
  <w:style w:type="paragraph" w:styleId="Testofumetto">
    <w:name w:val="Balloon Text"/>
    <w:basedOn w:val="Normale"/>
    <w:link w:val="TestofumettoCarattere"/>
    <w:uiPriority w:val="99"/>
    <w:semiHidden/>
    <w:unhideWhenUsed/>
    <w:rsid w:val="002C48C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C48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tente\Dropbox\H2020\PERCEIVE\4%20PROGETTO\7%20WP5\12%20del%205.3\02%20TM\Nita\Nita_analysi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tente\Dropbox\H2020\PERCEIVE\4%20PROGETTO\7%20WP5\12%20del%205.3\02%20TM\Nita\Nita_analysi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tente\Dropbox\articolo%20supercazzola\ANALISI\1%20TM\6.1%20analisi%20AH%20supercazzola%20I\2%20analisis%20per%20R&amp;R1\5%20gennaio%202017\21\2017_2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Utente\Dropbox\articolo%20supercazzola\ANALISI\1%20TM\6.1%20analisi%20AH%20supercazzola%20I\2%20analisis%20per%20R&amp;R1\5%20gennaio%202017\21\2017_2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graph!$B$9395</c:f>
              <c:strCache>
                <c:ptCount val="1"/>
                <c:pt idx="0">
                  <c:v>average</c:v>
                </c:pt>
              </c:strCache>
            </c:strRef>
          </c:tx>
          <c:spPr>
            <a:solidFill>
              <a:schemeClr val="accent1"/>
            </a:solidFill>
            <a:ln>
              <a:noFill/>
            </a:ln>
            <a:effectLst/>
          </c:spPr>
          <c:invertIfNegative val="0"/>
          <c:cat>
            <c:numRef>
              <c:f>graph!$C$9394:$V$9394</c:f>
              <c:numCache>
                <c:formatCode>General</c:formatCode>
                <c:ptCount val="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numCache>
            </c:numRef>
          </c:cat>
          <c:val>
            <c:numRef>
              <c:f>graph!$C$9395:$V$9395</c:f>
              <c:numCache>
                <c:formatCode>0.0%</c:formatCode>
                <c:ptCount val="20"/>
                <c:pt idx="0">
                  <c:v>3.5143985296146069E-2</c:v>
                </c:pt>
                <c:pt idx="1">
                  <c:v>2.6192319813246271E-2</c:v>
                </c:pt>
                <c:pt idx="2">
                  <c:v>4.8454653525193007E-2</c:v>
                </c:pt>
                <c:pt idx="3">
                  <c:v>5.1059878487792795E-2</c:v>
                </c:pt>
                <c:pt idx="4">
                  <c:v>4.8716430313344168E-2</c:v>
                </c:pt>
                <c:pt idx="5">
                  <c:v>2.4552374064116561E-2</c:v>
                </c:pt>
                <c:pt idx="6">
                  <c:v>4.7834472381904733E-2</c:v>
                </c:pt>
                <c:pt idx="7">
                  <c:v>7.6475475657040951E-2</c:v>
                </c:pt>
                <c:pt idx="8">
                  <c:v>4.1193429894088716E-2</c:v>
                </c:pt>
                <c:pt idx="9">
                  <c:v>3.0692516939743997E-2</c:v>
                </c:pt>
                <c:pt idx="10">
                  <c:v>3.6869069751301442E-2</c:v>
                </c:pt>
                <c:pt idx="11">
                  <c:v>3.4723783432134406E-2</c:v>
                </c:pt>
                <c:pt idx="12">
                  <c:v>6.9735147142960502E-2</c:v>
                </c:pt>
                <c:pt idx="13">
                  <c:v>3.4661088911734951E-2</c:v>
                </c:pt>
                <c:pt idx="14">
                  <c:v>2.8715812857021194E-2</c:v>
                </c:pt>
                <c:pt idx="15">
                  <c:v>8.4460777875881285E-2</c:v>
                </c:pt>
                <c:pt idx="16">
                  <c:v>7.442008480856678E-2</c:v>
                </c:pt>
                <c:pt idx="17">
                  <c:v>3.9213378828346121E-2</c:v>
                </c:pt>
                <c:pt idx="18">
                  <c:v>5.2495566466223685E-2</c:v>
                </c:pt>
                <c:pt idx="19">
                  <c:v>0.11166846957195352</c:v>
                </c:pt>
              </c:numCache>
            </c:numRef>
          </c:val>
          <c:extLst>
            <c:ext xmlns:c16="http://schemas.microsoft.com/office/drawing/2014/chart" uri="{C3380CC4-5D6E-409C-BE32-E72D297353CC}">
              <c16:uniqueId val="{00000000-3129-4F19-8F4C-C6A16420891E}"/>
            </c:ext>
          </c:extLst>
        </c:ser>
        <c:dLbls>
          <c:showLegendKey val="0"/>
          <c:showVal val="0"/>
          <c:showCatName val="0"/>
          <c:showSerName val="0"/>
          <c:showPercent val="0"/>
          <c:showBubbleSize val="0"/>
        </c:dLbls>
        <c:gapWidth val="219"/>
        <c:overlap val="-27"/>
        <c:axId val="163109120"/>
        <c:axId val="163111680"/>
      </c:barChart>
      <c:catAx>
        <c:axId val="16310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63111680"/>
        <c:crosses val="autoZero"/>
        <c:auto val="1"/>
        <c:lblAlgn val="ctr"/>
        <c:lblOffset val="100"/>
        <c:noMultiLvlLbl val="0"/>
      </c:catAx>
      <c:valAx>
        <c:axId val="1631116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63109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graph!$B$9398</c:f>
              <c:strCache>
                <c:ptCount val="1"/>
                <c:pt idx="0">
                  <c:v>La Repubblica</c:v>
                </c:pt>
              </c:strCache>
            </c:strRef>
          </c:tx>
          <c:spPr>
            <a:solidFill>
              <a:schemeClr val="accent1"/>
            </a:solidFill>
            <a:ln>
              <a:noFill/>
            </a:ln>
            <a:effectLst/>
          </c:spPr>
          <c:invertIfNegative val="0"/>
          <c:cat>
            <c:numRef>
              <c:f>graph!$C$9397:$V$9397</c:f>
              <c:numCache>
                <c:formatCode>General</c:formatCode>
                <c:ptCount val="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numCache>
            </c:numRef>
          </c:cat>
          <c:val>
            <c:numRef>
              <c:f>graph!$C$9398:$V$9398</c:f>
              <c:numCache>
                <c:formatCode>0.0%</c:formatCode>
                <c:ptCount val="20"/>
                <c:pt idx="0">
                  <c:v>0</c:v>
                </c:pt>
                <c:pt idx="1">
                  <c:v>1.7832162022076062E-2</c:v>
                </c:pt>
                <c:pt idx="2">
                  <c:v>3.389886202058854E-2</c:v>
                </c:pt>
                <c:pt idx="3">
                  <c:v>8.4396732263995494E-2</c:v>
                </c:pt>
                <c:pt idx="4">
                  <c:v>0.12221293750273221</c:v>
                </c:pt>
                <c:pt idx="5">
                  <c:v>2.6183209194563604E-2</c:v>
                </c:pt>
                <c:pt idx="6">
                  <c:v>2.329655223169352E-2</c:v>
                </c:pt>
                <c:pt idx="7">
                  <c:v>5.9756778826851036E-2</c:v>
                </c:pt>
                <c:pt idx="8">
                  <c:v>5.7062499369328501E-2</c:v>
                </c:pt>
                <c:pt idx="9">
                  <c:v>3.3059428087222176E-2</c:v>
                </c:pt>
                <c:pt idx="10">
                  <c:v>4.7863339710011402E-2</c:v>
                </c:pt>
                <c:pt idx="11">
                  <c:v>2.3192225076532361E-2</c:v>
                </c:pt>
                <c:pt idx="12">
                  <c:v>6.8936624874020427E-2</c:v>
                </c:pt>
                <c:pt idx="13">
                  <c:v>2.1440101233772099E-2</c:v>
                </c:pt>
                <c:pt idx="14">
                  <c:v>3.9274383432722167E-2</c:v>
                </c:pt>
                <c:pt idx="15">
                  <c:v>1.0641009379146882E-2</c:v>
                </c:pt>
                <c:pt idx="16">
                  <c:v>6.5397189920550117E-2</c:v>
                </c:pt>
                <c:pt idx="17">
                  <c:v>4.5133717249643421E-2</c:v>
                </c:pt>
                <c:pt idx="18">
                  <c:v>5.5356666004130035E-2</c:v>
                </c:pt>
                <c:pt idx="19">
                  <c:v>0.12714733781437348</c:v>
                </c:pt>
              </c:numCache>
            </c:numRef>
          </c:val>
          <c:extLst>
            <c:ext xmlns:c16="http://schemas.microsoft.com/office/drawing/2014/chart" uri="{C3380CC4-5D6E-409C-BE32-E72D297353CC}">
              <c16:uniqueId val="{00000000-4324-4C07-ACDD-9DFCE7D8BD8A}"/>
            </c:ext>
          </c:extLst>
        </c:ser>
        <c:ser>
          <c:idx val="1"/>
          <c:order val="1"/>
          <c:tx>
            <c:strRef>
              <c:f>graph!$B$9399</c:f>
              <c:strCache>
                <c:ptCount val="1"/>
                <c:pt idx="0">
                  <c:v>Corriere della Sera</c:v>
                </c:pt>
              </c:strCache>
            </c:strRef>
          </c:tx>
          <c:spPr>
            <a:solidFill>
              <a:schemeClr val="accent2"/>
            </a:solidFill>
            <a:ln>
              <a:noFill/>
            </a:ln>
            <a:effectLst/>
          </c:spPr>
          <c:invertIfNegative val="0"/>
          <c:cat>
            <c:numRef>
              <c:f>graph!$C$9397:$V$9397</c:f>
              <c:numCache>
                <c:formatCode>General</c:formatCode>
                <c:ptCount val="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numCache>
            </c:numRef>
          </c:cat>
          <c:val>
            <c:numRef>
              <c:f>graph!$C$9399:$V$9399</c:f>
              <c:numCache>
                <c:formatCode>0.0%</c:formatCode>
                <c:ptCount val="20"/>
                <c:pt idx="0">
                  <c:v>3.7627836167921848E-2</c:v>
                </c:pt>
                <c:pt idx="1">
                  <c:v>4.5471544981311916E-2</c:v>
                </c:pt>
                <c:pt idx="2">
                  <c:v>3.30896441523051E-2</c:v>
                </c:pt>
                <c:pt idx="3">
                  <c:v>5.0804603741255561E-2</c:v>
                </c:pt>
                <c:pt idx="4">
                  <c:v>2.614635002453191E-2</c:v>
                </c:pt>
                <c:pt idx="5">
                  <c:v>3.4038982638444272E-2</c:v>
                </c:pt>
                <c:pt idx="6">
                  <c:v>0.1083500352905714</c:v>
                </c:pt>
                <c:pt idx="7">
                  <c:v>5.0844918288175507E-2</c:v>
                </c:pt>
                <c:pt idx="8">
                  <c:v>3.4156666663021605E-2</c:v>
                </c:pt>
                <c:pt idx="9">
                  <c:v>4.1742614123685226E-2</c:v>
                </c:pt>
                <c:pt idx="10">
                  <c:v>5.2379590136688338E-2</c:v>
                </c:pt>
                <c:pt idx="11">
                  <c:v>3.0629053642753201E-2</c:v>
                </c:pt>
                <c:pt idx="12">
                  <c:v>0.10255648441721044</c:v>
                </c:pt>
                <c:pt idx="13">
                  <c:v>4.9784861915704769E-2</c:v>
                </c:pt>
                <c:pt idx="14">
                  <c:v>3.1310069854560418E-2</c:v>
                </c:pt>
                <c:pt idx="15">
                  <c:v>1.7331118091006875E-2</c:v>
                </c:pt>
                <c:pt idx="16">
                  <c:v>6.2357571698423757E-2</c:v>
                </c:pt>
                <c:pt idx="17">
                  <c:v>3.200400916897083E-2</c:v>
                </c:pt>
                <c:pt idx="18">
                  <c:v>5.272466937023286E-2</c:v>
                </c:pt>
                <c:pt idx="19">
                  <c:v>0.10427229980211812</c:v>
                </c:pt>
              </c:numCache>
            </c:numRef>
          </c:val>
          <c:extLst>
            <c:ext xmlns:c16="http://schemas.microsoft.com/office/drawing/2014/chart" uri="{C3380CC4-5D6E-409C-BE32-E72D297353CC}">
              <c16:uniqueId val="{00000001-4324-4C07-ACDD-9DFCE7D8BD8A}"/>
            </c:ext>
          </c:extLst>
        </c:ser>
        <c:ser>
          <c:idx val="2"/>
          <c:order val="2"/>
          <c:tx>
            <c:strRef>
              <c:f>graph!$B$9400</c:f>
              <c:strCache>
                <c:ptCount val="1"/>
                <c:pt idx="0">
                  <c:v>Il Sole 24 Ore</c:v>
                </c:pt>
              </c:strCache>
            </c:strRef>
          </c:tx>
          <c:spPr>
            <a:solidFill>
              <a:schemeClr val="accent3"/>
            </a:solidFill>
            <a:ln>
              <a:noFill/>
            </a:ln>
            <a:effectLst/>
          </c:spPr>
          <c:invertIfNegative val="0"/>
          <c:cat>
            <c:numRef>
              <c:f>graph!$C$9397:$V$9397</c:f>
              <c:numCache>
                <c:formatCode>General</c:formatCode>
                <c:ptCount val="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numCache>
            </c:numRef>
          </c:cat>
          <c:val>
            <c:numRef>
              <c:f>graph!$C$9400:$V$9400</c:f>
              <c:numCache>
                <c:formatCode>0.0%</c:formatCode>
                <c:ptCount val="20"/>
                <c:pt idx="0">
                  <c:v>3.1200337021288219E-2</c:v>
                </c:pt>
                <c:pt idx="1">
                  <c:v>3.4575542884393504E-2</c:v>
                </c:pt>
                <c:pt idx="2">
                  <c:v>1.9444098564246847E-2</c:v>
                </c:pt>
                <c:pt idx="3">
                  <c:v>2.0307935605977892E-2</c:v>
                </c:pt>
                <c:pt idx="4">
                  <c:v>1.0723343732628413E-2</c:v>
                </c:pt>
                <c:pt idx="5">
                  <c:v>3.4212390419218412E-2</c:v>
                </c:pt>
                <c:pt idx="6">
                  <c:v>9.3798446410767705E-2</c:v>
                </c:pt>
                <c:pt idx="7">
                  <c:v>0.10941571259705132</c:v>
                </c:pt>
                <c:pt idx="8">
                  <c:v>2.4349540730101382E-2</c:v>
                </c:pt>
                <c:pt idx="9">
                  <c:v>1.7387144332490907E-2</c:v>
                </c:pt>
                <c:pt idx="10">
                  <c:v>1.8185261639692567E-2</c:v>
                </c:pt>
                <c:pt idx="11">
                  <c:v>5.8333236512026446E-2</c:v>
                </c:pt>
                <c:pt idx="12">
                  <c:v>9.5764419081468044E-2</c:v>
                </c:pt>
                <c:pt idx="13">
                  <c:v>7.1048474574710196E-2</c:v>
                </c:pt>
                <c:pt idx="14">
                  <c:v>1.7261546846224919E-2</c:v>
                </c:pt>
                <c:pt idx="15">
                  <c:v>1.9341869364176204E-2</c:v>
                </c:pt>
                <c:pt idx="16">
                  <c:v>0.12373986044831504</c:v>
                </c:pt>
                <c:pt idx="17">
                  <c:v>1.2130752503560325E-2</c:v>
                </c:pt>
                <c:pt idx="18">
                  <c:v>7.6133363788839711E-2</c:v>
                </c:pt>
                <c:pt idx="19">
                  <c:v>0.10884925822210199</c:v>
                </c:pt>
              </c:numCache>
            </c:numRef>
          </c:val>
          <c:extLst>
            <c:ext xmlns:c16="http://schemas.microsoft.com/office/drawing/2014/chart" uri="{C3380CC4-5D6E-409C-BE32-E72D297353CC}">
              <c16:uniqueId val="{00000002-4324-4C07-ACDD-9DFCE7D8BD8A}"/>
            </c:ext>
          </c:extLst>
        </c:ser>
        <c:ser>
          <c:idx val="3"/>
          <c:order val="3"/>
          <c:tx>
            <c:strRef>
              <c:f>graph!$B$9401</c:f>
              <c:strCache>
                <c:ptCount val="1"/>
                <c:pt idx="0">
                  <c:v>Giornale di Calabria</c:v>
                </c:pt>
              </c:strCache>
            </c:strRef>
          </c:tx>
          <c:spPr>
            <a:solidFill>
              <a:schemeClr val="accent4"/>
            </a:solidFill>
            <a:ln>
              <a:noFill/>
            </a:ln>
            <a:effectLst/>
          </c:spPr>
          <c:invertIfNegative val="0"/>
          <c:cat>
            <c:numRef>
              <c:f>graph!$C$9397:$V$9397</c:f>
              <c:numCache>
                <c:formatCode>General</c:formatCode>
                <c:ptCount val="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numCache>
            </c:numRef>
          </c:cat>
          <c:val>
            <c:numRef>
              <c:f>graph!$C$9401:$V$9401</c:f>
              <c:numCache>
                <c:formatCode>0.0%</c:formatCode>
                <c:ptCount val="20"/>
                <c:pt idx="0">
                  <c:v>3.9943228743711354E-2</c:v>
                </c:pt>
                <c:pt idx="1">
                  <c:v>8.7017705269508486E-3</c:v>
                </c:pt>
                <c:pt idx="2">
                  <c:v>2.7178015919638945E-2</c:v>
                </c:pt>
                <c:pt idx="3">
                  <c:v>2.8691941728177101E-2</c:v>
                </c:pt>
                <c:pt idx="4">
                  <c:v>1.7720173011534363E-2</c:v>
                </c:pt>
                <c:pt idx="5">
                  <c:v>5.9416432260292534E-3</c:v>
                </c:pt>
                <c:pt idx="6">
                  <c:v>7.9771150381489075E-3</c:v>
                </c:pt>
                <c:pt idx="7">
                  <c:v>7.6537279205589087E-2</c:v>
                </c:pt>
                <c:pt idx="8">
                  <c:v>3.1420529601762198E-2</c:v>
                </c:pt>
                <c:pt idx="9">
                  <c:v>3.9507629224526164E-2</c:v>
                </c:pt>
                <c:pt idx="10">
                  <c:v>1.3972249100244116E-2</c:v>
                </c:pt>
                <c:pt idx="11">
                  <c:v>3.5472044709753202E-2</c:v>
                </c:pt>
                <c:pt idx="12">
                  <c:v>1.9171971745437361E-2</c:v>
                </c:pt>
                <c:pt idx="13">
                  <c:v>9.5305474845872387E-3</c:v>
                </c:pt>
                <c:pt idx="14">
                  <c:v>2.1922215215201935E-2</c:v>
                </c:pt>
                <c:pt idx="15">
                  <c:v>0.36213209804706631</c:v>
                </c:pt>
                <c:pt idx="16">
                  <c:v>6.3608293599946422E-2</c:v>
                </c:pt>
                <c:pt idx="17">
                  <c:v>4.4548371501135935E-2</c:v>
                </c:pt>
                <c:pt idx="18">
                  <c:v>3.1806950142906652E-2</c:v>
                </c:pt>
                <c:pt idx="19">
                  <c:v>0.11201475588291558</c:v>
                </c:pt>
              </c:numCache>
            </c:numRef>
          </c:val>
          <c:extLst>
            <c:ext xmlns:c16="http://schemas.microsoft.com/office/drawing/2014/chart" uri="{C3380CC4-5D6E-409C-BE32-E72D297353CC}">
              <c16:uniqueId val="{00000003-4324-4C07-ACDD-9DFCE7D8BD8A}"/>
            </c:ext>
          </c:extLst>
        </c:ser>
        <c:ser>
          <c:idx val="4"/>
          <c:order val="4"/>
          <c:tx>
            <c:strRef>
              <c:f>graph!$B$9402</c:f>
              <c:strCache>
                <c:ptCount val="1"/>
                <c:pt idx="0">
                  <c:v>Il Resto del Carlino</c:v>
                </c:pt>
              </c:strCache>
            </c:strRef>
          </c:tx>
          <c:spPr>
            <a:solidFill>
              <a:schemeClr val="accent5"/>
            </a:solidFill>
            <a:ln>
              <a:noFill/>
            </a:ln>
            <a:effectLst/>
          </c:spPr>
          <c:invertIfNegative val="0"/>
          <c:cat>
            <c:numRef>
              <c:f>graph!$C$9397:$V$9397</c:f>
              <c:numCache>
                <c:formatCode>General</c:formatCode>
                <c:ptCount val="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numCache>
            </c:numRef>
          </c:cat>
          <c:val>
            <c:numRef>
              <c:f>graph!$C$9402:$V$9402</c:f>
              <c:numCache>
                <c:formatCode>0.0%</c:formatCode>
                <c:ptCount val="20"/>
                <c:pt idx="0">
                  <c:v>3.1603865268000193E-2</c:v>
                </c:pt>
                <c:pt idx="1">
                  <c:v>1.3560784724054682E-2</c:v>
                </c:pt>
                <c:pt idx="2">
                  <c:v>0.1913069959622494</c:v>
                </c:pt>
                <c:pt idx="3">
                  <c:v>3.8427927081400269E-2</c:v>
                </c:pt>
                <c:pt idx="4">
                  <c:v>2.0703782461696314E-2</c:v>
                </c:pt>
                <c:pt idx="5">
                  <c:v>1.3924335493118804E-2</c:v>
                </c:pt>
                <c:pt idx="6">
                  <c:v>2.6203201917280348E-2</c:v>
                </c:pt>
                <c:pt idx="7">
                  <c:v>0.10705993666779123</c:v>
                </c:pt>
                <c:pt idx="8">
                  <c:v>5.9518606962290235E-2</c:v>
                </c:pt>
                <c:pt idx="9">
                  <c:v>1.8837671836537624E-2</c:v>
                </c:pt>
                <c:pt idx="10">
                  <c:v>3.486724535911187E-2</c:v>
                </c:pt>
                <c:pt idx="11">
                  <c:v>2.5394833225192721E-2</c:v>
                </c:pt>
                <c:pt idx="12">
                  <c:v>5.1534587043228837E-2</c:v>
                </c:pt>
                <c:pt idx="13">
                  <c:v>2.3596709279090449E-2</c:v>
                </c:pt>
                <c:pt idx="14">
                  <c:v>2.9195311092878672E-2</c:v>
                </c:pt>
                <c:pt idx="15">
                  <c:v>5.9247747826712972E-2</c:v>
                </c:pt>
                <c:pt idx="16">
                  <c:v>6.3108180124006763E-2</c:v>
                </c:pt>
                <c:pt idx="17">
                  <c:v>6.0770847757089262E-2</c:v>
                </c:pt>
                <c:pt idx="18">
                  <c:v>3.8813288680639248E-2</c:v>
                </c:pt>
                <c:pt idx="19">
                  <c:v>9.1447066984828504E-2</c:v>
                </c:pt>
              </c:numCache>
            </c:numRef>
          </c:val>
          <c:extLst>
            <c:ext xmlns:c16="http://schemas.microsoft.com/office/drawing/2014/chart" uri="{C3380CC4-5D6E-409C-BE32-E72D297353CC}">
              <c16:uniqueId val="{00000004-4324-4C07-ACDD-9DFCE7D8BD8A}"/>
            </c:ext>
          </c:extLst>
        </c:ser>
        <c:ser>
          <c:idx val="5"/>
          <c:order val="5"/>
          <c:tx>
            <c:strRef>
              <c:f>graph!$B$9403</c:f>
              <c:strCache>
                <c:ptCount val="1"/>
                <c:pt idx="0">
                  <c:v>Leggo</c:v>
                </c:pt>
              </c:strCache>
            </c:strRef>
          </c:tx>
          <c:spPr>
            <a:solidFill>
              <a:schemeClr val="accent6"/>
            </a:solidFill>
            <a:ln>
              <a:noFill/>
            </a:ln>
            <a:effectLst/>
          </c:spPr>
          <c:invertIfNegative val="0"/>
          <c:cat>
            <c:numRef>
              <c:f>graph!$C$9397:$V$9397</c:f>
              <c:numCache>
                <c:formatCode>General</c:formatCode>
                <c:ptCount val="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numCache>
            </c:numRef>
          </c:cat>
          <c:val>
            <c:numRef>
              <c:f>graph!$C$9403:$V$9403</c:f>
              <c:numCache>
                <c:formatCode>0.0%</c:formatCode>
                <c:ptCount val="20"/>
                <c:pt idx="0">
                  <c:v>3.9308647632265256E-2</c:v>
                </c:pt>
                <c:pt idx="1">
                  <c:v>7.9147969705468973E-2</c:v>
                </c:pt>
                <c:pt idx="2">
                  <c:v>3.3772484765678103E-2</c:v>
                </c:pt>
                <c:pt idx="3">
                  <c:v>9.1442451269538913E-2</c:v>
                </c:pt>
                <c:pt idx="4">
                  <c:v>1.6681814974410923E-2</c:v>
                </c:pt>
                <c:pt idx="5">
                  <c:v>4.1832824996967409E-2</c:v>
                </c:pt>
                <c:pt idx="6">
                  <c:v>4.4408608353636879E-2</c:v>
                </c:pt>
                <c:pt idx="7">
                  <c:v>3.3804799957313995E-2</c:v>
                </c:pt>
                <c:pt idx="8">
                  <c:v>2.9700846074076578E-2</c:v>
                </c:pt>
                <c:pt idx="9">
                  <c:v>3.9454547727229901E-2</c:v>
                </c:pt>
                <c:pt idx="10">
                  <c:v>9.2951216896553793E-2</c:v>
                </c:pt>
                <c:pt idx="11">
                  <c:v>3.3652309612695733E-2</c:v>
                </c:pt>
                <c:pt idx="12">
                  <c:v>0.1063482188682864</c:v>
                </c:pt>
                <c:pt idx="13">
                  <c:v>3.9520145620510129E-2</c:v>
                </c:pt>
                <c:pt idx="14">
                  <c:v>3.14095501693877E-2</c:v>
                </c:pt>
                <c:pt idx="15">
                  <c:v>1.3679269782161073E-2</c:v>
                </c:pt>
                <c:pt idx="16">
                  <c:v>2.409843276731298E-2</c:v>
                </c:pt>
                <c:pt idx="17">
                  <c:v>6.235059410798599E-2</c:v>
                </c:pt>
                <c:pt idx="18">
                  <c:v>4.5280689671578618E-2</c:v>
                </c:pt>
                <c:pt idx="19">
                  <c:v>9.9521050708632486E-2</c:v>
                </c:pt>
              </c:numCache>
            </c:numRef>
          </c:val>
          <c:extLst>
            <c:ext xmlns:c16="http://schemas.microsoft.com/office/drawing/2014/chart" uri="{C3380CC4-5D6E-409C-BE32-E72D297353CC}">
              <c16:uniqueId val="{00000005-4324-4C07-ACDD-9DFCE7D8BD8A}"/>
            </c:ext>
          </c:extLst>
        </c:ser>
        <c:dLbls>
          <c:showLegendKey val="0"/>
          <c:showVal val="0"/>
          <c:showCatName val="0"/>
          <c:showSerName val="0"/>
          <c:showPercent val="0"/>
          <c:showBubbleSize val="0"/>
        </c:dLbls>
        <c:gapWidth val="219"/>
        <c:overlap val="-27"/>
        <c:axId val="162551680"/>
        <c:axId val="162553216"/>
      </c:barChart>
      <c:catAx>
        <c:axId val="16255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62553216"/>
        <c:crosses val="autoZero"/>
        <c:auto val="1"/>
        <c:lblAlgn val="ctr"/>
        <c:lblOffset val="100"/>
        <c:noMultiLvlLbl val="0"/>
      </c:catAx>
      <c:valAx>
        <c:axId val="16255321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6255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grafici!$M$4</c:f>
              <c:strCache>
                <c:ptCount val="1"/>
                <c:pt idx="0">
                  <c:v>10</c:v>
                </c:pt>
              </c:strCache>
            </c:strRef>
          </c:tx>
          <c:marker>
            <c:symbol val="none"/>
          </c:marker>
          <c:trendline>
            <c:spPr>
              <a:ln w="12700">
                <a:solidFill>
                  <a:schemeClr val="tx1"/>
                </a:solidFill>
              </a:ln>
            </c:spPr>
            <c:trendlineType val="linear"/>
            <c:dispRSqr val="0"/>
            <c:dispEq val="0"/>
          </c:trendline>
          <c:cat>
            <c:numRef>
              <c:f>grafici!$B$5:$B$24</c:f>
              <c:numCache>
                <c:formatCode>General</c:formatCode>
                <c:ptCount val="20"/>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numCache>
            </c:numRef>
          </c:cat>
          <c:val>
            <c:numRef>
              <c:f>grafici!$M$5:$M$24</c:f>
              <c:numCache>
                <c:formatCode>0.0%</c:formatCode>
                <c:ptCount val="20"/>
                <c:pt idx="0">
                  <c:v>9.7654461287881664E-3</c:v>
                </c:pt>
                <c:pt idx="1">
                  <c:v>1.2320411450686361E-2</c:v>
                </c:pt>
                <c:pt idx="2">
                  <c:v>4.6759907329810462E-3</c:v>
                </c:pt>
                <c:pt idx="3">
                  <c:v>4.4504238301243115E-3</c:v>
                </c:pt>
                <c:pt idx="4">
                  <c:v>3.9388988312559596E-3</c:v>
                </c:pt>
                <c:pt idx="5">
                  <c:v>8.2719588587826694E-3</c:v>
                </c:pt>
                <c:pt idx="6">
                  <c:v>1.3447302456353807E-2</c:v>
                </c:pt>
                <c:pt idx="7">
                  <c:v>4.6564642630068147E-2</c:v>
                </c:pt>
                <c:pt idx="8">
                  <c:v>7.4686797189360311E-3</c:v>
                </c:pt>
                <c:pt idx="9">
                  <c:v>7.2955255776404803E-3</c:v>
                </c:pt>
                <c:pt idx="10">
                  <c:v>0.10860462196488885</c:v>
                </c:pt>
                <c:pt idx="11">
                  <c:v>7.1158974310330872E-3</c:v>
                </c:pt>
                <c:pt idx="12">
                  <c:v>2.5580047849730989E-2</c:v>
                </c:pt>
                <c:pt idx="13">
                  <c:v>4.3777513313427406E-2</c:v>
                </c:pt>
                <c:pt idx="14">
                  <c:v>3.3666140812718182E-2</c:v>
                </c:pt>
                <c:pt idx="15">
                  <c:v>7.2587287209099377E-2</c:v>
                </c:pt>
                <c:pt idx="16">
                  <c:v>5.3976604038798705E-2</c:v>
                </c:pt>
                <c:pt idx="17">
                  <c:v>4.4912485300933808E-2</c:v>
                </c:pt>
                <c:pt idx="18">
                  <c:v>4.9328855590008332E-2</c:v>
                </c:pt>
                <c:pt idx="19">
                  <c:v>1.2227408709558388E-2</c:v>
                </c:pt>
              </c:numCache>
            </c:numRef>
          </c:val>
          <c:smooth val="0"/>
          <c:extLst>
            <c:ext xmlns:c16="http://schemas.microsoft.com/office/drawing/2014/chart" uri="{C3380CC4-5D6E-409C-BE32-E72D297353CC}">
              <c16:uniqueId val="{00000000-AD27-43A1-AE0B-38B450D6BCE5}"/>
            </c:ext>
          </c:extLst>
        </c:ser>
        <c:dLbls>
          <c:showLegendKey val="0"/>
          <c:showVal val="0"/>
          <c:showCatName val="0"/>
          <c:showSerName val="0"/>
          <c:showPercent val="0"/>
          <c:showBubbleSize val="0"/>
        </c:dLbls>
        <c:smooth val="0"/>
        <c:axId val="162614272"/>
        <c:axId val="162636544"/>
      </c:lineChart>
      <c:catAx>
        <c:axId val="162614272"/>
        <c:scaling>
          <c:orientation val="minMax"/>
        </c:scaling>
        <c:delete val="0"/>
        <c:axPos val="b"/>
        <c:numFmt formatCode="General" sourceLinked="1"/>
        <c:majorTickMark val="out"/>
        <c:minorTickMark val="none"/>
        <c:tickLblPos val="nextTo"/>
        <c:crossAx val="162636544"/>
        <c:crosses val="autoZero"/>
        <c:auto val="1"/>
        <c:lblAlgn val="ctr"/>
        <c:lblOffset val="100"/>
        <c:noMultiLvlLbl val="0"/>
      </c:catAx>
      <c:valAx>
        <c:axId val="162636544"/>
        <c:scaling>
          <c:orientation val="minMax"/>
        </c:scaling>
        <c:delete val="0"/>
        <c:axPos val="l"/>
        <c:majorGridlines/>
        <c:numFmt formatCode="0.0%" sourceLinked="1"/>
        <c:majorTickMark val="out"/>
        <c:minorTickMark val="none"/>
        <c:tickLblPos val="nextTo"/>
        <c:crossAx val="162614272"/>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grafici!$U$4</c:f>
              <c:strCache>
                <c:ptCount val="1"/>
                <c:pt idx="0">
                  <c:v>18</c:v>
                </c:pt>
              </c:strCache>
            </c:strRef>
          </c:tx>
          <c:marker>
            <c:symbol val="none"/>
          </c:marker>
          <c:trendline>
            <c:spPr>
              <a:ln w="12700">
                <a:solidFill>
                  <a:schemeClr val="tx1"/>
                </a:solidFill>
              </a:ln>
            </c:spPr>
            <c:trendlineType val="linear"/>
            <c:dispRSqr val="0"/>
            <c:dispEq val="0"/>
          </c:trendline>
          <c:cat>
            <c:numRef>
              <c:f>grafici!$B$5:$B$24</c:f>
              <c:numCache>
                <c:formatCode>General</c:formatCode>
                <c:ptCount val="20"/>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numCache>
            </c:numRef>
          </c:cat>
          <c:val>
            <c:numRef>
              <c:f>grafici!$U$5:$U$24</c:f>
              <c:numCache>
                <c:formatCode>0.0%</c:formatCode>
                <c:ptCount val="20"/>
                <c:pt idx="0">
                  <c:v>1.6818271447350704E-2</c:v>
                </c:pt>
                <c:pt idx="1">
                  <c:v>7.0298849873992569E-2</c:v>
                </c:pt>
                <c:pt idx="2">
                  <c:v>0.18716329762137257</c:v>
                </c:pt>
                <c:pt idx="3">
                  <c:v>0.10940820588724272</c:v>
                </c:pt>
                <c:pt idx="4">
                  <c:v>0.12175891780075024</c:v>
                </c:pt>
                <c:pt idx="5">
                  <c:v>7.5973998801777756E-2</c:v>
                </c:pt>
                <c:pt idx="6">
                  <c:v>4.39666558375068E-2</c:v>
                </c:pt>
                <c:pt idx="7">
                  <c:v>9.9947043751980158E-2</c:v>
                </c:pt>
                <c:pt idx="8">
                  <c:v>3.3870519642231443E-2</c:v>
                </c:pt>
                <c:pt idx="9">
                  <c:v>3.5433016139024102E-2</c:v>
                </c:pt>
                <c:pt idx="10">
                  <c:v>2.7955858319530087E-2</c:v>
                </c:pt>
                <c:pt idx="11">
                  <c:v>5.2884917590277067E-2</c:v>
                </c:pt>
                <c:pt idx="12">
                  <c:v>2.6947473235589114E-2</c:v>
                </c:pt>
                <c:pt idx="13">
                  <c:v>4.0505726994735494E-2</c:v>
                </c:pt>
                <c:pt idx="14">
                  <c:v>3.2500719247030872E-2</c:v>
                </c:pt>
                <c:pt idx="15">
                  <c:v>3.2609352144884821E-2</c:v>
                </c:pt>
                <c:pt idx="16">
                  <c:v>1.8646669444970981E-2</c:v>
                </c:pt>
                <c:pt idx="17">
                  <c:v>3.7378695188631496E-2</c:v>
                </c:pt>
                <c:pt idx="18">
                  <c:v>2.0936800360942056E-2</c:v>
                </c:pt>
                <c:pt idx="19">
                  <c:v>2.1175178591712612E-2</c:v>
                </c:pt>
              </c:numCache>
            </c:numRef>
          </c:val>
          <c:smooth val="0"/>
          <c:extLst>
            <c:ext xmlns:c16="http://schemas.microsoft.com/office/drawing/2014/chart" uri="{C3380CC4-5D6E-409C-BE32-E72D297353CC}">
              <c16:uniqueId val="{00000000-8187-429A-BDCA-67E4E6B59982}"/>
            </c:ext>
          </c:extLst>
        </c:ser>
        <c:dLbls>
          <c:showLegendKey val="0"/>
          <c:showVal val="0"/>
          <c:showCatName val="0"/>
          <c:showSerName val="0"/>
          <c:showPercent val="0"/>
          <c:showBubbleSize val="0"/>
        </c:dLbls>
        <c:smooth val="0"/>
        <c:axId val="162730752"/>
        <c:axId val="162732288"/>
      </c:lineChart>
      <c:catAx>
        <c:axId val="162730752"/>
        <c:scaling>
          <c:orientation val="minMax"/>
        </c:scaling>
        <c:delete val="0"/>
        <c:axPos val="b"/>
        <c:numFmt formatCode="General" sourceLinked="1"/>
        <c:majorTickMark val="out"/>
        <c:minorTickMark val="none"/>
        <c:tickLblPos val="nextTo"/>
        <c:crossAx val="162732288"/>
        <c:crosses val="autoZero"/>
        <c:auto val="1"/>
        <c:lblAlgn val="ctr"/>
        <c:lblOffset val="100"/>
        <c:noMultiLvlLbl val="0"/>
      </c:catAx>
      <c:valAx>
        <c:axId val="162732288"/>
        <c:scaling>
          <c:orientation val="minMax"/>
        </c:scaling>
        <c:delete val="0"/>
        <c:axPos val="l"/>
        <c:majorGridlines/>
        <c:numFmt formatCode="0.0%" sourceLinked="1"/>
        <c:majorTickMark val="out"/>
        <c:minorTickMark val="none"/>
        <c:tickLblPos val="nextTo"/>
        <c:crossAx val="16273075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469DD2-3D8E-47A2-B61E-110568FA2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12</Pages>
  <Words>2071</Words>
  <Characters>11809</Characters>
  <Application>Microsoft Office Word</Application>
  <DocSecurity>0</DocSecurity>
  <Lines>98</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 Pareschi</dc:creator>
  <cp:lastModifiedBy>Paolo Ferri</cp:lastModifiedBy>
  <cp:revision>13</cp:revision>
  <dcterms:created xsi:type="dcterms:W3CDTF">2019-04-18T13:03:00Z</dcterms:created>
  <dcterms:modified xsi:type="dcterms:W3CDTF">2019-04-19T08:18:00Z</dcterms:modified>
</cp:coreProperties>
</file>