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6C5E2" w14:textId="3C50D61F" w:rsidR="00646CDF" w:rsidRDefault="008106CA">
      <w:r w:rsidRPr="008106CA">
        <w:t>[M4] Examen Parcial No. 2</w:t>
      </w:r>
    </w:p>
    <w:p w14:paraId="3EBD8CB6" w14:textId="7DC2A499" w:rsidR="008106CA" w:rsidRDefault="008106CA">
      <w:r>
        <w:t>Marlon Hernández 15177</w:t>
      </w:r>
    </w:p>
    <w:p w14:paraId="17A640B4" w14:textId="77777777" w:rsidR="008106CA" w:rsidRDefault="008106CA"/>
    <w:p w14:paraId="6F62BEB7" w14:textId="567F2345" w:rsidR="008106CA" w:rsidRPr="008106CA" w:rsidRDefault="008106CA" w:rsidP="008106CA">
      <w:pPr>
        <w:pStyle w:val="ListParagraph"/>
        <w:numPr>
          <w:ilvl w:val="0"/>
          <w:numId w:val="1"/>
        </w:numPr>
        <w:jc w:val="both"/>
        <w:rPr>
          <w:lang w:val="es-US"/>
        </w:rPr>
      </w:pPr>
      <w:r w:rsidRPr="008106CA">
        <w:rPr>
          <w:lang w:val="es-US"/>
        </w:rPr>
        <w:t xml:space="preserve">[30 puntos] Considere el problema de “hacer sencillo”: dado un monto </w:t>
      </w:r>
      <w:r w:rsidRPr="008106CA">
        <w:rPr>
          <w:rFonts w:ascii="Cambria Math" w:hAnsi="Cambria Math" w:cs="Cambria Math"/>
          <w:lang w:val="es-US"/>
        </w:rPr>
        <w:t>𝑚</w:t>
      </w:r>
      <w:r w:rsidRPr="008106CA">
        <w:rPr>
          <w:lang w:val="es-US"/>
        </w:rPr>
        <w:t>, buscamos alcanzar dicho</w:t>
      </w:r>
      <w:r w:rsidRPr="008106CA">
        <w:rPr>
          <w:lang w:val="es-US"/>
        </w:rPr>
        <w:t xml:space="preserve"> </w:t>
      </w:r>
      <w:r w:rsidRPr="008106CA">
        <w:rPr>
          <w:lang w:val="es-US"/>
        </w:rPr>
        <w:t>monto con la menor cantidad de monedas posible. Las monedas tienen las siguientes</w:t>
      </w:r>
      <w:r w:rsidRPr="008106CA">
        <w:rPr>
          <w:lang w:val="es-US"/>
        </w:rPr>
        <w:t xml:space="preserve"> </w:t>
      </w:r>
      <w:r w:rsidRPr="008106CA">
        <w:rPr>
          <w:lang w:val="es-US"/>
        </w:rPr>
        <w:t>denominaciones: {1,5,10,25}. Podemos tomar todas las monedas que necesitemos de cada</w:t>
      </w:r>
      <w:r w:rsidRPr="008106CA">
        <w:rPr>
          <w:lang w:val="es-US"/>
        </w:rPr>
        <w:t xml:space="preserve"> </w:t>
      </w:r>
      <w:r w:rsidRPr="008106CA">
        <w:rPr>
          <w:lang w:val="es-US"/>
        </w:rPr>
        <w:t>denominación.</w:t>
      </w:r>
    </w:p>
    <w:p w14:paraId="4C32DE18" w14:textId="77777777" w:rsidR="008106CA" w:rsidRPr="008106CA" w:rsidRDefault="008106CA" w:rsidP="008106CA">
      <w:pPr>
        <w:jc w:val="both"/>
        <w:rPr>
          <w:lang w:val="es-US"/>
        </w:rPr>
      </w:pPr>
    </w:p>
    <w:sectPr w:rsidR="008106CA" w:rsidRPr="008106C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5F5912"/>
    <w:multiLevelType w:val="hybridMultilevel"/>
    <w:tmpl w:val="D4A8C50C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5133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6CA"/>
    <w:rsid w:val="003E10DE"/>
    <w:rsid w:val="00646CDF"/>
    <w:rsid w:val="008106CA"/>
    <w:rsid w:val="00994B79"/>
    <w:rsid w:val="00A75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FCA5A"/>
  <w15:chartTrackingRefBased/>
  <w15:docId w15:val="{3162BD8D-08B8-4F9C-A0CE-D6419FD13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6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6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50</Words>
  <Characters>279</Characters>
  <Application>Microsoft Office Word</Application>
  <DocSecurity>0</DocSecurity>
  <Lines>2</Lines>
  <Paragraphs>1</Paragraphs>
  <ScaleCrop>false</ScaleCrop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Marlon Ivan Hernandez Catalan</dc:creator>
  <cp:keywords/>
  <dc:description/>
  <cp:lastModifiedBy>Marlon Ivan Hernandez Catalan</cp:lastModifiedBy>
  <cp:revision>1</cp:revision>
  <dcterms:created xsi:type="dcterms:W3CDTF">2026-05-06T03:38:00Z</dcterms:created>
  <dcterms:modified xsi:type="dcterms:W3CDTF">2026-05-06T03:42:00Z</dcterms:modified>
</cp:coreProperties>
</file>