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6C5E2" w14:textId="3C50D61F" w:rsidR="00646CDF" w:rsidRPr="00794B6A" w:rsidRDefault="008106CA">
      <w:pPr>
        <w:rPr>
          <w:rFonts w:ascii="Arial" w:hAnsi="Arial" w:cs="Arial"/>
        </w:rPr>
      </w:pPr>
      <w:r w:rsidRPr="00794B6A">
        <w:rPr>
          <w:rFonts w:ascii="Arial" w:hAnsi="Arial" w:cs="Arial"/>
        </w:rPr>
        <w:t>[M4] Examen Parcial No. 2</w:t>
      </w:r>
    </w:p>
    <w:p w14:paraId="3EBD8CB6" w14:textId="7DC2A499" w:rsidR="008106CA" w:rsidRPr="00794B6A" w:rsidRDefault="008106CA">
      <w:pPr>
        <w:rPr>
          <w:rFonts w:ascii="Arial" w:hAnsi="Arial" w:cs="Arial"/>
        </w:rPr>
      </w:pPr>
      <w:r w:rsidRPr="00794B6A">
        <w:rPr>
          <w:rFonts w:ascii="Arial" w:hAnsi="Arial" w:cs="Arial"/>
        </w:rPr>
        <w:t>Marlon Hernández 15177</w:t>
      </w:r>
    </w:p>
    <w:p w14:paraId="17A640B4" w14:textId="77777777" w:rsidR="008106CA" w:rsidRPr="00794B6A" w:rsidRDefault="008106CA">
      <w:pPr>
        <w:rPr>
          <w:rFonts w:ascii="Arial" w:hAnsi="Arial" w:cs="Arial"/>
        </w:rPr>
      </w:pPr>
    </w:p>
    <w:p w14:paraId="4DD016C0" w14:textId="4FF657C4" w:rsidR="002E6562" w:rsidRPr="00794B6A" w:rsidRDefault="008106CA" w:rsidP="002E656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es-US"/>
        </w:rPr>
      </w:pPr>
      <w:r w:rsidRPr="00794B6A">
        <w:rPr>
          <w:rFonts w:ascii="Arial" w:hAnsi="Arial" w:cs="Arial"/>
          <w:lang w:val="es-US"/>
        </w:rPr>
        <w:t xml:space="preserve">Considere el problema de “hacer sencillo”: dado un monto </w:t>
      </w:r>
      <w:r w:rsidRPr="00794B6A">
        <w:rPr>
          <w:rFonts w:ascii="Cambria Math" w:hAnsi="Cambria Math" w:cs="Cambria Math"/>
          <w:lang w:val="es-US"/>
        </w:rPr>
        <w:t>𝑚</w:t>
      </w:r>
      <w:r w:rsidRPr="00794B6A">
        <w:rPr>
          <w:rFonts w:ascii="Arial" w:hAnsi="Arial" w:cs="Arial"/>
          <w:lang w:val="es-US"/>
        </w:rPr>
        <w:t>, buscamos alcanzar dicho</w:t>
      </w:r>
      <w:r w:rsidRPr="00794B6A">
        <w:rPr>
          <w:rFonts w:ascii="Arial" w:hAnsi="Arial" w:cs="Arial"/>
          <w:lang w:val="es-US"/>
        </w:rPr>
        <w:t xml:space="preserve"> </w:t>
      </w:r>
      <w:r w:rsidRPr="00794B6A">
        <w:rPr>
          <w:rFonts w:ascii="Arial" w:hAnsi="Arial" w:cs="Arial"/>
          <w:lang w:val="es-US"/>
        </w:rPr>
        <w:t>monto con la menor cantidad de monedas posible. Las monedas tienen las siguientes</w:t>
      </w:r>
      <w:r w:rsidRPr="00794B6A">
        <w:rPr>
          <w:rFonts w:ascii="Arial" w:hAnsi="Arial" w:cs="Arial"/>
          <w:lang w:val="es-US"/>
        </w:rPr>
        <w:t xml:space="preserve"> </w:t>
      </w:r>
      <w:r w:rsidRPr="00794B6A">
        <w:rPr>
          <w:rFonts w:ascii="Arial" w:hAnsi="Arial" w:cs="Arial"/>
          <w:lang w:val="es-US"/>
        </w:rPr>
        <w:t>denominaciones: {1,5,10,25}. Podemos tomar todas las monedas que necesitemos de cada</w:t>
      </w:r>
      <w:r w:rsidRPr="00794B6A">
        <w:rPr>
          <w:rFonts w:ascii="Arial" w:hAnsi="Arial" w:cs="Arial"/>
          <w:lang w:val="es-US"/>
        </w:rPr>
        <w:t xml:space="preserve"> </w:t>
      </w:r>
      <w:r w:rsidRPr="00794B6A">
        <w:rPr>
          <w:rFonts w:ascii="Arial" w:hAnsi="Arial" w:cs="Arial"/>
          <w:lang w:val="es-US"/>
        </w:rPr>
        <w:t>denominación.</w:t>
      </w:r>
      <w:r w:rsidR="002E6562" w:rsidRPr="00794B6A">
        <w:rPr>
          <w:rFonts w:ascii="Arial" w:hAnsi="Arial" w:cs="Arial"/>
          <w:lang w:val="es-US"/>
        </w:rPr>
        <w:br/>
      </w:r>
      <w:r w:rsidR="002E6562" w:rsidRPr="00794B6A">
        <w:rPr>
          <w:rFonts w:ascii="Arial" w:hAnsi="Arial" w:cs="Arial"/>
          <w:lang w:val="es-US"/>
        </w:rPr>
        <w:br/>
        <w:t>Propiedades:</w:t>
      </w:r>
    </w:p>
    <w:p w14:paraId="07CA54E9" w14:textId="77777777" w:rsidR="002E6562" w:rsidRPr="00794B6A" w:rsidRDefault="002E6562" w:rsidP="002E6562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lang w:val="es-US"/>
        </w:rPr>
      </w:pPr>
      <w:r w:rsidRPr="00794B6A">
        <w:rPr>
          <w:rFonts w:ascii="Arial" w:hAnsi="Arial" w:cs="Arial"/>
          <w:lang w:val="es-US"/>
        </w:rPr>
        <w:t>Subestructura óptima</w:t>
      </w:r>
    </w:p>
    <w:p w14:paraId="627719A8" w14:textId="77777777" w:rsidR="002E6562" w:rsidRPr="00794B6A" w:rsidRDefault="002E6562" w:rsidP="002E6562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lang w:val="es-US"/>
        </w:rPr>
      </w:pPr>
      <w:r w:rsidRPr="00794B6A">
        <w:rPr>
          <w:rFonts w:ascii="Arial" w:hAnsi="Arial" w:cs="Arial"/>
          <w:lang w:val="es-US"/>
        </w:rPr>
        <w:t>Subproblemas traslapados</w:t>
      </w:r>
    </w:p>
    <w:p w14:paraId="19FE0904" w14:textId="77777777" w:rsidR="002E6562" w:rsidRPr="00794B6A" w:rsidRDefault="002E6562" w:rsidP="002E6562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lang w:val="es-US"/>
        </w:rPr>
      </w:pPr>
      <w:r w:rsidRPr="00794B6A">
        <w:rPr>
          <w:rFonts w:ascii="Arial" w:hAnsi="Arial" w:cs="Arial"/>
          <w:lang w:val="es-US"/>
        </w:rPr>
        <w:t>Greedy-</w:t>
      </w:r>
      <w:proofErr w:type="spellStart"/>
      <w:r w:rsidRPr="00794B6A">
        <w:rPr>
          <w:rFonts w:ascii="Arial" w:hAnsi="Arial" w:cs="Arial"/>
          <w:lang w:val="es-US"/>
        </w:rPr>
        <w:t>choice</w:t>
      </w:r>
      <w:proofErr w:type="spellEnd"/>
      <w:r w:rsidRPr="00794B6A">
        <w:rPr>
          <w:rFonts w:ascii="Arial" w:hAnsi="Arial" w:cs="Arial"/>
          <w:lang w:val="es-US"/>
        </w:rPr>
        <w:t xml:space="preserve"> </w:t>
      </w:r>
      <w:proofErr w:type="spellStart"/>
      <w:r w:rsidRPr="00794B6A">
        <w:rPr>
          <w:rFonts w:ascii="Arial" w:hAnsi="Arial" w:cs="Arial"/>
          <w:lang w:val="es-US"/>
        </w:rPr>
        <w:t>property</w:t>
      </w:r>
      <w:proofErr w:type="spellEnd"/>
    </w:p>
    <w:p w14:paraId="303B4A2C" w14:textId="77777777" w:rsidR="002E6562" w:rsidRPr="00794B6A" w:rsidRDefault="002E6562" w:rsidP="002E6562">
      <w:pPr>
        <w:pStyle w:val="ListParagraph"/>
        <w:jc w:val="both"/>
        <w:rPr>
          <w:rFonts w:ascii="Arial" w:hAnsi="Arial" w:cs="Arial"/>
          <w:lang w:val="es-US"/>
        </w:rPr>
      </w:pPr>
    </w:p>
    <w:p w14:paraId="00175213" w14:textId="77777777" w:rsidR="002E6562" w:rsidRPr="00794B6A" w:rsidRDefault="002E6562" w:rsidP="002E6562">
      <w:pPr>
        <w:pStyle w:val="ListParagraph"/>
        <w:jc w:val="both"/>
        <w:rPr>
          <w:rFonts w:ascii="Arial" w:hAnsi="Arial" w:cs="Arial"/>
          <w:lang w:val="es-US"/>
        </w:rPr>
      </w:pPr>
      <w:r w:rsidRPr="00794B6A">
        <w:rPr>
          <w:rFonts w:ascii="Arial" w:hAnsi="Arial" w:cs="Arial"/>
          <w:lang w:val="es-US"/>
        </w:rPr>
        <w:t>Subestructura óptima:</w:t>
      </w:r>
    </w:p>
    <w:p w14:paraId="3FD7CD38" w14:textId="18D456BA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  <w:r w:rsidRPr="00794B6A">
        <w:rPr>
          <w:rFonts w:ascii="Arial" w:hAnsi="Arial" w:cs="Arial"/>
          <w:i/>
        </w:rPr>
        <w:br/>
      </w:r>
      <w:r w:rsidRPr="00794B6A">
        <w:rPr>
          <w:rFonts w:ascii="Arial" w:hAnsi="Arial" w:cs="Arial"/>
        </w:rPr>
        <w:t>Sea C(</w:t>
      </w:r>
      <w:r w:rsidRPr="00794B6A">
        <w:rPr>
          <w:rFonts w:ascii="Cambria Math" w:hAnsi="Cambria Math" w:cs="Cambria Math"/>
          <w:lang w:val="es-US"/>
        </w:rPr>
        <w:t>𝑚</w:t>
      </w:r>
      <w:r w:rsidRPr="00794B6A">
        <w:rPr>
          <w:rFonts w:ascii="Arial" w:hAnsi="Arial" w:cs="Arial"/>
        </w:rPr>
        <w:t xml:space="preserve">) la cantidad mínima de monedas necesarias para formar el monto </w:t>
      </w:r>
      <w:r w:rsidRPr="00794B6A">
        <w:rPr>
          <w:rFonts w:ascii="Cambria Math" w:hAnsi="Cambria Math" w:cs="Cambria Math"/>
          <w:lang w:val="es-US"/>
        </w:rPr>
        <w:t>𝑚</w:t>
      </w:r>
      <w:r w:rsidRPr="00794B6A">
        <w:rPr>
          <w:rFonts w:ascii="Arial" w:hAnsi="Arial" w:cs="Arial"/>
        </w:rPr>
        <w:t>.</w:t>
      </w:r>
    </w:p>
    <w:p w14:paraId="6F57170A" w14:textId="77777777" w:rsidR="002E6562" w:rsidRPr="00794B6A" w:rsidRDefault="002E6562" w:rsidP="002E6562">
      <w:pPr>
        <w:pStyle w:val="ListParagraph"/>
        <w:jc w:val="both"/>
        <w:rPr>
          <w:rFonts w:ascii="Arial" w:hAnsi="Arial" w:cs="Arial"/>
          <w:lang w:val="es-US"/>
        </w:rPr>
      </w:pPr>
    </w:p>
    <w:p w14:paraId="54E8AA12" w14:textId="74A7894F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>Decisión</w:t>
      </w:r>
      <w:r w:rsidRPr="00794B6A">
        <w:rPr>
          <w:rFonts w:ascii="Arial" w:hAnsi="Arial" w:cs="Arial"/>
        </w:rPr>
        <w:t>:</w:t>
      </w:r>
      <w:r w:rsidRPr="00794B6A">
        <w:rPr>
          <w:rFonts w:ascii="Arial" w:hAnsi="Arial" w:cs="Arial"/>
        </w:rPr>
        <w:br/>
        <w:t xml:space="preserve">En cada paso decidimos qué moneda usar primero. Si el monto actual es </w:t>
      </w:r>
      <w:r w:rsidRPr="00794B6A">
        <w:rPr>
          <w:rFonts w:ascii="Cambria Math" w:hAnsi="Cambria Math" w:cs="Cambria Math"/>
          <w:lang w:val="es-US"/>
        </w:rPr>
        <w:t>𝑚</w:t>
      </w:r>
      <w:r w:rsidRPr="00794B6A">
        <w:rPr>
          <w:rFonts w:ascii="Arial" w:hAnsi="Arial" w:cs="Arial"/>
        </w:rPr>
        <w:t xml:space="preserve">, las decisiones posibles son tomar una moneda </w:t>
      </w:r>
      <m:oMath>
        <m:r>
          <w:rPr>
            <w:rFonts w:ascii="Cambria Math" w:hAnsi="Cambria Math" w:cs="Arial"/>
          </w:rPr>
          <m:t>d</m:t>
        </m:r>
      </m:oMath>
      <w:r w:rsidRPr="00794B6A">
        <w:rPr>
          <w:rFonts w:ascii="Arial" w:hAnsi="Arial" w:cs="Arial"/>
        </w:rPr>
        <w:t>, donde:</w:t>
      </w:r>
    </w:p>
    <w:p w14:paraId="3809C949" w14:textId="77777777" w:rsidR="002E6562" w:rsidRPr="00794B6A" w:rsidRDefault="002E6562" w:rsidP="002E6562">
      <w:pPr>
        <w:pStyle w:val="ListParagraph"/>
        <w:jc w:val="both"/>
        <w:rPr>
          <w:rFonts w:ascii="Arial" w:eastAsiaTheme="minorEastAsia" w:hAnsi="Arial" w:cs="Arial"/>
        </w:rPr>
      </w:pPr>
    </w:p>
    <w:p w14:paraId="7CD14E60" w14:textId="39060C11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d∈{1,5,10,25}</m:t>
          </m:r>
          <m:r>
            <w:rPr>
              <w:rFonts w:ascii="Arial" w:hAnsi="Arial" w:cs="Arial"/>
              <w:i/>
            </w:rPr>
            <w:br/>
          </m:r>
        </m:oMath>
      </m:oMathPara>
    </w:p>
    <w:p w14:paraId="04B8B0EA" w14:textId="343BC303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y además </w:t>
      </w:r>
      <m:oMath>
        <m:r>
          <w:rPr>
            <w:rFonts w:ascii="Cambria Math" w:hAnsi="Cambria Math" w:cs="Arial"/>
          </w:rPr>
          <m:t>d</m:t>
        </m:r>
      </m:oMath>
      <w:r w:rsidRPr="00794B6A">
        <w:rPr>
          <w:rFonts w:ascii="Arial" w:hAnsi="Arial" w:cs="Arial"/>
        </w:rPr>
        <w:t xml:space="preserve"> ≤ </w:t>
      </w:r>
      <w:r w:rsidRPr="00794B6A">
        <w:rPr>
          <w:rFonts w:ascii="Cambria Math" w:hAnsi="Cambria Math" w:cs="Cambria Math"/>
          <w:lang w:val="es-US"/>
        </w:rPr>
        <w:t>𝑚</w:t>
      </w:r>
      <w:r w:rsidRPr="00794B6A">
        <w:rPr>
          <w:rFonts w:ascii="Arial" w:hAnsi="Arial" w:cs="Arial"/>
        </w:rPr>
        <w:t>.</w:t>
      </w:r>
    </w:p>
    <w:p w14:paraId="2764F569" w14:textId="77777777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</w:p>
    <w:p w14:paraId="3C67B42F" w14:textId="53ABAE64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>Subproblema generado</w:t>
      </w:r>
      <w:r w:rsidRPr="00794B6A">
        <w:rPr>
          <w:rFonts w:ascii="Arial" w:hAnsi="Arial" w:cs="Arial"/>
        </w:rPr>
        <w:t>:</w:t>
      </w:r>
      <w:r w:rsidRPr="00794B6A">
        <w:rPr>
          <w:rFonts w:ascii="Arial" w:hAnsi="Arial" w:cs="Arial"/>
        </w:rPr>
        <w:tab/>
      </w:r>
      <w:r w:rsidRPr="00794B6A">
        <w:rPr>
          <w:rFonts w:ascii="Arial" w:hAnsi="Arial" w:cs="Arial"/>
        </w:rPr>
        <w:br/>
        <w:t xml:space="preserve">Después de tomar una moneda de valor </w:t>
      </w:r>
      <m:oMath>
        <m:r>
          <w:rPr>
            <w:rFonts w:ascii="Cambria Math" w:hAnsi="Cambria Math" w:cs="Arial"/>
          </w:rPr>
          <m:t>d</m:t>
        </m:r>
      </m:oMath>
      <w:r w:rsidRPr="00794B6A">
        <w:rPr>
          <w:rFonts w:ascii="Arial" w:hAnsi="Arial" w:cs="Arial"/>
        </w:rPr>
        <w:t xml:space="preserve">, </w:t>
      </w:r>
      <w:r w:rsidRPr="00794B6A">
        <w:rPr>
          <w:rFonts w:ascii="Arial" w:hAnsi="Arial" w:cs="Arial"/>
        </w:rPr>
        <w:t>hay que completar el monto restante</w:t>
      </w:r>
      <w:r w:rsidRPr="00794B6A">
        <w:rPr>
          <w:rFonts w:ascii="Arial" w:hAnsi="Arial" w:cs="Arial"/>
        </w:rPr>
        <w:t>:</w:t>
      </w:r>
    </w:p>
    <w:p w14:paraId="71784B3C" w14:textId="5EDD81F5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m-d</m:t>
          </m:r>
          <m:r>
            <w:rPr>
              <w:rFonts w:ascii="Arial" w:hAnsi="Arial" w:cs="Arial"/>
              <w:i/>
            </w:rPr>
            <w:br/>
          </m:r>
        </m:oMath>
      </m:oMathPara>
    </w:p>
    <w:p w14:paraId="2EEB26AC" w14:textId="40448D57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>Por tanto, el problema se reduce a encontrar la menor cantidad de monedas para el monto restante.</w:t>
      </w:r>
    </w:p>
    <w:p w14:paraId="5860E8DD" w14:textId="77777777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</w:p>
    <w:p w14:paraId="0E37614A" w14:textId="671A29F6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>Necesaria optimalidad</w:t>
      </w:r>
      <w:r w:rsidRPr="00794B6A">
        <w:rPr>
          <w:rFonts w:ascii="Arial" w:hAnsi="Arial" w:cs="Arial"/>
        </w:rPr>
        <w:t>:</w:t>
      </w:r>
      <w:r w:rsidRPr="00794B6A">
        <w:rPr>
          <w:rFonts w:ascii="Arial" w:hAnsi="Arial" w:cs="Arial"/>
        </w:rPr>
        <w:tab/>
      </w:r>
      <w:r w:rsidRPr="00794B6A">
        <w:rPr>
          <w:rFonts w:ascii="Arial" w:hAnsi="Arial" w:cs="Arial"/>
        </w:rPr>
        <w:br/>
      </w:r>
      <w:r w:rsidRPr="00794B6A">
        <w:rPr>
          <w:rFonts w:ascii="Arial" w:hAnsi="Arial" w:cs="Arial"/>
        </w:rPr>
        <w:t>U</w:t>
      </w:r>
      <w:r w:rsidRPr="00794B6A">
        <w:rPr>
          <w:rFonts w:ascii="Arial" w:hAnsi="Arial" w:cs="Arial"/>
        </w:rPr>
        <w:t xml:space="preserve">na solución óptima para </w:t>
      </w:r>
      <m:oMath>
        <m:r>
          <w:rPr>
            <w:rFonts w:ascii="Cambria Math" w:hAnsi="Cambria Math" w:cs="Arial"/>
          </w:rPr>
          <m:t>m</m:t>
        </m:r>
      </m:oMath>
      <w:r w:rsidRPr="00794B6A">
        <w:rPr>
          <w:rFonts w:ascii="Arial" w:hAnsi="Arial" w:cs="Arial"/>
        </w:rPr>
        <w:t xml:space="preserve"> usa primero una moneda </w:t>
      </w:r>
      <m:oMath>
        <m:r>
          <w:rPr>
            <w:rFonts w:ascii="Cambria Math" w:hAnsi="Cambria Math" w:cs="Arial"/>
          </w:rPr>
          <m:t>d</m:t>
        </m:r>
      </m:oMath>
      <w:r w:rsidRPr="00794B6A">
        <w:rPr>
          <w:rFonts w:ascii="Arial" w:hAnsi="Arial" w:cs="Arial"/>
        </w:rPr>
        <w:t xml:space="preserve">. Entonces el resto de la solución debe formar </w:t>
      </w:r>
      <m:oMath>
        <m:r>
          <w:rPr>
            <w:rFonts w:ascii="Cambria Math" w:hAnsi="Cambria Math" w:cs="Arial"/>
          </w:rPr>
          <m:t>m-d</m:t>
        </m:r>
      </m:oMath>
      <w:r w:rsidRPr="00794B6A">
        <w:rPr>
          <w:rFonts w:ascii="Arial" w:eastAsiaTheme="minorEastAsia" w:hAnsi="Arial" w:cs="Arial"/>
        </w:rPr>
        <w:t>.</w:t>
      </w:r>
      <w:r w:rsidRPr="00794B6A">
        <w:rPr>
          <w:rFonts w:ascii="Arial" w:eastAsiaTheme="minorEastAsia" w:hAnsi="Arial" w:cs="Arial"/>
        </w:rPr>
        <w:tab/>
      </w:r>
      <w:r w:rsidRPr="00794B6A">
        <w:rPr>
          <w:rFonts w:ascii="Arial" w:hAnsi="Arial" w:cs="Arial"/>
          <w:i/>
        </w:rPr>
        <w:br/>
      </w:r>
    </w:p>
    <w:p w14:paraId="7D9C0E53" w14:textId="585C416D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lastRenderedPageBreak/>
        <w:t>P</w:t>
      </w:r>
      <w:r w:rsidRPr="00794B6A">
        <w:rPr>
          <w:rFonts w:ascii="Arial" w:hAnsi="Arial" w:cs="Arial"/>
        </w:rPr>
        <w:t xml:space="preserve">ara buscar contradicción, que el conjunto de monedas usado para formar </w:t>
      </w:r>
      <m:oMath>
        <m:r>
          <w:rPr>
            <w:rFonts w:ascii="Cambria Math" w:hAnsi="Cambria Math" w:cs="Arial"/>
          </w:rPr>
          <m:t>m-d</m:t>
        </m:r>
      </m:oMath>
      <w:r w:rsidRPr="00794B6A">
        <w:rPr>
          <w:rFonts w:ascii="Arial" w:eastAsiaTheme="minorEastAsia" w:hAnsi="Arial" w:cs="Arial"/>
        </w:rPr>
        <w:t xml:space="preserve"> </w:t>
      </w:r>
      <w:r w:rsidRPr="00794B6A">
        <w:rPr>
          <w:rFonts w:ascii="Arial" w:hAnsi="Arial" w:cs="Arial"/>
        </w:rPr>
        <w:t>no es óptimo</w:t>
      </w:r>
      <w:r w:rsidRPr="00794B6A">
        <w:rPr>
          <w:rFonts w:ascii="Arial" w:hAnsi="Arial" w:cs="Arial"/>
        </w:rPr>
        <w:t>,</w:t>
      </w:r>
      <w:r w:rsidRPr="00794B6A">
        <w:rPr>
          <w:rFonts w:ascii="Arial" w:hAnsi="Arial" w:cs="Arial"/>
        </w:rPr>
        <w:t xml:space="preserve"> </w:t>
      </w:r>
      <w:r w:rsidRPr="00794B6A">
        <w:rPr>
          <w:rFonts w:ascii="Arial" w:hAnsi="Arial" w:cs="Arial"/>
        </w:rPr>
        <w:t xml:space="preserve">debe de existir </w:t>
      </w:r>
      <w:r w:rsidRPr="00794B6A">
        <w:rPr>
          <w:rFonts w:ascii="Arial" w:hAnsi="Arial" w:cs="Arial"/>
        </w:rPr>
        <w:t xml:space="preserve">otra forma de formar </w:t>
      </w:r>
      <m:oMath>
        <m:r>
          <w:rPr>
            <w:rFonts w:ascii="Cambria Math" w:hAnsi="Cambria Math" w:cs="Arial"/>
          </w:rPr>
          <m:t>m-d</m:t>
        </m:r>
      </m:oMath>
      <w:r w:rsidRPr="00794B6A">
        <w:rPr>
          <w:rFonts w:ascii="Arial" w:hAnsi="Arial" w:cs="Arial"/>
        </w:rPr>
        <w:t xml:space="preserve"> usando menos monedas.</w:t>
      </w:r>
    </w:p>
    <w:p w14:paraId="4642E92B" w14:textId="77777777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</w:p>
    <w:p w14:paraId="4B60F5C6" w14:textId="77777777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Al probar la </w:t>
      </w:r>
      <w:r w:rsidRPr="00794B6A">
        <w:rPr>
          <w:rFonts w:ascii="Arial" w:hAnsi="Arial" w:cs="Arial"/>
        </w:rPr>
        <w:t xml:space="preserve">misma moneda inicial </w:t>
      </w:r>
      <m:oMath>
        <m:r>
          <w:rPr>
            <w:rFonts w:ascii="Cambria Math" w:hAnsi="Cambria Math" w:cs="Arial"/>
          </w:rPr>
          <m:t>d</m:t>
        </m:r>
      </m:oMath>
      <w:r w:rsidRPr="00794B6A">
        <w:rPr>
          <w:rFonts w:ascii="Arial" w:hAnsi="Arial" w:cs="Arial"/>
        </w:rPr>
        <w:t xml:space="preserve">, pero </w:t>
      </w:r>
      <w:r w:rsidRPr="00794B6A">
        <w:rPr>
          <w:rFonts w:ascii="Arial" w:hAnsi="Arial" w:cs="Arial"/>
        </w:rPr>
        <w:t xml:space="preserve">reemplazando </w:t>
      </w:r>
      <w:r w:rsidRPr="00794B6A">
        <w:rPr>
          <w:rFonts w:ascii="Arial" w:hAnsi="Arial" w:cs="Arial"/>
        </w:rPr>
        <w:t xml:space="preserve">la solución subóptima de </w:t>
      </w:r>
      <m:oMath>
        <m:r>
          <w:rPr>
            <w:rFonts w:ascii="Cambria Math" w:hAnsi="Cambria Math" w:cs="Arial"/>
          </w:rPr>
          <m:t>m-d</m:t>
        </m:r>
      </m:oMath>
      <w:r w:rsidRPr="00794B6A">
        <w:rPr>
          <w:rFonts w:ascii="Arial" w:hAnsi="Arial" w:cs="Arial"/>
        </w:rPr>
        <w:t xml:space="preserve"> por la mejor solución de </w:t>
      </w:r>
      <m:oMath>
        <m:r>
          <w:rPr>
            <w:rFonts w:ascii="Cambria Math" w:hAnsi="Cambria Math" w:cs="Arial"/>
          </w:rPr>
          <m:t>m-d</m:t>
        </m:r>
      </m:oMath>
      <w:r w:rsidRPr="00794B6A">
        <w:rPr>
          <w:rFonts w:ascii="Arial" w:hAnsi="Arial" w:cs="Arial"/>
        </w:rPr>
        <w:t xml:space="preserve">. </w:t>
      </w:r>
    </w:p>
    <w:p w14:paraId="583986CA" w14:textId="77777777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</w:p>
    <w:p w14:paraId="66DE7A10" w14:textId="022AEB7E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El resultado sería una solución para </w:t>
      </w:r>
      <m:oMath>
        <m:r>
          <w:rPr>
            <w:rFonts w:ascii="Cambria Math" w:hAnsi="Cambria Math" w:cs="Arial"/>
          </w:rPr>
          <m:t>m</m:t>
        </m:r>
      </m:oMath>
      <w:r w:rsidRPr="00794B6A">
        <w:rPr>
          <w:rFonts w:ascii="Arial" w:hAnsi="Arial" w:cs="Arial"/>
        </w:rPr>
        <w:t xml:space="preserve"> con menos monedas que la supuesta solución óptima.</w:t>
      </w:r>
    </w:p>
    <w:p w14:paraId="5E8B852A" w14:textId="77777777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</w:p>
    <w:p w14:paraId="7FFDB803" w14:textId="20BF997B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>Es</w:t>
      </w:r>
      <w:r w:rsidRPr="00794B6A">
        <w:rPr>
          <w:rFonts w:ascii="Arial" w:hAnsi="Arial" w:cs="Arial"/>
        </w:rPr>
        <w:t>t</w:t>
      </w:r>
      <w:r w:rsidRPr="00794B6A">
        <w:rPr>
          <w:rFonts w:ascii="Arial" w:hAnsi="Arial" w:cs="Arial"/>
        </w:rPr>
        <w:t xml:space="preserve">o contradice que la solución original era óptima. Por tanto, si una solución óptima para </w:t>
      </w:r>
      <m:oMath>
        <m:r>
          <w:rPr>
            <w:rFonts w:ascii="Cambria Math" w:hAnsi="Cambria Math" w:cs="Arial"/>
          </w:rPr>
          <m:t>m</m:t>
        </m:r>
      </m:oMath>
      <w:r w:rsidRPr="00794B6A">
        <w:rPr>
          <w:rFonts w:ascii="Arial" w:hAnsi="Arial" w:cs="Arial"/>
        </w:rPr>
        <w:t xml:space="preserve"> </w:t>
      </w:r>
      <w:r w:rsidRPr="00794B6A">
        <w:rPr>
          <w:rFonts w:ascii="Arial" w:hAnsi="Arial" w:cs="Arial"/>
        </w:rPr>
        <w:t xml:space="preserve">empieza tomando una moneda </w:t>
      </w:r>
      <m:oMath>
        <m:r>
          <w:rPr>
            <w:rFonts w:ascii="Cambria Math" w:hAnsi="Cambria Math" w:cs="Arial"/>
          </w:rPr>
          <m:t>d</m:t>
        </m:r>
      </m:oMath>
      <w:r w:rsidRPr="00794B6A">
        <w:rPr>
          <w:rFonts w:ascii="Arial" w:hAnsi="Arial" w:cs="Arial"/>
        </w:rPr>
        <w:t xml:space="preserve">, debe ser una solución óptima para </w:t>
      </w:r>
      <m:oMath>
        <m:r>
          <w:rPr>
            <w:rFonts w:ascii="Cambria Math" w:hAnsi="Cambria Math" w:cs="Arial"/>
          </w:rPr>
          <m:t>m-d</m:t>
        </m:r>
      </m:oMath>
      <w:r w:rsidRPr="00794B6A">
        <w:rPr>
          <w:rFonts w:ascii="Arial" w:hAnsi="Arial" w:cs="Arial"/>
        </w:rPr>
        <w:t>.</w:t>
      </w:r>
    </w:p>
    <w:p w14:paraId="65C13257" w14:textId="77777777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</w:p>
    <w:p w14:paraId="43894320" w14:textId="5D5F685E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La </w:t>
      </w:r>
      <w:r w:rsidRPr="00794B6A">
        <w:rPr>
          <w:rFonts w:ascii="Arial" w:hAnsi="Arial" w:cs="Arial"/>
        </w:rPr>
        <w:t xml:space="preserve">función de </w:t>
      </w:r>
      <w:r w:rsidRPr="00794B6A">
        <w:rPr>
          <w:rFonts w:ascii="Arial" w:hAnsi="Arial" w:cs="Arial"/>
        </w:rPr>
        <w:t>recurrencia</w:t>
      </w:r>
      <w:r w:rsidRPr="00794B6A">
        <w:rPr>
          <w:rFonts w:ascii="Arial" w:hAnsi="Arial" w:cs="Arial"/>
        </w:rPr>
        <w:t xml:space="preserve"> sería la siguiente</w:t>
      </w:r>
      <w:r w:rsidRPr="00794B6A">
        <w:rPr>
          <w:rFonts w:ascii="Arial" w:hAnsi="Arial" w:cs="Arial"/>
        </w:rPr>
        <w:t>:</w:t>
      </w:r>
    </w:p>
    <w:p w14:paraId="03E0FC2B" w14:textId="6E4D5903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C(m)=1+</m:t>
          </m:r>
          <m:limLow>
            <m:limLowPr>
              <m:ctrlPr>
                <w:rPr>
                  <w:rFonts w:ascii="Cambria Math" w:hAnsi="Cambria Math" w:cs="Arial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min</m:t>
              </m:r>
              <m:r>
                <w:rPr>
                  <w:rFonts w:ascii="Cambria Math" w:hAnsi="Cambria Math" w:cs="Arial"/>
                </w:rPr>
                <m:t>⁡</m:t>
              </m:r>
            </m:e>
            <m:lim>
              <m:r>
                <w:rPr>
                  <w:rFonts w:ascii="Cambria Math" w:hAnsi="Cambria Math" w:cs="Arial"/>
                </w:rPr>
                <m:t>d∈{1,5,10,25},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 w:cs="Arial"/>
                </w:rPr>
                <m:t>d≤m</m:t>
              </m:r>
            </m:lim>
          </m:limLow>
          <m:r>
            <w:rPr>
              <w:rFonts w:ascii="Cambria Math" w:hAnsi="Cambria Math" w:cs="Arial"/>
            </w:rPr>
            <m:t>C(m-d)</m:t>
          </m:r>
          <m:r>
            <w:rPr>
              <w:rFonts w:ascii="Arial" w:hAnsi="Arial" w:cs="Arial"/>
              <w:i/>
            </w:rPr>
            <w:br/>
          </m:r>
        </m:oMath>
      </m:oMathPara>
    </w:p>
    <w:p w14:paraId="6936B36B" w14:textId="77777777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>con caso base:</w:t>
      </w:r>
    </w:p>
    <w:p w14:paraId="728DF9BE" w14:textId="4EE5B2F9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C(0)=0</m:t>
          </m:r>
          <m:r>
            <w:rPr>
              <w:rFonts w:ascii="Arial" w:hAnsi="Arial" w:cs="Arial"/>
              <w:i/>
            </w:rPr>
            <w:br/>
          </m:r>
        </m:oMath>
      </m:oMathPara>
    </w:p>
    <w:p w14:paraId="4BB2E11D" w14:textId="77777777" w:rsidR="002E6562" w:rsidRPr="00794B6A" w:rsidRDefault="002E6562" w:rsidP="002E6562">
      <w:pPr>
        <w:pStyle w:val="ListParagraph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>Esto demuestra que el problema tiene subestructura óptima.</w:t>
      </w:r>
    </w:p>
    <w:p w14:paraId="1BBD368B" w14:textId="2E41DD4E" w:rsidR="002E6562" w:rsidRPr="00794B6A" w:rsidRDefault="002E6562" w:rsidP="002E6562">
      <w:pPr>
        <w:pStyle w:val="ListParagraph"/>
        <w:jc w:val="both"/>
        <w:rPr>
          <w:rFonts w:ascii="Arial" w:hAnsi="Arial" w:cs="Arial"/>
          <w:lang w:val="es-US"/>
        </w:rPr>
      </w:pPr>
      <w:r w:rsidRPr="00794B6A">
        <w:rPr>
          <w:rFonts w:ascii="Arial" w:hAnsi="Arial" w:cs="Arial"/>
          <w:lang w:val="es-US"/>
        </w:rPr>
        <w:tab/>
      </w:r>
    </w:p>
    <w:p w14:paraId="6D02CF63" w14:textId="77777777" w:rsidR="00A8317C" w:rsidRPr="00794B6A" w:rsidRDefault="00A8317C" w:rsidP="002E6562">
      <w:pPr>
        <w:pStyle w:val="ListParagraph"/>
        <w:jc w:val="both"/>
        <w:rPr>
          <w:rFonts w:ascii="Arial" w:hAnsi="Arial" w:cs="Arial"/>
          <w:lang w:val="es-US"/>
        </w:rPr>
      </w:pPr>
    </w:p>
    <w:p w14:paraId="3E380BC6" w14:textId="11938E00" w:rsidR="00A8317C" w:rsidRPr="00794B6A" w:rsidRDefault="00A8317C" w:rsidP="00A8317C">
      <w:pPr>
        <w:ind w:firstLine="708"/>
        <w:jc w:val="both"/>
        <w:rPr>
          <w:rFonts w:ascii="Arial" w:hAnsi="Arial" w:cs="Arial"/>
          <w:lang w:val="es-US"/>
        </w:rPr>
      </w:pPr>
      <w:r w:rsidRPr="00794B6A">
        <w:rPr>
          <w:rFonts w:ascii="Arial" w:hAnsi="Arial" w:cs="Arial"/>
          <w:lang w:val="es-US"/>
        </w:rPr>
        <w:t>Subproblemas traslapados</w:t>
      </w:r>
      <w:r w:rsidRPr="00794B6A">
        <w:rPr>
          <w:rFonts w:ascii="Arial" w:hAnsi="Arial" w:cs="Arial"/>
          <w:lang w:val="es-US"/>
        </w:rPr>
        <w:t>:</w:t>
      </w:r>
    </w:p>
    <w:p w14:paraId="6A8A02BA" w14:textId="2C190A72" w:rsidR="00A37F84" w:rsidRPr="00794B6A" w:rsidRDefault="00A37F84" w:rsidP="00A37F84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Si resolvemos el problema recursivamente usando la recurrencia anterior, aparecen montos repetidos </w:t>
      </w:r>
      <w:r w:rsidRPr="00794B6A">
        <w:rPr>
          <w:rFonts w:ascii="Arial" w:hAnsi="Arial" w:cs="Arial"/>
        </w:rPr>
        <w:t>varias</w:t>
      </w:r>
      <w:r w:rsidRPr="00794B6A">
        <w:rPr>
          <w:rFonts w:ascii="Arial" w:hAnsi="Arial" w:cs="Arial"/>
        </w:rPr>
        <w:t xml:space="preserve"> veces.</w:t>
      </w:r>
    </w:p>
    <w:p w14:paraId="77EE629E" w14:textId="77777777" w:rsidR="00A37F84" w:rsidRPr="00794B6A" w:rsidRDefault="00A37F84" w:rsidP="00A37F84">
      <w:pPr>
        <w:pStyle w:val="ListParagraph"/>
        <w:ind w:left="708"/>
        <w:jc w:val="both"/>
        <w:rPr>
          <w:rFonts w:ascii="Arial" w:hAnsi="Arial" w:cs="Arial"/>
        </w:rPr>
      </w:pPr>
    </w:p>
    <w:p w14:paraId="4B977A4D" w14:textId="77777777" w:rsidR="00A37F84" w:rsidRPr="00794B6A" w:rsidRDefault="00A37F84" w:rsidP="00A37F84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Por ejemplo, para calcular </w:t>
      </w:r>
      <w:proofErr w:type="gramStart"/>
      <w:r w:rsidRPr="00794B6A">
        <w:rPr>
          <w:rFonts w:ascii="Arial" w:hAnsi="Arial" w:cs="Arial"/>
        </w:rPr>
        <w:t>C(</w:t>
      </w:r>
      <w:proofErr w:type="gramEnd"/>
      <w:r w:rsidRPr="00794B6A">
        <w:rPr>
          <w:rFonts w:ascii="Arial" w:hAnsi="Arial" w:cs="Arial"/>
        </w:rPr>
        <w:t>30), se consideran:</w:t>
      </w:r>
    </w:p>
    <w:p w14:paraId="311C7FEF" w14:textId="77777777" w:rsidR="00A37F84" w:rsidRPr="00794B6A" w:rsidRDefault="00A37F84" w:rsidP="00A37F84">
      <w:pPr>
        <w:pStyle w:val="ListParagraph"/>
        <w:ind w:left="708"/>
        <w:jc w:val="both"/>
        <w:rPr>
          <w:rFonts w:ascii="Arial" w:hAnsi="Arial" w:cs="Arial"/>
        </w:rPr>
      </w:pPr>
    </w:p>
    <w:p w14:paraId="0D3BC8EC" w14:textId="1EDCA3EB" w:rsidR="00A37F84" w:rsidRPr="00794B6A" w:rsidRDefault="00A37F84" w:rsidP="00A37F84">
      <w:pPr>
        <w:pStyle w:val="ListParagraph"/>
        <w:ind w:left="708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C(29),C(25),C(20),C(5)</m:t>
          </m:r>
          <m:r>
            <w:rPr>
              <w:rFonts w:ascii="Arial" w:hAnsi="Arial" w:cs="Arial"/>
              <w:i/>
            </w:rPr>
            <w:br/>
          </m:r>
        </m:oMath>
      </m:oMathPara>
    </w:p>
    <w:p w14:paraId="4997BD42" w14:textId="77777777" w:rsidR="00A37F84" w:rsidRPr="00794B6A" w:rsidRDefault="00A37F84" w:rsidP="00A37F84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Pero luego, al calcular </w:t>
      </w:r>
      <w:proofErr w:type="gramStart"/>
      <w:r w:rsidRPr="00794B6A">
        <w:rPr>
          <w:rFonts w:ascii="Arial" w:hAnsi="Arial" w:cs="Arial"/>
        </w:rPr>
        <w:t>C(</w:t>
      </w:r>
      <w:proofErr w:type="gramEnd"/>
      <w:r w:rsidRPr="00794B6A">
        <w:rPr>
          <w:rFonts w:ascii="Arial" w:hAnsi="Arial" w:cs="Arial"/>
        </w:rPr>
        <w:t xml:space="preserve">29), también se puede llegar a </w:t>
      </w:r>
      <w:proofErr w:type="gramStart"/>
      <w:r w:rsidRPr="00794B6A">
        <w:rPr>
          <w:rFonts w:ascii="Arial" w:hAnsi="Arial" w:cs="Arial"/>
        </w:rPr>
        <w:t>C(</w:t>
      </w:r>
      <w:proofErr w:type="gramEnd"/>
      <w:r w:rsidRPr="00794B6A">
        <w:rPr>
          <w:rFonts w:ascii="Arial" w:hAnsi="Arial" w:cs="Arial"/>
        </w:rPr>
        <w:t xml:space="preserve">24), </w:t>
      </w:r>
      <w:proofErr w:type="gramStart"/>
      <w:r w:rsidRPr="00794B6A">
        <w:rPr>
          <w:rFonts w:ascii="Arial" w:hAnsi="Arial" w:cs="Arial"/>
        </w:rPr>
        <w:t>C(</w:t>
      </w:r>
      <w:proofErr w:type="gramEnd"/>
      <w:r w:rsidRPr="00794B6A">
        <w:rPr>
          <w:rFonts w:ascii="Arial" w:hAnsi="Arial" w:cs="Arial"/>
        </w:rPr>
        <w:t xml:space="preserve">19), </w:t>
      </w:r>
      <w:proofErr w:type="gramStart"/>
      <w:r w:rsidRPr="00794B6A">
        <w:rPr>
          <w:rFonts w:ascii="Arial" w:hAnsi="Arial" w:cs="Arial"/>
        </w:rPr>
        <w:t>C(</w:t>
      </w:r>
      <w:proofErr w:type="gramEnd"/>
      <w:r w:rsidRPr="00794B6A">
        <w:rPr>
          <w:rFonts w:ascii="Arial" w:hAnsi="Arial" w:cs="Arial"/>
        </w:rPr>
        <w:t xml:space="preserve">4), etc. Al calcular otros caminos, vuelven a aparecer montos como </w:t>
      </w:r>
      <w:proofErr w:type="gramStart"/>
      <w:r w:rsidRPr="00794B6A">
        <w:rPr>
          <w:rFonts w:ascii="Arial" w:hAnsi="Arial" w:cs="Arial"/>
        </w:rPr>
        <w:t>C(</w:t>
      </w:r>
      <w:proofErr w:type="gramEnd"/>
      <w:r w:rsidRPr="00794B6A">
        <w:rPr>
          <w:rFonts w:ascii="Arial" w:hAnsi="Arial" w:cs="Arial"/>
        </w:rPr>
        <w:t xml:space="preserve">20), </w:t>
      </w:r>
      <w:proofErr w:type="gramStart"/>
      <w:r w:rsidRPr="00794B6A">
        <w:rPr>
          <w:rFonts w:ascii="Arial" w:hAnsi="Arial" w:cs="Arial"/>
        </w:rPr>
        <w:t>C(</w:t>
      </w:r>
      <w:proofErr w:type="gramEnd"/>
      <w:r w:rsidRPr="00794B6A">
        <w:rPr>
          <w:rFonts w:ascii="Arial" w:hAnsi="Arial" w:cs="Arial"/>
        </w:rPr>
        <w:t xml:space="preserve">15), </w:t>
      </w:r>
      <w:proofErr w:type="gramStart"/>
      <w:r w:rsidRPr="00794B6A">
        <w:rPr>
          <w:rFonts w:ascii="Arial" w:hAnsi="Arial" w:cs="Arial"/>
        </w:rPr>
        <w:t>C(</w:t>
      </w:r>
      <w:proofErr w:type="gramEnd"/>
      <w:r w:rsidRPr="00794B6A">
        <w:rPr>
          <w:rFonts w:ascii="Arial" w:hAnsi="Arial" w:cs="Arial"/>
        </w:rPr>
        <w:t xml:space="preserve">10), </w:t>
      </w:r>
      <w:proofErr w:type="gramStart"/>
      <w:r w:rsidRPr="00794B6A">
        <w:rPr>
          <w:rFonts w:ascii="Arial" w:hAnsi="Arial" w:cs="Arial"/>
        </w:rPr>
        <w:t>C(</w:t>
      </w:r>
      <w:proofErr w:type="gramEnd"/>
      <w:r w:rsidRPr="00794B6A">
        <w:rPr>
          <w:rFonts w:ascii="Arial" w:hAnsi="Arial" w:cs="Arial"/>
        </w:rPr>
        <w:t>5).</w:t>
      </w:r>
    </w:p>
    <w:p w14:paraId="0FF35BC5" w14:textId="77777777" w:rsidR="00A37F84" w:rsidRPr="00794B6A" w:rsidRDefault="00A37F84" w:rsidP="00A37F84">
      <w:pPr>
        <w:pStyle w:val="ListParagraph"/>
        <w:ind w:left="708"/>
        <w:jc w:val="both"/>
        <w:rPr>
          <w:rFonts w:ascii="Arial" w:hAnsi="Arial" w:cs="Arial"/>
        </w:rPr>
      </w:pPr>
    </w:p>
    <w:p w14:paraId="5D44574E" w14:textId="77777777" w:rsidR="00A37F84" w:rsidRPr="00794B6A" w:rsidRDefault="00A37F84" w:rsidP="00A37F84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>El mismo subproblema C(k) puede ser generado desde varios problemas mayores:</w:t>
      </w:r>
    </w:p>
    <w:p w14:paraId="21D62C5F" w14:textId="38768D02" w:rsidR="00A37F84" w:rsidRPr="00794B6A" w:rsidRDefault="00A37F84" w:rsidP="00A37F84">
      <w:pPr>
        <w:pStyle w:val="ListParagraph"/>
        <w:ind w:left="708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C(k+1),C(k+5),C(k+10),C(k+25)</m:t>
          </m:r>
          <m:r>
            <w:rPr>
              <w:rFonts w:ascii="Arial" w:hAnsi="Arial" w:cs="Arial"/>
              <w:i/>
            </w:rPr>
            <w:br/>
          </m:r>
        </m:oMath>
      </m:oMathPara>
    </w:p>
    <w:p w14:paraId="3070F49B" w14:textId="77777777" w:rsidR="00A37F84" w:rsidRPr="00794B6A" w:rsidRDefault="00A37F84" w:rsidP="00A37F84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lastRenderedPageBreak/>
        <w:t xml:space="preserve">Por ejemplo, </w:t>
      </w:r>
      <w:proofErr w:type="gramStart"/>
      <w:r w:rsidRPr="00794B6A">
        <w:rPr>
          <w:rFonts w:ascii="Arial" w:hAnsi="Arial" w:cs="Arial"/>
        </w:rPr>
        <w:t>C(</w:t>
      </w:r>
      <w:proofErr w:type="gramEnd"/>
      <w:r w:rsidRPr="00794B6A">
        <w:rPr>
          <w:rFonts w:ascii="Arial" w:hAnsi="Arial" w:cs="Arial"/>
        </w:rPr>
        <w:t xml:space="preserve">20) puede aparecer al resolver </w:t>
      </w:r>
      <w:proofErr w:type="gramStart"/>
      <w:r w:rsidRPr="00794B6A">
        <w:rPr>
          <w:rFonts w:ascii="Arial" w:hAnsi="Arial" w:cs="Arial"/>
        </w:rPr>
        <w:t>C(</w:t>
      </w:r>
      <w:proofErr w:type="gramEnd"/>
      <w:r w:rsidRPr="00794B6A">
        <w:rPr>
          <w:rFonts w:ascii="Arial" w:hAnsi="Arial" w:cs="Arial"/>
        </w:rPr>
        <w:t xml:space="preserve">21) usando una moneda de 1, al resolver </w:t>
      </w:r>
      <w:proofErr w:type="gramStart"/>
      <w:r w:rsidRPr="00794B6A">
        <w:rPr>
          <w:rFonts w:ascii="Arial" w:hAnsi="Arial" w:cs="Arial"/>
        </w:rPr>
        <w:t>C(</w:t>
      </w:r>
      <w:proofErr w:type="gramEnd"/>
      <w:r w:rsidRPr="00794B6A">
        <w:rPr>
          <w:rFonts w:ascii="Arial" w:hAnsi="Arial" w:cs="Arial"/>
        </w:rPr>
        <w:t xml:space="preserve">25) usando una moneda de 5, al resolver </w:t>
      </w:r>
      <w:proofErr w:type="gramStart"/>
      <w:r w:rsidRPr="00794B6A">
        <w:rPr>
          <w:rFonts w:ascii="Arial" w:hAnsi="Arial" w:cs="Arial"/>
        </w:rPr>
        <w:t>C(</w:t>
      </w:r>
      <w:proofErr w:type="gramEnd"/>
      <w:r w:rsidRPr="00794B6A">
        <w:rPr>
          <w:rFonts w:ascii="Arial" w:hAnsi="Arial" w:cs="Arial"/>
        </w:rPr>
        <w:t xml:space="preserve">30) usando una moneda de 10, o al resolver </w:t>
      </w:r>
      <w:proofErr w:type="gramStart"/>
      <w:r w:rsidRPr="00794B6A">
        <w:rPr>
          <w:rFonts w:ascii="Arial" w:hAnsi="Arial" w:cs="Arial"/>
        </w:rPr>
        <w:t>C(</w:t>
      </w:r>
      <w:proofErr w:type="gramEnd"/>
      <w:r w:rsidRPr="00794B6A">
        <w:rPr>
          <w:rFonts w:ascii="Arial" w:hAnsi="Arial" w:cs="Arial"/>
        </w:rPr>
        <w:t>45) usando una moneda de 25.</w:t>
      </w:r>
    </w:p>
    <w:p w14:paraId="51E90D81" w14:textId="77777777" w:rsidR="00A37F84" w:rsidRPr="00794B6A" w:rsidRDefault="00A37F84" w:rsidP="00A37F84">
      <w:pPr>
        <w:pStyle w:val="ListParagraph"/>
        <w:ind w:left="708"/>
        <w:jc w:val="both"/>
        <w:rPr>
          <w:rFonts w:ascii="Arial" w:hAnsi="Arial" w:cs="Arial"/>
        </w:rPr>
      </w:pPr>
    </w:p>
    <w:p w14:paraId="7864ABB5" w14:textId="401AE4AF" w:rsidR="00A37F84" w:rsidRPr="00794B6A" w:rsidRDefault="00A37F84" w:rsidP="00A37F84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Entonces una solución recursiva sin memoria resolvería varias veces los mismos montos. Esto demuestra que existen subproblemas traslapados. Por eso una solución de programación dinámica con tabla </w:t>
      </w:r>
      <w:proofErr w:type="spellStart"/>
      <w:proofErr w:type="gramStart"/>
      <w:r w:rsidRPr="00794B6A">
        <w:rPr>
          <w:rFonts w:ascii="Arial" w:hAnsi="Arial" w:cs="Arial"/>
        </w:rPr>
        <w:t>dp</w:t>
      </w:r>
      <w:proofErr w:type="spellEnd"/>
      <w:r w:rsidRPr="00794B6A">
        <w:rPr>
          <w:rFonts w:ascii="Arial" w:hAnsi="Arial" w:cs="Arial"/>
        </w:rPr>
        <w:t>[</w:t>
      </w:r>
      <w:proofErr w:type="gramEnd"/>
      <m:oMath>
        <m:r>
          <w:rPr>
            <w:rFonts w:ascii="Cambria Math" w:hAnsi="Cambria Math" w:cs="Arial"/>
          </w:rPr>
          <m:t>m</m:t>
        </m:r>
      </m:oMath>
      <w:r w:rsidRPr="00794B6A">
        <w:rPr>
          <w:rFonts w:ascii="Arial" w:hAnsi="Arial" w:cs="Arial"/>
        </w:rPr>
        <w:t>] es válida.</w:t>
      </w:r>
    </w:p>
    <w:p w14:paraId="09858846" w14:textId="77777777" w:rsidR="00A37F84" w:rsidRPr="00794B6A" w:rsidRDefault="00A37F84" w:rsidP="00A37F84">
      <w:pPr>
        <w:pStyle w:val="ListParagraph"/>
        <w:ind w:left="708"/>
        <w:jc w:val="both"/>
        <w:rPr>
          <w:rFonts w:ascii="Arial" w:hAnsi="Arial" w:cs="Arial"/>
        </w:rPr>
      </w:pPr>
    </w:p>
    <w:p w14:paraId="48D9B148" w14:textId="77777777" w:rsidR="00A37F84" w:rsidRPr="00794B6A" w:rsidRDefault="00A37F84" w:rsidP="00A37F84">
      <w:pPr>
        <w:ind w:firstLine="708"/>
        <w:jc w:val="both"/>
        <w:rPr>
          <w:rFonts w:ascii="Arial" w:hAnsi="Arial" w:cs="Arial"/>
          <w:lang w:val="es-US"/>
        </w:rPr>
      </w:pPr>
      <w:r w:rsidRPr="00794B6A">
        <w:rPr>
          <w:rFonts w:ascii="Arial" w:hAnsi="Arial" w:cs="Arial"/>
          <w:lang w:val="es-US"/>
        </w:rPr>
        <w:t>Subproblemas traslapados:</w:t>
      </w:r>
    </w:p>
    <w:p w14:paraId="3C213E42" w14:textId="2D76AF30" w:rsidR="00A37F84" w:rsidRPr="00794B6A" w:rsidRDefault="00A37F84" w:rsidP="00A37F84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El algoritmo </w:t>
      </w:r>
      <w:proofErr w:type="spellStart"/>
      <w:r w:rsidRPr="00794B6A">
        <w:rPr>
          <w:rFonts w:ascii="Arial" w:hAnsi="Arial" w:cs="Arial"/>
        </w:rPr>
        <w:t>greedy</w:t>
      </w:r>
      <w:proofErr w:type="spellEnd"/>
      <w:r w:rsidRPr="00794B6A">
        <w:rPr>
          <w:rFonts w:ascii="Arial" w:hAnsi="Arial" w:cs="Arial"/>
        </w:rPr>
        <w:t xml:space="preserve"> tomaría siempre la moneda de mayor denominación que no exceda el monto restante.</w:t>
      </w:r>
      <w:r w:rsidRPr="00794B6A">
        <w:rPr>
          <w:rFonts w:ascii="Arial" w:hAnsi="Arial" w:cs="Arial"/>
        </w:rPr>
        <w:t xml:space="preserve"> Se busca</w:t>
      </w:r>
      <w:r w:rsidRPr="00794B6A">
        <w:rPr>
          <w:rFonts w:ascii="Arial" w:hAnsi="Arial" w:cs="Arial"/>
        </w:rPr>
        <w:t xml:space="preserve"> demostrar que esa decisión local pertenece a alguna solución óptima.</w:t>
      </w:r>
      <w:r w:rsidRPr="00794B6A">
        <w:rPr>
          <w:rFonts w:ascii="Arial" w:hAnsi="Arial" w:cs="Arial"/>
        </w:rPr>
        <w:t xml:space="preserve"> </w:t>
      </w:r>
      <w:r w:rsidRPr="00794B6A">
        <w:rPr>
          <w:rFonts w:ascii="Arial" w:hAnsi="Arial" w:cs="Arial"/>
        </w:rPr>
        <w:t>Para estas monedas, analizamos por rangos</w:t>
      </w:r>
      <w:r w:rsidRPr="00794B6A">
        <w:rPr>
          <w:rFonts w:ascii="Arial" w:hAnsi="Arial" w:cs="Arial"/>
        </w:rPr>
        <w:t>, p</w:t>
      </w:r>
      <w:r w:rsidRPr="00794B6A">
        <w:rPr>
          <w:rFonts w:ascii="Arial" w:hAnsi="Arial" w:cs="Arial"/>
        </w:rPr>
        <w:t>rimer</w:t>
      </w:r>
      <w:r w:rsidRPr="00794B6A">
        <w:rPr>
          <w:rFonts w:ascii="Arial" w:hAnsi="Arial" w:cs="Arial"/>
        </w:rPr>
        <w:t>o</w:t>
      </w:r>
      <w:r w:rsidRPr="00794B6A">
        <w:rPr>
          <w:rFonts w:ascii="Arial" w:hAnsi="Arial" w:cs="Arial"/>
        </w:rPr>
        <w:t xml:space="preserve"> en una solución óptima:</w:t>
      </w:r>
    </w:p>
    <w:p w14:paraId="4C633B9F" w14:textId="77777777" w:rsidR="0004768B" w:rsidRPr="00794B6A" w:rsidRDefault="0004768B" w:rsidP="00A37F84">
      <w:pPr>
        <w:pStyle w:val="ListParagraph"/>
        <w:ind w:left="708"/>
        <w:jc w:val="both"/>
        <w:rPr>
          <w:rFonts w:ascii="Arial" w:hAnsi="Arial" w:cs="Arial"/>
        </w:rPr>
      </w:pPr>
    </w:p>
    <w:p w14:paraId="4CCFC8C7" w14:textId="77777777" w:rsidR="00A37F84" w:rsidRPr="00794B6A" w:rsidRDefault="00A37F84" w:rsidP="00A37F8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No puede haber 5 monedas de 1, porque se reemplazan por 1 moneda de 5. </w:t>
      </w:r>
    </w:p>
    <w:p w14:paraId="5A566BA8" w14:textId="77777777" w:rsidR="00A37F84" w:rsidRPr="00794B6A" w:rsidRDefault="00A37F84" w:rsidP="00A37F8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No puede haber 2 monedas de 5, porque se reemplazan por 1 moneda de 10. </w:t>
      </w:r>
    </w:p>
    <w:p w14:paraId="406D056A" w14:textId="77777777" w:rsidR="00A37F84" w:rsidRPr="00794B6A" w:rsidRDefault="00A37F84" w:rsidP="00A37F8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No puede haber 3 monedas de 10, porque se reemplazan por 25 + 5, es decir, 2 monedas en lugar de 3. </w:t>
      </w:r>
    </w:p>
    <w:p w14:paraId="3175973D" w14:textId="77777777" w:rsidR="00A37F84" w:rsidRPr="00794B6A" w:rsidRDefault="00A37F84" w:rsidP="00A37F8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No puede haber 2 monedas de 10 y 1 de 5, porque se reemplazan por 1 moneda de 25. </w:t>
      </w:r>
    </w:p>
    <w:p w14:paraId="5D6BB9FD" w14:textId="77777777" w:rsidR="00A37F84" w:rsidRPr="00794B6A" w:rsidRDefault="00A37F84" w:rsidP="00A37F84">
      <w:pPr>
        <w:pStyle w:val="ListParagraph"/>
        <w:ind w:left="1068"/>
        <w:jc w:val="both"/>
        <w:rPr>
          <w:rFonts w:ascii="Arial" w:hAnsi="Arial" w:cs="Arial"/>
        </w:rPr>
      </w:pPr>
    </w:p>
    <w:p w14:paraId="0330D653" w14:textId="11F04F68" w:rsidR="00A37F84" w:rsidRPr="00794B6A" w:rsidRDefault="00A37F84" w:rsidP="00A37F84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>Consideramos</w:t>
      </w:r>
      <w:r w:rsidRPr="00794B6A">
        <w:rPr>
          <w:rFonts w:ascii="Arial" w:hAnsi="Arial" w:cs="Arial"/>
        </w:rPr>
        <w:t xml:space="preserve"> un monto </w:t>
      </w:r>
      <m:oMath>
        <m:r>
          <w:rPr>
            <w:rFonts w:ascii="Cambria Math" w:hAnsi="Cambria Math" w:cs="Arial"/>
          </w:rPr>
          <m:t>m</m:t>
        </m:r>
      </m:oMath>
      <w:r w:rsidRPr="00794B6A">
        <w:rPr>
          <w:rFonts w:ascii="Arial" w:hAnsi="Arial" w:cs="Arial"/>
        </w:rPr>
        <w:t xml:space="preserve"> ≥ 25</w:t>
      </w:r>
      <w:r w:rsidRPr="00794B6A">
        <w:rPr>
          <w:rFonts w:ascii="Arial" w:hAnsi="Arial" w:cs="Arial"/>
        </w:rPr>
        <w:t xml:space="preserve">, suponiendo </w:t>
      </w:r>
      <w:r w:rsidRPr="00794B6A">
        <w:rPr>
          <w:rFonts w:ascii="Arial" w:hAnsi="Arial" w:cs="Arial"/>
        </w:rPr>
        <w:t>que una solución óptima para m no usa ninguna moneda de 25. Entonces solo usa monedas de 1, 5 y 10.</w:t>
      </w:r>
    </w:p>
    <w:p w14:paraId="039AE11C" w14:textId="77777777" w:rsidR="00A37F84" w:rsidRPr="00794B6A" w:rsidRDefault="00A37F84" w:rsidP="00A37F84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>Pero, por las reglas anteriores, una solución óptima sin monedas de 25 no puede acumular 25 o más centavos sin contener un patrón reemplazable. Por ejemplo:</w:t>
      </w:r>
    </w:p>
    <w:p w14:paraId="445C6BB7" w14:textId="77777777" w:rsidR="0004768B" w:rsidRPr="00794B6A" w:rsidRDefault="0004768B" w:rsidP="00A37F84">
      <w:pPr>
        <w:pStyle w:val="ListParagraph"/>
        <w:ind w:left="708"/>
        <w:jc w:val="both"/>
        <w:rPr>
          <w:rFonts w:ascii="Arial" w:hAnsi="Arial" w:cs="Arial"/>
        </w:rPr>
      </w:pPr>
    </w:p>
    <w:p w14:paraId="67BA9011" w14:textId="6B9D1DDC" w:rsidR="00A37F84" w:rsidRPr="00794B6A" w:rsidRDefault="00A37F84" w:rsidP="00A37F84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Si </w:t>
      </w:r>
      <w:r w:rsidR="0004768B" w:rsidRPr="00794B6A">
        <w:rPr>
          <w:rFonts w:ascii="Arial" w:hAnsi="Arial" w:cs="Arial"/>
        </w:rPr>
        <w:t xml:space="preserve">se </w:t>
      </w:r>
      <w:r w:rsidRPr="00794B6A">
        <w:rPr>
          <w:rFonts w:ascii="Arial" w:hAnsi="Arial" w:cs="Arial"/>
        </w:rPr>
        <w:t xml:space="preserve">tiene 3 monedas de 10, se mejora usando 25 + 5. </w:t>
      </w:r>
    </w:p>
    <w:p w14:paraId="7B35C30A" w14:textId="505BA474" w:rsidR="00A37F84" w:rsidRPr="00794B6A" w:rsidRDefault="00A37F84" w:rsidP="00A37F84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Si </w:t>
      </w:r>
      <w:r w:rsidR="0004768B" w:rsidRPr="00794B6A">
        <w:rPr>
          <w:rFonts w:ascii="Arial" w:hAnsi="Arial" w:cs="Arial"/>
        </w:rPr>
        <w:t xml:space="preserve">se </w:t>
      </w:r>
      <w:r w:rsidRPr="00794B6A">
        <w:rPr>
          <w:rFonts w:ascii="Arial" w:hAnsi="Arial" w:cs="Arial"/>
        </w:rPr>
        <w:t xml:space="preserve">tiene 2 monedas de 10 y una de 5, se mejora usando 25. </w:t>
      </w:r>
    </w:p>
    <w:p w14:paraId="5888569C" w14:textId="22F1AEE5" w:rsidR="00A37F84" w:rsidRPr="00794B6A" w:rsidRDefault="00A37F84" w:rsidP="00A37F84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Si </w:t>
      </w:r>
      <w:r w:rsidR="0004768B" w:rsidRPr="00794B6A">
        <w:rPr>
          <w:rFonts w:ascii="Arial" w:hAnsi="Arial" w:cs="Arial"/>
        </w:rPr>
        <w:t xml:space="preserve">se </w:t>
      </w:r>
      <w:r w:rsidRPr="00794B6A">
        <w:rPr>
          <w:rFonts w:ascii="Arial" w:hAnsi="Arial" w:cs="Arial"/>
        </w:rPr>
        <w:t xml:space="preserve">tiene muchas monedas de 1 o de 5, también se puede reemplazar por monedas más grandes. </w:t>
      </w:r>
    </w:p>
    <w:p w14:paraId="2D51E79F" w14:textId="77777777" w:rsidR="0004768B" w:rsidRPr="00794B6A" w:rsidRDefault="0004768B" w:rsidP="00A37F84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</w:p>
    <w:p w14:paraId="016F81CE" w14:textId="1787C969" w:rsidR="00A37F84" w:rsidRPr="00794B6A" w:rsidRDefault="00A37F84" w:rsidP="00A37F84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Por tanto, para cualquier </w:t>
      </w:r>
      <m:oMath>
        <m:r>
          <w:rPr>
            <w:rFonts w:ascii="Cambria Math" w:hAnsi="Cambria Math" w:cs="Arial"/>
          </w:rPr>
          <m:t>m</m:t>
        </m:r>
      </m:oMath>
      <w:r w:rsidRPr="00794B6A">
        <w:rPr>
          <w:rFonts w:ascii="Arial" w:hAnsi="Arial" w:cs="Arial"/>
        </w:rPr>
        <w:t xml:space="preserve"> ≥ 25, existe una solución óptima que usa una moneda de 25. Entonces la decisión greedy de tomar 25 es segura.</w:t>
      </w:r>
    </w:p>
    <w:p w14:paraId="252B2D2D" w14:textId="7ADC4E01" w:rsidR="00A37F84" w:rsidRPr="00794B6A" w:rsidRDefault="00A37F84" w:rsidP="0004768B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Luego queda el subproblema </w:t>
      </w:r>
      <m:oMath>
        <m:r>
          <w:rPr>
            <w:rFonts w:ascii="Cambria Math" w:hAnsi="Cambria Math" w:cs="Arial"/>
          </w:rPr>
          <m:t>m</m:t>
        </m:r>
      </m:oMath>
      <w:r w:rsidRPr="00794B6A">
        <w:rPr>
          <w:rFonts w:ascii="Arial" w:hAnsi="Arial" w:cs="Arial"/>
        </w:rPr>
        <w:t xml:space="preserve"> - 25. Por subestructura óptima, el resto también debe resolverse óptimamente.</w:t>
      </w:r>
      <w:r w:rsidR="0004768B" w:rsidRPr="00794B6A">
        <w:rPr>
          <w:rFonts w:ascii="Arial" w:hAnsi="Arial" w:cs="Arial"/>
        </w:rPr>
        <w:t xml:space="preserve"> </w:t>
      </w:r>
      <w:r w:rsidRPr="00794B6A">
        <w:rPr>
          <w:rFonts w:ascii="Arial" w:hAnsi="Arial" w:cs="Arial"/>
        </w:rPr>
        <w:t>El mismo razonamiento se aplica a los montos menores:</w:t>
      </w:r>
    </w:p>
    <w:p w14:paraId="0470D2CF" w14:textId="750CFD78" w:rsidR="00A37F84" w:rsidRPr="00794B6A" w:rsidRDefault="00A37F84" w:rsidP="00A37F84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lastRenderedPageBreak/>
        <w:t>Si 10 ≤</w:t>
      </w:r>
      <w:r w:rsidR="0004768B" w:rsidRPr="00794B6A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m</m:t>
        </m:r>
      </m:oMath>
      <w:r w:rsidRPr="00794B6A">
        <w:rPr>
          <w:rFonts w:ascii="Arial" w:hAnsi="Arial" w:cs="Arial"/>
        </w:rPr>
        <w:t xml:space="preserve"> &lt; 25, una solución óptima debe usar una moneda de 10</w:t>
      </w:r>
      <w:r w:rsidR="0004768B" w:rsidRPr="00794B6A">
        <w:rPr>
          <w:rFonts w:ascii="Arial" w:hAnsi="Arial" w:cs="Arial"/>
        </w:rPr>
        <w:t>,</w:t>
      </w:r>
      <w:r w:rsidRPr="00794B6A">
        <w:rPr>
          <w:rFonts w:ascii="Arial" w:hAnsi="Arial" w:cs="Arial"/>
        </w:rPr>
        <w:t xml:space="preserve"> si no, </w:t>
      </w:r>
      <w:r w:rsidR="0004768B" w:rsidRPr="00794B6A">
        <w:rPr>
          <w:rFonts w:ascii="Arial" w:hAnsi="Arial" w:cs="Arial"/>
        </w:rPr>
        <w:t xml:space="preserve">se </w:t>
      </w:r>
      <w:r w:rsidRPr="00794B6A">
        <w:rPr>
          <w:rFonts w:ascii="Arial" w:hAnsi="Arial" w:cs="Arial"/>
        </w:rPr>
        <w:t xml:space="preserve">usaría monedas de 5 y 1, pero dos monedas de 5 se reemplazan por una de 10. </w:t>
      </w:r>
    </w:p>
    <w:p w14:paraId="7753F48C" w14:textId="530F1F0B" w:rsidR="00A37F84" w:rsidRPr="00794B6A" w:rsidRDefault="00A37F84" w:rsidP="00A37F84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Si 5 ≤ </w:t>
      </w:r>
      <m:oMath>
        <m:r>
          <w:rPr>
            <w:rFonts w:ascii="Cambria Math" w:hAnsi="Cambria Math" w:cs="Arial"/>
          </w:rPr>
          <m:t>m</m:t>
        </m:r>
      </m:oMath>
      <w:r w:rsidR="0004768B" w:rsidRPr="00794B6A">
        <w:rPr>
          <w:rFonts w:ascii="Arial" w:hAnsi="Arial" w:cs="Arial"/>
        </w:rPr>
        <w:t xml:space="preserve"> </w:t>
      </w:r>
      <w:r w:rsidRPr="00794B6A">
        <w:rPr>
          <w:rFonts w:ascii="Arial" w:hAnsi="Arial" w:cs="Arial"/>
        </w:rPr>
        <w:t>&lt; 10, una solución óptima debe usar una moneda de 5</w:t>
      </w:r>
      <w:r w:rsidR="0004768B" w:rsidRPr="00794B6A">
        <w:rPr>
          <w:rFonts w:ascii="Arial" w:hAnsi="Arial" w:cs="Arial"/>
        </w:rPr>
        <w:t>,</w:t>
      </w:r>
      <w:r w:rsidRPr="00794B6A">
        <w:rPr>
          <w:rFonts w:ascii="Arial" w:hAnsi="Arial" w:cs="Arial"/>
        </w:rPr>
        <w:t xml:space="preserve"> si no</w:t>
      </w:r>
      <w:r w:rsidR="0004768B" w:rsidRPr="00794B6A">
        <w:rPr>
          <w:rFonts w:ascii="Arial" w:hAnsi="Arial" w:cs="Arial"/>
        </w:rPr>
        <w:t xml:space="preserve"> se</w:t>
      </w:r>
      <w:r w:rsidRPr="00794B6A">
        <w:rPr>
          <w:rFonts w:ascii="Arial" w:hAnsi="Arial" w:cs="Arial"/>
        </w:rPr>
        <w:t xml:space="preserve"> usaría al menos cinco monedas de 1, reemplazables por una de 5. </w:t>
      </w:r>
    </w:p>
    <w:p w14:paraId="6AD9A0E5" w14:textId="24D00F17" w:rsidR="00A37F84" w:rsidRPr="00794B6A" w:rsidRDefault="00A37F84" w:rsidP="00A37F84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Si </w:t>
      </w:r>
      <w:r w:rsidR="0004768B" w:rsidRPr="00794B6A">
        <w:rPr>
          <w:rFonts w:ascii="Arial" w:eastAsiaTheme="minorEastAsia" w:hAnsi="Arial" w:cs="Arial"/>
        </w:rPr>
        <w:t xml:space="preserve"> </w:t>
      </w:r>
      <m:oMath>
        <m:r>
          <w:rPr>
            <w:rFonts w:ascii="Cambria Math" w:hAnsi="Cambria Math" w:cs="Arial"/>
          </w:rPr>
          <m:t>m</m:t>
        </m:r>
      </m:oMath>
      <w:r w:rsidR="0004768B" w:rsidRPr="00794B6A">
        <w:rPr>
          <w:rFonts w:ascii="Arial" w:hAnsi="Arial" w:cs="Arial"/>
        </w:rPr>
        <w:t xml:space="preserve"> </w:t>
      </w:r>
      <w:r w:rsidRPr="00794B6A">
        <w:rPr>
          <w:rFonts w:ascii="Arial" w:hAnsi="Arial" w:cs="Arial"/>
        </w:rPr>
        <w:t xml:space="preserve">&lt; 5, solo queda usar monedas de 1. </w:t>
      </w:r>
    </w:p>
    <w:p w14:paraId="7E9BC756" w14:textId="77777777" w:rsidR="0004768B" w:rsidRPr="00794B6A" w:rsidRDefault="0004768B" w:rsidP="00A37F84">
      <w:pPr>
        <w:pStyle w:val="ListParagraph"/>
        <w:ind w:left="708"/>
        <w:jc w:val="both"/>
        <w:rPr>
          <w:rFonts w:ascii="Arial" w:hAnsi="Arial" w:cs="Arial"/>
        </w:rPr>
      </w:pPr>
    </w:p>
    <w:p w14:paraId="39FE675B" w14:textId="05192339" w:rsidR="00A37F84" w:rsidRPr="00794B6A" w:rsidRDefault="00A37F84" w:rsidP="00A37F84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>Así</w:t>
      </w:r>
      <w:r w:rsidR="0004768B" w:rsidRPr="00794B6A">
        <w:rPr>
          <w:rFonts w:ascii="Arial" w:hAnsi="Arial" w:cs="Arial"/>
        </w:rPr>
        <w:t xml:space="preserve"> </w:t>
      </w:r>
      <w:r w:rsidRPr="00794B6A">
        <w:rPr>
          <w:rFonts w:ascii="Arial" w:hAnsi="Arial" w:cs="Arial"/>
        </w:rPr>
        <w:t xml:space="preserve">en cada paso, la moneda más grande posible pertenece a alguna solución óptima. Por eso el problema tiene </w:t>
      </w:r>
      <w:proofErr w:type="spellStart"/>
      <w:r w:rsidRPr="00794B6A">
        <w:rPr>
          <w:rFonts w:ascii="Arial" w:hAnsi="Arial" w:cs="Arial"/>
        </w:rPr>
        <w:t>greedy-choice</w:t>
      </w:r>
      <w:proofErr w:type="spellEnd"/>
      <w:r w:rsidRPr="00794B6A">
        <w:rPr>
          <w:rFonts w:ascii="Arial" w:hAnsi="Arial" w:cs="Arial"/>
        </w:rPr>
        <w:t xml:space="preserve"> </w:t>
      </w:r>
      <w:proofErr w:type="spellStart"/>
      <w:r w:rsidRPr="00794B6A">
        <w:rPr>
          <w:rFonts w:ascii="Arial" w:hAnsi="Arial" w:cs="Arial"/>
        </w:rPr>
        <w:t>property</w:t>
      </w:r>
      <w:proofErr w:type="spellEnd"/>
      <w:r w:rsidRPr="00794B6A">
        <w:rPr>
          <w:rFonts w:ascii="Arial" w:hAnsi="Arial" w:cs="Arial"/>
        </w:rPr>
        <w:t>.</w:t>
      </w:r>
    </w:p>
    <w:p w14:paraId="7153296F" w14:textId="77777777" w:rsidR="00A37F84" w:rsidRPr="00794B6A" w:rsidRDefault="00A37F84" w:rsidP="00A37F84">
      <w:pPr>
        <w:pStyle w:val="ListParagraph"/>
        <w:ind w:left="708"/>
        <w:jc w:val="both"/>
        <w:rPr>
          <w:rFonts w:ascii="Arial" w:hAnsi="Arial" w:cs="Arial"/>
        </w:rPr>
      </w:pPr>
    </w:p>
    <w:p w14:paraId="58B2ED25" w14:textId="28E291BB" w:rsidR="00A8317C" w:rsidRPr="00794B6A" w:rsidRDefault="0004768B" w:rsidP="00A8317C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>Pseudocódigo:</w:t>
      </w:r>
    </w:p>
    <w:p w14:paraId="4F61B5A7" w14:textId="77777777" w:rsidR="0004768B" w:rsidRPr="00794B6A" w:rsidRDefault="0004768B" w:rsidP="00A8317C">
      <w:pPr>
        <w:pStyle w:val="ListParagraph"/>
        <w:ind w:left="708"/>
        <w:jc w:val="both"/>
        <w:rPr>
          <w:rFonts w:ascii="Arial" w:hAnsi="Arial" w:cs="Arial"/>
        </w:rPr>
      </w:pPr>
    </w:p>
    <w:p w14:paraId="63992B99" w14:textId="214EF016" w:rsidR="0004768B" w:rsidRPr="00794B6A" w:rsidRDefault="0004768B" w:rsidP="0004768B">
      <w:pPr>
        <w:pStyle w:val="ListParagraph"/>
        <w:ind w:left="708"/>
        <w:jc w:val="both"/>
        <w:rPr>
          <w:rFonts w:ascii="Arial" w:hAnsi="Arial" w:cs="Arial"/>
        </w:rPr>
      </w:pPr>
      <w:proofErr w:type="spellStart"/>
      <w:r w:rsidRPr="00794B6A">
        <w:rPr>
          <w:rFonts w:ascii="Arial" w:hAnsi="Arial" w:cs="Arial"/>
        </w:rPr>
        <w:t>hacer_sencillo</w:t>
      </w:r>
      <w:proofErr w:type="spellEnd"/>
      <w:r w:rsidRPr="00794B6A">
        <w:rPr>
          <w:rFonts w:ascii="Arial" w:hAnsi="Arial" w:cs="Arial"/>
        </w:rPr>
        <w:t>(m</w:t>
      </w:r>
      <w:r w:rsidR="00554252" w:rsidRPr="00794B6A">
        <w:rPr>
          <w:rFonts w:ascii="Arial" w:hAnsi="Arial" w:cs="Arial"/>
        </w:rPr>
        <w:t>onto</w:t>
      </w:r>
      <w:r w:rsidRPr="00794B6A">
        <w:rPr>
          <w:rFonts w:ascii="Arial" w:hAnsi="Arial" w:cs="Arial"/>
        </w:rPr>
        <w:t>)</w:t>
      </w:r>
    </w:p>
    <w:p w14:paraId="062A87D8" w14:textId="77777777" w:rsidR="0004768B" w:rsidRPr="00794B6A" w:rsidRDefault="0004768B" w:rsidP="0004768B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    monedas = [25, 10, 5, 1]</w:t>
      </w:r>
    </w:p>
    <w:p w14:paraId="28AA153B" w14:textId="597F27FF" w:rsidR="0004768B" w:rsidRPr="00794B6A" w:rsidRDefault="0004768B" w:rsidP="0004768B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    </w:t>
      </w:r>
      <w:r w:rsidRPr="00794B6A">
        <w:rPr>
          <w:rFonts w:ascii="Arial" w:hAnsi="Arial" w:cs="Arial"/>
        </w:rPr>
        <w:t>resultado</w:t>
      </w:r>
      <w:r w:rsidRPr="00794B6A">
        <w:rPr>
          <w:rFonts w:ascii="Arial" w:hAnsi="Arial" w:cs="Arial"/>
        </w:rPr>
        <w:t xml:space="preserve"> = {}</w:t>
      </w:r>
    </w:p>
    <w:p w14:paraId="1FFD2EE9" w14:textId="77777777" w:rsidR="0004768B" w:rsidRPr="00794B6A" w:rsidRDefault="0004768B" w:rsidP="0004768B">
      <w:pPr>
        <w:pStyle w:val="ListParagraph"/>
        <w:ind w:left="708"/>
        <w:jc w:val="both"/>
        <w:rPr>
          <w:rFonts w:ascii="Arial" w:hAnsi="Arial" w:cs="Arial"/>
        </w:rPr>
      </w:pPr>
    </w:p>
    <w:p w14:paraId="4EFD5625" w14:textId="4E8012C0" w:rsidR="0004768B" w:rsidRPr="00794B6A" w:rsidRDefault="0004768B" w:rsidP="0004768B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    para cada </w:t>
      </w:r>
      <w:r w:rsidR="00554252" w:rsidRPr="00794B6A">
        <w:rPr>
          <w:rFonts w:ascii="Arial" w:hAnsi="Arial" w:cs="Arial"/>
        </w:rPr>
        <w:t>moneda en</w:t>
      </w:r>
      <w:r w:rsidRPr="00794B6A">
        <w:rPr>
          <w:rFonts w:ascii="Arial" w:hAnsi="Arial" w:cs="Arial"/>
        </w:rPr>
        <w:t xml:space="preserve"> monedas:</w:t>
      </w:r>
    </w:p>
    <w:p w14:paraId="67DE9771" w14:textId="70FA16EA" w:rsidR="0004768B" w:rsidRPr="00794B6A" w:rsidRDefault="0004768B" w:rsidP="0004768B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        cantidad = m</w:t>
      </w:r>
      <w:r w:rsidR="00554252" w:rsidRPr="00794B6A">
        <w:rPr>
          <w:rFonts w:ascii="Arial" w:hAnsi="Arial" w:cs="Arial"/>
        </w:rPr>
        <w:t>onto</w:t>
      </w:r>
      <w:r w:rsidRPr="00794B6A">
        <w:rPr>
          <w:rFonts w:ascii="Arial" w:hAnsi="Arial" w:cs="Arial"/>
        </w:rPr>
        <w:t xml:space="preserve"> // </w:t>
      </w:r>
      <w:r w:rsidR="00554252" w:rsidRPr="00794B6A">
        <w:rPr>
          <w:rFonts w:ascii="Arial" w:hAnsi="Arial" w:cs="Arial"/>
        </w:rPr>
        <w:t>moneda</w:t>
      </w:r>
    </w:p>
    <w:p w14:paraId="6164A743" w14:textId="57674757" w:rsidR="0004768B" w:rsidRPr="00794B6A" w:rsidRDefault="0004768B" w:rsidP="0004768B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        </w:t>
      </w:r>
      <w:r w:rsidR="00554252" w:rsidRPr="00794B6A">
        <w:rPr>
          <w:rFonts w:ascii="Arial" w:hAnsi="Arial" w:cs="Arial"/>
        </w:rPr>
        <w:t>resultado</w:t>
      </w:r>
      <w:r w:rsidRPr="00794B6A">
        <w:rPr>
          <w:rFonts w:ascii="Arial" w:hAnsi="Arial" w:cs="Arial"/>
        </w:rPr>
        <w:t>[</w:t>
      </w:r>
      <w:r w:rsidR="00554252" w:rsidRPr="00794B6A">
        <w:rPr>
          <w:rFonts w:ascii="Arial" w:hAnsi="Arial" w:cs="Arial"/>
        </w:rPr>
        <w:t>moneda</w:t>
      </w:r>
      <w:r w:rsidRPr="00794B6A">
        <w:rPr>
          <w:rFonts w:ascii="Arial" w:hAnsi="Arial" w:cs="Arial"/>
        </w:rPr>
        <w:t>] = cantidad</w:t>
      </w:r>
    </w:p>
    <w:p w14:paraId="6D718DAE" w14:textId="417B4E6B" w:rsidR="0004768B" w:rsidRPr="00794B6A" w:rsidRDefault="0004768B" w:rsidP="0004768B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        m</w:t>
      </w:r>
      <w:r w:rsidR="00554252" w:rsidRPr="00794B6A">
        <w:rPr>
          <w:rFonts w:ascii="Arial" w:hAnsi="Arial" w:cs="Arial"/>
        </w:rPr>
        <w:t>onto</w:t>
      </w:r>
      <w:r w:rsidRPr="00794B6A">
        <w:rPr>
          <w:rFonts w:ascii="Arial" w:hAnsi="Arial" w:cs="Arial"/>
        </w:rPr>
        <w:t xml:space="preserve"> = m</w:t>
      </w:r>
      <w:r w:rsidR="00554252" w:rsidRPr="00794B6A">
        <w:rPr>
          <w:rFonts w:ascii="Arial" w:hAnsi="Arial" w:cs="Arial"/>
        </w:rPr>
        <w:t>onto</w:t>
      </w:r>
      <w:r w:rsidRPr="00794B6A">
        <w:rPr>
          <w:rFonts w:ascii="Arial" w:hAnsi="Arial" w:cs="Arial"/>
        </w:rPr>
        <w:t xml:space="preserve"> % </w:t>
      </w:r>
      <w:r w:rsidR="00554252" w:rsidRPr="00794B6A">
        <w:rPr>
          <w:rFonts w:ascii="Arial" w:hAnsi="Arial" w:cs="Arial"/>
        </w:rPr>
        <w:t>moneda</w:t>
      </w:r>
    </w:p>
    <w:p w14:paraId="38552BF8" w14:textId="77777777" w:rsidR="0004768B" w:rsidRPr="00794B6A" w:rsidRDefault="0004768B" w:rsidP="0004768B">
      <w:pPr>
        <w:pStyle w:val="ListParagraph"/>
        <w:ind w:left="708"/>
        <w:jc w:val="both"/>
        <w:rPr>
          <w:rFonts w:ascii="Arial" w:hAnsi="Arial" w:cs="Arial"/>
        </w:rPr>
      </w:pPr>
    </w:p>
    <w:p w14:paraId="18753F72" w14:textId="0E61C538" w:rsidR="0004768B" w:rsidRPr="00794B6A" w:rsidRDefault="0004768B" w:rsidP="0004768B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    retornar </w:t>
      </w:r>
      <w:r w:rsidR="00554252" w:rsidRPr="00794B6A">
        <w:rPr>
          <w:rFonts w:ascii="Arial" w:hAnsi="Arial" w:cs="Arial"/>
        </w:rPr>
        <w:t>resultado</w:t>
      </w:r>
    </w:p>
    <w:p w14:paraId="166ADD38" w14:textId="77777777" w:rsidR="00554252" w:rsidRPr="00794B6A" w:rsidRDefault="00554252" w:rsidP="0004768B">
      <w:pPr>
        <w:pStyle w:val="ListParagraph"/>
        <w:ind w:left="708"/>
        <w:jc w:val="both"/>
        <w:rPr>
          <w:rFonts w:ascii="Arial" w:hAnsi="Arial" w:cs="Arial"/>
        </w:rPr>
      </w:pPr>
    </w:p>
    <w:p w14:paraId="744D7599" w14:textId="3B4F201A" w:rsidR="00554252" w:rsidRPr="00794B6A" w:rsidRDefault="00554252" w:rsidP="0004768B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>Código y resultados:</w:t>
      </w:r>
    </w:p>
    <w:p w14:paraId="47FF686D" w14:textId="45AD3A60" w:rsidR="00554252" w:rsidRPr="00794B6A" w:rsidRDefault="00554252" w:rsidP="0004768B">
      <w:pPr>
        <w:pStyle w:val="ListParagraph"/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drawing>
          <wp:inline distT="0" distB="0" distL="0" distR="0" wp14:anchorId="21A556CF" wp14:editId="5F1436DB">
            <wp:extent cx="5067448" cy="3328416"/>
            <wp:effectExtent l="0" t="0" r="0" b="5715"/>
            <wp:docPr id="74717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70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399" cy="334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242C" w14:textId="77777777" w:rsidR="00794B6A" w:rsidRPr="00794B6A" w:rsidRDefault="00286CBF" w:rsidP="00794B6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es-US"/>
        </w:rPr>
      </w:pPr>
      <w:proofErr w:type="spellStart"/>
      <w:r w:rsidRPr="00794B6A">
        <w:rPr>
          <w:rFonts w:ascii="Arial" w:hAnsi="Arial" w:cs="Arial"/>
        </w:rPr>
        <w:lastRenderedPageBreak/>
        <w:t>Knapsack</w:t>
      </w:r>
      <w:proofErr w:type="spellEnd"/>
      <w:r w:rsidRPr="00794B6A">
        <w:rPr>
          <w:rFonts w:ascii="Arial" w:hAnsi="Arial" w:cs="Arial"/>
        </w:rPr>
        <w:t xml:space="preserve"> </w:t>
      </w:r>
      <w:proofErr w:type="spellStart"/>
      <w:r w:rsidRPr="00794B6A">
        <w:rPr>
          <w:rFonts w:ascii="Arial" w:hAnsi="Arial" w:cs="Arial"/>
        </w:rPr>
        <w:t>problem</w:t>
      </w:r>
      <w:proofErr w:type="spellEnd"/>
      <w:r w:rsidRPr="00794B6A">
        <w:rPr>
          <w:rFonts w:ascii="Arial" w:hAnsi="Arial" w:cs="Arial"/>
        </w:rPr>
        <w:t xml:space="preserve"> fraccionado: el problema visto en clase de un ladrón con una bolsa que aguanta </w:t>
      </w:r>
      <w:r w:rsidRPr="00794B6A">
        <w:rPr>
          <w:rFonts w:ascii="Cambria Math" w:hAnsi="Cambria Math" w:cs="Cambria Math"/>
        </w:rPr>
        <w:t>𝑊</w:t>
      </w:r>
      <w:r w:rsidRPr="00794B6A">
        <w:rPr>
          <w:rFonts w:ascii="Arial" w:hAnsi="Arial" w:cs="Arial"/>
        </w:rPr>
        <w:t xml:space="preserve"> unidades </w:t>
      </w:r>
      <w:r w:rsidRPr="00794B6A">
        <w:rPr>
          <w:rFonts w:ascii="Cambria Math" w:hAnsi="Cambria Math" w:cs="Cambria Math"/>
        </w:rPr>
        <w:t>𝑢</w:t>
      </w:r>
      <w:r w:rsidRPr="00794B6A">
        <w:rPr>
          <w:rFonts w:ascii="Arial" w:hAnsi="Arial" w:cs="Arial"/>
        </w:rPr>
        <w:t xml:space="preserve"> de peso, y busca robar el máximo valor que pueda de una selección de </w:t>
      </w:r>
      <w:r w:rsidRPr="00794B6A">
        <w:rPr>
          <w:rFonts w:ascii="Cambria Math" w:hAnsi="Cambria Math" w:cs="Cambria Math"/>
        </w:rPr>
        <w:t>𝑛</w:t>
      </w:r>
      <w:r w:rsidRPr="00794B6A">
        <w:rPr>
          <w:rFonts w:ascii="Arial" w:hAnsi="Arial" w:cs="Arial"/>
        </w:rPr>
        <w:t xml:space="preserve"> artículos, donde el artículo </w:t>
      </w:r>
      <w:r w:rsidRPr="00794B6A">
        <w:rPr>
          <w:rFonts w:ascii="Cambria Math" w:hAnsi="Cambria Math" w:cs="Cambria Math"/>
        </w:rPr>
        <w:t>𝑖</w:t>
      </w:r>
      <w:r w:rsidRPr="00794B6A">
        <w:rPr>
          <w:rFonts w:ascii="Arial" w:hAnsi="Arial" w:cs="Arial"/>
        </w:rPr>
        <w:t xml:space="preserve"> tiene precio </w:t>
      </w:r>
      <w:r w:rsidRPr="00794B6A">
        <w:rPr>
          <w:rFonts w:ascii="Cambria Math" w:hAnsi="Cambria Math" w:cs="Cambria Math"/>
        </w:rPr>
        <w:t>𝑝𝑖</w:t>
      </w:r>
      <w:r w:rsidRPr="00794B6A">
        <w:rPr>
          <w:rFonts w:ascii="Arial" w:hAnsi="Arial" w:cs="Arial"/>
        </w:rPr>
        <w:t xml:space="preserve"> y hay </w:t>
      </w:r>
      <w:r w:rsidRPr="00794B6A">
        <w:rPr>
          <w:rFonts w:ascii="Cambria Math" w:hAnsi="Cambria Math" w:cs="Cambria Math"/>
        </w:rPr>
        <w:t>𝑤𝑖</w:t>
      </w:r>
      <w:r w:rsidRPr="00794B6A">
        <w:rPr>
          <w:rFonts w:ascii="Arial" w:hAnsi="Arial" w:cs="Arial"/>
        </w:rPr>
        <w:t xml:space="preserve"> </w:t>
      </w:r>
      <w:r w:rsidRPr="00794B6A">
        <w:rPr>
          <w:rFonts w:ascii="Cambria Math" w:hAnsi="Cambria Math" w:cs="Cambria Math"/>
        </w:rPr>
        <w:t>𝑢</w:t>
      </w:r>
      <w:r w:rsidRPr="00794B6A">
        <w:rPr>
          <w:rFonts w:ascii="Arial" w:hAnsi="Arial" w:cs="Arial"/>
        </w:rPr>
        <w:t xml:space="preserve">’s disponibles del mismo. No es necesario robar el artículo completo; es posible tomar porciones </w:t>
      </w:r>
      <w:proofErr w:type="gramStart"/>
      <w:r w:rsidRPr="00794B6A">
        <w:rPr>
          <w:rFonts w:ascii="Arial" w:hAnsi="Arial" w:cs="Arial"/>
        </w:rPr>
        <w:t>del mismo</w:t>
      </w:r>
      <w:proofErr w:type="gramEnd"/>
      <w:r w:rsidRPr="00794B6A">
        <w:rPr>
          <w:rFonts w:ascii="Arial" w:hAnsi="Arial" w:cs="Arial"/>
        </w:rPr>
        <w:t xml:space="preserve"> (a nivel de </w:t>
      </w:r>
      <w:r w:rsidRPr="00794B6A">
        <w:rPr>
          <w:rFonts w:ascii="Cambria Math" w:hAnsi="Cambria Math" w:cs="Cambria Math"/>
        </w:rPr>
        <w:t>𝑢</w:t>
      </w:r>
      <w:r w:rsidRPr="00794B6A">
        <w:rPr>
          <w:rFonts w:ascii="Arial" w:hAnsi="Arial" w:cs="Arial"/>
        </w:rPr>
        <w:t>’s)</w:t>
      </w:r>
      <w:r w:rsidRPr="00794B6A">
        <w:rPr>
          <w:rFonts w:ascii="Arial" w:hAnsi="Arial" w:cs="Arial"/>
        </w:rPr>
        <w:t>.</w:t>
      </w:r>
      <w:r w:rsidRPr="00794B6A">
        <w:rPr>
          <w:rFonts w:ascii="Arial" w:hAnsi="Arial" w:cs="Arial"/>
        </w:rPr>
        <w:br/>
      </w:r>
      <w:r w:rsidRPr="00794B6A">
        <w:rPr>
          <w:rFonts w:ascii="Arial" w:hAnsi="Arial" w:cs="Arial"/>
        </w:rPr>
        <w:br/>
      </w:r>
      <w:r w:rsidR="00794B6A" w:rsidRPr="00794B6A">
        <w:rPr>
          <w:rFonts w:ascii="Arial" w:hAnsi="Arial" w:cs="Arial"/>
          <w:lang w:val="es-US"/>
        </w:rPr>
        <w:t>Propiedades:</w:t>
      </w:r>
    </w:p>
    <w:p w14:paraId="5D807F87" w14:textId="77777777" w:rsidR="00794B6A" w:rsidRPr="00794B6A" w:rsidRDefault="00794B6A" w:rsidP="00794B6A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lang w:val="es-US"/>
        </w:rPr>
      </w:pPr>
      <w:r w:rsidRPr="00794B6A">
        <w:rPr>
          <w:rFonts w:ascii="Arial" w:hAnsi="Arial" w:cs="Arial"/>
          <w:lang w:val="es-US"/>
        </w:rPr>
        <w:t>Subestructura óptima</w:t>
      </w:r>
    </w:p>
    <w:p w14:paraId="6ADCA7B9" w14:textId="77777777" w:rsidR="00794B6A" w:rsidRPr="00794B6A" w:rsidRDefault="00794B6A" w:rsidP="00794B6A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lang w:val="es-US"/>
        </w:rPr>
      </w:pPr>
      <w:r w:rsidRPr="00794B6A">
        <w:rPr>
          <w:rFonts w:ascii="Arial" w:hAnsi="Arial" w:cs="Arial"/>
          <w:lang w:val="es-US"/>
        </w:rPr>
        <w:t>Greedy-</w:t>
      </w:r>
      <w:proofErr w:type="spellStart"/>
      <w:r w:rsidRPr="00794B6A">
        <w:rPr>
          <w:rFonts w:ascii="Arial" w:hAnsi="Arial" w:cs="Arial"/>
          <w:lang w:val="es-US"/>
        </w:rPr>
        <w:t>choice</w:t>
      </w:r>
      <w:proofErr w:type="spellEnd"/>
      <w:r w:rsidRPr="00794B6A">
        <w:rPr>
          <w:rFonts w:ascii="Arial" w:hAnsi="Arial" w:cs="Arial"/>
          <w:lang w:val="es-US"/>
        </w:rPr>
        <w:t xml:space="preserve"> </w:t>
      </w:r>
      <w:proofErr w:type="spellStart"/>
      <w:r w:rsidRPr="00794B6A">
        <w:rPr>
          <w:rFonts w:ascii="Arial" w:hAnsi="Arial" w:cs="Arial"/>
          <w:lang w:val="es-US"/>
        </w:rPr>
        <w:t>property</w:t>
      </w:r>
      <w:proofErr w:type="spellEnd"/>
    </w:p>
    <w:p w14:paraId="17E2CB50" w14:textId="2A75DCB2" w:rsidR="00794B6A" w:rsidRPr="00794B6A" w:rsidRDefault="00794B6A" w:rsidP="00794B6A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lang w:val="es-US"/>
        </w:rPr>
      </w:pPr>
      <w:r w:rsidRPr="00794B6A">
        <w:rPr>
          <w:rFonts w:ascii="Arial" w:hAnsi="Arial" w:cs="Arial"/>
        </w:rPr>
        <w:t xml:space="preserve">Se puede modelar como una </w:t>
      </w:r>
      <w:proofErr w:type="spellStart"/>
      <w:r w:rsidRPr="00794B6A">
        <w:rPr>
          <w:rFonts w:ascii="Arial" w:hAnsi="Arial" w:cs="Arial"/>
        </w:rPr>
        <w:t>matroide</w:t>
      </w:r>
      <w:proofErr w:type="spellEnd"/>
      <w:r w:rsidRPr="00794B6A">
        <w:rPr>
          <w:rFonts w:ascii="Arial" w:hAnsi="Arial" w:cs="Arial"/>
        </w:rPr>
        <w:t xml:space="preserve"> ponderada</w:t>
      </w:r>
    </w:p>
    <w:p w14:paraId="7857A3DE" w14:textId="77777777" w:rsidR="00794B6A" w:rsidRDefault="00794B6A" w:rsidP="00794B6A">
      <w:pPr>
        <w:ind w:left="708"/>
        <w:jc w:val="both"/>
        <w:rPr>
          <w:rFonts w:ascii="Arial" w:hAnsi="Arial" w:cs="Arial"/>
          <w:lang w:val="es-US"/>
        </w:rPr>
      </w:pPr>
    </w:p>
    <w:p w14:paraId="688FDB10" w14:textId="50A8D747" w:rsidR="00794B6A" w:rsidRDefault="00794B6A" w:rsidP="00794B6A">
      <w:pPr>
        <w:ind w:left="708"/>
        <w:jc w:val="both"/>
        <w:rPr>
          <w:rFonts w:ascii="Arial" w:hAnsi="Arial" w:cs="Arial"/>
          <w:lang w:val="es-US"/>
        </w:rPr>
      </w:pPr>
      <w:proofErr w:type="spellStart"/>
      <w:r>
        <w:rPr>
          <w:rFonts w:ascii="Arial" w:hAnsi="Arial" w:cs="Arial"/>
          <w:lang w:val="es-US"/>
        </w:rPr>
        <w:t>Subestrucura</w:t>
      </w:r>
      <w:proofErr w:type="spellEnd"/>
      <w:r>
        <w:rPr>
          <w:rFonts w:ascii="Arial" w:hAnsi="Arial" w:cs="Arial"/>
          <w:lang w:val="es-US"/>
        </w:rPr>
        <w:t xml:space="preserve"> óptima:</w:t>
      </w:r>
    </w:p>
    <w:p w14:paraId="3C338F78" w14:textId="61A7AAFC" w:rsidR="00794B6A" w:rsidRPr="00794B6A" w:rsidRDefault="00794B6A" w:rsidP="00794B6A">
      <w:pPr>
        <w:ind w:left="708"/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Cada artículo </w:t>
      </w:r>
      <w:r w:rsidRPr="00794B6A">
        <w:rPr>
          <w:rFonts w:ascii="Cambria Math" w:hAnsi="Cambria Math" w:cs="Cambria Math"/>
        </w:rPr>
        <w:t>𝑖</w:t>
      </w:r>
      <w:r w:rsidRPr="00794B6A">
        <w:rPr>
          <w:rFonts w:ascii="Arial" w:hAnsi="Arial" w:cs="Arial"/>
        </w:rPr>
        <w:t xml:space="preserve"> tiene</w:t>
      </w:r>
    </w:p>
    <w:p w14:paraId="2113B388" w14:textId="4CF1F1BC" w:rsidR="00794B6A" w:rsidRPr="00794B6A" w:rsidRDefault="00794B6A" w:rsidP="00794B6A">
      <w:pPr>
        <w:numPr>
          <w:ilvl w:val="0"/>
          <w:numId w:val="5"/>
        </w:numPr>
        <w:tabs>
          <w:tab w:val="num" w:pos="720"/>
        </w:tabs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precio total </w:t>
      </w:r>
      <w:r>
        <w:rPr>
          <w:rFonts w:ascii="Cambria Math" w:hAnsi="Cambria Math" w:cs="Cambria Math"/>
        </w:rPr>
        <w:t>𝑝𝑖</w:t>
      </w:r>
      <w:r w:rsidRPr="00794B6A">
        <w:rPr>
          <w:rFonts w:ascii="Arial" w:hAnsi="Arial" w:cs="Arial"/>
        </w:rPr>
        <w:t xml:space="preserve"> </w:t>
      </w:r>
    </w:p>
    <w:p w14:paraId="0BDB2015" w14:textId="37CD0057" w:rsidR="00794B6A" w:rsidRPr="00794B6A" w:rsidRDefault="00794B6A" w:rsidP="00794B6A">
      <w:pPr>
        <w:numPr>
          <w:ilvl w:val="0"/>
          <w:numId w:val="5"/>
        </w:numPr>
        <w:tabs>
          <w:tab w:val="num" w:pos="720"/>
        </w:tabs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cantidad disponible </w:t>
      </w:r>
      <w:r>
        <w:rPr>
          <w:rFonts w:ascii="Cambria Math" w:hAnsi="Cambria Math" w:cs="Cambria Math"/>
        </w:rPr>
        <w:t>𝑤𝑖</w:t>
      </w:r>
      <w:r w:rsidRPr="00794B6A">
        <w:rPr>
          <w:rFonts w:ascii="Arial" w:hAnsi="Arial" w:cs="Arial"/>
        </w:rPr>
        <w:t xml:space="preserve"> </w:t>
      </w:r>
    </w:p>
    <w:p w14:paraId="706A7787" w14:textId="77777777" w:rsidR="00794B6A" w:rsidRPr="00794B6A" w:rsidRDefault="00794B6A" w:rsidP="00794B6A">
      <w:pPr>
        <w:numPr>
          <w:ilvl w:val="0"/>
          <w:numId w:val="5"/>
        </w:numPr>
        <w:tabs>
          <w:tab w:val="num" w:pos="720"/>
        </w:tabs>
        <w:jc w:val="both"/>
        <w:rPr>
          <w:rFonts w:ascii="Arial" w:hAnsi="Arial" w:cs="Arial"/>
        </w:rPr>
      </w:pPr>
      <w:r w:rsidRPr="00794B6A">
        <w:rPr>
          <w:rFonts w:ascii="Arial" w:hAnsi="Arial" w:cs="Arial"/>
        </w:rPr>
        <w:t xml:space="preserve">valor por unidad: </w:t>
      </w:r>
    </w:p>
    <w:p w14:paraId="3F787532" w14:textId="1039551D" w:rsidR="00794B6A" w:rsidRPr="00794B6A" w:rsidRDefault="00794B6A" w:rsidP="00794B6A">
      <w:pPr>
        <w:ind w:left="708"/>
        <w:jc w:val="both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ρ</m:t>
              </m:r>
            </m:e>
            <m:sub>
              <m:r>
                <w:rPr>
                  <w:rFonts w:ascii="Cambria Math" w:hAnsi="Cambria Math" w:cs="Arial"/>
                </w:rPr>
                <m:t>i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w</m:t>
                  </m: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</m:sSub>
            </m:den>
          </m:f>
          <m:r>
            <w:rPr>
              <w:rFonts w:ascii="Arial" w:hAnsi="Arial" w:cs="Arial"/>
            </w:rPr>
            <w:br/>
          </m:r>
        </m:oMath>
      </m:oMathPara>
    </w:p>
    <w:p w14:paraId="0B34E273" w14:textId="2F9E19DA" w:rsidR="00794B6A" w:rsidRPr="00977FFE" w:rsidRDefault="00794B6A" w:rsidP="00794B6A">
      <w:pPr>
        <w:ind w:left="708"/>
        <w:jc w:val="both"/>
        <w:rPr>
          <w:rFonts w:ascii="Arial" w:hAnsi="Arial" w:cs="Arial"/>
        </w:rPr>
      </w:pPr>
      <w:r w:rsidRPr="00977FFE">
        <w:rPr>
          <w:rFonts w:ascii="Arial" w:hAnsi="Arial" w:cs="Arial"/>
        </w:rPr>
        <w:t>Decisión</w:t>
      </w:r>
      <w:r w:rsidR="00977FFE">
        <w:rPr>
          <w:rFonts w:ascii="Arial" w:hAnsi="Arial" w:cs="Arial"/>
        </w:rPr>
        <w:t>:</w:t>
      </w:r>
      <w:r w:rsidRPr="00977FFE">
        <w:rPr>
          <w:rFonts w:ascii="Arial" w:hAnsi="Arial" w:cs="Arial"/>
        </w:rPr>
        <w:br/>
        <w:t>En cada paso decidimos cuánto tomar de algún artículo</w:t>
      </w:r>
      <w:r w:rsidR="00977FFE">
        <w:rPr>
          <w:rFonts w:ascii="Arial" w:hAnsi="Arial" w:cs="Arial"/>
        </w:rPr>
        <w:t xml:space="preserve">, </w:t>
      </w:r>
      <w:r w:rsidRPr="00977FFE">
        <w:rPr>
          <w:rFonts w:ascii="Arial" w:hAnsi="Arial" w:cs="Arial"/>
        </w:rPr>
        <w:t xml:space="preserve">para cada artículo </w:t>
      </w:r>
      <w:r w:rsidRPr="00977FFE">
        <w:rPr>
          <w:rFonts w:ascii="Cambria Math" w:hAnsi="Cambria Math" w:cs="Cambria Math"/>
        </w:rPr>
        <w:t>𝑖</w:t>
      </w:r>
      <w:r w:rsidR="00977FFE">
        <w:rPr>
          <w:rFonts w:ascii="Arial" w:hAnsi="Arial" w:cs="Arial"/>
        </w:rPr>
        <w:t xml:space="preserve"> </w:t>
      </w:r>
      <w:r w:rsidRPr="00977FFE">
        <w:rPr>
          <w:rFonts w:ascii="Arial" w:hAnsi="Arial" w:cs="Arial"/>
        </w:rPr>
        <w:t>decidimos una cantidad:</w:t>
      </w:r>
    </w:p>
    <w:p w14:paraId="06DFFCBE" w14:textId="4B2D6506" w:rsidR="00794B6A" w:rsidRPr="00977FFE" w:rsidRDefault="00977FFE" w:rsidP="00794B6A">
      <w:pPr>
        <w:ind w:left="708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0≤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c</m:t>
              </m:r>
            </m:e>
            <m:sub>
              <m:r>
                <w:rPr>
                  <w:rFonts w:ascii="Cambria Math" w:hAnsi="Cambria Math" w:cs="Arial"/>
                </w:rPr>
                <m:t>i</m:t>
              </m:r>
            </m:sub>
          </m:sSub>
          <m:r>
            <w:rPr>
              <w:rFonts w:ascii="Cambria Math" w:hAnsi="Cambria Math" w:cs="Arial"/>
            </w:rPr>
            <m:t>≤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w</m:t>
              </m:r>
            </m:e>
            <m:sub>
              <m:r>
                <w:rPr>
                  <w:rFonts w:ascii="Cambria Math" w:hAnsi="Cambria Math" w:cs="Arial"/>
                </w:rPr>
                <m:t>i</m:t>
              </m:r>
            </m:sub>
          </m:sSub>
          <m:r>
            <w:rPr>
              <w:rFonts w:ascii="Arial" w:hAnsi="Arial" w:cs="Arial"/>
            </w:rPr>
            <w:br/>
          </m:r>
        </m:oMath>
      </m:oMathPara>
    </w:p>
    <w:p w14:paraId="59EFC9E2" w14:textId="77777777" w:rsidR="00794B6A" w:rsidRPr="00977FFE" w:rsidRDefault="00794B6A" w:rsidP="00794B6A">
      <w:pPr>
        <w:ind w:left="708"/>
        <w:jc w:val="both"/>
        <w:rPr>
          <w:rFonts w:ascii="Arial" w:hAnsi="Arial" w:cs="Arial"/>
        </w:rPr>
      </w:pPr>
      <w:r w:rsidRPr="00977FFE">
        <w:rPr>
          <w:rFonts w:ascii="Arial" w:hAnsi="Arial" w:cs="Arial"/>
        </w:rPr>
        <w:t>respetando que:</w:t>
      </w:r>
    </w:p>
    <w:p w14:paraId="0592E003" w14:textId="2BB8F090" w:rsidR="00794B6A" w:rsidRPr="00977FFE" w:rsidRDefault="00794B6A" w:rsidP="00794B6A">
      <w:pPr>
        <w:ind w:left="708"/>
        <w:jc w:val="both"/>
        <w:rPr>
          <w:rFonts w:ascii="Arial" w:hAnsi="Arial" w:cs="Arial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Arial"/>
                </w:rPr>
              </m:ctrlPr>
            </m:naryPr>
            <m:sub>
              <m:r>
                <w:rPr>
                  <w:rFonts w:ascii="Cambria Math" w:hAnsi="Cambria Math" w:cs="Arial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Arial"/>
            </w:rPr>
            <m:t>≤W</m:t>
          </m:r>
          <m:r>
            <w:rPr>
              <w:rFonts w:ascii="Arial" w:hAnsi="Arial" w:cs="Arial"/>
              <w:i/>
            </w:rPr>
            <w:br/>
          </m:r>
          <m:r>
            <w:rPr>
              <w:rFonts w:ascii="Arial" w:hAnsi="Arial" w:cs="Arial"/>
            </w:rPr>
            <w:br/>
            <w:t>Una solución puede escribirse como:</w:t>
          </m:r>
        </m:oMath>
      </m:oMathPara>
    </w:p>
    <w:p w14:paraId="6EA88524" w14:textId="70C7C805" w:rsidR="00794B6A" w:rsidRPr="00977FFE" w:rsidRDefault="00794B6A" w:rsidP="00794B6A">
      <w:pPr>
        <w:ind w:left="708"/>
        <w:jc w:val="both"/>
        <w:rPr>
          <w:rFonts w:ascii="Arial" w:hAnsi="Arial" w:cs="Arial"/>
        </w:rPr>
      </w:pPr>
      <m:oMathPara>
        <m:oMath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,…,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n</m:t>
                  </m:r>
                </m:sub>
              </m:sSub>
            </m:e>
          </m:d>
          <m:r>
            <w:rPr>
              <w:rFonts w:ascii="Arial" w:hAnsi="Arial" w:cs="Arial"/>
            </w:rPr>
            <w:br/>
          </m:r>
        </m:oMath>
      </m:oMathPara>
    </w:p>
    <w:p w14:paraId="52089CCE" w14:textId="052D03F1" w:rsidR="00794B6A" w:rsidRDefault="00794B6A" w:rsidP="00794B6A">
      <w:pPr>
        <w:ind w:left="708"/>
        <w:jc w:val="both"/>
        <w:rPr>
          <w:rFonts w:ascii="Arial" w:hAnsi="Arial" w:cs="Arial"/>
        </w:rPr>
      </w:pPr>
      <w:r w:rsidRPr="00977FFE">
        <w:rPr>
          <w:rFonts w:ascii="Arial" w:hAnsi="Arial" w:cs="Arial"/>
        </w:rPr>
        <w:t xml:space="preserve">donde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Pr="00977FFE">
        <w:rPr>
          <w:rFonts w:ascii="Arial" w:eastAsiaTheme="minorEastAsia" w:hAnsi="Arial" w:cs="Arial"/>
        </w:rPr>
        <w:t xml:space="preserve"> </w:t>
      </w:r>
      <w:r w:rsidRPr="00977FFE">
        <w:rPr>
          <w:rFonts w:ascii="Arial" w:hAnsi="Arial" w:cs="Arial"/>
        </w:rPr>
        <w:t xml:space="preserve">representa cuántas unidades se toman del artículo </w:t>
      </w:r>
      <w:r w:rsidRPr="00977FFE">
        <w:rPr>
          <w:rFonts w:ascii="Cambria Math" w:hAnsi="Cambria Math" w:cs="Cambria Math"/>
        </w:rPr>
        <w:t>𝑖</w:t>
      </w:r>
      <w:r w:rsidRPr="00977FFE">
        <w:rPr>
          <w:rFonts w:ascii="Arial" w:hAnsi="Arial" w:cs="Arial"/>
        </w:rPr>
        <w:t>.</w:t>
      </w:r>
    </w:p>
    <w:p w14:paraId="707EF41F" w14:textId="77777777" w:rsidR="002E0C80" w:rsidRPr="00977FFE" w:rsidRDefault="002E0C80" w:rsidP="00794B6A">
      <w:pPr>
        <w:ind w:left="708"/>
        <w:jc w:val="both"/>
        <w:rPr>
          <w:rFonts w:ascii="Arial" w:hAnsi="Arial" w:cs="Arial"/>
        </w:rPr>
      </w:pPr>
    </w:p>
    <w:p w14:paraId="2F7465E0" w14:textId="77777777" w:rsidR="00794B6A" w:rsidRPr="00977FFE" w:rsidRDefault="00794B6A" w:rsidP="00794B6A">
      <w:pPr>
        <w:ind w:left="708"/>
        <w:jc w:val="both"/>
        <w:rPr>
          <w:rFonts w:ascii="Arial" w:hAnsi="Arial" w:cs="Arial"/>
        </w:rPr>
      </w:pPr>
      <w:r w:rsidRPr="00977FFE">
        <w:rPr>
          <w:rFonts w:ascii="Arial" w:hAnsi="Arial" w:cs="Arial"/>
        </w:rPr>
        <w:lastRenderedPageBreak/>
        <w:t>El valor total de la solución es:</w:t>
      </w:r>
    </w:p>
    <w:p w14:paraId="1F751074" w14:textId="02577398" w:rsidR="00794B6A" w:rsidRPr="00977FFE" w:rsidRDefault="00794B6A" w:rsidP="00794B6A">
      <w:pPr>
        <w:ind w:left="708"/>
        <w:jc w:val="both"/>
        <w:rPr>
          <w:rFonts w:ascii="Arial" w:hAnsi="Arial" w:cs="Arial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Arial"/>
                </w:rPr>
              </m:ctrlPr>
            </m:naryPr>
            <m:sub>
              <m:r>
                <w:rPr>
                  <w:rFonts w:ascii="Cambria Math" w:hAnsi="Cambria Math" w:cs="Arial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Arial"/>
            </w:rPr>
            <m:t>⋅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w</m:t>
                  </m: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</m:sSub>
            </m:den>
          </m:f>
          <m:r>
            <w:rPr>
              <w:rFonts w:ascii="Arial" w:hAnsi="Arial" w:cs="Arial"/>
            </w:rPr>
            <w:br/>
          </m:r>
        </m:oMath>
      </m:oMathPara>
    </w:p>
    <w:p w14:paraId="6904EFF4" w14:textId="667E9852" w:rsidR="00794B6A" w:rsidRPr="00977FFE" w:rsidRDefault="00794B6A" w:rsidP="002E0C80">
      <w:pPr>
        <w:ind w:left="708"/>
        <w:jc w:val="both"/>
        <w:rPr>
          <w:rFonts w:ascii="Arial" w:hAnsi="Arial" w:cs="Arial"/>
        </w:rPr>
      </w:pPr>
      <w:r w:rsidRPr="00977FFE">
        <w:rPr>
          <w:rFonts w:ascii="Arial" w:hAnsi="Arial" w:cs="Arial"/>
        </w:rPr>
        <w:t>Subproblema generado</w:t>
      </w:r>
      <w:r w:rsidR="002E0C80">
        <w:rPr>
          <w:rFonts w:ascii="Arial" w:hAnsi="Arial" w:cs="Arial"/>
        </w:rPr>
        <w:t>:</w:t>
      </w:r>
      <w:r w:rsidR="002E0C80">
        <w:rPr>
          <w:rFonts w:ascii="Arial" w:hAnsi="Arial" w:cs="Arial"/>
        </w:rPr>
        <w:tab/>
      </w:r>
      <w:r w:rsidRPr="00977FFE">
        <w:rPr>
          <w:rFonts w:ascii="Arial" w:hAnsi="Arial" w:cs="Arial"/>
        </w:rPr>
        <w:br/>
      </w:r>
      <w:r w:rsidR="002E0C80">
        <w:rPr>
          <w:rFonts w:ascii="Arial" w:hAnsi="Arial" w:cs="Arial"/>
        </w:rPr>
        <w:t>Suponiendo</w:t>
      </w:r>
      <w:r w:rsidRPr="00977FFE">
        <w:rPr>
          <w:rFonts w:ascii="Arial" w:hAnsi="Arial" w:cs="Arial"/>
        </w:rPr>
        <w:t xml:space="preserve"> que en una solución óptima decidimos tomar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j</m:t>
            </m:r>
          </m:sub>
        </m:sSub>
      </m:oMath>
      <w:r w:rsidRPr="00977FFE">
        <w:rPr>
          <w:rFonts w:ascii="Arial" w:hAnsi="Arial" w:cs="Arial"/>
        </w:rPr>
        <w:t xml:space="preserve"> unidades del artículo </w:t>
      </w:r>
      <m:oMath>
        <m:r>
          <w:rPr>
            <w:rFonts w:ascii="Cambria Math" w:hAnsi="Cambria Math" w:cs="Arial"/>
          </w:rPr>
          <m:t>j</m:t>
        </m:r>
      </m:oMath>
      <w:r w:rsidRPr="00977FFE">
        <w:rPr>
          <w:rFonts w:ascii="Arial" w:hAnsi="Arial" w:cs="Arial"/>
        </w:rPr>
        <w:t>.</w:t>
      </w:r>
    </w:p>
    <w:p w14:paraId="7D765E38" w14:textId="77777777" w:rsidR="00794B6A" w:rsidRPr="00977FFE" w:rsidRDefault="00794B6A" w:rsidP="00794B6A">
      <w:pPr>
        <w:ind w:left="708"/>
        <w:jc w:val="both"/>
        <w:rPr>
          <w:rFonts w:ascii="Arial" w:hAnsi="Arial" w:cs="Arial"/>
        </w:rPr>
      </w:pPr>
      <w:r w:rsidRPr="00977FFE">
        <w:rPr>
          <w:rFonts w:ascii="Arial" w:hAnsi="Arial" w:cs="Arial"/>
        </w:rPr>
        <w:t>Entonces queda una mochila con capacidad:</w:t>
      </w:r>
    </w:p>
    <w:p w14:paraId="410990D7" w14:textId="387B4D56" w:rsidR="00794B6A" w:rsidRPr="00977FFE" w:rsidRDefault="00977FFE" w:rsidP="00794B6A">
      <w:pPr>
        <w:ind w:left="708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W-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c</m:t>
              </m:r>
            </m:e>
            <m:sub>
              <m:r>
                <w:rPr>
                  <w:rFonts w:ascii="Cambria Math" w:hAnsi="Cambria Math" w:cs="Arial"/>
                </w:rPr>
                <m:t>j</m:t>
              </m:r>
            </m:sub>
          </m:sSub>
          <m:r>
            <w:rPr>
              <w:rFonts w:ascii="Arial" w:hAnsi="Arial" w:cs="Arial"/>
            </w:rPr>
            <w:br/>
          </m:r>
        </m:oMath>
      </m:oMathPara>
    </w:p>
    <w:p w14:paraId="270663BF" w14:textId="77777777" w:rsidR="00794B6A" w:rsidRDefault="00794B6A" w:rsidP="00794B6A">
      <w:pPr>
        <w:ind w:left="708"/>
        <w:jc w:val="both"/>
        <w:rPr>
          <w:rFonts w:ascii="Arial" w:hAnsi="Arial" w:cs="Arial"/>
        </w:rPr>
      </w:pPr>
      <w:r w:rsidRPr="00977FFE">
        <w:rPr>
          <w:rFonts w:ascii="Arial" w:hAnsi="Arial" w:cs="Arial"/>
        </w:rPr>
        <w:t>y queda el problema de llenar esa capacidad restante usando las unidades que todavía no han sido tomadas.</w:t>
      </w:r>
    </w:p>
    <w:p w14:paraId="796E608C" w14:textId="77777777" w:rsidR="002E0C80" w:rsidRPr="00977FFE" w:rsidRDefault="002E0C80" w:rsidP="00794B6A">
      <w:pPr>
        <w:ind w:left="708"/>
        <w:jc w:val="both"/>
        <w:rPr>
          <w:rFonts w:ascii="Arial" w:hAnsi="Arial" w:cs="Arial"/>
        </w:rPr>
      </w:pPr>
    </w:p>
    <w:p w14:paraId="3B2D4F7C" w14:textId="68A3FD80" w:rsidR="00794B6A" w:rsidRPr="00977FFE" w:rsidRDefault="00794B6A" w:rsidP="00794B6A">
      <w:pPr>
        <w:ind w:left="708"/>
        <w:jc w:val="both"/>
        <w:rPr>
          <w:rFonts w:ascii="Arial" w:hAnsi="Arial" w:cs="Arial"/>
        </w:rPr>
      </w:pPr>
      <w:r w:rsidRPr="00977FFE">
        <w:rPr>
          <w:rFonts w:ascii="Arial" w:hAnsi="Arial" w:cs="Arial"/>
        </w:rPr>
        <w:t>Necesaria optimalidad</w:t>
      </w:r>
      <w:r w:rsidR="002E0C80">
        <w:rPr>
          <w:rFonts w:ascii="Arial" w:hAnsi="Arial" w:cs="Arial"/>
        </w:rPr>
        <w:t>:</w:t>
      </w:r>
      <w:r w:rsidR="002E0C80">
        <w:rPr>
          <w:rFonts w:ascii="Arial" w:hAnsi="Arial" w:cs="Arial"/>
        </w:rPr>
        <w:tab/>
      </w:r>
      <w:r w:rsidRPr="00977FFE">
        <w:rPr>
          <w:rFonts w:ascii="Arial" w:hAnsi="Arial" w:cs="Arial"/>
        </w:rPr>
        <w:br/>
      </w:r>
      <w:r w:rsidR="002E0C80">
        <w:rPr>
          <w:rFonts w:ascii="Arial" w:hAnsi="Arial" w:cs="Arial"/>
        </w:rPr>
        <w:t>Suponiendo</w:t>
      </w:r>
      <w:r w:rsidRPr="00977FFE">
        <w:rPr>
          <w:rFonts w:ascii="Arial" w:hAnsi="Arial" w:cs="Arial"/>
        </w:rPr>
        <w:t xml:space="preserve"> que una solución óptima toma cierta cantidad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j</m:t>
            </m:r>
          </m:sub>
        </m:sSub>
      </m:oMath>
      <w:r w:rsidRPr="00977FFE">
        <w:rPr>
          <w:rFonts w:ascii="Arial" w:hAnsi="Arial" w:cs="Arial"/>
        </w:rPr>
        <w:t xml:space="preserve"> del artículo</w:t>
      </w:r>
      <w:r w:rsidR="00977FFE" w:rsidRPr="00977FFE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j</m:t>
        </m:r>
      </m:oMath>
      <w:r w:rsidRPr="00977FFE">
        <w:rPr>
          <w:rFonts w:ascii="Arial" w:hAnsi="Arial" w:cs="Arial"/>
        </w:rPr>
        <w:t>, pero el resto de la mochila no está llenado de forma óptima.</w:t>
      </w:r>
    </w:p>
    <w:p w14:paraId="544F0B42" w14:textId="402CE8A6" w:rsidR="00794B6A" w:rsidRPr="00977FFE" w:rsidRDefault="00794B6A" w:rsidP="00794B6A">
      <w:pPr>
        <w:ind w:left="708"/>
        <w:jc w:val="both"/>
        <w:rPr>
          <w:rFonts w:ascii="Arial" w:hAnsi="Arial" w:cs="Arial"/>
        </w:rPr>
      </w:pPr>
      <w:r w:rsidRPr="00977FFE">
        <w:rPr>
          <w:rFonts w:ascii="Arial" w:hAnsi="Arial" w:cs="Arial"/>
        </w:rPr>
        <w:t xml:space="preserve">Entonces existe otra combinación de artículos para llenar la capacidad restante </w:t>
      </w:r>
      <m:oMath>
        <m:r>
          <w:rPr>
            <w:rFonts w:ascii="Cambria Math" w:hAnsi="Cambria Math" w:cs="Arial"/>
          </w:rPr>
          <m:t>W-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j</m:t>
            </m:r>
          </m:sub>
        </m:sSub>
        <m:r>
          <w:rPr>
            <w:rFonts w:ascii="Cambria Math" w:hAnsi="Cambria Math" w:cs="Arial"/>
          </w:rPr>
          <m:t xml:space="preserve"> </m:t>
        </m:r>
      </m:oMath>
      <w:r w:rsidRPr="00977FFE">
        <w:rPr>
          <w:rFonts w:ascii="Arial" w:hAnsi="Arial" w:cs="Arial"/>
        </w:rPr>
        <w:t>con mayor valor.</w:t>
      </w:r>
    </w:p>
    <w:p w14:paraId="776FBA31" w14:textId="7641056B" w:rsidR="00794B6A" w:rsidRPr="00977FFE" w:rsidRDefault="00794B6A" w:rsidP="00794B6A">
      <w:pPr>
        <w:ind w:left="708"/>
        <w:jc w:val="both"/>
        <w:rPr>
          <w:rFonts w:ascii="Arial" w:hAnsi="Arial" w:cs="Arial"/>
        </w:rPr>
      </w:pPr>
      <w:r w:rsidRPr="00977FFE">
        <w:rPr>
          <w:rFonts w:ascii="Arial" w:hAnsi="Arial" w:cs="Arial"/>
        </w:rPr>
        <w:t>Si reemplazamos el resto subóptimo por ese resto óptimo obtenemos una solución total con mayor valor que la supuesta solución óptima original.</w:t>
      </w:r>
    </w:p>
    <w:p w14:paraId="1446D421" w14:textId="01A9B482" w:rsidR="00794B6A" w:rsidRPr="00977FFE" w:rsidRDefault="00794B6A" w:rsidP="00794B6A">
      <w:pPr>
        <w:ind w:left="708"/>
        <w:jc w:val="both"/>
        <w:rPr>
          <w:rFonts w:ascii="Arial" w:hAnsi="Arial" w:cs="Arial"/>
        </w:rPr>
      </w:pPr>
      <w:r w:rsidRPr="00977FFE">
        <w:rPr>
          <w:rFonts w:ascii="Arial" w:hAnsi="Arial" w:cs="Arial"/>
        </w:rPr>
        <w:t>Es</w:t>
      </w:r>
      <w:r w:rsidR="002E0C80">
        <w:rPr>
          <w:rFonts w:ascii="Arial" w:hAnsi="Arial" w:cs="Arial"/>
        </w:rPr>
        <w:t>t</w:t>
      </w:r>
      <w:r w:rsidRPr="00977FFE">
        <w:rPr>
          <w:rFonts w:ascii="Arial" w:hAnsi="Arial" w:cs="Arial"/>
        </w:rPr>
        <w:t>o es una contradicción</w:t>
      </w:r>
      <w:r w:rsidR="002E0C80">
        <w:rPr>
          <w:rFonts w:ascii="Arial" w:hAnsi="Arial" w:cs="Arial"/>
        </w:rPr>
        <w:t>,</w:t>
      </w:r>
      <w:r w:rsidRPr="00977FFE">
        <w:rPr>
          <w:rFonts w:ascii="Arial" w:hAnsi="Arial" w:cs="Arial"/>
        </w:rPr>
        <w:t xml:space="preserve"> </w:t>
      </w:r>
      <w:r w:rsidR="002E0C80">
        <w:rPr>
          <w:rFonts w:ascii="Arial" w:hAnsi="Arial" w:cs="Arial"/>
        </w:rPr>
        <w:t>por lo que</w:t>
      </w:r>
      <w:r w:rsidRPr="00977FFE">
        <w:rPr>
          <w:rFonts w:ascii="Arial" w:hAnsi="Arial" w:cs="Arial"/>
        </w:rPr>
        <w:t xml:space="preserve"> después de cualquier decisión que pertenezca a una solución óptima, el subproblema restante también debe resolverse óptimamente.</w:t>
      </w:r>
    </w:p>
    <w:p w14:paraId="7C449FDF" w14:textId="0AA55AED" w:rsidR="00794B6A" w:rsidRPr="00977FFE" w:rsidRDefault="00794B6A" w:rsidP="00794B6A">
      <w:pPr>
        <w:ind w:left="708"/>
        <w:jc w:val="both"/>
        <w:rPr>
          <w:rFonts w:ascii="Arial" w:hAnsi="Arial" w:cs="Arial"/>
        </w:rPr>
      </w:pPr>
      <w:r w:rsidRPr="00977FFE">
        <w:rPr>
          <w:rFonts w:ascii="Arial" w:hAnsi="Arial" w:cs="Arial"/>
        </w:rPr>
        <w:t>Esto demuestra</w:t>
      </w:r>
      <w:r w:rsidRPr="00977FFE">
        <w:rPr>
          <w:rFonts w:ascii="Arial" w:hAnsi="Arial" w:cs="Arial"/>
        </w:rPr>
        <w:t xml:space="preserve"> la</w:t>
      </w:r>
      <w:r w:rsidRPr="00977FFE">
        <w:rPr>
          <w:rFonts w:ascii="Arial" w:hAnsi="Arial" w:cs="Arial"/>
        </w:rPr>
        <w:t xml:space="preserve"> subestructura óptima.</w:t>
      </w:r>
    </w:p>
    <w:p w14:paraId="03031CCC" w14:textId="77777777" w:rsidR="00794B6A" w:rsidRDefault="00794B6A" w:rsidP="00794B6A">
      <w:pPr>
        <w:ind w:left="708"/>
        <w:jc w:val="both"/>
        <w:rPr>
          <w:rFonts w:ascii="Arial" w:hAnsi="Arial" w:cs="Arial"/>
          <w:lang w:val="es-US"/>
        </w:rPr>
      </w:pPr>
    </w:p>
    <w:p w14:paraId="1F6483C8" w14:textId="32733A7A" w:rsidR="002E0C80" w:rsidRDefault="002E0C80" w:rsidP="00703C1B">
      <w:pPr>
        <w:ind w:firstLine="708"/>
        <w:jc w:val="both"/>
        <w:rPr>
          <w:rFonts w:ascii="Arial" w:hAnsi="Arial" w:cs="Arial"/>
          <w:lang w:val="es-US"/>
        </w:rPr>
      </w:pPr>
      <w:r w:rsidRPr="002E0C80">
        <w:rPr>
          <w:rFonts w:ascii="Arial" w:hAnsi="Arial" w:cs="Arial"/>
          <w:lang w:val="es-US"/>
        </w:rPr>
        <w:t>Greedy-</w:t>
      </w:r>
      <w:proofErr w:type="spellStart"/>
      <w:r w:rsidRPr="002E0C80">
        <w:rPr>
          <w:rFonts w:ascii="Arial" w:hAnsi="Arial" w:cs="Arial"/>
          <w:lang w:val="es-US"/>
        </w:rPr>
        <w:t>choice</w:t>
      </w:r>
      <w:proofErr w:type="spellEnd"/>
      <w:r w:rsidRPr="002E0C80">
        <w:rPr>
          <w:rFonts w:ascii="Arial" w:hAnsi="Arial" w:cs="Arial"/>
          <w:lang w:val="es-US"/>
        </w:rPr>
        <w:t xml:space="preserve"> </w:t>
      </w:r>
      <w:proofErr w:type="spellStart"/>
      <w:r w:rsidRPr="002E0C80">
        <w:rPr>
          <w:rFonts w:ascii="Arial" w:hAnsi="Arial" w:cs="Arial"/>
          <w:lang w:val="es-US"/>
        </w:rPr>
        <w:t>property</w:t>
      </w:r>
      <w:proofErr w:type="spellEnd"/>
      <w:r>
        <w:rPr>
          <w:rFonts w:ascii="Arial" w:hAnsi="Arial" w:cs="Arial"/>
          <w:lang w:val="es-US"/>
        </w:rPr>
        <w:t>:</w:t>
      </w:r>
    </w:p>
    <w:p w14:paraId="4983A17A" w14:textId="77777777" w:rsidR="00703C1B" w:rsidRPr="00703C1B" w:rsidRDefault="00703C1B" w:rsidP="00703C1B">
      <w:pPr>
        <w:ind w:left="708"/>
        <w:jc w:val="both"/>
        <w:rPr>
          <w:rFonts w:ascii="Arial" w:hAnsi="Arial" w:cs="Arial"/>
        </w:rPr>
      </w:pPr>
      <w:r w:rsidRPr="00703C1B">
        <w:rPr>
          <w:rFonts w:ascii="Arial" w:hAnsi="Arial" w:cs="Arial"/>
        </w:rPr>
        <w:t xml:space="preserve">La decisión </w:t>
      </w:r>
      <w:proofErr w:type="spellStart"/>
      <w:r w:rsidRPr="00703C1B">
        <w:rPr>
          <w:rFonts w:ascii="Arial" w:hAnsi="Arial" w:cs="Arial"/>
        </w:rPr>
        <w:t>greedy</w:t>
      </w:r>
      <w:proofErr w:type="spellEnd"/>
      <w:r w:rsidRPr="00703C1B">
        <w:rPr>
          <w:rFonts w:ascii="Arial" w:hAnsi="Arial" w:cs="Arial"/>
        </w:rPr>
        <w:t xml:space="preserve"> es tomar primero la mayor cantidad posible del artículo con mayor valor por unidad.</w:t>
      </w:r>
    </w:p>
    <w:p w14:paraId="59D699FD" w14:textId="5393EDEB" w:rsidR="00703C1B" w:rsidRPr="00703C1B" w:rsidRDefault="00703C1B" w:rsidP="00703C1B">
      <w:pPr>
        <w:ind w:left="708"/>
        <w:jc w:val="both"/>
        <w:rPr>
          <w:rFonts w:ascii="Arial" w:hAnsi="Arial" w:cs="Arial"/>
        </w:rPr>
      </w:pPr>
      <w:r w:rsidRPr="00703C1B">
        <w:rPr>
          <w:rFonts w:ascii="Arial" w:hAnsi="Arial" w:cs="Arial"/>
        </w:rPr>
        <w:t xml:space="preserve">Sea g el artículo con mayor </w:t>
      </w:r>
      <w:r>
        <w:rPr>
          <w:rFonts w:ascii="Arial" w:hAnsi="Arial" w:cs="Arial"/>
        </w:rPr>
        <w:t>valor</w:t>
      </w:r>
      <w:r w:rsidRPr="00703C1B">
        <w:rPr>
          <w:rFonts w:ascii="Arial" w:hAnsi="Arial" w:cs="Arial"/>
        </w:rPr>
        <w:t>:</w:t>
      </w:r>
    </w:p>
    <w:p w14:paraId="18DE627E" w14:textId="3B40A702" w:rsidR="00703C1B" w:rsidRPr="00703C1B" w:rsidRDefault="00703C1B" w:rsidP="00703C1B">
      <w:pPr>
        <w:ind w:left="708"/>
        <w:jc w:val="both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ρ</m:t>
              </m:r>
            </m:e>
            <m:sub>
              <m:r>
                <w:rPr>
                  <w:rFonts w:ascii="Cambria Math" w:hAnsi="Cambria Math" w:cs="Arial"/>
                </w:rPr>
                <m:t>g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</w:rPr>
                    <m:t>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w</m:t>
                  </m:r>
                </m:e>
                <m:sub>
                  <m:r>
                    <w:rPr>
                      <w:rFonts w:ascii="Cambria Math" w:hAnsi="Cambria Math" w:cs="Arial"/>
                    </w:rPr>
                    <m:t>g</m:t>
                  </m:r>
                </m:sub>
              </m:sSub>
            </m:den>
          </m:f>
          <m:r>
            <w:rPr>
              <w:rFonts w:ascii="Arial" w:hAnsi="Arial" w:cs="Arial"/>
            </w:rPr>
            <w:br/>
          </m:r>
        </m:oMath>
      </m:oMathPara>
    </w:p>
    <w:p w14:paraId="26753E9D" w14:textId="77777777" w:rsidR="00703C1B" w:rsidRPr="00703C1B" w:rsidRDefault="00703C1B" w:rsidP="00703C1B">
      <w:pPr>
        <w:ind w:left="708"/>
        <w:jc w:val="both"/>
        <w:rPr>
          <w:rFonts w:ascii="Arial" w:hAnsi="Arial" w:cs="Arial"/>
        </w:rPr>
      </w:pPr>
      <w:r w:rsidRPr="00703C1B">
        <w:rPr>
          <w:rFonts w:ascii="Arial" w:hAnsi="Arial" w:cs="Arial"/>
        </w:rPr>
        <w:lastRenderedPageBreak/>
        <w:t>Entonces para cualquier otro artículo j:</w:t>
      </w:r>
    </w:p>
    <w:p w14:paraId="7AEFC168" w14:textId="77057B82" w:rsidR="00703C1B" w:rsidRPr="00703C1B" w:rsidRDefault="00703C1B" w:rsidP="00703C1B">
      <w:pPr>
        <w:ind w:left="708"/>
        <w:jc w:val="both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ρ</m:t>
              </m:r>
            </m:e>
            <m:sub>
              <m:r>
                <w:rPr>
                  <w:rFonts w:ascii="Cambria Math" w:hAnsi="Cambria Math" w:cs="Arial"/>
                </w:rPr>
                <m:t>g</m:t>
              </m:r>
            </m:sub>
          </m:sSub>
          <m:r>
            <w:rPr>
              <w:rFonts w:ascii="Cambria Math" w:hAnsi="Cambria Math" w:cs="Arial"/>
            </w:rPr>
            <m:t>≥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ρ</m:t>
              </m:r>
            </m:e>
            <m:sub>
              <m:r>
                <w:rPr>
                  <w:rFonts w:ascii="Cambria Math" w:hAnsi="Cambria Math" w:cs="Arial"/>
                </w:rPr>
                <m:t>j</m:t>
              </m:r>
            </m:sub>
          </m:sSub>
          <m:r>
            <w:rPr>
              <w:rFonts w:ascii="Arial" w:hAnsi="Arial" w:cs="Arial"/>
            </w:rPr>
            <w:br/>
          </m:r>
        </m:oMath>
      </m:oMathPara>
    </w:p>
    <w:p w14:paraId="5ADBB1B5" w14:textId="6612B54B" w:rsidR="00703C1B" w:rsidRPr="00703C1B" w:rsidRDefault="00703C1B" w:rsidP="00703C1B">
      <w:pPr>
        <w:ind w:left="708"/>
        <w:jc w:val="both"/>
        <w:rPr>
          <w:rFonts w:ascii="Arial" w:hAnsi="Arial" w:cs="Arial"/>
        </w:rPr>
      </w:pPr>
      <w:r w:rsidRPr="00703C1B">
        <w:rPr>
          <w:rFonts w:ascii="Arial" w:hAnsi="Arial" w:cs="Arial"/>
        </w:rPr>
        <w:t xml:space="preserve">Supongamos que existe una solución óptima </w:t>
      </w:r>
      <m:oMath>
        <m:r>
          <w:rPr>
            <w:rFonts w:ascii="Cambria Math" w:hAnsi="Cambria Math" w:cs="Arial"/>
          </w:rPr>
          <m:t>O</m:t>
        </m:r>
      </m:oMath>
      <w:r w:rsidRPr="00703C1B">
        <w:rPr>
          <w:rFonts w:ascii="Arial" w:hAnsi="Arial" w:cs="Arial"/>
        </w:rPr>
        <w:t xml:space="preserve"> que no toma todo lo posible del artículo </w:t>
      </w:r>
      <m:oMath>
        <m:r>
          <w:rPr>
            <w:rFonts w:ascii="Cambria Math" w:hAnsi="Cambria Math" w:cs="Arial"/>
          </w:rPr>
          <m:t>g</m:t>
        </m:r>
      </m:oMath>
      <w:r w:rsidRPr="00703C1B">
        <w:rPr>
          <w:rFonts w:ascii="Arial" w:hAnsi="Arial" w:cs="Arial"/>
        </w:rPr>
        <w:t>.</w:t>
      </w:r>
    </w:p>
    <w:p w14:paraId="393D6191" w14:textId="1298A64F" w:rsidR="00703C1B" w:rsidRPr="00703C1B" w:rsidRDefault="00703C1B" w:rsidP="00703C1B">
      <w:pPr>
        <w:ind w:left="708"/>
        <w:jc w:val="both"/>
        <w:rPr>
          <w:rFonts w:ascii="Arial" w:hAnsi="Arial" w:cs="Arial"/>
        </w:rPr>
      </w:pPr>
      <w:r w:rsidRPr="00703C1B">
        <w:rPr>
          <w:rFonts w:ascii="Arial" w:hAnsi="Arial" w:cs="Arial"/>
        </w:rPr>
        <w:t xml:space="preserve">Eso significa que en </w:t>
      </w:r>
      <m:oMath>
        <m:r>
          <w:rPr>
            <w:rFonts w:ascii="Cambria Math" w:hAnsi="Cambria Math" w:cs="Arial"/>
          </w:rPr>
          <m:t>O</m:t>
        </m:r>
      </m:oMath>
      <w:r w:rsidRPr="00703C1B">
        <w:rPr>
          <w:rFonts w:ascii="Arial" w:hAnsi="Arial" w:cs="Arial"/>
        </w:rPr>
        <w:t xml:space="preserve"> queda alguna cantidad disponible del artículo </w:t>
      </w:r>
      <m:oMath>
        <m:r>
          <w:rPr>
            <w:rFonts w:ascii="Cambria Math" w:hAnsi="Cambria Math" w:cs="Arial"/>
          </w:rPr>
          <m:t>g</m:t>
        </m:r>
      </m:oMath>
      <w:r w:rsidRPr="00703C1B">
        <w:rPr>
          <w:rFonts w:ascii="Arial" w:hAnsi="Arial" w:cs="Arial"/>
        </w:rPr>
        <w:t xml:space="preserve">, pero se tomó una cantidad positiva de otro artículo </w:t>
      </w:r>
      <m:oMath>
        <m:r>
          <w:rPr>
            <w:rFonts w:ascii="Cambria Math" w:hAnsi="Cambria Math" w:cs="Arial"/>
          </w:rPr>
          <m:t>j</m:t>
        </m:r>
      </m:oMath>
      <w:r w:rsidRPr="00703C1B">
        <w:rPr>
          <w:rFonts w:ascii="Arial" w:hAnsi="Arial" w:cs="Arial"/>
        </w:rPr>
        <w:t xml:space="preserve"> con </w:t>
      </w:r>
      <w:r>
        <w:rPr>
          <w:rFonts w:ascii="Arial" w:hAnsi="Arial" w:cs="Arial"/>
        </w:rPr>
        <w:t>valor</w:t>
      </w:r>
      <w:r w:rsidRPr="00703C1B">
        <w:rPr>
          <w:rFonts w:ascii="Arial" w:hAnsi="Arial" w:cs="Arial"/>
        </w:rPr>
        <w:t xml:space="preserve"> menor o igual.</w:t>
      </w:r>
    </w:p>
    <w:p w14:paraId="3A7C1ADB" w14:textId="68DBFB5F" w:rsidR="00703C1B" w:rsidRPr="00703C1B" w:rsidRDefault="00512E1D" w:rsidP="00512E1D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Si se toma</w:t>
      </w:r>
      <w:r w:rsidR="00703C1B" w:rsidRPr="00703C1B">
        <w:rPr>
          <w:rFonts w:ascii="Arial" w:hAnsi="Arial" w:cs="Arial"/>
        </w:rPr>
        <w:t xml:space="preserve"> una pequeña cantidad </w:t>
      </w:r>
      <m:oMath>
        <m:r>
          <w:rPr>
            <w:rFonts w:ascii="Cambria Math" w:hAnsi="Cambria Math" w:cs="Arial"/>
          </w:rPr>
          <m:t>µ</m:t>
        </m:r>
      </m:oMath>
      <w:r w:rsidRPr="00703C1B">
        <w:rPr>
          <w:rFonts w:ascii="Arial" w:hAnsi="Arial" w:cs="Arial"/>
        </w:rPr>
        <w:t xml:space="preserve"> </w:t>
      </w:r>
      <w:r w:rsidR="00703C1B" w:rsidRPr="00703C1B">
        <w:rPr>
          <w:rFonts w:ascii="Arial" w:hAnsi="Arial" w:cs="Arial"/>
        </w:rPr>
        <w:t xml:space="preserve">del artículo </w:t>
      </w:r>
      <m:oMath>
        <m:r>
          <w:rPr>
            <w:rFonts w:ascii="Cambria Math" w:hAnsi="Cambria Math" w:cs="Arial"/>
          </w:rPr>
          <m:t>j</m:t>
        </m:r>
      </m:oMath>
      <w:r w:rsidRPr="00703C1B">
        <w:rPr>
          <w:rFonts w:ascii="Arial" w:hAnsi="Arial" w:cs="Arial"/>
        </w:rPr>
        <w:t xml:space="preserve"> </w:t>
      </w:r>
      <w:r w:rsidR="00703C1B" w:rsidRPr="00703C1B">
        <w:rPr>
          <w:rFonts w:ascii="Arial" w:hAnsi="Arial" w:cs="Arial"/>
        </w:rPr>
        <w:t xml:space="preserve">y </w:t>
      </w:r>
      <w:r>
        <w:rPr>
          <w:rFonts w:ascii="Arial" w:hAnsi="Arial" w:cs="Arial"/>
        </w:rPr>
        <w:t>se reemplaza</w:t>
      </w:r>
      <w:r w:rsidR="00703C1B" w:rsidRPr="00703C1B">
        <w:rPr>
          <w:rFonts w:ascii="Arial" w:hAnsi="Arial" w:cs="Arial"/>
        </w:rPr>
        <w:t xml:space="preserve"> por la misma cantidad </w:t>
      </w:r>
      <m:oMath>
        <m:r>
          <w:rPr>
            <w:rFonts w:ascii="Cambria Math" w:hAnsi="Cambria Math" w:cs="Arial"/>
          </w:rPr>
          <m:t>µ</m:t>
        </m:r>
      </m:oMath>
      <w:r w:rsidR="00703C1B" w:rsidRPr="00703C1B">
        <w:rPr>
          <w:rFonts w:ascii="Arial" w:hAnsi="Arial" w:cs="Arial"/>
        </w:rPr>
        <w:t xml:space="preserve"> del artículo </w:t>
      </w:r>
      <m:oMath>
        <m:r>
          <w:rPr>
            <w:rFonts w:ascii="Cambria Math" w:hAnsi="Cambria Math" w:cs="Arial"/>
          </w:rPr>
          <m:t>g</m:t>
        </m:r>
      </m:oMath>
      <w:r>
        <w:rPr>
          <w:rFonts w:ascii="Arial" w:hAnsi="Arial" w:cs="Arial"/>
        </w:rPr>
        <w:t>, e</w:t>
      </w:r>
      <w:r w:rsidR="00703C1B" w:rsidRPr="00703C1B">
        <w:rPr>
          <w:rFonts w:ascii="Arial" w:hAnsi="Arial" w:cs="Arial"/>
        </w:rPr>
        <w:t xml:space="preserve">l peso total de la mochila no cambia, porque quitamos </w:t>
      </w:r>
      <m:oMath>
        <m:r>
          <w:rPr>
            <w:rFonts w:ascii="Cambria Math" w:hAnsi="Cambria Math" w:cs="Arial"/>
          </w:rPr>
          <m:t>µ</m:t>
        </m:r>
      </m:oMath>
      <w:r w:rsidRPr="00703C1B">
        <w:rPr>
          <w:rFonts w:ascii="Arial" w:hAnsi="Arial" w:cs="Arial"/>
        </w:rPr>
        <w:t xml:space="preserve"> </w:t>
      </w:r>
      <w:r w:rsidR="00703C1B" w:rsidRPr="00703C1B">
        <w:rPr>
          <w:rFonts w:ascii="Arial" w:hAnsi="Arial" w:cs="Arial"/>
        </w:rPr>
        <w:t xml:space="preserve">unidades y agregamos </w:t>
      </w:r>
      <m:oMath>
        <m:r>
          <w:rPr>
            <w:rFonts w:ascii="Cambria Math" w:hAnsi="Cambria Math" w:cs="Arial"/>
          </w:rPr>
          <m:t>µ</m:t>
        </m:r>
      </m:oMath>
      <w:r w:rsidRPr="00703C1B">
        <w:rPr>
          <w:rFonts w:ascii="Arial" w:hAnsi="Arial" w:cs="Arial"/>
        </w:rPr>
        <w:t xml:space="preserve"> </w:t>
      </w:r>
      <w:r w:rsidR="00703C1B" w:rsidRPr="00703C1B">
        <w:rPr>
          <w:rFonts w:ascii="Arial" w:hAnsi="Arial" w:cs="Arial"/>
        </w:rPr>
        <w:t>unidades.</w:t>
      </w:r>
    </w:p>
    <w:p w14:paraId="461F2591" w14:textId="77777777" w:rsidR="00703C1B" w:rsidRPr="00703C1B" w:rsidRDefault="00703C1B" w:rsidP="00703C1B">
      <w:pPr>
        <w:ind w:left="708"/>
        <w:jc w:val="both"/>
        <w:rPr>
          <w:rFonts w:ascii="Arial" w:hAnsi="Arial" w:cs="Arial"/>
        </w:rPr>
      </w:pPr>
      <w:r w:rsidRPr="00703C1B">
        <w:rPr>
          <w:rFonts w:ascii="Arial" w:hAnsi="Arial" w:cs="Arial"/>
        </w:rPr>
        <w:t>Pero el valor cambia así:</w:t>
      </w:r>
    </w:p>
    <w:p w14:paraId="33F10CA2" w14:textId="0F5D2A1E" w:rsidR="00703C1B" w:rsidRPr="00703C1B" w:rsidRDefault="00512E1D" w:rsidP="00703C1B">
      <w:pPr>
        <w:ind w:left="708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µ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ρ</m:t>
              </m:r>
            </m:e>
            <m:sub>
              <m:r>
                <w:rPr>
                  <w:rFonts w:ascii="Cambria Math" w:hAnsi="Cambria Math" w:cs="Arial"/>
                </w:rPr>
                <m:t>g</m:t>
              </m:r>
            </m:sub>
          </m:sSub>
          <m:r>
            <w:rPr>
              <w:rFonts w:ascii="Cambria Math" w:hAnsi="Cambria Math" w:cs="Arial"/>
            </w:rPr>
            <m:t>-</m:t>
          </m:r>
          <m:r>
            <m:rPr>
              <m:sty m:val="p"/>
            </m:rPr>
            <w:rPr>
              <w:rFonts w:ascii="Cambria Math" w:hAnsi="Cambria Math" w:cs="Arial"/>
            </w:rPr>
            <m:t>µ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ρ</m:t>
              </m:r>
            </m:e>
            <m:sub>
              <m:r>
                <w:rPr>
                  <w:rFonts w:ascii="Cambria Math" w:hAnsi="Cambria Math" w:cs="Arial"/>
                </w:rPr>
                <m:t>j</m:t>
              </m:r>
            </m:sub>
          </m:sSub>
          <m:r>
            <w:rPr>
              <w:rFonts w:ascii="Arial" w:hAnsi="Arial" w:cs="Arial"/>
            </w:rPr>
            <w:br/>
          </m:r>
        </m:oMath>
      </m:oMathPara>
    </w:p>
    <w:p w14:paraId="417E7E57" w14:textId="77777777" w:rsidR="00703C1B" w:rsidRPr="00703C1B" w:rsidRDefault="00703C1B" w:rsidP="00703C1B">
      <w:pPr>
        <w:ind w:left="708"/>
        <w:jc w:val="both"/>
        <w:rPr>
          <w:rFonts w:ascii="Arial" w:hAnsi="Arial" w:cs="Arial"/>
        </w:rPr>
      </w:pPr>
      <w:r w:rsidRPr="00703C1B">
        <w:rPr>
          <w:rFonts w:ascii="Arial" w:hAnsi="Arial" w:cs="Arial"/>
        </w:rPr>
        <w:t>Como:</w:t>
      </w:r>
    </w:p>
    <w:p w14:paraId="2CC1A121" w14:textId="1D111A35" w:rsidR="00703C1B" w:rsidRPr="00703C1B" w:rsidRDefault="00703C1B" w:rsidP="00703C1B">
      <w:pPr>
        <w:ind w:left="708"/>
        <w:jc w:val="both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ρ</m:t>
              </m:r>
            </m:e>
            <m:sub>
              <m:r>
                <w:rPr>
                  <w:rFonts w:ascii="Cambria Math" w:hAnsi="Cambria Math" w:cs="Arial"/>
                </w:rPr>
                <m:t>g</m:t>
              </m:r>
            </m:sub>
          </m:sSub>
          <m:r>
            <w:rPr>
              <w:rFonts w:ascii="Cambria Math" w:hAnsi="Cambria Math" w:cs="Arial"/>
            </w:rPr>
            <m:t>≥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ρ</m:t>
              </m:r>
            </m:e>
            <m:sub>
              <m:r>
                <w:rPr>
                  <w:rFonts w:ascii="Cambria Math" w:hAnsi="Cambria Math" w:cs="Arial"/>
                </w:rPr>
                <m:t>j</m:t>
              </m:r>
            </m:sub>
          </m:sSub>
          <m:r>
            <w:rPr>
              <w:rFonts w:ascii="Arial" w:hAnsi="Arial" w:cs="Arial"/>
            </w:rPr>
            <w:br/>
          </m:r>
        </m:oMath>
      </m:oMathPara>
    </w:p>
    <w:p w14:paraId="1B4F3A72" w14:textId="77777777" w:rsidR="00703C1B" w:rsidRPr="00703C1B" w:rsidRDefault="00703C1B" w:rsidP="00703C1B">
      <w:pPr>
        <w:ind w:left="708"/>
        <w:jc w:val="both"/>
        <w:rPr>
          <w:rFonts w:ascii="Arial" w:hAnsi="Arial" w:cs="Arial"/>
        </w:rPr>
      </w:pPr>
      <w:r w:rsidRPr="00703C1B">
        <w:rPr>
          <w:rFonts w:ascii="Arial" w:hAnsi="Arial" w:cs="Arial"/>
        </w:rPr>
        <w:t>el valor no disminuye. Si la desigualdad es estricta, el valor aumenta.</w:t>
      </w:r>
    </w:p>
    <w:p w14:paraId="4981D785" w14:textId="77777777" w:rsidR="00703C1B" w:rsidRPr="00703C1B" w:rsidRDefault="00703C1B" w:rsidP="00703C1B">
      <w:pPr>
        <w:ind w:left="708"/>
        <w:jc w:val="both"/>
        <w:rPr>
          <w:rFonts w:ascii="Arial" w:hAnsi="Arial" w:cs="Arial"/>
        </w:rPr>
      </w:pPr>
      <w:r w:rsidRPr="00703C1B">
        <w:rPr>
          <w:rFonts w:ascii="Arial" w:hAnsi="Arial" w:cs="Arial"/>
        </w:rPr>
        <w:t>Por tanto, cualquier solución óptima que no tome el artículo de mayor densidad puede transformarse en otra solución igual o mejor que sí toma ese artículo.</w:t>
      </w:r>
    </w:p>
    <w:p w14:paraId="1535D453" w14:textId="00072035" w:rsidR="00703C1B" w:rsidRPr="00703C1B" w:rsidRDefault="00703C1B" w:rsidP="00703C1B">
      <w:pPr>
        <w:ind w:left="708"/>
        <w:jc w:val="both"/>
        <w:rPr>
          <w:rFonts w:ascii="Arial" w:hAnsi="Arial" w:cs="Arial"/>
        </w:rPr>
      </w:pPr>
      <w:r w:rsidRPr="00703C1B">
        <w:rPr>
          <w:rFonts w:ascii="Arial" w:hAnsi="Arial" w:cs="Arial"/>
        </w:rPr>
        <w:t xml:space="preserve">Eso demuestra que existe una solución óptima que contiene la decisión </w:t>
      </w:r>
      <w:proofErr w:type="spellStart"/>
      <w:r w:rsidRPr="00703C1B">
        <w:rPr>
          <w:rFonts w:ascii="Arial" w:hAnsi="Arial" w:cs="Arial"/>
        </w:rPr>
        <w:t>greedy</w:t>
      </w:r>
      <w:proofErr w:type="spellEnd"/>
      <w:r w:rsidRPr="00703C1B">
        <w:rPr>
          <w:rFonts w:ascii="Arial" w:hAnsi="Arial" w:cs="Arial"/>
        </w:rPr>
        <w:t>. Después de tomar esa decisión, queda un subproblema de la misma forma</w:t>
      </w:r>
      <w:r w:rsidR="00512E1D">
        <w:rPr>
          <w:rFonts w:ascii="Arial" w:hAnsi="Arial" w:cs="Arial"/>
        </w:rPr>
        <w:t xml:space="preserve">, </w:t>
      </w:r>
      <w:r w:rsidRPr="00703C1B">
        <w:rPr>
          <w:rFonts w:ascii="Arial" w:hAnsi="Arial" w:cs="Arial"/>
        </w:rPr>
        <w:t>llenar la capacidad restante con los artículos restantes. Por subestructura óptima resolver ese subproblema óptimamente completa una solución óptima global.</w:t>
      </w:r>
    </w:p>
    <w:p w14:paraId="4D1F20CF" w14:textId="77777777" w:rsidR="00703C1B" w:rsidRPr="00703C1B" w:rsidRDefault="00703C1B" w:rsidP="00703C1B">
      <w:pPr>
        <w:ind w:left="708"/>
        <w:jc w:val="both"/>
        <w:rPr>
          <w:rFonts w:ascii="Arial" w:hAnsi="Arial" w:cs="Arial"/>
        </w:rPr>
      </w:pPr>
      <w:r w:rsidRPr="00703C1B">
        <w:rPr>
          <w:rFonts w:ascii="Arial" w:hAnsi="Arial" w:cs="Arial"/>
        </w:rPr>
        <w:t xml:space="preserve">Por eso el </w:t>
      </w:r>
      <w:proofErr w:type="spellStart"/>
      <w:r w:rsidRPr="00703C1B">
        <w:rPr>
          <w:rFonts w:ascii="Arial" w:hAnsi="Arial" w:cs="Arial"/>
        </w:rPr>
        <w:t>knapsack</w:t>
      </w:r>
      <w:proofErr w:type="spellEnd"/>
      <w:r w:rsidRPr="00703C1B">
        <w:rPr>
          <w:rFonts w:ascii="Arial" w:hAnsi="Arial" w:cs="Arial"/>
        </w:rPr>
        <w:t xml:space="preserve"> fraccionado tiene </w:t>
      </w:r>
      <w:proofErr w:type="spellStart"/>
      <w:r w:rsidRPr="00703C1B">
        <w:rPr>
          <w:rFonts w:ascii="Arial" w:hAnsi="Arial" w:cs="Arial"/>
        </w:rPr>
        <w:t>greedy-choice</w:t>
      </w:r>
      <w:proofErr w:type="spellEnd"/>
      <w:r w:rsidRPr="00703C1B">
        <w:rPr>
          <w:rFonts w:ascii="Arial" w:hAnsi="Arial" w:cs="Arial"/>
        </w:rPr>
        <w:t xml:space="preserve"> </w:t>
      </w:r>
      <w:proofErr w:type="spellStart"/>
      <w:r w:rsidRPr="00703C1B">
        <w:rPr>
          <w:rFonts w:ascii="Arial" w:hAnsi="Arial" w:cs="Arial"/>
        </w:rPr>
        <w:t>property</w:t>
      </w:r>
      <w:proofErr w:type="spellEnd"/>
      <w:r w:rsidRPr="00703C1B">
        <w:rPr>
          <w:rFonts w:ascii="Arial" w:hAnsi="Arial" w:cs="Arial"/>
        </w:rPr>
        <w:t>.</w:t>
      </w:r>
    </w:p>
    <w:p w14:paraId="050FC4BB" w14:textId="77777777" w:rsidR="00703C1B" w:rsidRPr="00703C1B" w:rsidRDefault="00703C1B" w:rsidP="00703C1B">
      <w:pPr>
        <w:jc w:val="both"/>
        <w:rPr>
          <w:rFonts w:ascii="Arial" w:hAnsi="Arial" w:cs="Arial"/>
        </w:rPr>
      </w:pPr>
    </w:p>
    <w:p w14:paraId="2464E199" w14:textId="77777777" w:rsidR="002E0C80" w:rsidRPr="00794B6A" w:rsidRDefault="002E0C80" w:rsidP="00794B6A">
      <w:pPr>
        <w:ind w:left="708"/>
        <w:jc w:val="both"/>
        <w:rPr>
          <w:rFonts w:ascii="Arial" w:hAnsi="Arial" w:cs="Arial"/>
          <w:lang w:val="es-US"/>
        </w:rPr>
      </w:pPr>
    </w:p>
    <w:p w14:paraId="13A73907" w14:textId="77777777" w:rsidR="00794B6A" w:rsidRPr="00794B6A" w:rsidRDefault="00794B6A" w:rsidP="00794B6A">
      <w:pPr>
        <w:jc w:val="both"/>
        <w:rPr>
          <w:rFonts w:ascii="Arial" w:hAnsi="Arial" w:cs="Arial"/>
          <w:lang w:val="es-US"/>
        </w:rPr>
      </w:pPr>
    </w:p>
    <w:p w14:paraId="25F3EBF0" w14:textId="2E1B5FB1" w:rsidR="00286CBF" w:rsidRPr="00794B6A" w:rsidRDefault="00286CBF" w:rsidP="00286CBF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</w:p>
    <w:sectPr w:rsidR="00286CBF" w:rsidRPr="00794B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7FAD"/>
    <w:multiLevelType w:val="multilevel"/>
    <w:tmpl w:val="BFEC68F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F5912"/>
    <w:multiLevelType w:val="hybridMultilevel"/>
    <w:tmpl w:val="9BBADB5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8842FC"/>
    <w:multiLevelType w:val="multilevel"/>
    <w:tmpl w:val="04C8AF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C5FA5"/>
    <w:multiLevelType w:val="multilevel"/>
    <w:tmpl w:val="FCF6F2A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537F20"/>
    <w:multiLevelType w:val="multilevel"/>
    <w:tmpl w:val="981E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133610">
    <w:abstractNumId w:val="1"/>
  </w:num>
  <w:num w:numId="2" w16cid:durableId="1806971757">
    <w:abstractNumId w:val="2"/>
  </w:num>
  <w:num w:numId="3" w16cid:durableId="1117338313">
    <w:abstractNumId w:val="0"/>
  </w:num>
  <w:num w:numId="4" w16cid:durableId="1906526246">
    <w:abstractNumId w:val="4"/>
  </w:num>
  <w:num w:numId="5" w16cid:durableId="1191917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6CA"/>
    <w:rsid w:val="0004768B"/>
    <w:rsid w:val="00286CBF"/>
    <w:rsid w:val="002E0C80"/>
    <w:rsid w:val="002E6562"/>
    <w:rsid w:val="003E10DE"/>
    <w:rsid w:val="00512E1D"/>
    <w:rsid w:val="00554252"/>
    <w:rsid w:val="00646CDF"/>
    <w:rsid w:val="00703C1B"/>
    <w:rsid w:val="00771F3C"/>
    <w:rsid w:val="00794B6A"/>
    <w:rsid w:val="008106CA"/>
    <w:rsid w:val="00977FFE"/>
    <w:rsid w:val="00994B79"/>
    <w:rsid w:val="00A37F84"/>
    <w:rsid w:val="00A751B4"/>
    <w:rsid w:val="00A8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CA5A"/>
  <w15:chartTrackingRefBased/>
  <w15:docId w15:val="{3162BD8D-08B8-4F9C-A0CE-D6419FD13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6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6562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703C1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7</Pages>
  <Words>1237</Words>
  <Characters>6809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Hernandez Catalan</dc:creator>
  <cp:keywords/>
  <dc:description/>
  <cp:lastModifiedBy>Marlon Ivan Hernandez Catalan</cp:lastModifiedBy>
  <cp:revision>6</cp:revision>
  <dcterms:created xsi:type="dcterms:W3CDTF">2026-05-06T03:38:00Z</dcterms:created>
  <dcterms:modified xsi:type="dcterms:W3CDTF">2026-05-06T15:33:00Z</dcterms:modified>
</cp:coreProperties>
</file>