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62AC" w14:textId="58529F7D" w:rsidR="00F44ADD" w:rsidRDefault="00000000">
      <w:pPr>
        <w:pStyle w:val="Ttulo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Manual de Usuario: </w:t>
      </w:r>
      <w:r w:rsidRPr="00CB7004">
        <w:rPr>
          <w:rFonts w:ascii="Google Sans" w:eastAsia="Google Sans" w:hAnsi="Google Sans" w:cs="Google Sans"/>
          <w:sz w:val="46"/>
          <w:szCs w:val="46"/>
        </w:rPr>
        <w:t xml:space="preserve">Módulo de Cargos </w:t>
      </w:r>
      <w:r>
        <w:rPr>
          <w:rFonts w:ascii="Google Sans" w:eastAsia="Google Sans" w:hAnsi="Google Sans" w:cs="Google Sans"/>
        </w:rPr>
        <w:t>💼</w:t>
      </w:r>
    </w:p>
    <w:p w14:paraId="2255572C" w14:textId="74BD60A3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Esta guía te ayudará a manejar el módulo de </w:t>
      </w:r>
      <w:r>
        <w:rPr>
          <w:rFonts w:ascii="Google Sans Text" w:eastAsia="Google Sans Text" w:hAnsi="Google Sans Text" w:cs="Google Sans Text"/>
          <w:b/>
          <w:bCs/>
        </w:rPr>
        <w:t>Cargos</w:t>
      </w:r>
      <w:r>
        <w:rPr>
          <w:rFonts w:ascii="Google Sans Text" w:eastAsia="Google Sans Text" w:hAnsi="Google Sans Text" w:cs="Google Sans Text"/>
        </w:rPr>
        <w:t>, que es donde defines los puestos de trabajo dentro de tu empresa (Gerente, Vendedor, Cajero, etc.).</w:t>
      </w:r>
    </w:p>
    <w:p w14:paraId="3EFE0209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Es muy sencillo. Solo sigue los pasos y no te preocupes si eres nuevo/a en esto.</w:t>
      </w:r>
    </w:p>
    <w:p w14:paraId="31A0DEF3" w14:textId="77777777" w:rsidR="00F44ADD" w:rsidRDefault="00000000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Acceder al Módulo de Cargos</w:t>
      </w:r>
    </w:p>
    <w:p w14:paraId="0395D54A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Para empezar a trabajar con los puestos de trabajo:</w:t>
      </w:r>
    </w:p>
    <w:p w14:paraId="26243686" w14:textId="77777777" w:rsidR="00F44A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Encuentra el Menú:</w:t>
      </w:r>
      <w:r>
        <w:rPr>
          <w:rFonts w:ascii="Google Sans Text" w:eastAsia="Google Sans Text" w:hAnsi="Google Sans Text" w:cs="Google Sans Text"/>
        </w:rPr>
        <w:t xml:space="preserve"> Mira la barra lateral a la izquierda de tu pantalla.</w:t>
      </w:r>
    </w:p>
    <w:p w14:paraId="564C86D3" w14:textId="77777777" w:rsidR="00F44A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Busca la Opción:</w:t>
      </w:r>
      <w:r>
        <w:rPr>
          <w:rFonts w:ascii="Google Sans Text" w:eastAsia="Google Sans Text" w:hAnsi="Google Sans Text" w:cs="Google Sans Text"/>
        </w:rPr>
        <w:t xml:space="preserve"> Haz clic en el texto o ícono que dice </w:t>
      </w:r>
      <w:r>
        <w:rPr>
          <w:rFonts w:ascii="Google Sans Text" w:eastAsia="Google Sans Text" w:hAnsi="Google Sans Text" w:cs="Google Sans Text"/>
          <w:b/>
          <w:bCs/>
        </w:rPr>
        <w:t>"Cargos"</w:t>
      </w:r>
      <w:r>
        <w:rPr>
          <w:rFonts w:ascii="Google Sans Text" w:eastAsia="Google Sans Text" w:hAnsi="Google Sans Text" w:cs="Google Sans Text"/>
        </w:rPr>
        <w:t>.</w:t>
      </w:r>
    </w:p>
    <w:p w14:paraId="4F00A29C" w14:textId="77777777" w:rsidR="00F44ADD" w:rsidRDefault="00000000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Pantalla Principal: Listado de Puestos</w:t>
      </w:r>
    </w:p>
    <w:p w14:paraId="666B12C9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Esta pantalla te muestra todos los cargos que ya existen en tu empresa.</w:t>
      </w:r>
    </w:p>
    <w:p w14:paraId="34BC9A3D" w14:textId="77777777" w:rsidR="00F44ADD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2.1. Funciones Principales</w:t>
      </w:r>
    </w:p>
    <w:p w14:paraId="4275DB3F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Mira la parte de arriba de la pantalla. Tienes dos herramientas clave: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44ADD" w14:paraId="2A24357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8C57F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Elemento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D6929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Ícono / Texto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82370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Para qué Sirve (Explicación Sencilla)</w:t>
            </w:r>
          </w:p>
        </w:tc>
      </w:tr>
      <w:tr w:rsidR="00F44ADD" w14:paraId="50320E8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24BFEC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Buscar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38D75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Campo de texto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6C1B4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Te ayuda a encontrar un cargo rápidamente por su ID o por el nombre del puesto.</w:t>
            </w:r>
          </w:p>
        </w:tc>
      </w:tr>
      <w:tr w:rsidR="00F44ADD" w14:paraId="56C15D2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324EF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Botón Nuevo Cargo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8CB5E6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+ Agregar Cargo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B008F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Este es el botón MÁS importante. Lo usas para crear un puesto de trabajo nuevo.</w:t>
            </w:r>
          </w:p>
        </w:tc>
      </w:tr>
      <w:tr w:rsidR="00F44ADD" w14:paraId="6751F4D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F1D32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Tabla de Cargos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AFEF50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Las filas de la pantalla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CBC55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Aquí ves el resumen: el ID interno del cargo y su 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Descripción</w:t>
            </w:r>
            <w:r>
              <w:rPr>
                <w:rFonts w:ascii="Google Sans Text" w:eastAsia="Google Sans Text" w:hAnsi="Google Sans Text" w:cs="Google Sans Text"/>
              </w:rPr>
              <w:t xml:space="preserve"> (el nombre del puesto).</w:t>
            </w:r>
          </w:p>
        </w:tc>
      </w:tr>
    </w:tbl>
    <w:p w14:paraId="675980E2" w14:textId="77777777" w:rsidR="00F44ADD" w:rsidRDefault="00000000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Crear un Cargo Nuevo</w:t>
      </w:r>
    </w:p>
    <w:p w14:paraId="6FB23A43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Si necesitas crear un puesto de trabajo que aún no existe (ej: "Jefe de Almacén"):</w:t>
      </w:r>
    </w:p>
    <w:p w14:paraId="23720637" w14:textId="77777777" w:rsidR="00F44ADD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3.1. Acceder al Formulario</w:t>
      </w:r>
    </w:p>
    <w:p w14:paraId="686538C8" w14:textId="77777777" w:rsidR="00F44A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Haz clic en el botón azul </w:t>
      </w:r>
      <w:r>
        <w:rPr>
          <w:rFonts w:ascii="Google Sans Text" w:eastAsia="Google Sans Text" w:hAnsi="Google Sans Text" w:cs="Google Sans Text"/>
          <w:b/>
          <w:bCs/>
        </w:rPr>
        <w:t>"+ Agregar Cargo"</w:t>
      </w:r>
      <w:r>
        <w:rPr>
          <w:rFonts w:ascii="Google Sans Text" w:eastAsia="Google Sans Text" w:hAnsi="Google Sans Text" w:cs="Google Sans Text"/>
        </w:rPr>
        <w:t>.</w:t>
      </w:r>
    </w:p>
    <w:p w14:paraId="0E403178" w14:textId="77777777" w:rsidR="00F44ADD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3.2. Llenar la Descripción</w:t>
      </w:r>
    </w:p>
    <w:p w14:paraId="4FB66FC8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Se abrirá un formulario muy simple, ya que el cargo solo necesita un nombre:</w:t>
      </w:r>
    </w:p>
    <w:p w14:paraId="24EB256C" w14:textId="77777777" w:rsidR="00F44A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Campo Descripción:</w:t>
      </w:r>
      <w:r>
        <w:rPr>
          <w:rFonts w:ascii="Google Sans Text" w:eastAsia="Google Sans Text" w:hAnsi="Google Sans Text" w:cs="Google Sans Text"/>
        </w:rPr>
        <w:t xml:space="preserve"> Escribe el nombre exacto del puesto (Ejemplo: "Vendedor de </w:t>
      </w:r>
      <w:r>
        <w:rPr>
          <w:rFonts w:ascii="Google Sans Text" w:eastAsia="Google Sans Text" w:hAnsi="Google Sans Text" w:cs="Google Sans Text"/>
        </w:rPr>
        <w:lastRenderedPageBreak/>
        <w:t>Piso", "Gerente de Sucursal").</w:t>
      </w:r>
    </w:p>
    <w:p w14:paraId="6C076AEF" w14:textId="77777777" w:rsidR="00F44A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Botón Guardar:</w:t>
      </w:r>
      <w:r>
        <w:rPr>
          <w:rFonts w:ascii="Google Sans Text" w:eastAsia="Google Sans Text" w:hAnsi="Google Sans Text" w:cs="Google Sans Text"/>
        </w:rPr>
        <w:t xml:space="preserve"> Haz clic en el botón azul </w:t>
      </w:r>
      <w:r>
        <w:rPr>
          <w:rFonts w:ascii="Google Sans Text" w:eastAsia="Google Sans Text" w:hAnsi="Google Sans Text" w:cs="Google Sans Text"/>
          <w:b/>
          <w:bCs/>
        </w:rPr>
        <w:t>"Guardar"</w:t>
      </w:r>
      <w:r>
        <w:rPr>
          <w:rFonts w:ascii="Google Sans Text" w:eastAsia="Google Sans Text" w:hAnsi="Google Sans Text" w:cs="Google Sans Text"/>
        </w:rPr>
        <w:t xml:space="preserve"> al final del formulario.</w:t>
      </w:r>
    </w:p>
    <w:p w14:paraId="1C70DEE1" w14:textId="77777777" w:rsidR="00F44ADD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 Resultado</w:t>
      </w:r>
    </w:p>
    <w:p w14:paraId="31232D17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Si todo salió bien, el sistema te mostrará un mensaje verde que dice </w:t>
      </w:r>
      <w:r>
        <w:rPr>
          <w:rFonts w:ascii="Google Sans Text" w:eastAsia="Google Sans Text" w:hAnsi="Google Sans Text" w:cs="Google Sans Text"/>
          <w:b/>
          <w:bCs/>
        </w:rPr>
        <w:t>"Cargo Guardado Correctamente"</w:t>
      </w:r>
      <w:r>
        <w:rPr>
          <w:rFonts w:ascii="Google Sans Text" w:eastAsia="Google Sans Text" w:hAnsi="Google Sans Text" w:cs="Google Sans Text"/>
        </w:rPr>
        <w:t xml:space="preserve"> y te llevará de vuelta a la lista principal.</w:t>
      </w:r>
    </w:p>
    <w:p w14:paraId="2D858C8B" w14:textId="77777777" w:rsidR="00F44ADD" w:rsidRDefault="00000000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 Administrar Puestos Existentes (Acciones)</w:t>
      </w:r>
    </w:p>
    <w:p w14:paraId="776D8B62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En la tabla principal, la última columna te permite modificar o eliminar un cargo.</w:t>
      </w:r>
    </w:p>
    <w:p w14:paraId="65FB72DD" w14:textId="77777777" w:rsidR="00F44ADD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4.1. Botón "Editar" (Lápiz)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4ADD" w:rsidRPr="00CB7004" w14:paraId="3167D76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2821E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Ícono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6A014" w14:textId="4AE2606A" w:rsidR="00F44ADD" w:rsidRPr="00CB70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lang w:val="en-US"/>
              </w:rPr>
            </w:pPr>
            <w:r w:rsidRPr="00CB7004">
              <w:rPr>
                <w:rFonts w:ascii="Google Sans Text" w:eastAsia="Google Sans Text" w:hAnsi="Google Sans Text" w:cs="Google Sans Text"/>
                <w:b/>
                <w:bCs/>
                <w:lang w:val="en-US"/>
              </w:rPr>
              <w:t>(Lápiz)</w:t>
            </w:r>
          </w:p>
        </w:tc>
      </w:tr>
      <w:tr w:rsidR="00F44ADD" w14:paraId="50EE35F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BECCAD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Función: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EEF46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Te permite corregir o cambiar el nombre de un cargo.</w:t>
            </w:r>
          </w:p>
        </w:tc>
      </w:tr>
      <w:tr w:rsidR="00F44ADD" w14:paraId="7F80407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8D6A3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¿Para qué sirve?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F14DD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Si antes se llamaba "Asistente Junior" y ahora debe ser "Asistente Administrativo", usas este botón.</w:t>
            </w:r>
          </w:p>
        </w:tc>
      </w:tr>
    </w:tbl>
    <w:p w14:paraId="763621CB" w14:textId="77777777" w:rsidR="00F44ADD" w:rsidRDefault="00000000">
      <w:pPr>
        <w:pStyle w:val="Ttulo3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4.2. Botón "Eliminar" (Basurero)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4ADD" w:rsidRPr="00CB7004" w14:paraId="64A9F01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B5FA9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Ícono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1940F" w14:textId="6494DC9A" w:rsidR="00F44ADD" w:rsidRPr="00CB70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lang w:val="en-US"/>
              </w:rPr>
            </w:pPr>
            <w:r w:rsidRPr="00CB7004">
              <w:rPr>
                <w:rFonts w:ascii="Google Sans Text" w:eastAsia="Google Sans Text" w:hAnsi="Google Sans Text" w:cs="Google Sans Text"/>
                <w:b/>
                <w:bCs/>
                <w:lang w:val="en-US"/>
              </w:rPr>
              <w:t>(Basurero)</w:t>
            </w:r>
          </w:p>
        </w:tc>
      </w:tr>
      <w:tr w:rsidR="00F44ADD" w14:paraId="1A3100F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CB118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Función: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2C087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Borra el puesto de trabajo del sistema.</w:t>
            </w:r>
          </w:p>
        </w:tc>
      </w:tr>
      <w:tr w:rsidR="00F44ADD" w14:paraId="0F46952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DE7CE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¡MUCHO CUIDADO!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2A3E5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No se puede deshacer esta acción.</w:t>
            </w:r>
            <w:r>
              <w:rPr>
                <w:rFonts w:ascii="Google Sans Text" w:eastAsia="Google Sans Text" w:hAnsi="Google Sans Text" w:cs="Google Sans Text"/>
              </w:rPr>
              <w:t xml:space="preserve"> Si intentas borrar un cargo que ya tiene empleados asignados, el sistema te 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impedirá</w:t>
            </w:r>
            <w:r>
              <w:rPr>
                <w:rFonts w:ascii="Google Sans Text" w:eastAsia="Google Sans Text" w:hAnsi="Google Sans Text" w:cs="Google Sans Text"/>
              </w:rPr>
              <w:t xml:space="preserve"> eliminarlo para proteger la información.</w:t>
            </w:r>
          </w:p>
        </w:tc>
      </w:tr>
      <w:tr w:rsidR="00F44ADD" w14:paraId="034F79F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40674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¿Para qué sirve?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86675" w14:textId="77777777" w:rsidR="00F44A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Solo para eliminar cargos que se crearon por error y que nunca se usaron.</w:t>
            </w:r>
          </w:p>
        </w:tc>
      </w:tr>
    </w:tbl>
    <w:p w14:paraId="4201ABFA" w14:textId="77777777" w:rsidR="00F44ADD" w:rsidRDefault="00000000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 Corregir y Guardar Cambios (Editar)</w:t>
      </w:r>
    </w:p>
    <w:p w14:paraId="552F5E46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Cuando usas el botón </w:t>
      </w:r>
      <w:r>
        <w:rPr>
          <w:rFonts w:ascii="Google Sans Text" w:eastAsia="Google Sans Text" w:hAnsi="Google Sans Text" w:cs="Google Sans Text"/>
          <w:b/>
          <w:bCs/>
        </w:rPr>
        <w:t>Editar</w:t>
      </w:r>
      <w:r>
        <w:rPr>
          <w:rFonts w:ascii="Google Sans Text" w:eastAsia="Google Sans Text" w:hAnsi="Google Sans Text" w:cs="Google Sans Text"/>
        </w:rPr>
        <w:t xml:space="preserve"> (el lápiz):</w:t>
      </w:r>
    </w:p>
    <w:p w14:paraId="15409613" w14:textId="77777777" w:rsidR="00F44A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Modifica el Campo:</w:t>
      </w:r>
      <w:r>
        <w:rPr>
          <w:rFonts w:ascii="Google Sans Text" w:eastAsia="Google Sans Text" w:hAnsi="Google Sans Text" w:cs="Google Sans Text"/>
        </w:rPr>
        <w:t xml:space="preserve"> Cambia el nombre en el campo "Descripción".</w:t>
      </w:r>
    </w:p>
    <w:p w14:paraId="69CA06EE" w14:textId="77777777" w:rsidR="00F44A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Guarda los Cambios:</w:t>
      </w:r>
      <w:r>
        <w:rPr>
          <w:rFonts w:ascii="Google Sans Text" w:eastAsia="Google Sans Text" w:hAnsi="Google Sans Text" w:cs="Google Sans Text"/>
        </w:rPr>
        <w:t xml:space="preserve"> Haz clic en el botón azul </w:t>
      </w:r>
      <w:r>
        <w:rPr>
          <w:rFonts w:ascii="Google Sans Text" w:eastAsia="Google Sans Text" w:hAnsi="Google Sans Text" w:cs="Google Sans Text"/>
          <w:b/>
          <w:bCs/>
        </w:rPr>
        <w:t>"Guardar"</w:t>
      </w:r>
      <w:r>
        <w:rPr>
          <w:rFonts w:ascii="Google Sans Text" w:eastAsia="Google Sans Text" w:hAnsi="Google Sans Text" w:cs="Google Sans Text"/>
        </w:rPr>
        <w:t xml:space="preserve"> al final del formulario.</w:t>
      </w:r>
    </w:p>
    <w:p w14:paraId="0678C2DD" w14:textId="77777777" w:rsidR="00F44AD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El sistema te confirmará con un mensaje verde que el </w:t>
      </w:r>
      <w:r>
        <w:rPr>
          <w:rFonts w:ascii="Google Sans Text" w:eastAsia="Google Sans Text" w:hAnsi="Google Sans Text" w:cs="Google Sans Text"/>
          <w:b/>
          <w:bCs/>
        </w:rPr>
        <w:t>"Cargo Actualizado Correctamente"</w:t>
      </w:r>
      <w:r>
        <w:rPr>
          <w:rFonts w:ascii="Google Sans Text" w:eastAsia="Google Sans Text" w:hAnsi="Google Sans Text" w:cs="Google Sans Text"/>
        </w:rPr>
        <w:t>.</w:t>
      </w:r>
    </w:p>
    <w:sectPr w:rsidR="00F44A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C59719-06D7-434F-859A-B5F9FDB142BF}"/>
  </w:font>
  <w:font w:name="Google Sans">
    <w:charset w:val="00"/>
    <w:family w:val="auto"/>
    <w:pitch w:val="default"/>
    <w:embedBold r:id="rId2" w:fontKey="{43780899-3E92-4C78-8C27-B6B519E1858C}"/>
  </w:font>
  <w:font w:name="Google Sans Text">
    <w:charset w:val="00"/>
    <w:family w:val="auto"/>
    <w:pitch w:val="default"/>
    <w:embedRegular r:id="rId3" w:fontKey="{A369A5DF-1CE1-4089-BEB3-5FA19279B9A2}"/>
    <w:embedBold r:id="rId4" w:fontKey="{679A633C-AC1F-4257-A1A3-EBADA44D12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9FCD306-24F0-4AF0-8A15-9C72BBE11E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70BE2AE-769C-41C1-9C73-229EE55BF3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20F0E"/>
    <w:multiLevelType w:val="multilevel"/>
    <w:tmpl w:val="884437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E870B17"/>
    <w:multiLevelType w:val="multilevel"/>
    <w:tmpl w:val="5F34E0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A3C7E63"/>
    <w:multiLevelType w:val="multilevel"/>
    <w:tmpl w:val="754C7F0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BB62DF2"/>
    <w:multiLevelType w:val="multilevel"/>
    <w:tmpl w:val="99EC66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87328045">
    <w:abstractNumId w:val="2"/>
  </w:num>
  <w:num w:numId="2" w16cid:durableId="328019907">
    <w:abstractNumId w:val="0"/>
  </w:num>
  <w:num w:numId="3" w16cid:durableId="358549578">
    <w:abstractNumId w:val="1"/>
  </w:num>
  <w:num w:numId="4" w16cid:durableId="1676377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DD"/>
    <w:rsid w:val="00345489"/>
    <w:rsid w:val="009C2910"/>
    <w:rsid w:val="00CB7004"/>
    <w:rsid w:val="00F4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C71C"/>
  <w15:docId w15:val="{B84900DA-6D73-412C-A6CF-C57EC807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Iglesias</cp:lastModifiedBy>
  <cp:revision>2</cp:revision>
  <dcterms:created xsi:type="dcterms:W3CDTF">2025-12-01T20:53:00Z</dcterms:created>
  <dcterms:modified xsi:type="dcterms:W3CDTF">2025-12-01T20:54:00Z</dcterms:modified>
</cp:coreProperties>
</file>