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52A7" w14:textId="77777777"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9B341D" w14:paraId="2B24A78D" w14:textId="77777777" w:rsidTr="009B341D">
        <w:tc>
          <w:tcPr>
            <w:tcW w:w="5529" w:type="dxa"/>
          </w:tcPr>
          <w:p w14:paraId="24B2A9AF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14:paraId="75247051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14:paraId="11F5DA26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14:paraId="1FBEAE10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71284F83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Д.Тришкин</w:t>
            </w:r>
          </w:p>
          <w:p w14:paraId="327F3B2B" w14:textId="77777777" w:rsidR="00ED6A53" w:rsidRPr="00ED6A53" w:rsidRDefault="00ED6A53" w:rsidP="00ED6A5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</w:pP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«___» </w:t>
            </w:r>
            <w:r w:rsidR="00C77D5E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>_______ 2026</w:t>
            </w:r>
            <w:r w:rsidRPr="00ED6A53">
              <w:rPr>
                <w:rFonts w:ascii="Times New Roman" w:hAnsi="Times New Roman"/>
                <w:sz w:val="28"/>
                <w:szCs w:val="28"/>
                <w:lang w:val="ru-RU" w:eastAsia="ru-RU" w:bidi="ar-SA"/>
              </w:rPr>
              <w:t xml:space="preserve"> г.</w:t>
            </w:r>
          </w:p>
          <w:p w14:paraId="560DADB9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</w:tc>
        <w:tc>
          <w:tcPr>
            <w:tcW w:w="4961" w:type="dxa"/>
          </w:tcPr>
          <w:p w14:paraId="65CE6886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14:paraId="3A8CC01C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Статс-секретарь </w:t>
            </w:r>
            <w:r w:rsidR="00B43066" w:rsidRPr="00B43066">
              <w:rPr>
                <w:lang w:val="ru-RU"/>
              </w:rPr>
              <w:t xml:space="preserve"> – </w:t>
            </w:r>
            <w:r w:rsidR="00B43066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заместитель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14:paraId="44B2CD6F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1A7FFE4F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3B4BCE27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14:paraId="66308382" w14:textId="77777777"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14:paraId="6E320E28" w14:textId="77777777"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А.Цивилева</w:t>
            </w:r>
          </w:p>
          <w:p w14:paraId="1155FF02" w14:textId="77777777" w:rsidR="00133B57" w:rsidRPr="009B341D" w:rsidRDefault="00133B57" w:rsidP="00C77D5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«___» </w:t>
            </w:r>
            <w:r w:rsidR="00C77D5E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________ 2026 г.</w:t>
            </w:r>
          </w:p>
        </w:tc>
      </w:tr>
    </w:tbl>
    <w:p w14:paraId="383C8C10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05D6125D" w14:textId="77777777"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008B3761" w14:textId="77777777" w:rsidR="00DF1677" w:rsidRDefault="00DF1677" w:rsidP="00F52439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14:paraId="77D8438D" w14:textId="77777777"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14:paraId="3EA464B8" w14:textId="77777777" w:rsidR="00133B57" w:rsidRDefault="00ED6A53" w:rsidP="00C77D5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ED6A53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FF16B7" w:rsidRPr="00FF16B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Доля медицинских подразделений войскового звена, при</w:t>
      </w:r>
      <w:r w:rsidR="00FF16B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веденных в нормативное состояние</w:t>
      </w:r>
      <w:r w:rsidR="00FF16B7" w:rsidRPr="00FF16B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 для выполнения задач по предназначению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14:paraId="43B8CCD2" w14:textId="77777777" w:rsidR="00A13A2E" w:rsidRPr="003638BE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14:paraId="2396764C" w14:textId="77777777" w:rsidR="00AD6EB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14:paraId="5E450B90" w14:textId="77777777" w:rsidR="00A30D8A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19D977DE" w14:textId="77777777" w:rsidR="00A30D8A" w:rsidRPr="0068315D" w:rsidRDefault="00A30D8A" w:rsidP="00FF16B7">
      <w:pPr>
        <w:widowControl w:val="0"/>
        <w:numPr>
          <w:ilvl w:val="0"/>
          <w:numId w:val="4"/>
        </w:numPr>
        <w:tabs>
          <w:tab w:val="left" w:pos="851"/>
          <w:tab w:val="left" w:pos="1134"/>
        </w:tabs>
        <w:autoSpaceDE w:val="0"/>
        <w:autoSpaceDN w:val="0"/>
        <w:adjustRightInd w:val="0"/>
        <w:snapToGrid w:val="0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DC1B52">
        <w:rPr>
          <w:rFonts w:ascii="Times New Roman" w:hAnsi="Times New Roman"/>
          <w:sz w:val="28"/>
          <w:szCs w:val="28"/>
          <w:lang w:val="ru-RU"/>
        </w:rPr>
        <w:t xml:space="preserve">Настоящая Методика применяется для расчета целевого показателя </w:t>
      </w:r>
      <w:r w:rsidR="00370890" w:rsidRPr="00DC1B52">
        <w:rPr>
          <w:rFonts w:ascii="Times New Roman" w:hAnsi="Times New Roman"/>
          <w:sz w:val="28"/>
          <w:szCs w:val="28"/>
          <w:lang w:val="ru-RU"/>
        </w:rPr>
        <w:t>«</w:t>
      </w:r>
      <w:r w:rsidR="00FF16B7" w:rsidRPr="00FF16B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Доля медицинских подразделений войскового звена, при</w:t>
      </w:r>
      <w:r w:rsidR="00FF16B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веденных в нормативное состояние</w:t>
      </w:r>
      <w:r w:rsidR="00FF16B7" w:rsidRPr="00FF16B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 для выполнения задач по предназначению</w:t>
      </w:r>
      <w:r w:rsidRPr="00A30D8A">
        <w:rPr>
          <w:rFonts w:ascii="Times New Roman" w:hAnsi="Times New Roman"/>
          <w:sz w:val="28"/>
          <w:szCs w:val="28"/>
          <w:lang w:val="ru-RU"/>
        </w:rPr>
        <w:t>» приоритетного прое</w:t>
      </w:r>
      <w:r w:rsidR="0068315D">
        <w:rPr>
          <w:rFonts w:ascii="Times New Roman" w:hAnsi="Times New Roman"/>
          <w:sz w:val="28"/>
          <w:szCs w:val="28"/>
          <w:lang w:val="ru-RU"/>
        </w:rPr>
        <w:t>кта «Военная медицина будущего»</w:t>
      </w:r>
      <w:r w:rsidRPr="0068315D">
        <w:rPr>
          <w:rFonts w:ascii="Times New Roman" w:hAnsi="Times New Roman"/>
          <w:sz w:val="28"/>
          <w:szCs w:val="28"/>
          <w:lang w:val="ru-RU"/>
        </w:rPr>
        <w:t>.</w:t>
      </w:r>
    </w:p>
    <w:p w14:paraId="46D85059" w14:textId="77777777" w:rsidR="00A30D8A" w:rsidRPr="00354E58" w:rsidRDefault="00A30D8A" w:rsidP="00FF16B7">
      <w:pPr>
        <w:tabs>
          <w:tab w:val="left" w:pos="1134"/>
        </w:tabs>
        <w:spacing w:line="276" w:lineRule="auto"/>
        <w:ind w:left="709" w:firstLine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14:paraId="738F31DB" w14:textId="77777777" w:rsidR="00A30D8A" w:rsidRPr="00A30D8A" w:rsidRDefault="00A30D8A" w:rsidP="00FF16B7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</w:t>
      </w:r>
      <w:r w:rsidR="00DC1B52">
        <w:rPr>
          <w:rFonts w:ascii="Times New Roman" w:hAnsi="Times New Roman"/>
          <w:sz w:val="28"/>
          <w:szCs w:val="28"/>
          <w:lang w:val="ru-RU"/>
        </w:rPr>
        <w:t>долю</w:t>
      </w:r>
      <w:r w:rsidR="00370890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DC1B52" w:rsidRPr="00DC1B52">
        <w:rPr>
          <w:rFonts w:ascii="Times New Roman" w:hAnsi="Times New Roman"/>
          <w:sz w:val="28"/>
          <w:szCs w:val="28"/>
          <w:lang w:val="ru-RU"/>
        </w:rPr>
        <w:t xml:space="preserve">военно-медицинских </w:t>
      </w:r>
      <w:r w:rsidR="00FF16B7">
        <w:rPr>
          <w:rFonts w:ascii="Times New Roman" w:hAnsi="Times New Roman"/>
          <w:sz w:val="28"/>
          <w:szCs w:val="28"/>
          <w:lang w:val="ru-RU"/>
        </w:rPr>
        <w:t>подразделений войскового звена</w:t>
      </w:r>
      <w:r w:rsidR="00DC1B52" w:rsidRPr="00DC1B52">
        <w:rPr>
          <w:rFonts w:ascii="Times New Roman" w:hAnsi="Times New Roman"/>
          <w:sz w:val="28"/>
          <w:szCs w:val="28"/>
          <w:lang w:val="ru-RU"/>
        </w:rPr>
        <w:t>, приведенных в нормативное состояние</w:t>
      </w:r>
      <w:r w:rsidR="00A76A1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76A14">
        <w:rPr>
          <w:rFonts w:ascii="Times New Roman" w:hAnsi="Times New Roman"/>
          <w:sz w:val="28"/>
          <w:szCs w:val="28"/>
          <w:lang w:val="ru-RU"/>
        </w:rPr>
        <w:br/>
        <w:t>и функционирующих в полном объеме в соответствии с предназначением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5778A25B" w14:textId="77777777" w:rsidR="00A30D8A" w:rsidRPr="00354E58" w:rsidRDefault="00A30D8A" w:rsidP="00FF16B7">
      <w:pPr>
        <w:pStyle w:val="a3"/>
        <w:tabs>
          <w:tab w:val="left" w:pos="1134"/>
        </w:tabs>
        <w:ind w:firstLine="709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49F96A61" w14:textId="77777777" w:rsidR="00A30D8A" w:rsidRPr="00354E58" w:rsidRDefault="00354E58" w:rsidP="00FF16B7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14:paraId="0072E59B" w14:textId="77777777" w:rsidR="00354E58" w:rsidRPr="00354E58" w:rsidRDefault="00354E58" w:rsidP="00FF16B7">
      <w:pPr>
        <w:pStyle w:val="a3"/>
        <w:tabs>
          <w:tab w:val="left" w:pos="1134"/>
        </w:tabs>
        <w:ind w:firstLine="709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52DF2108" w14:textId="77777777" w:rsidR="00354E58" w:rsidRPr="00354E58" w:rsidRDefault="00354E58" w:rsidP="00FF16B7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14:paraId="550312D0" w14:textId="77777777" w:rsidR="00354E58" w:rsidRPr="00354E58" w:rsidRDefault="00354E58" w:rsidP="00FF16B7">
      <w:pPr>
        <w:pStyle w:val="a3"/>
        <w:tabs>
          <w:tab w:val="left" w:pos="1134"/>
        </w:tabs>
        <w:ind w:firstLine="709"/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14:paraId="71F591DF" w14:textId="77777777" w:rsidR="00354E58" w:rsidRDefault="00354E58" w:rsidP="00FF16B7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14:paraId="74EA0FD2" w14:textId="77777777" w:rsidR="00354E58" w:rsidRPr="00354E58" w:rsidRDefault="00354E58" w:rsidP="00FF16B7">
      <w:pPr>
        <w:pStyle w:val="a3"/>
        <w:tabs>
          <w:tab w:val="left" w:pos="1134"/>
        </w:tabs>
        <w:ind w:firstLine="709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526DD636" w14:textId="77777777" w:rsidR="00354E58" w:rsidRDefault="00354E58" w:rsidP="00FF16B7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FF16B7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75</w:t>
      </w:r>
      <w:r w:rsidR="00370890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%.</w:t>
      </w:r>
    </w:p>
    <w:p w14:paraId="5ABFB73F" w14:textId="77777777" w:rsidR="00354E58" w:rsidRPr="00354E58" w:rsidRDefault="00354E58" w:rsidP="00FF16B7">
      <w:pPr>
        <w:tabs>
          <w:tab w:val="left" w:pos="1134"/>
        </w:tabs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07E5DFBB" w14:textId="77777777" w:rsidR="00354E58" w:rsidRDefault="00354E58" w:rsidP="00FF16B7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целевого показателя – возрастающий.</w:t>
      </w:r>
    </w:p>
    <w:p w14:paraId="18C4B55E" w14:textId="77777777" w:rsidR="00370890" w:rsidRPr="00370890" w:rsidRDefault="00370890" w:rsidP="00FF16B7">
      <w:pPr>
        <w:tabs>
          <w:tab w:val="left" w:pos="1134"/>
        </w:tabs>
        <w:spacing w:line="276" w:lineRule="auto"/>
        <w:ind w:firstLine="709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14:paraId="4D6EA5F9" w14:textId="77777777" w:rsidR="00354E58" w:rsidRDefault="00354E58" w:rsidP="00FF16B7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Единица измерения целевого показателя – процент.</w:t>
      </w:r>
    </w:p>
    <w:p w14:paraId="28E21E98" w14:textId="77777777" w:rsidR="00DF1677" w:rsidRPr="00354E58" w:rsidRDefault="00DF1677" w:rsidP="004C4714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05BC7E98" w14:textId="77777777" w:rsidR="005E1EAE" w:rsidRDefault="005E1EA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lastRenderedPageBreak/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 Описание расчета целевого показателя 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14:paraId="2B514ABD" w14:textId="77777777" w:rsidR="00354E58" w:rsidRPr="005E1EAE" w:rsidRDefault="00354E58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14:paraId="68ACED01" w14:textId="77777777" w:rsidR="005E1EAE" w:rsidRDefault="00354E58" w:rsidP="00354E58">
      <w:pPr>
        <w:numPr>
          <w:ilvl w:val="0"/>
          <w:numId w:val="4"/>
        </w:num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читываю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формуле:</w:t>
      </w:r>
    </w:p>
    <w:p w14:paraId="4D0D2FFB" w14:textId="77777777" w:rsidR="00F52439" w:rsidRDefault="00F52439" w:rsidP="00F52439">
      <w:pPr>
        <w:ind w:left="1211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14:paraId="0DF68A40" w14:textId="61DB8830" w:rsidR="00354E58" w:rsidRPr="00370890" w:rsidRDefault="00F52439" w:rsidP="00F52439">
      <w:pPr>
        <w:ind w:left="851"/>
        <w:contextualSpacing/>
        <w:jc w:val="both"/>
        <w:rPr>
          <w:rFonts w:ascii="Times New Roman" w:hAnsi="Times New Roman"/>
          <w:sz w:val="32"/>
          <w:szCs w:val="32"/>
        </w:rPr>
      </w:pPr>
      <w:bookmarkStart w:id="0" w:name="_Hlk204163122"/>
      <w:r>
        <w:rPr>
          <w:rFonts w:eastAsia="Calibri"/>
          <w:lang w:val="ru-RU"/>
        </w:rPr>
        <w:t xml:space="preserve">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Д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п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 xml:space="preserve">   К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общ</m:t>
                    </m:r>
                  </m:sub>
                </m:sSub>
              </m:e>
              <m:sub/>
            </m:sSub>
          </m:den>
        </m:f>
        <m:r>
          <w:rPr>
            <w:rFonts w:ascii="Cambria Math" w:hAnsi="Cambria Math"/>
            <w:sz w:val="32"/>
            <w:szCs w:val="32"/>
          </w:rPr>
          <m:t>× 100%</m:t>
        </m:r>
      </m:oMath>
      <w:bookmarkEnd w:id="0"/>
      <w:r w:rsidR="00370890">
        <w:rPr>
          <w:rFonts w:eastAsia="Calibri"/>
          <w:lang w:val="ru-RU"/>
        </w:rPr>
        <w:t xml:space="preserve">                            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D6503B" w:rsidRPr="009B341D" w14:paraId="6DF060AA" w14:textId="77777777" w:rsidTr="00A13A2E"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46227977" w14:textId="77777777" w:rsidR="00D6503B" w:rsidRDefault="00D6503B" w:rsidP="00DF1677">
            <w:pPr>
              <w:spacing w:line="276" w:lineRule="auto"/>
              <w:ind w:left="-113" w:firstLine="822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г</w:t>
            </w:r>
            <w:r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де:</w:t>
            </w:r>
          </w:p>
          <w:p w14:paraId="339A9742" w14:textId="77777777" w:rsidR="00F52439" w:rsidRDefault="00F52439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</w:t>
            </w:r>
            <w:r w:rsidRPr="00F52439">
              <w:rPr>
                <w:rFonts w:ascii="Times New Roman" w:eastAsia="Calibri" w:hAnsi="Times New Roman"/>
                <w:spacing w:val="-2"/>
                <w:sz w:val="20"/>
                <w:szCs w:val="20"/>
                <w:lang w:val="ru-RU" w:bidi="ar-SA"/>
              </w:rPr>
              <w:t>п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37089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доля военно-медицинских </w:t>
            </w:r>
            <w:r w:rsidR="00FF16B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подразделений войскового звена</w:t>
            </w:r>
            <w:r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, прив</w:t>
            </w:r>
            <w:r w:rsidR="005E0D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еденных в нормативное состояние</w:t>
            </w:r>
            <w:r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5E0D70" w:rsidRPr="00FF16B7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для выполнения задач по предназначению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4CA98E53" w14:textId="77777777" w:rsidR="00C458EA" w:rsidRDefault="00D6503B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F52439" w:rsidRPr="00F52439">
              <w:rPr>
                <w:rFonts w:ascii="Times New Roman" w:eastAsia="Calibri" w:hAnsi="Times New Roman"/>
                <w:spacing w:val="-2"/>
                <w:lang w:val="ru-RU" w:bidi="ar-SA"/>
              </w:rPr>
              <w:t>п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количество военно-медицинских </w:t>
            </w:r>
            <w:r w:rsidR="005E0D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подразделений войскового звена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, приведенных в нормативное состояние</w:t>
            </w:r>
            <w:r w:rsidR="00EB7233">
              <w:rPr>
                <w:rStyle w:val="af0"/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footnoteReference w:id="1"/>
            </w:r>
            <w:r w:rsidR="00EF5CD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14:paraId="1FC5EDB5" w14:textId="77777777" w:rsidR="00124384" w:rsidRDefault="00C458EA" w:rsidP="00F52439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общ</w:t>
            </w:r>
            <w:r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–</w:t>
            </w:r>
            <w:r w:rsidR="0012438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общее количество </w:t>
            </w:r>
            <w:r w:rsidR="0068315D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военно-медицинских </w:t>
            </w:r>
            <w:r w:rsidR="005E0D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подразделений войскового звена</w:t>
            </w:r>
            <w:r w:rsidR="00F52439" w:rsidRPr="00F52439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</w:p>
          <w:p w14:paraId="073CED48" w14:textId="77777777" w:rsidR="00EF5CDE" w:rsidRPr="00A0068C" w:rsidRDefault="00EF5CDE" w:rsidP="00EF5CDE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Ответственность за актуальность и достоверность значени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й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переменн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ых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в формуле возлагается на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Федерации. Срок готовности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  <w:t>значений - 5 рабочих дней после отчетного периода.</w:t>
            </w:r>
          </w:p>
          <w:p w14:paraId="4767A34B" w14:textId="77777777" w:rsidR="00DF1677" w:rsidRPr="00DF1677" w:rsidRDefault="00DF1677" w:rsidP="00380D9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12"/>
                <w:szCs w:val="12"/>
                <w:lang w:val="ru-RU" w:bidi="ar-SA"/>
              </w:rPr>
            </w:pPr>
          </w:p>
        </w:tc>
      </w:tr>
      <w:tr w:rsidR="00D6503B" w:rsidRPr="009B341D" w14:paraId="15C8AF2F" w14:textId="77777777" w:rsidTr="000A35EB">
        <w:trPr>
          <w:trHeight w:val="2218"/>
        </w:trPr>
        <w:tc>
          <w:tcPr>
            <w:tcW w:w="9889" w:type="dxa"/>
            <w:tcBorders>
              <w:top w:val="nil"/>
              <w:bottom w:val="nil"/>
              <w:right w:val="nil"/>
            </w:tcBorders>
          </w:tcPr>
          <w:p w14:paraId="39B95398" w14:textId="77777777" w:rsidR="00380D97" w:rsidRPr="00380D97" w:rsidRDefault="00A13A2E" w:rsidP="005E0D70">
            <w:pPr>
              <w:spacing w:after="100" w:afterAutospacing="1"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10. Источники информации</w:t>
            </w:r>
            <w:r w:rsidRPr="00A13A2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: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ежеквартальные внеочередные донесения 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органов управления медицинской службой Воору</w:t>
            </w:r>
            <w:r w:rsidR="005E0D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женных Сил Российской Федерации</w:t>
            </w:r>
            <w:r w:rsidR="00C36D7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  <w:r w:rsidR="00380D9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</w:p>
        </w:tc>
      </w:tr>
    </w:tbl>
    <w:p w14:paraId="4EF5640F" w14:textId="77777777" w:rsidR="00C37600" w:rsidRPr="002311A8" w:rsidRDefault="00C37600" w:rsidP="00A230C1">
      <w:pPr>
        <w:pStyle w:val="ConsPlusTitle"/>
        <w:widowControl/>
        <w:outlineLvl w:val="0"/>
        <w:rPr>
          <w:rFonts w:ascii="Times New Roman" w:hAnsi="Times New Roman" w:cs="Times New Roman"/>
          <w:b w:val="0"/>
          <w:sz w:val="28"/>
          <w:szCs w:val="28"/>
        </w:rPr>
      </w:pPr>
    </w:p>
    <w:p w14:paraId="370C5FF4" w14:textId="77777777" w:rsidR="00F52439" w:rsidRPr="000A35EB" w:rsidRDefault="00F52439" w:rsidP="00F52439">
      <w:pPr>
        <w:pStyle w:val="ConsPlusTitle"/>
        <w:widowControl/>
        <w:jc w:val="both"/>
        <w:outlineLvl w:val="0"/>
        <w:rPr>
          <w:rFonts w:ascii="Times New Roman" w:hAnsi="Times New Roman" w:cs="Times New Roman"/>
          <w:b w:val="0"/>
          <w:i/>
          <w:iCs/>
          <w:sz w:val="28"/>
          <w:szCs w:val="28"/>
        </w:rPr>
      </w:pPr>
      <w:r w:rsidRPr="000A35EB">
        <w:rPr>
          <w:rFonts w:ascii="Times New Roman" w:hAnsi="Times New Roman" w:cs="Times New Roman"/>
          <w:b w:val="0"/>
          <w:i/>
          <w:iCs/>
          <w:sz w:val="28"/>
          <w:szCs w:val="28"/>
        </w:rPr>
        <w:t xml:space="preserve"> </w:t>
      </w:r>
    </w:p>
    <w:sectPr w:rsidR="00F52439" w:rsidRPr="000A35EB" w:rsidSect="002311A8">
      <w:headerReference w:type="first" r:id="rId8"/>
      <w:pgSz w:w="11906" w:h="16838"/>
      <w:pgMar w:top="1134" w:right="707" w:bottom="993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185BC" w14:textId="77777777" w:rsidR="00C172C2" w:rsidRDefault="00C172C2" w:rsidP="002547F1">
      <w:r>
        <w:separator/>
      </w:r>
    </w:p>
  </w:endnote>
  <w:endnote w:type="continuationSeparator" w:id="0">
    <w:p w14:paraId="2993121E" w14:textId="77777777" w:rsidR="00C172C2" w:rsidRDefault="00C172C2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53B66" w14:textId="77777777" w:rsidR="00C172C2" w:rsidRDefault="00C172C2" w:rsidP="002547F1">
      <w:r>
        <w:separator/>
      </w:r>
    </w:p>
  </w:footnote>
  <w:footnote w:type="continuationSeparator" w:id="0">
    <w:p w14:paraId="10DC4A2D" w14:textId="77777777" w:rsidR="00C172C2" w:rsidRDefault="00C172C2" w:rsidP="002547F1">
      <w:r>
        <w:continuationSeparator/>
      </w:r>
    </w:p>
  </w:footnote>
  <w:footnote w:id="1">
    <w:p w14:paraId="6581E794" w14:textId="77777777" w:rsidR="00EB7233" w:rsidRPr="00EB7233" w:rsidRDefault="00EB7233" w:rsidP="00EB7233">
      <w:pPr>
        <w:pStyle w:val="ConsPlusTitle"/>
        <w:widowControl/>
        <w:jc w:val="both"/>
        <w:outlineLvl w:val="0"/>
        <w:rPr>
          <w:rFonts w:ascii="Times New Roman" w:hAnsi="Times New Roman" w:cs="Times New Roman"/>
          <w:b w:val="0"/>
          <w:sz w:val="20"/>
          <w:szCs w:val="20"/>
        </w:rPr>
      </w:pPr>
      <w:r>
        <w:rPr>
          <w:rStyle w:val="af0"/>
        </w:rPr>
        <w:footnoteRef/>
      </w:r>
      <w:r>
        <w:t xml:space="preserve"> </w:t>
      </w:r>
      <w:r w:rsidRPr="000577F6">
        <w:rPr>
          <w:rFonts w:ascii="Times New Roman" w:hAnsi="Times New Roman" w:cs="Times New Roman"/>
          <w:b w:val="0"/>
        </w:rPr>
        <w:t>нормативное состояние – состояние</w:t>
      </w:r>
      <w:r w:rsidR="000577F6">
        <w:rPr>
          <w:rFonts w:ascii="Times New Roman" w:hAnsi="Times New Roman" w:cs="Times New Roman"/>
          <w:b w:val="0"/>
        </w:rPr>
        <w:t xml:space="preserve"> </w:t>
      </w:r>
      <w:r w:rsidRPr="000577F6">
        <w:rPr>
          <w:rFonts w:ascii="Times New Roman" w:hAnsi="Times New Roman" w:cs="Times New Roman"/>
          <w:b w:val="0"/>
        </w:rPr>
        <w:t>материально-технической</w:t>
      </w:r>
      <w:r w:rsidR="000577F6">
        <w:rPr>
          <w:rFonts w:ascii="Times New Roman" w:hAnsi="Times New Roman" w:cs="Times New Roman"/>
          <w:b w:val="0"/>
        </w:rPr>
        <w:t xml:space="preserve"> </w:t>
      </w:r>
      <w:r w:rsidRPr="000577F6">
        <w:rPr>
          <w:rFonts w:ascii="Times New Roman" w:hAnsi="Times New Roman" w:cs="Times New Roman"/>
          <w:b w:val="0"/>
        </w:rPr>
        <w:t>базы</w:t>
      </w:r>
      <w:r w:rsidR="000577F6">
        <w:rPr>
          <w:rFonts w:ascii="Times New Roman" w:hAnsi="Times New Roman" w:cs="Times New Roman"/>
          <w:b w:val="0"/>
        </w:rPr>
        <w:t xml:space="preserve"> </w:t>
      </w:r>
      <w:r w:rsidRPr="000577F6">
        <w:rPr>
          <w:rFonts w:ascii="Times New Roman" w:hAnsi="Times New Roman" w:cs="Times New Roman"/>
          <w:b w:val="0"/>
        </w:rPr>
        <w:t>согласно</w:t>
      </w:r>
      <w:r w:rsidR="000577F6">
        <w:rPr>
          <w:rFonts w:ascii="Times New Roman" w:hAnsi="Times New Roman" w:cs="Times New Roman"/>
          <w:b w:val="0"/>
        </w:rPr>
        <w:t xml:space="preserve"> </w:t>
      </w:r>
      <w:r w:rsidRPr="000577F6">
        <w:rPr>
          <w:rFonts w:ascii="Times New Roman" w:hAnsi="Times New Roman" w:cs="Times New Roman"/>
          <w:b w:val="0"/>
        </w:rPr>
        <w:t xml:space="preserve">требованиям СанПиН, обеспеченность (оснащенность) медоборудованием и укомплектованность личным составом в соответствии </w:t>
      </w:r>
      <w:r w:rsidR="000577F6">
        <w:rPr>
          <w:rFonts w:ascii="Times New Roman" w:hAnsi="Times New Roman" w:cs="Times New Roman"/>
          <w:b w:val="0"/>
        </w:rPr>
        <w:t xml:space="preserve">с </w:t>
      </w:r>
      <w:r w:rsidRPr="000577F6">
        <w:rPr>
          <w:rFonts w:ascii="Times New Roman" w:hAnsi="Times New Roman" w:cs="Times New Roman"/>
          <w:b w:val="0"/>
        </w:rPr>
        <w:t>лицензионными требованиями</w:t>
      </w:r>
      <w:r w:rsidR="00A63302">
        <w:rPr>
          <w:rFonts w:ascii="Times New Roman" w:hAnsi="Times New Roman" w:cs="Times New Roman"/>
          <w:b w:val="0"/>
        </w:rPr>
        <w:t xml:space="preserve">, </w:t>
      </w:r>
      <w:r w:rsidR="00E573DC">
        <w:rPr>
          <w:rFonts w:ascii="Times New Roman" w:hAnsi="Times New Roman" w:cs="Times New Roman"/>
          <w:b w:val="0"/>
        </w:rPr>
        <w:t>обеспеченность специальными медицинскими средствами в соответствии с нормативами.</w:t>
      </w:r>
      <w:r w:rsidRPr="000577F6">
        <w:rPr>
          <w:rFonts w:ascii="Times New Roman" w:hAnsi="Times New Roman" w:cs="Times New Roman"/>
          <w:b w:val="0"/>
        </w:rPr>
        <w:t xml:space="preserve"> </w:t>
      </w:r>
    </w:p>
    <w:p w14:paraId="439DFA9F" w14:textId="77777777" w:rsidR="00EB7233" w:rsidRDefault="00EB7233">
      <w:pPr>
        <w:pStyle w:val="af1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585F" w14:textId="77777777"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14:paraId="3A5B0416" w14:textId="77777777"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84CD0"/>
    <w:multiLevelType w:val="hybridMultilevel"/>
    <w:tmpl w:val="C978B79C"/>
    <w:lvl w:ilvl="0" w:tplc="5ACE05F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326808">
    <w:abstractNumId w:val="4"/>
  </w:num>
  <w:num w:numId="2" w16cid:durableId="2033527265">
    <w:abstractNumId w:val="2"/>
  </w:num>
  <w:num w:numId="3" w16cid:durableId="1396314968">
    <w:abstractNumId w:val="1"/>
  </w:num>
  <w:num w:numId="4" w16cid:durableId="1014259107">
    <w:abstractNumId w:val="3"/>
  </w:num>
  <w:num w:numId="5" w16cid:durableId="188432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87"/>
    <w:rsid w:val="00000BB1"/>
    <w:rsid w:val="000054B1"/>
    <w:rsid w:val="00006F55"/>
    <w:rsid w:val="0001206A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577F6"/>
    <w:rsid w:val="00063FB9"/>
    <w:rsid w:val="00065AB5"/>
    <w:rsid w:val="0006655F"/>
    <w:rsid w:val="00066D68"/>
    <w:rsid w:val="00067CA2"/>
    <w:rsid w:val="000724D7"/>
    <w:rsid w:val="0008416D"/>
    <w:rsid w:val="00086C61"/>
    <w:rsid w:val="00087954"/>
    <w:rsid w:val="000A04FF"/>
    <w:rsid w:val="000A06DF"/>
    <w:rsid w:val="000A29A5"/>
    <w:rsid w:val="000A2EA9"/>
    <w:rsid w:val="000A35EB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225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46E3"/>
    <w:rsid w:val="000F539C"/>
    <w:rsid w:val="000F71AB"/>
    <w:rsid w:val="0010095F"/>
    <w:rsid w:val="0010196F"/>
    <w:rsid w:val="0010371B"/>
    <w:rsid w:val="00106167"/>
    <w:rsid w:val="00110572"/>
    <w:rsid w:val="00110FE2"/>
    <w:rsid w:val="00111647"/>
    <w:rsid w:val="001134D8"/>
    <w:rsid w:val="00115388"/>
    <w:rsid w:val="001156F8"/>
    <w:rsid w:val="00116731"/>
    <w:rsid w:val="001229D7"/>
    <w:rsid w:val="00124384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6D01"/>
    <w:rsid w:val="001D33DA"/>
    <w:rsid w:val="001D6A4A"/>
    <w:rsid w:val="001E5D1C"/>
    <w:rsid w:val="001E6DB1"/>
    <w:rsid w:val="001F0794"/>
    <w:rsid w:val="001F0E77"/>
    <w:rsid w:val="001F1AC8"/>
    <w:rsid w:val="001F2908"/>
    <w:rsid w:val="001F3921"/>
    <w:rsid w:val="001F4506"/>
    <w:rsid w:val="001F48F4"/>
    <w:rsid w:val="001F7F97"/>
    <w:rsid w:val="00202018"/>
    <w:rsid w:val="00203647"/>
    <w:rsid w:val="00214D4F"/>
    <w:rsid w:val="002207F9"/>
    <w:rsid w:val="0023097A"/>
    <w:rsid w:val="00230D49"/>
    <w:rsid w:val="002311A8"/>
    <w:rsid w:val="00231437"/>
    <w:rsid w:val="00232063"/>
    <w:rsid w:val="002354C3"/>
    <w:rsid w:val="00240DD9"/>
    <w:rsid w:val="00241542"/>
    <w:rsid w:val="00244C8C"/>
    <w:rsid w:val="0024568C"/>
    <w:rsid w:val="0025062E"/>
    <w:rsid w:val="00252A78"/>
    <w:rsid w:val="00253F0E"/>
    <w:rsid w:val="002547F1"/>
    <w:rsid w:val="002567E0"/>
    <w:rsid w:val="0027130B"/>
    <w:rsid w:val="00271E34"/>
    <w:rsid w:val="00274828"/>
    <w:rsid w:val="002773D7"/>
    <w:rsid w:val="00280FA5"/>
    <w:rsid w:val="00281429"/>
    <w:rsid w:val="0028157E"/>
    <w:rsid w:val="00287279"/>
    <w:rsid w:val="00287ED3"/>
    <w:rsid w:val="00293828"/>
    <w:rsid w:val="00294A1F"/>
    <w:rsid w:val="00297601"/>
    <w:rsid w:val="002A4DC0"/>
    <w:rsid w:val="002A502F"/>
    <w:rsid w:val="002A61E0"/>
    <w:rsid w:val="002B04D6"/>
    <w:rsid w:val="002B1A78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7EEC"/>
    <w:rsid w:val="002F08E5"/>
    <w:rsid w:val="002F33CB"/>
    <w:rsid w:val="002F4F5B"/>
    <w:rsid w:val="00305EB1"/>
    <w:rsid w:val="00306BB5"/>
    <w:rsid w:val="00312DC0"/>
    <w:rsid w:val="00313251"/>
    <w:rsid w:val="003148D1"/>
    <w:rsid w:val="00316647"/>
    <w:rsid w:val="0032016E"/>
    <w:rsid w:val="0032684A"/>
    <w:rsid w:val="003274E7"/>
    <w:rsid w:val="003300E5"/>
    <w:rsid w:val="003340A4"/>
    <w:rsid w:val="00335047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0890"/>
    <w:rsid w:val="00371C1F"/>
    <w:rsid w:val="003738F6"/>
    <w:rsid w:val="00376EF5"/>
    <w:rsid w:val="003803F0"/>
    <w:rsid w:val="00380D97"/>
    <w:rsid w:val="00381EE0"/>
    <w:rsid w:val="003824F7"/>
    <w:rsid w:val="00383964"/>
    <w:rsid w:val="003877E3"/>
    <w:rsid w:val="00390566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E4315"/>
    <w:rsid w:val="003E533B"/>
    <w:rsid w:val="003E53FA"/>
    <w:rsid w:val="003E6C0B"/>
    <w:rsid w:val="003F10B1"/>
    <w:rsid w:val="003F72FB"/>
    <w:rsid w:val="00401457"/>
    <w:rsid w:val="00402CC4"/>
    <w:rsid w:val="00406077"/>
    <w:rsid w:val="00407885"/>
    <w:rsid w:val="00417080"/>
    <w:rsid w:val="00417DDB"/>
    <w:rsid w:val="00427FF0"/>
    <w:rsid w:val="00431678"/>
    <w:rsid w:val="004340E8"/>
    <w:rsid w:val="0043468F"/>
    <w:rsid w:val="0043639A"/>
    <w:rsid w:val="0043671C"/>
    <w:rsid w:val="00440DC5"/>
    <w:rsid w:val="00445AD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8551F"/>
    <w:rsid w:val="004865B6"/>
    <w:rsid w:val="00492DA1"/>
    <w:rsid w:val="004930F3"/>
    <w:rsid w:val="00497D7B"/>
    <w:rsid w:val="004A10E9"/>
    <w:rsid w:val="004B0524"/>
    <w:rsid w:val="004B165F"/>
    <w:rsid w:val="004B1C8C"/>
    <w:rsid w:val="004B6000"/>
    <w:rsid w:val="004C4714"/>
    <w:rsid w:val="004C48F4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617F5"/>
    <w:rsid w:val="00564770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A2603"/>
    <w:rsid w:val="005A4B99"/>
    <w:rsid w:val="005A51BE"/>
    <w:rsid w:val="005A63B7"/>
    <w:rsid w:val="005B1095"/>
    <w:rsid w:val="005B3726"/>
    <w:rsid w:val="005B5375"/>
    <w:rsid w:val="005B7CD5"/>
    <w:rsid w:val="005C3A4E"/>
    <w:rsid w:val="005C515C"/>
    <w:rsid w:val="005C5F51"/>
    <w:rsid w:val="005D7FB8"/>
    <w:rsid w:val="005E0D70"/>
    <w:rsid w:val="005E1C4F"/>
    <w:rsid w:val="005E1EAE"/>
    <w:rsid w:val="005E57E9"/>
    <w:rsid w:val="005E5E47"/>
    <w:rsid w:val="0060286C"/>
    <w:rsid w:val="00604616"/>
    <w:rsid w:val="00606EDF"/>
    <w:rsid w:val="00612EDB"/>
    <w:rsid w:val="00630907"/>
    <w:rsid w:val="00632D0C"/>
    <w:rsid w:val="00635AFA"/>
    <w:rsid w:val="0064201B"/>
    <w:rsid w:val="00646161"/>
    <w:rsid w:val="00650E04"/>
    <w:rsid w:val="006525FE"/>
    <w:rsid w:val="0065392A"/>
    <w:rsid w:val="00663D86"/>
    <w:rsid w:val="0066632E"/>
    <w:rsid w:val="00680586"/>
    <w:rsid w:val="0068315D"/>
    <w:rsid w:val="0068402B"/>
    <w:rsid w:val="006875D3"/>
    <w:rsid w:val="00687817"/>
    <w:rsid w:val="006900C4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6D53"/>
    <w:rsid w:val="006D2249"/>
    <w:rsid w:val="006D5029"/>
    <w:rsid w:val="006E2F19"/>
    <w:rsid w:val="006F0949"/>
    <w:rsid w:val="006F1962"/>
    <w:rsid w:val="006F29AB"/>
    <w:rsid w:val="006F6B5C"/>
    <w:rsid w:val="00701E10"/>
    <w:rsid w:val="00703EE6"/>
    <w:rsid w:val="00706313"/>
    <w:rsid w:val="00706F70"/>
    <w:rsid w:val="007077C1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D16"/>
    <w:rsid w:val="0073727A"/>
    <w:rsid w:val="00742335"/>
    <w:rsid w:val="00744AE5"/>
    <w:rsid w:val="007470F5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C39"/>
    <w:rsid w:val="00861894"/>
    <w:rsid w:val="00861C8F"/>
    <w:rsid w:val="00862EFB"/>
    <w:rsid w:val="00864594"/>
    <w:rsid w:val="008667C1"/>
    <w:rsid w:val="008749EE"/>
    <w:rsid w:val="00880289"/>
    <w:rsid w:val="008812EB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77A3"/>
    <w:rsid w:val="009D3BF5"/>
    <w:rsid w:val="009D426C"/>
    <w:rsid w:val="009D7CB7"/>
    <w:rsid w:val="009E1099"/>
    <w:rsid w:val="009E1EFC"/>
    <w:rsid w:val="009F00A9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21351"/>
    <w:rsid w:val="00A230C1"/>
    <w:rsid w:val="00A24C63"/>
    <w:rsid w:val="00A27C44"/>
    <w:rsid w:val="00A30D8A"/>
    <w:rsid w:val="00A31E74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3302"/>
    <w:rsid w:val="00A63E46"/>
    <w:rsid w:val="00A64FDF"/>
    <w:rsid w:val="00A6501F"/>
    <w:rsid w:val="00A70994"/>
    <w:rsid w:val="00A74598"/>
    <w:rsid w:val="00A76A14"/>
    <w:rsid w:val="00A81F82"/>
    <w:rsid w:val="00A91675"/>
    <w:rsid w:val="00A91821"/>
    <w:rsid w:val="00A932BB"/>
    <w:rsid w:val="00A971FA"/>
    <w:rsid w:val="00A97AC2"/>
    <w:rsid w:val="00A97E0B"/>
    <w:rsid w:val="00AA17E5"/>
    <w:rsid w:val="00AA301A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3699"/>
    <w:rsid w:val="00B03CBD"/>
    <w:rsid w:val="00B1259E"/>
    <w:rsid w:val="00B23FBB"/>
    <w:rsid w:val="00B2696A"/>
    <w:rsid w:val="00B26E24"/>
    <w:rsid w:val="00B319BE"/>
    <w:rsid w:val="00B366A7"/>
    <w:rsid w:val="00B40B6C"/>
    <w:rsid w:val="00B43066"/>
    <w:rsid w:val="00B45C44"/>
    <w:rsid w:val="00B47CFB"/>
    <w:rsid w:val="00B51C48"/>
    <w:rsid w:val="00B530E5"/>
    <w:rsid w:val="00B604B6"/>
    <w:rsid w:val="00B6663F"/>
    <w:rsid w:val="00B673EC"/>
    <w:rsid w:val="00B732C8"/>
    <w:rsid w:val="00B7549A"/>
    <w:rsid w:val="00B76EB0"/>
    <w:rsid w:val="00B8038D"/>
    <w:rsid w:val="00B80632"/>
    <w:rsid w:val="00B83807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C42A4"/>
    <w:rsid w:val="00BD5104"/>
    <w:rsid w:val="00BE33AF"/>
    <w:rsid w:val="00BE42EF"/>
    <w:rsid w:val="00BE7FCF"/>
    <w:rsid w:val="00C03D75"/>
    <w:rsid w:val="00C05AF1"/>
    <w:rsid w:val="00C11CFA"/>
    <w:rsid w:val="00C172C2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725B2"/>
    <w:rsid w:val="00C73FF7"/>
    <w:rsid w:val="00C75249"/>
    <w:rsid w:val="00C75F31"/>
    <w:rsid w:val="00C76263"/>
    <w:rsid w:val="00C76A89"/>
    <w:rsid w:val="00C77014"/>
    <w:rsid w:val="00C77D5E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5A4B"/>
    <w:rsid w:val="00CC6346"/>
    <w:rsid w:val="00CD385C"/>
    <w:rsid w:val="00CE0C22"/>
    <w:rsid w:val="00CE5545"/>
    <w:rsid w:val="00CE5C1A"/>
    <w:rsid w:val="00CE64FE"/>
    <w:rsid w:val="00CF1C3F"/>
    <w:rsid w:val="00CF1E2C"/>
    <w:rsid w:val="00CF5D05"/>
    <w:rsid w:val="00D03D63"/>
    <w:rsid w:val="00D0452D"/>
    <w:rsid w:val="00D074F2"/>
    <w:rsid w:val="00D13700"/>
    <w:rsid w:val="00D15338"/>
    <w:rsid w:val="00D15590"/>
    <w:rsid w:val="00D15C1B"/>
    <w:rsid w:val="00D162E5"/>
    <w:rsid w:val="00D16F83"/>
    <w:rsid w:val="00D17886"/>
    <w:rsid w:val="00D25806"/>
    <w:rsid w:val="00D25AFC"/>
    <w:rsid w:val="00D30A1C"/>
    <w:rsid w:val="00D333A3"/>
    <w:rsid w:val="00D33F8D"/>
    <w:rsid w:val="00D34287"/>
    <w:rsid w:val="00D34288"/>
    <w:rsid w:val="00D35652"/>
    <w:rsid w:val="00D43815"/>
    <w:rsid w:val="00D46528"/>
    <w:rsid w:val="00D50CD9"/>
    <w:rsid w:val="00D50F9B"/>
    <w:rsid w:val="00D52AB5"/>
    <w:rsid w:val="00D53115"/>
    <w:rsid w:val="00D534E2"/>
    <w:rsid w:val="00D53E1C"/>
    <w:rsid w:val="00D55E4B"/>
    <w:rsid w:val="00D6087D"/>
    <w:rsid w:val="00D614BB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7243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5999"/>
    <w:rsid w:val="00DB59E1"/>
    <w:rsid w:val="00DC03C8"/>
    <w:rsid w:val="00DC1B52"/>
    <w:rsid w:val="00DC7108"/>
    <w:rsid w:val="00DD002C"/>
    <w:rsid w:val="00DD34B4"/>
    <w:rsid w:val="00DD513A"/>
    <w:rsid w:val="00DF14DD"/>
    <w:rsid w:val="00DF1677"/>
    <w:rsid w:val="00DF2C93"/>
    <w:rsid w:val="00DF3239"/>
    <w:rsid w:val="00DF64D3"/>
    <w:rsid w:val="00DF6AE2"/>
    <w:rsid w:val="00DF77DE"/>
    <w:rsid w:val="00E00C08"/>
    <w:rsid w:val="00E02FB3"/>
    <w:rsid w:val="00E064B4"/>
    <w:rsid w:val="00E1591E"/>
    <w:rsid w:val="00E17DD8"/>
    <w:rsid w:val="00E2469A"/>
    <w:rsid w:val="00E26980"/>
    <w:rsid w:val="00E33D97"/>
    <w:rsid w:val="00E41A34"/>
    <w:rsid w:val="00E42765"/>
    <w:rsid w:val="00E4443F"/>
    <w:rsid w:val="00E46A0E"/>
    <w:rsid w:val="00E52035"/>
    <w:rsid w:val="00E573DC"/>
    <w:rsid w:val="00E57881"/>
    <w:rsid w:val="00E6042E"/>
    <w:rsid w:val="00E6101F"/>
    <w:rsid w:val="00E72E66"/>
    <w:rsid w:val="00E7391B"/>
    <w:rsid w:val="00E75F20"/>
    <w:rsid w:val="00E83556"/>
    <w:rsid w:val="00E854D3"/>
    <w:rsid w:val="00E909B0"/>
    <w:rsid w:val="00E97DC7"/>
    <w:rsid w:val="00EA19A7"/>
    <w:rsid w:val="00EA42BB"/>
    <w:rsid w:val="00EA44A6"/>
    <w:rsid w:val="00EA4D62"/>
    <w:rsid w:val="00EA7617"/>
    <w:rsid w:val="00EB7233"/>
    <w:rsid w:val="00EC4AAB"/>
    <w:rsid w:val="00EC559D"/>
    <w:rsid w:val="00ED248D"/>
    <w:rsid w:val="00ED6A53"/>
    <w:rsid w:val="00EE47E7"/>
    <w:rsid w:val="00EE6FAA"/>
    <w:rsid w:val="00EE7F3E"/>
    <w:rsid w:val="00EF388F"/>
    <w:rsid w:val="00EF5CDE"/>
    <w:rsid w:val="00EF7882"/>
    <w:rsid w:val="00F01C50"/>
    <w:rsid w:val="00F02A5C"/>
    <w:rsid w:val="00F07402"/>
    <w:rsid w:val="00F07B58"/>
    <w:rsid w:val="00F13D39"/>
    <w:rsid w:val="00F167B1"/>
    <w:rsid w:val="00F20923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439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C73"/>
    <w:rsid w:val="00F726E6"/>
    <w:rsid w:val="00F80CB4"/>
    <w:rsid w:val="00F87984"/>
    <w:rsid w:val="00F906C7"/>
    <w:rsid w:val="00F909D8"/>
    <w:rsid w:val="00F93F14"/>
    <w:rsid w:val="00FA16E7"/>
    <w:rsid w:val="00FA41C4"/>
    <w:rsid w:val="00FA5395"/>
    <w:rsid w:val="00FA68E2"/>
    <w:rsid w:val="00FA7F69"/>
    <w:rsid w:val="00FB33A5"/>
    <w:rsid w:val="00FC6EA0"/>
    <w:rsid w:val="00FD0472"/>
    <w:rsid w:val="00FD364E"/>
    <w:rsid w:val="00FD7F98"/>
    <w:rsid w:val="00FE75C6"/>
    <w:rsid w:val="00FE75E7"/>
    <w:rsid w:val="00FF16B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729653"/>
  <w15:chartTrackingRefBased/>
  <w15:docId w15:val="{E4A2B66A-594A-486B-8B05-9FEF3438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Название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Название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EBA9E-5AF7-4F11-9E93-8EE3B62AE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Ivan Ilin</cp:lastModifiedBy>
  <cp:revision>2</cp:revision>
  <cp:lastPrinted>2025-01-10T10:40:00Z</cp:lastPrinted>
  <dcterms:created xsi:type="dcterms:W3CDTF">2026-06-24T13:59:00Z</dcterms:created>
  <dcterms:modified xsi:type="dcterms:W3CDTF">2026-06-24T13:59:00Z</dcterms:modified>
</cp:coreProperties>
</file>