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CDD0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813850" w14:paraId="3118F06B" w14:textId="77777777" w:rsidTr="009B341D">
        <w:tc>
          <w:tcPr>
            <w:tcW w:w="5529" w:type="dxa"/>
          </w:tcPr>
          <w:p w14:paraId="410F8C7D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0C8D6EDB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28E27A10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13717BA0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03A06B5E" w14:textId="77777777" w:rsidR="00133B57" w:rsidRPr="00813850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Д.Тришкин</w:t>
            </w:r>
          </w:p>
          <w:p w14:paraId="3C439824" w14:textId="77777777" w:rsidR="00ED6A53" w:rsidRPr="00813850" w:rsidRDefault="00ED6A53" w:rsidP="00ED6A5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«___» </w:t>
            </w:r>
            <w:r w:rsidR="00726B39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февраля 2026</w:t>
            </w:r>
            <w:r w:rsidRPr="00813850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08307041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4961" w:type="dxa"/>
          </w:tcPr>
          <w:p w14:paraId="454F128E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05879A1F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813850">
              <w:rPr>
                <w:lang w:val="ru-RU"/>
              </w:rPr>
              <w:t xml:space="preserve"> – </w:t>
            </w:r>
            <w:r w:rsidR="00B43066"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3E304425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CB311B6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CBB5DE3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1B0DC773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7AA95586" w14:textId="77777777" w:rsidR="00133B57" w:rsidRPr="00813850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А.Цивилева</w:t>
            </w:r>
          </w:p>
          <w:p w14:paraId="4D42F236" w14:textId="77777777" w:rsidR="00813850" w:rsidRPr="00813850" w:rsidRDefault="00133B57" w:rsidP="0081385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813850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</w:t>
            </w:r>
            <w:r w:rsidR="00813850" w:rsidRPr="00813850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«</w:t>
            </w:r>
            <w:r w:rsidR="00813850" w:rsidRPr="00813850">
              <w:rPr>
                <w:rFonts w:ascii="Times New Roman" w:hAnsi="Times New Roman"/>
                <w:sz w:val="28"/>
                <w:szCs w:val="28"/>
                <w:u w:val="single"/>
                <w:lang w:val="ru-RU" w:eastAsia="ru-RU" w:bidi="ar-SA"/>
              </w:rPr>
              <w:t>___</w:t>
            </w:r>
            <w:r w:rsidR="00813850" w:rsidRPr="00813850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» </w:t>
            </w:r>
            <w:r w:rsidR="00726B39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________</w:t>
            </w:r>
            <w:r w:rsidR="00813850" w:rsidRPr="00813850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202</w:t>
            </w:r>
            <w:r w:rsidR="00726B39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6</w:t>
            </w:r>
            <w:r w:rsidR="00813850" w:rsidRPr="00813850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1C52D743" w14:textId="77777777" w:rsidR="00133B57" w:rsidRPr="00813850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</w:tr>
    </w:tbl>
    <w:p w14:paraId="24CC12DD" w14:textId="77777777" w:rsidR="00133B57" w:rsidRPr="00813850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43FC6188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44366F8E" w14:textId="77777777" w:rsidR="00DF1677" w:rsidRDefault="00DF1677" w:rsidP="00F52439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7762698F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15787E06" w14:textId="77777777" w:rsidR="00133B57" w:rsidRDefault="00ED6A53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DC1B52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Доля военно-медицинских организаций</w:t>
      </w:r>
      <w:r w:rsidR="00296BCE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, оснащенных военно-медицинскими информационными системами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4A877562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49AF1C33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5DD9A412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017834B0" w14:textId="77777777" w:rsidR="00A30D8A" w:rsidRPr="00DC1B52" w:rsidRDefault="00A30D8A" w:rsidP="00DC1B52">
      <w:pPr>
        <w:widowControl w:val="0"/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851"/>
        <w:jc w:val="both"/>
        <w:rPr>
          <w:rFonts w:ascii="Times New Roman" w:hAnsi="Times New Roman"/>
          <w:sz w:val="28"/>
          <w:szCs w:val="28"/>
          <w:lang w:val="ru-RU"/>
        </w:rPr>
      </w:pPr>
      <w:r w:rsidRPr="00DC1B52">
        <w:rPr>
          <w:rFonts w:ascii="Times New Roman" w:hAnsi="Times New Roman"/>
          <w:sz w:val="28"/>
          <w:szCs w:val="28"/>
          <w:lang w:val="ru-RU"/>
        </w:rPr>
        <w:t xml:space="preserve">Настоящая Методика применяется для расчета целевого показателя </w:t>
      </w:r>
      <w:r w:rsidR="00370890" w:rsidRPr="00DC1B52">
        <w:rPr>
          <w:rFonts w:ascii="Times New Roman" w:hAnsi="Times New Roman"/>
          <w:sz w:val="28"/>
          <w:szCs w:val="28"/>
          <w:lang w:val="ru-RU"/>
        </w:rPr>
        <w:t>«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>Доля</w:t>
      </w:r>
      <w:r w:rsidR="00DC1B5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>военно-медицинских организаций</w:t>
      </w:r>
      <w:r w:rsidR="00296BCE">
        <w:rPr>
          <w:rFonts w:ascii="Times New Roman" w:hAnsi="Times New Roman"/>
          <w:sz w:val="28"/>
          <w:szCs w:val="28"/>
          <w:lang w:val="ru-RU"/>
        </w:rPr>
        <w:t>, оснащенных военно-медицинскими информационными системами</w:t>
      </w:r>
      <w:r w:rsidRPr="00A30D8A">
        <w:rPr>
          <w:rFonts w:ascii="Times New Roman" w:hAnsi="Times New Roman"/>
          <w:sz w:val="28"/>
          <w:szCs w:val="28"/>
          <w:lang w:val="ru-RU"/>
        </w:rPr>
        <w:t>» приоритетного прое</w:t>
      </w:r>
      <w:r w:rsidR="00726B39">
        <w:rPr>
          <w:rFonts w:ascii="Times New Roman" w:hAnsi="Times New Roman"/>
          <w:sz w:val="28"/>
          <w:szCs w:val="28"/>
          <w:lang w:val="ru-RU"/>
        </w:rPr>
        <w:t>кта «Военная медицина будущего»</w:t>
      </w:r>
      <w:r w:rsidRPr="00A30D8A">
        <w:rPr>
          <w:rFonts w:ascii="Times New Roman" w:hAnsi="Times New Roman"/>
          <w:sz w:val="28"/>
          <w:szCs w:val="28"/>
          <w:lang w:val="ru-RU"/>
        </w:rPr>
        <w:t>.</w:t>
      </w:r>
    </w:p>
    <w:p w14:paraId="7B89F7DC" w14:textId="77777777" w:rsidR="00A30D8A" w:rsidRPr="00354E58" w:rsidRDefault="00A30D8A" w:rsidP="00370890">
      <w:pPr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76F6AE67" w14:textId="77777777" w:rsidR="00A30D8A" w:rsidRPr="00296BCE" w:rsidRDefault="00296BCE" w:rsidP="00296BCE">
      <w:pPr>
        <w:numPr>
          <w:ilvl w:val="0"/>
          <w:numId w:val="4"/>
        </w:numPr>
        <w:spacing w:line="276" w:lineRule="auto"/>
        <w:ind w:left="0" w:firstLine="851"/>
        <w:jc w:val="both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30D8A" w:rsidRPr="00296BCE"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DC1B52" w:rsidRPr="00296BCE">
        <w:rPr>
          <w:rFonts w:ascii="Times New Roman" w:hAnsi="Times New Roman"/>
          <w:sz w:val="28"/>
          <w:szCs w:val="28"/>
          <w:lang w:val="ru-RU"/>
        </w:rPr>
        <w:t>долю</w:t>
      </w:r>
      <w:r w:rsidR="00370890" w:rsidRPr="00296BC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C1B52" w:rsidRPr="00296BCE">
        <w:rPr>
          <w:rFonts w:ascii="Times New Roman" w:hAnsi="Times New Roman"/>
          <w:sz w:val="28"/>
          <w:szCs w:val="28"/>
          <w:lang w:val="ru-RU"/>
        </w:rPr>
        <w:t>военно-медицинских организаций</w:t>
      </w:r>
      <w:r w:rsidRPr="00296BCE">
        <w:rPr>
          <w:rFonts w:ascii="Times New Roman" w:hAnsi="Times New Roman"/>
          <w:sz w:val="28"/>
          <w:szCs w:val="28"/>
          <w:lang w:val="ru-RU"/>
        </w:rPr>
        <w:t>, оснащенных военно-медицинскими информационными системами</w:t>
      </w:r>
      <w:r w:rsidR="004C5479">
        <w:rPr>
          <w:rFonts w:ascii="Times New Roman" w:hAnsi="Times New Roman"/>
          <w:sz w:val="28"/>
          <w:szCs w:val="28"/>
          <w:lang w:val="ru-RU"/>
        </w:rPr>
        <w:t>.</w:t>
      </w:r>
    </w:p>
    <w:p w14:paraId="708D97FB" w14:textId="77777777" w:rsidR="00A30D8A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030C6E0D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0EE69190" w14:textId="77777777" w:rsidR="00354E58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3E6AF491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28353273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1BDD1C1A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C8BDF60" w14:textId="77777777" w:rsidR="00354E58" w:rsidRDefault="00354E58" w:rsidP="00354E58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296BCE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95</w:t>
      </w:r>
      <w:r w:rsidR="0037089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14:paraId="6D0515C0" w14:textId="77777777" w:rsidR="00354E58" w:rsidRPr="00354E58" w:rsidRDefault="00354E58" w:rsidP="00354E58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77206992" w14:textId="77777777" w:rsidR="00354E58" w:rsidRDefault="00354E58" w:rsidP="00DF1677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317F0BF0" w14:textId="77777777" w:rsidR="00370890" w:rsidRPr="00370890" w:rsidRDefault="00370890" w:rsidP="00370890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71F9C070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1558891E" w14:textId="77777777" w:rsidR="00DF1677" w:rsidRPr="00354E58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00910444" w14:textId="77777777"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565D594D" w14:textId="77777777" w:rsidR="00354E58" w:rsidRPr="005E1EAE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5637CC71" w14:textId="77777777" w:rsidR="005E1EAE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14:paraId="35AAFED1" w14:textId="77777777" w:rsidR="004C5479" w:rsidRDefault="004C5479" w:rsidP="004C5479">
      <w:pPr>
        <w:contextualSpacing/>
        <w:jc w:val="both"/>
        <w:rPr>
          <w:rFonts w:eastAsia="Calibri"/>
        </w:rPr>
      </w:pPr>
    </w:p>
    <w:p w14:paraId="7BFE63C0" w14:textId="00310A5C" w:rsidR="004C5479" w:rsidRPr="0009065B" w:rsidRDefault="004C5479" w:rsidP="004C5479">
      <w:pPr>
        <w:ind w:firstLine="709"/>
        <w:contextualSpacing/>
        <w:jc w:val="both"/>
        <w:rPr>
          <w:rFonts w:ascii="Times New Roman" w:hAnsi="Times New Roman"/>
          <w:sz w:val="32"/>
          <w:szCs w:val="32"/>
        </w:rPr>
      </w:pPr>
      <w:r>
        <w:rPr>
          <w:rFonts w:eastAsia="Calibri"/>
          <w:lang w:val="ru-RU"/>
        </w:rPr>
        <w:t xml:space="preserve">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Д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осн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  К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посн</m:t>
                    </m:r>
                  </m:sub>
                </m:sSub>
              </m:e>
              <m:sub/>
            </m:sSub>
          </m:den>
        </m:f>
        <m:r>
          <w:rPr>
            <w:rFonts w:ascii="Cambria Math" w:hAnsi="Cambria Math"/>
            <w:sz w:val="32"/>
            <w:szCs w:val="32"/>
          </w:rPr>
          <m:t>× 100%</m:t>
        </m:r>
      </m:oMath>
    </w:p>
    <w:p w14:paraId="6945B60F" w14:textId="77777777" w:rsidR="00354E58" w:rsidRPr="00370890" w:rsidRDefault="00F52439" w:rsidP="004C5479">
      <w:pPr>
        <w:contextualSpacing/>
        <w:jc w:val="both"/>
        <w:rPr>
          <w:rFonts w:ascii="Times New Roman" w:hAnsi="Times New Roman"/>
          <w:sz w:val="32"/>
          <w:szCs w:val="32"/>
        </w:rPr>
      </w:pPr>
      <w:bookmarkStart w:id="0" w:name="_Hlk204163122"/>
      <w:r>
        <w:rPr>
          <w:rFonts w:eastAsia="Calibri"/>
          <w:lang w:val="ru-RU"/>
        </w:rPr>
        <w:t xml:space="preserve">                       </w:t>
      </w:r>
      <w:bookmarkEnd w:id="0"/>
      <w:r w:rsidR="00370890">
        <w:rPr>
          <w:rFonts w:eastAsia="Calibri"/>
          <w:lang w:val="ru-RU"/>
        </w:rPr>
        <w:t xml:space="preserve">                            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D6503B" w:rsidRPr="009B341D" w14:paraId="116A94CE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32663A49" w14:textId="77777777" w:rsidR="00D6503B" w:rsidRDefault="00D6503B" w:rsidP="00DF1677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14:paraId="16D6DE62" w14:textId="77777777" w:rsidR="00F52439" w:rsidRDefault="00F52439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</w:t>
            </w:r>
            <w:r w:rsidR="004C547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осн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37089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доля военно-медицинских организаций</w:t>
            </w:r>
            <w:r w:rsidR="004C547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,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4C547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оснащенных</w:t>
            </w:r>
            <w:r w:rsidR="004C5479" w:rsidRPr="004C5479">
              <w:rPr>
                <w:lang w:val="ru-RU"/>
              </w:rPr>
              <w:t xml:space="preserve"> </w:t>
            </w:r>
            <w:r w:rsidR="004C5479" w:rsidRPr="004C547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военно-медицинскими информационными системами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4C1E239A" w14:textId="77777777" w:rsidR="00C458EA" w:rsidRDefault="00D6503B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4C5479">
              <w:rPr>
                <w:rFonts w:ascii="Times New Roman" w:eastAsia="Calibri" w:hAnsi="Times New Roman"/>
                <w:spacing w:val="-2"/>
                <w:lang w:val="ru-RU" w:bidi="ar-SA"/>
              </w:rPr>
              <w:t>осн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количество военно-медицинских организаций</w:t>
            </w:r>
            <w:r w:rsidR="00216C2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,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4C547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оснащенных</w:t>
            </w:r>
            <w:r w:rsidR="004C5479" w:rsidRPr="004C5479">
              <w:rPr>
                <w:lang w:val="ru-RU"/>
              </w:rPr>
              <w:t xml:space="preserve"> </w:t>
            </w:r>
            <w:r w:rsidR="004C5479" w:rsidRPr="004C547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военно-медицинскими информационными системами</w:t>
            </w:r>
            <w:r w:rsidR="001337E1">
              <w:rPr>
                <w:rStyle w:val="af0"/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footnoteReference w:id="1"/>
            </w:r>
            <w:r w:rsidR="0081385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3B48A828" w14:textId="77777777" w:rsidR="00124384" w:rsidRDefault="004C5479" w:rsidP="004C5479">
            <w:pPr>
              <w:pStyle w:val="ConsPlusNormal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</w:rPr>
              <w:t xml:space="preserve">          </w:t>
            </w:r>
            <w:r w:rsidR="00C458EA">
              <w:rPr>
                <w:rFonts w:ascii="Times New Roman" w:eastAsia="Calibri" w:hAnsi="Times New Roman"/>
                <w:spacing w:val="-2"/>
                <w:sz w:val="28"/>
                <w:szCs w:val="28"/>
              </w:rPr>
              <w:t>К</w:t>
            </w:r>
            <w:r w:rsidRPr="004C5479">
              <w:rPr>
                <w:rFonts w:ascii="Times New Roman" w:eastAsia="Calibri" w:hAnsi="Times New Roman"/>
                <w:spacing w:val="-2"/>
                <w:sz w:val="24"/>
                <w:szCs w:val="24"/>
              </w:rPr>
              <w:t>посн</w:t>
            </w:r>
            <w:r w:rsidR="00C458EA" w:rsidRPr="00F52439">
              <w:rPr>
                <w:rFonts w:ascii="Times New Roman" w:eastAsia="Calibri" w:hAnsi="Times New Roman"/>
                <w:spacing w:val="-2"/>
                <w:sz w:val="28"/>
                <w:szCs w:val="28"/>
              </w:rPr>
              <w:t xml:space="preserve"> </w:t>
            </w:r>
            <w:r w:rsidR="00C458EA">
              <w:rPr>
                <w:rFonts w:ascii="Times New Roman" w:eastAsia="Calibri" w:hAnsi="Times New Roman"/>
                <w:spacing w:val="-2"/>
                <w:sz w:val="28"/>
                <w:szCs w:val="28"/>
              </w:rPr>
              <w:t>–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</w:rPr>
              <w:t xml:space="preserve">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eastAsia="en-US"/>
              </w:rPr>
              <w:t xml:space="preserve">общее количество военно-медицинских организаций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eastAsia="en-US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подлежащих оснащению военно-медицинскими информационными системами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eastAsia="en-US"/>
              </w:rPr>
              <w:t>.</w:t>
            </w:r>
          </w:p>
          <w:p w14:paraId="6D67DEDF" w14:textId="77777777" w:rsidR="00813850" w:rsidRPr="00A0068C" w:rsidRDefault="00813850" w:rsidP="00813850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Федерации. Срок готовности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- 5 рабочих дней после отчетного периода.</w:t>
            </w:r>
          </w:p>
          <w:p w14:paraId="44DDF0C5" w14:textId="77777777" w:rsidR="00E56F99" w:rsidRPr="00813850" w:rsidRDefault="00E56F99" w:rsidP="00E56F99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12"/>
                <w:szCs w:val="12"/>
                <w:lang w:val="ru-RU"/>
              </w:rPr>
            </w:pPr>
          </w:p>
        </w:tc>
      </w:tr>
      <w:tr w:rsidR="00D6503B" w:rsidRPr="009B341D" w14:paraId="38C4B5A9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40DB5124" w14:textId="77777777" w:rsidR="00D6503B" w:rsidRPr="001337E1" w:rsidRDefault="00A13A2E" w:rsidP="00DF1677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ежеквартальные внеочередные донесения 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органов управления медицинской службой Вооруженных Сил Российской Федерации,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военно-медицинских организаций Минобороны России (военных госпиталей и военных санаториев)</w:t>
            </w:r>
            <w:r w:rsidR="00296BC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, паспорт военно-медицинской организации, база данных ИРС ГШ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  <w:r w:rsidR="00FA646D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FA646D">
              <w:rPr>
                <w:rFonts w:ascii="Times New Roman" w:hAnsi="Times New Roman"/>
                <w:sz w:val="28"/>
                <w:szCs w:val="28"/>
                <w:lang w:val="ru-RU"/>
              </w:rPr>
              <w:t>О</w:t>
            </w:r>
            <w:r w:rsidR="00FA646D" w:rsidRPr="00380D9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тветственный за предоставление значения переменной - </w:t>
            </w:r>
            <w:r w:rsidR="00FA646D" w:rsidRPr="00380D97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Главное военно-медицинское управление Министерства обороны Российской Федерации, срок -</w:t>
            </w:r>
            <w:r w:rsidR="009C4521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 w:rsidR="00AA29C6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 рабочих дней после отчетного периода</w:t>
            </w:r>
            <w:r w:rsidR="00D7526F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</w:p>
        </w:tc>
      </w:tr>
    </w:tbl>
    <w:p w14:paraId="6D79D73A" w14:textId="77777777" w:rsidR="00C37600" w:rsidRDefault="00C37600" w:rsidP="00A230C1">
      <w:pPr>
        <w:pStyle w:val="ConsPlusTitle"/>
        <w:widowControl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p w14:paraId="7642CD2B" w14:textId="77777777" w:rsidR="001337E1" w:rsidRDefault="001337E1" w:rsidP="00A230C1">
      <w:pPr>
        <w:pStyle w:val="ConsPlusTitle"/>
        <w:widowControl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sectPr w:rsidR="001337E1" w:rsidSect="00354E58">
      <w:headerReference w:type="first" r:id="rId8"/>
      <w:pgSz w:w="11906" w:h="16838"/>
      <w:pgMar w:top="1134" w:right="70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53200" w14:textId="77777777" w:rsidR="00076B23" w:rsidRDefault="00076B23" w:rsidP="002547F1">
      <w:r>
        <w:separator/>
      </w:r>
    </w:p>
  </w:endnote>
  <w:endnote w:type="continuationSeparator" w:id="0">
    <w:p w14:paraId="18A69B47" w14:textId="77777777" w:rsidR="00076B23" w:rsidRDefault="00076B23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F2F7" w14:textId="77777777" w:rsidR="00076B23" w:rsidRDefault="00076B23" w:rsidP="002547F1">
      <w:r>
        <w:separator/>
      </w:r>
    </w:p>
  </w:footnote>
  <w:footnote w:type="continuationSeparator" w:id="0">
    <w:p w14:paraId="42857D32" w14:textId="77777777" w:rsidR="00076B23" w:rsidRDefault="00076B23" w:rsidP="002547F1">
      <w:r>
        <w:continuationSeparator/>
      </w:r>
    </w:p>
  </w:footnote>
  <w:footnote w:id="1">
    <w:p w14:paraId="740293CF" w14:textId="77777777" w:rsidR="001337E1" w:rsidRPr="00813850" w:rsidRDefault="001337E1" w:rsidP="001337E1">
      <w:pPr>
        <w:pStyle w:val="af1"/>
        <w:jc w:val="both"/>
        <w:rPr>
          <w:rFonts w:eastAsia="Calibri"/>
          <w:spacing w:val="-2"/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 w:rsidRPr="00813850">
        <w:rPr>
          <w:rFonts w:eastAsia="Calibri"/>
          <w:spacing w:val="-2"/>
          <w:sz w:val="22"/>
          <w:szCs w:val="22"/>
        </w:rPr>
        <w:t>Военно-медицинские организации, оснащенные военно-медицинскими информационными системами – это военно-медицински</w:t>
      </w:r>
      <w:r w:rsidR="00D7526F" w:rsidRPr="00813850">
        <w:rPr>
          <w:rFonts w:eastAsia="Calibri"/>
          <w:spacing w:val="-2"/>
          <w:sz w:val="22"/>
          <w:szCs w:val="22"/>
        </w:rPr>
        <w:t>е</w:t>
      </w:r>
      <w:r w:rsidRPr="00813850">
        <w:rPr>
          <w:rFonts w:eastAsia="Calibri"/>
          <w:spacing w:val="-2"/>
          <w:sz w:val="22"/>
          <w:szCs w:val="22"/>
        </w:rPr>
        <w:t xml:space="preserve"> организаци</w:t>
      </w:r>
      <w:r w:rsidR="00D7526F" w:rsidRPr="00813850">
        <w:rPr>
          <w:rFonts w:eastAsia="Calibri"/>
          <w:spacing w:val="-2"/>
          <w:sz w:val="22"/>
          <w:szCs w:val="22"/>
        </w:rPr>
        <w:t>и</w:t>
      </w:r>
      <w:r w:rsidRPr="00813850">
        <w:rPr>
          <w:rFonts w:eastAsia="Calibri"/>
          <w:spacing w:val="-2"/>
          <w:sz w:val="22"/>
          <w:szCs w:val="22"/>
        </w:rPr>
        <w:t xml:space="preserve">, использующие военно-медицинские информационные системы, предназначенные для сбора, хранения, обработки и предоставления информации, необходимой для автоматизации процессов оказания и учета медицинской помощи </w:t>
      </w:r>
      <w:r w:rsidR="00813850">
        <w:rPr>
          <w:rFonts w:eastAsia="Calibri"/>
          <w:spacing w:val="-2"/>
          <w:sz w:val="22"/>
          <w:szCs w:val="22"/>
        </w:rPr>
        <w:br/>
      </w:r>
      <w:r w:rsidRPr="00813850">
        <w:rPr>
          <w:rFonts w:eastAsia="Calibri"/>
          <w:spacing w:val="-2"/>
          <w:sz w:val="22"/>
          <w:szCs w:val="22"/>
        </w:rPr>
        <w:t xml:space="preserve">и информационной поддержки медицинских работников, включая информацию о пациентах, </w:t>
      </w:r>
      <w:r w:rsidR="00813850">
        <w:rPr>
          <w:rFonts w:eastAsia="Calibri"/>
          <w:spacing w:val="-2"/>
          <w:sz w:val="22"/>
          <w:szCs w:val="22"/>
        </w:rPr>
        <w:br/>
      </w:r>
      <w:r w:rsidRPr="00813850">
        <w:rPr>
          <w:rFonts w:eastAsia="Calibri"/>
          <w:spacing w:val="-2"/>
          <w:sz w:val="22"/>
          <w:szCs w:val="22"/>
        </w:rPr>
        <w:t xml:space="preserve">об оказываемой медицинской помощи и о деятельности военно-медицинских организаций. </w:t>
      </w:r>
    </w:p>
    <w:p w14:paraId="21ED6F07" w14:textId="77777777" w:rsidR="001337E1" w:rsidRPr="00813850" w:rsidRDefault="00813850" w:rsidP="001337E1">
      <w:pPr>
        <w:pStyle w:val="af1"/>
        <w:jc w:val="both"/>
        <w:rPr>
          <w:rFonts w:eastAsia="Calibri"/>
          <w:spacing w:val="-2"/>
          <w:sz w:val="22"/>
          <w:szCs w:val="22"/>
        </w:rPr>
      </w:pPr>
      <w:r>
        <w:rPr>
          <w:rFonts w:eastAsia="Calibri"/>
          <w:spacing w:val="-2"/>
          <w:sz w:val="22"/>
          <w:szCs w:val="22"/>
        </w:rPr>
        <w:t xml:space="preserve">     </w:t>
      </w:r>
      <w:r w:rsidR="001337E1" w:rsidRPr="00813850">
        <w:rPr>
          <w:rFonts w:eastAsia="Calibri"/>
          <w:spacing w:val="-2"/>
          <w:sz w:val="22"/>
          <w:szCs w:val="22"/>
        </w:rPr>
        <w:t>Военно-медицинские информационные системы должны отвечать требованиям, установленны</w:t>
      </w:r>
      <w:r w:rsidR="004B0D89" w:rsidRPr="00813850">
        <w:rPr>
          <w:rFonts w:eastAsia="Calibri"/>
          <w:spacing w:val="-2"/>
          <w:sz w:val="22"/>
          <w:szCs w:val="22"/>
        </w:rPr>
        <w:t>м</w:t>
      </w:r>
      <w:r w:rsidR="001337E1" w:rsidRPr="00813850">
        <w:rPr>
          <w:rFonts w:eastAsia="Calibri"/>
          <w:spacing w:val="-2"/>
          <w:sz w:val="22"/>
          <w:szCs w:val="22"/>
        </w:rPr>
        <w:t xml:space="preserve"> приказом Минздрава</w:t>
      </w:r>
      <w:r w:rsidR="00E56F99" w:rsidRPr="00813850">
        <w:rPr>
          <w:rFonts w:eastAsia="Calibri"/>
          <w:spacing w:val="-2"/>
          <w:sz w:val="22"/>
          <w:szCs w:val="22"/>
        </w:rPr>
        <w:t xml:space="preserve"> России от 24.12.2018 № 911н.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B38D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232212FF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1F30B654"/>
    <w:lvl w:ilvl="0" w:tplc="2C9CADB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118454">
    <w:abstractNumId w:val="4"/>
  </w:num>
  <w:num w:numId="2" w16cid:durableId="889415254">
    <w:abstractNumId w:val="2"/>
  </w:num>
  <w:num w:numId="3" w16cid:durableId="1126041208">
    <w:abstractNumId w:val="1"/>
  </w:num>
  <w:num w:numId="4" w16cid:durableId="1666736784">
    <w:abstractNumId w:val="3"/>
  </w:num>
  <w:num w:numId="5" w16cid:durableId="174660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76B23"/>
    <w:rsid w:val="0008416D"/>
    <w:rsid w:val="00086C61"/>
    <w:rsid w:val="00087954"/>
    <w:rsid w:val="000A04FF"/>
    <w:rsid w:val="000A06DF"/>
    <w:rsid w:val="000A29A5"/>
    <w:rsid w:val="000A2EA9"/>
    <w:rsid w:val="000A7422"/>
    <w:rsid w:val="000A7E83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46E3"/>
    <w:rsid w:val="000F539C"/>
    <w:rsid w:val="000F71AB"/>
    <w:rsid w:val="0010095F"/>
    <w:rsid w:val="0010196F"/>
    <w:rsid w:val="0010371B"/>
    <w:rsid w:val="00106167"/>
    <w:rsid w:val="00110572"/>
    <w:rsid w:val="00110FE2"/>
    <w:rsid w:val="00111647"/>
    <w:rsid w:val="00115388"/>
    <w:rsid w:val="001156F8"/>
    <w:rsid w:val="00116731"/>
    <w:rsid w:val="001229D7"/>
    <w:rsid w:val="00124384"/>
    <w:rsid w:val="001326F1"/>
    <w:rsid w:val="001337E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A648F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4D4F"/>
    <w:rsid w:val="00216C2B"/>
    <w:rsid w:val="002207F9"/>
    <w:rsid w:val="0023097A"/>
    <w:rsid w:val="00230D49"/>
    <w:rsid w:val="00232063"/>
    <w:rsid w:val="002354C3"/>
    <w:rsid w:val="00240DD9"/>
    <w:rsid w:val="00241542"/>
    <w:rsid w:val="00244C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6BCE"/>
    <w:rsid w:val="00297601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0890"/>
    <w:rsid w:val="00371C1F"/>
    <w:rsid w:val="003738F6"/>
    <w:rsid w:val="00376EF5"/>
    <w:rsid w:val="003803F0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551F"/>
    <w:rsid w:val="004865B6"/>
    <w:rsid w:val="00492DA1"/>
    <w:rsid w:val="004930F3"/>
    <w:rsid w:val="00497D7B"/>
    <w:rsid w:val="004A10E9"/>
    <w:rsid w:val="004B0524"/>
    <w:rsid w:val="004B0D89"/>
    <w:rsid w:val="004B165F"/>
    <w:rsid w:val="004B1C8C"/>
    <w:rsid w:val="004B6000"/>
    <w:rsid w:val="004C4714"/>
    <w:rsid w:val="004C48F4"/>
    <w:rsid w:val="004C5479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4BE"/>
    <w:rsid w:val="005E1C4F"/>
    <w:rsid w:val="005E1EAE"/>
    <w:rsid w:val="005E57E9"/>
    <w:rsid w:val="005E5E47"/>
    <w:rsid w:val="0060286C"/>
    <w:rsid w:val="00604616"/>
    <w:rsid w:val="00606EDF"/>
    <w:rsid w:val="00612EDB"/>
    <w:rsid w:val="00630907"/>
    <w:rsid w:val="00632D0C"/>
    <w:rsid w:val="00635AFA"/>
    <w:rsid w:val="0064201B"/>
    <w:rsid w:val="00646161"/>
    <w:rsid w:val="00650E04"/>
    <w:rsid w:val="006525FE"/>
    <w:rsid w:val="0065392A"/>
    <w:rsid w:val="0066632E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F70"/>
    <w:rsid w:val="007077C1"/>
    <w:rsid w:val="00707ADC"/>
    <w:rsid w:val="007104D3"/>
    <w:rsid w:val="00712477"/>
    <w:rsid w:val="007130BF"/>
    <w:rsid w:val="0071433E"/>
    <w:rsid w:val="00715571"/>
    <w:rsid w:val="007214F4"/>
    <w:rsid w:val="0072256D"/>
    <w:rsid w:val="007230D9"/>
    <w:rsid w:val="00724422"/>
    <w:rsid w:val="00725D16"/>
    <w:rsid w:val="00726B39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3850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5650E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4521"/>
    <w:rsid w:val="009C77A3"/>
    <w:rsid w:val="009D3BF5"/>
    <w:rsid w:val="009D426C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16C6C"/>
    <w:rsid w:val="00A21351"/>
    <w:rsid w:val="00A230C1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76A14"/>
    <w:rsid w:val="00A81F82"/>
    <w:rsid w:val="00A91675"/>
    <w:rsid w:val="00A91821"/>
    <w:rsid w:val="00A932BB"/>
    <w:rsid w:val="00A971FA"/>
    <w:rsid w:val="00A97AC2"/>
    <w:rsid w:val="00A97E0B"/>
    <w:rsid w:val="00AA17E5"/>
    <w:rsid w:val="00AA29C6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696A"/>
    <w:rsid w:val="00B26DFE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32C8"/>
    <w:rsid w:val="00B7549A"/>
    <w:rsid w:val="00B76EB0"/>
    <w:rsid w:val="00B8038D"/>
    <w:rsid w:val="00B80632"/>
    <w:rsid w:val="00B83807"/>
    <w:rsid w:val="00B855C8"/>
    <w:rsid w:val="00B91D01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D5104"/>
    <w:rsid w:val="00BE33AF"/>
    <w:rsid w:val="00BE42EF"/>
    <w:rsid w:val="00BE7FCF"/>
    <w:rsid w:val="00C03D75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3F3D"/>
    <w:rsid w:val="00CC5A4B"/>
    <w:rsid w:val="00CC6346"/>
    <w:rsid w:val="00CD385C"/>
    <w:rsid w:val="00CE0C22"/>
    <w:rsid w:val="00CE5545"/>
    <w:rsid w:val="00CE5C1A"/>
    <w:rsid w:val="00CE64FE"/>
    <w:rsid w:val="00CF1E2C"/>
    <w:rsid w:val="00CF5D05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526F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1B52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6F99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C4AAB"/>
    <w:rsid w:val="00EC559D"/>
    <w:rsid w:val="00ED248D"/>
    <w:rsid w:val="00ED6A53"/>
    <w:rsid w:val="00EE47E7"/>
    <w:rsid w:val="00EE6FAA"/>
    <w:rsid w:val="00EE7F3E"/>
    <w:rsid w:val="00EF388F"/>
    <w:rsid w:val="00EF72AC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439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46D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19C7D"/>
  <w15:chartTrackingRefBased/>
  <w15:docId w15:val="{60712E34-8E1B-47B2-BA65-68BFD007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  <w:style w:type="paragraph" w:customStyle="1" w:styleId="ConsPlusNormal">
    <w:name w:val="ConsPlusNormal"/>
    <w:rsid w:val="004C5479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E493E-9299-4556-B607-095F603B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2026-06-24T13:59:00Z</dcterms:created>
  <dcterms:modified xsi:type="dcterms:W3CDTF">2026-06-24T13:59:00Z</dcterms:modified>
</cp:coreProperties>
</file>