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41D" w:rsidRPr="009B341D" w:rsidRDefault="009B341D" w:rsidP="00A13A2E">
      <w:pPr>
        <w:rPr>
          <w:vanish/>
        </w:rPr>
      </w:pPr>
    </w:p>
    <w:tbl>
      <w:tblPr>
        <w:tblW w:w="10490" w:type="dxa"/>
        <w:tblInd w:w="-743" w:type="dxa"/>
        <w:tblLook w:val="04A0" w:firstRow="1" w:lastRow="0" w:firstColumn="1" w:lastColumn="0" w:noHBand="0" w:noVBand="1"/>
      </w:tblPr>
      <w:tblGrid>
        <w:gridCol w:w="5529"/>
        <w:gridCol w:w="4961"/>
      </w:tblGrid>
      <w:tr w:rsidR="00D46528" w:rsidRPr="00EA673A" w:rsidTr="009B341D">
        <w:tc>
          <w:tcPr>
            <w:tcW w:w="5529" w:type="dxa"/>
            <w:shd w:val="clear" w:color="auto" w:fill="auto"/>
          </w:tcPr>
          <w:p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СОГЛАСОВАНО</w:t>
            </w:r>
          </w:p>
          <w:p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Начальник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Главного военно-медицинского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управления Министерства обороны Российской Федерации – </w:t>
            </w:r>
          </w:p>
          <w:p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начальник медицинской службы Вооруженных Сил Российской Федерации</w:t>
            </w:r>
          </w:p>
          <w:p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:rsidR="00133B57" w:rsidRPr="009B341D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     </w:t>
            </w:r>
            <w:proofErr w:type="spellStart"/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Д.В.Тришкин</w:t>
            </w:r>
            <w:proofErr w:type="spellEnd"/>
          </w:p>
          <w:p w:rsidR="00133B57" w:rsidRPr="009B341D" w:rsidRDefault="00133B57" w:rsidP="00681BED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«___» </w:t>
            </w:r>
            <w:r w:rsidR="00681BE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февраля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202</w:t>
            </w:r>
            <w:r w:rsidR="00681BE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6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г.</w:t>
            </w:r>
          </w:p>
        </w:tc>
        <w:tc>
          <w:tcPr>
            <w:tcW w:w="4961" w:type="dxa"/>
            <w:shd w:val="clear" w:color="auto" w:fill="auto"/>
          </w:tcPr>
          <w:p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УТВЕРЖДАЮ</w:t>
            </w:r>
          </w:p>
          <w:p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Статс-</w:t>
            </w:r>
            <w:r w:rsidR="00BC09C4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секретарь </w:t>
            </w:r>
            <w:r w:rsidR="00BC09C4" w:rsidRPr="00B43066">
              <w:rPr>
                <w:lang w:val="ru-RU"/>
              </w:rPr>
              <w:t xml:space="preserve">– </w:t>
            </w:r>
            <w:r w:rsidR="00BC09C4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заместитель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 xml:space="preserve">Министра обороны </w:t>
            </w: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>Российской Федерации</w:t>
            </w:r>
          </w:p>
          <w:p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:rsidR="00BC2BF8" w:rsidRDefault="00BC2BF8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</w:p>
          <w:p w:rsidR="00133B57" w:rsidRPr="009B341D" w:rsidRDefault="00133B57" w:rsidP="00A13A2E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right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          </w:t>
            </w:r>
          </w:p>
          <w:p w:rsidR="00133B57" w:rsidRPr="009B341D" w:rsidRDefault="00606EDF" w:rsidP="00606ED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jc w:val="center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                                   </w:t>
            </w:r>
            <w:proofErr w:type="spellStart"/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А.Е.Цивилева</w:t>
            </w:r>
            <w:proofErr w:type="spellEnd"/>
          </w:p>
          <w:p w:rsidR="00133B57" w:rsidRPr="009B341D" w:rsidRDefault="003017BE" w:rsidP="002535EF">
            <w:pPr>
              <w:widowControl w:val="0"/>
              <w:tabs>
                <w:tab w:val="left" w:pos="851"/>
              </w:tabs>
              <w:autoSpaceDE w:val="0"/>
              <w:autoSpaceDN w:val="0"/>
              <w:adjustRightInd w:val="0"/>
              <w:snapToGrid w:val="0"/>
              <w:ind w:left="-108" w:right="-71"/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</w:pP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</w:t>
            </w:r>
            <w:r w:rsidR="002535EF">
              <w:rPr>
                <w:rFonts w:ascii="Times New Roman" w:hAnsi="Times New Roman"/>
                <w:spacing w:val="-2"/>
                <w:sz w:val="28"/>
                <w:szCs w:val="28"/>
                <w:lang w:eastAsia="ru-RU" w:bidi="ar-SA"/>
              </w:rPr>
              <w:t xml:space="preserve">   </w:t>
            </w: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«___» </w:t>
            </w:r>
            <w:r w:rsidR="002535EF">
              <w:rPr>
                <w:rFonts w:ascii="Times New Roman" w:hAnsi="Times New Roman"/>
                <w:spacing w:val="-2"/>
                <w:sz w:val="28"/>
                <w:szCs w:val="28"/>
                <w:lang w:eastAsia="ru-RU" w:bidi="ar-SA"/>
              </w:rPr>
              <w:t>________</w:t>
            </w:r>
            <w:r w:rsidR="00133B57" w:rsidRPr="009B341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 202</w:t>
            </w:r>
            <w:r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>6г.</w:t>
            </w:r>
          </w:p>
        </w:tc>
      </w:tr>
    </w:tbl>
    <w:p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:rsidR="00DF1677" w:rsidRPr="00BC09C4" w:rsidRDefault="00DF167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</w:pPr>
    </w:p>
    <w:p w:rsidR="003638BE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t xml:space="preserve">МЕТОДИКА </w:t>
      </w:r>
      <w:r w:rsidRPr="00133B57">
        <w:rPr>
          <w:rFonts w:ascii="Times New Roman" w:hAnsi="Times New Roman"/>
          <w:b/>
          <w:spacing w:val="-2"/>
          <w:sz w:val="28"/>
          <w:szCs w:val="28"/>
          <w:lang w:val="ru-RU" w:eastAsia="ru-RU" w:bidi="ar-SA"/>
        </w:rPr>
        <w:br/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 xml:space="preserve">расчета целевого показателя приоритетного проекта </w:t>
      </w: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br/>
        <w:t xml:space="preserve">Министерства обороны Российской Федерации </w:t>
      </w:r>
    </w:p>
    <w:p w:rsidR="00133B57" w:rsidRDefault="00133B57" w:rsidP="00C41D16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  <w:r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«</w:t>
      </w:r>
      <w:r w:rsidR="003017BE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Доля военнослужащих, получивших ранения (увечья, травму) в ходе СВО, прошедших программу медицинской реабилитации</w:t>
      </w:r>
      <w:r w:rsidR="00391BD7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»</w:t>
      </w:r>
    </w:p>
    <w:p w:rsidR="00A13A2E" w:rsidRPr="003638BE" w:rsidRDefault="00A13A2E" w:rsidP="003638BE">
      <w:pPr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center"/>
        <w:rPr>
          <w:rFonts w:ascii="Times New Roman" w:hAnsi="Times New Roman"/>
          <w:spacing w:val="-2"/>
          <w:sz w:val="28"/>
          <w:szCs w:val="28"/>
          <w:lang w:val="ru-RU" w:eastAsia="ru-RU" w:bidi="ar-SA"/>
        </w:rPr>
      </w:pPr>
    </w:p>
    <w:p w:rsidR="00AD6EB3" w:rsidRDefault="00391BD7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 w:rsidRPr="00391BD7"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t>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.Общие положения</w:t>
      </w:r>
    </w:p>
    <w:p w:rsidR="00A30D8A" w:rsidRDefault="00A30D8A" w:rsidP="00391BD7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:rsidR="00A30D8A" w:rsidRPr="00D31076" w:rsidRDefault="00A30D8A" w:rsidP="002535EF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 w:rsidRPr="00D31076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Настоящая Методика применяется для расчета целевого показателя </w:t>
      </w:r>
      <w:r w:rsidRPr="00D31076">
        <w:rPr>
          <w:rFonts w:ascii="Times New Roman" w:hAnsi="Times New Roman"/>
          <w:bCs/>
          <w:sz w:val="28"/>
          <w:szCs w:val="28"/>
          <w:lang w:val="ru-RU"/>
        </w:rPr>
        <w:t>«</w:t>
      </w:r>
      <w:r w:rsidR="003017BE" w:rsidRPr="00D31076">
        <w:rPr>
          <w:rFonts w:ascii="Times New Roman" w:hAnsi="Times New Roman"/>
          <w:spacing w:val="-2"/>
          <w:sz w:val="28"/>
          <w:szCs w:val="28"/>
          <w:lang w:val="ru-RU" w:eastAsia="ru-RU" w:bidi="ar-SA"/>
        </w:rPr>
        <w:t>Доля военнослужащих, получивших ранения (увечья, травму) в ходе СВО, прошедших программу медицинской реабилитации</w:t>
      </w:r>
      <w:r w:rsidRPr="00D31076">
        <w:rPr>
          <w:rFonts w:ascii="Times New Roman" w:hAnsi="Times New Roman"/>
          <w:sz w:val="28"/>
          <w:szCs w:val="28"/>
          <w:lang w:val="ru-RU"/>
        </w:rPr>
        <w:t>» приоритетного прое</w:t>
      </w:r>
      <w:r w:rsidR="002535EF">
        <w:rPr>
          <w:rFonts w:ascii="Times New Roman" w:hAnsi="Times New Roman"/>
          <w:sz w:val="28"/>
          <w:szCs w:val="28"/>
          <w:lang w:val="ru-RU"/>
        </w:rPr>
        <w:t>кта «Военная медицина будущего»</w:t>
      </w:r>
      <w:r w:rsidRPr="00D31076">
        <w:rPr>
          <w:rFonts w:ascii="Times New Roman" w:hAnsi="Times New Roman"/>
          <w:sz w:val="28"/>
          <w:szCs w:val="28"/>
          <w:lang w:val="ru-RU"/>
        </w:rPr>
        <w:t>.</w:t>
      </w:r>
    </w:p>
    <w:p w:rsidR="00A30D8A" w:rsidRPr="00354E58" w:rsidRDefault="00A30D8A" w:rsidP="002535EF">
      <w:pPr>
        <w:tabs>
          <w:tab w:val="left" w:pos="1134"/>
        </w:tabs>
        <w:spacing w:line="276" w:lineRule="auto"/>
        <w:ind w:left="709"/>
        <w:jc w:val="both"/>
        <w:rPr>
          <w:rFonts w:ascii="Times New Roman" w:eastAsia="Calibri" w:hAnsi="Times New Roman"/>
          <w:b/>
          <w:spacing w:val="-2"/>
          <w:sz w:val="12"/>
          <w:szCs w:val="12"/>
          <w:lang w:val="ru-RU" w:bidi="ar-SA"/>
        </w:rPr>
      </w:pPr>
    </w:p>
    <w:p w:rsidR="00A30D8A" w:rsidRPr="00A30D8A" w:rsidRDefault="00A30D8A" w:rsidP="002535EF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Целевой показатель характеризует доступность медицинской помощи, в том числе медицинской реабилитации, для военнослужащих. </w:t>
      </w:r>
    </w:p>
    <w:p w:rsidR="00A30D8A" w:rsidRPr="00354E58" w:rsidRDefault="00A30D8A" w:rsidP="002535EF">
      <w:pPr>
        <w:pStyle w:val="a3"/>
        <w:tabs>
          <w:tab w:val="left" w:pos="1134"/>
        </w:tabs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:rsidR="00A30D8A" w:rsidRPr="00354E58" w:rsidRDefault="00354E58" w:rsidP="002535EF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рассчитывается Главным военно-медицинским управлением Министерства обороны Российской Федерации.</w:t>
      </w:r>
    </w:p>
    <w:p w:rsidR="00354E58" w:rsidRPr="00354E58" w:rsidRDefault="00354E58" w:rsidP="002535EF">
      <w:pPr>
        <w:pStyle w:val="a3"/>
        <w:tabs>
          <w:tab w:val="left" w:pos="1134"/>
        </w:tabs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:rsidR="00354E58" w:rsidRPr="00354E58" w:rsidRDefault="00354E58" w:rsidP="002535EF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/>
          <w:i/>
          <w:i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Срок представления данных по целевому показателю – до 15 числа месяца, следующего за отчетным периодом.</w:t>
      </w:r>
    </w:p>
    <w:p w:rsidR="00354E58" w:rsidRPr="00354E58" w:rsidRDefault="00354E58" w:rsidP="002535EF">
      <w:pPr>
        <w:pStyle w:val="a3"/>
        <w:tabs>
          <w:tab w:val="left" w:pos="1134"/>
        </w:tabs>
        <w:rPr>
          <w:rFonts w:ascii="Times New Roman" w:eastAsia="Calibri" w:hAnsi="Times New Roman"/>
          <w:b/>
          <w:i/>
          <w:iCs/>
          <w:spacing w:val="-2"/>
          <w:sz w:val="12"/>
          <w:szCs w:val="12"/>
          <w:lang w:val="ru-RU" w:bidi="ar-SA"/>
        </w:rPr>
      </w:pPr>
    </w:p>
    <w:p w:rsidR="00354E58" w:rsidRDefault="00354E58" w:rsidP="002535EF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Периодичность – ежеквартально.</w:t>
      </w:r>
    </w:p>
    <w:p w:rsidR="00354E58" w:rsidRPr="00354E58" w:rsidRDefault="00354E58" w:rsidP="002535EF">
      <w:pPr>
        <w:pStyle w:val="a3"/>
        <w:tabs>
          <w:tab w:val="left" w:pos="1134"/>
        </w:tabs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:rsidR="00354E58" w:rsidRDefault="00354E58" w:rsidP="002535EF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Предельное значение целевого показателя - стремится к </w:t>
      </w:r>
      <w:r w:rsidR="005E4952" w:rsidRPr="005E4952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100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%.</w:t>
      </w:r>
    </w:p>
    <w:p w:rsidR="00354E58" w:rsidRPr="00354E58" w:rsidRDefault="00354E58" w:rsidP="002535EF">
      <w:pPr>
        <w:tabs>
          <w:tab w:val="left" w:pos="1134"/>
        </w:tabs>
        <w:spacing w:line="276" w:lineRule="auto"/>
        <w:jc w:val="both"/>
        <w:rPr>
          <w:rFonts w:ascii="Times New Roman" w:eastAsia="Calibri" w:hAnsi="Times New Roman"/>
          <w:bCs/>
          <w:spacing w:val="-2"/>
          <w:sz w:val="12"/>
          <w:szCs w:val="12"/>
          <w:lang w:val="ru-RU" w:bidi="ar-SA"/>
        </w:rPr>
      </w:pPr>
    </w:p>
    <w:p w:rsidR="00354E58" w:rsidRPr="00DF1677" w:rsidRDefault="00354E58" w:rsidP="002535EF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Тип целевого показателя – возрастающий.</w:t>
      </w:r>
    </w:p>
    <w:p w:rsidR="003017BE" w:rsidRPr="003017BE" w:rsidRDefault="003017BE" w:rsidP="002535EF">
      <w:pPr>
        <w:tabs>
          <w:tab w:val="left" w:pos="1134"/>
        </w:tabs>
        <w:spacing w:line="276" w:lineRule="auto"/>
        <w:ind w:left="709"/>
        <w:jc w:val="both"/>
        <w:rPr>
          <w:rFonts w:ascii="Times New Roman" w:eastAsia="Calibri" w:hAnsi="Times New Roman"/>
          <w:bCs/>
          <w:spacing w:val="-2"/>
          <w:sz w:val="12"/>
          <w:szCs w:val="28"/>
          <w:lang w:val="ru-RU" w:bidi="ar-SA"/>
        </w:rPr>
      </w:pPr>
    </w:p>
    <w:p w:rsidR="00354E58" w:rsidRDefault="00354E58" w:rsidP="002535EF">
      <w:pPr>
        <w:numPr>
          <w:ilvl w:val="0"/>
          <w:numId w:val="4"/>
        </w:numPr>
        <w:tabs>
          <w:tab w:val="left" w:pos="1134"/>
        </w:tabs>
        <w:spacing w:line="276" w:lineRule="auto"/>
        <w:ind w:left="0" w:firstLine="709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Единица измерения целевого показателя – процент.</w:t>
      </w:r>
    </w:p>
    <w:p w:rsidR="00DF1677" w:rsidRPr="00354E58" w:rsidRDefault="00DF1677" w:rsidP="004C4714">
      <w:pPr>
        <w:spacing w:line="276" w:lineRule="auto"/>
        <w:jc w:val="both"/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</w:p>
    <w:p w:rsidR="005E4952" w:rsidRDefault="003017BE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 w:rsidRPr="003017BE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br w:type="page"/>
      </w:r>
    </w:p>
    <w:p w:rsidR="005E4952" w:rsidRDefault="005E4952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:rsidR="005E1EAE" w:rsidRDefault="005E1EAE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>
        <w:rPr>
          <w:rFonts w:ascii="Times New Roman" w:eastAsia="Calibri" w:hAnsi="Times New Roman"/>
          <w:b/>
          <w:spacing w:val="-2"/>
          <w:sz w:val="28"/>
          <w:szCs w:val="28"/>
          <w:lang w:bidi="ar-SA"/>
        </w:rPr>
        <w:t>II</w:t>
      </w:r>
      <w:r w:rsidRPr="00391BD7"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>.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t xml:space="preserve"> Описание расчета целевого показателя </w:t>
      </w:r>
      <w:r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  <w:br/>
        <w:t>(алгоритм расчета)</w:t>
      </w:r>
    </w:p>
    <w:p w:rsidR="00354E58" w:rsidRDefault="00354E58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:rsidR="005E4952" w:rsidRPr="005E1EAE" w:rsidRDefault="005E4952" w:rsidP="005E1EAE">
      <w:pPr>
        <w:jc w:val="center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</w:p>
    <w:p w:rsidR="005E1EAE" w:rsidRPr="00354E58" w:rsidRDefault="00354E58" w:rsidP="00354E58">
      <w:pPr>
        <w:numPr>
          <w:ilvl w:val="0"/>
          <w:numId w:val="4"/>
        </w:numP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</w:pP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Целевой показатель рас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с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читываю</w:t>
      </w:r>
      <w:r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>т</w:t>
      </w:r>
      <w:r w:rsidRPr="00354E58">
        <w:rPr>
          <w:rFonts w:ascii="Times New Roman" w:eastAsia="Calibri" w:hAnsi="Times New Roman"/>
          <w:bCs/>
          <w:spacing w:val="-2"/>
          <w:sz w:val="28"/>
          <w:szCs w:val="28"/>
          <w:lang w:val="ru-RU" w:bidi="ar-SA"/>
        </w:rPr>
        <w:t xml:space="preserve"> по формуле:</w:t>
      </w:r>
    </w:p>
    <w:p w:rsidR="00354E58" w:rsidRDefault="00D94580" w:rsidP="00354E58">
      <w:pPr>
        <w:ind w:left="1211"/>
        <w:rPr>
          <w:rFonts w:ascii="Times New Roman" w:eastAsia="Calibri" w:hAnsi="Times New Roman"/>
          <w:b/>
          <w:spacing w:val="-2"/>
          <w:sz w:val="28"/>
          <w:szCs w:val="28"/>
          <w:lang w:val="ru-RU" w:bidi="ar-SA"/>
        </w:rPr>
      </w:pPr>
      <w:r>
        <w:rPr>
          <w:noProof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982345</wp:posOffset>
                </wp:positionH>
                <wp:positionV relativeFrom="paragraph">
                  <wp:posOffset>195580</wp:posOffset>
                </wp:positionV>
                <wp:extent cx="3804920" cy="589280"/>
                <wp:effectExtent l="5080" t="9525" r="9525" b="10795"/>
                <wp:wrapNone/>
                <wp:docPr id="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4920" cy="589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05E4D" w:rsidRPr="00D94580" w:rsidRDefault="00D94580" w:rsidP="00B05E4D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Cambria Math"/>
                                    <w:sz w:val="28"/>
                                  </w:rPr>
                                  <m:t>Д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Cambria Math"/>
                                    <w:sz w:val="28"/>
                                  </w:rPr>
                                  <m:t>=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sz w:val="28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8"/>
                                      </w:rPr>
                                      <m:t>Клечок+Кмрок+Кмпрок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="Cambria Math"/>
                                        <w:sz w:val="28"/>
                                      </w:rPr>
                                      <m:t>Клечн+Кмрпл+Кмпрпл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*100%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77.35pt;margin-top:15.4pt;width:299.6pt;height:46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">
                <v:textbox>
                  <w:txbxContent>
                    <w:p w:rsidR="00B05E4D" w:rsidRPr="00D94580" w:rsidRDefault="00D94580" w:rsidP="00B05E4D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Cambria Math"/>
                              <w:sz w:val="28"/>
                            </w:rPr>
                            <m:t>Д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  <w:sz w:val="28"/>
                            </w:rPr>
                            <m:t>=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sz w:val="28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>Клечок+Кмрок+Кмпрок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Cambria Math"/>
                                  <w:sz w:val="28"/>
                                </w:rPr>
                                <m:t>Клечн+Кмрпл+Кмпрпл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  <w:sz w:val="28"/>
                            </w:rPr>
                            <m:t>*100%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tbl>
      <w:tblPr>
        <w:tblW w:w="9498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98"/>
      </w:tblGrid>
      <w:tr w:rsidR="00D6503B" w:rsidRPr="002535EF" w:rsidTr="002535EF">
        <w:tc>
          <w:tcPr>
            <w:tcW w:w="9498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:rsidR="00A35A6D" w:rsidRPr="00A35A6D" w:rsidRDefault="00A35A6D" w:rsidP="00A35A6D">
            <w:pPr>
              <w:spacing w:after="200" w:line="276" w:lineRule="auto"/>
              <w:ind w:left="1276"/>
              <w:rPr>
                <w:rFonts w:eastAsia="Calibri"/>
                <w:sz w:val="28"/>
                <w:szCs w:val="22"/>
                <w:lang w:val="ru-RU" w:bidi="ar-SA"/>
              </w:rPr>
            </w:pPr>
          </w:p>
          <w:p w:rsidR="00A30D8A" w:rsidRPr="00A35A6D" w:rsidRDefault="00A30D8A" w:rsidP="00A35A6D">
            <w:pPr>
              <w:spacing w:line="276" w:lineRule="auto"/>
              <w:contextualSpacing/>
              <w:jc w:val="both"/>
              <w:rPr>
                <w:rFonts w:ascii="Times New Roman" w:hAnsi="Times New Roman"/>
                <w:sz w:val="32"/>
                <w:szCs w:val="32"/>
                <w:lang w:val="ru-RU"/>
              </w:rPr>
            </w:pPr>
          </w:p>
          <w:p w:rsidR="00D6503B" w:rsidRDefault="00D6503B" w:rsidP="00DF1677">
            <w:pPr>
              <w:spacing w:line="276" w:lineRule="auto"/>
              <w:ind w:left="-113" w:firstLine="822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г</w:t>
            </w:r>
            <w:r w:rsidRPr="00D6503B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де:</w:t>
            </w:r>
          </w:p>
          <w:p w:rsidR="005E4952" w:rsidRDefault="005E4952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</w:p>
          <w:p w:rsidR="00D6503B" w:rsidRDefault="00A97AC2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Д</w:t>
            </w:r>
            <w:r w:rsidR="00354E58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- </w:t>
            </w:r>
            <w:r w:rsidR="00A35A6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t xml:space="preserve">доля военнослужащих, получивших ранения (увечья, травму) </w:t>
            </w:r>
            <w:r w:rsidR="00A35A6D">
              <w:rPr>
                <w:rFonts w:ascii="Times New Roman" w:hAnsi="Times New Roman"/>
                <w:spacing w:val="-2"/>
                <w:sz w:val="28"/>
                <w:szCs w:val="28"/>
                <w:lang w:val="ru-RU" w:eastAsia="ru-RU" w:bidi="ar-SA"/>
              </w:rPr>
              <w:br/>
              <w:t>в ходе СВО, прошедших программу медицинской реабилитации</w:t>
            </w:r>
            <w:r w:rsidR="00D6503B" w:rsidRPr="00D6503B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;</w:t>
            </w:r>
          </w:p>
          <w:p w:rsidR="00C458EA" w:rsidRDefault="00D6503B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proofErr w:type="spellStart"/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 w:rsidR="00A35A6D" w:rsidRPr="005C59C7"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>леч</w:t>
            </w:r>
            <w:r w:rsidR="00B05E4D" w:rsidRPr="005C59C7"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>ок</w:t>
            </w:r>
            <w:proofErr w:type="spellEnd"/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–</w:t>
            </w:r>
            <w:r w:rsidR="00354E58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количество военнослужащих</w:t>
            </w:r>
            <w:r w:rsidR="00144E70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, </w:t>
            </w:r>
            <w:r w:rsidR="008969E8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прошедших</w:t>
            </w:r>
            <w:r w:rsidR="00144E70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B05E4D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медицинск</w:t>
            </w:r>
            <w:r w:rsidR="008969E8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ую </w:t>
            </w:r>
            <w:r w:rsidR="00B05E4D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реабилитаци</w:t>
            </w:r>
            <w:r w:rsidR="008969E8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ю</w:t>
            </w:r>
            <w:r w:rsidR="00D62030" w:rsidRPr="005C59C7">
              <w:rPr>
                <w:rStyle w:val="af0"/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footnoteReference w:id="1"/>
            </w:r>
            <w:r w:rsidR="00144E70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в военно-медицинских организациях, </w:t>
            </w:r>
            <w:r w:rsidR="00B05E4D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за исключением санаторно-курортных организаций</w:t>
            </w:r>
            <w:r w:rsidR="00C458EA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;</w:t>
            </w:r>
          </w:p>
          <w:p w:rsidR="009D72B6" w:rsidRPr="005C59C7" w:rsidRDefault="00C458EA" w:rsidP="00D62030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proofErr w:type="spellStart"/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 w:rsidR="004939E0" w:rsidRPr="005C59C7"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>мр</w:t>
            </w:r>
            <w:r w:rsidR="00B05E4D" w:rsidRPr="005C59C7"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>ок</w:t>
            </w:r>
            <w:proofErr w:type="spellEnd"/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 xml:space="preserve"> </w:t>
            </w:r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– количество военнослужащих, </w:t>
            </w:r>
            <w:r w:rsidR="008969E8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прошедших</w:t>
            </w:r>
            <w:r w:rsidR="00B05E4D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медицинск</w:t>
            </w:r>
            <w:r w:rsidR="008969E8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ую </w:t>
            </w:r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реабилитаци</w:t>
            </w:r>
            <w:r w:rsidR="008969E8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ю</w:t>
            </w:r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в санаторно-курортных организациях</w:t>
            </w:r>
            <w:r w:rsidR="00580706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Министерства обороны </w:t>
            </w:r>
            <w:r w:rsidR="008D3324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Р</w:t>
            </w:r>
            <w:r w:rsidR="00580706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оссийской Федерации</w:t>
            </w:r>
            <w:r w:rsidR="008D3324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B05E4D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(по заключению военно-врачебной комиссии</w:t>
            </w:r>
            <w:r w:rsidR="00580706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)</w:t>
            </w:r>
            <w:r w:rsidR="00BC09C4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;</w:t>
            </w:r>
          </w:p>
          <w:p w:rsidR="00C458EA" w:rsidRPr="005C59C7" w:rsidRDefault="00C458EA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proofErr w:type="spellStart"/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>мпрок</w:t>
            </w:r>
            <w:proofErr w:type="spellEnd"/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 xml:space="preserve"> </w:t>
            </w:r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– количество военнослужащих, которым </w:t>
            </w:r>
            <w:r w:rsidR="00B05E4D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оказана </w:t>
            </w:r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медико-психологическая реабилитация</w:t>
            </w:r>
            <w:r w:rsidR="001D1A6C" w:rsidRPr="005C59C7">
              <w:rPr>
                <w:rStyle w:val="af0"/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footnoteReference w:id="2"/>
            </w:r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в санаторно-курортных организациях</w:t>
            </w:r>
            <w:r w:rsidR="008D3324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Министерства обороны Российской Федерации</w:t>
            </w:r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;</w:t>
            </w:r>
          </w:p>
          <w:p w:rsidR="008D3324" w:rsidRDefault="008D3324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proofErr w:type="spellStart"/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 w:rsidR="004939E0" w:rsidRPr="005C59C7"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>лечн</w:t>
            </w:r>
            <w:proofErr w:type="spellEnd"/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– общее количество военнослужащих, </w:t>
            </w:r>
            <w:r w:rsidR="008969E8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нуждающихся в</w:t>
            </w:r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медицинск</w:t>
            </w:r>
            <w:r w:rsidR="008969E8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ой</w:t>
            </w:r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B05E4D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реабилитаци</w:t>
            </w:r>
            <w:r w:rsidR="008969E8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и</w:t>
            </w:r>
            <w:r w:rsidR="00B05E4D"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Pr="005C59C7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в военно-медицинских организациях Министерства обороны Российской Федерации;</w:t>
            </w:r>
          </w:p>
          <w:p w:rsidR="00013770" w:rsidRDefault="008D3324" w:rsidP="00013770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proofErr w:type="spellStart"/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 w:rsidR="004939E0"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>мр</w:t>
            </w:r>
            <w:r w:rsidR="00B05E4D"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>пл</w:t>
            </w:r>
            <w:proofErr w:type="spellEnd"/>
            <w:r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 xml:space="preserve"> 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– </w:t>
            </w:r>
            <w:r w:rsidR="000137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плановое значение </w:t>
            </w:r>
            <w:r w:rsidR="005E4952" w:rsidRPr="000137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военнослужащи</w:t>
            </w:r>
            <w:r w:rsidR="005E4952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х, участников СВО, нуждающихся</w:t>
            </w:r>
            <w:r w:rsidR="00BC09C4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в</w:t>
            </w:r>
            <w:r w:rsidR="005E4952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013770" w:rsidRPr="000137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медицинской реабилитации</w:t>
            </w:r>
            <w:r w:rsidR="005E4952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BC09C4" w:rsidRPr="000137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в санаторно-курортных организациях</w:t>
            </w:r>
            <w:r w:rsidR="00BC09C4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0137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после лечения в стационарных у</w:t>
            </w:r>
            <w:r w:rsidR="00013770" w:rsidRPr="000137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словиях</w:t>
            </w:r>
            <w:r w:rsidR="000137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;</w:t>
            </w:r>
          </w:p>
          <w:p w:rsidR="00DF1677" w:rsidRDefault="008D3324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proofErr w:type="spellStart"/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К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>мпр</w:t>
            </w:r>
            <w:r w:rsidR="00B05E4D"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>пл</w:t>
            </w:r>
            <w:proofErr w:type="spellEnd"/>
            <w:r>
              <w:rPr>
                <w:rFonts w:ascii="Times New Roman" w:eastAsia="Calibri" w:hAnsi="Times New Roman"/>
                <w:spacing w:val="-2"/>
                <w:sz w:val="28"/>
                <w:szCs w:val="28"/>
                <w:vertAlign w:val="subscript"/>
                <w:lang w:val="ru-RU" w:bidi="ar-SA"/>
              </w:rPr>
              <w:t xml:space="preserve"> 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– </w:t>
            </w:r>
            <w:r w:rsidR="004939E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плановое </w:t>
            </w:r>
            <w:r w:rsidR="000137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значение </w:t>
            </w:r>
            <w:r w:rsidR="005E4952" w:rsidRPr="000137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военнослужащи</w:t>
            </w:r>
            <w:r w:rsidR="005E4952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х, нуждающихся в</w:t>
            </w:r>
            <w:r w:rsidR="000137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медико-психологической реабилитации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в санаторно-курортных организациях Министерства обороны Российской Федерации</w:t>
            </w:r>
            <w:r w:rsidR="005E4952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.</w:t>
            </w:r>
          </w:p>
          <w:p w:rsidR="005E4952" w:rsidRDefault="005E4952" w:rsidP="00D62030">
            <w:pPr>
              <w:spacing w:line="276" w:lineRule="auto"/>
              <w:ind w:left="-113" w:firstLine="822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</w:p>
          <w:p w:rsidR="005E4952" w:rsidRDefault="005E4952" w:rsidP="00D62030">
            <w:pPr>
              <w:spacing w:line="276" w:lineRule="auto"/>
              <w:ind w:left="-113" w:firstLine="822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</w:p>
          <w:p w:rsidR="005E4952" w:rsidRDefault="005E4952" w:rsidP="00D62030">
            <w:pPr>
              <w:spacing w:line="276" w:lineRule="auto"/>
              <w:ind w:left="-113" w:firstLine="822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</w:p>
          <w:p w:rsidR="00D62030" w:rsidRPr="00A0068C" w:rsidRDefault="00D62030" w:rsidP="00D62030">
            <w:pPr>
              <w:spacing w:line="276" w:lineRule="auto"/>
              <w:ind w:left="-113" w:firstLine="822"/>
              <w:jc w:val="both"/>
              <w:rPr>
                <w:rFonts w:ascii="Times New Roman" w:hAnsi="Times New Roman"/>
                <w:bCs/>
                <w:sz w:val="28"/>
                <w:szCs w:val="28"/>
                <w:lang w:val="ru-RU"/>
              </w:rPr>
            </w:pP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lastRenderedPageBreak/>
              <w:t>Ответственность за актуальность и достоверность значени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й</w:t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переменн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ых</w:t>
            </w:r>
            <w:r w:rsidRPr="00A0068C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в формуле возлагается на 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Главное военно-медицинское управление Министерства обороны Российской Федера</w:t>
            </w:r>
            <w:r w:rsidR="00B05E4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ции. Срок готовности </w:t>
            </w:r>
            <w:r w:rsidR="00B05E4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br/>
              <w:t>значений –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</w:t>
            </w:r>
            <w:r w:rsidR="00B05E4D"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>6</w:t>
            </w:r>
            <w:r>
              <w:rPr>
                <w:rFonts w:ascii="Times New Roman" w:hAnsi="Times New Roman"/>
                <w:bCs/>
                <w:sz w:val="28"/>
                <w:szCs w:val="28"/>
                <w:lang w:val="ru-RU"/>
              </w:rPr>
              <w:t xml:space="preserve"> рабочих дней после отчетного периода.</w:t>
            </w:r>
          </w:p>
          <w:p w:rsidR="00DF1677" w:rsidRPr="00DF1677" w:rsidRDefault="00DF1677" w:rsidP="00DF1677">
            <w:pPr>
              <w:spacing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12"/>
                <w:szCs w:val="12"/>
                <w:lang w:val="ru-RU" w:bidi="ar-SA"/>
              </w:rPr>
            </w:pPr>
          </w:p>
        </w:tc>
      </w:tr>
      <w:tr w:rsidR="00D6503B" w:rsidRPr="002535EF" w:rsidTr="002535EF">
        <w:tc>
          <w:tcPr>
            <w:tcW w:w="9498" w:type="dxa"/>
            <w:tcBorders>
              <w:top w:val="nil"/>
              <w:bottom w:val="nil"/>
              <w:right w:val="nil"/>
            </w:tcBorders>
            <w:shd w:val="clear" w:color="auto" w:fill="auto"/>
          </w:tcPr>
          <w:p w:rsidR="00013770" w:rsidRDefault="00A13A2E" w:rsidP="00013770">
            <w:pPr>
              <w:spacing w:after="100" w:afterAutospacing="1"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lastRenderedPageBreak/>
              <w:t>10. Источники информации</w:t>
            </w:r>
            <w:r w:rsidRPr="00A13A2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:</w:t>
            </w:r>
            <w:r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 </w:t>
            </w:r>
            <w:r w:rsidR="008838EE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 xml:space="preserve">ежеквартальные </w:t>
            </w:r>
            <w:r w:rsidR="000137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оперативные отчеты военно-медицински</w:t>
            </w:r>
            <w:bookmarkStart w:id="0" w:name="_GoBack"/>
            <w:bookmarkEnd w:id="0"/>
            <w:r w:rsidR="00013770"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  <w:t>х организаций.</w:t>
            </w:r>
          </w:p>
          <w:p w:rsidR="00D6503B" w:rsidRPr="00482B81" w:rsidRDefault="00D6503B" w:rsidP="00013770">
            <w:pPr>
              <w:spacing w:after="100" w:afterAutospacing="1" w:line="276" w:lineRule="auto"/>
              <w:ind w:left="-113" w:firstLine="822"/>
              <w:jc w:val="both"/>
              <w:rPr>
                <w:rFonts w:ascii="Times New Roman" w:eastAsia="Calibri" w:hAnsi="Times New Roman"/>
                <w:spacing w:val="-2"/>
                <w:sz w:val="28"/>
                <w:szCs w:val="28"/>
                <w:lang w:val="ru-RU" w:bidi="ar-SA"/>
              </w:rPr>
            </w:pPr>
          </w:p>
        </w:tc>
      </w:tr>
    </w:tbl>
    <w:p w:rsidR="004C4714" w:rsidRPr="00482B81" w:rsidRDefault="004C4714" w:rsidP="004C4714">
      <w:pPr>
        <w:pStyle w:val="ConsPlusTitle"/>
        <w:widowControl/>
        <w:jc w:val="both"/>
        <w:outlineLvl w:val="0"/>
        <w:rPr>
          <w:rFonts w:ascii="Times New Roman" w:eastAsia="Calibri" w:hAnsi="Times New Roman"/>
          <w:b w:val="0"/>
          <w:bCs w:val="0"/>
          <w:i/>
          <w:iCs/>
          <w:spacing w:val="-2"/>
          <w:sz w:val="28"/>
          <w:szCs w:val="28"/>
        </w:rPr>
      </w:pPr>
    </w:p>
    <w:p w:rsidR="004C4714" w:rsidRPr="00482B81" w:rsidRDefault="004C4714" w:rsidP="004C4714">
      <w:pPr>
        <w:pStyle w:val="ConsPlusTitle"/>
        <w:widowControl/>
        <w:jc w:val="both"/>
        <w:outlineLvl w:val="0"/>
        <w:rPr>
          <w:rFonts w:ascii="Times New Roman" w:hAnsi="Times New Roman" w:cs="Times New Roman"/>
          <w:b w:val="0"/>
          <w:bCs w:val="0"/>
          <w:i/>
          <w:iCs/>
          <w:sz w:val="28"/>
          <w:szCs w:val="28"/>
        </w:rPr>
      </w:pPr>
    </w:p>
    <w:sectPr w:rsidR="004C4714" w:rsidRPr="00482B81" w:rsidSect="005E4952">
      <w:headerReference w:type="first" r:id="rId8"/>
      <w:pgSz w:w="11906" w:h="16838"/>
      <w:pgMar w:top="807" w:right="707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8FF" w:rsidRDefault="003248FF" w:rsidP="002547F1">
      <w:r>
        <w:separator/>
      </w:r>
    </w:p>
  </w:endnote>
  <w:endnote w:type="continuationSeparator" w:id="0">
    <w:p w:rsidR="003248FF" w:rsidRDefault="003248FF" w:rsidP="002547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8FF" w:rsidRDefault="003248FF" w:rsidP="002547F1">
      <w:r>
        <w:separator/>
      </w:r>
    </w:p>
  </w:footnote>
  <w:footnote w:type="continuationSeparator" w:id="0">
    <w:p w:rsidR="003248FF" w:rsidRDefault="003248FF" w:rsidP="002547F1">
      <w:r>
        <w:continuationSeparator/>
      </w:r>
    </w:p>
  </w:footnote>
  <w:footnote w:id="1">
    <w:p w:rsidR="00D62030" w:rsidRPr="00D62030" w:rsidRDefault="00D62030" w:rsidP="00D62030">
      <w:pPr>
        <w:pStyle w:val="af1"/>
        <w:jc w:val="both"/>
        <w:rPr>
          <w:sz w:val="18"/>
          <w:szCs w:val="18"/>
        </w:rPr>
      </w:pPr>
      <w:r>
        <w:rPr>
          <w:rStyle w:val="af0"/>
        </w:rPr>
        <w:footnoteRef/>
      </w:r>
      <w:r>
        <w:t xml:space="preserve"> </w:t>
      </w:r>
      <w:r w:rsidR="001D1A6C">
        <w:rPr>
          <w:rFonts w:eastAsia="Calibri"/>
          <w:spacing w:val="-2"/>
          <w:sz w:val="24"/>
          <w:szCs w:val="24"/>
        </w:rPr>
        <w:t>медицинская реабилитация</w:t>
      </w:r>
      <w:r w:rsidRPr="00D62030">
        <w:rPr>
          <w:rFonts w:eastAsia="Calibri"/>
          <w:spacing w:val="-2"/>
          <w:sz w:val="24"/>
          <w:szCs w:val="24"/>
        </w:rPr>
        <w:t xml:space="preserve"> – в соответствии с Федеральным законом </w:t>
      </w:r>
      <w:r>
        <w:rPr>
          <w:rFonts w:eastAsia="Calibri"/>
          <w:spacing w:val="-2"/>
          <w:sz w:val="24"/>
          <w:szCs w:val="24"/>
        </w:rPr>
        <w:br/>
      </w:r>
      <w:r w:rsidRPr="00D62030">
        <w:rPr>
          <w:rFonts w:eastAsia="Calibri"/>
          <w:spacing w:val="-2"/>
          <w:sz w:val="24"/>
          <w:szCs w:val="24"/>
        </w:rPr>
        <w:t>от 21 ноября 2011 г. № 323-ФЗ «Об основах охраны здоровья граждан в Российской Федерации».</w:t>
      </w:r>
    </w:p>
  </w:footnote>
  <w:footnote w:id="2">
    <w:p w:rsidR="001D1A6C" w:rsidRPr="00D62030" w:rsidRDefault="001D1A6C" w:rsidP="001D1A6C">
      <w:pPr>
        <w:pStyle w:val="af1"/>
        <w:jc w:val="both"/>
        <w:rPr>
          <w:sz w:val="18"/>
          <w:szCs w:val="18"/>
        </w:rPr>
      </w:pPr>
      <w:r>
        <w:rPr>
          <w:rStyle w:val="af0"/>
        </w:rPr>
        <w:footnoteRef/>
      </w:r>
      <w:r>
        <w:t xml:space="preserve"> медико-психологическая реабилитация – с соответствии с </w:t>
      </w:r>
      <w:r w:rsidRPr="00D62030">
        <w:rPr>
          <w:rFonts w:eastAsia="Calibri"/>
          <w:spacing w:val="-2"/>
          <w:sz w:val="24"/>
          <w:szCs w:val="24"/>
        </w:rPr>
        <w:t>Федеральным законом от 2</w:t>
      </w:r>
      <w:r>
        <w:rPr>
          <w:rFonts w:eastAsia="Calibri"/>
          <w:spacing w:val="-2"/>
          <w:sz w:val="24"/>
          <w:szCs w:val="24"/>
        </w:rPr>
        <w:t>7</w:t>
      </w:r>
      <w:r w:rsidRPr="00D62030">
        <w:rPr>
          <w:rFonts w:eastAsia="Calibri"/>
          <w:spacing w:val="-2"/>
          <w:sz w:val="24"/>
          <w:szCs w:val="24"/>
        </w:rPr>
        <w:t xml:space="preserve"> </w:t>
      </w:r>
      <w:r>
        <w:rPr>
          <w:rFonts w:eastAsia="Calibri"/>
          <w:spacing w:val="-2"/>
          <w:sz w:val="24"/>
          <w:szCs w:val="24"/>
        </w:rPr>
        <w:t>мая</w:t>
      </w:r>
      <w:r w:rsidRPr="00D62030">
        <w:rPr>
          <w:rFonts w:eastAsia="Calibri"/>
          <w:spacing w:val="-2"/>
          <w:sz w:val="24"/>
          <w:szCs w:val="24"/>
        </w:rPr>
        <w:t xml:space="preserve"> </w:t>
      </w:r>
      <w:r>
        <w:rPr>
          <w:rFonts w:eastAsia="Calibri"/>
          <w:spacing w:val="-2"/>
          <w:sz w:val="24"/>
          <w:szCs w:val="24"/>
        </w:rPr>
        <w:t>1998</w:t>
      </w:r>
      <w:r w:rsidRPr="00D62030">
        <w:rPr>
          <w:rFonts w:eastAsia="Calibri"/>
          <w:spacing w:val="-2"/>
          <w:sz w:val="24"/>
          <w:szCs w:val="24"/>
        </w:rPr>
        <w:t xml:space="preserve"> г. </w:t>
      </w:r>
      <w:r>
        <w:rPr>
          <w:rFonts w:eastAsia="Calibri"/>
          <w:spacing w:val="-2"/>
          <w:sz w:val="24"/>
          <w:szCs w:val="24"/>
        </w:rPr>
        <w:br/>
      </w:r>
      <w:r w:rsidRPr="00D62030">
        <w:rPr>
          <w:rFonts w:eastAsia="Calibri"/>
          <w:spacing w:val="-2"/>
          <w:sz w:val="24"/>
          <w:szCs w:val="24"/>
        </w:rPr>
        <w:t xml:space="preserve">№ </w:t>
      </w:r>
      <w:r>
        <w:rPr>
          <w:rFonts w:eastAsia="Calibri"/>
          <w:spacing w:val="-2"/>
          <w:sz w:val="24"/>
          <w:szCs w:val="24"/>
        </w:rPr>
        <w:t>78</w:t>
      </w:r>
      <w:r w:rsidRPr="00D62030">
        <w:rPr>
          <w:rFonts w:eastAsia="Calibri"/>
          <w:spacing w:val="-2"/>
          <w:sz w:val="24"/>
          <w:szCs w:val="24"/>
        </w:rPr>
        <w:t>-ФЗ «</w:t>
      </w:r>
      <w:r>
        <w:rPr>
          <w:rFonts w:eastAsia="Calibri"/>
          <w:spacing w:val="-2"/>
          <w:sz w:val="24"/>
          <w:szCs w:val="24"/>
        </w:rPr>
        <w:t>О статусе военнослужащих</w:t>
      </w:r>
      <w:r w:rsidRPr="00D62030">
        <w:rPr>
          <w:rFonts w:eastAsia="Calibri"/>
          <w:spacing w:val="-2"/>
          <w:sz w:val="24"/>
          <w:szCs w:val="24"/>
        </w:rPr>
        <w:t>».</w:t>
      </w:r>
    </w:p>
    <w:p w:rsidR="001D1A6C" w:rsidRPr="008969E8" w:rsidRDefault="001D1A6C" w:rsidP="001D1A6C">
      <w:pPr>
        <w:pStyle w:val="af1"/>
        <w:jc w:val="both"/>
        <w:rPr>
          <w:rFonts w:eastAsia="Calibri"/>
          <w:spacing w:val="-2"/>
          <w:sz w:val="24"/>
          <w:szCs w:val="24"/>
          <w:lang w:val="en-US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71FA" w:rsidRDefault="00A971FA">
    <w:pPr>
      <w:pStyle w:val="a6"/>
      <w:jc w:val="center"/>
    </w:pPr>
    <w:r>
      <w:fldChar w:fldCharType="begin"/>
    </w:r>
    <w:r>
      <w:instrText>PAGE   \* MERGEFORMAT</w:instrText>
    </w:r>
    <w:r>
      <w:fldChar w:fldCharType="separate"/>
    </w:r>
    <w:r w:rsidRPr="00A971FA">
      <w:rPr>
        <w:noProof/>
        <w:lang w:val="ru-RU"/>
      </w:rPr>
      <w:t>1</w:t>
    </w:r>
    <w:r>
      <w:fldChar w:fldCharType="end"/>
    </w:r>
  </w:p>
  <w:p w:rsidR="00A971FA" w:rsidRDefault="00A971F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A310B1"/>
    <w:multiLevelType w:val="hybridMultilevel"/>
    <w:tmpl w:val="A6DE342C"/>
    <w:lvl w:ilvl="0" w:tplc="04190001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216C9"/>
    <w:multiLevelType w:val="hybridMultilevel"/>
    <w:tmpl w:val="EE5866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986C09"/>
    <w:multiLevelType w:val="hybridMultilevel"/>
    <w:tmpl w:val="C37C09B6"/>
    <w:lvl w:ilvl="0" w:tplc="E8AA5E72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3BF84CD0"/>
    <w:multiLevelType w:val="hybridMultilevel"/>
    <w:tmpl w:val="C978B79C"/>
    <w:lvl w:ilvl="0" w:tplc="5ACE05F0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41842587"/>
    <w:multiLevelType w:val="hybridMultilevel"/>
    <w:tmpl w:val="AC1C29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F87"/>
    <w:rsid w:val="00000BB1"/>
    <w:rsid w:val="000054B1"/>
    <w:rsid w:val="00006F55"/>
    <w:rsid w:val="0001206A"/>
    <w:rsid w:val="00013770"/>
    <w:rsid w:val="00014032"/>
    <w:rsid w:val="00015FC6"/>
    <w:rsid w:val="000228A0"/>
    <w:rsid w:val="000266D4"/>
    <w:rsid w:val="000277A6"/>
    <w:rsid w:val="000279D8"/>
    <w:rsid w:val="00030C3C"/>
    <w:rsid w:val="00036358"/>
    <w:rsid w:val="00036F1C"/>
    <w:rsid w:val="0003736D"/>
    <w:rsid w:val="00037988"/>
    <w:rsid w:val="0004729A"/>
    <w:rsid w:val="00047809"/>
    <w:rsid w:val="000522BF"/>
    <w:rsid w:val="00063FB9"/>
    <w:rsid w:val="00065AB5"/>
    <w:rsid w:val="0006655F"/>
    <w:rsid w:val="00066D68"/>
    <w:rsid w:val="00067CA2"/>
    <w:rsid w:val="000724D7"/>
    <w:rsid w:val="0008416D"/>
    <w:rsid w:val="00086C61"/>
    <w:rsid w:val="00087954"/>
    <w:rsid w:val="000A04FF"/>
    <w:rsid w:val="000A06DF"/>
    <w:rsid w:val="000A29A5"/>
    <w:rsid w:val="000A2EA9"/>
    <w:rsid w:val="000A7422"/>
    <w:rsid w:val="000B0B53"/>
    <w:rsid w:val="000B1E4B"/>
    <w:rsid w:val="000B3C85"/>
    <w:rsid w:val="000B5955"/>
    <w:rsid w:val="000B5E97"/>
    <w:rsid w:val="000C0BBE"/>
    <w:rsid w:val="000C3DC1"/>
    <w:rsid w:val="000C4BE4"/>
    <w:rsid w:val="000D05B3"/>
    <w:rsid w:val="000D0AB6"/>
    <w:rsid w:val="000D4A5D"/>
    <w:rsid w:val="000D6028"/>
    <w:rsid w:val="000D7384"/>
    <w:rsid w:val="000D7972"/>
    <w:rsid w:val="000D7D4F"/>
    <w:rsid w:val="000E154F"/>
    <w:rsid w:val="000E4E4D"/>
    <w:rsid w:val="000E6680"/>
    <w:rsid w:val="000E6B5D"/>
    <w:rsid w:val="000F0F51"/>
    <w:rsid w:val="000F46E3"/>
    <w:rsid w:val="000F539C"/>
    <w:rsid w:val="000F71AB"/>
    <w:rsid w:val="0010095F"/>
    <w:rsid w:val="0010196F"/>
    <w:rsid w:val="0010371B"/>
    <w:rsid w:val="00104EE3"/>
    <w:rsid w:val="00106167"/>
    <w:rsid w:val="00110572"/>
    <w:rsid w:val="00110FE2"/>
    <w:rsid w:val="00111647"/>
    <w:rsid w:val="00115388"/>
    <w:rsid w:val="001156F8"/>
    <w:rsid w:val="00116731"/>
    <w:rsid w:val="001229D7"/>
    <w:rsid w:val="001326F1"/>
    <w:rsid w:val="00133B57"/>
    <w:rsid w:val="0013501B"/>
    <w:rsid w:val="00136433"/>
    <w:rsid w:val="00142BAD"/>
    <w:rsid w:val="00142BCE"/>
    <w:rsid w:val="0014495C"/>
    <w:rsid w:val="00144E70"/>
    <w:rsid w:val="001455B0"/>
    <w:rsid w:val="00150A2C"/>
    <w:rsid w:val="00152F87"/>
    <w:rsid w:val="00155656"/>
    <w:rsid w:val="00155F81"/>
    <w:rsid w:val="001612FA"/>
    <w:rsid w:val="00161B85"/>
    <w:rsid w:val="00165E9A"/>
    <w:rsid w:val="0017326B"/>
    <w:rsid w:val="001740DA"/>
    <w:rsid w:val="001754FA"/>
    <w:rsid w:val="0017674E"/>
    <w:rsid w:val="001771B4"/>
    <w:rsid w:val="001774A3"/>
    <w:rsid w:val="001827FE"/>
    <w:rsid w:val="00183C38"/>
    <w:rsid w:val="0018543B"/>
    <w:rsid w:val="0018709E"/>
    <w:rsid w:val="0019640E"/>
    <w:rsid w:val="0019770A"/>
    <w:rsid w:val="001977A8"/>
    <w:rsid w:val="001A12AB"/>
    <w:rsid w:val="001A4EBD"/>
    <w:rsid w:val="001B071A"/>
    <w:rsid w:val="001B0723"/>
    <w:rsid w:val="001B08B8"/>
    <w:rsid w:val="001B1E88"/>
    <w:rsid w:val="001B6D01"/>
    <w:rsid w:val="001D1A6C"/>
    <w:rsid w:val="001D33DA"/>
    <w:rsid w:val="001D6A4A"/>
    <w:rsid w:val="001E5D1C"/>
    <w:rsid w:val="001E6DB1"/>
    <w:rsid w:val="001F0794"/>
    <w:rsid w:val="001F0E77"/>
    <w:rsid w:val="001F1AC8"/>
    <w:rsid w:val="001F3921"/>
    <w:rsid w:val="001F4506"/>
    <w:rsid w:val="001F48F4"/>
    <w:rsid w:val="001F7F97"/>
    <w:rsid w:val="00202018"/>
    <w:rsid w:val="00203647"/>
    <w:rsid w:val="00212C2D"/>
    <w:rsid w:val="00214325"/>
    <w:rsid w:val="00214D4F"/>
    <w:rsid w:val="002207F9"/>
    <w:rsid w:val="0023097A"/>
    <w:rsid w:val="00230D49"/>
    <w:rsid w:val="00232063"/>
    <w:rsid w:val="002354C3"/>
    <w:rsid w:val="00240DD9"/>
    <w:rsid w:val="00241542"/>
    <w:rsid w:val="00244C8C"/>
    <w:rsid w:val="0025062E"/>
    <w:rsid w:val="00252A78"/>
    <w:rsid w:val="002535EF"/>
    <w:rsid w:val="00253F0E"/>
    <w:rsid w:val="002547F1"/>
    <w:rsid w:val="002567E0"/>
    <w:rsid w:val="0027130B"/>
    <w:rsid w:val="00271E34"/>
    <w:rsid w:val="00274828"/>
    <w:rsid w:val="002768B7"/>
    <w:rsid w:val="002773D7"/>
    <w:rsid w:val="00280FA5"/>
    <w:rsid w:val="00281429"/>
    <w:rsid w:val="0028157E"/>
    <w:rsid w:val="00287279"/>
    <w:rsid w:val="00287ED3"/>
    <w:rsid w:val="00293828"/>
    <w:rsid w:val="00294A1F"/>
    <w:rsid w:val="00297601"/>
    <w:rsid w:val="002A4062"/>
    <w:rsid w:val="002A4DC0"/>
    <w:rsid w:val="002A502F"/>
    <w:rsid w:val="002A61E0"/>
    <w:rsid w:val="002B04D6"/>
    <w:rsid w:val="002B3E28"/>
    <w:rsid w:val="002B7E75"/>
    <w:rsid w:val="002B7F19"/>
    <w:rsid w:val="002C4935"/>
    <w:rsid w:val="002C7AC8"/>
    <w:rsid w:val="002C7BAD"/>
    <w:rsid w:val="002C7FA1"/>
    <w:rsid w:val="002D08C9"/>
    <w:rsid w:val="002D23D0"/>
    <w:rsid w:val="002D6756"/>
    <w:rsid w:val="002D69C2"/>
    <w:rsid w:val="002D7753"/>
    <w:rsid w:val="002E7EEC"/>
    <w:rsid w:val="002F08E5"/>
    <w:rsid w:val="002F33CB"/>
    <w:rsid w:val="002F4F5B"/>
    <w:rsid w:val="003017BE"/>
    <w:rsid w:val="00305EB1"/>
    <w:rsid w:val="00306BB5"/>
    <w:rsid w:val="00312DC0"/>
    <w:rsid w:val="00313251"/>
    <w:rsid w:val="003148D1"/>
    <w:rsid w:val="00316647"/>
    <w:rsid w:val="0032016E"/>
    <w:rsid w:val="003248FF"/>
    <w:rsid w:val="0032684A"/>
    <w:rsid w:val="003274E7"/>
    <w:rsid w:val="003300E5"/>
    <w:rsid w:val="003340A4"/>
    <w:rsid w:val="00335047"/>
    <w:rsid w:val="0033692D"/>
    <w:rsid w:val="00340C33"/>
    <w:rsid w:val="00342F64"/>
    <w:rsid w:val="00342FD6"/>
    <w:rsid w:val="00343E65"/>
    <w:rsid w:val="00354E58"/>
    <w:rsid w:val="00362141"/>
    <w:rsid w:val="00362AF7"/>
    <w:rsid w:val="003638BE"/>
    <w:rsid w:val="00366887"/>
    <w:rsid w:val="00367DFF"/>
    <w:rsid w:val="00371C1F"/>
    <w:rsid w:val="003738F6"/>
    <w:rsid w:val="00376EF5"/>
    <w:rsid w:val="003803F0"/>
    <w:rsid w:val="00381EE0"/>
    <w:rsid w:val="003824F7"/>
    <w:rsid w:val="00383964"/>
    <w:rsid w:val="003877E3"/>
    <w:rsid w:val="0039095F"/>
    <w:rsid w:val="00390B26"/>
    <w:rsid w:val="00391BD7"/>
    <w:rsid w:val="003936E2"/>
    <w:rsid w:val="003939BE"/>
    <w:rsid w:val="0039640A"/>
    <w:rsid w:val="0039701E"/>
    <w:rsid w:val="003A2240"/>
    <w:rsid w:val="003A4972"/>
    <w:rsid w:val="003B22A2"/>
    <w:rsid w:val="003C07DB"/>
    <w:rsid w:val="003C092B"/>
    <w:rsid w:val="003C124B"/>
    <w:rsid w:val="003C1599"/>
    <w:rsid w:val="003C1C5A"/>
    <w:rsid w:val="003C26A4"/>
    <w:rsid w:val="003C4678"/>
    <w:rsid w:val="003E4315"/>
    <w:rsid w:val="003E533B"/>
    <w:rsid w:val="003E53FA"/>
    <w:rsid w:val="003E6C0B"/>
    <w:rsid w:val="003F10B1"/>
    <w:rsid w:val="003F72FB"/>
    <w:rsid w:val="00401457"/>
    <w:rsid w:val="00402CC4"/>
    <w:rsid w:val="00403E2C"/>
    <w:rsid w:val="00406077"/>
    <w:rsid w:val="00407885"/>
    <w:rsid w:val="00417080"/>
    <w:rsid w:val="00417DDB"/>
    <w:rsid w:val="004241C1"/>
    <w:rsid w:val="00427FF0"/>
    <w:rsid w:val="00431678"/>
    <w:rsid w:val="004340E8"/>
    <w:rsid w:val="0043468F"/>
    <w:rsid w:val="0043639A"/>
    <w:rsid w:val="0043671C"/>
    <w:rsid w:val="00440DC5"/>
    <w:rsid w:val="00445ADF"/>
    <w:rsid w:val="004518EE"/>
    <w:rsid w:val="00455D41"/>
    <w:rsid w:val="004564C4"/>
    <w:rsid w:val="004570FD"/>
    <w:rsid w:val="004575A0"/>
    <w:rsid w:val="00461F0F"/>
    <w:rsid w:val="00466E65"/>
    <w:rsid w:val="00475144"/>
    <w:rsid w:val="00475C7D"/>
    <w:rsid w:val="00477E35"/>
    <w:rsid w:val="00482B5C"/>
    <w:rsid w:val="00482B81"/>
    <w:rsid w:val="0048551F"/>
    <w:rsid w:val="004865B6"/>
    <w:rsid w:val="00492DA1"/>
    <w:rsid w:val="004930F3"/>
    <w:rsid w:val="004939E0"/>
    <w:rsid w:val="00497D7B"/>
    <w:rsid w:val="004A10E9"/>
    <w:rsid w:val="004B0524"/>
    <w:rsid w:val="004B165F"/>
    <w:rsid w:val="004B1C8C"/>
    <w:rsid w:val="004B6000"/>
    <w:rsid w:val="004C4714"/>
    <w:rsid w:val="004C48F4"/>
    <w:rsid w:val="004D27CD"/>
    <w:rsid w:val="004D5786"/>
    <w:rsid w:val="004D7A00"/>
    <w:rsid w:val="004E5108"/>
    <w:rsid w:val="004E5620"/>
    <w:rsid w:val="004F116E"/>
    <w:rsid w:val="004F37A3"/>
    <w:rsid w:val="004F39A6"/>
    <w:rsid w:val="004F5B62"/>
    <w:rsid w:val="004F6723"/>
    <w:rsid w:val="0050286A"/>
    <w:rsid w:val="005054E7"/>
    <w:rsid w:val="00511CB1"/>
    <w:rsid w:val="00513766"/>
    <w:rsid w:val="005139C7"/>
    <w:rsid w:val="00514753"/>
    <w:rsid w:val="00515E96"/>
    <w:rsid w:val="00517B35"/>
    <w:rsid w:val="005222D2"/>
    <w:rsid w:val="00523EAE"/>
    <w:rsid w:val="005250B7"/>
    <w:rsid w:val="00527D09"/>
    <w:rsid w:val="00530527"/>
    <w:rsid w:val="00531660"/>
    <w:rsid w:val="00532BDA"/>
    <w:rsid w:val="005359C2"/>
    <w:rsid w:val="005371DD"/>
    <w:rsid w:val="005446DE"/>
    <w:rsid w:val="00544FE1"/>
    <w:rsid w:val="005471E2"/>
    <w:rsid w:val="00551D1D"/>
    <w:rsid w:val="00553473"/>
    <w:rsid w:val="0055369D"/>
    <w:rsid w:val="00553B0B"/>
    <w:rsid w:val="005617F5"/>
    <w:rsid w:val="00564770"/>
    <w:rsid w:val="005757AC"/>
    <w:rsid w:val="00577496"/>
    <w:rsid w:val="00580706"/>
    <w:rsid w:val="00580726"/>
    <w:rsid w:val="00583E13"/>
    <w:rsid w:val="00585963"/>
    <w:rsid w:val="00586359"/>
    <w:rsid w:val="005931A6"/>
    <w:rsid w:val="005939F8"/>
    <w:rsid w:val="005A2603"/>
    <w:rsid w:val="005A4B99"/>
    <w:rsid w:val="005A51BE"/>
    <w:rsid w:val="005A63B7"/>
    <w:rsid w:val="005B1095"/>
    <w:rsid w:val="005B5375"/>
    <w:rsid w:val="005B7CD5"/>
    <w:rsid w:val="005C3A4E"/>
    <w:rsid w:val="005C59C7"/>
    <w:rsid w:val="005D7FB8"/>
    <w:rsid w:val="005E1C4F"/>
    <w:rsid w:val="005E1EAE"/>
    <w:rsid w:val="005E4952"/>
    <w:rsid w:val="005E57E9"/>
    <w:rsid w:val="005E5E47"/>
    <w:rsid w:val="005F23DD"/>
    <w:rsid w:val="0060286C"/>
    <w:rsid w:val="00604616"/>
    <w:rsid w:val="00606EDF"/>
    <w:rsid w:val="00612EDB"/>
    <w:rsid w:val="00615659"/>
    <w:rsid w:val="00630907"/>
    <w:rsid w:val="00632D0C"/>
    <w:rsid w:val="0063586C"/>
    <w:rsid w:val="00635AFA"/>
    <w:rsid w:val="0064201B"/>
    <w:rsid w:val="00646161"/>
    <w:rsid w:val="00650E04"/>
    <w:rsid w:val="006525FE"/>
    <w:rsid w:val="0065392A"/>
    <w:rsid w:val="0066632E"/>
    <w:rsid w:val="00680586"/>
    <w:rsid w:val="00681BED"/>
    <w:rsid w:val="0068402B"/>
    <w:rsid w:val="006875D3"/>
    <w:rsid w:val="006900C4"/>
    <w:rsid w:val="0069102D"/>
    <w:rsid w:val="0069148A"/>
    <w:rsid w:val="00691F45"/>
    <w:rsid w:val="00695106"/>
    <w:rsid w:val="006958DC"/>
    <w:rsid w:val="00697B24"/>
    <w:rsid w:val="006A1074"/>
    <w:rsid w:val="006A2375"/>
    <w:rsid w:val="006A6FF6"/>
    <w:rsid w:val="006B1857"/>
    <w:rsid w:val="006B625F"/>
    <w:rsid w:val="006C082C"/>
    <w:rsid w:val="006C30E3"/>
    <w:rsid w:val="006C6D53"/>
    <w:rsid w:val="006D2249"/>
    <w:rsid w:val="006D5029"/>
    <w:rsid w:val="006E2F19"/>
    <w:rsid w:val="006F0949"/>
    <w:rsid w:val="006F1962"/>
    <w:rsid w:val="006F29AB"/>
    <w:rsid w:val="006F6B5C"/>
    <w:rsid w:val="00701E10"/>
    <w:rsid w:val="00703EE6"/>
    <w:rsid w:val="00706313"/>
    <w:rsid w:val="00706F70"/>
    <w:rsid w:val="00707ADC"/>
    <w:rsid w:val="007104D3"/>
    <w:rsid w:val="00712477"/>
    <w:rsid w:val="007130BF"/>
    <w:rsid w:val="0071433E"/>
    <w:rsid w:val="00715571"/>
    <w:rsid w:val="0072256D"/>
    <w:rsid w:val="007230D9"/>
    <w:rsid w:val="00724422"/>
    <w:rsid w:val="00725B88"/>
    <w:rsid w:val="00725D16"/>
    <w:rsid w:val="0073727A"/>
    <w:rsid w:val="00742335"/>
    <w:rsid w:val="00744AE5"/>
    <w:rsid w:val="007470F5"/>
    <w:rsid w:val="007535F3"/>
    <w:rsid w:val="00754044"/>
    <w:rsid w:val="007548FB"/>
    <w:rsid w:val="00755E54"/>
    <w:rsid w:val="00760F3A"/>
    <w:rsid w:val="00761816"/>
    <w:rsid w:val="00770C5E"/>
    <w:rsid w:val="00772A01"/>
    <w:rsid w:val="00780A01"/>
    <w:rsid w:val="00780B29"/>
    <w:rsid w:val="00782123"/>
    <w:rsid w:val="007828F7"/>
    <w:rsid w:val="007905B7"/>
    <w:rsid w:val="0079282B"/>
    <w:rsid w:val="007958A5"/>
    <w:rsid w:val="007A0BE2"/>
    <w:rsid w:val="007A481B"/>
    <w:rsid w:val="007A507C"/>
    <w:rsid w:val="007A5341"/>
    <w:rsid w:val="007A5778"/>
    <w:rsid w:val="007A59C3"/>
    <w:rsid w:val="007A5C9F"/>
    <w:rsid w:val="007B12B0"/>
    <w:rsid w:val="007B2893"/>
    <w:rsid w:val="007B4527"/>
    <w:rsid w:val="007B709B"/>
    <w:rsid w:val="007B71AA"/>
    <w:rsid w:val="007C0E20"/>
    <w:rsid w:val="007C529D"/>
    <w:rsid w:val="007D0301"/>
    <w:rsid w:val="007D1E73"/>
    <w:rsid w:val="007D6325"/>
    <w:rsid w:val="007E03F8"/>
    <w:rsid w:val="007E066E"/>
    <w:rsid w:val="007E10B9"/>
    <w:rsid w:val="007E4984"/>
    <w:rsid w:val="007F197C"/>
    <w:rsid w:val="007F2F47"/>
    <w:rsid w:val="007F6E04"/>
    <w:rsid w:val="007F6F0E"/>
    <w:rsid w:val="00802650"/>
    <w:rsid w:val="008037E2"/>
    <w:rsid w:val="008041E1"/>
    <w:rsid w:val="00804903"/>
    <w:rsid w:val="00805E07"/>
    <w:rsid w:val="00806BC8"/>
    <w:rsid w:val="00810470"/>
    <w:rsid w:val="0081055D"/>
    <w:rsid w:val="00812E81"/>
    <w:rsid w:val="00815C16"/>
    <w:rsid w:val="008168E3"/>
    <w:rsid w:val="00820E69"/>
    <w:rsid w:val="00823244"/>
    <w:rsid w:val="008232B7"/>
    <w:rsid w:val="008349A3"/>
    <w:rsid w:val="00834CB1"/>
    <w:rsid w:val="00841327"/>
    <w:rsid w:val="00844E3F"/>
    <w:rsid w:val="00845B07"/>
    <w:rsid w:val="00845C29"/>
    <w:rsid w:val="00845D30"/>
    <w:rsid w:val="0084758E"/>
    <w:rsid w:val="00856DED"/>
    <w:rsid w:val="00860C39"/>
    <w:rsid w:val="00861894"/>
    <w:rsid w:val="00861C8F"/>
    <w:rsid w:val="00862EFB"/>
    <w:rsid w:val="00864594"/>
    <w:rsid w:val="008667C1"/>
    <w:rsid w:val="008749EE"/>
    <w:rsid w:val="00880289"/>
    <w:rsid w:val="008812EB"/>
    <w:rsid w:val="00883343"/>
    <w:rsid w:val="008838EE"/>
    <w:rsid w:val="00883A47"/>
    <w:rsid w:val="00884A90"/>
    <w:rsid w:val="00887763"/>
    <w:rsid w:val="008915A5"/>
    <w:rsid w:val="008935D2"/>
    <w:rsid w:val="00896381"/>
    <w:rsid w:val="008965DF"/>
    <w:rsid w:val="008969E8"/>
    <w:rsid w:val="008A24CA"/>
    <w:rsid w:val="008A2DF4"/>
    <w:rsid w:val="008A449B"/>
    <w:rsid w:val="008A62CD"/>
    <w:rsid w:val="008A6CE2"/>
    <w:rsid w:val="008B173B"/>
    <w:rsid w:val="008B753A"/>
    <w:rsid w:val="008B7809"/>
    <w:rsid w:val="008D3324"/>
    <w:rsid w:val="008D6FB1"/>
    <w:rsid w:val="008E3226"/>
    <w:rsid w:val="008E7A14"/>
    <w:rsid w:val="008F2DD3"/>
    <w:rsid w:val="008F5060"/>
    <w:rsid w:val="009019F0"/>
    <w:rsid w:val="00905D17"/>
    <w:rsid w:val="009101B2"/>
    <w:rsid w:val="00910FE8"/>
    <w:rsid w:val="0091352E"/>
    <w:rsid w:val="00923904"/>
    <w:rsid w:val="009247CE"/>
    <w:rsid w:val="00924ABE"/>
    <w:rsid w:val="00925E6D"/>
    <w:rsid w:val="00930565"/>
    <w:rsid w:val="00931B14"/>
    <w:rsid w:val="00934260"/>
    <w:rsid w:val="00940AF8"/>
    <w:rsid w:val="00947BC2"/>
    <w:rsid w:val="00947F45"/>
    <w:rsid w:val="00950E94"/>
    <w:rsid w:val="00953AA9"/>
    <w:rsid w:val="00964599"/>
    <w:rsid w:val="00967618"/>
    <w:rsid w:val="00973B24"/>
    <w:rsid w:val="00974020"/>
    <w:rsid w:val="00977E46"/>
    <w:rsid w:val="009819C9"/>
    <w:rsid w:val="00995338"/>
    <w:rsid w:val="0099574D"/>
    <w:rsid w:val="009A4C95"/>
    <w:rsid w:val="009A5AF1"/>
    <w:rsid w:val="009A6732"/>
    <w:rsid w:val="009A751F"/>
    <w:rsid w:val="009A78DC"/>
    <w:rsid w:val="009A7F50"/>
    <w:rsid w:val="009B0424"/>
    <w:rsid w:val="009B341D"/>
    <w:rsid w:val="009B706E"/>
    <w:rsid w:val="009B709E"/>
    <w:rsid w:val="009C1365"/>
    <w:rsid w:val="009C2AEF"/>
    <w:rsid w:val="009C77A3"/>
    <w:rsid w:val="009D3BF5"/>
    <w:rsid w:val="009D426C"/>
    <w:rsid w:val="009D72B6"/>
    <w:rsid w:val="009D7CB7"/>
    <w:rsid w:val="009E1099"/>
    <w:rsid w:val="009E1EFC"/>
    <w:rsid w:val="009F00A9"/>
    <w:rsid w:val="009F3D30"/>
    <w:rsid w:val="009F74ED"/>
    <w:rsid w:val="00A01007"/>
    <w:rsid w:val="00A0162E"/>
    <w:rsid w:val="00A01A7A"/>
    <w:rsid w:val="00A01B55"/>
    <w:rsid w:val="00A03BA2"/>
    <w:rsid w:val="00A12D71"/>
    <w:rsid w:val="00A13A2E"/>
    <w:rsid w:val="00A1525F"/>
    <w:rsid w:val="00A21351"/>
    <w:rsid w:val="00A230C1"/>
    <w:rsid w:val="00A24C63"/>
    <w:rsid w:val="00A27C44"/>
    <w:rsid w:val="00A30D8A"/>
    <w:rsid w:val="00A31E74"/>
    <w:rsid w:val="00A35A6D"/>
    <w:rsid w:val="00A37021"/>
    <w:rsid w:val="00A41CB8"/>
    <w:rsid w:val="00A44A80"/>
    <w:rsid w:val="00A452AF"/>
    <w:rsid w:val="00A50130"/>
    <w:rsid w:val="00A51F38"/>
    <w:rsid w:val="00A543CD"/>
    <w:rsid w:val="00A567B9"/>
    <w:rsid w:val="00A620D9"/>
    <w:rsid w:val="00A64FDF"/>
    <w:rsid w:val="00A6501F"/>
    <w:rsid w:val="00A70994"/>
    <w:rsid w:val="00A74598"/>
    <w:rsid w:val="00A81F82"/>
    <w:rsid w:val="00A91675"/>
    <w:rsid w:val="00A91821"/>
    <w:rsid w:val="00A932BB"/>
    <w:rsid w:val="00A943A8"/>
    <w:rsid w:val="00A971FA"/>
    <w:rsid w:val="00A97AC2"/>
    <w:rsid w:val="00A97E0B"/>
    <w:rsid w:val="00AA17E5"/>
    <w:rsid w:val="00AA301A"/>
    <w:rsid w:val="00AB0438"/>
    <w:rsid w:val="00AB1D42"/>
    <w:rsid w:val="00AB250C"/>
    <w:rsid w:val="00AB5D15"/>
    <w:rsid w:val="00AB7B42"/>
    <w:rsid w:val="00AC10E9"/>
    <w:rsid w:val="00AC4C16"/>
    <w:rsid w:val="00AC7364"/>
    <w:rsid w:val="00AD4F39"/>
    <w:rsid w:val="00AD62D0"/>
    <w:rsid w:val="00AD6EB3"/>
    <w:rsid w:val="00AE2809"/>
    <w:rsid w:val="00AE3CEE"/>
    <w:rsid w:val="00AF05DD"/>
    <w:rsid w:val="00AF45A0"/>
    <w:rsid w:val="00AF489C"/>
    <w:rsid w:val="00B03699"/>
    <w:rsid w:val="00B03CBD"/>
    <w:rsid w:val="00B05E4D"/>
    <w:rsid w:val="00B1259E"/>
    <w:rsid w:val="00B23FBB"/>
    <w:rsid w:val="00B24A02"/>
    <w:rsid w:val="00B2696A"/>
    <w:rsid w:val="00B26E24"/>
    <w:rsid w:val="00B319BE"/>
    <w:rsid w:val="00B366A7"/>
    <w:rsid w:val="00B40B6C"/>
    <w:rsid w:val="00B43066"/>
    <w:rsid w:val="00B45C44"/>
    <w:rsid w:val="00B47CFB"/>
    <w:rsid w:val="00B51C48"/>
    <w:rsid w:val="00B530E5"/>
    <w:rsid w:val="00B604B6"/>
    <w:rsid w:val="00B6663F"/>
    <w:rsid w:val="00B673EC"/>
    <w:rsid w:val="00B72F83"/>
    <w:rsid w:val="00B732C8"/>
    <w:rsid w:val="00B7549A"/>
    <w:rsid w:val="00B76EB0"/>
    <w:rsid w:val="00B8038D"/>
    <w:rsid w:val="00B80632"/>
    <w:rsid w:val="00B83807"/>
    <w:rsid w:val="00BA2602"/>
    <w:rsid w:val="00BA3846"/>
    <w:rsid w:val="00BA38A8"/>
    <w:rsid w:val="00BA3A97"/>
    <w:rsid w:val="00BA5DA6"/>
    <w:rsid w:val="00BA78D0"/>
    <w:rsid w:val="00BB2E8A"/>
    <w:rsid w:val="00BB6150"/>
    <w:rsid w:val="00BB6494"/>
    <w:rsid w:val="00BC09C4"/>
    <w:rsid w:val="00BC2BF8"/>
    <w:rsid w:val="00BD5104"/>
    <w:rsid w:val="00BE33AF"/>
    <w:rsid w:val="00BE42EF"/>
    <w:rsid w:val="00BE7FCF"/>
    <w:rsid w:val="00C03D75"/>
    <w:rsid w:val="00C05AF1"/>
    <w:rsid w:val="00C11CFA"/>
    <w:rsid w:val="00C229A7"/>
    <w:rsid w:val="00C22CB1"/>
    <w:rsid w:val="00C25828"/>
    <w:rsid w:val="00C264E3"/>
    <w:rsid w:val="00C30333"/>
    <w:rsid w:val="00C35E7E"/>
    <w:rsid w:val="00C36D7E"/>
    <w:rsid w:val="00C37600"/>
    <w:rsid w:val="00C41D16"/>
    <w:rsid w:val="00C458EA"/>
    <w:rsid w:val="00C46202"/>
    <w:rsid w:val="00C476FF"/>
    <w:rsid w:val="00C512E5"/>
    <w:rsid w:val="00C52E90"/>
    <w:rsid w:val="00C534D2"/>
    <w:rsid w:val="00C60C8D"/>
    <w:rsid w:val="00C6587A"/>
    <w:rsid w:val="00C725B2"/>
    <w:rsid w:val="00C73FF7"/>
    <w:rsid w:val="00C75249"/>
    <w:rsid w:val="00C75F31"/>
    <w:rsid w:val="00C76263"/>
    <w:rsid w:val="00C76A89"/>
    <w:rsid w:val="00C77014"/>
    <w:rsid w:val="00C80125"/>
    <w:rsid w:val="00C85C43"/>
    <w:rsid w:val="00C94E0E"/>
    <w:rsid w:val="00C95C5A"/>
    <w:rsid w:val="00C97542"/>
    <w:rsid w:val="00CA0E6F"/>
    <w:rsid w:val="00CA2A1C"/>
    <w:rsid w:val="00CA2EB7"/>
    <w:rsid w:val="00CA6AF7"/>
    <w:rsid w:val="00CA6BFC"/>
    <w:rsid w:val="00CB6270"/>
    <w:rsid w:val="00CB7602"/>
    <w:rsid w:val="00CC5A4B"/>
    <w:rsid w:val="00CC6346"/>
    <w:rsid w:val="00CD385C"/>
    <w:rsid w:val="00CE0C22"/>
    <w:rsid w:val="00CE5545"/>
    <w:rsid w:val="00CE5C1A"/>
    <w:rsid w:val="00CE64FE"/>
    <w:rsid w:val="00CF1E2C"/>
    <w:rsid w:val="00CF5D05"/>
    <w:rsid w:val="00D03D63"/>
    <w:rsid w:val="00D0452D"/>
    <w:rsid w:val="00D074F2"/>
    <w:rsid w:val="00D13700"/>
    <w:rsid w:val="00D15590"/>
    <w:rsid w:val="00D15C1B"/>
    <w:rsid w:val="00D162E5"/>
    <w:rsid w:val="00D16F83"/>
    <w:rsid w:val="00D17886"/>
    <w:rsid w:val="00D25806"/>
    <w:rsid w:val="00D25AFC"/>
    <w:rsid w:val="00D30A1C"/>
    <w:rsid w:val="00D31076"/>
    <w:rsid w:val="00D333A3"/>
    <w:rsid w:val="00D33F8D"/>
    <w:rsid w:val="00D34287"/>
    <w:rsid w:val="00D34288"/>
    <w:rsid w:val="00D35652"/>
    <w:rsid w:val="00D46528"/>
    <w:rsid w:val="00D50CD9"/>
    <w:rsid w:val="00D50F9B"/>
    <w:rsid w:val="00D52AB5"/>
    <w:rsid w:val="00D53115"/>
    <w:rsid w:val="00D534E2"/>
    <w:rsid w:val="00D53E1C"/>
    <w:rsid w:val="00D55E4B"/>
    <w:rsid w:val="00D571D8"/>
    <w:rsid w:val="00D6087D"/>
    <w:rsid w:val="00D614BB"/>
    <w:rsid w:val="00D62030"/>
    <w:rsid w:val="00D631FB"/>
    <w:rsid w:val="00D63418"/>
    <w:rsid w:val="00D6503B"/>
    <w:rsid w:val="00D66182"/>
    <w:rsid w:val="00D6678A"/>
    <w:rsid w:val="00D66E44"/>
    <w:rsid w:val="00D67831"/>
    <w:rsid w:val="00D7035A"/>
    <w:rsid w:val="00D7340F"/>
    <w:rsid w:val="00D73EDB"/>
    <w:rsid w:val="00D760AD"/>
    <w:rsid w:val="00D816E0"/>
    <w:rsid w:val="00D857D8"/>
    <w:rsid w:val="00D87243"/>
    <w:rsid w:val="00D94580"/>
    <w:rsid w:val="00D972A8"/>
    <w:rsid w:val="00D9737B"/>
    <w:rsid w:val="00DA182A"/>
    <w:rsid w:val="00DA4535"/>
    <w:rsid w:val="00DA5231"/>
    <w:rsid w:val="00DA5943"/>
    <w:rsid w:val="00DB0CB1"/>
    <w:rsid w:val="00DB12F4"/>
    <w:rsid w:val="00DB3D26"/>
    <w:rsid w:val="00DB3FD6"/>
    <w:rsid w:val="00DB5999"/>
    <w:rsid w:val="00DB59E1"/>
    <w:rsid w:val="00DC03C8"/>
    <w:rsid w:val="00DC60D2"/>
    <w:rsid w:val="00DC7108"/>
    <w:rsid w:val="00DD002C"/>
    <w:rsid w:val="00DD34B4"/>
    <w:rsid w:val="00DD513A"/>
    <w:rsid w:val="00DF14DD"/>
    <w:rsid w:val="00DF1677"/>
    <w:rsid w:val="00DF2C93"/>
    <w:rsid w:val="00DF3239"/>
    <w:rsid w:val="00DF64D3"/>
    <w:rsid w:val="00DF6AE2"/>
    <w:rsid w:val="00DF77DE"/>
    <w:rsid w:val="00E00C08"/>
    <w:rsid w:val="00E1591E"/>
    <w:rsid w:val="00E17DD8"/>
    <w:rsid w:val="00E2469A"/>
    <w:rsid w:val="00E26980"/>
    <w:rsid w:val="00E33D97"/>
    <w:rsid w:val="00E41A34"/>
    <w:rsid w:val="00E42765"/>
    <w:rsid w:val="00E4443F"/>
    <w:rsid w:val="00E46A0E"/>
    <w:rsid w:val="00E52035"/>
    <w:rsid w:val="00E57881"/>
    <w:rsid w:val="00E6042E"/>
    <w:rsid w:val="00E6101F"/>
    <w:rsid w:val="00E72E66"/>
    <w:rsid w:val="00E7391B"/>
    <w:rsid w:val="00E757B6"/>
    <w:rsid w:val="00E75F20"/>
    <w:rsid w:val="00E83556"/>
    <w:rsid w:val="00E854D3"/>
    <w:rsid w:val="00E909B0"/>
    <w:rsid w:val="00E97DC7"/>
    <w:rsid w:val="00EA19A7"/>
    <w:rsid w:val="00EA44A6"/>
    <w:rsid w:val="00EA4D62"/>
    <w:rsid w:val="00EA673A"/>
    <w:rsid w:val="00EA7617"/>
    <w:rsid w:val="00EC4AAB"/>
    <w:rsid w:val="00EC559D"/>
    <w:rsid w:val="00ED248D"/>
    <w:rsid w:val="00EE47E7"/>
    <w:rsid w:val="00EE6FAA"/>
    <w:rsid w:val="00EE7F3E"/>
    <w:rsid w:val="00EF388F"/>
    <w:rsid w:val="00EF7882"/>
    <w:rsid w:val="00F01C50"/>
    <w:rsid w:val="00F02A5C"/>
    <w:rsid w:val="00F07402"/>
    <w:rsid w:val="00F13D39"/>
    <w:rsid w:val="00F167B1"/>
    <w:rsid w:val="00F20923"/>
    <w:rsid w:val="00F23507"/>
    <w:rsid w:val="00F25927"/>
    <w:rsid w:val="00F2640C"/>
    <w:rsid w:val="00F269C3"/>
    <w:rsid w:val="00F3101F"/>
    <w:rsid w:val="00F35A6B"/>
    <w:rsid w:val="00F36B76"/>
    <w:rsid w:val="00F41070"/>
    <w:rsid w:val="00F4769C"/>
    <w:rsid w:val="00F50712"/>
    <w:rsid w:val="00F51000"/>
    <w:rsid w:val="00F5103D"/>
    <w:rsid w:val="00F52715"/>
    <w:rsid w:val="00F528B9"/>
    <w:rsid w:val="00F55B32"/>
    <w:rsid w:val="00F574E2"/>
    <w:rsid w:val="00F57865"/>
    <w:rsid w:val="00F57AD3"/>
    <w:rsid w:val="00F57DA6"/>
    <w:rsid w:val="00F607B2"/>
    <w:rsid w:val="00F64634"/>
    <w:rsid w:val="00F70C73"/>
    <w:rsid w:val="00F726E6"/>
    <w:rsid w:val="00F80CB4"/>
    <w:rsid w:val="00F87984"/>
    <w:rsid w:val="00F906C7"/>
    <w:rsid w:val="00F909D8"/>
    <w:rsid w:val="00F93F14"/>
    <w:rsid w:val="00FA16E7"/>
    <w:rsid w:val="00FA41C4"/>
    <w:rsid w:val="00FA5395"/>
    <w:rsid w:val="00FA68E2"/>
    <w:rsid w:val="00FA7F69"/>
    <w:rsid w:val="00FB33A5"/>
    <w:rsid w:val="00FC6EA0"/>
    <w:rsid w:val="00FD0472"/>
    <w:rsid w:val="00FD364E"/>
    <w:rsid w:val="00FD7F98"/>
    <w:rsid w:val="00FE75C6"/>
    <w:rsid w:val="00FE75E7"/>
    <w:rsid w:val="00FF4597"/>
    <w:rsid w:val="00FF459A"/>
    <w:rsid w:val="00FF50C9"/>
    <w:rsid w:val="00FF6142"/>
    <w:rsid w:val="00FF6CF6"/>
    <w:rsid w:val="00FF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A6B59B"/>
  <w15:chartTrackingRefBased/>
  <w15:docId w15:val="{775C128C-C1E3-4AD5-B811-59DD51FEE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2F87"/>
    <w:rPr>
      <w:rFonts w:eastAsia="Times New Roman"/>
      <w:sz w:val="24"/>
      <w:szCs w:val="24"/>
      <w:lang w:val="en-US" w:eastAsia="en-US" w:bidi="en-US"/>
    </w:rPr>
  </w:style>
  <w:style w:type="paragraph" w:styleId="1">
    <w:name w:val="heading 1"/>
    <w:basedOn w:val="a"/>
    <w:next w:val="a"/>
    <w:link w:val="10"/>
    <w:qFormat/>
    <w:rsid w:val="00EF388F"/>
    <w:pPr>
      <w:keepNext/>
      <w:ind w:firstLine="902"/>
      <w:jc w:val="right"/>
      <w:outlineLvl w:val="0"/>
    </w:pPr>
    <w:rPr>
      <w:rFonts w:ascii="Times New Roman" w:hAnsi="Times New Roman"/>
      <w:sz w:val="28"/>
      <w:lang w:val="x-none" w:eastAsia="ru-RU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46A0E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customStyle="1" w:styleId="ConsPlusTitle">
    <w:name w:val="ConsPlusTitle"/>
    <w:uiPriority w:val="99"/>
    <w:rsid w:val="00152F87"/>
    <w:pPr>
      <w:widowControl w:val="0"/>
      <w:autoSpaceDE w:val="0"/>
      <w:autoSpaceDN w:val="0"/>
      <w:adjustRightInd w:val="0"/>
    </w:pPr>
    <w:rPr>
      <w:rFonts w:eastAsia="Times New Roman" w:cs="Calibri"/>
      <w:b/>
      <w:bCs/>
      <w:sz w:val="22"/>
      <w:szCs w:val="22"/>
    </w:rPr>
  </w:style>
  <w:style w:type="paragraph" w:styleId="a3">
    <w:name w:val="List Paragraph"/>
    <w:basedOn w:val="a"/>
    <w:uiPriority w:val="34"/>
    <w:qFormat/>
    <w:rsid w:val="00152F87"/>
    <w:pPr>
      <w:ind w:left="720"/>
      <w:contextualSpacing/>
    </w:pPr>
  </w:style>
  <w:style w:type="paragraph" w:styleId="a4">
    <w:name w:val="Title"/>
    <w:basedOn w:val="a"/>
    <w:link w:val="a5"/>
    <w:qFormat/>
    <w:rsid w:val="004F6723"/>
    <w:pPr>
      <w:ind w:firstLine="992"/>
      <w:jc w:val="center"/>
    </w:pPr>
    <w:rPr>
      <w:rFonts w:ascii="Times New Roman" w:hAnsi="Times New Roman"/>
      <w:b/>
      <w:sz w:val="28"/>
      <w:szCs w:val="20"/>
      <w:lang w:val="x-none" w:eastAsia="ru-RU" w:bidi="ar-SA"/>
    </w:rPr>
  </w:style>
  <w:style w:type="character" w:customStyle="1" w:styleId="a5">
    <w:name w:val="Заголовок Знак"/>
    <w:link w:val="a4"/>
    <w:rsid w:val="004F6723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6">
    <w:name w:val="header"/>
    <w:basedOn w:val="a"/>
    <w:link w:val="a7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7">
    <w:name w:val="Верхний колонтитул Знак"/>
    <w:link w:val="a6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a8">
    <w:name w:val="footer"/>
    <w:basedOn w:val="a"/>
    <w:link w:val="a9"/>
    <w:uiPriority w:val="99"/>
    <w:unhideWhenUsed/>
    <w:rsid w:val="002547F1"/>
    <w:pPr>
      <w:tabs>
        <w:tab w:val="center" w:pos="4677"/>
        <w:tab w:val="right" w:pos="9355"/>
      </w:tabs>
    </w:pPr>
    <w:rPr>
      <w:lang w:eastAsia="x-none"/>
    </w:rPr>
  </w:style>
  <w:style w:type="character" w:customStyle="1" w:styleId="a9">
    <w:name w:val="Нижний колонтитул Знак"/>
    <w:link w:val="a8"/>
    <w:uiPriority w:val="99"/>
    <w:rsid w:val="002547F1"/>
    <w:rPr>
      <w:rFonts w:eastAsia="Times New Roman" w:cs="Times New Roman"/>
      <w:sz w:val="24"/>
      <w:szCs w:val="24"/>
      <w:lang w:val="en-US" w:bidi="en-US"/>
    </w:rPr>
  </w:style>
  <w:style w:type="paragraph" w:styleId="3">
    <w:name w:val="Body Text Indent 3"/>
    <w:basedOn w:val="a"/>
    <w:link w:val="30"/>
    <w:uiPriority w:val="99"/>
    <w:unhideWhenUsed/>
    <w:rsid w:val="002547F1"/>
    <w:pPr>
      <w:spacing w:after="120"/>
      <w:ind w:left="283"/>
    </w:pPr>
    <w:rPr>
      <w:sz w:val="16"/>
      <w:szCs w:val="16"/>
      <w:lang w:eastAsia="x-none"/>
    </w:rPr>
  </w:style>
  <w:style w:type="character" w:customStyle="1" w:styleId="30">
    <w:name w:val="Основной текст с отступом 3 Знак"/>
    <w:link w:val="3"/>
    <w:uiPriority w:val="99"/>
    <w:rsid w:val="002547F1"/>
    <w:rPr>
      <w:rFonts w:eastAsia="Times New Roman" w:cs="Times New Roman"/>
      <w:sz w:val="16"/>
      <w:szCs w:val="16"/>
      <w:lang w:val="en-US" w:bidi="en-US"/>
    </w:rPr>
  </w:style>
  <w:style w:type="character" w:customStyle="1" w:styleId="10">
    <w:name w:val="Заголовок 1 Знак"/>
    <w:link w:val="1"/>
    <w:rsid w:val="00EF388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845D3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uiPriority w:val="99"/>
    <w:semiHidden/>
    <w:rsid w:val="00845D30"/>
    <w:rPr>
      <w:rFonts w:ascii="Tahoma" w:eastAsia="Times New Roman" w:hAnsi="Tahoma" w:cs="Tahoma"/>
      <w:sz w:val="16"/>
      <w:szCs w:val="16"/>
      <w:lang w:val="en-US" w:eastAsia="en-US" w:bidi="en-US"/>
    </w:rPr>
  </w:style>
  <w:style w:type="paragraph" w:styleId="ac">
    <w:name w:val="Body Text"/>
    <w:basedOn w:val="a"/>
    <w:link w:val="ad"/>
    <w:uiPriority w:val="99"/>
    <w:semiHidden/>
    <w:unhideWhenUsed/>
    <w:rsid w:val="00155656"/>
    <w:pPr>
      <w:spacing w:after="120"/>
    </w:pPr>
  </w:style>
  <w:style w:type="character" w:customStyle="1" w:styleId="ad">
    <w:name w:val="Основной текст Знак"/>
    <w:link w:val="ac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ae">
    <w:name w:val="Body Text Indent"/>
    <w:basedOn w:val="a"/>
    <w:link w:val="af"/>
    <w:uiPriority w:val="99"/>
    <w:semiHidden/>
    <w:unhideWhenUsed/>
    <w:rsid w:val="00155656"/>
    <w:pPr>
      <w:spacing w:after="120"/>
      <w:ind w:left="283"/>
    </w:pPr>
  </w:style>
  <w:style w:type="character" w:customStyle="1" w:styleId="af">
    <w:name w:val="Основной текст с отступом Знак"/>
    <w:link w:val="ae"/>
    <w:uiPriority w:val="99"/>
    <w:semiHidden/>
    <w:rsid w:val="00155656"/>
    <w:rPr>
      <w:rFonts w:eastAsia="Times New Roman"/>
      <w:sz w:val="24"/>
      <w:szCs w:val="24"/>
      <w:lang w:val="en-US" w:eastAsia="en-US" w:bidi="en-US"/>
    </w:rPr>
  </w:style>
  <w:style w:type="paragraph" w:styleId="2">
    <w:name w:val="Body Text Indent 2"/>
    <w:basedOn w:val="a"/>
    <w:link w:val="20"/>
    <w:uiPriority w:val="99"/>
    <w:semiHidden/>
    <w:unhideWhenUsed/>
    <w:rsid w:val="00E46A0E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customStyle="1" w:styleId="50">
    <w:name w:val="Заголовок 5 Знак"/>
    <w:link w:val="5"/>
    <w:uiPriority w:val="9"/>
    <w:semiHidden/>
    <w:rsid w:val="00E46A0E"/>
    <w:rPr>
      <w:rFonts w:ascii="Calibri" w:eastAsia="Times New Roman" w:hAnsi="Calibri" w:cs="Times New Roman"/>
      <w:b/>
      <w:bCs/>
      <w:i/>
      <w:iCs/>
      <w:sz w:val="26"/>
      <w:szCs w:val="26"/>
      <w:lang w:val="en-US" w:eastAsia="en-US" w:bidi="en-US"/>
    </w:rPr>
  </w:style>
  <w:style w:type="paragraph" w:styleId="21">
    <w:name w:val="Body Text 2"/>
    <w:basedOn w:val="a"/>
    <w:link w:val="22"/>
    <w:uiPriority w:val="99"/>
    <w:semiHidden/>
    <w:unhideWhenUsed/>
    <w:rsid w:val="00E46A0E"/>
    <w:pPr>
      <w:spacing w:after="120" w:line="480" w:lineRule="auto"/>
    </w:pPr>
  </w:style>
  <w:style w:type="character" w:customStyle="1" w:styleId="22">
    <w:name w:val="Основной текст 2 Знак"/>
    <w:link w:val="21"/>
    <w:uiPriority w:val="99"/>
    <w:semiHidden/>
    <w:rsid w:val="00E46A0E"/>
    <w:rPr>
      <w:rFonts w:eastAsia="Times New Roman"/>
      <w:sz w:val="24"/>
      <w:szCs w:val="24"/>
      <w:lang w:val="en-US" w:eastAsia="en-US" w:bidi="en-US"/>
    </w:rPr>
  </w:style>
  <w:style w:type="character" w:styleId="af0">
    <w:name w:val="footnote reference"/>
    <w:semiHidden/>
    <w:rsid w:val="00841327"/>
    <w:rPr>
      <w:rFonts w:cs="Times New Roman"/>
      <w:vertAlign w:val="superscript"/>
    </w:rPr>
  </w:style>
  <w:style w:type="paragraph" w:styleId="af1">
    <w:name w:val="footnote text"/>
    <w:basedOn w:val="a"/>
    <w:link w:val="af2"/>
    <w:semiHidden/>
    <w:rsid w:val="00841327"/>
    <w:rPr>
      <w:rFonts w:ascii="Times New Roman" w:hAnsi="Times New Roman"/>
      <w:sz w:val="20"/>
      <w:szCs w:val="20"/>
      <w:lang w:val="ru-RU" w:eastAsia="ru-RU" w:bidi="ar-SA"/>
    </w:rPr>
  </w:style>
  <w:style w:type="character" w:customStyle="1" w:styleId="af2">
    <w:name w:val="Текст сноски Знак"/>
    <w:link w:val="af1"/>
    <w:semiHidden/>
    <w:rsid w:val="00841327"/>
    <w:rPr>
      <w:rFonts w:ascii="Times New Roman" w:eastAsia="Times New Roman" w:hAnsi="Times New Roman"/>
    </w:rPr>
  </w:style>
  <w:style w:type="table" w:styleId="af3">
    <w:name w:val="Table Grid"/>
    <w:basedOn w:val="a1"/>
    <w:uiPriority w:val="59"/>
    <w:rsid w:val="00D52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customStyle="1" w:styleId="af4">
    <w:name w:val="Основной текст_"/>
    <w:link w:val="11"/>
    <w:rsid w:val="008168E3"/>
    <w:rPr>
      <w:rFonts w:ascii="Times New Roman" w:eastAsia="Times New Roman" w:hAnsi="Times New Roman"/>
      <w:sz w:val="21"/>
      <w:szCs w:val="21"/>
      <w:shd w:val="clear" w:color="auto" w:fill="FFFFFF"/>
    </w:rPr>
  </w:style>
  <w:style w:type="character" w:customStyle="1" w:styleId="9pt">
    <w:name w:val="Основной текст + 9 pt"/>
    <w:rsid w:val="008168E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pacing w:val="0"/>
      <w:sz w:val="18"/>
      <w:szCs w:val="18"/>
    </w:rPr>
  </w:style>
  <w:style w:type="character" w:customStyle="1" w:styleId="115pt">
    <w:name w:val="Основной текст + 11;5 pt;Курсив"/>
    <w:rsid w:val="008168E3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pacing w:val="0"/>
      <w:sz w:val="23"/>
      <w:szCs w:val="23"/>
    </w:rPr>
  </w:style>
  <w:style w:type="paragraph" w:customStyle="1" w:styleId="11">
    <w:name w:val="Основной текст1"/>
    <w:basedOn w:val="a"/>
    <w:link w:val="af4"/>
    <w:rsid w:val="008168E3"/>
    <w:pPr>
      <w:shd w:val="clear" w:color="auto" w:fill="FFFFFF"/>
      <w:spacing w:after="240" w:line="218" w:lineRule="exact"/>
    </w:pPr>
    <w:rPr>
      <w:rFonts w:ascii="Times New Roman" w:hAnsi="Times New Roman"/>
      <w:sz w:val="21"/>
      <w:szCs w:val="21"/>
      <w:lang w:val="ru-RU" w:eastAsia="ru-RU" w:bidi="ar-SA"/>
    </w:rPr>
  </w:style>
  <w:style w:type="paragraph" w:customStyle="1" w:styleId="af5">
    <w:name w:val="Прижатый влево"/>
    <w:basedOn w:val="a"/>
    <w:next w:val="a"/>
    <w:uiPriority w:val="99"/>
    <w:rsid w:val="008168E3"/>
    <w:pPr>
      <w:autoSpaceDE w:val="0"/>
      <w:autoSpaceDN w:val="0"/>
      <w:adjustRightInd w:val="0"/>
    </w:pPr>
    <w:rPr>
      <w:rFonts w:ascii="Arial" w:eastAsia="Calibri" w:hAnsi="Arial" w:cs="Arial"/>
      <w:lang w:val="ru-RU" w:eastAsia="ru-RU" w:bidi="ar-SA"/>
    </w:rPr>
  </w:style>
  <w:style w:type="character" w:styleId="af6">
    <w:name w:val="annotation reference"/>
    <w:uiPriority w:val="99"/>
    <w:semiHidden/>
    <w:unhideWhenUsed/>
    <w:rsid w:val="004C4714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4C4714"/>
    <w:rPr>
      <w:sz w:val="20"/>
      <w:szCs w:val="20"/>
    </w:rPr>
  </w:style>
  <w:style w:type="character" w:customStyle="1" w:styleId="af8">
    <w:name w:val="Текст примечания Знак"/>
    <w:link w:val="af7"/>
    <w:uiPriority w:val="99"/>
    <w:semiHidden/>
    <w:rsid w:val="004C4714"/>
    <w:rPr>
      <w:rFonts w:eastAsia="Times New Roman"/>
      <w:lang w:val="en-US" w:eastAsia="en-US" w:bidi="en-US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4C4714"/>
    <w:rPr>
      <w:b/>
      <w:bCs/>
    </w:rPr>
  </w:style>
  <w:style w:type="character" w:customStyle="1" w:styleId="afa">
    <w:name w:val="Тема примечания Знак"/>
    <w:link w:val="af9"/>
    <w:uiPriority w:val="99"/>
    <w:semiHidden/>
    <w:rsid w:val="004C4714"/>
    <w:rPr>
      <w:rFonts w:eastAsia="Times New Roman"/>
      <w:b/>
      <w:bCs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9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2789FC-E251-4F6E-8628-DAB24315E0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ПРИКАЗ</vt:lpstr>
    </vt:vector>
  </TitlesOfParts>
  <Company>Microsoft</Company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ПРИКАЗ</dc:title>
  <dc:subject/>
  <dc:creator>Подымова</dc:creator>
  <cp:keywords/>
  <cp:lastModifiedBy>Пастухов А.Г.</cp:lastModifiedBy>
  <cp:revision>10</cp:revision>
  <cp:lastPrinted>2026-02-12T11:14:00Z</cp:lastPrinted>
  <dcterms:created xsi:type="dcterms:W3CDTF">2026-02-12T10:45:00Z</dcterms:created>
  <dcterms:modified xsi:type="dcterms:W3CDTF">2026-02-19T12:22:00Z</dcterms:modified>
</cp:coreProperties>
</file>