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F6C92" w14:textId="77777777" w:rsidR="009B341D" w:rsidRPr="009B341D" w:rsidRDefault="009B341D" w:rsidP="00A13A2E">
      <w:pPr>
        <w:rPr>
          <w:vanish/>
        </w:rPr>
      </w:pP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5529"/>
        <w:gridCol w:w="4961"/>
      </w:tblGrid>
      <w:tr w:rsidR="00D46528" w:rsidRPr="009B341D" w14:paraId="12695912" w14:textId="77777777" w:rsidTr="009B341D">
        <w:tc>
          <w:tcPr>
            <w:tcW w:w="5529" w:type="dxa"/>
          </w:tcPr>
          <w:p w14:paraId="1C54F169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СОГЛАСОВАНО</w:t>
            </w:r>
          </w:p>
          <w:p w14:paraId="01BE10DB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Начальник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Главного военно-медицинского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управления Министерства обороны Российской Федерации – </w:t>
            </w:r>
          </w:p>
          <w:p w14:paraId="73994E83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начальник медицинской службы Вооруженных Сил Российской Федерации</w:t>
            </w:r>
          </w:p>
          <w:p w14:paraId="5B65F732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71C91074" w14:textId="77777777"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Д.Тришкин</w:t>
            </w:r>
          </w:p>
          <w:p w14:paraId="4989236F" w14:textId="77777777" w:rsidR="00ED6A53" w:rsidRPr="00ED6A53" w:rsidRDefault="00ED6A53" w:rsidP="00ED6A5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</w:pP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«___» </w:t>
            </w:r>
            <w:r w:rsidR="006169A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февраля</w:t>
            </w: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202</w:t>
            </w:r>
            <w:r w:rsidR="006169A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6</w:t>
            </w: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г.</w:t>
            </w:r>
          </w:p>
          <w:p w14:paraId="2D212561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</w:tc>
        <w:tc>
          <w:tcPr>
            <w:tcW w:w="4961" w:type="dxa"/>
          </w:tcPr>
          <w:p w14:paraId="6BA3BBB9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УТВЕРЖДАЮ</w:t>
            </w:r>
          </w:p>
          <w:p w14:paraId="03659EF9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Статс-секретарь </w:t>
            </w:r>
            <w:r w:rsidR="00B43066" w:rsidRPr="00B43066">
              <w:rPr>
                <w:lang w:val="ru-RU"/>
              </w:rPr>
              <w:t xml:space="preserve"> – </w:t>
            </w:r>
            <w:r w:rsidR="00B4306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заместитель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Министра обороны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Российской Федерации</w:t>
            </w:r>
          </w:p>
          <w:p w14:paraId="6C90662F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7AAD0DF6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5BFD7DFE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26D75B35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</w:t>
            </w:r>
          </w:p>
          <w:p w14:paraId="2ED2C33E" w14:textId="77777777"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А.Цивилева</w:t>
            </w:r>
          </w:p>
          <w:p w14:paraId="6698E3D5" w14:textId="77777777" w:rsidR="00133B57" w:rsidRPr="009B341D" w:rsidRDefault="00133B57" w:rsidP="006169A3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</w:t>
            </w:r>
            <w:r w:rsidR="006169A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«___» </w:t>
            </w:r>
            <w:r w:rsidR="006169A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_______ 2026 г.</w:t>
            </w:r>
          </w:p>
        </w:tc>
      </w:tr>
    </w:tbl>
    <w:p w14:paraId="6E8AB039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59976CBF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2133C6E9" w14:textId="77777777" w:rsidR="00DF1677" w:rsidRDefault="00DF1677" w:rsidP="00F52439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5A62A538" w14:textId="77777777" w:rsidR="003638BE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t xml:space="preserve">МЕТОДИКА </w:t>
      </w: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br/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расчета целевого показателя приоритетного проекта </w:t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 xml:space="preserve">Министерства обороны Российской Федерации </w:t>
      </w:r>
    </w:p>
    <w:p w14:paraId="1569479D" w14:textId="77777777" w:rsidR="00133B57" w:rsidRDefault="00ED6A53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ED6A5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</w:t>
      </w:r>
      <w:r w:rsidR="0053452A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Удовлетворенность военнослужащих и членов их семей медицинской помощью, оказанной в военно-медицинских организациях </w:t>
      </w:r>
      <w:r w:rsidR="0053452A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>Министерства обороны Российской Федерации</w:t>
      </w:r>
      <w:r w:rsidR="00391BD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</w:p>
    <w:p w14:paraId="02ED0597" w14:textId="77777777" w:rsidR="00A13A2E" w:rsidRPr="003638BE" w:rsidRDefault="00A13A2E" w:rsidP="003638B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59FC2422" w14:textId="77777777" w:rsidR="00AD6EB3" w:rsidRDefault="00391BD7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91BD7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.Общие положения</w:t>
      </w:r>
    </w:p>
    <w:p w14:paraId="390301A0" w14:textId="77777777" w:rsidR="00A30D8A" w:rsidRDefault="00A30D8A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4362165D" w14:textId="77777777" w:rsidR="00A30D8A" w:rsidRPr="00DC1B52" w:rsidRDefault="00A30D8A" w:rsidP="006169A3">
      <w:pPr>
        <w:widowControl w:val="0"/>
        <w:numPr>
          <w:ilvl w:val="0"/>
          <w:numId w:val="4"/>
        </w:numPr>
        <w:tabs>
          <w:tab w:val="left" w:pos="851"/>
          <w:tab w:val="left" w:pos="1134"/>
        </w:tabs>
        <w:autoSpaceDE w:val="0"/>
        <w:autoSpaceDN w:val="0"/>
        <w:adjustRightInd w:val="0"/>
        <w:snapToGrid w:val="0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DC1B52">
        <w:rPr>
          <w:rFonts w:ascii="Times New Roman" w:hAnsi="Times New Roman"/>
          <w:sz w:val="28"/>
          <w:szCs w:val="28"/>
          <w:lang w:val="ru-RU"/>
        </w:rPr>
        <w:t xml:space="preserve">Настоящая Методика применяется для расчета целевого показателя </w:t>
      </w:r>
      <w:r w:rsidR="00370890" w:rsidRPr="00DC1B52">
        <w:rPr>
          <w:rFonts w:ascii="Times New Roman" w:hAnsi="Times New Roman"/>
          <w:sz w:val="28"/>
          <w:szCs w:val="28"/>
          <w:lang w:val="ru-RU"/>
        </w:rPr>
        <w:t>«</w:t>
      </w:r>
      <w:r w:rsidR="0053452A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Удовлетворенность военнослужащих и членов их семей медицинской помощью, оказанной в военно-медицинских организациях Министерства обороны Российской Федерации</w:t>
      </w:r>
      <w:r w:rsidRPr="00A30D8A">
        <w:rPr>
          <w:rFonts w:ascii="Times New Roman" w:hAnsi="Times New Roman"/>
          <w:sz w:val="28"/>
          <w:szCs w:val="28"/>
          <w:lang w:val="ru-RU"/>
        </w:rPr>
        <w:t>», в соответствии с замыслом проекта, утвержденного Министром обороны Российской Федерации 27 июня 2025 г.</w:t>
      </w:r>
    </w:p>
    <w:p w14:paraId="2500D351" w14:textId="77777777" w:rsidR="00A30D8A" w:rsidRPr="00354E58" w:rsidRDefault="00A30D8A" w:rsidP="006169A3">
      <w:pPr>
        <w:tabs>
          <w:tab w:val="left" w:pos="1134"/>
        </w:tabs>
        <w:spacing w:line="276" w:lineRule="auto"/>
        <w:ind w:left="709" w:firstLine="709"/>
        <w:jc w:val="both"/>
        <w:rPr>
          <w:rFonts w:ascii="Times New Roman" w:eastAsia="Calibri" w:hAnsi="Times New Roman"/>
          <w:b/>
          <w:spacing w:val="-2"/>
          <w:sz w:val="12"/>
          <w:szCs w:val="12"/>
          <w:lang w:val="ru-RU" w:bidi="ar-SA"/>
        </w:rPr>
      </w:pPr>
    </w:p>
    <w:p w14:paraId="2BB782A0" w14:textId="77777777" w:rsidR="0053452A" w:rsidRPr="0053452A" w:rsidRDefault="00296BCE" w:rsidP="006169A3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 w:rsidRPr="0053452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30D8A" w:rsidRPr="0053452A">
        <w:rPr>
          <w:rFonts w:ascii="Times New Roman" w:hAnsi="Times New Roman"/>
          <w:sz w:val="28"/>
          <w:szCs w:val="28"/>
          <w:lang w:val="ru-RU"/>
        </w:rPr>
        <w:t xml:space="preserve">Целевой показатель характеризует </w:t>
      </w:r>
      <w:r w:rsidR="0053452A">
        <w:rPr>
          <w:rFonts w:ascii="Times New Roman" w:hAnsi="Times New Roman"/>
          <w:sz w:val="28"/>
          <w:szCs w:val="28"/>
          <w:lang w:val="ru-RU"/>
        </w:rPr>
        <w:t xml:space="preserve">уровень </w:t>
      </w:r>
      <w:r w:rsidR="0053452A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удовлетворенности военнослужащих и членов их семей оказываемой военно-медицинскими организациями Министерства обороны Российской Федерации медицинской помощью.</w:t>
      </w:r>
    </w:p>
    <w:p w14:paraId="3A1AF071" w14:textId="77777777" w:rsidR="0053452A" w:rsidRPr="0053452A" w:rsidRDefault="0053452A" w:rsidP="006169A3">
      <w:pPr>
        <w:pStyle w:val="a3"/>
        <w:tabs>
          <w:tab w:val="left" w:pos="1134"/>
        </w:tabs>
        <w:ind w:firstLine="709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3687015C" w14:textId="77777777" w:rsidR="00A30D8A" w:rsidRPr="0053452A" w:rsidRDefault="00354E58" w:rsidP="006169A3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 w:rsidRPr="0053452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рассчитывается Главным военно-медицинским управлением Министерства обороны Российской Федерации.</w:t>
      </w:r>
    </w:p>
    <w:p w14:paraId="744BE5E2" w14:textId="77777777" w:rsidR="00354E58" w:rsidRPr="00354E58" w:rsidRDefault="00354E58" w:rsidP="006169A3">
      <w:pPr>
        <w:pStyle w:val="a3"/>
        <w:tabs>
          <w:tab w:val="left" w:pos="1134"/>
        </w:tabs>
        <w:ind w:firstLine="709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1EBF0989" w14:textId="77777777" w:rsidR="00354E58" w:rsidRPr="00354E58" w:rsidRDefault="00354E58" w:rsidP="006169A3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Срок представления данных по целевому показателю – до 15 числа месяца, следующего за отчетным периодом.</w:t>
      </w:r>
    </w:p>
    <w:p w14:paraId="21DD9F1E" w14:textId="77777777" w:rsidR="00354E58" w:rsidRPr="00354E58" w:rsidRDefault="00354E58" w:rsidP="006169A3">
      <w:pPr>
        <w:pStyle w:val="a3"/>
        <w:tabs>
          <w:tab w:val="left" w:pos="1134"/>
        </w:tabs>
        <w:ind w:firstLine="709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4E2E0D47" w14:textId="77777777" w:rsidR="00354E58" w:rsidRDefault="00354E58" w:rsidP="006169A3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Периодичность – ежеквартально.</w:t>
      </w:r>
    </w:p>
    <w:p w14:paraId="57C02C4A" w14:textId="77777777" w:rsidR="00354E58" w:rsidRPr="00354E58" w:rsidRDefault="00354E58" w:rsidP="006169A3">
      <w:pPr>
        <w:pStyle w:val="a3"/>
        <w:tabs>
          <w:tab w:val="left" w:pos="1134"/>
        </w:tabs>
        <w:ind w:firstLine="709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02700860" w14:textId="77777777" w:rsidR="00354E58" w:rsidRDefault="00354E58" w:rsidP="006169A3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Предельное значение целевого показателя - стремится к </w:t>
      </w:r>
      <w:r w:rsidR="0053452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80</w:t>
      </w:r>
      <w:r w:rsidR="00370890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%.</w:t>
      </w:r>
    </w:p>
    <w:p w14:paraId="1EFDF729" w14:textId="77777777" w:rsidR="00354E58" w:rsidRPr="00354E58" w:rsidRDefault="00354E58" w:rsidP="006169A3">
      <w:pPr>
        <w:tabs>
          <w:tab w:val="left" w:pos="1134"/>
        </w:tabs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0FFFA0CA" w14:textId="77777777" w:rsidR="00354E58" w:rsidRDefault="00354E58" w:rsidP="006169A3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Тип целевого показателя – возрастающий.</w:t>
      </w:r>
    </w:p>
    <w:p w14:paraId="5CC81509" w14:textId="77777777" w:rsidR="00370890" w:rsidRPr="00370890" w:rsidRDefault="00370890" w:rsidP="006169A3">
      <w:pPr>
        <w:tabs>
          <w:tab w:val="left" w:pos="1134"/>
        </w:tabs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02DBE832" w14:textId="77777777" w:rsidR="00354E58" w:rsidRDefault="00354E58" w:rsidP="006169A3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Единица измерения целевого показателя – процент.</w:t>
      </w:r>
    </w:p>
    <w:p w14:paraId="4967652F" w14:textId="77777777" w:rsidR="005E1EAE" w:rsidRDefault="005E1EAE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lastRenderedPageBreak/>
        <w:t>II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 xml:space="preserve"> Описание расчета целевого показателя 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br/>
        <w:t>(алгоритм расчета)</w:t>
      </w:r>
    </w:p>
    <w:p w14:paraId="1EA19D90" w14:textId="77777777" w:rsidR="00354E58" w:rsidRPr="005E1EAE" w:rsidRDefault="00354E58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39264D7E" w14:textId="77777777" w:rsidR="005E1EAE" w:rsidRDefault="00354E58" w:rsidP="00354E58">
      <w:pPr>
        <w:numPr>
          <w:ilvl w:val="0"/>
          <w:numId w:val="4"/>
        </w:num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читываю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по формуле:</w:t>
      </w:r>
    </w:p>
    <w:p w14:paraId="0D77ACC0" w14:textId="77777777" w:rsidR="004C5479" w:rsidRDefault="004C5479" w:rsidP="004C5479">
      <w:pPr>
        <w:contextualSpacing/>
        <w:jc w:val="both"/>
        <w:rPr>
          <w:rFonts w:eastAsia="Calibri"/>
        </w:rPr>
      </w:pPr>
    </w:p>
    <w:p w14:paraId="432AEA49" w14:textId="08D12AC8" w:rsidR="0053452A" w:rsidRPr="0009065B" w:rsidRDefault="0053452A" w:rsidP="0053452A">
      <w:pPr>
        <w:contextualSpacing/>
        <w:jc w:val="both"/>
        <w:rPr>
          <w:rFonts w:ascii="Times New Roman" w:hAnsi="Times New Roman"/>
          <w:sz w:val="32"/>
          <w:szCs w:val="32"/>
        </w:rPr>
      </w:pPr>
      <w:r>
        <w:rPr>
          <w:rFonts w:eastAsia="Calibri"/>
          <w:lang w:val="ru-RU"/>
        </w:rPr>
        <w:t xml:space="preserve">                                                    </w:t>
      </w:r>
      <m:oMath>
        <m:r>
          <w:rPr>
            <w:rFonts w:ascii="Cambria Math" w:hAnsi="Cambria Math"/>
            <w:sz w:val="32"/>
            <w:szCs w:val="32"/>
          </w:rPr>
          <m:t xml:space="preserve">У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у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 xml:space="preserve">   К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общ</m:t>
                    </m:r>
                  </m:sub>
                </m:sSub>
              </m:e>
              <m:sub/>
            </m:sSub>
          </m:den>
        </m:f>
        <m:r>
          <w:rPr>
            <w:rFonts w:ascii="Cambria Math" w:hAnsi="Cambria Math"/>
            <w:sz w:val="32"/>
            <w:szCs w:val="32"/>
          </w:rPr>
          <m:t>× 100%</m:t>
        </m:r>
      </m:oMath>
    </w:p>
    <w:p w14:paraId="606AD69F" w14:textId="77777777" w:rsidR="00354E58" w:rsidRPr="0053452A" w:rsidRDefault="0053452A" w:rsidP="0053452A">
      <w:pPr>
        <w:ind w:firstLine="709"/>
        <w:contextualSpacing/>
        <w:jc w:val="both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 xml:space="preserve">               </w:t>
      </w:r>
      <w:r w:rsidR="00370890">
        <w:rPr>
          <w:rFonts w:eastAsia="Calibri"/>
          <w:lang w:val="ru-RU"/>
        </w:rPr>
        <w:t xml:space="preserve">                       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D6503B" w:rsidRPr="009B341D" w14:paraId="6C1D5823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7DB8855F" w14:textId="77777777" w:rsidR="00D6503B" w:rsidRDefault="00D6503B" w:rsidP="0053452A">
            <w:pPr>
              <w:spacing w:line="276" w:lineRule="auto"/>
              <w:ind w:left="-113" w:firstLine="822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г</w:t>
            </w:r>
            <w:r w:rsidRPr="00D6503B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де:</w:t>
            </w:r>
          </w:p>
          <w:p w14:paraId="2AE19821" w14:textId="77777777" w:rsidR="006F79F8" w:rsidRDefault="0053452A" w:rsidP="0050051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У - удовлетворенность военнослужащих и членов их семей медицинской помощью, оказанной в военно-медицинских организациях Министерства обороны Российской Федерации;</w:t>
            </w:r>
          </w:p>
          <w:p w14:paraId="2B960554" w14:textId="77777777" w:rsidR="006F79F8" w:rsidRDefault="0053452A" w:rsidP="0050051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у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– количество военнослужащих и членов их семей, удовлетворенных медицинской помощью, оказанной в военно-медицинских организациях Министерства обороны Российской Федерации, по результатам проведенного анкетирования;</w:t>
            </w:r>
          </w:p>
          <w:p w14:paraId="35572B1A" w14:textId="77777777" w:rsidR="00DF1677" w:rsidRPr="00500517" w:rsidRDefault="0053452A" w:rsidP="00500517">
            <w:pPr>
              <w:pStyle w:val="ConsPlusNormal"/>
              <w:spacing w:line="276" w:lineRule="auto"/>
              <w:ind w:firstLine="8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</w:rPr>
              <w:t>К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</w:rPr>
              <w:t>о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</w:rPr>
              <w:t xml:space="preserve"> – общее количество военнослужащих и членов их семей, которым была оказана медицинская помощь в военно-медицинских организациях Министерства обороны Российской Федерации и прошедших анкетирование</w:t>
            </w:r>
            <w:r w:rsidR="004C5479">
              <w:rPr>
                <w:rFonts w:ascii="Times New Roman" w:eastAsia="Calibri" w:hAnsi="Times New Roman"/>
                <w:spacing w:val="-2"/>
                <w:sz w:val="28"/>
                <w:szCs w:val="28"/>
              </w:rPr>
              <w:t xml:space="preserve">          </w:t>
            </w:r>
          </w:p>
        </w:tc>
      </w:tr>
      <w:tr w:rsidR="006F79F8" w:rsidRPr="009B341D" w14:paraId="78226A65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3CCB32CC" w14:textId="77777777" w:rsidR="00500517" w:rsidRPr="00A0068C" w:rsidRDefault="00500517" w:rsidP="00500517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Ответственность за актуальность и достоверность значени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й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переменн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ых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в формуле возлагается на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Федерации. Срок готовности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  <w:t>значений - 10 дней после отчетного периода.</w:t>
            </w:r>
          </w:p>
          <w:p w14:paraId="5A688E28" w14:textId="77777777" w:rsidR="006F79F8" w:rsidRPr="00500517" w:rsidRDefault="006F79F8" w:rsidP="0053452A">
            <w:pPr>
              <w:spacing w:line="276" w:lineRule="auto"/>
              <w:ind w:left="-113" w:firstLine="822"/>
              <w:rPr>
                <w:rFonts w:ascii="Times New Roman" w:eastAsia="Calibri" w:hAnsi="Times New Roman"/>
                <w:spacing w:val="-2"/>
                <w:sz w:val="12"/>
                <w:szCs w:val="12"/>
                <w:lang w:val="ru-RU" w:bidi="ar-SA"/>
              </w:rPr>
            </w:pPr>
          </w:p>
        </w:tc>
      </w:tr>
      <w:tr w:rsidR="00D6503B" w:rsidRPr="009B341D" w14:paraId="73A66C55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5B58AB09" w14:textId="77777777" w:rsidR="00D6503B" w:rsidRPr="00567477" w:rsidRDefault="00A13A2E" w:rsidP="00DF1677">
            <w:pPr>
              <w:spacing w:after="100" w:afterAutospacing="1"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10. Источники информации</w:t>
            </w:r>
            <w:r w:rsidRPr="00A13A2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: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53452A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отчетные материалы Центра координации медицинского обеспечения Военно-медицинской академии по результатам анкетирования, проводимого в военно-медицинских организациях Министерства обороны Российской Федерации.</w:t>
            </w:r>
            <w:r w:rsidR="006F79F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</w:p>
        </w:tc>
      </w:tr>
    </w:tbl>
    <w:p w14:paraId="5296E094" w14:textId="77777777" w:rsidR="00C37600" w:rsidRDefault="00C37600" w:rsidP="00A230C1">
      <w:pPr>
        <w:pStyle w:val="ConsPlusTitle"/>
        <w:widowControl/>
        <w:outlineLvl w:val="0"/>
        <w:rPr>
          <w:rFonts w:ascii="Times New Roman" w:hAnsi="Times New Roman" w:cs="Times New Roman"/>
          <w:b w:val="0"/>
          <w:sz w:val="28"/>
          <w:szCs w:val="28"/>
        </w:rPr>
      </w:pPr>
    </w:p>
    <w:p w14:paraId="01327698" w14:textId="77777777" w:rsidR="0053452A" w:rsidRPr="00F52439" w:rsidRDefault="0053452A" w:rsidP="0053452A">
      <w:pPr>
        <w:pStyle w:val="ConsPlusTitle"/>
        <w:widowControl/>
        <w:jc w:val="both"/>
        <w:outlineLvl w:val="0"/>
        <w:rPr>
          <w:rFonts w:ascii="Times New Roman" w:hAnsi="Times New Roman" w:cs="Times New Roman"/>
          <w:b w:val="0"/>
          <w:i/>
          <w:iCs/>
          <w:sz w:val="28"/>
          <w:szCs w:val="28"/>
        </w:rPr>
      </w:pPr>
    </w:p>
    <w:p w14:paraId="07FC5D1E" w14:textId="77777777" w:rsidR="004C5479" w:rsidRPr="00F52439" w:rsidRDefault="004C5479" w:rsidP="00F52439">
      <w:pPr>
        <w:pStyle w:val="ConsPlusTitle"/>
        <w:widowControl/>
        <w:jc w:val="both"/>
        <w:outlineLvl w:val="0"/>
        <w:rPr>
          <w:rFonts w:ascii="Times New Roman" w:hAnsi="Times New Roman" w:cs="Times New Roman"/>
          <w:b w:val="0"/>
          <w:i/>
          <w:iCs/>
          <w:sz w:val="28"/>
          <w:szCs w:val="28"/>
        </w:rPr>
      </w:pPr>
    </w:p>
    <w:sectPr w:rsidR="004C5479" w:rsidRPr="00F52439" w:rsidSect="0053452A">
      <w:headerReference w:type="first" r:id="rId8"/>
      <w:pgSz w:w="11906" w:h="16838"/>
      <w:pgMar w:top="1134" w:right="707" w:bottom="851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0CC35" w14:textId="77777777" w:rsidR="00E561E3" w:rsidRDefault="00E561E3" w:rsidP="002547F1">
      <w:r>
        <w:separator/>
      </w:r>
    </w:p>
  </w:endnote>
  <w:endnote w:type="continuationSeparator" w:id="0">
    <w:p w14:paraId="46EE0697" w14:textId="77777777" w:rsidR="00E561E3" w:rsidRDefault="00E561E3" w:rsidP="002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E3C5B" w14:textId="77777777" w:rsidR="00E561E3" w:rsidRDefault="00E561E3" w:rsidP="002547F1">
      <w:r>
        <w:separator/>
      </w:r>
    </w:p>
  </w:footnote>
  <w:footnote w:type="continuationSeparator" w:id="0">
    <w:p w14:paraId="77989177" w14:textId="77777777" w:rsidR="00E561E3" w:rsidRDefault="00E561E3" w:rsidP="00254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03DA" w14:textId="77777777" w:rsidR="00A971FA" w:rsidRDefault="00A971F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Pr="00A971FA">
      <w:rPr>
        <w:noProof/>
        <w:lang w:val="ru-RU"/>
      </w:rPr>
      <w:t>1</w:t>
    </w:r>
    <w:r>
      <w:fldChar w:fldCharType="end"/>
    </w:r>
  </w:p>
  <w:p w14:paraId="002BA58F" w14:textId="77777777" w:rsidR="00A971FA" w:rsidRDefault="00A971F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0B1"/>
    <w:multiLevelType w:val="hybridMultilevel"/>
    <w:tmpl w:val="A6DE342C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16C9"/>
    <w:multiLevelType w:val="hybridMultilevel"/>
    <w:tmpl w:val="EE586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6C09"/>
    <w:multiLevelType w:val="hybridMultilevel"/>
    <w:tmpl w:val="C37C09B6"/>
    <w:lvl w:ilvl="0" w:tplc="E8AA5E72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BF84CD0"/>
    <w:multiLevelType w:val="hybridMultilevel"/>
    <w:tmpl w:val="1F30B654"/>
    <w:lvl w:ilvl="0" w:tplc="2C9CADB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842587"/>
    <w:multiLevelType w:val="hybridMultilevel"/>
    <w:tmpl w:val="AC1C2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280178">
    <w:abstractNumId w:val="4"/>
  </w:num>
  <w:num w:numId="2" w16cid:durableId="344479672">
    <w:abstractNumId w:val="2"/>
  </w:num>
  <w:num w:numId="3" w16cid:durableId="2011562054">
    <w:abstractNumId w:val="1"/>
  </w:num>
  <w:num w:numId="4" w16cid:durableId="849366919">
    <w:abstractNumId w:val="3"/>
  </w:num>
  <w:num w:numId="5" w16cid:durableId="66127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87"/>
    <w:rsid w:val="00000BB1"/>
    <w:rsid w:val="000054B1"/>
    <w:rsid w:val="00006F55"/>
    <w:rsid w:val="0001206A"/>
    <w:rsid w:val="00014032"/>
    <w:rsid w:val="00015FC6"/>
    <w:rsid w:val="000228A0"/>
    <w:rsid w:val="000266D4"/>
    <w:rsid w:val="000277A6"/>
    <w:rsid w:val="000279D8"/>
    <w:rsid w:val="00030C3C"/>
    <w:rsid w:val="00036358"/>
    <w:rsid w:val="00036F1C"/>
    <w:rsid w:val="0003736D"/>
    <w:rsid w:val="00037988"/>
    <w:rsid w:val="0004729A"/>
    <w:rsid w:val="00047809"/>
    <w:rsid w:val="000522BF"/>
    <w:rsid w:val="00063FB9"/>
    <w:rsid w:val="00065AB5"/>
    <w:rsid w:val="0006655F"/>
    <w:rsid w:val="00066D68"/>
    <w:rsid w:val="00067CA2"/>
    <w:rsid w:val="000724D7"/>
    <w:rsid w:val="0008416D"/>
    <w:rsid w:val="00086C61"/>
    <w:rsid w:val="00087954"/>
    <w:rsid w:val="000A04FF"/>
    <w:rsid w:val="000A06DF"/>
    <w:rsid w:val="000A29A5"/>
    <w:rsid w:val="000A2EA9"/>
    <w:rsid w:val="000A7422"/>
    <w:rsid w:val="000B0B53"/>
    <w:rsid w:val="000B1E4B"/>
    <w:rsid w:val="000B3C85"/>
    <w:rsid w:val="000B5955"/>
    <w:rsid w:val="000B5E97"/>
    <w:rsid w:val="000C0BBE"/>
    <w:rsid w:val="000C3DC1"/>
    <w:rsid w:val="000C4BE4"/>
    <w:rsid w:val="000D05B3"/>
    <w:rsid w:val="000D0AB6"/>
    <w:rsid w:val="000D4A5D"/>
    <w:rsid w:val="000D6028"/>
    <w:rsid w:val="000D7384"/>
    <w:rsid w:val="000D7972"/>
    <w:rsid w:val="000D7D4F"/>
    <w:rsid w:val="000E154F"/>
    <w:rsid w:val="000E4E4D"/>
    <w:rsid w:val="000E6680"/>
    <w:rsid w:val="000E6B5D"/>
    <w:rsid w:val="000F46E3"/>
    <w:rsid w:val="000F539C"/>
    <w:rsid w:val="000F71AB"/>
    <w:rsid w:val="000F7A7E"/>
    <w:rsid w:val="0010095F"/>
    <w:rsid w:val="0010196F"/>
    <w:rsid w:val="0010371B"/>
    <w:rsid w:val="00106167"/>
    <w:rsid w:val="00110572"/>
    <w:rsid w:val="00110FE2"/>
    <w:rsid w:val="00111647"/>
    <w:rsid w:val="00115388"/>
    <w:rsid w:val="001156F8"/>
    <w:rsid w:val="00116731"/>
    <w:rsid w:val="001229D7"/>
    <w:rsid w:val="00124384"/>
    <w:rsid w:val="001326F1"/>
    <w:rsid w:val="00133B57"/>
    <w:rsid w:val="0013501B"/>
    <w:rsid w:val="00136433"/>
    <w:rsid w:val="00142BAD"/>
    <w:rsid w:val="00142BCE"/>
    <w:rsid w:val="0014495C"/>
    <w:rsid w:val="00144E70"/>
    <w:rsid w:val="001455B0"/>
    <w:rsid w:val="00150A2C"/>
    <w:rsid w:val="00152F87"/>
    <w:rsid w:val="00155656"/>
    <w:rsid w:val="00155F81"/>
    <w:rsid w:val="001612FA"/>
    <w:rsid w:val="00161B85"/>
    <w:rsid w:val="0017326B"/>
    <w:rsid w:val="001740DA"/>
    <w:rsid w:val="001754FA"/>
    <w:rsid w:val="0017674E"/>
    <w:rsid w:val="001771B4"/>
    <w:rsid w:val="001774A3"/>
    <w:rsid w:val="001827FE"/>
    <w:rsid w:val="00183C38"/>
    <w:rsid w:val="0018543B"/>
    <w:rsid w:val="0018709E"/>
    <w:rsid w:val="0019640E"/>
    <w:rsid w:val="0019770A"/>
    <w:rsid w:val="001977A8"/>
    <w:rsid w:val="001A12AB"/>
    <w:rsid w:val="001A4EBD"/>
    <w:rsid w:val="001B071A"/>
    <w:rsid w:val="001B0723"/>
    <w:rsid w:val="001B08B8"/>
    <w:rsid w:val="001B1E88"/>
    <w:rsid w:val="001B6D01"/>
    <w:rsid w:val="001D33DA"/>
    <w:rsid w:val="001D6A4A"/>
    <w:rsid w:val="001E5D1C"/>
    <w:rsid w:val="001E6DB1"/>
    <w:rsid w:val="001F0794"/>
    <w:rsid w:val="001F0E77"/>
    <w:rsid w:val="001F1AC8"/>
    <w:rsid w:val="001F3921"/>
    <w:rsid w:val="001F4506"/>
    <w:rsid w:val="001F48F4"/>
    <w:rsid w:val="001F7F97"/>
    <w:rsid w:val="00202018"/>
    <w:rsid w:val="00203647"/>
    <w:rsid w:val="00214D4F"/>
    <w:rsid w:val="002207F9"/>
    <w:rsid w:val="0023097A"/>
    <w:rsid w:val="00230D49"/>
    <w:rsid w:val="00231010"/>
    <w:rsid w:val="00232063"/>
    <w:rsid w:val="002354C3"/>
    <w:rsid w:val="00240DD9"/>
    <w:rsid w:val="00241542"/>
    <w:rsid w:val="00244C8C"/>
    <w:rsid w:val="0025062E"/>
    <w:rsid w:val="00252A78"/>
    <w:rsid w:val="00253F0E"/>
    <w:rsid w:val="002547F1"/>
    <w:rsid w:val="002567E0"/>
    <w:rsid w:val="0027130B"/>
    <w:rsid w:val="00271E34"/>
    <w:rsid w:val="00274828"/>
    <w:rsid w:val="002773D7"/>
    <w:rsid w:val="00280FA5"/>
    <w:rsid w:val="00281429"/>
    <w:rsid w:val="0028157E"/>
    <w:rsid w:val="00287279"/>
    <w:rsid w:val="00287ED3"/>
    <w:rsid w:val="00293828"/>
    <w:rsid w:val="00294A1F"/>
    <w:rsid w:val="00296BCE"/>
    <w:rsid w:val="00297601"/>
    <w:rsid w:val="002A4DC0"/>
    <w:rsid w:val="002A502F"/>
    <w:rsid w:val="002A61E0"/>
    <w:rsid w:val="002B04D6"/>
    <w:rsid w:val="002B3E28"/>
    <w:rsid w:val="002B7E75"/>
    <w:rsid w:val="002B7F19"/>
    <w:rsid w:val="002C4935"/>
    <w:rsid w:val="002C7AC8"/>
    <w:rsid w:val="002C7BAD"/>
    <w:rsid w:val="002C7FA1"/>
    <w:rsid w:val="002D08C9"/>
    <w:rsid w:val="002D23D0"/>
    <w:rsid w:val="002D6756"/>
    <w:rsid w:val="002D69C2"/>
    <w:rsid w:val="002D7753"/>
    <w:rsid w:val="002E7EEC"/>
    <w:rsid w:val="002F08E5"/>
    <w:rsid w:val="002F33CB"/>
    <w:rsid w:val="002F4F5B"/>
    <w:rsid w:val="00305EB1"/>
    <w:rsid w:val="00306BB5"/>
    <w:rsid w:val="00312DC0"/>
    <w:rsid w:val="00313251"/>
    <w:rsid w:val="003148D1"/>
    <w:rsid w:val="00316647"/>
    <w:rsid w:val="0032016E"/>
    <w:rsid w:val="0032684A"/>
    <w:rsid w:val="003274E7"/>
    <w:rsid w:val="003300E5"/>
    <w:rsid w:val="003340A4"/>
    <w:rsid w:val="00335047"/>
    <w:rsid w:val="00340C33"/>
    <w:rsid w:val="00342F64"/>
    <w:rsid w:val="00342FD6"/>
    <w:rsid w:val="00343E65"/>
    <w:rsid w:val="00354E58"/>
    <w:rsid w:val="00362141"/>
    <w:rsid w:val="00362AF7"/>
    <w:rsid w:val="003638BE"/>
    <w:rsid w:val="00366887"/>
    <w:rsid w:val="00367DFF"/>
    <w:rsid w:val="00370890"/>
    <w:rsid w:val="00371C1F"/>
    <w:rsid w:val="003738F6"/>
    <w:rsid w:val="00376EF5"/>
    <w:rsid w:val="003803F0"/>
    <w:rsid w:val="003818A6"/>
    <w:rsid w:val="00381EE0"/>
    <w:rsid w:val="003824F7"/>
    <w:rsid w:val="00383964"/>
    <w:rsid w:val="003877E3"/>
    <w:rsid w:val="0039095F"/>
    <w:rsid w:val="00390B26"/>
    <w:rsid w:val="00391BD7"/>
    <w:rsid w:val="003936E2"/>
    <w:rsid w:val="003939BE"/>
    <w:rsid w:val="0039640A"/>
    <w:rsid w:val="0039701E"/>
    <w:rsid w:val="003A2240"/>
    <w:rsid w:val="003A4972"/>
    <w:rsid w:val="003B0AF9"/>
    <w:rsid w:val="003B22A2"/>
    <w:rsid w:val="003C07DB"/>
    <w:rsid w:val="003C092B"/>
    <w:rsid w:val="003C124B"/>
    <w:rsid w:val="003C1599"/>
    <w:rsid w:val="003C1C5A"/>
    <w:rsid w:val="003C26A4"/>
    <w:rsid w:val="003C4678"/>
    <w:rsid w:val="003E4315"/>
    <w:rsid w:val="003E533B"/>
    <w:rsid w:val="003E53FA"/>
    <w:rsid w:val="003E6C0B"/>
    <w:rsid w:val="003F10B1"/>
    <w:rsid w:val="003F72FB"/>
    <w:rsid w:val="00401457"/>
    <w:rsid w:val="00402CC4"/>
    <w:rsid w:val="00406077"/>
    <w:rsid w:val="00407885"/>
    <w:rsid w:val="00417080"/>
    <w:rsid w:val="00417DDB"/>
    <w:rsid w:val="00427FF0"/>
    <w:rsid w:val="00431678"/>
    <w:rsid w:val="004340E8"/>
    <w:rsid w:val="0043468F"/>
    <w:rsid w:val="0043639A"/>
    <w:rsid w:val="0043671C"/>
    <w:rsid w:val="00440DC5"/>
    <w:rsid w:val="00445ADF"/>
    <w:rsid w:val="004518EE"/>
    <w:rsid w:val="00455D41"/>
    <w:rsid w:val="004564C4"/>
    <w:rsid w:val="004570FD"/>
    <w:rsid w:val="004575A0"/>
    <w:rsid w:val="00461F0F"/>
    <w:rsid w:val="00466E65"/>
    <w:rsid w:val="00475144"/>
    <w:rsid w:val="00475C7D"/>
    <w:rsid w:val="0048551F"/>
    <w:rsid w:val="004865B6"/>
    <w:rsid w:val="00492DA1"/>
    <w:rsid w:val="004930F3"/>
    <w:rsid w:val="00497D7B"/>
    <w:rsid w:val="004A10E9"/>
    <w:rsid w:val="004B0524"/>
    <w:rsid w:val="004B165F"/>
    <w:rsid w:val="004B1C8C"/>
    <w:rsid w:val="004B5E0D"/>
    <w:rsid w:val="004B6000"/>
    <w:rsid w:val="004C4714"/>
    <w:rsid w:val="004C48F4"/>
    <w:rsid w:val="004C5479"/>
    <w:rsid w:val="004D27CD"/>
    <w:rsid w:val="004D5786"/>
    <w:rsid w:val="004D7A00"/>
    <w:rsid w:val="004E5108"/>
    <w:rsid w:val="004E5620"/>
    <w:rsid w:val="004F116E"/>
    <w:rsid w:val="004F37A3"/>
    <w:rsid w:val="004F39A6"/>
    <w:rsid w:val="004F5B62"/>
    <w:rsid w:val="004F6723"/>
    <w:rsid w:val="00500517"/>
    <w:rsid w:val="0050286A"/>
    <w:rsid w:val="005054E7"/>
    <w:rsid w:val="00511CB1"/>
    <w:rsid w:val="00513766"/>
    <w:rsid w:val="005139C7"/>
    <w:rsid w:val="00514753"/>
    <w:rsid w:val="00515E96"/>
    <w:rsid w:val="00517B35"/>
    <w:rsid w:val="005222D2"/>
    <w:rsid w:val="00523EAE"/>
    <w:rsid w:val="005250B7"/>
    <w:rsid w:val="00527D09"/>
    <w:rsid w:val="00530527"/>
    <w:rsid w:val="00531660"/>
    <w:rsid w:val="00532BDA"/>
    <w:rsid w:val="0053452A"/>
    <w:rsid w:val="005359C2"/>
    <w:rsid w:val="005371DD"/>
    <w:rsid w:val="005446DE"/>
    <w:rsid w:val="00544FE1"/>
    <w:rsid w:val="005471E2"/>
    <w:rsid w:val="00551D1D"/>
    <w:rsid w:val="00553473"/>
    <w:rsid w:val="0055369D"/>
    <w:rsid w:val="00553B0B"/>
    <w:rsid w:val="005617F5"/>
    <w:rsid w:val="00564770"/>
    <w:rsid w:val="00567477"/>
    <w:rsid w:val="005757AC"/>
    <w:rsid w:val="00577496"/>
    <w:rsid w:val="00580706"/>
    <w:rsid w:val="00580726"/>
    <w:rsid w:val="00583E13"/>
    <w:rsid w:val="00585963"/>
    <w:rsid w:val="00586359"/>
    <w:rsid w:val="005931A6"/>
    <w:rsid w:val="005939F8"/>
    <w:rsid w:val="005A2603"/>
    <w:rsid w:val="005A4B99"/>
    <w:rsid w:val="005A51BE"/>
    <w:rsid w:val="005A63B7"/>
    <w:rsid w:val="005B1095"/>
    <w:rsid w:val="005B5375"/>
    <w:rsid w:val="005B7CD5"/>
    <w:rsid w:val="005C3A4E"/>
    <w:rsid w:val="005D7FB8"/>
    <w:rsid w:val="005E1C4F"/>
    <w:rsid w:val="005E1EAE"/>
    <w:rsid w:val="005E57E9"/>
    <w:rsid w:val="005E5E47"/>
    <w:rsid w:val="0060286C"/>
    <w:rsid w:val="00604616"/>
    <w:rsid w:val="00606EDF"/>
    <w:rsid w:val="00612EDB"/>
    <w:rsid w:val="006169A3"/>
    <w:rsid w:val="00630907"/>
    <w:rsid w:val="00632D0C"/>
    <w:rsid w:val="00635AFA"/>
    <w:rsid w:val="0064201B"/>
    <w:rsid w:val="00646161"/>
    <w:rsid w:val="00650E04"/>
    <w:rsid w:val="006525FE"/>
    <w:rsid w:val="0065392A"/>
    <w:rsid w:val="0066632E"/>
    <w:rsid w:val="00680586"/>
    <w:rsid w:val="0068402B"/>
    <w:rsid w:val="006875D3"/>
    <w:rsid w:val="006900C4"/>
    <w:rsid w:val="0069148A"/>
    <w:rsid w:val="00691F45"/>
    <w:rsid w:val="00695106"/>
    <w:rsid w:val="006958DC"/>
    <w:rsid w:val="00697B24"/>
    <w:rsid w:val="006A1074"/>
    <w:rsid w:val="006A2375"/>
    <w:rsid w:val="006A6FF6"/>
    <w:rsid w:val="006B1857"/>
    <w:rsid w:val="006B625F"/>
    <w:rsid w:val="006C082C"/>
    <w:rsid w:val="006C30E3"/>
    <w:rsid w:val="006C6D53"/>
    <w:rsid w:val="006D2249"/>
    <w:rsid w:val="006D5029"/>
    <w:rsid w:val="006E2F19"/>
    <w:rsid w:val="006F0949"/>
    <w:rsid w:val="006F1962"/>
    <w:rsid w:val="006F29AB"/>
    <w:rsid w:val="006F6B5C"/>
    <w:rsid w:val="006F79F8"/>
    <w:rsid w:val="006F7CD5"/>
    <w:rsid w:val="00701E10"/>
    <w:rsid w:val="00703EE6"/>
    <w:rsid w:val="00706313"/>
    <w:rsid w:val="00706F70"/>
    <w:rsid w:val="007077C1"/>
    <w:rsid w:val="00707ADC"/>
    <w:rsid w:val="007104D3"/>
    <w:rsid w:val="00712477"/>
    <w:rsid w:val="007130BF"/>
    <w:rsid w:val="0071433E"/>
    <w:rsid w:val="00715571"/>
    <w:rsid w:val="0072256D"/>
    <w:rsid w:val="007230D9"/>
    <w:rsid w:val="00724422"/>
    <w:rsid w:val="00725D16"/>
    <w:rsid w:val="0073727A"/>
    <w:rsid w:val="00742335"/>
    <w:rsid w:val="00744AE5"/>
    <w:rsid w:val="007470F5"/>
    <w:rsid w:val="00754044"/>
    <w:rsid w:val="007548FB"/>
    <w:rsid w:val="00755E54"/>
    <w:rsid w:val="00760F3A"/>
    <w:rsid w:val="00761816"/>
    <w:rsid w:val="00770C5E"/>
    <w:rsid w:val="00772A01"/>
    <w:rsid w:val="00780A01"/>
    <w:rsid w:val="00780B29"/>
    <w:rsid w:val="00782123"/>
    <w:rsid w:val="007828F7"/>
    <w:rsid w:val="007905B7"/>
    <w:rsid w:val="0079282B"/>
    <w:rsid w:val="007958A5"/>
    <w:rsid w:val="007A0BE2"/>
    <w:rsid w:val="007A481B"/>
    <w:rsid w:val="007A507C"/>
    <w:rsid w:val="007A5341"/>
    <w:rsid w:val="007A5778"/>
    <w:rsid w:val="007A59C3"/>
    <w:rsid w:val="007A5C9F"/>
    <w:rsid w:val="007B12B0"/>
    <w:rsid w:val="007B2893"/>
    <w:rsid w:val="007B4527"/>
    <w:rsid w:val="007B709B"/>
    <w:rsid w:val="007B71AA"/>
    <w:rsid w:val="007C0E20"/>
    <w:rsid w:val="007C529D"/>
    <w:rsid w:val="007D0301"/>
    <w:rsid w:val="007D6325"/>
    <w:rsid w:val="007E03F8"/>
    <w:rsid w:val="007E066E"/>
    <w:rsid w:val="007E10B9"/>
    <w:rsid w:val="007E4984"/>
    <w:rsid w:val="007F197C"/>
    <w:rsid w:val="007F2F47"/>
    <w:rsid w:val="007F6E04"/>
    <w:rsid w:val="007F6F0E"/>
    <w:rsid w:val="00802650"/>
    <w:rsid w:val="008037E2"/>
    <w:rsid w:val="008041E1"/>
    <w:rsid w:val="00804903"/>
    <w:rsid w:val="00805E07"/>
    <w:rsid w:val="00806BC8"/>
    <w:rsid w:val="00810470"/>
    <w:rsid w:val="0081055D"/>
    <w:rsid w:val="00812E81"/>
    <w:rsid w:val="00815C16"/>
    <w:rsid w:val="008168E3"/>
    <w:rsid w:val="00820E69"/>
    <w:rsid w:val="00823244"/>
    <w:rsid w:val="008232B7"/>
    <w:rsid w:val="008349A3"/>
    <w:rsid w:val="00834CB1"/>
    <w:rsid w:val="00841327"/>
    <w:rsid w:val="00844E3F"/>
    <w:rsid w:val="00845B07"/>
    <w:rsid w:val="00845C29"/>
    <w:rsid w:val="00845D30"/>
    <w:rsid w:val="0084758E"/>
    <w:rsid w:val="00856DED"/>
    <w:rsid w:val="00860C39"/>
    <w:rsid w:val="00861894"/>
    <w:rsid w:val="00861C8F"/>
    <w:rsid w:val="00862EFB"/>
    <w:rsid w:val="00864594"/>
    <w:rsid w:val="008667C1"/>
    <w:rsid w:val="008675A9"/>
    <w:rsid w:val="008749EE"/>
    <w:rsid w:val="00880289"/>
    <w:rsid w:val="008812EB"/>
    <w:rsid w:val="00883343"/>
    <w:rsid w:val="008838EE"/>
    <w:rsid w:val="00883A47"/>
    <w:rsid w:val="00884A90"/>
    <w:rsid w:val="00887763"/>
    <w:rsid w:val="008915A5"/>
    <w:rsid w:val="008935D2"/>
    <w:rsid w:val="00896381"/>
    <w:rsid w:val="008965DF"/>
    <w:rsid w:val="008A24CA"/>
    <w:rsid w:val="008A2DF4"/>
    <w:rsid w:val="008A449B"/>
    <w:rsid w:val="008A62CD"/>
    <w:rsid w:val="008A6CE2"/>
    <w:rsid w:val="008B173B"/>
    <w:rsid w:val="008B753A"/>
    <w:rsid w:val="008B7809"/>
    <w:rsid w:val="008D3324"/>
    <w:rsid w:val="008D6FB1"/>
    <w:rsid w:val="008E3226"/>
    <w:rsid w:val="008E7A14"/>
    <w:rsid w:val="008F2DD3"/>
    <w:rsid w:val="008F5060"/>
    <w:rsid w:val="009019F0"/>
    <w:rsid w:val="00905D17"/>
    <w:rsid w:val="009101B2"/>
    <w:rsid w:val="00910FE8"/>
    <w:rsid w:val="0091352E"/>
    <w:rsid w:val="00923904"/>
    <w:rsid w:val="009247CE"/>
    <w:rsid w:val="00924ABE"/>
    <w:rsid w:val="00925E6D"/>
    <w:rsid w:val="00930565"/>
    <w:rsid w:val="00931B14"/>
    <w:rsid w:val="00934260"/>
    <w:rsid w:val="00940AF8"/>
    <w:rsid w:val="00947BC2"/>
    <w:rsid w:val="00947F45"/>
    <w:rsid w:val="00950E94"/>
    <w:rsid w:val="00953AA9"/>
    <w:rsid w:val="009612FD"/>
    <w:rsid w:val="00964599"/>
    <w:rsid w:val="00967618"/>
    <w:rsid w:val="00973B24"/>
    <w:rsid w:val="00974020"/>
    <w:rsid w:val="00977E46"/>
    <w:rsid w:val="009819C9"/>
    <w:rsid w:val="00995338"/>
    <w:rsid w:val="0099574D"/>
    <w:rsid w:val="009A4C95"/>
    <w:rsid w:val="009A5AF1"/>
    <w:rsid w:val="009A6732"/>
    <w:rsid w:val="009A751F"/>
    <w:rsid w:val="009A78DC"/>
    <w:rsid w:val="009A7F50"/>
    <w:rsid w:val="009B0424"/>
    <w:rsid w:val="009B341D"/>
    <w:rsid w:val="009B706E"/>
    <w:rsid w:val="009B709E"/>
    <w:rsid w:val="009C1365"/>
    <w:rsid w:val="009C2AEF"/>
    <w:rsid w:val="009C77A3"/>
    <w:rsid w:val="009D3BF5"/>
    <w:rsid w:val="009D426C"/>
    <w:rsid w:val="009D7523"/>
    <w:rsid w:val="009D7CB7"/>
    <w:rsid w:val="009E1099"/>
    <w:rsid w:val="009E1EFC"/>
    <w:rsid w:val="009F00A9"/>
    <w:rsid w:val="009F74ED"/>
    <w:rsid w:val="00A01007"/>
    <w:rsid w:val="00A0162E"/>
    <w:rsid w:val="00A01A7A"/>
    <w:rsid w:val="00A01B55"/>
    <w:rsid w:val="00A03BA2"/>
    <w:rsid w:val="00A12D71"/>
    <w:rsid w:val="00A13A2E"/>
    <w:rsid w:val="00A1525F"/>
    <w:rsid w:val="00A21351"/>
    <w:rsid w:val="00A230C1"/>
    <w:rsid w:val="00A24C63"/>
    <w:rsid w:val="00A27C44"/>
    <w:rsid w:val="00A30D8A"/>
    <w:rsid w:val="00A31E74"/>
    <w:rsid w:val="00A37021"/>
    <w:rsid w:val="00A41CB8"/>
    <w:rsid w:val="00A44A80"/>
    <w:rsid w:val="00A452AF"/>
    <w:rsid w:val="00A50130"/>
    <w:rsid w:val="00A51F38"/>
    <w:rsid w:val="00A543CD"/>
    <w:rsid w:val="00A567B9"/>
    <w:rsid w:val="00A620D9"/>
    <w:rsid w:val="00A64FDF"/>
    <w:rsid w:val="00A6501F"/>
    <w:rsid w:val="00A70994"/>
    <w:rsid w:val="00A74598"/>
    <w:rsid w:val="00A76A14"/>
    <w:rsid w:val="00A81F82"/>
    <w:rsid w:val="00A91675"/>
    <w:rsid w:val="00A91821"/>
    <w:rsid w:val="00A932BB"/>
    <w:rsid w:val="00A971FA"/>
    <w:rsid w:val="00A97AC2"/>
    <w:rsid w:val="00A97E0B"/>
    <w:rsid w:val="00AA17E5"/>
    <w:rsid w:val="00AA301A"/>
    <w:rsid w:val="00AB0438"/>
    <w:rsid w:val="00AB1D42"/>
    <w:rsid w:val="00AB250C"/>
    <w:rsid w:val="00AB5D15"/>
    <w:rsid w:val="00AB7B42"/>
    <w:rsid w:val="00AC10E9"/>
    <w:rsid w:val="00AC4C16"/>
    <w:rsid w:val="00AC7364"/>
    <w:rsid w:val="00AD4F39"/>
    <w:rsid w:val="00AD62D0"/>
    <w:rsid w:val="00AD6EB3"/>
    <w:rsid w:val="00AE2809"/>
    <w:rsid w:val="00AE3CEE"/>
    <w:rsid w:val="00AF05DD"/>
    <w:rsid w:val="00AF45A0"/>
    <w:rsid w:val="00AF489C"/>
    <w:rsid w:val="00B03699"/>
    <w:rsid w:val="00B03CBD"/>
    <w:rsid w:val="00B1259E"/>
    <w:rsid w:val="00B23FBB"/>
    <w:rsid w:val="00B2696A"/>
    <w:rsid w:val="00B26E24"/>
    <w:rsid w:val="00B319BE"/>
    <w:rsid w:val="00B366A7"/>
    <w:rsid w:val="00B40B6C"/>
    <w:rsid w:val="00B43066"/>
    <w:rsid w:val="00B45C44"/>
    <w:rsid w:val="00B47CFB"/>
    <w:rsid w:val="00B51C48"/>
    <w:rsid w:val="00B530E5"/>
    <w:rsid w:val="00B604B6"/>
    <w:rsid w:val="00B6663F"/>
    <w:rsid w:val="00B673EC"/>
    <w:rsid w:val="00B732C8"/>
    <w:rsid w:val="00B7549A"/>
    <w:rsid w:val="00B76EB0"/>
    <w:rsid w:val="00B8038D"/>
    <w:rsid w:val="00B80632"/>
    <w:rsid w:val="00B83807"/>
    <w:rsid w:val="00BA2602"/>
    <w:rsid w:val="00BA3846"/>
    <w:rsid w:val="00BA38A8"/>
    <w:rsid w:val="00BA3A97"/>
    <w:rsid w:val="00BA5DA6"/>
    <w:rsid w:val="00BA78D0"/>
    <w:rsid w:val="00BB2E8A"/>
    <w:rsid w:val="00BB6150"/>
    <w:rsid w:val="00BB6494"/>
    <w:rsid w:val="00BD5104"/>
    <w:rsid w:val="00BE33AF"/>
    <w:rsid w:val="00BE42EF"/>
    <w:rsid w:val="00BE7FCF"/>
    <w:rsid w:val="00C03D75"/>
    <w:rsid w:val="00C058C3"/>
    <w:rsid w:val="00C05AF1"/>
    <w:rsid w:val="00C11CFA"/>
    <w:rsid w:val="00C229A7"/>
    <w:rsid w:val="00C22CB1"/>
    <w:rsid w:val="00C25828"/>
    <w:rsid w:val="00C264E3"/>
    <w:rsid w:val="00C30333"/>
    <w:rsid w:val="00C35E7E"/>
    <w:rsid w:val="00C36D7E"/>
    <w:rsid w:val="00C37600"/>
    <w:rsid w:val="00C41D16"/>
    <w:rsid w:val="00C458EA"/>
    <w:rsid w:val="00C46202"/>
    <w:rsid w:val="00C476FF"/>
    <w:rsid w:val="00C512E5"/>
    <w:rsid w:val="00C52E90"/>
    <w:rsid w:val="00C534D2"/>
    <w:rsid w:val="00C60C8D"/>
    <w:rsid w:val="00C6587A"/>
    <w:rsid w:val="00C725B2"/>
    <w:rsid w:val="00C73FF7"/>
    <w:rsid w:val="00C75249"/>
    <w:rsid w:val="00C75F31"/>
    <w:rsid w:val="00C76263"/>
    <w:rsid w:val="00C76A89"/>
    <w:rsid w:val="00C77014"/>
    <w:rsid w:val="00C80125"/>
    <w:rsid w:val="00C85C43"/>
    <w:rsid w:val="00C94E0E"/>
    <w:rsid w:val="00C95C5A"/>
    <w:rsid w:val="00C97542"/>
    <w:rsid w:val="00CA0E6F"/>
    <w:rsid w:val="00CA2A1C"/>
    <w:rsid w:val="00CA2EB7"/>
    <w:rsid w:val="00CA6AF7"/>
    <w:rsid w:val="00CA6BFC"/>
    <w:rsid w:val="00CB6270"/>
    <w:rsid w:val="00CB7602"/>
    <w:rsid w:val="00CC5A4B"/>
    <w:rsid w:val="00CC6346"/>
    <w:rsid w:val="00CD385C"/>
    <w:rsid w:val="00CE0C22"/>
    <w:rsid w:val="00CE5545"/>
    <w:rsid w:val="00CE5C1A"/>
    <w:rsid w:val="00CE64FE"/>
    <w:rsid w:val="00CF1E2C"/>
    <w:rsid w:val="00CF5D05"/>
    <w:rsid w:val="00D03D63"/>
    <w:rsid w:val="00D0452D"/>
    <w:rsid w:val="00D074F2"/>
    <w:rsid w:val="00D13700"/>
    <w:rsid w:val="00D15590"/>
    <w:rsid w:val="00D15C1B"/>
    <w:rsid w:val="00D162E5"/>
    <w:rsid w:val="00D16F83"/>
    <w:rsid w:val="00D17886"/>
    <w:rsid w:val="00D20620"/>
    <w:rsid w:val="00D25806"/>
    <w:rsid w:val="00D25AFC"/>
    <w:rsid w:val="00D30A1C"/>
    <w:rsid w:val="00D333A3"/>
    <w:rsid w:val="00D33F8D"/>
    <w:rsid w:val="00D34287"/>
    <w:rsid w:val="00D34288"/>
    <w:rsid w:val="00D35652"/>
    <w:rsid w:val="00D46528"/>
    <w:rsid w:val="00D50CD9"/>
    <w:rsid w:val="00D50F9B"/>
    <w:rsid w:val="00D52AB5"/>
    <w:rsid w:val="00D53115"/>
    <w:rsid w:val="00D534E2"/>
    <w:rsid w:val="00D53E1C"/>
    <w:rsid w:val="00D55E4B"/>
    <w:rsid w:val="00D6087D"/>
    <w:rsid w:val="00D614BB"/>
    <w:rsid w:val="00D631FB"/>
    <w:rsid w:val="00D63418"/>
    <w:rsid w:val="00D6503B"/>
    <w:rsid w:val="00D66182"/>
    <w:rsid w:val="00D6678A"/>
    <w:rsid w:val="00D66E44"/>
    <w:rsid w:val="00D67831"/>
    <w:rsid w:val="00D7035A"/>
    <w:rsid w:val="00D7340F"/>
    <w:rsid w:val="00D73EDB"/>
    <w:rsid w:val="00D760AD"/>
    <w:rsid w:val="00D816E0"/>
    <w:rsid w:val="00D857D8"/>
    <w:rsid w:val="00D87243"/>
    <w:rsid w:val="00D972A8"/>
    <w:rsid w:val="00D9737B"/>
    <w:rsid w:val="00DA182A"/>
    <w:rsid w:val="00DA4535"/>
    <w:rsid w:val="00DA5231"/>
    <w:rsid w:val="00DA5943"/>
    <w:rsid w:val="00DB0CB1"/>
    <w:rsid w:val="00DB12F4"/>
    <w:rsid w:val="00DB3D26"/>
    <w:rsid w:val="00DB3FD6"/>
    <w:rsid w:val="00DB5999"/>
    <w:rsid w:val="00DB59E1"/>
    <w:rsid w:val="00DC03C8"/>
    <w:rsid w:val="00DC1B52"/>
    <w:rsid w:val="00DC7108"/>
    <w:rsid w:val="00DD002C"/>
    <w:rsid w:val="00DD34B4"/>
    <w:rsid w:val="00DD513A"/>
    <w:rsid w:val="00DF14DD"/>
    <w:rsid w:val="00DF1677"/>
    <w:rsid w:val="00DF2C93"/>
    <w:rsid w:val="00DF3239"/>
    <w:rsid w:val="00DF64D3"/>
    <w:rsid w:val="00DF6AE2"/>
    <w:rsid w:val="00DF77DE"/>
    <w:rsid w:val="00E00C08"/>
    <w:rsid w:val="00E1591E"/>
    <w:rsid w:val="00E17DD8"/>
    <w:rsid w:val="00E2469A"/>
    <w:rsid w:val="00E26980"/>
    <w:rsid w:val="00E33D97"/>
    <w:rsid w:val="00E41A34"/>
    <w:rsid w:val="00E42765"/>
    <w:rsid w:val="00E4443F"/>
    <w:rsid w:val="00E46192"/>
    <w:rsid w:val="00E46A0E"/>
    <w:rsid w:val="00E52035"/>
    <w:rsid w:val="00E561E3"/>
    <w:rsid w:val="00E57881"/>
    <w:rsid w:val="00E6042E"/>
    <w:rsid w:val="00E6101F"/>
    <w:rsid w:val="00E72E66"/>
    <w:rsid w:val="00E7391B"/>
    <w:rsid w:val="00E75F20"/>
    <w:rsid w:val="00E83556"/>
    <w:rsid w:val="00E854D3"/>
    <w:rsid w:val="00E909B0"/>
    <w:rsid w:val="00E97DC7"/>
    <w:rsid w:val="00EA19A7"/>
    <w:rsid w:val="00EA44A6"/>
    <w:rsid w:val="00EA4D62"/>
    <w:rsid w:val="00EA7617"/>
    <w:rsid w:val="00EC4AAB"/>
    <w:rsid w:val="00EC559D"/>
    <w:rsid w:val="00ED248D"/>
    <w:rsid w:val="00ED6A53"/>
    <w:rsid w:val="00EE47E7"/>
    <w:rsid w:val="00EE6FAA"/>
    <w:rsid w:val="00EE7F3E"/>
    <w:rsid w:val="00EF388F"/>
    <w:rsid w:val="00EF7882"/>
    <w:rsid w:val="00F01C50"/>
    <w:rsid w:val="00F02A5C"/>
    <w:rsid w:val="00F07402"/>
    <w:rsid w:val="00F13D39"/>
    <w:rsid w:val="00F167B1"/>
    <w:rsid w:val="00F20923"/>
    <w:rsid w:val="00F23507"/>
    <w:rsid w:val="00F25927"/>
    <w:rsid w:val="00F2640C"/>
    <w:rsid w:val="00F269C3"/>
    <w:rsid w:val="00F3101F"/>
    <w:rsid w:val="00F35A6B"/>
    <w:rsid w:val="00F36B76"/>
    <w:rsid w:val="00F41070"/>
    <w:rsid w:val="00F4769C"/>
    <w:rsid w:val="00F50712"/>
    <w:rsid w:val="00F51000"/>
    <w:rsid w:val="00F5103D"/>
    <w:rsid w:val="00F52439"/>
    <w:rsid w:val="00F52715"/>
    <w:rsid w:val="00F528B9"/>
    <w:rsid w:val="00F55B32"/>
    <w:rsid w:val="00F574E2"/>
    <w:rsid w:val="00F57865"/>
    <w:rsid w:val="00F57AD3"/>
    <w:rsid w:val="00F57DA6"/>
    <w:rsid w:val="00F607B2"/>
    <w:rsid w:val="00F64634"/>
    <w:rsid w:val="00F70C73"/>
    <w:rsid w:val="00F726E6"/>
    <w:rsid w:val="00F80CB4"/>
    <w:rsid w:val="00F87984"/>
    <w:rsid w:val="00F906C7"/>
    <w:rsid w:val="00F909D8"/>
    <w:rsid w:val="00F93F14"/>
    <w:rsid w:val="00FA16E7"/>
    <w:rsid w:val="00FA41C4"/>
    <w:rsid w:val="00FA5395"/>
    <w:rsid w:val="00FA68E2"/>
    <w:rsid w:val="00FA7F69"/>
    <w:rsid w:val="00FB33A5"/>
    <w:rsid w:val="00FC6EA0"/>
    <w:rsid w:val="00FD0472"/>
    <w:rsid w:val="00FD364E"/>
    <w:rsid w:val="00FD7F98"/>
    <w:rsid w:val="00FE75C6"/>
    <w:rsid w:val="00FE75E7"/>
    <w:rsid w:val="00FF4597"/>
    <w:rsid w:val="00FF459A"/>
    <w:rsid w:val="00FF50C9"/>
    <w:rsid w:val="00FF6142"/>
    <w:rsid w:val="00FF6CF6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D3E79"/>
  <w15:chartTrackingRefBased/>
  <w15:docId w15:val="{47563AFD-1E8E-4758-A7D5-71B8E0B4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F87"/>
    <w:rPr>
      <w:rFonts w:eastAsia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rsid w:val="00EF388F"/>
    <w:pPr>
      <w:keepNext/>
      <w:ind w:firstLine="902"/>
      <w:jc w:val="right"/>
      <w:outlineLvl w:val="0"/>
    </w:pPr>
    <w:rPr>
      <w:rFonts w:ascii="Times New Roman" w:hAnsi="Times New Roman"/>
      <w:sz w:val="28"/>
      <w:lang w:val="x-none" w:eastAsia="ru-RU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0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152F87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3">
    <w:name w:val="List Paragraph"/>
    <w:basedOn w:val="a"/>
    <w:uiPriority w:val="34"/>
    <w:qFormat/>
    <w:rsid w:val="00152F87"/>
    <w:pPr>
      <w:ind w:left="720"/>
      <w:contextualSpacing/>
    </w:pPr>
  </w:style>
  <w:style w:type="paragraph" w:styleId="a4">
    <w:name w:val="Название"/>
    <w:basedOn w:val="a"/>
    <w:link w:val="a5"/>
    <w:qFormat/>
    <w:rsid w:val="004F6723"/>
    <w:pPr>
      <w:ind w:firstLine="992"/>
      <w:jc w:val="center"/>
    </w:pPr>
    <w:rPr>
      <w:rFonts w:ascii="Times New Roman" w:hAnsi="Times New Roman"/>
      <w:b/>
      <w:sz w:val="28"/>
      <w:szCs w:val="20"/>
      <w:lang w:val="x-none" w:eastAsia="ru-RU" w:bidi="ar-SA"/>
    </w:rPr>
  </w:style>
  <w:style w:type="character" w:customStyle="1" w:styleId="a5">
    <w:name w:val="Название Знак"/>
    <w:link w:val="a4"/>
    <w:rsid w:val="004F672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7">
    <w:name w:val="Верхний колонтитул Знак"/>
    <w:link w:val="a6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a8">
    <w:name w:val="footer"/>
    <w:basedOn w:val="a"/>
    <w:link w:val="a9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ий колонтитул Знак"/>
    <w:link w:val="a8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3">
    <w:name w:val="Body Text Indent 3"/>
    <w:basedOn w:val="a"/>
    <w:link w:val="30"/>
    <w:uiPriority w:val="99"/>
    <w:unhideWhenUsed/>
    <w:rsid w:val="002547F1"/>
    <w:pPr>
      <w:spacing w:after="120"/>
      <w:ind w:left="283"/>
    </w:pPr>
    <w:rPr>
      <w:sz w:val="16"/>
      <w:szCs w:val="16"/>
      <w:lang w:eastAsia="x-none"/>
    </w:rPr>
  </w:style>
  <w:style w:type="character" w:customStyle="1" w:styleId="30">
    <w:name w:val="Основной текст с отступом 3 Знак"/>
    <w:link w:val="3"/>
    <w:uiPriority w:val="99"/>
    <w:rsid w:val="002547F1"/>
    <w:rPr>
      <w:rFonts w:eastAsia="Times New Roman" w:cs="Times New Roman"/>
      <w:sz w:val="16"/>
      <w:szCs w:val="16"/>
      <w:lang w:val="en-US" w:bidi="en-US"/>
    </w:rPr>
  </w:style>
  <w:style w:type="character" w:customStyle="1" w:styleId="10">
    <w:name w:val="Заголовок 1 Знак"/>
    <w:link w:val="1"/>
    <w:rsid w:val="00EF388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45D3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845D30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c">
    <w:name w:val="Body Text"/>
    <w:basedOn w:val="a"/>
    <w:link w:val="ad"/>
    <w:uiPriority w:val="99"/>
    <w:semiHidden/>
    <w:unhideWhenUsed/>
    <w:rsid w:val="00155656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ae">
    <w:name w:val="Body Text Indent"/>
    <w:basedOn w:val="a"/>
    <w:link w:val="af"/>
    <w:uiPriority w:val="99"/>
    <w:semiHidden/>
    <w:unhideWhenUsed/>
    <w:rsid w:val="00155656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2">
    <w:name w:val="Body Text Indent 2"/>
    <w:basedOn w:val="a"/>
    <w:link w:val="20"/>
    <w:uiPriority w:val="99"/>
    <w:semiHidden/>
    <w:unhideWhenUsed/>
    <w:rsid w:val="00E46A0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E46A0E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21">
    <w:name w:val="Body Text 2"/>
    <w:basedOn w:val="a"/>
    <w:link w:val="22"/>
    <w:uiPriority w:val="99"/>
    <w:semiHidden/>
    <w:unhideWhenUsed/>
    <w:rsid w:val="00E46A0E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styleId="af0">
    <w:name w:val="footnote reference"/>
    <w:semiHidden/>
    <w:rsid w:val="00841327"/>
    <w:rPr>
      <w:rFonts w:cs="Times New Roman"/>
      <w:vertAlign w:val="superscript"/>
    </w:rPr>
  </w:style>
  <w:style w:type="paragraph" w:styleId="af1">
    <w:name w:val="footnote text"/>
    <w:basedOn w:val="a"/>
    <w:link w:val="af2"/>
    <w:semiHidden/>
    <w:rsid w:val="00841327"/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2">
    <w:name w:val="Текст сноски Знак"/>
    <w:link w:val="af1"/>
    <w:semiHidden/>
    <w:rsid w:val="00841327"/>
    <w:rPr>
      <w:rFonts w:ascii="Times New Roman" w:eastAsia="Times New Roman" w:hAnsi="Times New Roman"/>
    </w:rPr>
  </w:style>
  <w:style w:type="table" w:styleId="af3">
    <w:name w:val="Table Grid"/>
    <w:basedOn w:val="a1"/>
    <w:uiPriority w:val="59"/>
    <w:rsid w:val="00D5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af4">
    <w:name w:val="Основной текст_"/>
    <w:link w:val="11"/>
    <w:rsid w:val="008168E3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9pt">
    <w:name w:val="Основной текст + 9 pt"/>
    <w:rsid w:val="008168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115pt">
    <w:name w:val="Основной текст + 11;5 pt;Курсив"/>
    <w:rsid w:val="008168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paragraph" w:customStyle="1" w:styleId="11">
    <w:name w:val="Основной текст1"/>
    <w:basedOn w:val="a"/>
    <w:link w:val="af4"/>
    <w:rsid w:val="008168E3"/>
    <w:pPr>
      <w:shd w:val="clear" w:color="auto" w:fill="FFFFFF"/>
      <w:spacing w:after="240" w:line="218" w:lineRule="exact"/>
    </w:pPr>
    <w:rPr>
      <w:rFonts w:ascii="Times New Roman" w:hAnsi="Times New Roman"/>
      <w:sz w:val="21"/>
      <w:szCs w:val="21"/>
      <w:lang w:val="ru-RU" w:eastAsia="ru-RU" w:bidi="ar-SA"/>
    </w:rPr>
  </w:style>
  <w:style w:type="paragraph" w:customStyle="1" w:styleId="af5">
    <w:name w:val="Прижатый влево"/>
    <w:basedOn w:val="a"/>
    <w:next w:val="a"/>
    <w:uiPriority w:val="99"/>
    <w:rsid w:val="008168E3"/>
    <w:pPr>
      <w:autoSpaceDE w:val="0"/>
      <w:autoSpaceDN w:val="0"/>
      <w:adjustRightInd w:val="0"/>
    </w:pPr>
    <w:rPr>
      <w:rFonts w:ascii="Arial" w:eastAsia="Calibri" w:hAnsi="Arial" w:cs="Arial"/>
      <w:lang w:val="ru-RU" w:eastAsia="ru-RU" w:bidi="ar-SA"/>
    </w:rPr>
  </w:style>
  <w:style w:type="character" w:styleId="af6">
    <w:name w:val="annotation reference"/>
    <w:uiPriority w:val="99"/>
    <w:semiHidden/>
    <w:unhideWhenUsed/>
    <w:rsid w:val="004C47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C4714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4C4714"/>
    <w:rPr>
      <w:rFonts w:eastAsia="Times New Roman"/>
      <w:lang w:val="en-US" w:eastAsia="en-US" w:bidi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C4714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4C4714"/>
    <w:rPr>
      <w:rFonts w:eastAsia="Times New Roman"/>
      <w:b/>
      <w:bCs/>
      <w:lang w:val="en-US" w:eastAsia="en-US" w:bidi="en-US"/>
    </w:rPr>
  </w:style>
  <w:style w:type="paragraph" w:customStyle="1" w:styleId="ConsPlusNormal">
    <w:name w:val="ConsPlusNormal"/>
    <w:rsid w:val="004C5479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DA6F71-471D-4B98-8C0F-2136B98A7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Microsoft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/>
  <dc:creator>Подымова</dc:creator>
  <cp:keywords/>
  <cp:lastModifiedBy>Ivan Ilin</cp:lastModifiedBy>
  <cp:revision>2</cp:revision>
  <cp:lastPrinted>2025-01-10T10:40:00Z</cp:lastPrinted>
  <dcterms:created xsi:type="dcterms:W3CDTF">2026-06-24T13:58:00Z</dcterms:created>
  <dcterms:modified xsi:type="dcterms:W3CDTF">2026-06-24T13:58:00Z</dcterms:modified>
</cp:coreProperties>
</file>