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TITULO DE LA PROPUESTA</w:t>
      </w:r>
      <w:r w:rsidR="008A3BD9" w:rsidRPr="00A07728">
        <w:rPr>
          <w:rFonts w:ascii="Times New Roman" w:hAnsi="Times New Roman" w:cs="Times New Roman"/>
          <w:sz w:val="24"/>
          <w:szCs w:val="24"/>
        </w:rPr>
        <w:t xml:space="preserve"> (Debe ser conciso, descriptivo e indicativo del trabajo a realizar. No debe exceder las 20 palabras).</w:t>
      </w: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D153A0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NOMBRE   ESTUDIANTE</w:t>
      </w:r>
      <w:r w:rsidR="00862797" w:rsidRPr="00A07728">
        <w:rPr>
          <w:rFonts w:ascii="Times New Roman" w:hAnsi="Times New Roman" w:cs="Times New Roman"/>
          <w:sz w:val="24"/>
          <w:szCs w:val="24"/>
        </w:rPr>
        <w:t>(S)</w:t>
      </w:r>
    </w:p>
    <w:p w:rsidR="000807F9" w:rsidRPr="00A07728" w:rsidRDefault="000807F9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7728">
        <w:rPr>
          <w:rFonts w:ascii="Times New Roman" w:hAnsi="Times New Roman" w:cs="Times New Roman"/>
          <w:sz w:val="24"/>
          <w:szCs w:val="24"/>
        </w:rPr>
        <w:t xml:space="preserve">NOMBRE  </w:t>
      </w:r>
      <w:r w:rsidR="00D153A0" w:rsidRPr="00A07728">
        <w:rPr>
          <w:rFonts w:ascii="Times New Roman" w:hAnsi="Times New Roman" w:cs="Times New Roman"/>
          <w:sz w:val="24"/>
          <w:szCs w:val="24"/>
        </w:rPr>
        <w:t>DIRECTOR</w:t>
      </w:r>
    </w:p>
    <w:p w:rsidR="00D811F6" w:rsidRPr="00A07728" w:rsidRDefault="00D811F6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7728">
        <w:rPr>
          <w:rFonts w:ascii="Times New Roman" w:hAnsi="Times New Roman" w:cs="Times New Roman"/>
          <w:sz w:val="24"/>
          <w:szCs w:val="24"/>
        </w:rPr>
        <w:t xml:space="preserve">NOMBRE  </w:t>
      </w:r>
      <w:r w:rsidR="00565ABD" w:rsidRPr="00A07728">
        <w:rPr>
          <w:rFonts w:ascii="Times New Roman" w:hAnsi="Times New Roman" w:cs="Times New Roman"/>
          <w:sz w:val="24"/>
          <w:szCs w:val="24"/>
        </w:rPr>
        <w:t>CODIRECTOR</w:t>
      </w:r>
      <w:r w:rsidR="00862797" w:rsidRPr="00A07728">
        <w:rPr>
          <w:rFonts w:ascii="Times New Roman" w:hAnsi="Times New Roman" w:cs="Times New Roman"/>
          <w:sz w:val="24"/>
          <w:szCs w:val="24"/>
        </w:rPr>
        <w:t xml:space="preserve"> (Si existe)</w:t>
      </w:r>
    </w:p>
    <w:p w:rsidR="00282F91" w:rsidRPr="00A07728" w:rsidRDefault="00282F9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304D" w:rsidRPr="00A07728" w:rsidRDefault="0097304D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E5E" w:rsidRPr="00A07728" w:rsidRDefault="00026E5E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862797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Sincelejo</w:t>
      </w:r>
      <w:r w:rsidR="005D4B01" w:rsidRPr="00A07728">
        <w:rPr>
          <w:rFonts w:ascii="Times New Roman" w:hAnsi="Times New Roman" w:cs="Times New Roman"/>
          <w:sz w:val="24"/>
          <w:szCs w:val="24"/>
        </w:rPr>
        <w:t>, mes día de año</w:t>
      </w:r>
    </w:p>
    <w:p w:rsidR="00752A30" w:rsidRPr="00A07728" w:rsidRDefault="00752A30" w:rsidP="0025707E">
      <w:pPr>
        <w:keepNext/>
        <w:keepLines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kern w:val="20"/>
          <w:sz w:val="24"/>
          <w:szCs w:val="24"/>
        </w:rPr>
        <w:sectPr w:rsidR="00752A30" w:rsidRPr="00A07728" w:rsidSect="00136506"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2" w:h="15842" w:code="1"/>
          <w:pgMar w:top="1440" w:right="1440" w:bottom="1440" w:left="1440" w:header="289" w:footer="709" w:gutter="0"/>
          <w:pgBorders w:zOrder="back">
            <w:top w:val="dotted" w:sz="4" w:space="1" w:color="auto"/>
            <w:left w:val="dotted" w:sz="4" w:space="1" w:color="auto"/>
            <w:bottom w:val="dotted" w:sz="4" w:space="1" w:color="auto"/>
            <w:right w:val="dotted" w:sz="4" w:space="1" w:color="auto"/>
          </w:pgBorders>
          <w:pgNumType w:start="1"/>
          <w:cols w:space="708"/>
          <w:titlePg/>
          <w:docGrid w:linePitch="360"/>
        </w:sectPr>
      </w:pPr>
    </w:p>
    <w:p w:rsidR="005D4B01" w:rsidRPr="00A07728" w:rsidRDefault="005D4B01" w:rsidP="0025707E">
      <w:pPr>
        <w:pStyle w:val="Prrafodelista"/>
        <w:keepNext/>
        <w:keepLines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20"/>
          <w:sz w:val="24"/>
          <w:szCs w:val="24"/>
        </w:rPr>
      </w:pPr>
      <w:r w:rsidRPr="00A07728">
        <w:rPr>
          <w:rFonts w:ascii="Times New Roman" w:hAnsi="Times New Roman" w:cs="Times New Roman"/>
          <w:b/>
          <w:bCs/>
          <w:kern w:val="20"/>
          <w:sz w:val="24"/>
          <w:szCs w:val="24"/>
        </w:rPr>
        <w:lastRenderedPageBreak/>
        <w:t>INFORMACIÓN GENERAL DEL PROYECTO</w:t>
      </w:r>
    </w:p>
    <w:p w:rsidR="005D4B01" w:rsidRPr="00A07728" w:rsidRDefault="005D4B01" w:rsidP="0025707E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20"/>
          <w:sz w:val="24"/>
          <w:szCs w:val="24"/>
        </w:rPr>
      </w:pPr>
    </w:p>
    <w:tbl>
      <w:tblPr>
        <w:tblW w:w="0" w:type="auto"/>
        <w:jc w:val="center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6"/>
        <w:gridCol w:w="1332"/>
        <w:gridCol w:w="3787"/>
      </w:tblGrid>
      <w:tr w:rsidR="005D4B01" w:rsidRPr="00A07728" w:rsidTr="002D5F2D">
        <w:trPr>
          <w:jc w:val="center"/>
        </w:trPr>
        <w:tc>
          <w:tcPr>
            <w:tcW w:w="8815" w:type="dxa"/>
            <w:gridSpan w:val="3"/>
            <w:vAlign w:val="center"/>
          </w:tcPr>
          <w:p w:rsidR="005D4B01" w:rsidRPr="00A07728" w:rsidRDefault="005D4B01" w:rsidP="0025707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Título:</w:t>
            </w:r>
          </w:p>
        </w:tc>
      </w:tr>
      <w:tr w:rsidR="00152AC8" w:rsidRPr="00A07728" w:rsidTr="002D5F2D">
        <w:trPr>
          <w:jc w:val="center"/>
        </w:trPr>
        <w:tc>
          <w:tcPr>
            <w:tcW w:w="502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C.C. :</w:t>
            </w:r>
          </w:p>
        </w:tc>
      </w:tr>
      <w:tr w:rsidR="00152AC8" w:rsidRPr="00A07728" w:rsidTr="002D5F2D">
        <w:trPr>
          <w:jc w:val="center"/>
        </w:trPr>
        <w:tc>
          <w:tcPr>
            <w:tcW w:w="502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C.C. :</w:t>
            </w:r>
          </w:p>
        </w:tc>
      </w:tr>
      <w:tr w:rsidR="00152AC8" w:rsidRPr="00A07728" w:rsidTr="002D5F2D">
        <w:trPr>
          <w:trHeight w:val="569"/>
          <w:jc w:val="center"/>
        </w:trPr>
        <w:tc>
          <w:tcPr>
            <w:tcW w:w="5028" w:type="dxa"/>
            <w:gridSpan w:val="2"/>
            <w:tcBorders>
              <w:right w:val="nil"/>
            </w:tcBorders>
            <w:vAlign w:val="center"/>
          </w:tcPr>
          <w:p w:rsidR="00152AC8" w:rsidRPr="00A07728" w:rsidRDefault="00152AC8" w:rsidP="002570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E-mail: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:rsidR="00152AC8" w:rsidRPr="00A07728" w:rsidRDefault="00152AC8" w:rsidP="002570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Teléfono:</w:t>
            </w:r>
          </w:p>
        </w:tc>
      </w:tr>
      <w:tr w:rsidR="00C1386A" w:rsidRPr="00A07728" w:rsidTr="00136506">
        <w:trPr>
          <w:trHeight w:val="311"/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C1386A" w:rsidRPr="00A07728" w:rsidRDefault="00C1386A" w:rsidP="0025707E">
            <w:pPr>
              <w:spacing w:beforeLines="20" w:before="48" w:afterLines="20" w:after="4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Programa:</w:t>
            </w:r>
          </w:p>
        </w:tc>
        <w:tc>
          <w:tcPr>
            <w:tcW w:w="5119" w:type="dxa"/>
            <w:gridSpan w:val="2"/>
            <w:shd w:val="clear" w:color="auto" w:fill="auto"/>
            <w:vAlign w:val="center"/>
          </w:tcPr>
          <w:p w:rsidR="00C1386A" w:rsidRPr="00A07728" w:rsidRDefault="00C1386A" w:rsidP="0025707E">
            <w:pPr>
              <w:spacing w:beforeLines="20" w:before="48" w:afterLines="20" w:after="4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AC8" w:rsidRPr="00A07728" w:rsidTr="002D5F2D">
        <w:trPr>
          <w:jc w:val="center"/>
        </w:trPr>
        <w:tc>
          <w:tcPr>
            <w:tcW w:w="8815" w:type="dxa"/>
            <w:gridSpan w:val="3"/>
            <w:tcBorders>
              <w:bottom w:val="single" w:sz="4" w:space="0" w:color="auto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Línea de Investigación:</w:t>
            </w:r>
          </w:p>
        </w:tc>
      </w:tr>
      <w:tr w:rsidR="00152AC8" w:rsidRPr="00A07728" w:rsidTr="002D5F2D">
        <w:trPr>
          <w:jc w:val="center"/>
        </w:trPr>
        <w:tc>
          <w:tcPr>
            <w:tcW w:w="88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Lugar de Ejecución del Proyecto:</w:t>
            </w:r>
          </w:p>
        </w:tc>
      </w:tr>
      <w:tr w:rsidR="00152AC8" w:rsidRPr="00A07728" w:rsidTr="002D5F2D">
        <w:trPr>
          <w:jc w:val="center"/>
        </w:trPr>
        <w:tc>
          <w:tcPr>
            <w:tcW w:w="8815" w:type="dxa"/>
            <w:gridSpan w:val="3"/>
            <w:tcBorders>
              <w:bottom w:val="single" w:sz="4" w:space="0" w:color="auto"/>
            </w:tcBorders>
            <w:vAlign w:val="center"/>
          </w:tcPr>
          <w:p w:rsidR="00152AC8" w:rsidRPr="00A07728" w:rsidRDefault="00152AC8" w:rsidP="0025707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Duración de Proyecto (en meses):</w:t>
            </w:r>
          </w:p>
        </w:tc>
      </w:tr>
    </w:tbl>
    <w:p w:rsidR="005D4B01" w:rsidRPr="00A07728" w:rsidRDefault="005D4B01" w:rsidP="002570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DC6BBB" w:rsidRPr="00A07728" w:rsidRDefault="00BC51B6" w:rsidP="0025707E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DIAGNÓSTICO DE NECESIDADES</w:t>
      </w:r>
      <w:r w:rsidR="004B075F" w:rsidRPr="00A07728">
        <w:rPr>
          <w:rFonts w:ascii="Times New Roman" w:hAnsi="Times New Roman" w:cs="Times New Roman"/>
          <w:b/>
          <w:sz w:val="24"/>
          <w:szCs w:val="24"/>
        </w:rPr>
        <w:t>:</w:t>
      </w:r>
    </w:p>
    <w:p w:rsidR="00D5663A" w:rsidRPr="00A07728" w:rsidRDefault="00D5663A" w:rsidP="0025707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OBJETIVOS</w:t>
      </w:r>
      <w:r w:rsidR="002B5F71" w:rsidRPr="00A07728">
        <w:rPr>
          <w:rFonts w:ascii="Times New Roman" w:hAnsi="Times New Roman" w:cs="Times New Roman"/>
          <w:b/>
          <w:sz w:val="24"/>
          <w:szCs w:val="24"/>
        </w:rPr>
        <w:t>:</w:t>
      </w:r>
      <w:r w:rsidR="002B5F71" w:rsidRPr="00A077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 w:rsidR="00F437CC" w:rsidRPr="00A07728">
        <w:rPr>
          <w:rFonts w:ascii="Times New Roman" w:hAnsi="Times New Roman" w:cs="Times New Roman"/>
          <w:b/>
          <w:color w:val="FF0000"/>
          <w:sz w:val="24"/>
          <w:szCs w:val="24"/>
        </w:rPr>
        <w:t>Máximo</w:t>
      </w:r>
      <w:r w:rsidR="002B5F71" w:rsidRPr="00A077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110 palabras)</w:t>
      </w:r>
      <w:r w:rsidR="002B5F71" w:rsidRPr="00A07728">
        <w:rPr>
          <w:rFonts w:ascii="Times New Roman" w:hAnsi="Times New Roman" w:cs="Times New Roman"/>
          <w:sz w:val="24"/>
          <w:szCs w:val="24"/>
        </w:rPr>
        <w:t>:</w:t>
      </w:r>
    </w:p>
    <w:p w:rsidR="00C3515D" w:rsidRPr="00A07728" w:rsidRDefault="00D5663A" w:rsidP="0025707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General</w:t>
      </w:r>
      <w:r w:rsidR="00C3515D" w:rsidRPr="00A077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Tiene como fin mostrar el nivel de conocimiento o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aplicación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del mismo, que se desea obtener del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fenómeno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en estudio, como resultado de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investigación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. Su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redacción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debe ser de manera breve, clara, precisa, estar relacionada con la meta final del proyecto de investigación y es recomendable iniciar su enunciado con un verbo en infinitivo (analizar, evaluar, estudiar,...).</w:t>
      </w:r>
    </w:p>
    <w:p w:rsidR="00C3515D" w:rsidRPr="00A07728" w:rsidRDefault="00D5663A" w:rsidP="0025707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Específicos</w:t>
      </w:r>
      <w:r w:rsidR="00C3515D" w:rsidRPr="00A077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El fin de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estos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es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señalar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los resultados o metas parciales que deben incluirse para poder lograr el objetivo general. Son los pasos para llegar al objetivo final.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Así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́ como el objetivo general es la respuesta a la pregunta general, los objetivos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específicos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son las respuestas a las preguntas parciales realizadas en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sistematización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del objeto de estudio. Cada objetivo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debe incluir un solo logro y lleva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implícito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una serie de actividades fundamentales para el cumplimiento del mismo. </w:t>
      </w:r>
    </w:p>
    <w:p w:rsidR="00C3515D" w:rsidRPr="00A07728" w:rsidRDefault="00C3515D" w:rsidP="0025707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Cs/>
          <w:sz w:val="24"/>
          <w:szCs w:val="24"/>
        </w:rPr>
        <w:t xml:space="preserve">Conviene precisar que son los objetivos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específicos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los que se investigan y no el objetivo general, ya que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este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es el resultado de toda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investigación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C3515D" w:rsidRPr="00A07728" w:rsidRDefault="00C3515D" w:rsidP="0025707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Los objetivos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específicos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se deben expresar de manera afirmativa, con verbos en infinitivo y en el orden en el que han de obtenerse dentro del proceso de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obtención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del objetivo general. Por ello es recomendable su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enumeración</w:t>
      </w:r>
      <w:r w:rsidRPr="00A07728">
        <w:rPr>
          <w:rFonts w:ascii="Times New Roman" w:hAnsi="Times New Roman" w:cs="Times New Roman"/>
          <w:bCs/>
          <w:sz w:val="24"/>
          <w:szCs w:val="24"/>
        </w:rPr>
        <w:t>.</w:t>
      </w:r>
    </w:p>
    <w:p w:rsidR="00C3515D" w:rsidRPr="00A07728" w:rsidRDefault="00C3515D" w:rsidP="0025707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No debe confundirse con las actividades propuestas para dar alcance a los objetivos (ej. Tomar muestras en diferentes localidades de estudio); ni con el alcance de los productos esperados.</w:t>
      </w:r>
    </w:p>
    <w:p w:rsidR="00F437CC" w:rsidRPr="00A07728" w:rsidRDefault="00BC51B6" w:rsidP="00BC51B6">
      <w:pPr>
        <w:pStyle w:val="NormalWeb"/>
        <w:numPr>
          <w:ilvl w:val="0"/>
          <w:numId w:val="20"/>
        </w:numPr>
        <w:spacing w:before="2" w:after="0" w:afterAutospacing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DISEÑO O MARCO TECNOLÓGICO:</w:t>
      </w:r>
      <w:r w:rsidR="00F31040"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</w:p>
    <w:p w:rsidR="00677D87" w:rsidRPr="00A07728" w:rsidRDefault="00D5663A" w:rsidP="0025707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CRONOGRAMA DE ACTIVIDADES</w:t>
      </w:r>
      <w:r w:rsidR="00C1386A" w:rsidRPr="00A0772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5D4B01" w:rsidRPr="00A07728" w:rsidRDefault="00C47DCB" w:rsidP="002570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Tabla</w:t>
      </w:r>
      <w:r w:rsidR="00FF2FA5" w:rsidRPr="00A07728">
        <w:rPr>
          <w:rFonts w:ascii="Times New Roman" w:hAnsi="Times New Roman" w:cs="Times New Roman"/>
          <w:b/>
          <w:sz w:val="24"/>
          <w:szCs w:val="24"/>
        </w:rPr>
        <w:t>1</w:t>
      </w:r>
      <w:r w:rsidR="005E0BDB" w:rsidRPr="00A07728">
        <w:rPr>
          <w:rFonts w:ascii="Times New Roman" w:hAnsi="Times New Roman" w:cs="Times New Roman"/>
          <w:b/>
          <w:sz w:val="24"/>
          <w:szCs w:val="24"/>
        </w:rPr>
        <w:t>.</w:t>
      </w:r>
      <w:r w:rsidR="005D4B01" w:rsidRPr="00A07728">
        <w:rPr>
          <w:rFonts w:ascii="Times New Roman" w:hAnsi="Times New Roman" w:cs="Times New Roman"/>
          <w:sz w:val="24"/>
          <w:szCs w:val="24"/>
        </w:rPr>
        <w:t xml:space="preserve"> Cronograma</w:t>
      </w:r>
    </w:p>
    <w:tbl>
      <w:tblPr>
        <w:tblW w:w="0" w:type="auto"/>
        <w:jc w:val="center"/>
        <w:tblInd w:w="-30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380"/>
        <w:gridCol w:w="380"/>
        <w:gridCol w:w="380"/>
      </w:tblGrid>
      <w:tr w:rsidR="005D4B01" w:rsidRPr="00A07728" w:rsidTr="00F437CC">
        <w:trPr>
          <w:trHeight w:val="303"/>
          <w:jc w:val="center"/>
        </w:trPr>
        <w:tc>
          <w:tcPr>
            <w:tcW w:w="470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4B01" w:rsidRPr="00A07728" w:rsidRDefault="005D4B01" w:rsidP="002570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MESES</w:t>
            </w:r>
          </w:p>
        </w:tc>
      </w:tr>
      <w:tr w:rsidR="005E0BDB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  <w:r w:rsidR="005E0BDB"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(Escribir Actividades)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D4B01" w:rsidRPr="00A07728" w:rsidTr="00F437CC">
        <w:trPr>
          <w:trHeight w:val="186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B01" w:rsidRPr="00A07728" w:rsidRDefault="005D4B01" w:rsidP="0025707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28">
        <w:rPr>
          <w:rFonts w:ascii="Times New Roman" w:hAnsi="Times New Roman" w:cs="Times New Roman"/>
          <w:color w:val="000000"/>
          <w:sz w:val="24"/>
          <w:szCs w:val="24"/>
        </w:rPr>
        <w:t>Nota: Agregue las filas necesarias</w:t>
      </w:r>
    </w:p>
    <w:p w:rsidR="005E0BDB" w:rsidRPr="00A07728" w:rsidRDefault="005E0BDB" w:rsidP="0025707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REFERENCIAS BIBLIOGRÁFICAS</w:t>
      </w:r>
    </w:p>
    <w:p w:rsidR="004C1863" w:rsidRPr="00A07728" w:rsidRDefault="004C1863" w:rsidP="0025707E">
      <w:pPr>
        <w:pStyle w:val="NormalWeb"/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Las referencias bibliográficas se deben caracterizar por ser: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pertinentes, suficientes y confiables, </w:t>
      </w:r>
      <w:r w:rsidRPr="00A07728">
        <w:rPr>
          <w:rFonts w:ascii="Times New Roman" w:hAnsi="Times New Roman" w:cs="Times New Roman"/>
          <w:b/>
          <w:color w:val="FF0000"/>
          <w:sz w:val="24"/>
          <w:szCs w:val="24"/>
          <w:lang w:val="es-CO"/>
        </w:rPr>
        <w:t>(No hay límite en el número de palabras)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La pertinencia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 refiere a citar referencias que realmente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están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relacionadas con el objeto de estudio. Con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la suficiencia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 exige que la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bibliografía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sea lo bastantemente amplia como para mostrar que en realidad se ha consultado y tenido los datos y bases adecuadas al tipo de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investigación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, y por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último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la confiabilidad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, hace referencia a que se deben consultar fuentes de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información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que sean de alto nivel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científico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y credibilidad.</w:t>
      </w:r>
    </w:p>
    <w:p w:rsidR="00C71B8C" w:rsidRPr="002B5E27" w:rsidRDefault="004C1863" w:rsidP="0025707E">
      <w:pPr>
        <w:pStyle w:val="NormalWeb"/>
        <w:spacing w:before="2" w:after="2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En esta etapa se deben citar entre 15 a 20 referencias, de las cuales el 70% de ellas deben ser de los últimos 5 años, que sean las fundamentales para el trabajo a realizar y que sirvan como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guía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justificación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del por qué se selecciona dicho tema como objeto de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investigación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E229B5"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>El Investigador debe hacer referencia a los escritos y fuentes que realmente ha consultado y no presentar supuestos.</w:t>
      </w:r>
      <w:r w:rsidR="002B5E27"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  <w:r w:rsidR="002B5E27" w:rsidRPr="002B5E27">
        <w:rPr>
          <w:rFonts w:ascii="Times New Roman" w:hAnsi="Times New Roman" w:cs="Times New Roman"/>
          <w:b/>
          <w:sz w:val="24"/>
          <w:szCs w:val="24"/>
          <w:lang w:val="es-CO"/>
        </w:rPr>
        <w:t>Las referencias deben ser escritas en normas APA.</w:t>
      </w:r>
    </w:p>
    <w:p w:rsidR="005B4A80" w:rsidRPr="00A07728" w:rsidRDefault="004C1863" w:rsidP="002570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28">
        <w:rPr>
          <w:rFonts w:ascii="Times New Roman" w:hAnsi="Times New Roman" w:cs="Times New Roman"/>
          <w:b/>
          <w:color w:val="FF0000"/>
          <w:sz w:val="24"/>
          <w:szCs w:val="24"/>
        </w:rPr>
        <w:t>LA PROPUESTA DEBE TENER CÓMO MÁXIMO  20 HOJAS SIN INCLUIR LA BIBLIOGRAFÍA</w:t>
      </w:r>
    </w:p>
    <w:sectPr w:rsidR="005B4A80" w:rsidRPr="00A07728" w:rsidSect="00136506">
      <w:type w:val="continuous"/>
      <w:pgSz w:w="12242" w:h="15842" w:code="1"/>
      <w:pgMar w:top="1440" w:right="1440" w:bottom="1440" w:left="1440" w:header="289" w:footer="709" w:gutter="0"/>
      <w:pgBorders w:zOrder="back"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E9" w:rsidRDefault="005169E9">
      <w:r>
        <w:separator/>
      </w:r>
    </w:p>
  </w:endnote>
  <w:endnote w:type="continuationSeparator" w:id="0">
    <w:p w:rsidR="005169E9" w:rsidRDefault="0051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joman Open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443" w:rsidRDefault="001715E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8144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144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1443" w:rsidRDefault="004814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CE9" w:rsidRDefault="007F00D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E9" w:rsidRDefault="005169E9">
      <w:r>
        <w:separator/>
      </w:r>
    </w:p>
  </w:footnote>
  <w:footnote w:type="continuationSeparator" w:id="0">
    <w:p w:rsidR="005169E9" w:rsidRDefault="00516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63" w:rsidRDefault="00824924" w:rsidP="00824924">
    <w:pPr>
      <w:pStyle w:val="Encabezado"/>
      <w:tabs>
        <w:tab w:val="clear" w:pos="8640"/>
        <w:tab w:val="left" w:pos="585"/>
        <w:tab w:val="left" w:pos="4320"/>
      </w:tabs>
    </w:pPr>
    <w:r>
      <w:tab/>
    </w:r>
  </w:p>
  <w:tbl>
    <w:tblPr>
      <w:tblW w:w="78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9"/>
      <w:gridCol w:w="3640"/>
      <w:gridCol w:w="1298"/>
    </w:tblGrid>
    <w:tr w:rsidR="004C1863" w:rsidTr="00F24C43">
      <w:trPr>
        <w:cantSplit/>
        <w:trHeight w:val="770"/>
      </w:trPr>
      <w:tc>
        <w:tcPr>
          <w:tcW w:w="2919" w:type="dxa"/>
          <w:vAlign w:val="center"/>
        </w:tcPr>
        <w:p w:rsidR="004C1863" w:rsidRDefault="004C1863" w:rsidP="002E5396">
          <w:pPr>
            <w:pStyle w:val="Encabezado"/>
            <w:spacing w:after="0"/>
            <w:jc w:val="center"/>
            <w:rPr>
              <w:rFonts w:ascii="Arial" w:hAnsi="Arial"/>
            </w:rPr>
          </w:pPr>
          <w:r w:rsidRPr="00710A14">
            <w:rPr>
              <w:noProof/>
              <w:lang w:eastAsia="es-CO"/>
            </w:rPr>
            <w:drawing>
              <wp:inline distT="0" distB="0" distL="0" distR="0" wp14:anchorId="2BE1D314" wp14:editId="116B5E2A">
                <wp:extent cx="1685925" cy="509978"/>
                <wp:effectExtent l="0" t="0" r="0" b="0"/>
                <wp:docPr id="1" name="4 Imagen" descr="logocec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 Imagen" descr="logocecar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09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0" w:type="dxa"/>
          <w:vAlign w:val="center"/>
        </w:tcPr>
        <w:p w:rsidR="004C1863" w:rsidRDefault="004C1863" w:rsidP="002E5396">
          <w:pPr>
            <w:spacing w:after="0" w:line="240" w:lineRule="aut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PROPUESTA DE TRABAJO GRADO</w:t>
          </w:r>
        </w:p>
      </w:tc>
      <w:tc>
        <w:tcPr>
          <w:tcW w:w="1298" w:type="dxa"/>
          <w:vAlign w:val="center"/>
        </w:tcPr>
        <w:p w:rsidR="004C1863" w:rsidRDefault="004C1863" w:rsidP="002E5396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FCBIA</w:t>
          </w:r>
        </w:p>
        <w:p w:rsidR="004C1863" w:rsidRDefault="004C1863" w:rsidP="002E5396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FO-TG-001</w:t>
          </w:r>
        </w:p>
      </w:tc>
    </w:tr>
  </w:tbl>
  <w:p w:rsidR="00481443" w:rsidRDefault="00481443" w:rsidP="004C1863">
    <w:pPr>
      <w:pStyle w:val="Encabezado"/>
      <w:tabs>
        <w:tab w:val="clear" w:pos="8640"/>
        <w:tab w:val="left" w:pos="585"/>
        <w:tab w:val="left" w:pos="43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5E" w:rsidRDefault="00026E5E"/>
  <w:tbl>
    <w:tblPr>
      <w:tblW w:w="78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9"/>
      <w:gridCol w:w="3640"/>
      <w:gridCol w:w="1275"/>
    </w:tblGrid>
    <w:tr w:rsidR="00752A30" w:rsidTr="006C098B">
      <w:trPr>
        <w:cantSplit/>
        <w:trHeight w:val="770"/>
      </w:trPr>
      <w:tc>
        <w:tcPr>
          <w:tcW w:w="2919" w:type="dxa"/>
          <w:vAlign w:val="center"/>
        </w:tcPr>
        <w:p w:rsidR="00752A30" w:rsidRDefault="00026E5E" w:rsidP="00026E5E">
          <w:pPr>
            <w:pStyle w:val="Encabezado"/>
            <w:spacing w:after="0"/>
            <w:jc w:val="center"/>
            <w:rPr>
              <w:rFonts w:ascii="Arial" w:hAnsi="Arial"/>
            </w:rPr>
          </w:pPr>
          <w:r w:rsidRPr="00710A14">
            <w:rPr>
              <w:noProof/>
              <w:lang w:eastAsia="es-CO"/>
            </w:rPr>
            <w:drawing>
              <wp:inline distT="0" distB="0" distL="0" distR="0" wp14:anchorId="34762990" wp14:editId="34253854">
                <wp:extent cx="1685925" cy="509978"/>
                <wp:effectExtent l="0" t="0" r="0" b="0"/>
                <wp:docPr id="2" name="4 Imagen" descr="logocec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 Imagen" descr="logocecar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09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0" w:type="dxa"/>
          <w:vAlign w:val="center"/>
        </w:tcPr>
        <w:p w:rsidR="00752A30" w:rsidRDefault="00026E5E" w:rsidP="00026E5E">
          <w:pPr>
            <w:spacing w:after="0" w:line="240" w:lineRule="aut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PROPUESTA</w:t>
          </w:r>
          <w:r w:rsidR="00752A30">
            <w:rPr>
              <w:rFonts w:ascii="Arial" w:hAnsi="Arial"/>
              <w:b/>
              <w:sz w:val="24"/>
            </w:rPr>
            <w:t xml:space="preserve"> DE </w:t>
          </w:r>
          <w:r>
            <w:rPr>
              <w:rFonts w:ascii="Arial" w:hAnsi="Arial"/>
              <w:b/>
              <w:sz w:val="24"/>
            </w:rPr>
            <w:t xml:space="preserve">TRABAJO </w:t>
          </w:r>
          <w:r w:rsidR="00752A30">
            <w:rPr>
              <w:rFonts w:ascii="Arial" w:hAnsi="Arial"/>
              <w:b/>
              <w:sz w:val="24"/>
            </w:rPr>
            <w:t>GRADO</w:t>
          </w:r>
        </w:p>
      </w:tc>
      <w:tc>
        <w:tcPr>
          <w:tcW w:w="1275" w:type="dxa"/>
          <w:vAlign w:val="center"/>
        </w:tcPr>
        <w:p w:rsidR="00752A30" w:rsidRDefault="00752A30" w:rsidP="00026E5E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FCBIA</w:t>
          </w:r>
        </w:p>
        <w:p w:rsidR="00752A30" w:rsidRDefault="00752A30" w:rsidP="00026E5E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FO-</w:t>
          </w:r>
          <w:r w:rsidR="00026E5E">
            <w:rPr>
              <w:rFonts w:ascii="Arial" w:hAnsi="Arial" w:cs="Arial"/>
            </w:rPr>
            <w:t>TG-</w:t>
          </w:r>
          <w:r>
            <w:rPr>
              <w:rFonts w:ascii="Arial" w:hAnsi="Arial" w:cs="Arial"/>
            </w:rPr>
            <w:t>00</w:t>
          </w:r>
          <w:r w:rsidR="00026E5E">
            <w:rPr>
              <w:rFonts w:ascii="Arial" w:hAnsi="Arial" w:cs="Arial"/>
            </w:rPr>
            <w:t>1</w:t>
          </w:r>
        </w:p>
      </w:tc>
    </w:tr>
  </w:tbl>
  <w:p w:rsidR="00481443" w:rsidRDefault="00481443" w:rsidP="00026E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7pt;height:137.9pt" o:bullet="t">
        <v:imagedata r:id="rId1" o:title="leonel-investiga"/>
      </v:shape>
    </w:pict>
  </w:numPicBullet>
  <w:abstractNum w:abstractNumId="0">
    <w:nsid w:val="017055FE"/>
    <w:multiLevelType w:val="hybridMultilevel"/>
    <w:tmpl w:val="5E94BB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02C14"/>
    <w:multiLevelType w:val="multilevel"/>
    <w:tmpl w:val="614AB9D6"/>
    <w:lvl w:ilvl="0">
      <w:start w:val="1"/>
      <w:numFmt w:val="decimal"/>
      <w:lvlText w:val="%1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64"/>
        </w:tabs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64"/>
        </w:tabs>
        <w:ind w:left="2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24"/>
        </w:tabs>
        <w:ind w:left="2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24"/>
        </w:tabs>
        <w:ind w:left="292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4"/>
        </w:tabs>
        <w:ind w:left="32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84"/>
        </w:tabs>
        <w:ind w:left="32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44"/>
        </w:tabs>
        <w:ind w:left="3644" w:hanging="1800"/>
      </w:pPr>
      <w:rPr>
        <w:rFonts w:hint="default"/>
      </w:rPr>
    </w:lvl>
  </w:abstractNum>
  <w:abstractNum w:abstractNumId="2">
    <w:nsid w:val="01E858AB"/>
    <w:multiLevelType w:val="multilevel"/>
    <w:tmpl w:val="B80296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589779B"/>
    <w:multiLevelType w:val="multilevel"/>
    <w:tmpl w:val="7646BD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7003C4E"/>
    <w:multiLevelType w:val="hybridMultilevel"/>
    <w:tmpl w:val="3D542B3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6241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A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C7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4F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82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C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48478F"/>
    <w:multiLevelType w:val="hybridMultilevel"/>
    <w:tmpl w:val="E4EE1D2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D594E"/>
    <w:multiLevelType w:val="multilevel"/>
    <w:tmpl w:val="C152D8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CC7701C"/>
    <w:multiLevelType w:val="hybridMultilevel"/>
    <w:tmpl w:val="160C4C16"/>
    <w:lvl w:ilvl="0" w:tplc="2010557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AF04A8"/>
    <w:multiLevelType w:val="hybridMultilevel"/>
    <w:tmpl w:val="5A6A15AE"/>
    <w:lvl w:ilvl="0" w:tplc="2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386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2C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6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87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87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4A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01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84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8D65AF"/>
    <w:multiLevelType w:val="hybridMultilevel"/>
    <w:tmpl w:val="845AFF36"/>
    <w:lvl w:ilvl="0" w:tplc="664E2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</w:abstractNum>
  <w:abstractNum w:abstractNumId="10">
    <w:nsid w:val="1A881740"/>
    <w:multiLevelType w:val="hybridMultilevel"/>
    <w:tmpl w:val="9A74B9E6"/>
    <w:lvl w:ilvl="0" w:tplc="530A04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740"/>
        </w:tabs>
        <w:ind w:left="7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11">
    <w:nsid w:val="20005A18"/>
    <w:multiLevelType w:val="multilevel"/>
    <w:tmpl w:val="0FF4708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CED3262"/>
    <w:multiLevelType w:val="multilevel"/>
    <w:tmpl w:val="95AEBF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EC5004F"/>
    <w:multiLevelType w:val="hybridMultilevel"/>
    <w:tmpl w:val="0A98E71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5A1056"/>
    <w:multiLevelType w:val="hybridMultilevel"/>
    <w:tmpl w:val="DACAF9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0465AB"/>
    <w:multiLevelType w:val="hybridMultilevel"/>
    <w:tmpl w:val="37422C1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829C0"/>
    <w:multiLevelType w:val="hybridMultilevel"/>
    <w:tmpl w:val="CE927242"/>
    <w:lvl w:ilvl="0" w:tplc="B3D8EC6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00C5"/>
    <w:multiLevelType w:val="hybridMultilevel"/>
    <w:tmpl w:val="3D542B3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6241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A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C7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4F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82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C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8A95210"/>
    <w:multiLevelType w:val="multilevel"/>
    <w:tmpl w:val="ECDA11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8E5488B"/>
    <w:multiLevelType w:val="multilevel"/>
    <w:tmpl w:val="7EAA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8B4A3C"/>
    <w:multiLevelType w:val="hybridMultilevel"/>
    <w:tmpl w:val="25AA71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3518C"/>
    <w:multiLevelType w:val="hybridMultilevel"/>
    <w:tmpl w:val="3D86B734"/>
    <w:lvl w:ilvl="0" w:tplc="70503CA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532A2932"/>
    <w:multiLevelType w:val="hybridMultilevel"/>
    <w:tmpl w:val="4DC27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3E5B38"/>
    <w:multiLevelType w:val="multilevel"/>
    <w:tmpl w:val="6D90C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26">
    <w:nsid w:val="67E64068"/>
    <w:multiLevelType w:val="multilevel"/>
    <w:tmpl w:val="325420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9C1048"/>
    <w:multiLevelType w:val="hybridMultilevel"/>
    <w:tmpl w:val="8FA2E762"/>
    <w:lvl w:ilvl="0" w:tplc="DF7C297C">
      <w:start w:val="1"/>
      <w:numFmt w:val="bullet"/>
      <w:lvlText w:val=""/>
      <w:lvlPicBulletId w:val="0"/>
      <w:lvlJc w:val="left"/>
      <w:pPr>
        <w:tabs>
          <w:tab w:val="num" w:pos="432"/>
        </w:tabs>
        <w:ind w:left="288" w:hanging="288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7C7C8E"/>
    <w:multiLevelType w:val="hybridMultilevel"/>
    <w:tmpl w:val="E30016A0"/>
    <w:lvl w:ilvl="0" w:tplc="C92C1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99927FC"/>
    <w:multiLevelType w:val="multilevel"/>
    <w:tmpl w:val="418E63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C594258"/>
    <w:multiLevelType w:val="multilevel"/>
    <w:tmpl w:val="8E40BBF8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7CA35FBD"/>
    <w:multiLevelType w:val="hybridMultilevel"/>
    <w:tmpl w:val="1EC24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28"/>
  </w:num>
  <w:num w:numId="5">
    <w:abstractNumId w:val="9"/>
  </w:num>
  <w:num w:numId="6">
    <w:abstractNumId w:val="6"/>
  </w:num>
  <w:num w:numId="7">
    <w:abstractNumId w:val="11"/>
  </w:num>
  <w:num w:numId="8">
    <w:abstractNumId w:val="26"/>
  </w:num>
  <w:num w:numId="9">
    <w:abstractNumId w:val="1"/>
  </w:num>
  <w:num w:numId="10">
    <w:abstractNumId w:val="29"/>
  </w:num>
  <w:num w:numId="11">
    <w:abstractNumId w:val="3"/>
  </w:num>
  <w:num w:numId="12">
    <w:abstractNumId w:val="12"/>
  </w:num>
  <w:num w:numId="13">
    <w:abstractNumId w:val="25"/>
  </w:num>
  <w:num w:numId="14">
    <w:abstractNumId w:val="7"/>
  </w:num>
  <w:num w:numId="15">
    <w:abstractNumId w:val="24"/>
  </w:num>
  <w:num w:numId="16">
    <w:abstractNumId w:val="14"/>
  </w:num>
  <w:num w:numId="17">
    <w:abstractNumId w:val="10"/>
  </w:num>
  <w:num w:numId="18">
    <w:abstractNumId w:val="2"/>
  </w:num>
  <w:num w:numId="19">
    <w:abstractNumId w:val="27"/>
  </w:num>
  <w:num w:numId="20">
    <w:abstractNumId w:val="30"/>
  </w:num>
  <w:num w:numId="21">
    <w:abstractNumId w:val="8"/>
  </w:num>
  <w:num w:numId="22">
    <w:abstractNumId w:val="18"/>
  </w:num>
  <w:num w:numId="23">
    <w:abstractNumId w:val="16"/>
  </w:num>
  <w:num w:numId="24">
    <w:abstractNumId w:val="13"/>
  </w:num>
  <w:num w:numId="25">
    <w:abstractNumId w:val="4"/>
  </w:num>
  <w:num w:numId="26">
    <w:abstractNumId w:val="31"/>
  </w:num>
  <w:num w:numId="27">
    <w:abstractNumId w:val="5"/>
  </w:num>
  <w:num w:numId="28">
    <w:abstractNumId w:val="23"/>
  </w:num>
  <w:num w:numId="29">
    <w:abstractNumId w:val="21"/>
  </w:num>
  <w:num w:numId="30">
    <w:abstractNumId w:val="0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proofState w:spelling="clean" w:grammar="clean"/>
  <w:linkStyles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88"/>
    <w:rsid w:val="000026B9"/>
    <w:rsid w:val="00026E5E"/>
    <w:rsid w:val="00032B70"/>
    <w:rsid w:val="00064563"/>
    <w:rsid w:val="000807F9"/>
    <w:rsid w:val="000916FC"/>
    <w:rsid w:val="000B3989"/>
    <w:rsid w:val="00136506"/>
    <w:rsid w:val="00152AC8"/>
    <w:rsid w:val="001715EE"/>
    <w:rsid w:val="001C7DAA"/>
    <w:rsid w:val="0020140F"/>
    <w:rsid w:val="0025707E"/>
    <w:rsid w:val="00257B3A"/>
    <w:rsid w:val="00282F91"/>
    <w:rsid w:val="00297D18"/>
    <w:rsid w:val="002B452C"/>
    <w:rsid w:val="002B5E27"/>
    <w:rsid w:val="002B5F71"/>
    <w:rsid w:val="002B6C29"/>
    <w:rsid w:val="002D0887"/>
    <w:rsid w:val="002D5CA3"/>
    <w:rsid w:val="002D5F2D"/>
    <w:rsid w:val="0030660B"/>
    <w:rsid w:val="00312248"/>
    <w:rsid w:val="00316A3A"/>
    <w:rsid w:val="00335009"/>
    <w:rsid w:val="00366D67"/>
    <w:rsid w:val="00367D20"/>
    <w:rsid w:val="00402869"/>
    <w:rsid w:val="00434F8B"/>
    <w:rsid w:val="00481443"/>
    <w:rsid w:val="004A6A50"/>
    <w:rsid w:val="004B075F"/>
    <w:rsid w:val="004C1863"/>
    <w:rsid w:val="0051012F"/>
    <w:rsid w:val="005169E9"/>
    <w:rsid w:val="0055028E"/>
    <w:rsid w:val="00565ABD"/>
    <w:rsid w:val="005B4A80"/>
    <w:rsid w:val="005C5A34"/>
    <w:rsid w:val="005D4B01"/>
    <w:rsid w:val="005D7D02"/>
    <w:rsid w:val="005E0BDB"/>
    <w:rsid w:val="00654F66"/>
    <w:rsid w:val="00677D87"/>
    <w:rsid w:val="006B2EC5"/>
    <w:rsid w:val="006C098B"/>
    <w:rsid w:val="006C207A"/>
    <w:rsid w:val="006E23A4"/>
    <w:rsid w:val="00752A30"/>
    <w:rsid w:val="00786B13"/>
    <w:rsid w:val="00791E07"/>
    <w:rsid w:val="007B67B7"/>
    <w:rsid w:val="007C3B9E"/>
    <w:rsid w:val="007F00D2"/>
    <w:rsid w:val="00806281"/>
    <w:rsid w:val="00821B40"/>
    <w:rsid w:val="00824924"/>
    <w:rsid w:val="00834D29"/>
    <w:rsid w:val="00845C8A"/>
    <w:rsid w:val="00851CE9"/>
    <w:rsid w:val="00862797"/>
    <w:rsid w:val="00876F33"/>
    <w:rsid w:val="008A3BD9"/>
    <w:rsid w:val="008A7651"/>
    <w:rsid w:val="009431E2"/>
    <w:rsid w:val="0097304D"/>
    <w:rsid w:val="00994D19"/>
    <w:rsid w:val="009A1F51"/>
    <w:rsid w:val="009A3324"/>
    <w:rsid w:val="009B0E19"/>
    <w:rsid w:val="009B7258"/>
    <w:rsid w:val="00A07728"/>
    <w:rsid w:val="00A17A17"/>
    <w:rsid w:val="00A5289E"/>
    <w:rsid w:val="00A63297"/>
    <w:rsid w:val="00A8477B"/>
    <w:rsid w:val="00AA3596"/>
    <w:rsid w:val="00AA6201"/>
    <w:rsid w:val="00B00E1A"/>
    <w:rsid w:val="00BB11E9"/>
    <w:rsid w:val="00BC3F95"/>
    <w:rsid w:val="00BC51B6"/>
    <w:rsid w:val="00BC7B12"/>
    <w:rsid w:val="00BF3A92"/>
    <w:rsid w:val="00C1386A"/>
    <w:rsid w:val="00C3515D"/>
    <w:rsid w:val="00C47DCB"/>
    <w:rsid w:val="00C528B5"/>
    <w:rsid w:val="00C57CCD"/>
    <w:rsid w:val="00C71B8C"/>
    <w:rsid w:val="00CA4E96"/>
    <w:rsid w:val="00CA5DD0"/>
    <w:rsid w:val="00CE6F75"/>
    <w:rsid w:val="00CF6C30"/>
    <w:rsid w:val="00D07A8B"/>
    <w:rsid w:val="00D13B1D"/>
    <w:rsid w:val="00D153A0"/>
    <w:rsid w:val="00D350E1"/>
    <w:rsid w:val="00D5663A"/>
    <w:rsid w:val="00D66BB5"/>
    <w:rsid w:val="00D811F6"/>
    <w:rsid w:val="00DC6BBB"/>
    <w:rsid w:val="00DD6B04"/>
    <w:rsid w:val="00DF4E77"/>
    <w:rsid w:val="00DF5EAA"/>
    <w:rsid w:val="00E229B5"/>
    <w:rsid w:val="00E3120A"/>
    <w:rsid w:val="00E33A88"/>
    <w:rsid w:val="00E43BED"/>
    <w:rsid w:val="00E827C4"/>
    <w:rsid w:val="00F12D19"/>
    <w:rsid w:val="00F16AC5"/>
    <w:rsid w:val="00F24C43"/>
    <w:rsid w:val="00F26B60"/>
    <w:rsid w:val="00F31040"/>
    <w:rsid w:val="00F437CC"/>
    <w:rsid w:val="00F54E5F"/>
    <w:rsid w:val="00FA2C8E"/>
    <w:rsid w:val="00FD3271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B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qFormat/>
    <w:rsid w:val="00257B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57B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7B3A"/>
    <w:pPr>
      <w:keepNext/>
      <w:jc w:val="both"/>
      <w:outlineLvl w:val="2"/>
    </w:pPr>
    <w:rPr>
      <w:rFonts w:ascii="Banjoman Open Bold" w:hAnsi="Banjoman Open Bold" w:cs="Banjoman Open Bold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Fuentedeprrafopredeter">
    <w:name w:val="Default Paragraph Font"/>
    <w:uiPriority w:val="1"/>
    <w:semiHidden/>
    <w:unhideWhenUsed/>
    <w:rsid w:val="00BC51B6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BC51B6"/>
  </w:style>
  <w:style w:type="paragraph" w:styleId="Textoindependiente">
    <w:name w:val="Body Text"/>
    <w:basedOn w:val="Normal"/>
    <w:semiHidden/>
    <w:rsid w:val="00257B3A"/>
    <w:pPr>
      <w:jc w:val="center"/>
    </w:pPr>
    <w:rPr>
      <w:rFonts w:ascii="Batang" w:eastAsia="Batang" w:hAnsi="Batang"/>
      <w:b/>
      <w:bCs/>
      <w:sz w:val="36"/>
    </w:rPr>
  </w:style>
  <w:style w:type="character" w:styleId="Hipervnculo">
    <w:name w:val="Hyperlink"/>
    <w:basedOn w:val="Fuentedeprrafopredeter"/>
    <w:semiHidden/>
    <w:rsid w:val="00257B3A"/>
    <w:rPr>
      <w:color w:val="0000FF"/>
      <w:u w:val="single"/>
    </w:rPr>
  </w:style>
  <w:style w:type="paragraph" w:customStyle="1" w:styleId="Estilo1">
    <w:name w:val="Estilo1"/>
    <w:basedOn w:val="Normal"/>
    <w:rsid w:val="00257B3A"/>
    <w:pPr>
      <w:suppressAutoHyphens/>
    </w:pPr>
    <w:rPr>
      <w:rFonts w:ascii="Arial" w:hAnsi="Arial"/>
      <w:szCs w:val="16"/>
      <w:lang w:eastAsia="ar-SA"/>
    </w:rPr>
  </w:style>
  <w:style w:type="character" w:styleId="Hipervnculovisitado">
    <w:name w:val="FollowedHyperlink"/>
    <w:basedOn w:val="Fuentedeprrafopredeter"/>
    <w:semiHidden/>
    <w:rsid w:val="00257B3A"/>
    <w:rPr>
      <w:color w:val="800080"/>
      <w:u w:val="single"/>
    </w:rPr>
  </w:style>
  <w:style w:type="paragraph" w:styleId="Ttulo">
    <w:name w:val="Title"/>
    <w:basedOn w:val="Normal"/>
    <w:qFormat/>
    <w:rsid w:val="00257B3A"/>
    <w:pPr>
      <w:jc w:val="center"/>
    </w:pPr>
    <w:rPr>
      <w:rFonts w:ascii="Banjoman Open Bold" w:hAnsi="Banjoman Open Bold" w:cs="Banjoman Open Bold"/>
      <w:b/>
      <w:bCs/>
      <w:color w:val="333399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NormalWeb">
    <w:name w:val="Normal (Web)"/>
    <w:basedOn w:val="Normal"/>
    <w:uiPriority w:val="99"/>
    <w:rsid w:val="00257B3A"/>
    <w:pPr>
      <w:spacing w:before="100" w:beforeAutospacing="1" w:after="100" w:afterAutospacing="1"/>
    </w:pPr>
    <w:rPr>
      <w:rFonts w:ascii="Banjoman Open Bold" w:hAnsi="Banjoman Open Bold"/>
      <w:lang w:val="en-US"/>
    </w:rPr>
  </w:style>
  <w:style w:type="paragraph" w:styleId="Subttulo">
    <w:name w:val="Subtitle"/>
    <w:basedOn w:val="Normal"/>
    <w:qFormat/>
    <w:rsid w:val="00257B3A"/>
    <w:pPr>
      <w:jc w:val="both"/>
    </w:pPr>
    <w:rPr>
      <w:rFonts w:ascii="Arial" w:hAnsi="Arial" w:cs="Arial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rsid w:val="00257B3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257B3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57B3A"/>
  </w:style>
  <w:style w:type="paragraph" w:styleId="Textonotapie">
    <w:name w:val="footnote text"/>
    <w:basedOn w:val="Normal"/>
    <w:semiHidden/>
    <w:rsid w:val="00257B3A"/>
    <w:rPr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A3324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5E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12248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D5663A"/>
    <w:pPr>
      <w:ind w:left="720"/>
      <w:contextualSpacing/>
    </w:pPr>
  </w:style>
  <w:style w:type="character" w:customStyle="1" w:styleId="il">
    <w:name w:val="il"/>
    <w:basedOn w:val="Fuentedeprrafopredeter"/>
    <w:rsid w:val="004C1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B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qFormat/>
    <w:rsid w:val="00257B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57B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7B3A"/>
    <w:pPr>
      <w:keepNext/>
      <w:jc w:val="both"/>
      <w:outlineLvl w:val="2"/>
    </w:pPr>
    <w:rPr>
      <w:rFonts w:ascii="Banjoman Open Bold" w:hAnsi="Banjoman Open Bold" w:cs="Banjoman Open Bold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Fuentedeprrafopredeter">
    <w:name w:val="Default Paragraph Font"/>
    <w:uiPriority w:val="1"/>
    <w:semiHidden/>
    <w:unhideWhenUsed/>
    <w:rsid w:val="00BC51B6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BC51B6"/>
  </w:style>
  <w:style w:type="paragraph" w:styleId="Textoindependiente">
    <w:name w:val="Body Text"/>
    <w:basedOn w:val="Normal"/>
    <w:semiHidden/>
    <w:rsid w:val="00257B3A"/>
    <w:pPr>
      <w:jc w:val="center"/>
    </w:pPr>
    <w:rPr>
      <w:rFonts w:ascii="Batang" w:eastAsia="Batang" w:hAnsi="Batang"/>
      <w:b/>
      <w:bCs/>
      <w:sz w:val="36"/>
    </w:rPr>
  </w:style>
  <w:style w:type="character" w:styleId="Hipervnculo">
    <w:name w:val="Hyperlink"/>
    <w:basedOn w:val="Fuentedeprrafopredeter"/>
    <w:semiHidden/>
    <w:rsid w:val="00257B3A"/>
    <w:rPr>
      <w:color w:val="0000FF"/>
      <w:u w:val="single"/>
    </w:rPr>
  </w:style>
  <w:style w:type="paragraph" w:customStyle="1" w:styleId="Estilo1">
    <w:name w:val="Estilo1"/>
    <w:basedOn w:val="Normal"/>
    <w:rsid w:val="00257B3A"/>
    <w:pPr>
      <w:suppressAutoHyphens/>
    </w:pPr>
    <w:rPr>
      <w:rFonts w:ascii="Arial" w:hAnsi="Arial"/>
      <w:szCs w:val="16"/>
      <w:lang w:eastAsia="ar-SA"/>
    </w:rPr>
  </w:style>
  <w:style w:type="character" w:styleId="Hipervnculovisitado">
    <w:name w:val="FollowedHyperlink"/>
    <w:basedOn w:val="Fuentedeprrafopredeter"/>
    <w:semiHidden/>
    <w:rsid w:val="00257B3A"/>
    <w:rPr>
      <w:color w:val="800080"/>
      <w:u w:val="single"/>
    </w:rPr>
  </w:style>
  <w:style w:type="paragraph" w:styleId="Ttulo">
    <w:name w:val="Title"/>
    <w:basedOn w:val="Normal"/>
    <w:qFormat/>
    <w:rsid w:val="00257B3A"/>
    <w:pPr>
      <w:jc w:val="center"/>
    </w:pPr>
    <w:rPr>
      <w:rFonts w:ascii="Banjoman Open Bold" w:hAnsi="Banjoman Open Bold" w:cs="Banjoman Open Bold"/>
      <w:b/>
      <w:bCs/>
      <w:color w:val="333399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NormalWeb">
    <w:name w:val="Normal (Web)"/>
    <w:basedOn w:val="Normal"/>
    <w:uiPriority w:val="99"/>
    <w:rsid w:val="00257B3A"/>
    <w:pPr>
      <w:spacing w:before="100" w:beforeAutospacing="1" w:after="100" w:afterAutospacing="1"/>
    </w:pPr>
    <w:rPr>
      <w:rFonts w:ascii="Banjoman Open Bold" w:hAnsi="Banjoman Open Bold"/>
      <w:lang w:val="en-US"/>
    </w:rPr>
  </w:style>
  <w:style w:type="paragraph" w:styleId="Subttulo">
    <w:name w:val="Subtitle"/>
    <w:basedOn w:val="Normal"/>
    <w:qFormat/>
    <w:rsid w:val="00257B3A"/>
    <w:pPr>
      <w:jc w:val="both"/>
    </w:pPr>
    <w:rPr>
      <w:rFonts w:ascii="Arial" w:hAnsi="Arial" w:cs="Arial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rsid w:val="00257B3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257B3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57B3A"/>
  </w:style>
  <w:style w:type="paragraph" w:styleId="Textonotapie">
    <w:name w:val="footnote text"/>
    <w:basedOn w:val="Normal"/>
    <w:semiHidden/>
    <w:rsid w:val="00257B3A"/>
    <w:rPr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A3324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5E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12248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D5663A"/>
    <w:pPr>
      <w:ind w:left="720"/>
      <w:contextualSpacing/>
    </w:pPr>
  </w:style>
  <w:style w:type="character" w:customStyle="1" w:styleId="il">
    <w:name w:val="il"/>
    <w:basedOn w:val="Fuentedeprrafopredeter"/>
    <w:rsid w:val="004C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B0DD2-5383-46AA-8812-5018EA0E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IMPLEMENTACIÓN DE TECNICAS OPTICAS DE SEGURIDAD INFORMÁTICA MEDIANTE EL USO DE MEDIOS OPTICOS NO LINEALES</vt:lpstr>
    </vt:vector>
  </TitlesOfParts>
  <Company>UNAB</Company>
  <LinksUpToDate>false</LinksUpToDate>
  <CharactersWithSpaces>3381</CharactersWithSpaces>
  <SharedDoc>false</SharedDoc>
  <HLinks>
    <vt:vector size="24" baseType="variant">
      <vt:variant>
        <vt:i4>100</vt:i4>
      </vt:variant>
      <vt:variant>
        <vt:i4>9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6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3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0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TECNICAS OPTICAS DE SEGURIDAD INFORMÁTICA MEDIANTE EL USO DE MEDIOS OPTICOS NO LINEALES</dc:title>
  <dc:creator>Angélica T</dc:creator>
  <cp:lastModifiedBy>Angélica Torregrosa</cp:lastModifiedBy>
  <cp:revision>18</cp:revision>
  <cp:lastPrinted>2009-09-15T13:07:00Z</cp:lastPrinted>
  <dcterms:created xsi:type="dcterms:W3CDTF">2015-11-19T18:28:00Z</dcterms:created>
  <dcterms:modified xsi:type="dcterms:W3CDTF">2016-10-06T16:50:00Z</dcterms:modified>
</cp:coreProperties>
</file>