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Калитюка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вана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231 група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ФКНФМ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 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Ex.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160" w:line="259"/>
        <w:ind w:right="0" w:left="840" w:hanging="4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They don’t make me something to do, I spend my time how I wont</w:t>
      </w:r>
    </w:p>
    <w:p>
      <w:pPr>
        <w:numPr>
          <w:ilvl w:val="0"/>
          <w:numId w:val="7"/>
        </w:numPr>
        <w:spacing w:before="0" w:after="160" w:line="259"/>
        <w:ind w:right="0" w:left="840" w:hanging="48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 our time children spend there own time in the internet. Then we was children we spend our time with friends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b.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2. Parents protect their children too much these days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1-False. We worry about them all the time.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2-False. In these days in the UK parents don’t let their       children go out there own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3-True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4-False. Letting your kids go out by themselves are  smaller then you might think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5-True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  <w:tab/>
        <w:t xml:space="preserve">1-Always true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2-Present simple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1-3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2-5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3-4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1-Might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2-Different meanings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1)feel…in case...need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2)get…in case…have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3)if…need…call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4)don’t get…if…lose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5)can’t work…if…is playing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b.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Just five sentences true for me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c.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just one sentences same for us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First conditionals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Zero conditionals 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Zero conditionals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First conditionals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First conditionals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First conditionals</w:t>
      </w: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42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1)Different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2)Alone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3)Instead of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1)Myself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2)Themselves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3)Ourselves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4)Herselves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5)Myself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6)Itself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7)Myself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Ex. 6C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a-a black cat               f-a mirror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b-salt                            g-an umbrella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c-a shooting                h-a lucky charm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d-a ladder star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e-wood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 a black cat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 a ladder…an umbrella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 a mirror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 a lucky charm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 a shooting stars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 wood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 salt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Superstitions with shooting stars, broke a mirror, salt, walk under ladder, a black cat, a rabbit foot.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1)by breaking a mirror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2)babies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3)the trees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4)medicine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5)left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1)usually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2)don’t usually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Very superstitions, absolytely fasuating book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Usually stressed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When I was a teenager I was engaged dancing and I wins a lot of prizes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Ex. 6D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Yes, I been. This festival been in the Kherson and one times in Kiev. 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Atlas Weekend, UPark Festival, MRPL City, Koktebel Jazz Festival.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Large uncontrollable gathering of people.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Nobody, because in our country quarantine an cannot be collected in droves.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 A police officer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S.J.M.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 local farmer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Paul Davidson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festival organizer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Jerry Gibson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chairperson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Sarah Clarck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Local resident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Felicity Richards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3) Terry Gibson, Jim Matthews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for festival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Paul Dardson, Sarah Clarck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against festival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B) 1. True             4. True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2. False            5. False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3. True             6. False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1) wanted</w:t>
        <w:tab/>
        <w:t xml:space="preserve">6) with</w:t>
        <w:tab/>
        <w:tab/>
        <w:t xml:space="preserve">11) say</w:t>
        <w:tab/>
        <w:tab/>
        <w:t xml:space="preserve">16) making</w:t>
      </w:r>
    </w:p>
    <w:p>
      <w:pPr>
        <w:spacing w:before="0" w:after="160" w:line="259"/>
        <w:ind w:right="0" w:left="993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 opinion   </w:t>
        <w:tab/>
        <w:t xml:space="preserve">7) not</w:t>
        <w:tab/>
        <w:tab/>
        <w:t xml:space="preserve">12) point</w:t>
      </w:r>
    </w:p>
    <w:p>
      <w:pPr>
        <w:spacing w:before="0" w:after="160" w:line="259"/>
        <w:ind w:right="0" w:left="993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 think </w:t>
        <w:tab/>
        <w:tab/>
        <w:t xml:space="preserve">8) sure   </w:t>
        <w:tab/>
        <w:tab/>
        <w:t xml:space="preserve">13) ahead</w:t>
      </w:r>
    </w:p>
    <w:p>
      <w:pPr>
        <w:spacing w:before="0" w:after="160" w:line="259"/>
        <w:ind w:right="0" w:left="993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 true</w:t>
        <w:tab/>
        <w:tab/>
        <w:t xml:space="preserve">9) agree</w:t>
        <w:tab/>
        <w:tab/>
        <w:t xml:space="preserve">14) cause</w:t>
        <w:tab/>
        <w:tab/>
        <w:t xml:space="preserve">         </w:t>
        <w:tab/>
        <w:t xml:space="preserve">         5) absolutely</w:t>
        <w:tab/>
        <w:t xml:space="preserve">10) interrupt</w:t>
        <w:tab/>
        <w:t xml:space="preserve">15) just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What’s opinion? What do you think?  Yes, I’d agree with that. Sorry, do you mind if I interrupt? Can I just say something here? Can I make a point here?  Yes of course. Can I just finish what I was saying?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 1) I agree with these  sentences because it’s a just a game.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2) In our time it’s too mush.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3) We’ll, I’m not agree about that, because everybody, can keep pets      it he won’t</w:t>
        <w:tab/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4) Yes, I agree with that.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5) Yes, he’s true and I agree with this sentences because tourists bring polluted.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Unit 7 A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A) 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   </w:t>
        <w:tab/>
        <w:t xml:space="preserve">    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</w:t>
        <w:tab/>
        <w:tab/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H</w:t>
        <w:tab/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 </w:t>
        <w:tab/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G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  <w:tab/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 </w:t>
        <w:tab/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B) At school we often use a laptop, at home always use a PC. Because I studying to be a programmer I use computer equipment to compile code.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2) 1. Delete</w:t>
        <w:tab/>
        <w:tab/>
        <w:t xml:space="preserve">5. Click 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2. Close</w:t>
        <w:tab/>
        <w:tab/>
        <w:t xml:space="preserve">6. Log 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3. Reply to</w:t>
        <w:tab/>
        <w:tab/>
        <w:t xml:space="preserve">7. Go … download.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4. Makes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3) 1. C</w:t>
        <w:tab/>
        <w:tab/>
        <w:t xml:space="preserve">4. 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2. A</w:t>
        <w:tab/>
        <w:tab/>
        <w:t xml:space="preserve">5. 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3. 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4) A) Things you can do now: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I’m able to;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could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 I can</w:t>
      </w:r>
    </w:p>
    <w:p>
      <w:pPr>
        <w:spacing w:before="0" w:after="160" w:line="259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Things you can’t do now:</w:t>
      </w:r>
    </w:p>
    <w:p>
      <w:pPr>
        <w:numPr>
          <w:ilvl w:val="0"/>
          <w:numId w:val="32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I have no idea how</w:t>
      </w:r>
    </w:p>
    <w:p>
      <w:pPr>
        <w:numPr>
          <w:ilvl w:val="0"/>
          <w:numId w:val="32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haven’t got clue now</w:t>
      </w:r>
    </w:p>
    <w:p>
      <w:pPr>
        <w:numPr>
          <w:ilvl w:val="0"/>
          <w:numId w:val="32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find it difficult</w:t>
      </w:r>
    </w:p>
    <w:p>
      <w:pPr>
        <w:spacing w:before="0" w:after="160" w:line="259"/>
        <w:ind w:right="0" w:left="142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Ability in the past:</w:t>
      </w:r>
    </w:p>
    <w:p>
      <w:pPr>
        <w:numPr>
          <w:ilvl w:val="0"/>
          <w:numId w:val="34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I’m still useless at</w:t>
      </w:r>
    </w:p>
    <w:p>
      <w:pPr>
        <w:numPr>
          <w:ilvl w:val="0"/>
          <w:numId w:val="34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usual manage</w:t>
      </w:r>
    </w:p>
    <w:p>
      <w:pPr>
        <w:numPr>
          <w:ilvl w:val="0"/>
          <w:numId w:val="34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I’m quite good at</w:t>
      </w:r>
    </w:p>
    <w:p>
      <w:pPr>
        <w:numPr>
          <w:ilvl w:val="0"/>
          <w:numId w:val="34"/>
        </w:numPr>
        <w:spacing w:before="0" w:after="160" w:line="259"/>
        <w:ind w:right="0" w:left="142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I’m good at</w:t>
      </w:r>
    </w:p>
    <w:p>
      <w:pPr>
        <w:spacing w:before="0" w:after="160" w:line="259"/>
        <w:ind w:right="0" w:left="142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 B)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1. To use </w:t>
        <w:tab/>
        <w:tab/>
        <w:t xml:space="preserve">4. To go</w:t>
        <w:tab/>
        <w:tab/>
        <w:t xml:space="preserve">7. To create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2. To save</w:t>
        <w:tab/>
        <w:tab/>
        <w:t xml:space="preserve">5. Send </w:t>
        <w:tab/>
        <w:tab/>
        <w:t xml:space="preserve">8. Working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3. Type</w:t>
        <w:tab/>
        <w:tab/>
        <w:t xml:space="preserve">6. Search</w:t>
        <w:tab/>
        <w:tab/>
        <w:t xml:space="preserve">9. To sort out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    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can 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often can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don’t know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know how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can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 can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Workbook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 6B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1)Herself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2)Itself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3)Ourselves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4)Himself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5)Themselves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6)Yourself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7)Yourselves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8)Myself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1)buy       5)get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2)goes      6)call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3)go         7)’m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4)book    8)sends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1)If </w:t>
        <w:tab/>
        <w:tab/>
        <w:tab/>
        <w:t xml:space="preserve">5)When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2)When</w:t>
        <w:tab/>
        <w:tab/>
        <w:t xml:space="preserve">6)If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3)If</w:t>
        <w:tab/>
        <w:tab/>
        <w:tab/>
        <w:t xml:space="preserve">7)When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4)When</w:t>
        <w:tab/>
        <w:tab/>
        <w:t xml:space="preserve">8)When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1)If you don’t like the present, you don’t have to keep 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2)When I finish an exercise. I check the answers immediately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3)If you live to be 100 in the UK, you get a letter from the Queen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4)When I’m older, I’ll start saving some money.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5)When this but stops, will you help me with these these bags?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6)If he doesn’t feel better soon, we’ll have to call the doctor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7)When you get up in the morning, do you listen to the radio?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8)When you finish a meal, do you always do the washing-up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1)Spend   </w:t>
        <w:tab/>
        <w:tab/>
        <w:tab/>
        <w:t xml:space="preserve">4)should…tell       7)listen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2)shouldn’t make</w:t>
        <w:tab/>
        <w:tab/>
        <w:t xml:space="preserve">5)can…expect</w:t>
        <w:tab/>
        <w:t xml:space="preserve">8)don’t expect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3)shouldn’t tell</w:t>
        <w:tab/>
        <w:tab/>
        <w:t xml:space="preserve">6)must remember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1)in case </w:t>
        <w:tab/>
        <w:t xml:space="preserve">3)if</w:t>
        <w:tab/>
        <w:tab/>
        <w:t xml:space="preserve">5)in case</w:t>
        <w:tab/>
        <w:t xml:space="preserve">7)in case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2)in case </w:t>
        <w:tab/>
        <w:t xml:space="preserve">4)if </w:t>
        <w:tab/>
        <w:tab/>
        <w:t xml:space="preserve">6)if</w:t>
        <w:tab/>
        <w:tab/>
        <w:tab/>
        <w:t xml:space="preserve">8)if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Unit 6 C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 </w:t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 </w:t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 </w:t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 </w:t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 </w:t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DS</w:t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DS </w:t>
        <w:tab/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 </w:t>
        <w:tab/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</w:t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 </w:t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 </w:t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 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 6 D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 </w:t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Yes, I’d agree with. 3 Can I just finish. 4 Go ahead. 5 You had something. 6 That may be. 7 Can I just. 8 I’m not sure. 9 Make a point here. 10 Of course. 11 Yes, sure. 12 I agree actually. 13 What do you think. 14 I interrupt. 15 that’s not. 16 If I could just finish.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absolutely tiny. 3 absolutely fantastic. 4 absolutely filthy. 5 absolutely. 6 absolutely delicious. 7 absolutely gorgeous. 8 absolutely delighted.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 7 A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Scanner, speakers, mouse, memory stick, printer, keyboard, screen, monitor.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link </w:t>
        <w:tab/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online 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documents </w:t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password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folder 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can </w:t>
        <w:tab/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start</w:t>
        <w:tab/>
        <w:tab/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be able to</w:t>
      </w: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icons</w:t>
        <w:tab/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set up</w:t>
      </w: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can</w:t>
        <w:tab/>
        <w:t xml:space="preserve"> </w:t>
        <w:tab/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be able 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     B) 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use</w:t>
        <w:tab/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find</w:t>
        <w:tab/>
        <w:tab/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understanding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 xml:space="preserve"> 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send</w:t>
        <w:tab/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order</w:t>
        <w:tab/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use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 xml:space="preserve"> 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sending </w:t>
        <w:tab/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order </w:t>
        <w:tab/>
        <w:tab/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to work  </w:t>
      </w:r>
    </w:p>
    <w:p>
      <w:pPr>
        <w:numPr>
          <w:ilvl w:val="0"/>
          <w:numId w:val="55"/>
        </w:numPr>
        <w:spacing w:before="0" w:after="160" w:line="259"/>
        <w:ind w:right="0" w:left="1845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searching</w:t>
        <w:tab/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help </w:t>
      </w:r>
    </w:p>
    <w:p>
      <w:pPr>
        <w:numPr>
          <w:ilvl w:val="0"/>
          <w:numId w:val="55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I’m hopeless at remembering passwords. 3 My parents have no idea how to get broadband. 4 I managed to send an email, but I don’t know if it arrived. 5 I was able to get emails, but I wasn’t able to send any.</w:t>
      </w:r>
    </w:p>
    <w:p>
      <w:pPr>
        <w:numPr>
          <w:ilvl w:val="0"/>
          <w:numId w:val="58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I’d prefer to stay at home. 3 He keeps phoning me every    night. 4 They told me “Buy house with a garden.” 5 It seemed to be closed.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Oxford English for Information Technology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Unit 12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1)d       </w:t>
        <w:tab/>
        <w:t xml:space="preserve">5)g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2)f</w:t>
        <w:tab/>
        <w:tab/>
        <w:t xml:space="preserve">6)a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3)b</w:t>
        <w:tab/>
        <w:tab/>
        <w:t xml:space="preserve">7)e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Extract                        A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Type of CMC</w:t>
        <w:tab/>
        <w:tab/>
        <w:tab/>
        <w:tab/>
        <w:t xml:space="preserve">MOO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Number of </w:t>
        <w:tab/>
        <w:tab/>
        <w:tab/>
        <w:t xml:space="preserve">4(excluding Tony)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Participant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Topic </w:t>
        <w:tab/>
        <w:tab/>
        <w:tab/>
        <w:tab/>
        <w:t xml:space="preserve">Virtual reality game, navigation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within  the MOO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Synchronous or </w:t>
        <w:tab/>
        <w:t xml:space="preserve">      synchronous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asynchronous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Special features </w:t>
        <w:tab/>
        <w:tab/>
        <w:t xml:space="preserve">false identities, emoticons,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of this type of CMC</w:t>
        <w:tab/>
        <w:t xml:space="preserve">characters can express themselves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by groans, etc. as well as words,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asterisks can be used for emphasis,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informal punctuation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Extract                        B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Type of CMC</w:t>
        <w:tab/>
        <w:tab/>
        <w:tab/>
        <w:tab/>
        <w:t xml:space="preserve">web chat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Number of </w:t>
        <w:tab/>
        <w:tab/>
        <w:tab/>
        <w:t xml:space="preserve">2 although you could argue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Participant </w:t>
        <w:tab/>
        <w:tab/>
        <w:tab/>
        <w:t xml:space="preserve">3 if pinkpanther is included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Topic </w:t>
        <w:tab/>
        <w:tab/>
        <w:tab/>
        <w:tab/>
        <w:t xml:space="preserve"> movies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Synchronous or </w:t>
        <w:tab/>
        <w:t xml:space="preserve">    asynchronous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asynchronous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Special features </w:t>
        <w:tab/>
        <w:tab/>
        <w:t xml:space="preserve">false indentities, very informal,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of this type of CMC</w:t>
        <w:tab/>
        <w:t xml:space="preserve">some use of abbreviations, e.g. lol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no opening or closing phrases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Extract                        C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Type of CMC</w:t>
        <w:tab/>
        <w:tab/>
        <w:tab/>
        <w:tab/>
        <w:t xml:space="preserve">newsgroup (alt.fan.elvis-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 xml:space="preserve">Presley)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Number of </w:t>
        <w:tab/>
        <w:tab/>
        <w:tab/>
        <w:t xml:space="preserve">massage is addressed here to any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Participant </w:t>
        <w:tab/>
        <w:tab/>
        <w:tab/>
        <w:t xml:space="preserve">group member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Topic </w:t>
        <w:tab/>
        <w:tab/>
        <w:tab/>
        <w:tab/>
        <w:t xml:space="preserve"> top ten albums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Synchronous or </w:t>
        <w:tab/>
        <w:t xml:space="preserve">      asynchronous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asynchronous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Special features </w:t>
        <w:tab/>
        <w:tab/>
        <w:t xml:space="preserve">extract from earlier message</w:t>
      </w:r>
    </w:p>
    <w:p>
      <w:pPr>
        <w:spacing w:before="0" w:after="160" w:line="259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of this type of CMC</w:t>
        <w:tab/>
        <w:t xml:space="preserve">quoted and then comment or     addition made, no opening or </w:t>
      </w:r>
    </w:p>
    <w:p>
      <w:pPr>
        <w:spacing w:before="0" w:after="160" w:line="259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closing phrases although this one is </w:t>
      </w:r>
    </w:p>
    <w:p>
      <w:pPr>
        <w:spacing w:before="0" w:after="160" w:line="259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signed, very informal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1. advice on taking part in IRC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2. chassis of computer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3.computer handbook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 Data Protectiod 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5. Computer Lad notice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6. technician’s handbook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 Avoid giving open access to PCs because you may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get viruses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2)Never use your own floppies on these machines. You may introduce viruses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3)You must not drink coffee in this lab. If you spill it,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you may damage the keyboard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4)Don’t give financial information in a chat room. Someone may try to cheat you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5)Always keep your password secret. Someone may try to hack into your system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 Use up to date anti-virus software. New viruses appear all the time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7)Always wait until a computer has reached normal room temperature before using it or may damage the hard disk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8)Never remove cards from their anti-static packing until required. Otherwise you may damage them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9)Use an IC extraction tool rather than a screwdriver. The pint are fragile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10)You must not work on a computer with the power on because you may be electrocuted.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Unit 13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 uk </w:t>
        <w:tab/>
        <w:tab/>
        <w:tab/>
        <w:t xml:space="preserve">country code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www </w:t>
        <w:tab/>
        <w:tab/>
        <w:t xml:space="preserve">Web service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 http </w:t>
        <w:tab/>
        <w:tab/>
        <w:t xml:space="preserve">protocol prefix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 hw.ac.uk</w:t>
        <w:tab/>
        <w:tab/>
        <w:t xml:space="preserve">domain name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 libWWW/irn</w:t>
        <w:tab/>
        <w:t xml:space="preserve">directory path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 ac </w:t>
        <w:tab/>
        <w:tab/>
        <w:tab/>
        <w:t xml:space="preserve">domain name extension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 irn.html</w:t>
        <w:tab/>
        <w:tab/>
        <w:t xml:space="preserve">document 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 </w:t>
        <w:tab/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</w:t>
        <w:tab/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 </w:t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C </w:t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G</w:t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  <w:tab/>
        <w:t xml:space="preserve">7 - 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 </w:t>
        <w:tab/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F </w:t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 </w:t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 </w:t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4)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DNS server finds the IP address of the URL. Web server. It sends the IP address to the browser.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browser uses the IP address to request the webpage. It sends the request in a series of data packets via a router.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router determines the best route for each packet.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WeB server puts the packets together again.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WeB server sends the requested page to the browser computer in the same way.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The browser combines the packets to form the page.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Language work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Time clauses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Write the student’s book examples on the board. Elicit the time links between each pair: when, until, before, as. Explain the differences. Note that example 4 uses as not after because the webpage if built up piece by piece. A visual representation may help.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Demonstrate how once be used in place of when to emphasis the completion of the first action. It often occurs with the present Perfect. Similarly, show that we can use a participle with “before” or “after” if the subjects are the same in both actions. You will need to include an example of a comma is used after the time clause when in comes first in a sentence.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When you use a search engine, it provides a set of links related to your search.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 With POP3, email is stored on the server until you check your email.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 Once/When you have clicked on a hyperlink, you have to wait for the webpage to be copied to your computer.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4. As you listen to the first part of streamed audio file, the next part is downloading.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 The graphics can be displayed gradually as the webpage is downloaded.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6 After/When you receive an email message, you can forward it to another address.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7 When you click on a hyperlink, the browser checks to see if the linked webpage is stored in the cache.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8 You can bookmark a webpage to make it easier to find in the future when you find one you like.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9 After you type in a WeB Address, button the browser displays your starting webpage.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10 When you click on the Home button, the browser displays your starting webpage.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when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when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before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once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as/before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when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until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Many other answer are possible. Natural language questions tend to produce to produce poor results on AltaVista.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 +map +Edinburgh +Scotland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 +timetable +train +London +Paris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 title: ‘exchange rates’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 (Brownies AND recipes) AND (‘chocolate chips’ OR hazelnut)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 ‘Beatles’ and select the video button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 title: ‘sumo wrestling’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 +weather +’New York city’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New York state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+tomorrow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 +’heart disease’ +women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 +’Isaac Newton’ +’laws of motion’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Unit 14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1)Are the pages simple and easy to digest or are they cluttered with too much information and too much links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2) Is it easy to move round the site ? Can you see the rout you’ve taken from the home page to your current location ? Can you get back to the home page with a single click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 Is the site easy to use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4) Is the information contained accurate and reliable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5) Is the site kept up to date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6) Are the graphics included simple to make the site look more attractive or do they serve a useful purpose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 Can you most browsers access the site without difficulty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He is an expert in web design with his own site offering to webmasters.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 Business people wanting to improve their websites.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 Provide advice in building an effective navigation system in sites.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4-5)</w:t>
      </w:r>
    </w:p>
    <w:tbl>
      <w:tblPr/>
      <w:tblGrid>
        <w:gridCol w:w="1505"/>
        <w:gridCol w:w="8686"/>
      </w:tblGrid>
      <w:tr>
        <w:trPr>
          <w:trHeight w:val="584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Text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86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Advice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Base your navigation system on text links, not graphical buttons</w:t>
            </w:r>
          </w:p>
        </w:tc>
      </w:tr>
      <w:tr>
        <w:trPr>
          <w:trHeight w:val="476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If you use graphical navigation from ALT text links</w:t>
            </w:r>
          </w:p>
        </w:tc>
      </w:tr>
      <w:tr>
        <w:trPr>
          <w:trHeight w:val="584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Include a site map in outline form with all the major sections and key subpages listed</w:t>
            </w:r>
          </w:p>
        </w:tc>
      </w:tr>
      <w:tr>
        <w:trPr>
          <w:trHeight w:val="897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Don’t use frames but if you must use them include a no-frames version for those whose browsers do not support frames</w:t>
            </w:r>
          </w:p>
        </w:tc>
      </w:tr>
      <w:tr>
        <w:trPr>
          <w:trHeight w:val="857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Be consistent in your navigation links from page to page</w:t>
            </w:r>
          </w:p>
        </w:tc>
      </w:tr>
      <w:tr>
        <w:trPr>
          <w:trHeight w:val="741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No page should be more than four clicks away from any other page</w:t>
            </w:r>
          </w:p>
        </w:tc>
      </w:tr>
      <w:tr>
        <w:trPr>
          <w:trHeight w:val="682" w:hRule="auto"/>
          <w:jc w:val="left"/>
        </w:trPr>
        <w:tc>
          <w:tcPr>
            <w:tcW w:w="1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</w:tc>
        <w:tc>
          <w:tcPr>
            <w:tcW w:w="8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12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Use well-placed links rather than a search function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It’s a good idea to use text links because visitors use them more often than graphic links.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 Avoid using only graphical buttons because some visitors browse with the graphics turned off.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 You should always include ALT text captions if you use graphical links as some browsers do not support them.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 I recommend you include a site map because it helps visitors to navigate your site.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 You had better not use frames because they can be confusing and some browsers do not support them.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6 You should keep navigator elements in the same positions on each page.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7 Use logical links because they will help visitors to find what they want.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8 Avoid using a search function as they produce irrelevant answers and visitors may not know how to use them.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9 It’s not a good idea to have too many links on a page as this overwhelm visitors.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 If you’re a complete beginner, you should choose free ISP which its sign-up software on CD-ROM.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2 I recommend you choose an ISP which provides local call access numbers.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 Avoid using an ISP which uses national call rates for online time. Charges can be very expansive.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 You should not use a free ISP which charges an initial set up fee.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 If you need to access your email from any computer, WeB-based email is good idea.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6 You should choose POP3 email for a faster and more efficient service.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7 I recommend around 25 to 50 Mb of free WeB space as this is sufficient for most personal website developments.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8 If children use your PC, I recommend you choose an ISP which restricts access to some newsgroups.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9 You had better check support line charges as some ISP’s use support lines to raise revenue.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10 You should choose an ISP which offers reliable service.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11  It’s a good idea to have multiple accounts and use the one which offers the best service at any one time for your needs.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7">
    <w:abstractNumId w:val="78"/>
  </w:num>
  <w:num w:numId="27">
    <w:abstractNumId w:val="72"/>
  </w:num>
  <w:num w:numId="30">
    <w:abstractNumId w:val="66"/>
  </w:num>
  <w:num w:numId="32">
    <w:abstractNumId w:val="60"/>
  </w:num>
  <w:num w:numId="34">
    <w:abstractNumId w:val="54"/>
  </w:num>
  <w:num w:numId="37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5">
    <w:abstractNumId w:val="12"/>
  </w:num>
  <w:num w:numId="5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