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E46" w:rsidRPr="009D1AC6" w:rsidRDefault="00C90E46" w:rsidP="00C90E46">
      <w:pPr>
        <w:jc w:val="center"/>
        <w:rPr>
          <w:b/>
          <w:sz w:val="28"/>
          <w:szCs w:val="28"/>
          <w:lang w:val="uk-UA"/>
        </w:rPr>
      </w:pPr>
      <w:r w:rsidRPr="009D1AC6">
        <w:rPr>
          <w:b/>
          <w:sz w:val="28"/>
          <w:szCs w:val="28"/>
          <w:lang w:val="uk-UA"/>
        </w:rPr>
        <w:t>МІНІСТЕРСТВО ОСВІТИ І НАУКИ УКРАЇНИ</w:t>
      </w:r>
    </w:p>
    <w:p w:rsidR="00C90E46" w:rsidRPr="008A2A0A" w:rsidRDefault="00C90E46" w:rsidP="00C90E46">
      <w:pPr>
        <w:jc w:val="center"/>
        <w:rPr>
          <w:b/>
          <w:caps/>
          <w:sz w:val="28"/>
          <w:szCs w:val="28"/>
          <w:lang w:val="uk-UA"/>
        </w:rPr>
      </w:pPr>
      <w:r w:rsidRPr="008A2A0A">
        <w:rPr>
          <w:b/>
          <w:caps/>
          <w:sz w:val="28"/>
          <w:szCs w:val="28"/>
        </w:rPr>
        <w:t>Херсонський державний університет</w:t>
      </w:r>
    </w:p>
    <w:p w:rsidR="00C90E46" w:rsidRPr="00481350" w:rsidRDefault="00C90E46" w:rsidP="00C90E46">
      <w:pPr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</w:rPr>
        <w:t>Факультет комп</w:t>
      </w:r>
      <w:r w:rsidRPr="00CC2E4F">
        <w:rPr>
          <w:b/>
          <w:caps/>
          <w:sz w:val="28"/>
          <w:szCs w:val="28"/>
        </w:rPr>
        <w:t>’</w:t>
      </w:r>
      <w:r>
        <w:rPr>
          <w:b/>
          <w:caps/>
          <w:sz w:val="28"/>
          <w:szCs w:val="28"/>
          <w:lang w:val="uk-UA"/>
        </w:rPr>
        <w:t>ю</w:t>
      </w:r>
      <w:r w:rsidRPr="00481350">
        <w:rPr>
          <w:b/>
          <w:caps/>
          <w:sz w:val="28"/>
          <w:szCs w:val="28"/>
        </w:rPr>
        <w:t>терних наук ф</w:t>
      </w:r>
      <w:r w:rsidRPr="00481350">
        <w:rPr>
          <w:b/>
          <w:caps/>
          <w:sz w:val="28"/>
          <w:szCs w:val="28"/>
          <w:lang w:val="uk-UA"/>
        </w:rPr>
        <w:t>ізики та математики</w:t>
      </w:r>
    </w:p>
    <w:p w:rsidR="00C90E46" w:rsidRPr="00481350" w:rsidRDefault="00C90E46" w:rsidP="00C90E46">
      <w:pPr>
        <w:jc w:val="center"/>
        <w:rPr>
          <w:b/>
          <w:caps/>
          <w:sz w:val="28"/>
          <w:szCs w:val="28"/>
          <w:lang w:val="uk-UA"/>
        </w:rPr>
      </w:pPr>
      <w:r w:rsidRPr="00481350">
        <w:rPr>
          <w:b/>
          <w:caps/>
          <w:sz w:val="28"/>
          <w:szCs w:val="28"/>
          <w:lang w:val="uk-UA"/>
        </w:rPr>
        <w:t>Кафедра інформатки, програмної інженерії та економічної кібернетики</w:t>
      </w:r>
    </w:p>
    <w:p w:rsidR="00C90E46" w:rsidRPr="00C30391" w:rsidRDefault="00C90E46" w:rsidP="00C90E46">
      <w:pPr>
        <w:rPr>
          <w:sz w:val="16"/>
          <w:lang w:val="uk-UA"/>
        </w:rPr>
      </w:pPr>
    </w:p>
    <w:p w:rsidR="00C90E46" w:rsidRDefault="00C90E46" w:rsidP="00C90E46">
      <w:pPr>
        <w:pStyle w:val="1"/>
        <w:rPr>
          <w:rFonts w:ascii="Times New Roman" w:hAnsi="Times New Roman" w:cs="Times New Roman"/>
          <w:b w:val="0"/>
          <w:bCs w:val="0"/>
        </w:rPr>
      </w:pPr>
    </w:p>
    <w:p w:rsidR="00C90E46" w:rsidRDefault="00C90E46" w:rsidP="00C90E46"/>
    <w:p w:rsidR="00C90E46" w:rsidRPr="006C638C" w:rsidRDefault="00C90E46" w:rsidP="00C90E46">
      <w:pPr>
        <w:rPr>
          <w:b/>
          <w:lang w:val="uk-UA"/>
        </w:rPr>
      </w:pPr>
    </w:p>
    <w:p w:rsidR="00C90E46" w:rsidRDefault="00C90E46" w:rsidP="00C90E46"/>
    <w:p w:rsidR="00C90E46" w:rsidRDefault="00C90E46" w:rsidP="00C90E46"/>
    <w:p w:rsidR="00C90E46" w:rsidRDefault="00C90E46" w:rsidP="00C90E46"/>
    <w:p w:rsidR="00C90E46" w:rsidRPr="00CC2E4F" w:rsidRDefault="00C90E46" w:rsidP="00C90E46"/>
    <w:p w:rsidR="00C90E46" w:rsidRPr="006C638C" w:rsidRDefault="00C90E46" w:rsidP="00C90E46">
      <w:pPr>
        <w:pStyle w:val="1"/>
        <w:jc w:val="center"/>
        <w:rPr>
          <w:rFonts w:ascii="Times New Roman" w:hAnsi="Times New Roman" w:cs="Times New Roman"/>
          <w:bCs w:val="0"/>
          <w:sz w:val="28"/>
          <w:szCs w:val="28"/>
          <w:lang w:val="uk-UA"/>
        </w:rPr>
      </w:pPr>
      <w:bookmarkStart w:id="0" w:name="_Toc39770433"/>
      <w:bookmarkStart w:id="1" w:name="_Toc40201304"/>
      <w:bookmarkStart w:id="2" w:name="_Toc40289414"/>
      <w:bookmarkStart w:id="3" w:name="_Toc40289828"/>
      <w:r>
        <w:rPr>
          <w:rFonts w:ascii="Times New Roman" w:hAnsi="Times New Roman" w:cs="Times New Roman"/>
          <w:bCs w:val="0"/>
          <w:sz w:val="28"/>
          <w:szCs w:val="28"/>
          <w:lang w:val="uk-UA"/>
        </w:rPr>
        <w:t>ТЕХНОЛОГІЇ РОЗРОБЛЕННЯ МОБІЛЬНИХ ДОДАТКІВ НАВЧАЛЬНОГО ПРИЗНАЧЕННЯ</w:t>
      </w:r>
      <w:bookmarkEnd w:id="0"/>
      <w:bookmarkEnd w:id="1"/>
      <w:bookmarkEnd w:id="2"/>
      <w:bookmarkEnd w:id="3"/>
    </w:p>
    <w:p w:rsidR="00C90E46" w:rsidRPr="009D1AC6" w:rsidRDefault="00C90E46" w:rsidP="00C90E46">
      <w:pPr>
        <w:pStyle w:val="1"/>
        <w:jc w:val="center"/>
        <w:rPr>
          <w:rFonts w:ascii="Times New Roman" w:hAnsi="Times New Roman" w:cs="Times New Roman"/>
          <w:bCs w:val="0"/>
          <w:sz w:val="28"/>
          <w:szCs w:val="28"/>
        </w:rPr>
      </w:pPr>
      <w:bookmarkStart w:id="4" w:name="_Toc40201305"/>
      <w:bookmarkStart w:id="5" w:name="_Toc40289415"/>
      <w:bookmarkStart w:id="6" w:name="_Toc40289829"/>
      <w:r>
        <w:rPr>
          <w:rFonts w:ascii="Times New Roman" w:hAnsi="Times New Roman" w:cs="Times New Roman"/>
          <w:bCs w:val="0"/>
          <w:sz w:val="28"/>
          <w:szCs w:val="28"/>
          <w:lang w:val="uk-UA"/>
        </w:rPr>
        <w:t>Кваліфікаційна робота (</w:t>
      </w:r>
      <w:proofErr w:type="spellStart"/>
      <w:r>
        <w:rPr>
          <w:rFonts w:ascii="Times New Roman" w:hAnsi="Times New Roman" w:cs="Times New Roman"/>
          <w:bCs w:val="0"/>
          <w:sz w:val="28"/>
          <w:szCs w:val="28"/>
          <w:lang w:val="uk-UA"/>
        </w:rPr>
        <w:t>проєкт</w:t>
      </w:r>
      <w:proofErr w:type="spellEnd"/>
      <w:r>
        <w:rPr>
          <w:rFonts w:ascii="Times New Roman" w:hAnsi="Times New Roman" w:cs="Times New Roman"/>
          <w:bCs w:val="0"/>
          <w:sz w:val="28"/>
          <w:szCs w:val="28"/>
          <w:lang w:val="uk-UA"/>
        </w:rPr>
        <w:t>)</w:t>
      </w:r>
      <w:bookmarkEnd w:id="4"/>
      <w:bookmarkEnd w:id="5"/>
      <w:bookmarkEnd w:id="6"/>
    </w:p>
    <w:p w:rsidR="00C90E46" w:rsidRPr="009D1AC6" w:rsidRDefault="00C90E46" w:rsidP="00C90E46">
      <w:pPr>
        <w:jc w:val="center"/>
        <w:rPr>
          <w:sz w:val="28"/>
        </w:rPr>
      </w:pPr>
    </w:p>
    <w:p w:rsidR="00C90E46" w:rsidRPr="00CD6C5F" w:rsidRDefault="00C90E46" w:rsidP="00C90E4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здобуття ступеня вищої освіти</w:t>
      </w:r>
      <w:r w:rsidRPr="00B13EB6">
        <w:rPr>
          <w:sz w:val="28"/>
          <w:szCs w:val="28"/>
        </w:rPr>
        <w:t xml:space="preserve"> “</w:t>
      </w:r>
      <w:r>
        <w:rPr>
          <w:sz w:val="28"/>
          <w:szCs w:val="28"/>
          <w:lang w:val="uk-UA"/>
        </w:rPr>
        <w:t>бакалавр</w:t>
      </w:r>
      <w:r w:rsidRPr="00B13EB6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  </w:t>
      </w:r>
    </w:p>
    <w:p w:rsidR="00C90E46" w:rsidRPr="008A2A0A" w:rsidRDefault="00C90E46" w:rsidP="00C90E46">
      <w:pPr>
        <w:jc w:val="center"/>
        <w:rPr>
          <w:sz w:val="28"/>
          <w:lang w:val="uk-UA"/>
        </w:rPr>
      </w:pPr>
    </w:p>
    <w:p w:rsidR="00C90E46" w:rsidRPr="009D1AC6" w:rsidRDefault="00C90E46" w:rsidP="00C90E46">
      <w:pPr>
        <w:jc w:val="center"/>
        <w:rPr>
          <w:sz w:val="28"/>
        </w:rPr>
      </w:pPr>
    </w:p>
    <w:p w:rsidR="00C90E46" w:rsidRPr="009D1AC6" w:rsidRDefault="00C90E46" w:rsidP="00C90E46">
      <w:pPr>
        <w:ind w:left="5103"/>
      </w:pPr>
    </w:p>
    <w:p w:rsidR="00C90E46" w:rsidRPr="00F40070" w:rsidRDefault="00C90E46" w:rsidP="00C90E46">
      <w:pPr>
        <w:spacing w:line="276" w:lineRule="auto"/>
        <w:ind w:left="4248"/>
        <w:rPr>
          <w:bCs/>
          <w:sz w:val="28"/>
          <w:szCs w:val="28"/>
          <w:u w:val="single"/>
          <w:lang w:val="uk-UA"/>
        </w:rPr>
      </w:pPr>
      <w:r w:rsidRPr="00CD6C5F">
        <w:rPr>
          <w:bCs/>
          <w:sz w:val="28"/>
          <w:szCs w:val="28"/>
          <w:lang w:val="uk-UA"/>
        </w:rPr>
        <w:t>Виконав: студент</w:t>
      </w:r>
      <w:r>
        <w:rPr>
          <w:bCs/>
          <w:sz w:val="28"/>
          <w:szCs w:val="28"/>
          <w:lang w:val="uk-UA"/>
        </w:rPr>
        <w:t xml:space="preserve"> 2 курсу</w:t>
      </w:r>
    </w:p>
    <w:p w:rsidR="00C90E46" w:rsidRDefault="00C90E46" w:rsidP="00C90E46">
      <w:pPr>
        <w:tabs>
          <w:tab w:val="left" w:pos="5220"/>
        </w:tabs>
        <w:spacing w:line="276" w:lineRule="auto"/>
        <w:ind w:left="4248"/>
        <w:rPr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Спеціальності </w:t>
      </w:r>
      <w:r>
        <w:rPr>
          <w:sz w:val="28"/>
          <w:szCs w:val="28"/>
          <w:lang w:val="uk-UA"/>
        </w:rPr>
        <w:t>122</w:t>
      </w:r>
      <w:r w:rsidRPr="00CC2E4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комп’ютерні науки</w:t>
      </w:r>
    </w:p>
    <w:p w:rsidR="00C90E46" w:rsidRPr="00AD4CAB" w:rsidRDefault="00C90E46" w:rsidP="00C90E46">
      <w:pPr>
        <w:tabs>
          <w:tab w:val="left" w:pos="5220"/>
        </w:tabs>
        <w:spacing w:line="276" w:lineRule="auto"/>
        <w:ind w:left="424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Освітньо-професійної програми </w:t>
      </w:r>
      <w:r w:rsidRPr="00AD4CAB">
        <w:rPr>
          <w:sz w:val="28"/>
          <w:szCs w:val="28"/>
        </w:rPr>
        <w:t>«</w:t>
      </w:r>
      <w:r w:rsidRPr="00CC2E4F">
        <w:rPr>
          <w:sz w:val="28"/>
          <w:szCs w:val="28"/>
          <w:lang w:val="uk-UA"/>
        </w:rPr>
        <w:t>Інженерія програмного забезпечення</w:t>
      </w:r>
      <w:r w:rsidRPr="00AD4CAB">
        <w:rPr>
          <w:sz w:val="28"/>
          <w:szCs w:val="28"/>
        </w:rPr>
        <w:t>»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п</w:t>
      </w:r>
      <w:r w:rsidRPr="00AD4CAB">
        <w:rPr>
          <w:sz w:val="28"/>
          <w:szCs w:val="28"/>
        </w:rPr>
        <w:t>ершого</w:t>
      </w:r>
      <w:proofErr w:type="spellEnd"/>
      <w:r w:rsidRPr="00AD4CAB">
        <w:rPr>
          <w:sz w:val="28"/>
          <w:szCs w:val="28"/>
        </w:rPr>
        <w:t xml:space="preserve"> (</w:t>
      </w:r>
      <w:proofErr w:type="spellStart"/>
      <w:r w:rsidRPr="00AD4CAB">
        <w:rPr>
          <w:sz w:val="28"/>
          <w:szCs w:val="28"/>
        </w:rPr>
        <w:t>бакалаврського</w:t>
      </w:r>
      <w:proofErr w:type="spellEnd"/>
      <w:r w:rsidRPr="00AD4CAB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</w:t>
      </w:r>
      <w:proofErr w:type="spellStart"/>
      <w:r w:rsidRPr="00AD4CAB">
        <w:rPr>
          <w:sz w:val="28"/>
          <w:szCs w:val="28"/>
        </w:rPr>
        <w:t>рівня</w:t>
      </w:r>
      <w:proofErr w:type="spellEnd"/>
      <w:r w:rsidRPr="00AD4CAB">
        <w:rPr>
          <w:sz w:val="28"/>
          <w:szCs w:val="28"/>
        </w:rPr>
        <w:t xml:space="preserve"> </w:t>
      </w:r>
      <w:proofErr w:type="spellStart"/>
      <w:r w:rsidRPr="00AD4CAB">
        <w:rPr>
          <w:sz w:val="28"/>
          <w:szCs w:val="28"/>
        </w:rPr>
        <w:t>освіти</w:t>
      </w:r>
      <w:proofErr w:type="spellEnd"/>
    </w:p>
    <w:p w:rsidR="00C90E46" w:rsidRPr="00AD4CAB" w:rsidRDefault="00C90E46" w:rsidP="00C90E46">
      <w:pPr>
        <w:spacing w:line="276" w:lineRule="auto"/>
        <w:ind w:left="424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Калитюк Іван Павлович</w:t>
      </w:r>
    </w:p>
    <w:p w:rsidR="00C90E46" w:rsidRDefault="00C90E46" w:rsidP="00C90E46">
      <w:pPr>
        <w:spacing w:line="276" w:lineRule="auto"/>
        <w:ind w:left="4248"/>
        <w:rPr>
          <w:sz w:val="28"/>
          <w:szCs w:val="28"/>
          <w:lang w:val="uk-UA"/>
        </w:rPr>
      </w:pPr>
      <w:r w:rsidRPr="00CD6C5F">
        <w:rPr>
          <w:bCs/>
          <w:sz w:val="28"/>
          <w:szCs w:val="28"/>
          <w:lang w:val="uk-UA"/>
        </w:rPr>
        <w:t xml:space="preserve">Керівник </w:t>
      </w:r>
      <w:r w:rsidRPr="00AD4CAB">
        <w:rPr>
          <w:sz w:val="28"/>
          <w:szCs w:val="28"/>
          <w:lang w:val="uk-UA"/>
        </w:rPr>
        <w:t xml:space="preserve">доктор економічних наук, </w:t>
      </w:r>
      <w:r>
        <w:rPr>
          <w:sz w:val="28"/>
          <w:szCs w:val="28"/>
          <w:lang w:val="uk-UA"/>
        </w:rPr>
        <w:t>професор</w:t>
      </w:r>
    </w:p>
    <w:p w:rsidR="00C90E46" w:rsidRPr="00836F94" w:rsidRDefault="00C90E46" w:rsidP="00C90E46">
      <w:pPr>
        <w:spacing w:line="276" w:lineRule="auto"/>
        <w:ind w:left="4248"/>
        <w:rPr>
          <w:sz w:val="28"/>
          <w:szCs w:val="28"/>
        </w:rPr>
      </w:pPr>
      <w:r w:rsidRPr="00836F94">
        <w:rPr>
          <w:sz w:val="28"/>
          <w:szCs w:val="28"/>
        </w:rPr>
        <w:t xml:space="preserve">Єрмолаєв Вадим </w:t>
      </w:r>
      <w:proofErr w:type="spellStart"/>
      <w:r w:rsidRPr="00836F94">
        <w:rPr>
          <w:sz w:val="28"/>
          <w:szCs w:val="28"/>
        </w:rPr>
        <w:t>Анатолійович</w:t>
      </w:r>
      <w:proofErr w:type="spellEnd"/>
    </w:p>
    <w:p w:rsidR="00C90E46" w:rsidRPr="004D5B94" w:rsidRDefault="00C90E46" w:rsidP="00C90E46">
      <w:pPr>
        <w:spacing w:line="276" w:lineRule="auto"/>
        <w:ind w:left="4248"/>
        <w:rPr>
          <w:sz w:val="28"/>
          <w:szCs w:val="28"/>
        </w:rPr>
      </w:pPr>
      <w:r w:rsidRPr="00CD6C5F">
        <w:rPr>
          <w:bCs/>
          <w:sz w:val="28"/>
          <w:szCs w:val="28"/>
          <w:lang w:val="uk-UA"/>
        </w:rPr>
        <w:t xml:space="preserve">Рецензент </w:t>
      </w:r>
      <w:r w:rsidRPr="004D5B94">
        <w:rPr>
          <w:sz w:val="28"/>
          <w:szCs w:val="28"/>
        </w:rPr>
        <w:t xml:space="preserve">кандидат </w:t>
      </w:r>
      <w:proofErr w:type="spellStart"/>
      <w:r w:rsidRPr="004D5B94">
        <w:rPr>
          <w:sz w:val="28"/>
          <w:szCs w:val="28"/>
        </w:rPr>
        <w:t>педагогічних</w:t>
      </w:r>
      <w:proofErr w:type="spellEnd"/>
      <w:r w:rsidRPr="004D5B94">
        <w:rPr>
          <w:sz w:val="28"/>
          <w:szCs w:val="28"/>
        </w:rPr>
        <w:t xml:space="preserve"> наук,</w:t>
      </w:r>
    </w:p>
    <w:p w:rsidR="00C90E46" w:rsidRPr="004D5B94" w:rsidRDefault="00C90E46" w:rsidP="00C90E46">
      <w:pPr>
        <w:spacing w:line="276" w:lineRule="auto"/>
        <w:ind w:left="4248"/>
        <w:rPr>
          <w:sz w:val="28"/>
          <w:szCs w:val="28"/>
        </w:rPr>
      </w:pPr>
      <w:r w:rsidRPr="004D5B94">
        <w:rPr>
          <w:sz w:val="28"/>
          <w:szCs w:val="28"/>
        </w:rPr>
        <w:t xml:space="preserve">старший </w:t>
      </w:r>
      <w:proofErr w:type="spellStart"/>
      <w:r w:rsidRPr="004D5B94">
        <w:rPr>
          <w:sz w:val="28"/>
          <w:szCs w:val="28"/>
        </w:rPr>
        <w:t>викладач</w:t>
      </w:r>
      <w:proofErr w:type="spellEnd"/>
    </w:p>
    <w:p w:rsidR="00C90E46" w:rsidRDefault="00C90E46" w:rsidP="00C90E46">
      <w:pPr>
        <w:spacing w:line="276" w:lineRule="auto"/>
        <w:ind w:left="4248"/>
      </w:pPr>
      <w:proofErr w:type="spellStart"/>
      <w:r w:rsidRPr="004D5B94">
        <w:rPr>
          <w:sz w:val="28"/>
          <w:szCs w:val="28"/>
        </w:rPr>
        <w:t>Григор’єва</w:t>
      </w:r>
      <w:proofErr w:type="spellEnd"/>
      <w:r w:rsidRPr="004D5B94">
        <w:rPr>
          <w:sz w:val="28"/>
          <w:szCs w:val="28"/>
        </w:rPr>
        <w:t xml:space="preserve"> Валентина </w:t>
      </w:r>
      <w:proofErr w:type="spellStart"/>
      <w:r w:rsidRPr="004D5B94">
        <w:rPr>
          <w:sz w:val="28"/>
          <w:szCs w:val="28"/>
        </w:rPr>
        <w:t>Борисівна</w:t>
      </w:r>
      <w:proofErr w:type="spellEnd"/>
    </w:p>
    <w:p w:rsidR="00C90E46" w:rsidRDefault="00C90E46" w:rsidP="00C90E46">
      <w:pPr>
        <w:spacing w:line="276" w:lineRule="auto"/>
        <w:ind w:left="4956"/>
      </w:pPr>
    </w:p>
    <w:p w:rsidR="00C90E46" w:rsidRDefault="00C90E46" w:rsidP="00C90E46">
      <w:pPr>
        <w:spacing w:line="276" w:lineRule="auto"/>
        <w:ind w:left="4956"/>
      </w:pPr>
    </w:p>
    <w:p w:rsidR="00C90E46" w:rsidRPr="009D1AC6" w:rsidRDefault="00C90E46" w:rsidP="00C90E46">
      <w:pPr>
        <w:spacing w:line="276" w:lineRule="auto"/>
        <w:ind w:left="4956"/>
      </w:pPr>
    </w:p>
    <w:p w:rsidR="00C90E46" w:rsidRDefault="00C90E46" w:rsidP="00C90E4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Херсон</w:t>
      </w:r>
      <w:r>
        <w:rPr>
          <w:sz w:val="28"/>
          <w:szCs w:val="28"/>
          <w:lang w:val="uk-UA"/>
        </w:rPr>
        <w:t xml:space="preserve"> – </w:t>
      </w:r>
      <w:r w:rsidRPr="009D1AC6"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>20</w:t>
      </w:r>
    </w:p>
    <w:p w:rsidR="00C90E46" w:rsidRDefault="00C90E46" w:rsidP="00C90E46">
      <w:pPr>
        <w:spacing w:after="160" w:line="259" w:lineRule="auto"/>
        <w:rPr>
          <w:sz w:val="28"/>
          <w:szCs w:val="28"/>
          <w:lang w:val="uk-UA"/>
        </w:rPr>
      </w:pPr>
    </w:p>
    <w:p w:rsidR="00C90E46" w:rsidRDefault="00C90E46" w:rsidP="00C90E46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C90E46" w:rsidRDefault="00C90E46" w:rsidP="00C90E46">
      <w:pPr>
        <w:spacing w:after="160" w:line="259" w:lineRule="auto"/>
        <w:rPr>
          <w:sz w:val="28"/>
          <w:szCs w:val="28"/>
          <w:lang w:val="uk-UA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813940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0E46" w:rsidRDefault="00C90E46" w:rsidP="00C90E46">
          <w:pPr>
            <w:pStyle w:val="a3"/>
          </w:pPr>
          <w:r>
            <w:t>Оглавление</w:t>
          </w:r>
        </w:p>
        <w:p w:rsidR="00C90E46" w:rsidRDefault="00C90E46" w:rsidP="00C90E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89828" w:history="1">
            <w:r w:rsidRPr="00D96728">
              <w:rPr>
                <w:rStyle w:val="a4"/>
                <w:noProof/>
                <w:lang w:val="uk-UA"/>
              </w:rPr>
              <w:t>ТЕХНОЛОГІЇ РОЗРОБЛЕННЯ МОБІЛЬНИХ ДОДАТКІВ НАВЧАЛЬНОГО ПРИЗНАЧЕННЯ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E46" w:rsidRDefault="002C1F8C" w:rsidP="00C90E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9829" w:history="1">
            <w:r w:rsidR="00C90E46" w:rsidRPr="00D96728">
              <w:rPr>
                <w:rStyle w:val="a4"/>
                <w:noProof/>
                <w:lang w:val="uk-UA"/>
              </w:rPr>
              <w:t>Кваліфікаційна робота (проєкт)</w:t>
            </w:r>
            <w:r w:rsidR="00C90E46">
              <w:rPr>
                <w:noProof/>
                <w:webHidden/>
              </w:rPr>
              <w:tab/>
            </w:r>
            <w:r w:rsidR="00C90E46">
              <w:rPr>
                <w:noProof/>
                <w:webHidden/>
              </w:rPr>
              <w:fldChar w:fldCharType="begin"/>
            </w:r>
            <w:r w:rsidR="00C90E46">
              <w:rPr>
                <w:noProof/>
                <w:webHidden/>
              </w:rPr>
              <w:instrText xml:space="preserve"> PAGEREF _Toc40289829 \h </w:instrText>
            </w:r>
            <w:r w:rsidR="00C90E46">
              <w:rPr>
                <w:noProof/>
                <w:webHidden/>
              </w:rPr>
            </w:r>
            <w:r w:rsidR="00C90E46">
              <w:rPr>
                <w:noProof/>
                <w:webHidden/>
              </w:rPr>
              <w:fldChar w:fldCharType="separate"/>
            </w:r>
            <w:r w:rsidR="00C90E46">
              <w:rPr>
                <w:noProof/>
                <w:webHidden/>
              </w:rPr>
              <w:t>1</w:t>
            </w:r>
            <w:r w:rsidR="00C90E46">
              <w:rPr>
                <w:noProof/>
                <w:webHidden/>
              </w:rPr>
              <w:fldChar w:fldCharType="end"/>
            </w:r>
          </w:hyperlink>
        </w:p>
        <w:p w:rsidR="00C90E46" w:rsidRDefault="002C1F8C" w:rsidP="00C90E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9830" w:history="1">
            <w:r w:rsidR="00C90E46" w:rsidRPr="00D96728">
              <w:rPr>
                <w:rStyle w:val="a4"/>
                <w:noProof/>
                <w:lang w:val="uk-UA"/>
              </w:rPr>
              <w:t>Вступ</w:t>
            </w:r>
            <w:r w:rsidR="00C90E46">
              <w:rPr>
                <w:noProof/>
                <w:webHidden/>
              </w:rPr>
              <w:tab/>
            </w:r>
            <w:r w:rsidR="00C90E46">
              <w:rPr>
                <w:noProof/>
                <w:webHidden/>
              </w:rPr>
              <w:fldChar w:fldCharType="begin"/>
            </w:r>
            <w:r w:rsidR="00C90E46">
              <w:rPr>
                <w:noProof/>
                <w:webHidden/>
              </w:rPr>
              <w:instrText xml:space="preserve"> PAGEREF _Toc40289830 \h </w:instrText>
            </w:r>
            <w:r w:rsidR="00C90E46">
              <w:rPr>
                <w:noProof/>
                <w:webHidden/>
              </w:rPr>
            </w:r>
            <w:r w:rsidR="00C90E46">
              <w:rPr>
                <w:noProof/>
                <w:webHidden/>
              </w:rPr>
              <w:fldChar w:fldCharType="separate"/>
            </w:r>
            <w:r w:rsidR="00C90E46">
              <w:rPr>
                <w:noProof/>
                <w:webHidden/>
              </w:rPr>
              <w:t>3</w:t>
            </w:r>
            <w:r w:rsidR="00C90E46">
              <w:rPr>
                <w:noProof/>
                <w:webHidden/>
              </w:rPr>
              <w:fldChar w:fldCharType="end"/>
            </w:r>
          </w:hyperlink>
        </w:p>
        <w:p w:rsidR="00C90E46" w:rsidRDefault="00C90E46" w:rsidP="00C90E46">
          <w:r>
            <w:rPr>
              <w:b/>
              <w:bCs/>
            </w:rPr>
            <w:fldChar w:fldCharType="end"/>
          </w:r>
        </w:p>
      </w:sdtContent>
    </w:sdt>
    <w:p w:rsidR="00C90E46" w:rsidRPr="00B434F0" w:rsidRDefault="00C90E46" w:rsidP="00C90E46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bookmarkStart w:id="7" w:name="_Toc40289830"/>
      <w:r w:rsidRPr="00B51889">
        <w:rPr>
          <w:b/>
          <w:sz w:val="28"/>
          <w:szCs w:val="28"/>
          <w:lang w:val="uk-UA"/>
        </w:rPr>
        <w:lastRenderedPageBreak/>
        <w:t>Вступ</w:t>
      </w:r>
      <w:bookmarkEnd w:id="7"/>
    </w:p>
    <w:p w:rsidR="00C90E46" w:rsidRDefault="00C90E46" w:rsidP="00C90E46">
      <w:pPr>
        <w:spacing w:after="160"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сучасному світі ігри-тренажери є дуже актуальними, тому що саме такий спосіб навчання є ефективним. По-перше, це цікаво, бо це не схоже на традиційне навчання на </w:t>
      </w:r>
      <w:proofErr w:type="spellStart"/>
      <w:r>
        <w:rPr>
          <w:sz w:val="28"/>
          <w:szCs w:val="28"/>
          <w:lang w:val="uk-UA"/>
        </w:rPr>
        <w:t>уроках</w:t>
      </w:r>
      <w:proofErr w:type="spellEnd"/>
      <w:r>
        <w:rPr>
          <w:sz w:val="28"/>
          <w:szCs w:val="28"/>
          <w:lang w:val="uk-UA"/>
        </w:rPr>
        <w:t xml:space="preserve"> або при виконанні домашнього завдання. По-друге, у дітей буде стимул виконати завдання на найвищий бал, щоб отримати нагороду. По-третє цей спосіб навчання є портативним, для гри потрібно лише мати телефон.</w:t>
      </w:r>
    </w:p>
    <w:p w:rsidR="00C90E46" w:rsidRDefault="00C90E46" w:rsidP="00C90E46">
      <w:pPr>
        <w:spacing w:after="160" w:line="259" w:lineRule="auto"/>
        <w:rPr>
          <w:sz w:val="28"/>
          <w:szCs w:val="28"/>
          <w:lang w:val="uk-UA"/>
        </w:rPr>
      </w:pPr>
    </w:p>
    <w:p w:rsidR="00C90E46" w:rsidRDefault="00C90E46" w:rsidP="00C90E46">
      <w:pPr>
        <w:spacing w:after="160" w:line="259" w:lineRule="auto"/>
        <w:rPr>
          <w:sz w:val="28"/>
          <w:szCs w:val="28"/>
          <w:lang w:val="uk-UA"/>
        </w:rPr>
      </w:pPr>
    </w:p>
    <w:p w:rsidR="00C90E46" w:rsidRPr="00303D1E" w:rsidRDefault="00C90E46" w:rsidP="00C90E46">
      <w:pPr>
        <w:spacing w:line="360" w:lineRule="auto"/>
        <w:ind w:firstLine="708"/>
        <w:rPr>
          <w:iCs/>
          <w:sz w:val="28"/>
          <w:szCs w:val="28"/>
        </w:rPr>
      </w:pPr>
      <w:r w:rsidRPr="00303D1E">
        <w:rPr>
          <w:b/>
          <w:iCs/>
          <w:sz w:val="28"/>
          <w:szCs w:val="28"/>
        </w:rPr>
        <w:t xml:space="preserve">Предметом </w:t>
      </w:r>
      <w:proofErr w:type="spellStart"/>
      <w:r w:rsidRPr="00303D1E">
        <w:rPr>
          <w:b/>
          <w:iCs/>
          <w:sz w:val="28"/>
          <w:szCs w:val="28"/>
        </w:rPr>
        <w:t>дослідження</w:t>
      </w:r>
      <w:proofErr w:type="spellEnd"/>
      <w:r w:rsidRPr="00303D1E">
        <w:rPr>
          <w:iCs/>
          <w:sz w:val="28"/>
          <w:szCs w:val="28"/>
        </w:rPr>
        <w:t xml:space="preserve"> є </w:t>
      </w:r>
      <w:proofErr w:type="spellStart"/>
      <w:r w:rsidRPr="00303D1E">
        <w:rPr>
          <w:iCs/>
          <w:sz w:val="28"/>
          <w:szCs w:val="28"/>
        </w:rPr>
        <w:t>технології</w:t>
      </w:r>
      <w:proofErr w:type="spellEnd"/>
      <w:r w:rsidRPr="00303D1E">
        <w:rPr>
          <w:iCs/>
          <w:sz w:val="28"/>
          <w:szCs w:val="28"/>
        </w:rPr>
        <w:t xml:space="preserve"> </w:t>
      </w:r>
      <w:proofErr w:type="spellStart"/>
      <w:r w:rsidRPr="00303D1E">
        <w:rPr>
          <w:iCs/>
          <w:sz w:val="28"/>
          <w:szCs w:val="28"/>
        </w:rPr>
        <w:t>розробки</w:t>
      </w:r>
      <w:proofErr w:type="spellEnd"/>
      <w:r w:rsidRPr="00303D1E">
        <w:rPr>
          <w:iCs/>
          <w:sz w:val="28"/>
          <w:szCs w:val="28"/>
        </w:rPr>
        <w:t xml:space="preserve"> </w:t>
      </w:r>
      <w:proofErr w:type="spellStart"/>
      <w:r w:rsidRPr="00303D1E">
        <w:rPr>
          <w:iCs/>
          <w:sz w:val="28"/>
          <w:szCs w:val="28"/>
        </w:rPr>
        <w:t>ігор</w:t>
      </w:r>
      <w:proofErr w:type="spellEnd"/>
      <w:r w:rsidRPr="00303D1E">
        <w:rPr>
          <w:iCs/>
          <w:sz w:val="28"/>
          <w:szCs w:val="28"/>
        </w:rPr>
        <w:t xml:space="preserve"> за </w:t>
      </w:r>
      <w:proofErr w:type="spellStart"/>
      <w:r w:rsidRPr="00303D1E">
        <w:rPr>
          <w:iCs/>
          <w:sz w:val="28"/>
          <w:szCs w:val="28"/>
        </w:rPr>
        <w:t>допомогою</w:t>
      </w:r>
      <w:proofErr w:type="spellEnd"/>
      <w:r w:rsidRPr="00303D1E">
        <w:rPr>
          <w:iCs/>
          <w:sz w:val="28"/>
          <w:szCs w:val="28"/>
        </w:rPr>
        <w:t xml:space="preserve"> </w:t>
      </w:r>
      <w:proofErr w:type="spellStart"/>
      <w:r w:rsidRPr="00303D1E">
        <w:rPr>
          <w:iCs/>
          <w:sz w:val="28"/>
          <w:szCs w:val="28"/>
        </w:rPr>
        <w:t>сучасних</w:t>
      </w:r>
      <w:proofErr w:type="spellEnd"/>
      <w:r w:rsidRPr="00303D1E">
        <w:rPr>
          <w:iCs/>
          <w:sz w:val="28"/>
          <w:szCs w:val="28"/>
        </w:rPr>
        <w:t xml:space="preserve"> </w:t>
      </w:r>
      <w:proofErr w:type="spellStart"/>
      <w:r w:rsidRPr="00303D1E">
        <w:rPr>
          <w:iCs/>
          <w:sz w:val="28"/>
          <w:szCs w:val="28"/>
        </w:rPr>
        <w:t>ігрових</w:t>
      </w:r>
      <w:proofErr w:type="spellEnd"/>
      <w:r w:rsidRPr="00303D1E">
        <w:rPr>
          <w:iCs/>
          <w:sz w:val="28"/>
          <w:szCs w:val="28"/>
        </w:rPr>
        <w:t xml:space="preserve"> </w:t>
      </w:r>
      <w:proofErr w:type="spellStart"/>
      <w:r w:rsidRPr="00303D1E">
        <w:rPr>
          <w:iCs/>
          <w:sz w:val="28"/>
          <w:szCs w:val="28"/>
        </w:rPr>
        <w:t>рушіїв</w:t>
      </w:r>
      <w:proofErr w:type="spellEnd"/>
      <w:r w:rsidRPr="00303D1E">
        <w:rPr>
          <w:iCs/>
          <w:sz w:val="28"/>
          <w:szCs w:val="28"/>
        </w:rPr>
        <w:t>.</w:t>
      </w:r>
    </w:p>
    <w:p w:rsidR="00C90E46" w:rsidRPr="0075622D" w:rsidRDefault="00C90E46" w:rsidP="00C90E46">
      <w:pPr>
        <w:spacing w:after="160" w:line="259" w:lineRule="auto"/>
        <w:ind w:firstLine="426"/>
        <w:rPr>
          <w:sz w:val="28"/>
          <w:szCs w:val="28"/>
        </w:rPr>
      </w:pPr>
    </w:p>
    <w:p w:rsidR="00C90E46" w:rsidRDefault="00C90E46" w:rsidP="00ED18A4">
      <w:pPr>
        <w:spacing w:after="160" w:line="360" w:lineRule="auto"/>
        <w:ind w:firstLine="709"/>
        <w:rPr>
          <w:sz w:val="28"/>
          <w:szCs w:val="28"/>
          <w:lang w:val="uk-UA"/>
        </w:rPr>
      </w:pPr>
      <w:r w:rsidRPr="0075622D">
        <w:rPr>
          <w:b/>
          <w:sz w:val="28"/>
          <w:szCs w:val="28"/>
          <w:lang w:val="uk-UA"/>
        </w:rPr>
        <w:t xml:space="preserve">Метою курсової роботи є </w:t>
      </w:r>
      <w:r>
        <w:rPr>
          <w:sz w:val="28"/>
          <w:szCs w:val="28"/>
          <w:lang w:val="uk-UA"/>
        </w:rPr>
        <w:t xml:space="preserve">створення доповнення до навчальної гри для дітей 4-5 класу </w:t>
      </w:r>
      <w:r w:rsidRPr="0075622D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Острови знань</w:t>
      </w:r>
      <w:r w:rsidRPr="0075622D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, для того щоб додати більше контенту і зробити гру різноманітнішою і цікавішою.</w:t>
      </w:r>
      <w:r>
        <w:rPr>
          <w:sz w:val="28"/>
          <w:szCs w:val="28"/>
          <w:lang w:val="uk-UA"/>
        </w:rPr>
        <w:br w:type="page"/>
      </w:r>
    </w:p>
    <w:p w:rsidR="00ED18A4" w:rsidRDefault="00ED18A4" w:rsidP="00ED18A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Аналіз</w:t>
      </w:r>
    </w:p>
    <w:p w:rsidR="001C3716" w:rsidRDefault="00ED18A4" w:rsidP="00ED18A4">
      <w:pPr>
        <w:spacing w:line="360" w:lineRule="auto"/>
        <w:ind w:firstLine="99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Перед початком розробки кожного додатку треба зробити аналіз роботи минулого розробника, щоб зрозуміти для кого і для чого було зроблено програму</w:t>
      </w:r>
      <w:r w:rsidR="001C3716">
        <w:rPr>
          <w:sz w:val="28"/>
          <w:szCs w:val="28"/>
          <w:lang w:val="uk-UA"/>
        </w:rPr>
        <w:t xml:space="preserve"> і деякі її елементи.</w:t>
      </w:r>
    </w:p>
    <w:p w:rsidR="00ED18A4" w:rsidRDefault="00ED18A4" w:rsidP="00ED18A4">
      <w:pPr>
        <w:spacing w:line="360" w:lineRule="auto"/>
        <w:ind w:firstLine="99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Нам необхідно зробити аналіз:</w:t>
      </w:r>
    </w:p>
    <w:p w:rsidR="00ED18A4" w:rsidRDefault="00ED18A4" w:rsidP="00ED18A4">
      <w:pPr>
        <w:pStyle w:val="a5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Програми в цілому</w:t>
      </w:r>
    </w:p>
    <w:p w:rsidR="00ED18A4" w:rsidRDefault="00ED18A4" w:rsidP="00ED18A4">
      <w:pPr>
        <w:pStyle w:val="a5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Коду</w:t>
      </w:r>
    </w:p>
    <w:p w:rsidR="00ED18A4" w:rsidRDefault="00ED18A4" w:rsidP="00ED18A4">
      <w:pPr>
        <w:pStyle w:val="a5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Залежностей об’єктів</w:t>
      </w:r>
    </w:p>
    <w:p w:rsidR="00ED18A4" w:rsidRDefault="00ED18A4" w:rsidP="00ED18A4">
      <w:pPr>
        <w:pStyle w:val="a5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Графіки</w:t>
      </w:r>
    </w:p>
    <w:p w:rsidR="006836D1" w:rsidRPr="001C3716" w:rsidRDefault="006836D1" w:rsidP="006836D1">
      <w:pPr>
        <w:pStyle w:val="a5"/>
        <w:numPr>
          <w:ilvl w:val="0"/>
          <w:numId w:val="5"/>
        </w:numPr>
        <w:spacing w:line="360" w:lineRule="auto"/>
        <w:ind w:left="0" w:firstLine="1058"/>
        <w:rPr>
          <w:sz w:val="28"/>
          <w:szCs w:val="28"/>
          <w:highlight w:val="darkMagenta"/>
          <w:lang w:val="uk-UA"/>
        </w:rPr>
      </w:pPr>
      <w:r w:rsidRPr="001C3716">
        <w:rPr>
          <w:sz w:val="28"/>
          <w:szCs w:val="28"/>
          <w:highlight w:val="darkMagenta"/>
          <w:lang w:val="uk-UA"/>
        </w:rPr>
        <w:t xml:space="preserve">Першою дією на шляху розробки є аналіз програми в цілому. На цьому етапі ми використовуємо програму </w:t>
      </w:r>
      <w:r w:rsidR="00AF168F" w:rsidRPr="001C3716">
        <w:rPr>
          <w:sz w:val="28"/>
          <w:szCs w:val="28"/>
          <w:highlight w:val="darkMagenta"/>
          <w:lang w:val="uk-UA"/>
        </w:rPr>
        <w:t>як користувачі, розбираючи кожний</w:t>
      </w:r>
      <w:r w:rsidRPr="001C3716">
        <w:rPr>
          <w:sz w:val="28"/>
          <w:szCs w:val="28"/>
          <w:highlight w:val="darkMagenta"/>
          <w:lang w:val="uk-UA"/>
        </w:rPr>
        <w:t xml:space="preserve"> </w:t>
      </w:r>
      <w:r w:rsidR="00AF168F" w:rsidRPr="001C3716">
        <w:rPr>
          <w:sz w:val="28"/>
          <w:szCs w:val="28"/>
          <w:highlight w:val="darkMagenta"/>
          <w:lang w:val="uk-UA"/>
        </w:rPr>
        <w:t>елемент</w:t>
      </w:r>
      <w:r w:rsidRPr="001C3716">
        <w:rPr>
          <w:sz w:val="28"/>
          <w:szCs w:val="28"/>
          <w:highlight w:val="darkMagenta"/>
          <w:lang w:val="uk-UA"/>
        </w:rPr>
        <w:t>, щ</w:t>
      </w:r>
      <w:r w:rsidR="00AF168F" w:rsidRPr="001C3716">
        <w:rPr>
          <w:sz w:val="28"/>
          <w:szCs w:val="28"/>
          <w:highlight w:val="darkMagenta"/>
          <w:lang w:val="uk-UA"/>
        </w:rPr>
        <w:t>об зрозуміти її суть та</w:t>
      </w:r>
      <w:r w:rsidR="00F231F0" w:rsidRPr="001C3716">
        <w:rPr>
          <w:sz w:val="28"/>
          <w:szCs w:val="28"/>
          <w:highlight w:val="darkMagenta"/>
          <w:lang w:val="uk-UA"/>
        </w:rPr>
        <w:t xml:space="preserve"> основні деталі</w:t>
      </w:r>
      <w:r w:rsidRPr="001C3716">
        <w:rPr>
          <w:sz w:val="28"/>
          <w:szCs w:val="28"/>
          <w:highlight w:val="darkMagenta"/>
          <w:lang w:val="uk-UA"/>
        </w:rPr>
        <w:t>.</w:t>
      </w:r>
    </w:p>
    <w:p w:rsidR="00BC4CEA" w:rsidRDefault="00F231F0" w:rsidP="00BC4CEA">
      <w:pPr>
        <w:pStyle w:val="a5"/>
        <w:spacing w:line="360" w:lineRule="auto"/>
        <w:ind w:left="0" w:firstLine="993"/>
        <w:rPr>
          <w:color w:val="000000" w:themeColor="text1"/>
          <w:sz w:val="28"/>
          <w:szCs w:val="28"/>
          <w:lang w:val="uk-UA"/>
        </w:rPr>
      </w:pPr>
      <w:r w:rsidRPr="001C3716">
        <w:rPr>
          <w:color w:val="000000" w:themeColor="text1"/>
          <w:sz w:val="28"/>
          <w:szCs w:val="28"/>
          <w:highlight w:val="darkMagenta"/>
          <w:lang w:val="uk-UA"/>
        </w:rPr>
        <w:t xml:space="preserve">На цьому етапі ми зрозуміємо, що маємо справу з грою-тренажером для дітей 3-5 класів, гра має дві частини для вивчення </w:t>
      </w:r>
      <w:r w:rsidR="00E00F1F" w:rsidRPr="001C3716">
        <w:rPr>
          <w:color w:val="000000" w:themeColor="text1"/>
          <w:sz w:val="28"/>
          <w:szCs w:val="28"/>
          <w:highlight w:val="darkMagenta"/>
          <w:lang w:val="uk-UA"/>
        </w:rPr>
        <w:t>англійської</w:t>
      </w:r>
      <w:r w:rsidRPr="001C3716">
        <w:rPr>
          <w:color w:val="000000" w:themeColor="text1"/>
          <w:sz w:val="28"/>
          <w:szCs w:val="28"/>
          <w:highlight w:val="darkMagenta"/>
          <w:lang w:val="uk-UA"/>
        </w:rPr>
        <w:t xml:space="preserve"> мови та математики. </w:t>
      </w:r>
      <w:r w:rsidR="001C3716" w:rsidRPr="001C3716">
        <w:rPr>
          <w:color w:val="000000" w:themeColor="text1"/>
          <w:sz w:val="28"/>
          <w:szCs w:val="28"/>
          <w:highlight w:val="darkMagenta"/>
          <w:lang w:val="uk-UA"/>
        </w:rPr>
        <w:t>П</w:t>
      </w:r>
      <w:r w:rsidRPr="001C3716">
        <w:rPr>
          <w:color w:val="000000" w:themeColor="text1"/>
          <w:sz w:val="28"/>
          <w:szCs w:val="28"/>
          <w:highlight w:val="darkMagenta"/>
          <w:lang w:val="uk-UA"/>
        </w:rPr>
        <w:t xml:space="preserve">ри розборі слід приділяти увагу незначним на перший вигляд речам, які в майбутньому можуть нам знадобитись, наприклад: </w:t>
      </w:r>
      <w:r w:rsidR="00BC4CEA" w:rsidRPr="001C3716">
        <w:rPr>
          <w:color w:val="FF0000"/>
          <w:sz w:val="28"/>
          <w:szCs w:val="28"/>
          <w:highlight w:val="darkMagenta"/>
          <w:lang w:val="uk-UA"/>
        </w:rPr>
        <w:t>(</w:t>
      </w:r>
      <w:r w:rsidRPr="001C3716">
        <w:rPr>
          <w:color w:val="FF0000"/>
          <w:sz w:val="28"/>
          <w:szCs w:val="28"/>
          <w:highlight w:val="darkMagenta"/>
          <w:lang w:val="uk-UA"/>
        </w:rPr>
        <w:t xml:space="preserve">в кожному завданні з математики </w:t>
      </w:r>
      <w:r w:rsidR="00BC4CEA" w:rsidRPr="001C3716">
        <w:rPr>
          <w:color w:val="FF0000"/>
          <w:sz w:val="28"/>
          <w:szCs w:val="28"/>
          <w:highlight w:val="darkMagenta"/>
          <w:lang w:val="uk-UA"/>
        </w:rPr>
        <w:t>присутнє змінення складності, проте лише в деяких завданнях з англійської мови присутня така сама властивість.)</w:t>
      </w:r>
      <w:r w:rsidR="00BC4CEA" w:rsidRPr="001C3716">
        <w:rPr>
          <w:color w:val="000000" w:themeColor="text1"/>
          <w:sz w:val="28"/>
          <w:szCs w:val="28"/>
          <w:highlight w:val="darkMagenta"/>
          <w:lang w:val="uk-UA"/>
        </w:rPr>
        <w:t>, всі завдання приблизно схожі по типу, у всіх є чотири варіанти відповіді, та саме завдання під виглядом фотографії або слова(загалом для англійської мови</w:t>
      </w:r>
      <w:r w:rsidR="00E00F1F" w:rsidRPr="001C3716">
        <w:rPr>
          <w:color w:val="000000" w:themeColor="text1"/>
          <w:sz w:val="28"/>
          <w:szCs w:val="28"/>
          <w:highlight w:val="darkMagenta"/>
          <w:lang w:val="uk-UA"/>
        </w:rPr>
        <w:t>) або те, що кожне завдання має як питання, котрі розраховані для розуміння дітей початкової школи, так і складні питання.</w:t>
      </w:r>
      <w:r w:rsidR="00E00F1F">
        <w:rPr>
          <w:color w:val="000000" w:themeColor="text1"/>
          <w:sz w:val="28"/>
          <w:szCs w:val="28"/>
          <w:lang w:val="uk-UA"/>
        </w:rPr>
        <w:t xml:space="preserve"> </w:t>
      </w:r>
    </w:p>
    <w:p w:rsidR="00E00F1F" w:rsidRDefault="00E00F1F" w:rsidP="00BC4CEA">
      <w:pPr>
        <w:pStyle w:val="a5"/>
        <w:spacing w:line="360" w:lineRule="auto"/>
        <w:ind w:left="0" w:firstLine="993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Також можна зробити початкові висновки про графіку </w:t>
      </w:r>
      <w:r w:rsidR="00B175A8">
        <w:rPr>
          <w:color w:val="000000" w:themeColor="text1"/>
          <w:sz w:val="28"/>
          <w:szCs w:val="28"/>
          <w:lang w:val="uk-UA"/>
        </w:rPr>
        <w:t xml:space="preserve">гри – вона зроблена спеціально яскравою і мінімалістичною. Інтерфейс гри також не має нічого зайвого. Це зроблено для того щоб дітям було цікаво грати в такі ігри, бо вони не сприймаються ними як </w:t>
      </w:r>
      <w:r w:rsidR="00FC37C9">
        <w:rPr>
          <w:color w:val="000000" w:themeColor="text1"/>
          <w:sz w:val="28"/>
          <w:szCs w:val="28"/>
          <w:lang w:val="uk-UA"/>
        </w:rPr>
        <w:t>навчальні через свою яскравість і зрозумілість. Тому графіку потрібно дослідити детальніше і зробити на її основі свою з дотриманням цих властивостей.</w:t>
      </w:r>
    </w:p>
    <w:p w:rsidR="00FC37C9" w:rsidRDefault="00FC37C9" w:rsidP="00BC4CEA">
      <w:pPr>
        <w:pStyle w:val="a5"/>
        <w:spacing w:line="360" w:lineRule="auto"/>
        <w:ind w:left="0" w:firstLine="993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lastRenderedPageBreak/>
        <w:t xml:space="preserve">2) Дослідження коду є основною частиною аналізу, бо досліджуючи </w:t>
      </w:r>
      <w:r w:rsidR="001C3716">
        <w:rPr>
          <w:color w:val="000000" w:themeColor="text1"/>
          <w:sz w:val="28"/>
          <w:szCs w:val="28"/>
          <w:lang w:val="uk-UA"/>
        </w:rPr>
        <w:t>його</w:t>
      </w:r>
      <w:r>
        <w:rPr>
          <w:color w:val="000000" w:themeColor="text1"/>
          <w:sz w:val="28"/>
          <w:szCs w:val="28"/>
          <w:lang w:val="uk-UA"/>
        </w:rPr>
        <w:t xml:space="preserve"> ми зрозуміємо як минулий розробник створював </w:t>
      </w:r>
      <w:r w:rsidR="001C3716">
        <w:rPr>
          <w:color w:val="000000" w:themeColor="text1"/>
          <w:sz w:val="28"/>
          <w:szCs w:val="28"/>
          <w:lang w:val="uk-UA"/>
        </w:rPr>
        <w:t>скрипти</w:t>
      </w:r>
      <w:r>
        <w:rPr>
          <w:color w:val="000000" w:themeColor="text1"/>
          <w:sz w:val="28"/>
          <w:szCs w:val="28"/>
          <w:lang w:val="uk-UA"/>
        </w:rPr>
        <w:t xml:space="preserve"> для кно</w:t>
      </w:r>
      <w:r w:rsidR="008C573D">
        <w:rPr>
          <w:color w:val="000000" w:themeColor="text1"/>
          <w:sz w:val="28"/>
          <w:szCs w:val="28"/>
          <w:lang w:val="uk-UA"/>
        </w:rPr>
        <w:t xml:space="preserve">пок або </w:t>
      </w:r>
      <w:r w:rsidR="001C3716">
        <w:rPr>
          <w:color w:val="000000" w:themeColor="text1"/>
          <w:sz w:val="28"/>
          <w:szCs w:val="28"/>
          <w:lang w:val="uk-UA"/>
        </w:rPr>
        <w:t>завдань</w:t>
      </w:r>
      <w:r w:rsidR="008C573D">
        <w:rPr>
          <w:color w:val="000000" w:themeColor="text1"/>
          <w:sz w:val="28"/>
          <w:szCs w:val="28"/>
          <w:lang w:val="uk-UA"/>
        </w:rPr>
        <w:t>.</w:t>
      </w:r>
    </w:p>
    <w:p w:rsidR="008C573D" w:rsidRDefault="00B74352" w:rsidP="00B74352">
      <w:pPr>
        <w:spacing w:line="360" w:lineRule="auto"/>
        <w:ind w:firstLine="993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При аналізі гри в цілому ми дослідили, що завдання маже не відрізаються од</w:t>
      </w:r>
      <w:r w:rsidR="008E119A">
        <w:rPr>
          <w:color w:val="000000" w:themeColor="text1"/>
          <w:sz w:val="28"/>
          <w:szCs w:val="28"/>
          <w:lang w:val="uk-UA"/>
        </w:rPr>
        <w:t xml:space="preserve">не від одного за виключенням даних. </w:t>
      </w:r>
      <w:r w:rsidR="001C3716">
        <w:rPr>
          <w:color w:val="000000" w:themeColor="text1"/>
          <w:sz w:val="28"/>
          <w:szCs w:val="28"/>
          <w:lang w:val="uk-UA"/>
        </w:rPr>
        <w:t xml:space="preserve">На </w:t>
      </w:r>
      <w:r w:rsidR="008E119A">
        <w:rPr>
          <w:color w:val="000000" w:themeColor="text1"/>
          <w:sz w:val="28"/>
          <w:szCs w:val="28"/>
          <w:lang w:val="uk-UA"/>
        </w:rPr>
        <w:t>основі</w:t>
      </w:r>
      <w:r w:rsidR="001C3716">
        <w:rPr>
          <w:color w:val="000000" w:themeColor="text1"/>
          <w:sz w:val="28"/>
          <w:szCs w:val="28"/>
          <w:lang w:val="uk-UA"/>
        </w:rPr>
        <w:t xml:space="preserve"> вже написаних скриптів</w:t>
      </w:r>
      <w:r w:rsidR="008E119A">
        <w:rPr>
          <w:color w:val="000000" w:themeColor="text1"/>
          <w:sz w:val="28"/>
          <w:szCs w:val="28"/>
          <w:lang w:val="uk-UA"/>
        </w:rPr>
        <w:t xml:space="preserve"> можна буде створити власний код</w:t>
      </w:r>
      <w:r w:rsidR="001C3716">
        <w:rPr>
          <w:color w:val="000000" w:themeColor="text1"/>
          <w:sz w:val="28"/>
          <w:szCs w:val="28"/>
          <w:lang w:val="uk-UA"/>
        </w:rPr>
        <w:t xml:space="preserve">, за умовою якщо нові  завдання </w:t>
      </w:r>
      <w:r w:rsidR="008E119A">
        <w:rPr>
          <w:color w:val="000000" w:themeColor="text1"/>
          <w:sz w:val="28"/>
          <w:szCs w:val="28"/>
          <w:lang w:val="uk-UA"/>
        </w:rPr>
        <w:t xml:space="preserve">не будуть сильно відрізнятись від </w:t>
      </w:r>
      <w:r w:rsidR="001C3716">
        <w:rPr>
          <w:color w:val="000000" w:themeColor="text1"/>
          <w:sz w:val="28"/>
          <w:szCs w:val="28"/>
          <w:lang w:val="uk-UA"/>
        </w:rPr>
        <w:t>старих завдань, написаних минулим розробником</w:t>
      </w:r>
      <w:r w:rsidR="008E119A">
        <w:rPr>
          <w:color w:val="000000" w:themeColor="text1"/>
          <w:sz w:val="28"/>
          <w:szCs w:val="28"/>
          <w:lang w:val="uk-UA"/>
        </w:rPr>
        <w:t xml:space="preserve">. </w:t>
      </w:r>
    </w:p>
    <w:p w:rsidR="008E119A" w:rsidRDefault="008E119A" w:rsidP="00B74352">
      <w:pPr>
        <w:spacing w:line="360" w:lineRule="auto"/>
        <w:ind w:firstLine="993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Також слід розділити всі коди на декілька типів:</w:t>
      </w:r>
    </w:p>
    <w:p w:rsidR="008E119A" w:rsidRDefault="008E119A" w:rsidP="008E119A">
      <w:pPr>
        <w:pStyle w:val="a5"/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Коди які не слід змінювати (для кнопок виходу, переходів між сценами та для вибору рівня)</w:t>
      </w:r>
    </w:p>
    <w:p w:rsidR="008E119A" w:rsidRDefault="008E119A" w:rsidP="008E119A">
      <w:pPr>
        <w:pStyle w:val="a5"/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Коди які нам не знадобляться (</w:t>
      </w:r>
      <w:r w:rsidR="003D4E6D">
        <w:rPr>
          <w:color w:val="000000" w:themeColor="text1"/>
          <w:sz w:val="28"/>
          <w:szCs w:val="28"/>
          <w:lang w:val="uk-UA"/>
        </w:rPr>
        <w:t>для кнопок відповідей та перевірки завдань</w:t>
      </w:r>
      <w:r>
        <w:rPr>
          <w:color w:val="000000" w:themeColor="text1"/>
          <w:sz w:val="28"/>
          <w:szCs w:val="28"/>
          <w:lang w:val="uk-UA"/>
        </w:rPr>
        <w:t>)</w:t>
      </w:r>
    </w:p>
    <w:p w:rsidR="008E119A" w:rsidRDefault="008E119A" w:rsidP="008E119A">
      <w:pPr>
        <w:pStyle w:val="a5"/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Коди на основі яких слід написати свої (для самих завдань та для </w:t>
      </w:r>
      <w:r w:rsidR="003D4E6D">
        <w:rPr>
          <w:color w:val="000000" w:themeColor="text1"/>
          <w:sz w:val="28"/>
          <w:szCs w:val="28"/>
          <w:lang w:val="uk-UA"/>
        </w:rPr>
        <w:t>вибору завдань</w:t>
      </w:r>
      <w:r>
        <w:rPr>
          <w:color w:val="000000" w:themeColor="text1"/>
          <w:sz w:val="28"/>
          <w:szCs w:val="28"/>
          <w:lang w:val="uk-UA"/>
        </w:rPr>
        <w:t>)</w:t>
      </w:r>
    </w:p>
    <w:p w:rsidR="00401801" w:rsidRDefault="003D4E6D" w:rsidP="00401801">
      <w:pPr>
        <w:spacing w:line="360" w:lineRule="auto"/>
        <w:ind w:firstLine="1134"/>
        <w:rPr>
          <w:sz w:val="28"/>
          <w:szCs w:val="28"/>
          <w:lang w:val="uk-UA"/>
        </w:rPr>
      </w:pPr>
      <w:r w:rsidRPr="003D2449">
        <w:rPr>
          <w:sz w:val="28"/>
          <w:szCs w:val="28"/>
          <w:lang w:val="uk-UA"/>
        </w:rPr>
        <w:t xml:space="preserve">3) </w:t>
      </w:r>
      <w:r w:rsidR="00F645B2" w:rsidRPr="003D2449">
        <w:rPr>
          <w:sz w:val="28"/>
          <w:szCs w:val="28"/>
          <w:lang w:val="uk-UA"/>
        </w:rPr>
        <w:t xml:space="preserve">В програмі </w:t>
      </w:r>
      <w:r w:rsidR="00F645B2" w:rsidRPr="003D2449">
        <w:rPr>
          <w:sz w:val="28"/>
          <w:szCs w:val="28"/>
          <w:lang w:val="en-GB"/>
        </w:rPr>
        <w:t>Unity</w:t>
      </w:r>
      <w:r w:rsidR="00F645B2" w:rsidRPr="003D2449">
        <w:rPr>
          <w:sz w:val="28"/>
          <w:szCs w:val="28"/>
        </w:rPr>
        <w:t xml:space="preserve">, </w:t>
      </w:r>
      <w:r w:rsidR="00F645B2" w:rsidRPr="003D2449">
        <w:rPr>
          <w:sz w:val="28"/>
          <w:szCs w:val="28"/>
          <w:lang w:val="uk-UA"/>
        </w:rPr>
        <w:t xml:space="preserve">кожен скрипт повинен бути прикріпленим до об’єкта на сцені або повинен використовуватись в іншому скрипті, тільки тоді він може працювати. Без аналізу цих залежностей неможливо зробити власні </w:t>
      </w:r>
      <w:r w:rsidR="00F645B2" w:rsidRPr="003D2449">
        <w:rPr>
          <w:sz w:val="28"/>
          <w:szCs w:val="28"/>
        </w:rPr>
        <w:t>“</w:t>
      </w:r>
      <w:r w:rsidR="00F645B2" w:rsidRPr="003D2449">
        <w:rPr>
          <w:sz w:val="28"/>
          <w:szCs w:val="28"/>
          <w:lang w:val="uk-UA"/>
        </w:rPr>
        <w:t>острови</w:t>
      </w:r>
      <w:r w:rsidR="00F645B2" w:rsidRPr="003D2449">
        <w:rPr>
          <w:sz w:val="28"/>
          <w:szCs w:val="28"/>
        </w:rPr>
        <w:t>”</w:t>
      </w:r>
      <w:r w:rsidR="00401801" w:rsidRPr="003D2449">
        <w:rPr>
          <w:sz w:val="28"/>
          <w:szCs w:val="28"/>
          <w:lang w:val="uk-UA"/>
        </w:rPr>
        <w:t xml:space="preserve"> </w:t>
      </w:r>
      <w:r w:rsidR="001C3716" w:rsidRPr="00F15DD6">
        <w:rPr>
          <w:sz w:val="28"/>
          <w:szCs w:val="28"/>
          <w:highlight w:val="red"/>
          <w:lang w:val="uk-UA"/>
        </w:rPr>
        <w:t>(</w:t>
      </w:r>
      <w:r w:rsidR="00F15DD6">
        <w:rPr>
          <w:sz w:val="28"/>
          <w:szCs w:val="28"/>
          <w:highlight w:val="red"/>
          <w:lang w:val="uk-UA"/>
        </w:rPr>
        <w:t xml:space="preserve">описать </w:t>
      </w:r>
      <w:proofErr w:type="spellStart"/>
      <w:r w:rsidR="00F15DD6">
        <w:rPr>
          <w:sz w:val="28"/>
          <w:szCs w:val="28"/>
          <w:highlight w:val="red"/>
          <w:lang w:val="uk-UA"/>
        </w:rPr>
        <w:t>почему</w:t>
      </w:r>
      <w:proofErr w:type="spellEnd"/>
      <w:r w:rsidR="00F15DD6">
        <w:rPr>
          <w:sz w:val="28"/>
          <w:szCs w:val="28"/>
          <w:highlight w:val="red"/>
          <w:lang w:val="uk-UA"/>
        </w:rPr>
        <w:t>)(</w:t>
      </w:r>
      <w:proofErr w:type="spellStart"/>
      <w:r w:rsidR="001C3716" w:rsidRPr="00F15DD6">
        <w:rPr>
          <w:sz w:val="28"/>
          <w:szCs w:val="28"/>
          <w:highlight w:val="red"/>
          <w:lang w:val="uk-UA"/>
        </w:rPr>
        <w:t>имеют</w:t>
      </w:r>
      <w:proofErr w:type="spellEnd"/>
      <w:r w:rsidR="001C3716" w:rsidRPr="00F15DD6">
        <w:rPr>
          <w:sz w:val="28"/>
          <w:szCs w:val="28"/>
          <w:highlight w:val="red"/>
          <w:lang w:val="uk-UA"/>
        </w:rPr>
        <w:t xml:space="preserve"> </w:t>
      </w:r>
      <w:proofErr w:type="spellStart"/>
      <w:r w:rsidR="001C3716" w:rsidRPr="00F15DD6">
        <w:rPr>
          <w:sz w:val="28"/>
          <w:szCs w:val="28"/>
          <w:highlight w:val="red"/>
          <w:lang w:val="uk-UA"/>
        </w:rPr>
        <w:t>одинаковые</w:t>
      </w:r>
      <w:proofErr w:type="spellEnd"/>
      <w:r w:rsidR="001C3716" w:rsidRPr="00F15DD6">
        <w:rPr>
          <w:sz w:val="28"/>
          <w:szCs w:val="28"/>
          <w:highlight w:val="red"/>
          <w:lang w:val="uk-UA"/>
        </w:rPr>
        <w:t xml:space="preserve"> </w:t>
      </w:r>
      <w:proofErr w:type="spellStart"/>
      <w:r w:rsidR="001C3716" w:rsidRPr="00F15DD6">
        <w:rPr>
          <w:sz w:val="28"/>
          <w:szCs w:val="28"/>
          <w:highlight w:val="red"/>
          <w:lang w:val="uk-UA"/>
        </w:rPr>
        <w:t>дание</w:t>
      </w:r>
      <w:proofErr w:type="spellEnd"/>
      <w:r w:rsidR="001C3716" w:rsidRPr="00F15DD6">
        <w:rPr>
          <w:sz w:val="28"/>
          <w:szCs w:val="28"/>
          <w:highlight w:val="red"/>
          <w:lang w:val="uk-UA"/>
        </w:rPr>
        <w:t xml:space="preserve"> с другими островами, </w:t>
      </w:r>
      <w:proofErr w:type="spellStart"/>
      <w:r w:rsidR="001C3716" w:rsidRPr="00F15DD6">
        <w:rPr>
          <w:sz w:val="28"/>
          <w:szCs w:val="28"/>
          <w:highlight w:val="red"/>
          <w:lang w:val="uk-UA"/>
        </w:rPr>
        <w:t>чтоб</w:t>
      </w:r>
      <w:proofErr w:type="spellEnd"/>
      <w:r w:rsidR="001C3716" w:rsidRPr="00F15DD6">
        <w:rPr>
          <w:sz w:val="28"/>
          <w:szCs w:val="28"/>
          <w:highlight w:val="red"/>
          <w:lang w:val="uk-UA"/>
        </w:rPr>
        <w:t xml:space="preserve"> </w:t>
      </w:r>
      <w:proofErr w:type="spellStart"/>
      <w:r w:rsidR="001C3716" w:rsidRPr="00F15DD6">
        <w:rPr>
          <w:sz w:val="28"/>
          <w:szCs w:val="28"/>
          <w:highlight w:val="red"/>
          <w:lang w:val="uk-UA"/>
        </w:rPr>
        <w:t>использовать</w:t>
      </w:r>
      <w:proofErr w:type="spellEnd"/>
      <w:r w:rsidR="001C3716" w:rsidRPr="00F15DD6">
        <w:rPr>
          <w:sz w:val="28"/>
          <w:szCs w:val="28"/>
          <w:highlight w:val="red"/>
          <w:lang w:val="uk-UA"/>
        </w:rPr>
        <w:t xml:space="preserve"> </w:t>
      </w:r>
      <w:proofErr w:type="spellStart"/>
      <w:r w:rsidR="001C3716" w:rsidRPr="00F15DD6">
        <w:rPr>
          <w:sz w:val="28"/>
          <w:szCs w:val="28"/>
          <w:highlight w:val="red"/>
          <w:lang w:val="uk-UA"/>
        </w:rPr>
        <w:t>свои</w:t>
      </w:r>
      <w:proofErr w:type="spellEnd"/>
      <w:r w:rsidR="001C3716" w:rsidRPr="00F15DD6">
        <w:rPr>
          <w:sz w:val="28"/>
          <w:szCs w:val="28"/>
          <w:highlight w:val="red"/>
          <w:lang w:val="uk-UA"/>
        </w:rPr>
        <w:t xml:space="preserve"> </w:t>
      </w:r>
      <w:proofErr w:type="spellStart"/>
      <w:r w:rsidR="001C3716" w:rsidRPr="00F15DD6">
        <w:rPr>
          <w:sz w:val="28"/>
          <w:szCs w:val="28"/>
          <w:highlight w:val="red"/>
          <w:lang w:val="uk-UA"/>
        </w:rPr>
        <w:t>нужно</w:t>
      </w:r>
      <w:proofErr w:type="spellEnd"/>
      <w:r w:rsidR="001C3716" w:rsidRPr="00F15DD6">
        <w:rPr>
          <w:sz w:val="28"/>
          <w:szCs w:val="28"/>
          <w:highlight w:val="red"/>
          <w:lang w:val="uk-UA"/>
        </w:rPr>
        <w:t xml:space="preserve"> </w:t>
      </w:r>
      <w:proofErr w:type="spellStart"/>
      <w:r w:rsidR="001C3716" w:rsidRPr="00F15DD6">
        <w:rPr>
          <w:sz w:val="28"/>
          <w:szCs w:val="28"/>
          <w:highlight w:val="red"/>
          <w:lang w:val="uk-UA"/>
        </w:rPr>
        <w:t>делать</w:t>
      </w:r>
      <w:proofErr w:type="spellEnd"/>
      <w:r w:rsidR="001C3716" w:rsidRPr="00F15DD6">
        <w:rPr>
          <w:sz w:val="28"/>
          <w:szCs w:val="28"/>
          <w:highlight w:val="red"/>
          <w:lang w:val="uk-UA"/>
        </w:rPr>
        <w:t xml:space="preserve"> те же </w:t>
      </w:r>
      <w:proofErr w:type="spellStart"/>
      <w:r w:rsidR="001C3716" w:rsidRPr="00F15DD6">
        <w:rPr>
          <w:sz w:val="28"/>
          <w:szCs w:val="28"/>
          <w:highlight w:val="red"/>
          <w:lang w:val="uk-UA"/>
        </w:rPr>
        <w:t>дание</w:t>
      </w:r>
      <w:proofErr w:type="spellEnd"/>
      <w:r w:rsidR="001C3716" w:rsidRPr="00F15DD6">
        <w:rPr>
          <w:sz w:val="28"/>
          <w:szCs w:val="28"/>
          <w:highlight w:val="red"/>
          <w:lang w:val="uk-UA"/>
        </w:rPr>
        <w:t>)(</w:t>
      </w:r>
      <w:proofErr w:type="spellStart"/>
      <w:r w:rsidR="00F15DD6">
        <w:rPr>
          <w:sz w:val="28"/>
          <w:szCs w:val="28"/>
          <w:highlight w:val="red"/>
          <w:lang w:val="uk-UA"/>
        </w:rPr>
        <w:t>если</w:t>
      </w:r>
      <w:proofErr w:type="spellEnd"/>
      <w:r w:rsidR="00F15DD6">
        <w:rPr>
          <w:sz w:val="28"/>
          <w:szCs w:val="28"/>
          <w:highlight w:val="red"/>
          <w:lang w:val="uk-UA"/>
        </w:rPr>
        <w:t xml:space="preserve"> </w:t>
      </w:r>
      <w:proofErr w:type="spellStart"/>
      <w:r w:rsidR="00F15DD6">
        <w:rPr>
          <w:sz w:val="28"/>
          <w:szCs w:val="28"/>
          <w:highlight w:val="red"/>
          <w:lang w:val="uk-UA"/>
        </w:rPr>
        <w:t>сделаем</w:t>
      </w:r>
      <w:proofErr w:type="spellEnd"/>
      <w:r w:rsidR="00F15DD6">
        <w:rPr>
          <w:sz w:val="28"/>
          <w:szCs w:val="28"/>
          <w:highlight w:val="red"/>
          <w:lang w:val="uk-UA"/>
        </w:rPr>
        <w:t xml:space="preserve"> по-</w:t>
      </w:r>
      <w:proofErr w:type="spellStart"/>
      <w:r w:rsidR="00F15DD6">
        <w:rPr>
          <w:sz w:val="28"/>
          <w:szCs w:val="28"/>
          <w:highlight w:val="red"/>
          <w:lang w:val="uk-UA"/>
        </w:rPr>
        <w:t>своему</w:t>
      </w:r>
      <w:proofErr w:type="spellEnd"/>
      <w:r w:rsidR="00F15DD6">
        <w:rPr>
          <w:sz w:val="28"/>
          <w:szCs w:val="28"/>
          <w:highlight w:val="red"/>
          <w:lang w:val="uk-UA"/>
        </w:rPr>
        <w:t xml:space="preserve"> то: 1) </w:t>
      </w:r>
      <w:proofErr w:type="spellStart"/>
      <w:r w:rsidR="00F15DD6">
        <w:rPr>
          <w:sz w:val="28"/>
          <w:szCs w:val="28"/>
          <w:highlight w:val="red"/>
          <w:lang w:val="uk-UA"/>
        </w:rPr>
        <w:t>будущий</w:t>
      </w:r>
      <w:proofErr w:type="spellEnd"/>
      <w:r w:rsidR="00F15DD6">
        <w:rPr>
          <w:sz w:val="28"/>
          <w:szCs w:val="28"/>
          <w:highlight w:val="red"/>
          <w:lang w:val="uk-UA"/>
        </w:rPr>
        <w:t xml:space="preserve"> </w:t>
      </w:r>
      <w:proofErr w:type="spellStart"/>
      <w:r w:rsidR="00F15DD6">
        <w:rPr>
          <w:sz w:val="28"/>
          <w:szCs w:val="28"/>
          <w:highlight w:val="red"/>
          <w:lang w:val="uk-UA"/>
        </w:rPr>
        <w:t>разраб</w:t>
      </w:r>
      <w:proofErr w:type="spellEnd"/>
      <w:r w:rsidR="00F15DD6">
        <w:rPr>
          <w:sz w:val="28"/>
          <w:szCs w:val="28"/>
          <w:highlight w:val="red"/>
          <w:lang w:val="uk-UA"/>
        </w:rPr>
        <w:t xml:space="preserve"> не </w:t>
      </w:r>
      <w:proofErr w:type="spellStart"/>
      <w:r w:rsidR="00F15DD6">
        <w:rPr>
          <w:sz w:val="28"/>
          <w:szCs w:val="28"/>
          <w:highlight w:val="red"/>
          <w:lang w:val="uk-UA"/>
        </w:rPr>
        <w:t>поймет</w:t>
      </w:r>
      <w:proofErr w:type="spellEnd"/>
      <w:r w:rsidR="00F15DD6">
        <w:rPr>
          <w:sz w:val="28"/>
          <w:szCs w:val="28"/>
          <w:highlight w:val="red"/>
          <w:lang w:val="uk-UA"/>
        </w:rPr>
        <w:t xml:space="preserve"> </w:t>
      </w:r>
      <w:proofErr w:type="spellStart"/>
      <w:r w:rsidR="00F15DD6">
        <w:rPr>
          <w:sz w:val="28"/>
          <w:szCs w:val="28"/>
          <w:highlight w:val="red"/>
          <w:lang w:val="uk-UA"/>
        </w:rPr>
        <w:t>что</w:t>
      </w:r>
      <w:proofErr w:type="spellEnd"/>
      <w:r w:rsidR="00F15DD6">
        <w:rPr>
          <w:sz w:val="28"/>
          <w:szCs w:val="28"/>
          <w:highlight w:val="red"/>
          <w:lang w:val="uk-UA"/>
        </w:rPr>
        <w:t xml:space="preserve"> к </w:t>
      </w:r>
      <w:proofErr w:type="spellStart"/>
      <w:r w:rsidR="00F15DD6">
        <w:rPr>
          <w:sz w:val="28"/>
          <w:szCs w:val="28"/>
          <w:highlight w:val="red"/>
          <w:lang w:val="uk-UA"/>
        </w:rPr>
        <w:t>чему</w:t>
      </w:r>
      <w:proofErr w:type="spellEnd"/>
      <w:r w:rsidR="00F15DD6">
        <w:rPr>
          <w:sz w:val="28"/>
          <w:szCs w:val="28"/>
          <w:highlight w:val="red"/>
          <w:lang w:val="uk-UA"/>
        </w:rPr>
        <w:t xml:space="preserve"> в </w:t>
      </w:r>
      <w:proofErr w:type="spellStart"/>
      <w:r w:rsidR="00F15DD6">
        <w:rPr>
          <w:sz w:val="28"/>
          <w:szCs w:val="28"/>
          <w:highlight w:val="red"/>
          <w:lang w:val="uk-UA"/>
        </w:rPr>
        <w:t>одинакових</w:t>
      </w:r>
      <w:proofErr w:type="spellEnd"/>
      <w:r w:rsidR="00F15DD6">
        <w:rPr>
          <w:sz w:val="28"/>
          <w:szCs w:val="28"/>
          <w:highlight w:val="red"/>
          <w:lang w:val="uk-UA"/>
        </w:rPr>
        <w:t xml:space="preserve"> по типу </w:t>
      </w:r>
      <w:proofErr w:type="spellStart"/>
      <w:r w:rsidR="00F15DD6">
        <w:rPr>
          <w:sz w:val="28"/>
          <w:szCs w:val="28"/>
          <w:highlight w:val="red"/>
          <w:lang w:val="uk-UA"/>
        </w:rPr>
        <w:t>заданиях</w:t>
      </w:r>
      <w:proofErr w:type="spellEnd"/>
      <w:r w:rsidR="00F15DD6">
        <w:rPr>
          <w:sz w:val="28"/>
          <w:szCs w:val="28"/>
          <w:highlight w:val="red"/>
          <w:lang w:val="uk-UA"/>
        </w:rPr>
        <w:t xml:space="preserve"> </w:t>
      </w:r>
      <w:proofErr w:type="spellStart"/>
      <w:r w:rsidR="00F15DD6">
        <w:rPr>
          <w:sz w:val="28"/>
          <w:szCs w:val="28"/>
          <w:highlight w:val="red"/>
          <w:lang w:val="uk-UA"/>
        </w:rPr>
        <w:t>разние</w:t>
      </w:r>
      <w:proofErr w:type="spellEnd"/>
      <w:r w:rsidR="00F15DD6">
        <w:rPr>
          <w:sz w:val="28"/>
          <w:szCs w:val="28"/>
          <w:highlight w:val="red"/>
          <w:lang w:val="uk-UA"/>
        </w:rPr>
        <w:t xml:space="preserve"> </w:t>
      </w:r>
      <w:proofErr w:type="spellStart"/>
      <w:r w:rsidR="00F15DD6">
        <w:rPr>
          <w:sz w:val="28"/>
          <w:szCs w:val="28"/>
          <w:highlight w:val="red"/>
          <w:lang w:val="uk-UA"/>
        </w:rPr>
        <w:t>зависимости</w:t>
      </w:r>
      <w:proofErr w:type="spellEnd"/>
      <w:r w:rsidR="00F15DD6">
        <w:rPr>
          <w:sz w:val="28"/>
          <w:szCs w:val="28"/>
          <w:highlight w:val="red"/>
          <w:lang w:val="uk-UA"/>
        </w:rPr>
        <w:t xml:space="preserve">, 2) в </w:t>
      </w:r>
      <w:proofErr w:type="spellStart"/>
      <w:r w:rsidR="00F15DD6">
        <w:rPr>
          <w:sz w:val="28"/>
          <w:szCs w:val="28"/>
          <w:highlight w:val="red"/>
          <w:lang w:val="uk-UA"/>
        </w:rPr>
        <w:t>случае</w:t>
      </w:r>
      <w:proofErr w:type="spellEnd"/>
      <w:r w:rsidR="00F15DD6">
        <w:rPr>
          <w:sz w:val="28"/>
          <w:szCs w:val="28"/>
          <w:highlight w:val="red"/>
          <w:lang w:val="uk-UA"/>
        </w:rPr>
        <w:t xml:space="preserve"> </w:t>
      </w:r>
      <w:proofErr w:type="spellStart"/>
      <w:r w:rsidR="00F15DD6">
        <w:rPr>
          <w:sz w:val="28"/>
          <w:szCs w:val="28"/>
          <w:highlight w:val="red"/>
          <w:lang w:val="uk-UA"/>
        </w:rPr>
        <w:t>ошибки</w:t>
      </w:r>
      <w:proofErr w:type="spellEnd"/>
      <w:r w:rsidR="00F15DD6">
        <w:rPr>
          <w:sz w:val="28"/>
          <w:szCs w:val="28"/>
          <w:highlight w:val="red"/>
          <w:lang w:val="uk-UA"/>
        </w:rPr>
        <w:t xml:space="preserve"> </w:t>
      </w:r>
      <w:proofErr w:type="spellStart"/>
      <w:r w:rsidR="00F15DD6">
        <w:rPr>
          <w:sz w:val="28"/>
          <w:szCs w:val="28"/>
          <w:highlight w:val="red"/>
          <w:lang w:val="uk-UA"/>
        </w:rPr>
        <w:t>нельзя</w:t>
      </w:r>
      <w:proofErr w:type="spellEnd"/>
      <w:r w:rsidR="00F15DD6">
        <w:rPr>
          <w:sz w:val="28"/>
          <w:szCs w:val="28"/>
          <w:highlight w:val="red"/>
          <w:lang w:val="uk-UA"/>
        </w:rPr>
        <w:t xml:space="preserve"> </w:t>
      </w:r>
      <w:proofErr w:type="spellStart"/>
      <w:r w:rsidR="00F15DD6">
        <w:rPr>
          <w:sz w:val="28"/>
          <w:szCs w:val="28"/>
          <w:highlight w:val="red"/>
          <w:lang w:val="uk-UA"/>
        </w:rPr>
        <w:t>будет</w:t>
      </w:r>
      <w:proofErr w:type="spellEnd"/>
      <w:r w:rsidR="00F15DD6">
        <w:rPr>
          <w:sz w:val="28"/>
          <w:szCs w:val="28"/>
          <w:highlight w:val="red"/>
          <w:lang w:val="uk-UA"/>
        </w:rPr>
        <w:t xml:space="preserve"> </w:t>
      </w:r>
      <w:proofErr w:type="spellStart"/>
      <w:r w:rsidR="00F15DD6">
        <w:rPr>
          <w:sz w:val="28"/>
          <w:szCs w:val="28"/>
          <w:highlight w:val="red"/>
          <w:lang w:val="uk-UA"/>
        </w:rPr>
        <w:t>использовать</w:t>
      </w:r>
      <w:proofErr w:type="spellEnd"/>
      <w:r w:rsidR="00F15DD6">
        <w:rPr>
          <w:sz w:val="28"/>
          <w:szCs w:val="28"/>
          <w:highlight w:val="red"/>
          <w:lang w:val="uk-UA"/>
        </w:rPr>
        <w:t xml:space="preserve"> </w:t>
      </w:r>
      <w:proofErr w:type="spellStart"/>
      <w:r w:rsidR="00F15DD6">
        <w:rPr>
          <w:sz w:val="28"/>
          <w:szCs w:val="28"/>
          <w:highlight w:val="red"/>
          <w:lang w:val="uk-UA"/>
        </w:rPr>
        <w:t>прошлые</w:t>
      </w:r>
      <w:proofErr w:type="spellEnd"/>
      <w:r w:rsidR="00F15DD6">
        <w:rPr>
          <w:sz w:val="28"/>
          <w:szCs w:val="28"/>
          <w:highlight w:val="red"/>
          <w:lang w:val="uk-UA"/>
        </w:rPr>
        <w:t xml:space="preserve"> </w:t>
      </w:r>
      <w:proofErr w:type="spellStart"/>
      <w:r w:rsidR="00F15DD6">
        <w:rPr>
          <w:sz w:val="28"/>
          <w:szCs w:val="28"/>
          <w:highlight w:val="red"/>
          <w:lang w:val="uk-UA"/>
        </w:rPr>
        <w:t>зависимостей</w:t>
      </w:r>
      <w:proofErr w:type="spellEnd"/>
      <w:r w:rsidR="00F15DD6">
        <w:rPr>
          <w:sz w:val="28"/>
          <w:szCs w:val="28"/>
          <w:highlight w:val="red"/>
          <w:lang w:val="uk-UA"/>
        </w:rPr>
        <w:t xml:space="preserve"> </w:t>
      </w:r>
      <w:proofErr w:type="spellStart"/>
      <w:r w:rsidR="00F15DD6">
        <w:rPr>
          <w:sz w:val="28"/>
          <w:szCs w:val="28"/>
          <w:highlight w:val="red"/>
          <w:lang w:val="uk-UA"/>
        </w:rPr>
        <w:t>как</w:t>
      </w:r>
      <w:proofErr w:type="spellEnd"/>
      <w:r w:rsidR="00F15DD6">
        <w:rPr>
          <w:sz w:val="28"/>
          <w:szCs w:val="28"/>
          <w:highlight w:val="red"/>
          <w:lang w:val="uk-UA"/>
        </w:rPr>
        <w:t xml:space="preserve"> пример</w:t>
      </w:r>
      <w:r w:rsidR="001C3716" w:rsidRPr="00F15DD6">
        <w:rPr>
          <w:sz w:val="28"/>
          <w:szCs w:val="28"/>
          <w:highlight w:val="red"/>
          <w:lang w:val="uk-UA"/>
        </w:rPr>
        <w:t>)</w:t>
      </w:r>
      <w:r w:rsidR="00401801" w:rsidRPr="003D2449">
        <w:rPr>
          <w:sz w:val="28"/>
          <w:szCs w:val="28"/>
          <w:lang w:val="uk-UA"/>
        </w:rPr>
        <w:t xml:space="preserve">. Ситуацію ускладнює те, що ми не знаємо до які саме об’єктів минулий розробник </w:t>
      </w:r>
      <w:r w:rsidR="00401801" w:rsidRPr="003D2449">
        <w:rPr>
          <w:sz w:val="28"/>
          <w:szCs w:val="28"/>
        </w:rPr>
        <w:t>“</w:t>
      </w:r>
      <w:r w:rsidR="00401801" w:rsidRPr="003D2449">
        <w:rPr>
          <w:sz w:val="28"/>
          <w:szCs w:val="28"/>
          <w:lang w:val="uk-UA"/>
        </w:rPr>
        <w:t>прив’язував</w:t>
      </w:r>
      <w:r w:rsidR="00401801" w:rsidRPr="003D2449">
        <w:rPr>
          <w:sz w:val="28"/>
          <w:szCs w:val="28"/>
        </w:rPr>
        <w:t>”</w:t>
      </w:r>
      <w:r w:rsidR="00401801" w:rsidRPr="003D2449">
        <w:rPr>
          <w:sz w:val="28"/>
          <w:szCs w:val="28"/>
          <w:lang w:val="uk-UA"/>
        </w:rPr>
        <w:t xml:space="preserve"> коди. Тому слід перевірити всі об’</w:t>
      </w:r>
      <w:r w:rsidR="003D2449" w:rsidRPr="003D2449">
        <w:rPr>
          <w:sz w:val="28"/>
          <w:szCs w:val="28"/>
          <w:lang w:val="uk-UA"/>
        </w:rPr>
        <w:t>єкти на сцені. Також деякі розробники прив’язують скрипт до точок-об’єктів, які не видно на сц</w:t>
      </w:r>
      <w:r w:rsidR="003D2449">
        <w:rPr>
          <w:sz w:val="28"/>
          <w:szCs w:val="28"/>
          <w:lang w:val="uk-UA"/>
        </w:rPr>
        <w:t>ені, тому треба використовувати ієрархію об’єктів в самій програмі Unity.</w:t>
      </w:r>
    </w:p>
    <w:p w:rsidR="003D2449" w:rsidRDefault="003D2449" w:rsidP="00401801">
      <w:pPr>
        <w:spacing w:line="360" w:lineRule="auto"/>
        <w:ind w:firstLine="113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деяких скриптах також є посилання на інші скрипти, за допомогою яких передають значення, наприклад:</w:t>
      </w:r>
    </w:p>
    <w:p w:rsidR="00F15DD6" w:rsidRDefault="00F15DD6" w:rsidP="00401801">
      <w:pPr>
        <w:spacing w:line="360" w:lineRule="auto"/>
        <w:ind w:firstLine="1134"/>
        <w:rPr>
          <w:sz w:val="28"/>
          <w:szCs w:val="28"/>
          <w:lang w:val="uk-UA"/>
        </w:rPr>
      </w:pPr>
    </w:p>
    <w:p w:rsidR="003D2449" w:rsidRPr="003D2449" w:rsidRDefault="003D2449" w:rsidP="003D24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 w:rsidRPr="00F15DD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</w:t>
      </w:r>
      <w:r w:rsidRPr="00F15DD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 w:rsidRPr="003D2449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cam.AddComponent&lt;flag&gt;();</w:t>
      </w:r>
    </w:p>
    <w:p w:rsidR="003D2449" w:rsidRPr="003D2449" w:rsidRDefault="003D2449" w:rsidP="003D24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       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3D2449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flag flg = cam.GetComponent&lt;flag&gt;();</w:t>
      </w:r>
    </w:p>
    <w:p w:rsidR="003D2449" w:rsidRPr="00D35FFE" w:rsidRDefault="003D2449" w:rsidP="003D2449">
      <w:pPr>
        <w:spacing w:line="360" w:lineRule="auto"/>
        <w:ind w:firstLine="1134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 w:rsidRPr="003D2449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        </w:t>
      </w:r>
      <w:r w:rsidRPr="00D35FFE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flg.tfields = tfields;</w:t>
      </w:r>
    </w:p>
    <w:p w:rsidR="003D2449" w:rsidRDefault="003D2449" w:rsidP="003D2449">
      <w:pPr>
        <w:spacing w:line="360" w:lineRule="auto"/>
        <w:rPr>
          <w:rFonts w:eastAsiaTheme="minorHAnsi"/>
          <w:color w:val="000000"/>
          <w:sz w:val="28"/>
          <w:szCs w:val="28"/>
          <w:lang w:val="uk-UA" w:eastAsia="en-US"/>
        </w:rPr>
      </w:pPr>
      <w:r w:rsidRPr="00D35FFE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ab/>
      </w:r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В даному фрагменті коду ми використовуємо змінну-масив </w:t>
      </w:r>
      <w:r w:rsidRPr="00D35FFE">
        <w:rPr>
          <w:rFonts w:eastAsiaTheme="minorHAnsi"/>
          <w:color w:val="000000"/>
          <w:sz w:val="28"/>
          <w:szCs w:val="28"/>
          <w:lang w:val="en-GB" w:eastAsia="en-US"/>
        </w:rPr>
        <w:t>tfields</w:t>
      </w:r>
      <w:r>
        <w:rPr>
          <w:rFonts w:eastAsiaTheme="minorHAnsi"/>
          <w:color w:val="000000"/>
          <w:sz w:val="28"/>
          <w:szCs w:val="28"/>
          <w:lang w:val="uk-UA" w:eastAsia="en-US"/>
        </w:rPr>
        <w:t>, яка</w:t>
      </w:r>
      <w:r w:rsidR="001C3716">
        <w:rPr>
          <w:rFonts w:eastAsiaTheme="minorHAnsi"/>
          <w:color w:val="000000"/>
          <w:sz w:val="28"/>
          <w:szCs w:val="28"/>
          <w:lang w:val="uk-UA" w:eastAsia="en-US"/>
        </w:rPr>
        <w:t xml:space="preserve"> містить дані кнопок відповідей з іншого коду </w:t>
      </w:r>
      <w:r w:rsidR="001C3716">
        <w:rPr>
          <w:rFonts w:eastAsiaTheme="minorHAnsi"/>
          <w:color w:val="000000"/>
          <w:sz w:val="28"/>
          <w:szCs w:val="28"/>
          <w:lang w:val="en-GB" w:eastAsia="en-US"/>
        </w:rPr>
        <w:t>flag</w:t>
      </w:r>
      <w:r w:rsidR="001C3716">
        <w:rPr>
          <w:rFonts w:eastAsiaTheme="minorHAnsi"/>
          <w:color w:val="000000"/>
          <w:sz w:val="28"/>
          <w:szCs w:val="28"/>
          <w:lang w:val="uk-UA" w:eastAsia="en-US"/>
        </w:rPr>
        <w:t>, в якому міститься завдання.</w:t>
      </w:r>
    </w:p>
    <w:p w:rsidR="00F15DD6" w:rsidRDefault="00F15DD6" w:rsidP="003D2449">
      <w:pPr>
        <w:spacing w:line="360" w:lineRule="auto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uk-UA" w:eastAsia="en-US"/>
        </w:rPr>
        <w:tab/>
        <w:t xml:space="preserve">Так як гра розроблялась на старій версії  </w:t>
      </w:r>
      <w:r>
        <w:rPr>
          <w:rFonts w:eastAsiaTheme="minorHAnsi"/>
          <w:color w:val="000000"/>
          <w:sz w:val="28"/>
          <w:szCs w:val="28"/>
          <w:lang w:val="en-GB" w:eastAsia="en-US"/>
        </w:rPr>
        <w:t>Unity</w:t>
      </w:r>
      <w:r>
        <w:rPr>
          <w:rFonts w:eastAsiaTheme="minorHAnsi"/>
          <w:color w:val="000000"/>
          <w:sz w:val="28"/>
          <w:szCs w:val="28"/>
          <w:lang w:val="uk-UA" w:eastAsia="en-US"/>
        </w:rPr>
        <w:t>, а доповнення на новій то деякі скрипти можна замінити на вбудовані методи програми. Таким чином скрипти для всіх кнопок та для перевірки правильності стали непотрібними.</w:t>
      </w:r>
    </w:p>
    <w:p w:rsidR="002E3A3D" w:rsidRDefault="00F15DD6" w:rsidP="002E3A3D">
      <w:pPr>
        <w:spacing w:line="360" w:lineRule="auto"/>
        <w:ind w:firstLine="993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4)</w:t>
      </w:r>
      <w:r w:rsidR="00CB1975">
        <w:rPr>
          <w:rFonts w:eastAsiaTheme="minorHAnsi"/>
          <w:color w:val="000000"/>
          <w:sz w:val="28"/>
          <w:szCs w:val="28"/>
          <w:lang w:val="uk-UA" w:eastAsia="en-US"/>
        </w:rPr>
        <w:t xml:space="preserve"> Дослідження графіки також є основною частиною аналізу, без цієї дії неможливо створити власну графіку, яка буде </w:t>
      </w:r>
      <w:r w:rsidR="002E3A3D">
        <w:rPr>
          <w:rFonts w:eastAsiaTheme="minorHAnsi"/>
          <w:color w:val="000000"/>
          <w:sz w:val="28"/>
          <w:szCs w:val="28"/>
          <w:lang w:val="uk-UA" w:eastAsia="en-US"/>
        </w:rPr>
        <w:t>найбільш  підходящою для доповнення гри.</w:t>
      </w:r>
    </w:p>
    <w:p w:rsidR="008473B6" w:rsidRDefault="008473B6" w:rsidP="008473B6">
      <w:pPr>
        <w:spacing w:line="360" w:lineRule="auto"/>
        <w:ind w:firstLine="993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Аудиторією гри в основному є діти, яким подобаються яскраві кольори і багато анімованих об’єктів, так гра для них стає цікавішою і не сприймається як програма для навчання.</w:t>
      </w:r>
    </w:p>
    <w:p w:rsidR="00714FA5" w:rsidRDefault="008473B6" w:rsidP="008473B6">
      <w:pPr>
        <w:spacing w:line="360" w:lineRule="auto"/>
        <w:ind w:firstLine="993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При аналізі островів виявилось, що анімовані об’єкти </w:t>
      </w:r>
      <w:r w:rsidR="003215A1">
        <w:rPr>
          <w:rFonts w:eastAsiaTheme="minorHAnsi"/>
          <w:color w:val="000000"/>
          <w:sz w:val="28"/>
          <w:szCs w:val="28"/>
          <w:lang w:val="uk-UA" w:eastAsia="en-US"/>
        </w:rPr>
        <w:t xml:space="preserve">часто повторюються, тому їх також можна буде використати в додатку. Також треба досліджувати не лише текстури островів і об’єктів на них, а й </w:t>
      </w:r>
      <w:r w:rsidR="003C55FF">
        <w:rPr>
          <w:rFonts w:eastAsiaTheme="minorHAnsi"/>
          <w:color w:val="000000"/>
          <w:sz w:val="28"/>
          <w:szCs w:val="28"/>
          <w:lang w:val="uk-UA" w:eastAsia="en-US"/>
        </w:rPr>
        <w:t xml:space="preserve">спеціальні </w:t>
      </w:r>
      <w:r w:rsidR="00714FA5">
        <w:rPr>
          <w:rFonts w:eastAsiaTheme="minorHAnsi"/>
          <w:color w:val="000000"/>
          <w:sz w:val="28"/>
          <w:szCs w:val="28"/>
          <w:lang w:val="uk-UA" w:eastAsia="en-US"/>
        </w:rPr>
        <w:t>об’єкти створені для завдань. Вони також зроблені мінімалістично щоб відповідати основній графіці гри.</w:t>
      </w:r>
    </w:p>
    <w:p w:rsidR="00714FA5" w:rsidRDefault="00714FA5">
      <w:pPr>
        <w:spacing w:after="160" w:line="259" w:lineRule="auto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br w:type="page"/>
      </w:r>
    </w:p>
    <w:p w:rsidR="008473B6" w:rsidRDefault="00714FA5" w:rsidP="00714FA5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lastRenderedPageBreak/>
        <w:t>Створення додатку</w:t>
      </w:r>
    </w:p>
    <w:p w:rsidR="003215A1" w:rsidRPr="00FE2855" w:rsidRDefault="003215A1" w:rsidP="002F513A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bookmarkStart w:id="8" w:name="_GoBack"/>
      <w:bookmarkEnd w:id="8"/>
    </w:p>
    <w:sectPr w:rsidR="003215A1" w:rsidRPr="00FE2855" w:rsidSect="00B175A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F8C" w:rsidRDefault="002C1F8C" w:rsidP="00B175A8">
      <w:r>
        <w:separator/>
      </w:r>
    </w:p>
  </w:endnote>
  <w:endnote w:type="continuationSeparator" w:id="0">
    <w:p w:rsidR="002C1F8C" w:rsidRDefault="002C1F8C" w:rsidP="00B1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5937097"/>
      <w:docPartObj>
        <w:docPartGallery w:val="Page Numbers (Bottom of Page)"/>
        <w:docPartUnique/>
      </w:docPartObj>
    </w:sdtPr>
    <w:sdtEndPr/>
    <w:sdtContent>
      <w:p w:rsidR="00B175A8" w:rsidRDefault="00B175A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2855">
          <w:rPr>
            <w:noProof/>
          </w:rPr>
          <w:t>7</w:t>
        </w:r>
        <w:r>
          <w:fldChar w:fldCharType="end"/>
        </w:r>
      </w:p>
    </w:sdtContent>
  </w:sdt>
  <w:p w:rsidR="00B175A8" w:rsidRDefault="00B175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F8C" w:rsidRDefault="002C1F8C" w:rsidP="00B175A8">
      <w:r>
        <w:separator/>
      </w:r>
    </w:p>
  </w:footnote>
  <w:footnote w:type="continuationSeparator" w:id="0">
    <w:p w:rsidR="002C1F8C" w:rsidRDefault="002C1F8C" w:rsidP="00B1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1E59"/>
    <w:multiLevelType w:val="hybridMultilevel"/>
    <w:tmpl w:val="03D2ED0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48A2ABF"/>
    <w:multiLevelType w:val="hybridMultilevel"/>
    <w:tmpl w:val="200A9120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228D45B2"/>
    <w:multiLevelType w:val="hybridMultilevel"/>
    <w:tmpl w:val="0B2E37E0"/>
    <w:lvl w:ilvl="0" w:tplc="1D2C8CFC">
      <w:start w:val="1"/>
      <w:numFmt w:val="decimal"/>
      <w:lvlText w:val="%1)"/>
      <w:lvlJc w:val="left"/>
      <w:pPr>
        <w:ind w:left="14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22F72382"/>
    <w:multiLevelType w:val="hybridMultilevel"/>
    <w:tmpl w:val="D1F8BB7E"/>
    <w:lvl w:ilvl="0" w:tplc="4F1C403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84E634B"/>
    <w:multiLevelType w:val="hybridMultilevel"/>
    <w:tmpl w:val="1D1285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1452F8E"/>
    <w:multiLevelType w:val="hybridMultilevel"/>
    <w:tmpl w:val="3AE8578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FF"/>
    <w:rsid w:val="001C3716"/>
    <w:rsid w:val="001F5FFF"/>
    <w:rsid w:val="002C1F8C"/>
    <w:rsid w:val="002D376B"/>
    <w:rsid w:val="002E3A3D"/>
    <w:rsid w:val="002F513A"/>
    <w:rsid w:val="003215A1"/>
    <w:rsid w:val="003C55FF"/>
    <w:rsid w:val="003D2449"/>
    <w:rsid w:val="003D4E6D"/>
    <w:rsid w:val="00401801"/>
    <w:rsid w:val="006836D1"/>
    <w:rsid w:val="00714FA5"/>
    <w:rsid w:val="008473B6"/>
    <w:rsid w:val="008C573D"/>
    <w:rsid w:val="008E119A"/>
    <w:rsid w:val="009259AB"/>
    <w:rsid w:val="00AF168F"/>
    <w:rsid w:val="00B175A8"/>
    <w:rsid w:val="00B74352"/>
    <w:rsid w:val="00BC4CEA"/>
    <w:rsid w:val="00C107AC"/>
    <w:rsid w:val="00C90E46"/>
    <w:rsid w:val="00CB1975"/>
    <w:rsid w:val="00D35FFE"/>
    <w:rsid w:val="00D62553"/>
    <w:rsid w:val="00E00F1F"/>
    <w:rsid w:val="00ED18A4"/>
    <w:rsid w:val="00F15DD6"/>
    <w:rsid w:val="00F231F0"/>
    <w:rsid w:val="00F645B2"/>
    <w:rsid w:val="00FC37C9"/>
    <w:rsid w:val="00FE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EC906"/>
  <w15:chartTrackingRefBased/>
  <w15:docId w15:val="{A787B1DF-DC22-4784-9ADD-D3C0A7F1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E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90E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E4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90E4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C90E46"/>
    <w:pPr>
      <w:spacing w:after="100"/>
    </w:pPr>
  </w:style>
  <w:style w:type="character" w:styleId="a4">
    <w:name w:val="Hyperlink"/>
    <w:basedOn w:val="a0"/>
    <w:uiPriority w:val="99"/>
    <w:unhideWhenUsed/>
    <w:rsid w:val="00C90E4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90E4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175A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175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175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175A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8BB6D-77BB-4188-80E9-462B2348B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ivank</dc:creator>
  <cp:keywords/>
  <dc:description/>
  <cp:lastModifiedBy>ivank</cp:lastModifiedBy>
  <cp:revision>4</cp:revision>
  <dcterms:created xsi:type="dcterms:W3CDTF">2020-05-19T17:30:00Z</dcterms:created>
  <dcterms:modified xsi:type="dcterms:W3CDTF">2020-05-20T17:16:00Z</dcterms:modified>
</cp:coreProperties>
</file>