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media/image1.png" ContentType="image/pn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67" w:after="0"/>
        <w:ind w:start="0" w:end="130"/>
        <w:jc w:val="end"/>
        <w:rPr>
          <w:spacing w:val="-2"/>
        </w:rPr>
      </w:pPr>
      <w:r>
        <w:rPr/>
        <mc:AlternateContent>
          <mc:Choice Requires="wps">
            <w:drawing>
              <wp:anchor behindDoc="0" distT="0" distB="0" distL="0" distR="5080" simplePos="0" locked="0" layoutInCell="1" allowOverlap="1" relativeHeight="30">
                <wp:simplePos x="0" y="0"/>
                <wp:positionH relativeFrom="column">
                  <wp:posOffset>-10160</wp:posOffset>
                </wp:positionH>
                <wp:positionV relativeFrom="paragraph">
                  <wp:posOffset>-47625</wp:posOffset>
                </wp:positionV>
                <wp:extent cx="3042920" cy="1078865"/>
                <wp:effectExtent l="0" t="635" r="0" b="0"/>
                <wp:wrapNone/>
                <wp:docPr id="1" name="Текстовое поле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3080" cy="107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2633980" cy="1040130"/>
                                  <wp:effectExtent l="0" t="0" r="0" b="0"/>
                                  <wp:docPr id="2" name="Изображение 36" descr="C:/Users/ivank/Downloads/gpt-image-1.5_a_сгенерируй_мне_печат (1).pnggpt-image-1.5_a_сгенерируй_мне_печат (1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 36" descr="C:/Users/ivank/Downloads/gpt-image-1.5_a_сгенерируй_мне_печат (1).pnggpt-image-1.5_a_сгенерируй_мне_печат (1)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0" t="30266" r="0" b="3026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3980" cy="1040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ое поле 35" path="m0,0l-2147483645,0l-2147483645,-2147483646l0,-2147483646xe" fillcolor="white" stroked="f" o:allowincell="f" style="position:absolute;margin-left:-0.8pt;margin-top:-3.75pt;width:239.55pt;height:84.9pt;mso-wrap-style:none;v-text-anchor:middle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Style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2633980" cy="1040130"/>
                            <wp:effectExtent l="0" t="0" r="0" b="0"/>
                            <wp:docPr id="3" name="Изображение 36" descr="C:/Users/ivank/Downloads/gpt-image-1.5_a_сгенерируй_мне_печат (1).pnggpt-image-1.5_a_сгенерируй_мне_печат (1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 36" descr="C:/Users/ivank/Downloads/gpt-image-1.5_a_сгенерируй_мне_печат (1).pnggpt-image-1.5_a_сгенерируй_мне_печат (1)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0" t="30266" r="0" b="3026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3980" cy="1040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07" w:before="120" w:after="0"/>
        <w:ind w:hanging="0" w:start="0" w:end="137"/>
        <w:jc w:val="end"/>
        <w:rPr>
          <w:sz w:val="18"/>
        </w:rPr>
      </w:pPr>
      <w:r>
        <w:rPr>
          <w:spacing w:val="-2"/>
          <w:sz w:val="18"/>
        </w:rPr>
      </w:r>
    </w:p>
    <w:p>
      <w:pPr>
        <w:pStyle w:val="Normal"/>
        <w:spacing w:lineRule="exact" w:line="207" w:before="120" w:after="0"/>
        <w:ind w:hanging="0" w:start="0" w:end="137"/>
        <w:jc w:val="end"/>
        <w:rPr>
          <w:sz w:val="18"/>
        </w:rPr>
      </w:pPr>
      <w:r>
        <w:rPr>
          <w:spacing w:val="-2"/>
          <w:sz w:val="18"/>
        </w:rPr>
      </w:r>
    </w:p>
    <w:p>
      <w:pPr>
        <w:pStyle w:val="Normal"/>
        <w:spacing w:lineRule="auto" w:line="242" w:before="0" w:after="0"/>
        <w:ind w:firstLine="465" w:start="7536" w:end="132"/>
        <w:jc w:val="end"/>
        <w:rPr>
          <w:sz w:val="24"/>
        </w:rPr>
      </w:pPr>
      <w:r>
        <w:rPr>
          <w:sz w:val="24"/>
        </w:rPr>
        <w:t>Типовая</w:t>
      </w:r>
      <w:r>
        <w:rPr>
          <w:spacing w:val="-15"/>
          <w:sz w:val="24"/>
        </w:rPr>
        <w:t xml:space="preserve"> </w:t>
      </w:r>
      <w:r>
        <w:rPr>
          <w:sz w:val="24"/>
        </w:rPr>
        <w:t>форма</w:t>
      </w:r>
      <w:r>
        <w:rPr>
          <w:spacing w:val="-11"/>
          <w:sz w:val="24"/>
        </w:rPr>
        <w:t xml:space="preserve"> </w:t>
      </w:r>
      <w:r>
        <w:rPr>
          <w:sz w:val="24"/>
        </w:rPr>
        <w:t>акта выездного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обследования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behindDoc="1" distT="635" distB="0" distL="0" distR="0" simplePos="0" locked="0" layoutInCell="0" allowOverlap="1" relativeHeight="2">
                <wp:simplePos x="0" y="0"/>
                <wp:positionH relativeFrom="page">
                  <wp:posOffset>709930</wp:posOffset>
                </wp:positionH>
                <wp:positionV relativeFrom="paragraph">
                  <wp:posOffset>157480</wp:posOffset>
                </wp:positionV>
                <wp:extent cx="6321425" cy="628015"/>
                <wp:effectExtent l="0" t="3810" r="635" b="2540"/>
                <wp:wrapTopAndBottom/>
                <wp:docPr id="4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1600" cy="62784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lineRule="auto" w:line="238" w:before="61" w:after="0"/>
                              <w:ind w:hanging="0" w:start="81" w:end="187"/>
                              <w:jc w:val="star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Отметка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о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размещении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(дата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и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учетный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номер)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сведений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о наблюдении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за</w:t>
                            </w:r>
                            <w:r>
                              <w:rPr>
                                <w:color w:val="00000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соблюдением обязательных требований (мониторинге безопасности) в едином реестре контрольных (надзорных) мероприятий </w:t>
                            </w:r>
                            <w:r>
                              <w:rPr>
                                <w:color w:val="000000"/>
                                <w:sz w:val="24"/>
                                <w:vertAlign w:val="superscript"/>
                              </w:rPr>
                              <w:t>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" path="m0,0l-2147483645,0l-2147483645,-2147483646l0,-2147483646xe" stroked="t" o:allowincell="f" style="position:absolute;margin-left:55.9pt;margin-top:12.4pt;width:497.7pt;height:49.4pt;mso-wrap-style:square;v-text-anchor:top;mso-position-horizontal-relative:page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user2"/>
                        <w:spacing w:lineRule="auto" w:line="238" w:before="61" w:after="0"/>
                        <w:ind w:hanging="0" w:start="81" w:end="187"/>
                        <w:jc w:val="start"/>
                        <w:rPr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Отметка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о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размещении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(дата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и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учетный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номер)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сведений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о наблюдении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за</w:t>
                      </w:r>
                      <w:r>
                        <w:rPr>
                          <w:color w:val="0000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 xml:space="preserve">соблюдением обязательных требований (мониторинге безопасности) в едином реестре контрольных (надзорных) мероприятий </w:t>
                      </w:r>
                      <w:r>
                        <w:rPr>
                          <w:color w:val="000000"/>
                          <w:sz w:val="24"/>
                          <w:vertAlign w:val="superscript"/>
                        </w:rPr>
                        <w:t>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54" w:after="0"/>
        <w:ind w:hanging="0" w:start="198" w:end="0"/>
        <w:jc w:val="start"/>
        <w:rPr>
          <w:sz w:val="24"/>
        </w:rPr>
      </w:pPr>
      <w:r>
        <w:rPr>
          <w:sz w:val="24"/>
        </w:rPr>
        <w:t>ссылка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карточку</w:t>
      </w:r>
      <w:r>
        <w:rPr>
          <w:spacing w:val="-11"/>
          <w:sz w:val="24"/>
        </w:rPr>
        <w:t xml:space="preserve"> </w:t>
      </w:r>
      <w:r>
        <w:rPr>
          <w:sz w:val="24"/>
        </w:rPr>
        <w:t>мероприятия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едином</w:t>
      </w:r>
      <w:r>
        <w:rPr>
          <w:spacing w:val="-4"/>
          <w:sz w:val="24"/>
        </w:rPr>
        <w:t xml:space="preserve"> </w:t>
      </w:r>
      <w:r>
        <w:rPr>
          <w:sz w:val="24"/>
        </w:rPr>
        <w:t>реестре</w:t>
      </w:r>
      <w:r>
        <w:rPr>
          <w:spacing w:val="-2"/>
          <w:sz w:val="24"/>
        </w:rPr>
        <w:t xml:space="preserve"> </w:t>
      </w:r>
      <w:r>
        <w:rPr>
          <w:sz w:val="24"/>
        </w:rPr>
        <w:t>контрольных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(надзорных) </w:t>
      </w:r>
      <w:r>
        <w:rPr>
          <w:spacing w:val="-2"/>
          <w:sz w:val="24"/>
        </w:rPr>
        <w:t>мероприятий:</w:t>
      </w:r>
    </w:p>
    <w:p>
      <w:pPr>
        <w:pStyle w:val="BodyText"/>
        <w:spacing w:before="3" w:after="0"/>
        <w:rPr>
          <w:sz w:val="4"/>
        </w:rPr>
      </w:pPr>
      <w:r>
        <w:rPr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709930</wp:posOffset>
                </wp:positionH>
                <wp:positionV relativeFrom="paragraph">
                  <wp:posOffset>49530</wp:posOffset>
                </wp:positionV>
                <wp:extent cx="6321425" cy="979170"/>
                <wp:effectExtent l="0" t="3175" r="635" b="3175"/>
                <wp:wrapTopAndBottom/>
                <wp:docPr id="5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1600" cy="97920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lineRule="auto" w:line="240" w:before="54" w:after="0"/>
                              <w:ind w:hanging="0" w:start="81" w:end="187"/>
                              <w:jc w:val="star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QR-код,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обеспечивающий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переход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страницу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в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информационно-телекоммуникационной сети «Интернет», содержащую запись единого реестра контрольных (надзорных) мероприятий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о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профилактическом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мероприятии,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контрольном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(надзорном)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мероприятии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в едином реестре контрольных (надзорных) мероприятий, в рамках которого составлен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документ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" path="m0,0l-2147483645,0l-2147483645,-2147483646l0,-2147483646xe" stroked="t" o:allowincell="f" style="position:absolute;margin-left:55.9pt;margin-top:3.9pt;width:497.7pt;height:77.05pt;mso-wrap-style:square;v-text-anchor:top;mso-position-horizontal-relative:page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user2"/>
                        <w:spacing w:lineRule="auto" w:line="240" w:before="54" w:after="0"/>
                        <w:ind w:hanging="0" w:start="81" w:end="187"/>
                        <w:jc w:val="start"/>
                        <w:rPr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QR-код,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обеспечивающий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переход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на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страницу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в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информационно-телекоммуникационной сети «Интернет», содержащую запись единого реестра контрольных (надзорных) мероприятий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о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профилактическом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мероприятии,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контрольном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(надзорном)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мероприятии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 xml:space="preserve">в едином реестре контрольных (надзорных) мероприятий, в рамках которого составлен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документ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jc w:val="center"/>
        <w:rPr>
          <w:sz w:val="22"/>
          <w:szCs w:val="22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706755</wp:posOffset>
                </wp:positionH>
                <wp:positionV relativeFrom="paragraph">
                  <wp:posOffset>222250</wp:posOffset>
                </wp:positionV>
                <wp:extent cx="6339205" cy="6350"/>
                <wp:effectExtent l="0" t="0" r="0" b="0"/>
                <wp:wrapTopAndBottom/>
                <wp:docPr id="6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240" cy="6480"/>
                        </a:xfrm>
                        <a:custGeom>
                          <a:avLst/>
                          <a:gdLst>
                            <a:gd name="textAreaLeft" fmla="*/ 0 w 3593880"/>
                            <a:gd name="textAreaRight" fmla="*/ 3594600 w 3593880"/>
                            <a:gd name="textAreaTop" fmla="*/ 0 h 3600"/>
                            <a:gd name="textAreaBottom" fmla="*/ 43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39205" h="6350">
                              <a:moveTo>
                                <a:pt x="633920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39205" y="6096"/>
                              </a:lnTo>
                              <a:lnTo>
                                <a:pt x="6339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2"/>
          <w:szCs w:val="22"/>
        </w:rPr>
        <w:t>Государственн</w:t>
      </w:r>
      <w:r>
        <w:rPr>
          <w:sz w:val="22"/>
          <w:szCs w:val="22"/>
        </w:rPr>
        <w:t>ый орган</w:t>
      </w:r>
      <w:r>
        <w:rPr>
          <w:sz w:val="22"/>
          <w:szCs w:val="22"/>
        </w:rPr>
        <w:t xml:space="preserve"> по охране объектов культурного наследия</w:t>
      </w:r>
    </w:p>
    <w:p>
      <w:pPr>
        <w:pStyle w:val="BodyText"/>
        <w:spacing w:before="55" w:after="0"/>
        <w:jc w:val="center"/>
        <w:rPr>
          <w:lang w:val="en-US"/>
        </w:rPr>
      </w:pPr>
      <w:r>
        <w:rPr>
          <w:lang w:val="en-US"/>
        </w:rPr>
      </w:r>
    </w:p>
    <w:p>
      <w:pPr>
        <w:pStyle w:val="BodyText"/>
        <w:spacing w:before="15" w:after="0"/>
        <w:ind w:start="5" w:end="7"/>
        <w:jc w:val="center"/>
        <w:rPr/>
      </w:pPr>
      <w:r>
        <w:rPr/>
        <w:t>(наименование</w:t>
      </w:r>
      <w:r>
        <w:rPr>
          <w:spacing w:val="-15"/>
        </w:rPr>
        <w:t xml:space="preserve"> </w:t>
      </w:r>
      <w:r>
        <w:rPr/>
        <w:t>контрольного</w:t>
      </w:r>
      <w:r>
        <w:rPr>
          <w:spacing w:val="-12"/>
        </w:rPr>
        <w:t xml:space="preserve"> </w:t>
      </w:r>
      <w:r>
        <w:rPr/>
        <w:t>(надзорного)</w:t>
      </w:r>
      <w:r>
        <w:rPr>
          <w:spacing w:val="-13"/>
        </w:rPr>
        <w:t xml:space="preserve"> </w:t>
      </w:r>
      <w:r>
        <w:rPr/>
        <w:t>органа</w:t>
      </w:r>
      <w:r>
        <w:rPr>
          <w:spacing w:val="-12"/>
        </w:rPr>
        <w:t xml:space="preserve"> </w:t>
      </w:r>
      <w:r>
        <w:rPr/>
        <w:t>и</w:t>
      </w:r>
      <w:r>
        <w:rPr>
          <w:spacing w:val="-9"/>
        </w:rPr>
        <w:t xml:space="preserve"> </w:t>
      </w:r>
      <w:r>
        <w:rPr/>
        <w:t>(или)</w:t>
      </w:r>
      <w:r>
        <w:rPr>
          <w:spacing w:val="-9"/>
        </w:rPr>
        <w:t xml:space="preserve"> </w:t>
      </w:r>
      <w:r>
        <w:rPr/>
        <w:t>его</w:t>
      </w:r>
      <w:r>
        <w:rPr>
          <w:spacing w:val="-13"/>
        </w:rPr>
        <w:t xml:space="preserve"> </w:t>
      </w:r>
      <w:r>
        <w:rPr/>
        <w:t>территориального</w:t>
      </w:r>
      <w:r>
        <w:rPr>
          <w:spacing w:val="-12"/>
        </w:rPr>
        <w:t xml:space="preserve"> </w:t>
      </w:r>
      <w:r>
        <w:rPr>
          <w:spacing w:val="-2"/>
        </w:rPr>
        <w:t>органа)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720"/>
          <w:tab w:val="left" w:pos="6072" w:leader="none"/>
        </w:tabs>
        <w:spacing w:before="0" w:after="0"/>
        <w:ind w:hanging="0" w:start="5436" w:end="0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720"/>
          <w:tab w:val="left" w:pos="6072" w:leader="none"/>
        </w:tabs>
        <w:spacing w:before="0" w:after="0"/>
        <w:ind w:hanging="0" w:start="5436" w:end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page">
                  <wp:posOffset>1945640</wp:posOffset>
                </wp:positionH>
                <wp:positionV relativeFrom="paragraph">
                  <wp:posOffset>6350</wp:posOffset>
                </wp:positionV>
                <wp:extent cx="3720465" cy="168275"/>
                <wp:effectExtent l="0" t="0" r="0" b="0"/>
                <wp:wrapNone/>
                <wp:docPr id="7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060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lang w:val="en-US"/>
                              </w:rPr>
                              <w:t>{{date}}, {{time1}}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" path="m0,0l-2147483645,0l-2147483645,-2147483646l0,-2147483646xe" stroked="f" o:allowincell="f" style="position:absolute;margin-left:153.2pt;margin-top:0.5pt;width:292.9pt;height:13.2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lang w:val="en-US"/>
                        </w:rPr>
                        <w:t>{{date}}, {{time1}}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15" w:after="0"/>
        <w:ind w:start="7" w:end="2"/>
        <w:jc w:val="center"/>
        <w:rPr>
          <w:lang w:val="en-US"/>
        </w:rPr>
      </w:pPr>
      <w:r>
        <w:rPr/>
        <w:t>(дата</w:t>
      </w:r>
      <w:r>
        <w:rPr>
          <w:spacing w:val="-2"/>
        </w:rPr>
        <w:t xml:space="preserve"> </w:t>
      </w:r>
      <w:r>
        <w:rPr/>
        <w:t>и</w:t>
      </w:r>
      <w:r>
        <w:rPr>
          <w:spacing w:val="-10"/>
        </w:rPr>
        <w:t xml:space="preserve"> </w:t>
      </w:r>
      <w:r>
        <w:rPr/>
        <w:t>время</w:t>
      </w:r>
      <w:r>
        <w:rPr>
          <w:spacing w:val="-9"/>
        </w:rPr>
        <w:t xml:space="preserve"> </w:t>
      </w:r>
      <w:r>
        <w:rPr/>
        <w:t>составления</w:t>
      </w:r>
      <w:r>
        <w:rPr>
          <w:spacing w:val="-4"/>
        </w:rPr>
        <w:t xml:space="preserve"> </w:t>
      </w:r>
      <w:r>
        <w:rPr>
          <w:spacing w:val="-2"/>
        </w:rPr>
        <w:t>акта)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ListParagraph"/>
        <w:tabs>
          <w:tab w:val="clear" w:pos="720"/>
          <w:tab w:val="left" w:pos="952" w:leader="none"/>
        </w:tabs>
        <w:spacing w:lineRule="auto" w:line="240" w:before="1" w:after="4"/>
        <w:ind w:hanging="0" w:start="0" w:end="0"/>
        <w:jc w:val="center"/>
        <w:rPr>
          <w:sz w:val="24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701040</wp:posOffset>
                </wp:positionH>
                <wp:positionV relativeFrom="paragraph">
                  <wp:posOffset>196215</wp:posOffset>
                </wp:positionV>
                <wp:extent cx="6339205" cy="6350"/>
                <wp:effectExtent l="0" t="0" r="0" b="0"/>
                <wp:wrapTopAndBottom/>
                <wp:docPr id="8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240" cy="6480"/>
                        </a:xfrm>
                        <a:custGeom>
                          <a:avLst/>
                          <a:gdLst>
                            <a:gd name="textAreaLeft" fmla="*/ 0 w 3593880"/>
                            <a:gd name="textAreaRight" fmla="*/ 3594600 w 3593880"/>
                            <a:gd name="textAreaTop" fmla="*/ 0 h 3600"/>
                            <a:gd name="textAreaBottom" fmla="*/ 43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39205" h="6350">
                              <a:moveTo>
                                <a:pt x="633920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39205" y="6096"/>
                              </a:lnTo>
                              <a:lnTo>
                                <a:pt x="6339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sz w:val="24"/>
          <w:lang w:val="en-US"/>
        </w:rPr>
        <w:t>{{address}}</w:t>
      </w:r>
    </w:p>
    <w:p>
      <w:pPr>
        <w:pStyle w:val="BodyText"/>
        <w:spacing w:before="15" w:after="0"/>
        <w:ind w:start="5" w:end="6"/>
        <w:jc w:val="center"/>
        <w:rPr/>
      </w:pPr>
      <w:r>
        <w:rPr/>
        <w:t>(место</w:t>
      </w:r>
      <w:r>
        <w:rPr>
          <w:spacing w:val="-14"/>
        </w:rPr>
        <w:t xml:space="preserve"> </w:t>
      </w:r>
      <w:r>
        <w:rPr/>
        <w:t>составления</w:t>
      </w:r>
      <w:r>
        <w:rPr>
          <w:spacing w:val="-9"/>
        </w:rPr>
        <w:t xml:space="preserve"> </w:t>
      </w:r>
      <w:r>
        <w:rPr>
          <w:spacing w:val="-4"/>
        </w:rPr>
        <w:t>акта)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spacing w:before="129" w:after="0"/>
        <w:rPr>
          <w:sz w:val="26"/>
        </w:rPr>
      </w:pPr>
      <w:r>
        <w:rPr>
          <w:sz w:val="26"/>
        </w:rPr>
      </w:r>
    </w:p>
    <w:p>
      <w:pPr>
        <w:pStyle w:val="Title"/>
        <w:rPr/>
      </w:pPr>
      <w:r>
        <w:rPr/>
        <w:t>Акт</w:t>
      </w:r>
      <w:r>
        <w:rPr>
          <w:spacing w:val="-8"/>
        </w:rPr>
        <w:t xml:space="preserve"> </w:t>
      </w:r>
      <w:r>
        <w:rPr/>
        <w:t>выездного</w:t>
      </w:r>
      <w:r>
        <w:rPr>
          <w:spacing w:val="-9"/>
        </w:rPr>
        <w:t xml:space="preserve"> </w:t>
      </w:r>
      <w:r>
        <w:rPr>
          <w:spacing w:val="-2"/>
        </w:rPr>
        <w:t>обследования</w:t>
      </w:r>
    </w:p>
    <w:p>
      <w:pPr>
        <w:pStyle w:val="BodyText"/>
        <w:spacing w:lineRule="exact" w:line="20"/>
        <w:ind w:start="112" w:end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339205" cy="6350"/>
                <wp:effectExtent l="0" t="0" r="0" b="0"/>
                <wp:docPr id="9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240" cy="6480"/>
                          <a:chOff x="0" y="0"/>
                          <a:chExt cx="6339240" cy="6480"/>
                        </a:xfrm>
                      </wpg:grpSpPr>
                      <wps:wsp>
                        <wps:cNvPr id="10" name="Graphic 7"/>
                        <wps:cNvSpPr/>
                        <wps:spPr>
                          <a:xfrm>
                            <a:off x="0" y="0"/>
                            <a:ext cx="6339240" cy="6480"/>
                          </a:xfrm>
                          <a:custGeom>
                            <a:avLst/>
                            <a:gdLst>
                              <a:gd name="textAreaLeft" fmla="*/ 0 w 3593880"/>
                              <a:gd name="textAreaRight" fmla="*/ 3594600 w 3593880"/>
                              <a:gd name="textAreaTop" fmla="*/ 0 h 3600"/>
                              <a:gd name="textAreaBottom" fmla="*/ 43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339205" h="6350">
                                <a:moveTo>
                                  <a:pt x="6339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39205" y="6096"/>
                                </a:lnTo>
                                <a:lnTo>
                                  <a:pt x="6339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" style="position:absolute;margin-left:0pt;margin-top:-0.55pt;width:499.15pt;height:0.5pt" coordorigin="0,-11" coordsize="9983,10"/>
            </w:pict>
          </mc:Fallback>
        </mc:AlternateContent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spacing w:before="68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2" w:leader="none"/>
        </w:tabs>
        <w:spacing w:lineRule="auto" w:line="240" w:before="0" w:after="0"/>
        <w:ind w:hanging="245" w:start="952" w:end="0"/>
        <w:jc w:val="both"/>
        <w:rPr>
          <w:sz w:val="24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701040</wp:posOffset>
                </wp:positionH>
                <wp:positionV relativeFrom="paragraph">
                  <wp:posOffset>182245</wp:posOffset>
                </wp:positionV>
                <wp:extent cx="6339205" cy="6350"/>
                <wp:effectExtent l="0" t="0" r="0" b="0"/>
                <wp:wrapTopAndBottom/>
                <wp:docPr id="11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240" cy="6480"/>
                        </a:xfrm>
                        <a:custGeom>
                          <a:avLst/>
                          <a:gdLst>
                            <a:gd name="textAreaLeft" fmla="*/ 0 w 3593880"/>
                            <a:gd name="textAreaRight" fmla="*/ 3594600 w 3593880"/>
                            <a:gd name="textAreaTop" fmla="*/ 0 h 3600"/>
                            <a:gd name="textAreaBottom" fmla="*/ 43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39205" h="6350">
                              <a:moveTo>
                                <a:pt x="633920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39205" y="6096"/>
                              </a:lnTo>
                              <a:lnTo>
                                <a:pt x="6339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4"/>
        </w:rPr>
        <w:t>Выездное</w:t>
      </w:r>
      <w:r>
        <w:rPr>
          <w:spacing w:val="-11"/>
          <w:sz w:val="24"/>
        </w:rPr>
        <w:t xml:space="preserve"> </w:t>
      </w:r>
      <w:r>
        <w:rPr>
          <w:sz w:val="24"/>
        </w:rPr>
        <w:t>обследование</w:t>
      </w:r>
      <w:r>
        <w:rPr>
          <w:spacing w:val="-1"/>
          <w:sz w:val="24"/>
        </w:rPr>
        <w:t xml:space="preserve"> </w:t>
      </w:r>
      <w:r>
        <w:rPr>
          <w:sz w:val="24"/>
        </w:rPr>
        <w:t>проведено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заданием</w:t>
      </w:r>
    </w:p>
    <w:p>
      <w:pPr>
        <w:pStyle w:val="BodyText"/>
        <w:spacing w:before="15" w:after="0"/>
        <w:ind w:firstLine="566" w:start="141" w:end="0"/>
        <w:rPr/>
      </w:pPr>
      <w:r>
        <w:rPr/>
        <w:t>(ссылка</w:t>
      </w:r>
      <w:r>
        <w:rPr>
          <w:spacing w:val="23"/>
        </w:rPr>
        <w:t xml:space="preserve"> </w:t>
      </w:r>
      <w:r>
        <w:rPr/>
        <w:t>на</w:t>
      </w:r>
      <w:r>
        <w:rPr>
          <w:spacing w:val="23"/>
        </w:rPr>
        <w:t xml:space="preserve"> </w:t>
      </w:r>
      <w:r>
        <w:rPr/>
        <w:t>задание</w:t>
      </w:r>
      <w:r>
        <w:rPr>
          <w:spacing w:val="23"/>
        </w:rPr>
        <w:t xml:space="preserve"> </w:t>
      </w:r>
      <w:r>
        <w:rPr/>
        <w:t>уполномоченного должностного лица</w:t>
      </w:r>
      <w:r>
        <w:rPr>
          <w:spacing w:val="23"/>
        </w:rPr>
        <w:t xml:space="preserve"> </w:t>
      </w:r>
      <w:r>
        <w:rPr/>
        <w:t>контрольного (надзорного)</w:t>
      </w:r>
      <w:r>
        <w:rPr>
          <w:spacing w:val="26"/>
        </w:rPr>
        <w:t xml:space="preserve"> </w:t>
      </w:r>
      <w:r>
        <w:rPr/>
        <w:t>органа</w:t>
      </w:r>
      <w:r>
        <w:rPr>
          <w:spacing w:val="23"/>
        </w:rPr>
        <w:t xml:space="preserve"> </w:t>
      </w:r>
      <w:r>
        <w:rPr/>
        <w:t>о проведении выездного обследования)</w:t>
      </w:r>
    </w:p>
    <w:p>
      <w:pPr>
        <w:pStyle w:val="BodyText"/>
        <w:spacing w:before="7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2" w:leader="none"/>
        </w:tabs>
        <w:spacing w:lineRule="auto" w:line="240" w:before="0" w:after="4"/>
        <w:ind w:hanging="245" w:start="952" w:end="0"/>
        <w:jc w:val="both"/>
        <w:rPr>
          <w:sz w:val="24"/>
        </w:rPr>
      </w:pPr>
      <w:r>
        <w:rPr>
          <w:sz w:val="24"/>
        </w:rPr>
        <w:t>Выездное</w:t>
      </w:r>
      <w:r>
        <w:rPr>
          <w:spacing w:val="-9"/>
          <w:sz w:val="24"/>
        </w:rPr>
        <w:t xml:space="preserve"> </w:t>
      </w:r>
      <w:r>
        <w:rPr>
          <w:sz w:val="24"/>
        </w:rPr>
        <w:t>обследование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проведено в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рамках</w:t>
      </w:r>
      <w:r>
        <w:rPr>
          <w:spacing w:val="-2"/>
          <w:sz w:val="24"/>
          <w:lang w:val="en-US"/>
        </w:rPr>
        <w:t xml:space="preserve"> </w:t>
      </w:r>
      <w:r>
        <w:rPr>
          <w:spacing w:val="-2"/>
          <w:sz w:val="24"/>
          <w:lang w:val="ru-RU"/>
        </w:rPr>
        <w:t>регионального государственного контроля</w:t>
      </w:r>
    </w:p>
    <w:p>
      <w:pPr>
        <w:pStyle w:val="BodyText"/>
        <w:spacing w:lineRule="exact" w:line="20"/>
        <w:ind w:start="112" w:end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339205" cy="6350"/>
                <wp:effectExtent l="0" t="0" r="0" b="0"/>
                <wp:docPr id="12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240" cy="6480"/>
                          <a:chOff x="0" y="0"/>
                          <a:chExt cx="6339240" cy="6480"/>
                        </a:xfrm>
                      </wpg:grpSpPr>
                      <wps:wsp>
                        <wps:cNvPr id="13" name="Graphic 10"/>
                        <wps:cNvSpPr/>
                        <wps:spPr>
                          <a:xfrm>
                            <a:off x="0" y="0"/>
                            <a:ext cx="6339240" cy="6480"/>
                          </a:xfrm>
                          <a:custGeom>
                            <a:avLst/>
                            <a:gdLst>
                              <a:gd name="textAreaLeft" fmla="*/ 0 w 3593880"/>
                              <a:gd name="textAreaRight" fmla="*/ 3594600 w 3593880"/>
                              <a:gd name="textAreaTop" fmla="*/ 0 h 3600"/>
                              <a:gd name="textAreaBottom" fmla="*/ 43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339205" h="6350">
                                <a:moveTo>
                                  <a:pt x="6339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39205" y="6096"/>
                                </a:lnTo>
                                <a:lnTo>
                                  <a:pt x="6339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9" style="position:absolute;margin-left:0pt;margin-top:-0.55pt;width:499.15pt;height:0.5pt" coordorigin="0,-11" coordsize="9983,10"/>
            </w:pict>
          </mc:Fallback>
        </mc:AlternateContent>
      </w:r>
    </w:p>
    <w:p>
      <w:pPr>
        <w:pStyle w:val="BodyText"/>
        <w:spacing w:lineRule="auto" w:line="242" w:before="4" w:after="0"/>
        <w:ind w:firstLine="566" w:start="141" w:end="143"/>
        <w:jc w:val="both"/>
        <w:rPr/>
      </w:pPr>
      <w:r>
        <w:rPr/>
        <w:t>(наименование</w:t>
      </w:r>
      <w:r>
        <w:rPr>
          <w:spacing w:val="23"/>
        </w:rPr>
        <w:t xml:space="preserve"> </w:t>
      </w:r>
      <w:r>
        <w:rPr/>
        <w:t>вида</w:t>
      </w:r>
      <w:r>
        <w:rPr>
          <w:spacing w:val="26"/>
        </w:rPr>
        <w:t xml:space="preserve"> </w:t>
      </w:r>
      <w:r>
        <w:rPr/>
        <w:t>государственного</w:t>
      </w:r>
      <w:r>
        <w:rPr>
          <w:spacing w:val="21"/>
        </w:rPr>
        <w:t xml:space="preserve"> </w:t>
      </w:r>
      <w:r>
        <w:rPr/>
        <w:t>контроля</w:t>
      </w:r>
      <w:r>
        <w:rPr>
          <w:spacing w:val="24"/>
        </w:rPr>
        <w:t xml:space="preserve"> </w:t>
      </w:r>
      <w:r>
        <w:rPr/>
        <w:t>(надзора),</w:t>
      </w:r>
      <w:r>
        <w:rPr>
          <w:spacing w:val="23"/>
        </w:rPr>
        <w:t xml:space="preserve"> </w:t>
      </w:r>
      <w:r>
        <w:rPr/>
        <w:t>вида</w:t>
      </w:r>
      <w:r>
        <w:rPr>
          <w:spacing w:val="18"/>
        </w:rPr>
        <w:t xml:space="preserve"> </w:t>
      </w:r>
      <w:r>
        <w:rPr/>
        <w:t>муниципального</w:t>
      </w:r>
      <w:r>
        <w:rPr>
          <w:spacing w:val="21"/>
        </w:rPr>
        <w:t xml:space="preserve"> </w:t>
      </w:r>
      <w:r>
        <w:rPr/>
        <w:t>контроля</w:t>
      </w:r>
      <w:r>
        <w:rPr>
          <w:spacing w:val="24"/>
        </w:rPr>
        <w:t xml:space="preserve"> </w:t>
      </w:r>
      <w:r>
        <w:rPr/>
        <w:t>в</w:t>
      </w:r>
      <w:r>
        <w:rPr>
          <w:spacing w:val="35"/>
        </w:rPr>
        <w:t xml:space="preserve"> </w:t>
      </w:r>
      <w:r>
        <w:rPr/>
        <w:t>соответствии с</w:t>
      </w:r>
      <w:r>
        <w:rPr>
          <w:spacing w:val="40"/>
        </w:rPr>
        <w:t xml:space="preserve"> </w:t>
      </w:r>
      <w:r>
        <w:rPr/>
        <w:t>единым</w:t>
      </w:r>
      <w:r>
        <w:rPr>
          <w:spacing w:val="40"/>
        </w:rPr>
        <w:t xml:space="preserve"> </w:t>
      </w:r>
      <w:r>
        <w:rPr/>
        <w:t>реестром</w:t>
      </w:r>
      <w:r>
        <w:rPr>
          <w:spacing w:val="40"/>
        </w:rPr>
        <w:t xml:space="preserve"> </w:t>
      </w:r>
      <w:r>
        <w:rPr/>
        <w:t>видов</w:t>
      </w:r>
      <w:r>
        <w:rPr>
          <w:spacing w:val="40"/>
        </w:rPr>
        <w:t xml:space="preserve"> </w:t>
      </w:r>
      <w:r>
        <w:rPr/>
        <w:t>федерального</w:t>
      </w:r>
      <w:r>
        <w:rPr>
          <w:spacing w:val="40"/>
        </w:rPr>
        <w:t xml:space="preserve"> </w:t>
      </w:r>
      <w:r>
        <w:rPr/>
        <w:t>государственного</w:t>
      </w:r>
      <w:r>
        <w:rPr>
          <w:spacing w:val="40"/>
        </w:rPr>
        <w:t xml:space="preserve"> </w:t>
      </w:r>
      <w:r>
        <w:rPr/>
        <w:t>контроля</w:t>
      </w:r>
      <w:r>
        <w:rPr>
          <w:spacing w:val="40"/>
        </w:rPr>
        <w:t xml:space="preserve"> </w:t>
      </w:r>
      <w:r>
        <w:rPr/>
        <w:t>(надзора),</w:t>
      </w:r>
      <w:r>
        <w:rPr>
          <w:spacing w:val="40"/>
        </w:rPr>
        <w:t xml:space="preserve"> </w:t>
      </w:r>
      <w:r>
        <w:rPr/>
        <w:t>регионального</w:t>
      </w:r>
      <w:r>
        <w:rPr>
          <w:spacing w:val="80"/>
        </w:rPr>
        <w:t xml:space="preserve"> </w:t>
      </w:r>
      <w:r>
        <w:rPr/>
        <w:t xml:space="preserve">государственного контроля (надзора), муниципального контроля </w:t>
      </w:r>
      <w:r>
        <w:rPr>
          <w:vertAlign w:val="superscript"/>
        </w:rPr>
        <w:t>2</w:t>
      </w:r>
      <w:r>
        <w:rPr>
          <w:position w:val="0"/>
          <w:sz w:val="20"/>
          <w:sz w:val="20"/>
          <w:vertAlign w:val="baseline"/>
        </w:rPr>
        <w:t>)</w:t>
      </w:r>
    </w:p>
    <w:p>
      <w:pPr>
        <w:pStyle w:val="BodyText"/>
        <w:spacing w:before="1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2" w:leader="none"/>
        </w:tabs>
        <w:spacing w:lineRule="auto" w:line="240" w:before="0" w:after="0"/>
        <w:ind w:hanging="245" w:start="952" w:end="0"/>
        <w:jc w:val="start"/>
        <w:rPr>
          <w:sz w:val="24"/>
        </w:rPr>
      </w:pPr>
      <w:r>
        <w:rPr>
          <w:sz w:val="24"/>
        </w:rPr>
        <w:t>Выездное</w:t>
      </w:r>
      <w:r>
        <w:rPr>
          <w:spacing w:val="-9"/>
          <w:sz w:val="24"/>
        </w:rPr>
        <w:t xml:space="preserve"> </w:t>
      </w:r>
      <w:r>
        <w:rPr>
          <w:sz w:val="24"/>
        </w:rPr>
        <w:t>обследование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проведено: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906" w:leader="none"/>
        </w:tabs>
        <w:spacing w:lineRule="exact" w:line="275" w:before="3" w:after="0"/>
        <w:ind w:hanging="199" w:start="906" w:end="0"/>
        <w:jc w:val="start"/>
        <w:rPr/>
      </w:pPr>
      <w:r>
        <w:rPr/>
        <w:t xml:space="preserve"> </w:t>
      </w:r>
      <w:r>
        <w:rPr/>
        <w:t>Представителем государственного органа по охране объектов культурного наследия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906" w:leader="none"/>
        </w:tabs>
        <w:spacing w:lineRule="exact" w:line="275" w:before="3" w:after="0"/>
        <w:ind w:hanging="0" w:start="707" w:end="0"/>
        <w:jc w:val="start"/>
        <w:rPr>
          <w:spacing w:val="-5"/>
          <w:sz w:val="24"/>
        </w:rPr>
      </w:pPr>
      <w:r>
        <w:rPr>
          <w:spacing w:val="-5"/>
          <w:sz w:val="24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701040</wp:posOffset>
                </wp:positionH>
                <wp:positionV relativeFrom="paragraph">
                  <wp:posOffset>180975</wp:posOffset>
                </wp:positionV>
                <wp:extent cx="6339205" cy="6350"/>
                <wp:effectExtent l="0" t="0" r="0" b="0"/>
                <wp:wrapTopAndBottom/>
                <wp:docPr id="14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240" cy="6480"/>
                        </a:xfrm>
                        <a:custGeom>
                          <a:avLst/>
                          <a:gdLst>
                            <a:gd name="textAreaLeft" fmla="*/ 0 w 3593880"/>
                            <a:gd name="textAreaRight" fmla="*/ 3594600 w 3593880"/>
                            <a:gd name="textAreaTop" fmla="*/ 0 h 3600"/>
                            <a:gd name="textAreaBottom" fmla="*/ 43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39205" h="6350">
                              <a:moveTo>
                                <a:pt x="633920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339205" y="6095"/>
                              </a:lnTo>
                              <a:lnTo>
                                <a:pt x="6339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type w:val="nextPage"/>
          <w:pgSz w:w="11906" w:h="16838"/>
          <w:pgMar w:left="992" w:right="708" w:gutter="0" w:header="0" w:top="7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exact" w:line="275" w:before="0" w:after="0"/>
        <w:ind w:hanging="0" w:start="707" w:end="0"/>
        <w:jc w:val="start"/>
        <w:rPr/>
      </w:pPr>
      <w:r>
        <w:rPr/>
        <w:t>(фамилии,</w:t>
      </w:r>
      <w:r>
        <w:rPr>
          <w:spacing w:val="40"/>
        </w:rPr>
        <w:t xml:space="preserve"> </w:t>
      </w:r>
      <w:r>
        <w:rPr/>
        <w:t>имена,</w:t>
      </w:r>
      <w:r>
        <w:rPr>
          <w:spacing w:val="40"/>
        </w:rPr>
        <w:t xml:space="preserve"> </w:t>
      </w:r>
      <w:r>
        <w:rPr/>
        <w:t>отчества</w:t>
      </w:r>
      <w:r>
        <w:rPr>
          <w:spacing w:val="40"/>
        </w:rPr>
        <w:t xml:space="preserve"> </w:t>
      </w:r>
      <w:r>
        <w:rPr/>
        <w:t>(при</w:t>
      </w:r>
      <w:r>
        <w:rPr>
          <w:spacing w:val="40"/>
        </w:rPr>
        <w:t xml:space="preserve"> </w:t>
      </w:r>
      <w:r>
        <w:rPr/>
        <w:t>наличии),</w:t>
      </w:r>
      <w:r>
        <w:rPr>
          <w:spacing w:val="40"/>
        </w:rPr>
        <w:t xml:space="preserve"> </w:t>
      </w:r>
      <w:r>
        <w:rPr/>
        <w:t>должности</w:t>
      </w:r>
      <w:r>
        <w:rPr>
          <w:spacing w:val="40"/>
        </w:rPr>
        <w:t xml:space="preserve"> </w:t>
      </w:r>
      <w:r>
        <w:rPr/>
        <w:t>инспекторов,</w:t>
      </w:r>
      <w:r>
        <w:rPr>
          <w:spacing w:val="40"/>
        </w:rPr>
        <w:t xml:space="preserve"> </w:t>
      </w:r>
      <w:r>
        <w:rPr/>
        <w:t>в</w:t>
      </w:r>
      <w:r>
        <w:rPr>
          <w:spacing w:val="40"/>
        </w:rPr>
        <w:t xml:space="preserve"> </w:t>
      </w:r>
      <w:r>
        <w:rPr/>
        <w:t>том</w:t>
      </w:r>
      <w:r>
        <w:rPr>
          <w:spacing w:val="40"/>
        </w:rPr>
        <w:t xml:space="preserve"> </w:t>
      </w:r>
      <w:r>
        <w:rPr/>
        <w:t>числе</w:t>
      </w:r>
      <w:r>
        <w:rPr>
          <w:spacing w:val="40"/>
        </w:rPr>
        <w:t xml:space="preserve"> </w:t>
      </w:r>
      <w:r>
        <w:rPr/>
        <w:t>руководителя</w:t>
      </w:r>
      <w:r>
        <w:rPr>
          <w:spacing w:val="40"/>
        </w:rPr>
        <w:t xml:space="preserve"> </w:t>
      </w:r>
      <w:r>
        <w:rPr/>
        <w:t>группы инспекторов, уполномоченных на проведение выездного обследования)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2" w:leader="none"/>
        </w:tabs>
        <w:spacing w:lineRule="auto" w:line="240" w:before="80" w:after="0"/>
        <w:ind w:hanging="245" w:start="952" w:end="0"/>
        <w:jc w:val="start"/>
        <w:rPr>
          <w:sz w:val="24"/>
        </w:rPr>
      </w:pPr>
      <w:r>
        <w:rPr>
          <w:sz w:val="24"/>
        </w:rPr>
        <w:t>К</w:t>
      </w:r>
      <w:r>
        <w:rPr>
          <w:spacing w:val="-8"/>
          <w:sz w:val="24"/>
        </w:rPr>
        <w:t xml:space="preserve"> </w:t>
      </w:r>
      <w:r>
        <w:rPr>
          <w:sz w:val="24"/>
        </w:rPr>
        <w:t>проведению</w:t>
      </w:r>
      <w:r>
        <w:rPr>
          <w:spacing w:val="-6"/>
          <w:sz w:val="24"/>
        </w:rPr>
        <w:t xml:space="preserve"> </w:t>
      </w:r>
      <w:r>
        <w:rPr>
          <w:sz w:val="24"/>
        </w:rPr>
        <w:t>выездного</w:t>
      </w:r>
      <w:r>
        <w:rPr>
          <w:spacing w:val="-5"/>
          <w:sz w:val="24"/>
        </w:rPr>
        <w:t xml:space="preserve"> </w:t>
      </w:r>
      <w:r>
        <w:rPr>
          <w:sz w:val="24"/>
        </w:rPr>
        <w:t>обследования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были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привлечены:</w:t>
      </w:r>
    </w:p>
    <w:p>
      <w:pPr>
        <w:pStyle w:val="Normal"/>
        <w:spacing w:lineRule="exact" w:line="275" w:before="2" w:after="0"/>
        <w:ind w:hanging="0" w:start="707" w:end="0"/>
        <w:jc w:val="start"/>
        <w:rPr>
          <w:sz w:val="24"/>
        </w:rPr>
      </w:pPr>
      <w:r>
        <w:rPr>
          <w:sz w:val="24"/>
        </w:rPr>
        <w:t>Эксперты</w:t>
      </w:r>
      <w:r>
        <w:rPr>
          <w:spacing w:val="-2"/>
          <w:sz w:val="24"/>
        </w:rPr>
        <w:t xml:space="preserve"> </w:t>
      </w:r>
      <w:r>
        <w:rPr>
          <w:sz w:val="24"/>
        </w:rPr>
        <w:t>(экспертные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организации):</w:t>
      </w:r>
    </w:p>
    <w:p>
      <w:pPr>
        <w:pStyle w:val="BodyText"/>
        <w:spacing w:lineRule="exact" w:line="20"/>
        <w:ind w:start="112" w:end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339205" cy="6350"/>
                <wp:effectExtent l="0" t="0" r="0" b="0"/>
                <wp:docPr id="15" name="Group 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240" cy="6480"/>
                          <a:chOff x="0" y="0"/>
                          <a:chExt cx="6339240" cy="6480"/>
                        </a:xfrm>
                      </wpg:grpSpPr>
                      <wps:wsp>
                        <wps:cNvPr id="16" name="Graphic 14"/>
                        <wps:cNvSpPr/>
                        <wps:spPr>
                          <a:xfrm>
                            <a:off x="0" y="0"/>
                            <a:ext cx="6339240" cy="6480"/>
                          </a:xfrm>
                          <a:custGeom>
                            <a:avLst/>
                            <a:gdLst>
                              <a:gd name="textAreaLeft" fmla="*/ 0 w 3593880"/>
                              <a:gd name="textAreaRight" fmla="*/ 3594600 w 3593880"/>
                              <a:gd name="textAreaTop" fmla="*/ 0 h 3600"/>
                              <a:gd name="textAreaBottom" fmla="*/ 43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339205" h="6350">
                                <a:moveTo>
                                  <a:pt x="6339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39205" y="6096"/>
                                </a:lnTo>
                                <a:lnTo>
                                  <a:pt x="6339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3" style="position:absolute;margin-left:0pt;margin-top:-0.55pt;width:499.15pt;height:0.5pt" coordorigin="0,-11" coordsize="9983,10"/>
            </w:pict>
          </mc:Fallback>
        </mc:AlternateContent>
      </w:r>
    </w:p>
    <w:p>
      <w:pPr>
        <w:pStyle w:val="BodyText"/>
        <w:spacing w:before="4" w:after="0"/>
        <w:ind w:firstLine="566" w:start="141" w:end="136"/>
        <w:jc w:val="both"/>
        <w:rPr/>
      </w:pPr>
      <w:r>
        <w:rPr/>
        <w:t>(фамилии,</w:t>
      </w:r>
      <w:r>
        <w:rPr>
          <w:spacing w:val="20"/>
        </w:rPr>
        <w:t xml:space="preserve"> </w:t>
      </w:r>
      <w:r>
        <w:rPr/>
        <w:t>имена,</w:t>
      </w:r>
      <w:r>
        <w:rPr>
          <w:spacing w:val="20"/>
        </w:rPr>
        <w:t xml:space="preserve"> </w:t>
      </w:r>
      <w:r>
        <w:rPr/>
        <w:t>отчества</w:t>
      </w:r>
      <w:r>
        <w:rPr>
          <w:spacing w:val="24"/>
        </w:rPr>
        <w:t xml:space="preserve"> </w:t>
      </w:r>
      <w:r>
        <w:rPr/>
        <w:t>(при</w:t>
      </w:r>
      <w:r>
        <w:rPr>
          <w:spacing w:val="23"/>
        </w:rPr>
        <w:t xml:space="preserve"> </w:t>
      </w:r>
      <w:r>
        <w:rPr/>
        <w:t>наличии),</w:t>
      </w:r>
      <w:r>
        <w:rPr>
          <w:spacing w:val="25"/>
        </w:rPr>
        <w:t xml:space="preserve"> </w:t>
      </w:r>
      <w:r>
        <w:rPr/>
        <w:t>должности</w:t>
      </w:r>
      <w:r>
        <w:rPr>
          <w:spacing w:val="20"/>
        </w:rPr>
        <w:t xml:space="preserve"> </w:t>
      </w:r>
      <w:r>
        <w:rPr/>
        <w:t>экспертов,</w:t>
      </w:r>
      <w:r>
        <w:rPr>
          <w:spacing w:val="24"/>
        </w:rPr>
        <w:t xml:space="preserve"> </w:t>
      </w:r>
      <w:r>
        <w:rPr/>
        <w:t>с</w:t>
      </w:r>
      <w:r>
        <w:rPr>
          <w:spacing w:val="24"/>
        </w:rPr>
        <w:t xml:space="preserve"> </w:t>
      </w:r>
      <w:r>
        <w:rPr/>
        <w:t>указанием</w:t>
      </w:r>
      <w:r>
        <w:rPr>
          <w:spacing w:val="24"/>
        </w:rPr>
        <w:t xml:space="preserve"> </w:t>
      </w:r>
      <w:r>
        <w:rPr/>
        <w:t>сведений</w:t>
      </w:r>
      <w:r>
        <w:rPr>
          <w:spacing w:val="20"/>
        </w:rPr>
        <w:t xml:space="preserve"> </w:t>
      </w:r>
      <w:r>
        <w:rPr/>
        <w:t>о</w:t>
      </w:r>
      <w:r>
        <w:rPr>
          <w:spacing w:val="17"/>
        </w:rPr>
        <w:t xml:space="preserve"> </w:t>
      </w:r>
      <w:r>
        <w:rPr/>
        <w:t>статусе</w:t>
      </w:r>
      <w:r>
        <w:rPr>
          <w:spacing w:val="19"/>
        </w:rPr>
        <w:t xml:space="preserve"> </w:t>
      </w:r>
      <w:r>
        <w:rPr/>
        <w:t>эксперта в реестре экспертов контрольного (надзорного) органа или наименование экспертной организации с указанием реквизитов</w:t>
      </w:r>
      <w:r>
        <w:rPr>
          <w:spacing w:val="80"/>
        </w:rPr>
        <w:t xml:space="preserve"> </w:t>
      </w:r>
      <w:r>
        <w:rPr/>
        <w:t>свидетельства</w:t>
      </w:r>
      <w:r>
        <w:rPr>
          <w:spacing w:val="80"/>
        </w:rPr>
        <w:t xml:space="preserve"> </w:t>
      </w:r>
      <w:r>
        <w:rPr/>
        <w:t>об</w:t>
      </w:r>
      <w:r>
        <w:rPr>
          <w:spacing w:val="40"/>
        </w:rPr>
        <w:t xml:space="preserve"> </w:t>
      </w:r>
      <w:r>
        <w:rPr/>
        <w:t>аккредитации</w:t>
      </w:r>
      <w:r>
        <w:rPr>
          <w:spacing w:val="40"/>
        </w:rPr>
        <w:t xml:space="preserve"> </w:t>
      </w:r>
      <w:r>
        <w:rPr/>
        <w:t>и</w:t>
      </w:r>
      <w:r>
        <w:rPr>
          <w:spacing w:val="40"/>
        </w:rPr>
        <w:t xml:space="preserve"> </w:t>
      </w:r>
      <w:r>
        <w:rPr/>
        <w:t>наименования</w:t>
      </w:r>
      <w:r>
        <w:rPr>
          <w:spacing w:val="40"/>
        </w:rPr>
        <w:t xml:space="preserve"> </w:t>
      </w:r>
      <w:r>
        <w:rPr/>
        <w:t>органа</w:t>
      </w:r>
      <w:r>
        <w:rPr>
          <w:spacing w:val="80"/>
        </w:rPr>
        <w:t xml:space="preserve"> </w:t>
      </w:r>
      <w:r>
        <w:rPr/>
        <w:t>по</w:t>
      </w:r>
      <w:r>
        <w:rPr>
          <w:spacing w:val="40"/>
        </w:rPr>
        <w:t xml:space="preserve"> </w:t>
      </w:r>
      <w:r>
        <w:rPr/>
        <w:t>аккредитации,</w:t>
      </w:r>
      <w:r>
        <w:rPr>
          <w:spacing w:val="80"/>
        </w:rPr>
        <w:t xml:space="preserve"> </w:t>
      </w:r>
      <w:r>
        <w:rPr/>
        <w:t>выдавшего свидетельство об аккредитации)</w:t>
      </w:r>
    </w:p>
    <w:p>
      <w:pPr>
        <w:pStyle w:val="BodyText"/>
        <w:spacing w:before="129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2" w:leader="none"/>
        </w:tabs>
        <w:spacing w:lineRule="auto" w:line="240" w:before="0" w:after="0"/>
        <w:ind w:hanging="245" w:start="952" w:end="0"/>
        <w:jc w:val="start"/>
        <w:rPr>
          <w:sz w:val="24"/>
        </w:rPr>
      </w:pPr>
      <w:r>
        <w:rPr>
          <w:sz w:val="24"/>
        </w:rPr>
        <w:t>Выездное</w:t>
      </w:r>
      <w:r>
        <w:rPr>
          <w:spacing w:val="-9"/>
          <w:sz w:val="24"/>
        </w:rPr>
        <w:t xml:space="preserve"> </w:t>
      </w:r>
      <w:r>
        <w:rPr>
          <w:sz w:val="24"/>
        </w:rPr>
        <w:t>обследование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проведено в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отношении:</w:t>
      </w:r>
      <w:r>
        <w:rPr>
          <w:spacing w:val="-2"/>
          <w:sz w:val="24"/>
          <w:lang w:val="ru-RU"/>
        </w:rPr>
        <w:t xml:space="preserve"> объекта культурного наследия </w:t>
      </w:r>
      <w:r>
        <w:rPr>
          <w:spacing w:val="-2"/>
          <w:sz w:val="24"/>
          <w:lang w:val="en-US"/>
        </w:rPr>
        <w:t>регионального</w:t>
      </w:r>
      <w:r>
        <w:rPr>
          <w:spacing w:val="-2"/>
          <w:sz w:val="24"/>
          <w:lang w:val="ru-RU"/>
        </w:rPr>
        <w:t xml:space="preserve"> значения - </w:t>
      </w:r>
      <w:r>
        <w:rPr>
          <w:spacing w:val="-2"/>
          <w:sz w:val="24"/>
          <w:lang w:val="en-US"/>
        </w:rPr>
        <w:t>{{name}}</w:t>
      </w:r>
    </w:p>
    <w:p>
      <w:pPr>
        <w:pStyle w:val="BodyText"/>
        <w:spacing w:before="15" w:after="0"/>
        <w:ind w:start="707" w:end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676275</wp:posOffset>
                </wp:positionH>
                <wp:positionV relativeFrom="paragraph">
                  <wp:posOffset>139065</wp:posOffset>
                </wp:positionV>
                <wp:extent cx="6339205" cy="6350"/>
                <wp:effectExtent l="0" t="0" r="0" b="0"/>
                <wp:wrapTopAndBottom/>
                <wp:docPr id="17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240" cy="6480"/>
                        </a:xfrm>
                        <a:custGeom>
                          <a:avLst/>
                          <a:gdLst>
                            <a:gd name="textAreaLeft" fmla="*/ 0 w 3593880"/>
                            <a:gd name="textAreaRight" fmla="*/ 3594600 w 3593880"/>
                            <a:gd name="textAreaTop" fmla="*/ 0 h 3600"/>
                            <a:gd name="textAreaBottom" fmla="*/ 43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39205" h="6350">
                              <a:moveTo>
                                <a:pt x="633920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39205" y="6096"/>
                              </a:lnTo>
                              <a:lnTo>
                                <a:pt x="6339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(объект</w:t>
      </w:r>
      <w:r>
        <w:rPr>
          <w:spacing w:val="-11"/>
        </w:rPr>
        <w:t xml:space="preserve"> </w:t>
      </w:r>
      <w:r>
        <w:rPr/>
        <w:t>контроля,</w:t>
      </w:r>
      <w:r>
        <w:rPr>
          <w:spacing w:val="-6"/>
        </w:rPr>
        <w:t xml:space="preserve"> </w:t>
      </w:r>
      <w:r>
        <w:rPr/>
        <w:t>в</w:t>
      </w:r>
      <w:r>
        <w:rPr>
          <w:spacing w:val="-6"/>
        </w:rPr>
        <w:t xml:space="preserve"> </w:t>
      </w:r>
      <w:r>
        <w:rPr/>
        <w:t>отношении</w:t>
      </w:r>
      <w:r>
        <w:rPr>
          <w:spacing w:val="-9"/>
        </w:rPr>
        <w:t xml:space="preserve"> </w:t>
      </w:r>
      <w:r>
        <w:rPr/>
        <w:t>которого</w:t>
      </w:r>
      <w:r>
        <w:rPr>
          <w:spacing w:val="-12"/>
        </w:rPr>
        <w:t xml:space="preserve"> </w:t>
      </w:r>
      <w:r>
        <w:rPr/>
        <w:t>проведено</w:t>
      </w:r>
      <w:r>
        <w:rPr>
          <w:spacing w:val="-12"/>
        </w:rPr>
        <w:t xml:space="preserve"> </w:t>
      </w:r>
      <w:r>
        <w:rPr/>
        <w:t>выездное</w:t>
      </w:r>
      <w:r>
        <w:rPr>
          <w:spacing w:val="-9"/>
        </w:rPr>
        <w:t xml:space="preserve"> </w:t>
      </w:r>
      <w:r>
        <w:rPr>
          <w:spacing w:val="-2"/>
        </w:rPr>
        <w:t>обследование)</w:t>
      </w:r>
    </w:p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2" w:leader="none"/>
        </w:tabs>
        <w:spacing w:lineRule="auto" w:line="240" w:before="1" w:after="4"/>
        <w:ind w:hanging="245" w:start="952" w:end="0"/>
        <w:jc w:val="start"/>
        <w:rPr>
          <w:sz w:val="24"/>
        </w:rPr>
      </w:pPr>
      <w:r>
        <w:rPr>
          <w:sz w:val="24"/>
        </w:rPr>
        <w:t>Выездное</w:t>
      </w:r>
      <w:r>
        <w:rPr>
          <w:spacing w:val="-11"/>
          <w:sz w:val="24"/>
        </w:rPr>
        <w:t xml:space="preserve"> </w:t>
      </w:r>
      <w:r>
        <w:rPr>
          <w:sz w:val="24"/>
        </w:rPr>
        <w:t>обследование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проведено по адресу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(местоположению):</w:t>
      </w:r>
      <w:r>
        <w:rPr>
          <w:spacing w:val="-2"/>
          <w:sz w:val="24"/>
          <w:lang w:val="en-US"/>
        </w:rPr>
        <w:t xml:space="preserve"> </w:t>
      </w:r>
      <w:r>
        <w:rPr>
          <w:spacing w:val="-2"/>
          <w:sz w:val="24"/>
          <w:lang w:val="en-US"/>
        </w:rPr>
        <w:t>{{address}}</w:t>
      </w:r>
    </w:p>
    <w:p>
      <w:pPr>
        <w:pStyle w:val="BodyText"/>
        <w:spacing w:lineRule="exact" w:line="20"/>
        <w:ind w:start="112" w:end="0"/>
        <w:rPr/>
      </w:pPr>
      <w:r>
        <w:rPr/>
        <mc:AlternateContent>
          <mc:Choice Requires="wpg">
            <w:drawing>
              <wp:inline distT="0" distB="0" distL="0" distR="0">
                <wp:extent cx="6339205" cy="6350"/>
                <wp:effectExtent l="0" t="0" r="0" b="0"/>
                <wp:docPr id="18" name="Group 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240" cy="6480"/>
                          <a:chOff x="0" y="0"/>
                          <a:chExt cx="6339240" cy="6480"/>
                        </a:xfrm>
                      </wpg:grpSpPr>
                      <wps:wsp>
                        <wps:cNvPr id="19" name="Graphic 17"/>
                        <wps:cNvSpPr/>
                        <wps:spPr>
                          <a:xfrm>
                            <a:off x="0" y="0"/>
                            <a:ext cx="6339240" cy="6480"/>
                          </a:xfrm>
                          <a:custGeom>
                            <a:avLst/>
                            <a:gdLst>
                              <a:gd name="textAreaLeft" fmla="*/ 0 w 3593880"/>
                              <a:gd name="textAreaRight" fmla="*/ 3594600 w 3593880"/>
                              <a:gd name="textAreaTop" fmla="*/ 0 h 3600"/>
                              <a:gd name="textAreaBottom" fmla="*/ 43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339205" h="6350">
                                <a:moveTo>
                                  <a:pt x="6339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39205" y="6096"/>
                                </a:lnTo>
                                <a:lnTo>
                                  <a:pt x="6339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6" style="position:absolute;margin-left:0pt;margin-top:-0.55pt;width:499.15pt;height:0.5pt" coordorigin="0,-11" coordsize="9983,10"/>
            </w:pict>
          </mc:Fallback>
        </mc:AlternateContent>
      </w:r>
    </w:p>
    <w:p>
      <w:pPr>
        <w:pStyle w:val="BodyText"/>
        <w:spacing w:before="4" w:after="0"/>
        <w:ind w:firstLine="566" w:start="141" w:end="142"/>
        <w:jc w:val="both"/>
        <w:rPr/>
      </w:pPr>
      <w:r>
        <w:rPr/>
        <w:t>(адреса (местоположение) места осуществления контролируемым лицом деятельности или места</w:t>
      </w:r>
      <w:r>
        <w:rPr>
          <w:spacing w:val="40"/>
        </w:rPr>
        <w:t xml:space="preserve"> </w:t>
      </w:r>
      <w:r>
        <w:rPr/>
        <w:t>нахождения иных объектов контроля, в отношении которых было проведено выездное обследование)</w:t>
      </w:r>
    </w:p>
    <w:p>
      <w:pPr>
        <w:pStyle w:val="BodyText"/>
        <w:spacing w:before="7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2" w:leader="none"/>
        </w:tabs>
        <w:spacing w:lineRule="auto" w:line="240" w:before="0" w:after="0"/>
        <w:ind w:hanging="245" w:start="952" w:end="0"/>
        <w:jc w:val="both"/>
        <w:rPr>
          <w:sz w:val="24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701040</wp:posOffset>
                </wp:positionH>
                <wp:positionV relativeFrom="paragraph">
                  <wp:posOffset>182245</wp:posOffset>
                </wp:positionV>
                <wp:extent cx="6339205" cy="6350"/>
                <wp:effectExtent l="0" t="0" r="0" b="0"/>
                <wp:wrapTopAndBottom/>
                <wp:docPr id="20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240" cy="6480"/>
                        </a:xfrm>
                        <a:custGeom>
                          <a:avLst/>
                          <a:gdLst>
                            <a:gd name="textAreaLeft" fmla="*/ 0 w 3593880"/>
                            <a:gd name="textAreaRight" fmla="*/ 3594600 w 3593880"/>
                            <a:gd name="textAreaTop" fmla="*/ 0 h 3600"/>
                            <a:gd name="textAreaBottom" fmla="*/ 43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39205" h="6350">
                              <a:moveTo>
                                <a:pt x="633920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39205" y="6096"/>
                              </a:lnTo>
                              <a:lnTo>
                                <a:pt x="6339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4"/>
        </w:rPr>
        <w:t>Контролируемое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лицо:</w:t>
      </w:r>
      <w:r>
        <w:rPr>
          <w:spacing w:val="-4"/>
          <w:sz w:val="24"/>
          <w:lang w:val="en-US"/>
        </w:rPr>
        <w:t xml:space="preserve"> </w:t>
      </w:r>
      <w:r>
        <w:rPr>
          <w:spacing w:val="-4"/>
          <w:sz w:val="24"/>
          <w:lang w:val="ru-RU"/>
        </w:rPr>
        <w:t>КНМ без взаимодействия</w:t>
      </w:r>
    </w:p>
    <w:p>
      <w:pPr>
        <w:pStyle w:val="BodyText"/>
        <w:spacing w:before="15" w:after="0"/>
        <w:ind w:firstLine="566" w:start="141" w:end="145"/>
        <w:jc w:val="both"/>
        <w:rPr/>
      </w:pPr>
      <w:r>
        <w:rPr/>
        <w:t>(фамилия, имя, отчество (при наличии) гражданина или полное наименование организации,</w:t>
      </w:r>
      <w:r>
        <w:rPr>
          <w:spacing w:val="40"/>
        </w:rPr>
        <w:t xml:space="preserve"> </w:t>
      </w:r>
      <w:r>
        <w:rPr/>
        <w:t>индивидуальный</w:t>
      </w:r>
      <w:r>
        <w:rPr>
          <w:spacing w:val="80"/>
        </w:rPr>
        <w:t xml:space="preserve"> </w:t>
      </w:r>
      <w:r>
        <w:rPr/>
        <w:t>номер</w:t>
      </w:r>
      <w:r>
        <w:rPr>
          <w:spacing w:val="80"/>
        </w:rPr>
        <w:t xml:space="preserve"> </w:t>
      </w:r>
      <w:r>
        <w:rPr/>
        <w:t>налогоплательщика,</w:t>
      </w:r>
      <w:r>
        <w:rPr>
          <w:spacing w:val="80"/>
        </w:rPr>
        <w:t xml:space="preserve"> </w:t>
      </w:r>
      <w:r>
        <w:rPr/>
        <w:t>адрес</w:t>
      </w:r>
      <w:r>
        <w:rPr>
          <w:spacing w:val="80"/>
        </w:rPr>
        <w:t xml:space="preserve"> </w:t>
      </w:r>
      <w:r>
        <w:rPr/>
        <w:t>организации</w:t>
      </w:r>
      <w:r>
        <w:rPr>
          <w:spacing w:val="80"/>
        </w:rPr>
        <w:t xml:space="preserve"> </w:t>
      </w:r>
      <w:r>
        <w:rPr/>
        <w:t>(ее</w:t>
      </w:r>
      <w:r>
        <w:rPr>
          <w:spacing w:val="80"/>
        </w:rPr>
        <w:t xml:space="preserve"> </w:t>
      </w:r>
      <w:r>
        <w:rPr/>
        <w:t>филиалов,</w:t>
      </w:r>
      <w:r>
        <w:rPr>
          <w:spacing w:val="80"/>
        </w:rPr>
        <w:t xml:space="preserve"> </w:t>
      </w:r>
      <w:r>
        <w:rPr/>
        <w:t>представительств, обособленных структурных подразделений), в отношении которого проведено выездное обследование)</w:t>
      </w:r>
    </w:p>
    <w:p>
      <w:pPr>
        <w:pStyle w:val="BodyText"/>
        <w:spacing w:before="10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2" w:leader="none"/>
          <w:tab w:val="left" w:pos="3067" w:leader="none"/>
          <w:tab w:val="left" w:pos="3859" w:leader="none"/>
        </w:tabs>
        <w:spacing w:lineRule="auto" w:line="238" w:before="0" w:after="0"/>
        <w:ind w:hanging="0" w:start="707" w:end="3537"/>
        <w:jc w:val="both"/>
        <w:rPr>
          <w:sz w:val="24"/>
        </w:rPr>
      </w:pPr>
      <w:r>
        <w:rPr>
          <w:sz w:val="24"/>
        </w:rPr>
        <w:t>Выездное</w:t>
      </w:r>
      <w:r>
        <w:rPr>
          <w:spacing w:val="-11"/>
          <w:sz w:val="24"/>
        </w:rPr>
        <w:t xml:space="preserve"> </w:t>
      </w:r>
      <w:r>
        <w:rPr>
          <w:sz w:val="24"/>
        </w:rPr>
        <w:t>обследование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проведено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-6"/>
          <w:sz w:val="24"/>
        </w:rPr>
        <w:t xml:space="preserve"> </w:t>
      </w:r>
      <w:r>
        <w:rPr>
          <w:sz w:val="24"/>
        </w:rPr>
        <w:t>сроки: с</w:t>
      </w:r>
      <w:r>
        <w:rPr>
          <w:spacing w:val="40"/>
          <w:sz w:val="24"/>
        </w:rPr>
        <w:t xml:space="preserve"> </w:t>
      </w:r>
      <w:r>
        <w:rPr>
          <w:spacing w:val="40"/>
          <w:sz w:val="24"/>
          <w:u w:val="single"/>
          <w:lang w:val="en-US"/>
        </w:rPr>
        <w:t>{{date}}</w:t>
      </w:r>
      <w:r>
        <w:rPr>
          <w:spacing w:val="40"/>
          <w:sz w:val="24"/>
          <w:lang w:val="en-US"/>
        </w:rPr>
        <w:t xml:space="preserve">, </w:t>
      </w:r>
      <w:r>
        <w:rPr>
          <w:spacing w:val="40"/>
          <w:sz w:val="24"/>
          <w:u w:val="single"/>
          <w:lang w:val="en-US"/>
        </w:rPr>
        <w:t>{{time}}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952" w:leader="none"/>
          <w:tab w:val="left" w:pos="3067" w:leader="none"/>
          <w:tab w:val="left" w:pos="3859" w:leader="none"/>
        </w:tabs>
        <w:spacing w:lineRule="auto" w:line="238" w:before="0" w:after="0"/>
        <w:ind w:hanging="0" w:start="707" w:end="3537"/>
        <w:jc w:val="both"/>
        <w:rPr/>
      </w:pPr>
      <w:r>
        <w:rPr>
          <w:sz w:val="24"/>
          <w:lang w:val="ru-RU"/>
        </w:rPr>
        <w:t xml:space="preserve">по </w:t>
      </w:r>
      <w:r>
        <w:rPr>
          <w:spacing w:val="40"/>
          <w:sz w:val="24"/>
          <w:u w:val="single"/>
          <w:lang w:val="en-US"/>
        </w:rPr>
        <w:t>{{date}}</w:t>
      </w:r>
      <w:r>
        <w:rPr>
          <w:spacing w:val="40"/>
          <w:sz w:val="24"/>
          <w:lang w:val="en-US"/>
        </w:rPr>
        <w:t xml:space="preserve">, </w:t>
      </w:r>
      <w:r>
        <w:rPr>
          <w:i w:val="false"/>
          <w:iCs w:val="false"/>
          <w:spacing w:val="40"/>
          <w:sz w:val="24"/>
          <w:u w:val="single"/>
          <w:lang w:val="en-US"/>
        </w:rPr>
        <w:t>{{time1}}</w:t>
      </w:r>
    </w:p>
    <w:p>
      <w:pPr>
        <w:pStyle w:val="BodyText"/>
        <w:spacing w:before="15" w:after="0"/>
        <w:ind w:firstLine="566" w:start="141" w:end="0"/>
        <w:rPr/>
      </w:pPr>
      <w:r>
        <w:rPr/>
        <w:t>(дата и время фактического начала выездного обследования, а также дата и время фактического окончания выездного обследования)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2" w:leader="none"/>
          <w:tab w:val="left" w:pos="1600" w:leader="none"/>
          <w:tab w:val="left" w:pos="3031" w:leader="none"/>
          <w:tab w:val="left" w:pos="4318" w:leader="none"/>
          <w:tab w:val="left" w:pos="5956" w:leader="none"/>
          <w:tab w:val="left" w:pos="7334" w:leader="none"/>
          <w:tab w:val="left" w:pos="8730" w:leader="none"/>
        </w:tabs>
        <w:spacing w:lineRule="auto" w:line="242" w:before="0" w:after="0"/>
        <w:ind w:firstLine="566" w:start="141" w:end="132"/>
        <w:jc w:val="start"/>
        <w:rPr>
          <w:sz w:val="24"/>
        </w:rPr>
      </w:pPr>
      <w:r>
        <w:rPr>
          <w:spacing w:val="-4"/>
          <w:sz w:val="24"/>
        </w:rPr>
        <w:t>При</w:t>
      </w:r>
      <w:r>
        <w:rPr>
          <w:sz w:val="24"/>
        </w:rPr>
        <w:tab/>
      </w:r>
      <w:r>
        <w:rPr>
          <w:spacing w:val="-2"/>
          <w:sz w:val="24"/>
        </w:rPr>
        <w:t>проведении</w:t>
      </w:r>
      <w:r>
        <w:rPr>
          <w:sz w:val="24"/>
        </w:rPr>
        <w:tab/>
      </w:r>
      <w:r>
        <w:rPr>
          <w:spacing w:val="-2"/>
          <w:sz w:val="24"/>
        </w:rPr>
        <w:t>выездного</w:t>
      </w:r>
      <w:r>
        <w:rPr>
          <w:sz w:val="24"/>
        </w:rPr>
        <w:tab/>
      </w:r>
      <w:r>
        <w:rPr>
          <w:spacing w:val="-2"/>
          <w:sz w:val="24"/>
        </w:rPr>
        <w:t>обследования</w:t>
      </w:r>
      <w:r>
        <w:rPr>
          <w:sz w:val="24"/>
        </w:rPr>
        <w:tab/>
      </w:r>
      <w:r>
        <w:rPr>
          <w:spacing w:val="-2"/>
          <w:sz w:val="24"/>
        </w:rPr>
        <w:t>совершены</w:t>
      </w:r>
      <w:r>
        <w:rPr>
          <w:sz w:val="24"/>
        </w:rPr>
        <w:tab/>
      </w:r>
      <w:r>
        <w:rPr>
          <w:spacing w:val="-2"/>
          <w:sz w:val="24"/>
        </w:rPr>
        <w:t>следующие</w:t>
      </w:r>
      <w:r>
        <w:rPr>
          <w:sz w:val="24"/>
        </w:rPr>
        <w:tab/>
      </w:r>
      <w:r>
        <w:rPr>
          <w:spacing w:val="-2"/>
          <w:sz w:val="24"/>
        </w:rPr>
        <w:t xml:space="preserve">контрольные </w:t>
      </w:r>
      <w:r>
        <w:rPr>
          <w:sz w:val="24"/>
        </w:rPr>
        <w:t>(надзорные) действия:</w:t>
      </w:r>
    </w:p>
    <w:p>
      <w:pPr>
        <w:pStyle w:val="Normal"/>
        <w:spacing w:lineRule="exact" w:line="271" w:before="0" w:after="0"/>
        <w:ind w:hanging="0" w:start="707" w:end="0"/>
        <w:jc w:val="start"/>
        <w:rPr>
          <w:sz w:val="24"/>
          <w:lang w:val="ru-RU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701040</wp:posOffset>
                </wp:positionH>
                <wp:positionV relativeFrom="paragraph">
                  <wp:posOffset>178435</wp:posOffset>
                </wp:positionV>
                <wp:extent cx="6339205" cy="6350"/>
                <wp:effectExtent l="0" t="0" r="0" b="0"/>
                <wp:wrapTopAndBottom/>
                <wp:docPr id="21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240" cy="6480"/>
                        </a:xfrm>
                        <a:custGeom>
                          <a:avLst/>
                          <a:gdLst>
                            <a:gd name="textAreaLeft" fmla="*/ 0 w 3593880"/>
                            <a:gd name="textAreaRight" fmla="*/ 3594600 w 3593880"/>
                            <a:gd name="textAreaTop" fmla="*/ 0 h 3600"/>
                            <a:gd name="textAreaBottom" fmla="*/ 43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39205" h="6350">
                              <a:moveTo>
                                <a:pt x="633920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39205" y="6096"/>
                              </a:lnTo>
                              <a:lnTo>
                                <a:pt x="6339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4"/>
          <w:lang w:val="ru-RU"/>
        </w:rPr>
        <w:t>Визуальный осмотр, фотофиксация</w:t>
      </w:r>
    </w:p>
    <w:p>
      <w:pPr>
        <w:pStyle w:val="BodyText"/>
        <w:spacing w:before="15" w:after="0"/>
        <w:ind w:firstLine="566" w:start="141" w:end="0"/>
        <w:rPr/>
      </w:pPr>
      <w:r>
        <w:rPr/>
        <w:t>(первое</w:t>
      </w:r>
      <w:r>
        <w:rPr>
          <w:spacing w:val="75"/>
        </w:rPr>
        <w:t xml:space="preserve"> </w:t>
      </w:r>
      <w:r>
        <w:rPr/>
        <w:t>фактически</w:t>
      </w:r>
      <w:r>
        <w:rPr>
          <w:spacing w:val="76"/>
        </w:rPr>
        <w:t xml:space="preserve"> </w:t>
      </w:r>
      <w:r>
        <w:rPr/>
        <w:t>совершенное</w:t>
      </w:r>
      <w:r>
        <w:rPr>
          <w:spacing w:val="75"/>
        </w:rPr>
        <w:t xml:space="preserve"> </w:t>
      </w:r>
      <w:r>
        <w:rPr/>
        <w:t>контрольное</w:t>
      </w:r>
      <w:r>
        <w:rPr>
          <w:spacing w:val="75"/>
        </w:rPr>
        <w:t xml:space="preserve"> </w:t>
      </w:r>
      <w:r>
        <w:rPr/>
        <w:t>(надзорное)</w:t>
      </w:r>
      <w:r>
        <w:rPr>
          <w:spacing w:val="78"/>
        </w:rPr>
        <w:t xml:space="preserve"> </w:t>
      </w:r>
      <w:r>
        <w:rPr/>
        <w:t>действие:</w:t>
      </w:r>
      <w:r>
        <w:rPr>
          <w:spacing w:val="79"/>
        </w:rPr>
        <w:t xml:space="preserve"> </w:t>
      </w:r>
      <w:r>
        <w:rPr/>
        <w:t>осмотр;</w:t>
      </w:r>
      <w:r>
        <w:rPr>
          <w:spacing w:val="79"/>
        </w:rPr>
        <w:t xml:space="preserve"> </w:t>
      </w:r>
      <w:r>
        <w:rPr/>
        <w:t>отбор</w:t>
      </w:r>
      <w:r>
        <w:rPr>
          <w:spacing w:val="78"/>
        </w:rPr>
        <w:t xml:space="preserve"> </w:t>
      </w:r>
      <w:r>
        <w:rPr/>
        <w:t>проб</w:t>
      </w:r>
      <w:r>
        <w:rPr>
          <w:spacing w:val="76"/>
        </w:rPr>
        <w:t xml:space="preserve"> </w:t>
      </w:r>
      <w:r>
        <w:rPr/>
        <w:t>(образцов); инструментальное обследование; испытание; экспертиза)</w:t>
      </w:r>
    </w:p>
    <w:p>
      <w:pPr>
        <w:pStyle w:val="Normal"/>
        <w:spacing w:lineRule="exact" w:line="275" w:before="0" w:after="0"/>
        <w:ind w:hanging="0" w:start="707" w:end="0"/>
        <w:jc w:val="start"/>
        <w:rPr>
          <w:spacing w:val="-2"/>
          <w:sz w:val="24"/>
        </w:rPr>
      </w:pP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сроки: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952" w:leader="none"/>
          <w:tab w:val="left" w:pos="3067" w:leader="none"/>
          <w:tab w:val="left" w:pos="3859" w:leader="none"/>
        </w:tabs>
        <w:spacing w:lineRule="auto" w:line="238" w:before="0" w:after="0"/>
        <w:ind w:hanging="0" w:start="707" w:end="3537"/>
        <w:jc w:val="both"/>
        <w:rPr>
          <w:sz w:val="24"/>
        </w:rPr>
      </w:pPr>
      <w:r>
        <w:rPr>
          <w:sz w:val="24"/>
        </w:rPr>
        <w:t>с</w:t>
      </w:r>
      <w:r>
        <w:rPr>
          <w:spacing w:val="40"/>
          <w:sz w:val="24"/>
        </w:rPr>
        <w:t xml:space="preserve"> </w:t>
      </w:r>
      <w:r>
        <w:rPr>
          <w:spacing w:val="40"/>
          <w:sz w:val="24"/>
          <w:u w:val="single"/>
          <w:lang w:val="en-US"/>
        </w:rPr>
        <w:t>{{date}}</w:t>
      </w:r>
      <w:r>
        <w:rPr>
          <w:spacing w:val="40"/>
          <w:sz w:val="24"/>
          <w:lang w:val="en-US"/>
        </w:rPr>
        <w:t xml:space="preserve">, </w:t>
      </w:r>
      <w:r>
        <w:rPr>
          <w:spacing w:val="40"/>
          <w:sz w:val="24"/>
          <w:u w:val="single"/>
          <w:lang w:val="en-US"/>
        </w:rPr>
        <w:t>{{time}}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952" w:leader="none"/>
          <w:tab w:val="left" w:pos="3067" w:leader="none"/>
          <w:tab w:val="left" w:pos="3859" w:leader="none"/>
        </w:tabs>
        <w:spacing w:lineRule="auto" w:line="238" w:before="0" w:after="0"/>
        <w:ind w:hanging="0" w:start="707" w:end="3537"/>
        <w:jc w:val="both"/>
        <w:rPr/>
      </w:pPr>
      <w:r>
        <w:rPr>
          <w:sz w:val="24"/>
          <w:lang w:val="ru-RU"/>
        </w:rPr>
        <w:t xml:space="preserve">по </w:t>
      </w:r>
      <w:r>
        <w:rPr>
          <w:spacing w:val="40"/>
          <w:sz w:val="24"/>
          <w:u w:val="single"/>
          <w:lang w:val="en-US"/>
        </w:rPr>
        <w:t>{{date}}</w:t>
      </w:r>
      <w:r>
        <w:rPr>
          <w:spacing w:val="40"/>
          <w:sz w:val="24"/>
          <w:lang w:val="en-US"/>
        </w:rPr>
        <w:t xml:space="preserve">, </w:t>
      </w:r>
      <w:r>
        <w:rPr>
          <w:i w:val="false"/>
          <w:iCs w:val="false"/>
          <w:spacing w:val="40"/>
          <w:sz w:val="24"/>
          <w:u w:val="single"/>
          <w:lang w:val="en-US"/>
        </w:rPr>
        <w:t>{{time1}}</w:t>
      </w:r>
    </w:p>
    <w:p>
      <w:pPr>
        <w:pStyle w:val="Normal"/>
        <w:tabs>
          <w:tab w:val="clear" w:pos="720"/>
          <w:tab w:val="left" w:pos="1509" w:leader="none"/>
          <w:tab w:val="left" w:pos="1663" w:leader="none"/>
          <w:tab w:val="left" w:pos="3067" w:leader="none"/>
          <w:tab w:val="left" w:pos="3221" w:leader="none"/>
          <w:tab w:val="left" w:pos="3859" w:leader="none"/>
          <w:tab w:val="left" w:pos="4013" w:leader="none"/>
          <w:tab w:val="left" w:pos="4854" w:leader="none"/>
          <w:tab w:val="left" w:pos="5002" w:leader="none"/>
          <w:tab w:val="left" w:pos="5761" w:leader="none"/>
          <w:tab w:val="left" w:pos="5910" w:leader="none"/>
        </w:tabs>
        <w:spacing w:lineRule="auto" w:line="259" w:before="0" w:after="0"/>
        <w:ind w:hanging="0" w:start="707" w:end="3787"/>
        <w:jc w:val="start"/>
        <w:rPr>
          <w:sz w:val="24"/>
          <w:lang w:val="en-US"/>
        </w:rPr>
      </w:pPr>
      <w:r>
        <w:rPr>
          <w:sz w:val="24"/>
        </w:rPr>
        <w:t>по месту</w:t>
      </w:r>
      <w:r>
        <w:rPr>
          <w:sz w:val="24"/>
          <w:lang w:val="ru-RU"/>
        </w:rPr>
        <w:t xml:space="preserve">: </w:t>
      </w:r>
      <w:r>
        <w:rPr>
          <w:sz w:val="24"/>
          <w:lang w:val="en-US"/>
        </w:rPr>
        <w:t>{{address}}</w:t>
      </w:r>
    </w:p>
    <w:p>
      <w:pPr>
        <w:pStyle w:val="BodyText"/>
        <w:spacing w:lineRule="exact" w:line="20"/>
        <w:ind w:start="112" w:end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339205" cy="6350"/>
                <wp:effectExtent l="0" t="0" r="0" b="0"/>
                <wp:docPr id="22" name="Group 2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240" cy="6480"/>
                          <a:chOff x="0" y="0"/>
                          <a:chExt cx="6339240" cy="6480"/>
                        </a:xfrm>
                      </wpg:grpSpPr>
                      <wps:wsp>
                        <wps:cNvPr id="23" name="Graphic 22"/>
                        <wps:cNvSpPr/>
                        <wps:spPr>
                          <a:xfrm>
                            <a:off x="0" y="0"/>
                            <a:ext cx="6339240" cy="6480"/>
                          </a:xfrm>
                          <a:custGeom>
                            <a:avLst/>
                            <a:gdLst>
                              <a:gd name="textAreaLeft" fmla="*/ 0 w 3593880"/>
                              <a:gd name="textAreaRight" fmla="*/ 3594600 w 3593880"/>
                              <a:gd name="textAreaTop" fmla="*/ 0 h 3600"/>
                              <a:gd name="textAreaBottom" fmla="*/ 43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339205" h="6350">
                                <a:moveTo>
                                  <a:pt x="6339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39205" y="6096"/>
                                </a:lnTo>
                                <a:lnTo>
                                  <a:pt x="6339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1" style="position:absolute;margin-left:0pt;margin-top:-0.55pt;width:499.15pt;height:0.5pt" coordorigin="0,-11" coordsize="9983,10"/>
            </w:pict>
          </mc:Fallback>
        </mc:AlternateContent>
      </w:r>
    </w:p>
    <w:p>
      <w:pPr>
        <w:pStyle w:val="BodyText"/>
        <w:ind w:start="707" w:end="0"/>
        <w:rPr/>
      </w:pPr>
      <w:r>
        <w:rPr/>
        <w:t>(даты</w:t>
      </w:r>
      <w:r>
        <w:rPr>
          <w:spacing w:val="-14"/>
        </w:rPr>
        <w:t xml:space="preserve"> </w:t>
      </w:r>
      <w:r>
        <w:rPr/>
        <w:t>и</w:t>
      </w:r>
      <w:r>
        <w:rPr>
          <w:spacing w:val="-12"/>
        </w:rPr>
        <w:t xml:space="preserve"> </w:t>
      </w:r>
      <w:r>
        <w:rPr/>
        <w:t>места</w:t>
      </w:r>
      <w:r>
        <w:rPr>
          <w:spacing w:val="-8"/>
        </w:rPr>
        <w:t xml:space="preserve"> </w:t>
      </w:r>
      <w:r>
        <w:rPr/>
        <w:t>фактически</w:t>
      </w:r>
      <w:r>
        <w:rPr>
          <w:spacing w:val="-10"/>
        </w:rPr>
        <w:t xml:space="preserve"> </w:t>
      </w:r>
      <w:r>
        <w:rPr/>
        <w:t>совершенных</w:t>
      </w:r>
      <w:r>
        <w:rPr>
          <w:spacing w:val="-9"/>
        </w:rPr>
        <w:t xml:space="preserve"> </w:t>
      </w:r>
      <w:r>
        <w:rPr/>
        <w:t>контрольных</w:t>
      </w:r>
      <w:r>
        <w:rPr>
          <w:spacing w:val="-9"/>
        </w:rPr>
        <w:t xml:space="preserve"> </w:t>
      </w:r>
      <w:r>
        <w:rPr/>
        <w:t>(надзорных)</w:t>
      </w:r>
      <w:r>
        <w:rPr>
          <w:spacing w:val="-8"/>
        </w:rPr>
        <w:t xml:space="preserve"> </w:t>
      </w:r>
      <w:r>
        <w:rPr>
          <w:spacing w:val="-2"/>
        </w:rPr>
        <w:t>действий);</w:t>
      </w:r>
    </w:p>
    <w:p>
      <w:pPr>
        <w:pStyle w:val="Normal"/>
        <w:spacing w:before="228" w:after="0"/>
        <w:ind w:hanging="0" w:start="707" w:end="0"/>
        <w:jc w:val="both"/>
        <w:rPr>
          <w:sz w:val="24"/>
          <w:lang w:val="en-US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701040</wp:posOffset>
                </wp:positionH>
                <wp:positionV relativeFrom="paragraph">
                  <wp:posOffset>326390</wp:posOffset>
                </wp:positionV>
                <wp:extent cx="6339205" cy="6350"/>
                <wp:effectExtent l="0" t="0" r="0" b="0"/>
                <wp:wrapTopAndBottom/>
                <wp:docPr id="24" name="Graphic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240" cy="6480"/>
                        </a:xfrm>
                        <a:custGeom>
                          <a:avLst/>
                          <a:gdLst>
                            <a:gd name="textAreaLeft" fmla="*/ 0 w 3593880"/>
                            <a:gd name="textAreaRight" fmla="*/ 3594600 w 3593880"/>
                            <a:gd name="textAreaTop" fmla="*/ 0 h 3600"/>
                            <a:gd name="textAreaBottom" fmla="*/ 43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39205" h="6350">
                              <a:moveTo>
                                <a:pt x="633920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339205" y="6095"/>
                              </a:lnTo>
                              <a:lnTo>
                                <a:pt x="6339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результатам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которого</w:t>
      </w:r>
      <w:r>
        <w:rPr>
          <w:spacing w:val="-2"/>
          <w:sz w:val="24"/>
        </w:rPr>
        <w:t xml:space="preserve"> составлен:</w:t>
      </w:r>
      <w:r>
        <w:rPr>
          <w:spacing w:val="-2"/>
          <w:sz w:val="24"/>
          <w:lang w:val="ru-RU"/>
        </w:rPr>
        <w:t xml:space="preserve"> протокол осмотра от </w:t>
      </w:r>
      <w:r>
        <w:rPr>
          <w:spacing w:val="-10"/>
          <w:sz w:val="24"/>
          <w:szCs w:val="24"/>
          <w:u w:val="none"/>
          <w:lang w:val="en-US"/>
        </w:rPr>
        <w:t>{{date}}</w:t>
      </w:r>
    </w:p>
    <w:p>
      <w:pPr>
        <w:pStyle w:val="BodyText"/>
        <w:spacing w:before="15" w:after="0"/>
        <w:ind w:firstLine="566" w:start="141" w:end="138"/>
        <w:jc w:val="both"/>
        <w:rPr/>
      </w:pPr>
      <w:r>
        <w:rPr/>
        <w:t>(даты составления и реквизиты протоколов и иных документов (в том числе протокол осмотра, протокол отбора проб (образцов), протокол инструментального обследования, протокол испытания, экспертное</w:t>
      </w:r>
      <w:r>
        <w:rPr>
          <w:spacing w:val="80"/>
        </w:rPr>
        <w:t xml:space="preserve"> </w:t>
      </w:r>
      <w:r>
        <w:rPr/>
        <w:t>заключение),</w:t>
      </w:r>
      <w:r>
        <w:rPr>
          <w:spacing w:val="80"/>
        </w:rPr>
        <w:t xml:space="preserve"> </w:t>
      </w:r>
      <w:r>
        <w:rPr/>
        <w:t>составленных</w:t>
      </w:r>
      <w:r>
        <w:rPr>
          <w:spacing w:val="80"/>
        </w:rPr>
        <w:t xml:space="preserve"> </w:t>
      </w:r>
      <w:r>
        <w:rPr/>
        <w:t>по</w:t>
      </w:r>
      <w:r>
        <w:rPr>
          <w:spacing w:val="75"/>
        </w:rPr>
        <w:t xml:space="preserve"> </w:t>
      </w:r>
      <w:r>
        <w:rPr/>
        <w:t>результатам</w:t>
      </w:r>
      <w:r>
        <w:rPr>
          <w:spacing w:val="80"/>
        </w:rPr>
        <w:t xml:space="preserve"> </w:t>
      </w:r>
      <w:r>
        <w:rPr/>
        <w:t>проведения</w:t>
      </w:r>
      <w:r>
        <w:rPr>
          <w:spacing w:val="78"/>
        </w:rPr>
        <w:t xml:space="preserve"> </w:t>
      </w:r>
      <w:r>
        <w:rPr/>
        <w:t>контрольных</w:t>
      </w:r>
      <w:r>
        <w:rPr>
          <w:spacing w:val="80"/>
        </w:rPr>
        <w:t xml:space="preserve"> </w:t>
      </w:r>
      <w:r>
        <w:rPr/>
        <w:t>(надзорных)</w:t>
      </w:r>
      <w:r>
        <w:rPr>
          <w:spacing w:val="80"/>
        </w:rPr>
        <w:t xml:space="preserve"> </w:t>
      </w:r>
      <w:r>
        <w:rPr/>
        <w:t>действий</w:t>
      </w:r>
      <w:r>
        <w:rPr>
          <w:spacing w:val="78"/>
        </w:rPr>
        <w:t xml:space="preserve"> </w:t>
      </w:r>
      <w:r>
        <w:rPr/>
        <w:t>и</w:t>
      </w:r>
      <w:r>
        <w:rPr>
          <w:spacing w:val="78"/>
        </w:rPr>
        <w:t xml:space="preserve"> </w:t>
      </w:r>
      <w:r>
        <w:rPr/>
        <w:t>прилагаемых к акту)</w:t>
      </w:r>
    </w:p>
    <w:p>
      <w:pPr>
        <w:pStyle w:val="Normal"/>
        <w:spacing w:lineRule="exact" w:line="275" w:before="0" w:after="0"/>
        <w:ind w:hanging="0" w:start="707" w:end="0"/>
        <w:jc w:val="start"/>
        <w:rPr>
          <w:sz w:val="24"/>
        </w:rPr>
      </w:pP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настоящему</w:t>
      </w:r>
      <w:r>
        <w:rPr>
          <w:spacing w:val="-9"/>
          <w:sz w:val="24"/>
        </w:rPr>
        <w:t xml:space="preserve"> </w:t>
      </w:r>
      <w:r>
        <w:rPr>
          <w:sz w:val="24"/>
        </w:rPr>
        <w:t>акту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прилагаются:</w:t>
      </w:r>
    </w:p>
    <w:p>
      <w:pPr>
        <w:pStyle w:val="Normal"/>
        <w:numPr>
          <w:ilvl w:val="0"/>
          <w:numId w:val="2"/>
        </w:numPr>
        <w:spacing w:lineRule="exact" w:line="275" w:before="0" w:after="0"/>
        <w:ind w:hanging="0" w:start="707" w:end="0"/>
        <w:jc w:val="start"/>
        <w:rPr>
          <w:sz w:val="24"/>
          <w:lang w:val="en-US"/>
        </w:rPr>
      </w:pPr>
      <w:r>
        <w:rPr>
          <w:spacing w:val="-5"/>
          <w:sz w:val="24"/>
        </w:rPr>
        <w:t xml:space="preserve">протокол осмотра от </w:t>
      </w:r>
      <w:r>
        <w:rPr>
          <w:spacing w:val="-10"/>
          <w:sz w:val="24"/>
          <w:szCs w:val="24"/>
          <w:u w:val="none"/>
          <w:lang w:val="en-US"/>
        </w:rPr>
        <w:t>{{date}}</w:t>
      </w:r>
    </w:p>
    <w:p>
      <w:pPr>
        <w:pStyle w:val="BodyText"/>
        <w:spacing w:lineRule="exact" w:line="2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339205" cy="6350"/>
                <wp:effectExtent l="0" t="0" r="0" b="0"/>
                <wp:docPr id="25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240" cy="6480"/>
                          <a:chOff x="0" y="0"/>
                          <a:chExt cx="6339240" cy="6480"/>
                        </a:xfrm>
                      </wpg:grpSpPr>
                      <wps:wsp>
                        <wps:cNvPr id="26" name="Graphic 29"/>
                        <wps:cNvSpPr/>
                        <wps:spPr>
                          <a:xfrm>
                            <a:off x="0" y="0"/>
                            <a:ext cx="6339240" cy="6480"/>
                          </a:xfrm>
                          <a:custGeom>
                            <a:avLst/>
                            <a:gdLst>
                              <a:gd name="textAreaLeft" fmla="*/ 0 w 3593880"/>
                              <a:gd name="textAreaRight" fmla="*/ 3594600 w 3593880"/>
                              <a:gd name="textAreaTop" fmla="*/ 0 h 3600"/>
                              <a:gd name="textAreaBottom" fmla="*/ 43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339205" h="6350">
                                <a:moveTo>
                                  <a:pt x="6339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39205" y="6096"/>
                                </a:lnTo>
                                <a:lnTo>
                                  <a:pt x="6339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" style="position:absolute;margin-left:0pt;margin-top:-0.55pt;width:499.15pt;height:0.5pt" coordorigin="0,-11" coordsize="9983,10"/>
            </w:pict>
          </mc:Fallback>
        </mc:AlternateContent>
      </w:r>
    </w:p>
    <w:p>
      <w:pPr>
        <w:pStyle w:val="BodyText"/>
        <w:spacing w:before="4" w:after="0"/>
        <w:ind w:firstLine="566" w:start="141" w:end="141"/>
        <w:jc w:val="both"/>
        <w:rPr>
          <w:lang w:val="ru-RU"/>
        </w:rPr>
      </w:pPr>
      <w:r>
        <w:rPr/>
        <w:t>(протоколы</w:t>
      </w:r>
      <w:r>
        <w:rPr>
          <w:spacing w:val="40"/>
        </w:rPr>
        <w:t xml:space="preserve"> </w:t>
      </w:r>
      <w:r>
        <w:rPr/>
        <w:t>и</w:t>
      </w:r>
      <w:r>
        <w:rPr>
          <w:spacing w:val="40"/>
        </w:rPr>
        <w:t xml:space="preserve"> </w:t>
      </w:r>
      <w:r>
        <w:rPr/>
        <w:t>иные</w:t>
      </w:r>
      <w:r>
        <w:rPr>
          <w:spacing w:val="40"/>
        </w:rPr>
        <w:t xml:space="preserve"> </w:t>
      </w:r>
      <w:r>
        <w:rPr/>
        <w:t>документы</w:t>
      </w:r>
      <w:r>
        <w:rPr>
          <w:spacing w:val="40"/>
        </w:rPr>
        <w:t xml:space="preserve"> </w:t>
      </w:r>
      <w:r>
        <w:rPr/>
        <w:t>(в</w:t>
      </w:r>
      <w:r>
        <w:rPr>
          <w:spacing w:val="40"/>
        </w:rPr>
        <w:t xml:space="preserve"> </w:t>
      </w:r>
      <w:r>
        <w:rPr/>
        <w:t>том</w:t>
      </w:r>
      <w:r>
        <w:rPr>
          <w:spacing w:val="40"/>
        </w:rPr>
        <w:t xml:space="preserve"> </w:t>
      </w:r>
      <w:r>
        <w:rPr/>
        <w:t>числе</w:t>
      </w:r>
      <w:r>
        <w:rPr>
          <w:spacing w:val="40"/>
        </w:rPr>
        <w:t xml:space="preserve"> </w:t>
      </w:r>
      <w:r>
        <w:rPr/>
        <w:t>протокол</w:t>
      </w:r>
      <w:r>
        <w:rPr>
          <w:spacing w:val="40"/>
        </w:rPr>
        <w:t xml:space="preserve"> </w:t>
      </w:r>
      <w:r>
        <w:rPr/>
        <w:t>осмотра,</w:t>
      </w:r>
      <w:r>
        <w:rPr>
          <w:spacing w:val="40"/>
        </w:rPr>
        <w:t xml:space="preserve"> </w:t>
      </w:r>
      <w:r>
        <w:rPr/>
        <w:t>протокол</w:t>
      </w:r>
      <w:r>
        <w:rPr>
          <w:spacing w:val="40"/>
        </w:rPr>
        <w:t xml:space="preserve"> </w:t>
      </w:r>
      <w:r>
        <w:rPr/>
        <w:t>отбора</w:t>
      </w:r>
      <w:r>
        <w:rPr>
          <w:spacing w:val="40"/>
        </w:rPr>
        <w:t xml:space="preserve"> </w:t>
      </w:r>
      <w:r>
        <w:rPr/>
        <w:t>проб</w:t>
      </w:r>
      <w:r>
        <w:rPr>
          <w:spacing w:val="40"/>
        </w:rPr>
        <w:t xml:space="preserve"> </w:t>
      </w:r>
      <w:r>
        <w:rPr/>
        <w:t>(образцов), протокол инструментального обследования, протокол испытания, экспертное заключение), составленные по результатам проведения контрольных (надзорных) действий (даты их составления и реквизиты), а также</w:t>
      </w:r>
      <w:r>
        <w:rPr>
          <w:spacing w:val="40"/>
        </w:rPr>
        <w:t xml:space="preserve"> </w:t>
      </w:r>
      <w:r>
        <w:rPr/>
        <w:t>документы и иные материалы, являющиеся доказательствами нарушения обязательных требований)</w:t>
      </w:r>
    </w:p>
    <w:p>
      <w:pPr>
        <w:pStyle w:val="BodyText"/>
        <w:spacing w:before="61" w:after="0"/>
        <w:ind w:firstLineChars="5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spacing w:before="61" w:after="0"/>
        <w:ind w:firstLineChars="5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spacing w:before="61" w:after="0"/>
        <w:ind w:firstLineChars="5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spacing w:before="61" w:after="0"/>
        <w:ind w:firstLineChars="5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spacing w:before="61" w:after="0"/>
        <w:ind w:firstLineChars="5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spacing w:before="61" w:after="0"/>
        <w:ind w:firstLineChars="5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spacing w:before="61" w:after="0"/>
        <w:ind w:firstLineChars="5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spacing w:before="61" w:after="0"/>
        <w:ind w:firstLineChars="5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spacing w:before="61" w:after="0"/>
        <w:ind w:firstLineChars="5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spacing w:before="61" w:after="0"/>
        <w:ind w:firstLineChars="5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spacing w:before="61" w:after="0"/>
        <w:ind w:firstLineChars="5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Руководитель Госуда</w:t>
      </w:r>
      <w:r>
        <w:rPr>
          <w:sz w:val="24"/>
          <w:szCs w:val="24"/>
          <w:lang w:val="ru-RU"/>
        </w:rPr>
        <w:t xml:space="preserve">рственного органа </w:t>
      </w:r>
    </w:p>
    <w:p>
      <w:pPr>
        <w:pStyle w:val="BodyText"/>
        <w:spacing w:before="61" w:after="0"/>
        <w:ind w:firstLineChars="5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по охране объектов культурного наследия</w:t>
      </w:r>
    </w:p>
    <w:p>
      <w:pPr>
        <w:pStyle w:val="BodyText"/>
        <w:spacing w:before="61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674370</wp:posOffset>
                </wp:positionH>
                <wp:positionV relativeFrom="paragraph">
                  <wp:posOffset>92075</wp:posOffset>
                </wp:positionV>
                <wp:extent cx="3637915" cy="6350"/>
                <wp:effectExtent l="0" t="0" r="0" b="0"/>
                <wp:wrapTopAndBottom/>
                <wp:docPr id="27" name="Graphic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7800" cy="6480"/>
                        </a:xfrm>
                        <a:custGeom>
                          <a:avLst/>
                          <a:gdLst>
                            <a:gd name="textAreaLeft" fmla="*/ 0 w 2062440"/>
                            <a:gd name="textAreaRight" fmla="*/ 2063160 w 2062440"/>
                            <a:gd name="textAreaTop" fmla="*/ 0 h 3600"/>
                            <a:gd name="textAreaBottom" fmla="*/ 43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637915" h="6350">
                              <a:moveTo>
                                <a:pt x="363753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637534" y="6096"/>
                              </a:lnTo>
                              <a:lnTo>
                                <a:pt x="36375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lang w:val="ru-RU"/>
        </w:rPr>
        <w:t xml:space="preserve">        </w:t>
      </w:r>
      <w:r>
        <w:rPr/>
        <w:t xml:space="preserve">(должность, фамилия, инициалы инспектора (руководителя </w:t>
      </w:r>
    </w:p>
    <w:p>
      <w:pPr>
        <w:pStyle w:val="BodyText"/>
        <w:spacing w:before="15" w:after="0"/>
        <w:ind w:firstLineChars="150" w:end="4078"/>
        <w:jc w:val="both"/>
        <w:rPr/>
      </w:pPr>
      <w:r>
        <w:rPr/>
        <w:t>группы</w:t>
      </w:r>
      <w:r>
        <w:rPr>
          <w:spacing w:val="-9"/>
        </w:rPr>
        <w:t xml:space="preserve"> </w:t>
      </w:r>
      <w:r>
        <w:rPr/>
        <w:t>инспекторов),</w:t>
      </w:r>
      <w:r>
        <w:rPr>
          <w:spacing w:val="-7"/>
        </w:rPr>
        <w:t xml:space="preserve"> </w:t>
      </w:r>
      <w:r>
        <w:rPr/>
        <w:t>проводившего</w:t>
      </w:r>
      <w:r>
        <w:rPr>
          <w:spacing w:val="-11"/>
        </w:rPr>
        <w:t xml:space="preserve"> </w:t>
      </w:r>
      <w:r>
        <w:rPr/>
        <w:t>выездное</w:t>
      </w:r>
      <w:r>
        <w:rPr>
          <w:spacing w:val="-11"/>
        </w:rPr>
        <w:t xml:space="preserve"> </w:t>
      </w:r>
      <w:r>
        <w:rPr/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4662170</wp:posOffset>
                </wp:positionH>
                <wp:positionV relativeFrom="paragraph">
                  <wp:posOffset>186690</wp:posOffset>
                </wp:positionV>
                <wp:extent cx="2378710" cy="6350"/>
                <wp:effectExtent l="0" t="0" r="0" b="0"/>
                <wp:wrapTopAndBottom/>
                <wp:docPr id="28" name="Graphic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880" cy="6480"/>
                        </a:xfrm>
                        <a:custGeom>
                          <a:avLst/>
                          <a:gdLst>
                            <a:gd name="textAreaLeft" fmla="*/ 0 w 1348560"/>
                            <a:gd name="textAreaRight" fmla="*/ 1349280 w 1348560"/>
                            <a:gd name="textAreaTop" fmla="*/ 0 h 3600"/>
                            <a:gd name="textAreaBottom" fmla="*/ 43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378710" h="6350">
                              <a:moveTo>
                                <a:pt x="23783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378329" y="6096"/>
                              </a:lnTo>
                              <a:lnTo>
                                <a:pt x="23783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обследование)</w:t>
      </w:r>
    </w:p>
    <w:p>
      <w:pPr>
        <w:pStyle w:val="BodyText"/>
        <w:spacing w:before="15" w:after="0"/>
        <w:ind w:start="0" w:end="1566"/>
        <w:jc w:val="end"/>
        <w:rPr/>
      </w:pPr>
      <w:r>
        <w:rPr>
          <w:spacing w:val="-2"/>
        </w:rPr>
        <w:t>(подпись</w:t>
      </w:r>
      <w:r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701040</wp:posOffset>
                </wp:positionH>
                <wp:positionV relativeFrom="paragraph">
                  <wp:posOffset>842010</wp:posOffset>
                </wp:positionV>
                <wp:extent cx="6339205" cy="6350"/>
                <wp:effectExtent l="0" t="0" r="0" b="0"/>
                <wp:wrapTopAndBottom/>
                <wp:docPr id="29" name="Graphic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240" cy="6480"/>
                        </a:xfrm>
                        <a:custGeom>
                          <a:avLst/>
                          <a:gdLst>
                            <a:gd name="textAreaLeft" fmla="*/ 0 w 3593880"/>
                            <a:gd name="textAreaRight" fmla="*/ 3594600 w 3593880"/>
                            <a:gd name="textAreaTop" fmla="*/ 0 h 3600"/>
                            <a:gd name="textAreaBottom" fmla="*/ 43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39205" h="6350">
                              <a:moveTo>
                                <a:pt x="633920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39205" y="6096"/>
                              </a:lnTo>
                              <a:lnTo>
                                <a:pt x="6339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lang w:val="en-US"/>
        </w:rPr>
        <w:t>)</w:t>
      </w:r>
    </w:p>
    <w:p>
      <w:pPr>
        <w:pStyle w:val="BodyText"/>
        <w:spacing w:before="182" w:after="0"/>
        <w:rPr/>
      </w:pPr>
      <w:r>
        <w:rPr/>
      </w:r>
    </w:p>
    <w:p>
      <w:pPr>
        <w:pStyle w:val="BodyText"/>
        <w:spacing w:before="112" w:after="0"/>
        <w:rPr/>
      </w:pPr>
      <w:r>
        <w:rPr/>
      </w:r>
      <w:bookmarkStart w:id="0" w:name="_GoBack_Копия_1"/>
      <w:bookmarkStart w:id="1" w:name="_GoBack_Копия_1"/>
      <w:bookmarkEnd w:id="1"/>
    </w:p>
    <w:p>
      <w:pPr>
        <w:pStyle w:val="BodyText"/>
        <w:spacing w:before="106" w:after="0"/>
        <w:ind w:firstLine="566" w:start="141" w:end="142"/>
        <w:jc w:val="both"/>
        <w:rPr/>
      </w:pPr>
      <w:r>
        <w:rPr>
          <w:vertAlign w:val="superscript"/>
        </w:rPr>
        <w:t>1</w:t>
      </w:r>
      <w:r>
        <w:rPr>
          <w:position w:val="0"/>
          <w:sz w:val="20"/>
          <w:sz w:val="20"/>
          <w:vertAlign w:val="baseline"/>
        </w:rPr>
        <w:t xml:space="preserve"> Статья 19 Федерального закона от 31 июля 2021 г. № 248-ФЗ «О государственном контроле (надзоре) и муниципальном контроле в Российской Федерации».</w:t>
      </w:r>
    </w:p>
    <w:p>
      <w:pPr>
        <w:pStyle w:val="BodyText"/>
        <w:spacing w:before="1" w:after="0"/>
        <w:ind w:firstLine="566" w:start="141" w:end="142"/>
        <w:jc w:val="both"/>
        <w:rPr/>
      </w:pPr>
      <w:r>
        <w:rPr>
          <w:vertAlign w:val="superscript"/>
        </w:rPr>
        <w:t>2</w:t>
      </w:r>
      <w:r>
        <w:rPr>
          <w:position w:val="0"/>
          <w:sz w:val="20"/>
          <w:sz w:val="20"/>
          <w:vertAlign w:val="baseline"/>
        </w:rPr>
        <w:t xml:space="preserve"> Статья 18 Федерального закона от 31 июля 2021 г. № 248-ФЗ «О государственном контроле (надзоре) и муниципальном контроле в Российской Федерации».</w:t>
      </w:r>
    </w:p>
    <w:p>
      <w:pPr>
        <w:pStyle w:val="BodyText"/>
        <w:spacing w:before="1" w:after="0"/>
        <w:ind w:firstLine="566" w:start="141" w:end="138"/>
        <w:jc w:val="both"/>
        <w:rPr/>
      </w:pPr>
      <w:r>
        <w:rPr>
          <w:vertAlign w:val="superscript"/>
        </w:rPr>
        <w:t>3</w:t>
      </w:r>
      <w:r>
        <w:rPr>
          <w:position w:val="0"/>
          <w:sz w:val="20"/>
          <w:sz w:val="20"/>
          <w:vertAlign w:val="baseline"/>
        </w:rPr>
        <w:t xml:space="preserve"> Положение о</w:t>
      </w:r>
      <w:r>
        <w:rPr>
          <w:spacing w:val="-1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федеральной государственной информационной системе «Единый портал государственных и муниципальных</w:t>
      </w:r>
      <w:r>
        <w:rPr>
          <w:spacing w:val="80"/>
          <w:w w:val="150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услуг</w:t>
      </w:r>
      <w:r>
        <w:rPr>
          <w:spacing w:val="80"/>
          <w:w w:val="150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(функций)»,</w:t>
      </w:r>
      <w:r>
        <w:rPr>
          <w:spacing w:val="80"/>
          <w:w w:val="150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утвержденное</w:t>
      </w:r>
      <w:r>
        <w:rPr>
          <w:spacing w:val="80"/>
          <w:w w:val="150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постановлением</w:t>
      </w:r>
      <w:r>
        <w:rPr>
          <w:spacing w:val="80"/>
          <w:w w:val="150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Правительства</w:t>
      </w:r>
      <w:r>
        <w:rPr>
          <w:spacing w:val="80"/>
          <w:w w:val="150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Российской</w:t>
      </w:r>
      <w:r>
        <w:rPr>
          <w:spacing w:val="80"/>
          <w:w w:val="150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Федерации от 24 октября 2011 г. № 861.</w:t>
      </w:r>
    </w:p>
    <w:p>
      <w:pPr>
        <w:pStyle w:val="BodyText"/>
        <w:spacing w:before="1" w:after="0"/>
        <w:ind w:firstLine="566" w:start="141" w:end="142"/>
        <w:jc w:val="both"/>
        <w:rPr/>
      </w:pPr>
      <w:r>
        <w:rPr>
          <w:vertAlign w:val="superscript"/>
        </w:rPr>
        <w:t>4</w:t>
      </w:r>
      <w:r>
        <w:rPr>
          <w:position w:val="0"/>
          <w:sz w:val="20"/>
          <w:sz w:val="20"/>
          <w:vertAlign w:val="baseline"/>
        </w:rPr>
        <w:t xml:space="preserve"> Статья 21 Федерального закона от 31 июля 2021 г. № 248-ФЗ «О государственном контроле (надзоре) и муниципальном контроле в Российской Федерации».</w:t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992" w:right="708" w:gutter="0" w:header="353" w:top="7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page">
                <wp:posOffset>4658360</wp:posOffset>
              </wp:positionH>
              <wp:positionV relativeFrom="page">
                <wp:posOffset>240665</wp:posOffset>
              </wp:positionV>
              <wp:extent cx="2372360" cy="123825"/>
              <wp:effectExtent l="0" t="0" r="0" b="0"/>
              <wp:wrapNone/>
              <wp:docPr id="30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2400" cy="123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2"/>
                            <w:spacing w:before="13" w:after="0"/>
                            <w:ind w:hanging="0" w:start="20" w:end="0"/>
                            <w:jc w:val="star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366.8pt;margin-top:18.95pt;width:186.75pt;height:9.7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2"/>
                      <w:spacing w:before="13" w:after="0"/>
                      <w:ind w:hanging="0" w:start="20" w:end="0"/>
                      <w:jc w:val="star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page">
                <wp:posOffset>4658360</wp:posOffset>
              </wp:positionH>
              <wp:positionV relativeFrom="page">
                <wp:posOffset>240665</wp:posOffset>
              </wp:positionV>
              <wp:extent cx="2372360" cy="123825"/>
              <wp:effectExtent l="0" t="0" r="0" b="0"/>
              <wp:wrapNone/>
              <wp:docPr id="31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2400" cy="123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2"/>
                            <w:spacing w:before="13" w:after="0"/>
                            <w:ind w:hanging="0" w:start="20" w:end="0"/>
                            <w:jc w:val="star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366.8pt;margin-top:18.95pt;width:186.75pt;height:9.7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user2"/>
                      <w:spacing w:before="13" w:after="0"/>
                      <w:ind w:hanging="0" w:start="20" w:end="0"/>
                      <w:jc w:val="star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952" w:hanging="246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1"/>
      <w:numFmt w:val="decimal"/>
      <w:lvlText w:val="%2)"/>
      <w:lvlJc w:val="start"/>
      <w:pPr>
        <w:tabs>
          <w:tab w:val="num" w:pos="0"/>
        </w:tabs>
        <w:ind w:start="908" w:hanging="201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987" w:hanging="20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14" w:hanging="20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41" w:hanging="20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68" w:hanging="20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95" w:hanging="20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22" w:hanging="20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49" w:hanging="201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1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1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qFormat="1"/>
    <w:lsdException w:name="Body Text" w:uiPriority="1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st Paragraph" w:uiPriority="1" w:semiHidden="0" w:unhideWhenUsed="0" w:qFormat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ru-RU" w:eastAsia="en-US" w:bidi="ar-SA"/>
    </w:rPr>
  </w:style>
  <w:style w:type="paragraph" w:styleId="List">
    <w:name w:val="List"/>
    <w:basedOn w:val="BodyText"/>
    <w:uiPriority w:val="0"/>
    <w:pPr/>
    <w:rPr>
      <w:rFonts w:cs="Arial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Колонтитулы"/>
    <w:basedOn w:val="Normal"/>
    <w:qFormat/>
    <w:pPr/>
    <w:rPr/>
  </w:style>
  <w:style w:type="paragraph" w:styleId="Header">
    <w:name w:val="header"/>
    <w:basedOn w:val="Normal"/>
    <w:uiPriority w:val="0"/>
    <w:qFormat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itle">
    <w:name w:val="Title"/>
    <w:basedOn w:val="Normal"/>
    <w:uiPriority w:val="1"/>
    <w:qFormat/>
    <w:pPr>
      <w:ind w:start="-1" w:end="4"/>
      <w:jc w:val="center"/>
    </w:pPr>
    <w:rPr>
      <w:rFonts w:ascii="Times New Roman" w:hAnsi="Times New Roman" w:eastAsia="Times New Roman" w:cs="Times New Roman"/>
      <w:b/>
      <w:bCs/>
      <w:sz w:val="26"/>
      <w:szCs w:val="26"/>
      <w:lang w:val="ru-RU" w:eastAsia="en-US" w:bidi="ar-SA"/>
    </w:rPr>
  </w:style>
  <w:style w:type="paragraph" w:styleId="Footer">
    <w:name w:val="footer"/>
    <w:basedOn w:val="Normal"/>
    <w:uiPriority w:val="0"/>
    <w:qFormat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user" w:customStyle="1">
    <w:name w:val="Заголовок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1" w:customStyle="1">
    <w:name w:val="Указатель1"/>
    <w:basedOn w:val="Normal"/>
    <w:uiPriority w:val="0"/>
    <w:qFormat/>
    <w:pPr>
      <w:suppressLineNumbers/>
    </w:pPr>
    <w:rPr>
      <w:rFonts w:cs="Arial"/>
    </w:rPr>
  </w:style>
  <w:style w:type="paragraph" w:styleId="user1" w:customStyle="1">
    <w:name w:val="Колонтитулы (user)"/>
    <w:basedOn w:val="Normal"/>
    <w:uiPriority w:val="0"/>
    <w:qFormat/>
    <w:pPr/>
    <w:rPr/>
  </w:style>
  <w:style w:type="paragraph" w:styleId="ListParagraph">
    <w:name w:val="List Paragraph"/>
    <w:basedOn w:val="Normal"/>
    <w:uiPriority w:val="1"/>
    <w:qFormat/>
    <w:pPr>
      <w:ind w:hanging="245" w:start="952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 w:customStyle="1">
    <w:name w:val="Table Paragraph"/>
    <w:basedOn w:val="Normal"/>
    <w:uiPriority w:val="1"/>
    <w:qFormat/>
    <w:pPr>
      <w:spacing w:lineRule="exact" w:line="246"/>
      <w:ind w:start="50" w:end="-346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user2" w:customStyle="1">
    <w:name w:val="Содержимое врезки (user)"/>
    <w:basedOn w:val="Normal"/>
    <w:uiPriority w:val="0"/>
    <w:qFormat/>
    <w:pPr/>
    <w:rPr/>
  </w:style>
  <w:style w:type="paragraph" w:styleId="Style17">
    <w:name w:val="Содержимое врезки"/>
    <w:basedOn w:val="Normal"/>
    <w:qFormat/>
    <w:pPr/>
    <w:rPr/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LibreOffice/25.8.3.2$Windows_X86_64 LibreOffice_project/8ca8d55c161d602844f5428fa4b58097424e324e</Application>
  <AppVersion>15.0000</AppVersion>
  <Pages>3</Pages>
  <Words>766</Words>
  <Characters>5531</Characters>
  <CharactersWithSpaces>6237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2025-10-14T10:28:00Z</dcterms:created>
  <dc:creator>КонсультантПлюс</dc:creator>
  <dc:description/>
  <dc:language>ru-RU</dc:language>
  <cp:lastModifiedBy/>
  <dcterms:modified xsi:type="dcterms:W3CDTF">2026-02-11T18:32:29Z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Microsoft® Word 2016</vt:lpwstr>
  </property>
  <property fmtid="{D5CDD505-2E9C-101B-9397-08002B2CF9AE}" pid="4" name="ICV">
    <vt:lpwstr>34AA17A4B3054D67B225395344B960C1_13</vt:lpwstr>
  </property>
  <property fmtid="{D5CDD505-2E9C-101B-9397-08002B2CF9AE}" pid="5" name="KSOProductBuildVer">
    <vt:lpwstr>1049-12.2.0.23196</vt:lpwstr>
  </property>
  <property fmtid="{D5CDD505-2E9C-101B-9397-08002B2CF9AE}" pid="6" name="LastSaved">
    <vt:filetime>2025-10-14T00:00:00Z</vt:filetime>
  </property>
  <property fmtid="{D5CDD505-2E9C-101B-9397-08002B2CF9AE}" pid="7" name="Producer">
    <vt:lpwstr>www.ilovepdf.com</vt:lpwstr>
  </property>
</Properties>
</file>