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5929" w14:textId="77777777" w:rsidR="007B54E5" w:rsidRDefault="00000000">
      <w:pPr>
        <w:spacing w:after="60"/>
      </w:pPr>
      <w:r>
        <w:rPr>
          <w:b/>
          <w:bCs/>
          <w:color w:val="F97316"/>
          <w:sz w:val="48"/>
          <w:szCs w:val="48"/>
        </w:rPr>
        <w:t>RESTAPP</w:t>
      </w:r>
    </w:p>
    <w:p w14:paraId="0AB94F77" w14:textId="77777777" w:rsidR="007B54E5" w:rsidRDefault="00000000">
      <w:pPr>
        <w:spacing w:after="60"/>
      </w:pPr>
      <w:r>
        <w:rPr>
          <w:b/>
          <w:bCs/>
          <w:color w:val="1E293B"/>
          <w:sz w:val="32"/>
          <w:szCs w:val="32"/>
        </w:rPr>
        <w:t>Resumen Ejecutivo de Jornada — Sesión 1</w:t>
      </w:r>
    </w:p>
    <w:p w14:paraId="022A4C58" w14:textId="77777777" w:rsidR="007B54E5" w:rsidRDefault="00000000">
      <w:pPr>
        <w:pBdr>
          <w:bottom w:val="single" w:sz="6" w:space="1" w:color="F97316"/>
        </w:pBdr>
        <w:spacing w:after="240"/>
      </w:pPr>
      <w:r>
        <w:rPr>
          <w:color w:val="6B7280"/>
          <w:sz w:val="20"/>
          <w:szCs w:val="20"/>
        </w:rPr>
        <w:t xml:space="preserve">Fecha: 15 de abril de </w:t>
      </w:r>
      <w:proofErr w:type="gramStart"/>
      <w:r>
        <w:rPr>
          <w:color w:val="6B7280"/>
          <w:sz w:val="20"/>
          <w:szCs w:val="20"/>
        </w:rPr>
        <w:t>2025  |</w:t>
      </w:r>
      <w:proofErr w:type="gramEnd"/>
      <w:r>
        <w:rPr>
          <w:color w:val="6B7280"/>
          <w:sz w:val="20"/>
          <w:szCs w:val="20"/>
        </w:rPr>
        <w:t xml:space="preserve">  Emprendedor: Ivan Lobos </w:t>
      </w:r>
      <w:proofErr w:type="gramStart"/>
      <w:r>
        <w:rPr>
          <w:color w:val="6B7280"/>
          <w:sz w:val="20"/>
          <w:szCs w:val="20"/>
        </w:rPr>
        <w:t>Rojas  |</w:t>
      </w:r>
      <w:proofErr w:type="gramEnd"/>
      <w:r>
        <w:rPr>
          <w:color w:val="6B7280"/>
          <w:sz w:val="20"/>
          <w:szCs w:val="20"/>
        </w:rPr>
        <w:t xml:space="preserve">  Proyecto: </w:t>
      </w:r>
      <w:proofErr w:type="spellStart"/>
      <w:proofErr w:type="gramStart"/>
      <w:r>
        <w:rPr>
          <w:color w:val="6B7280"/>
          <w:sz w:val="20"/>
          <w:szCs w:val="20"/>
        </w:rPr>
        <w:t>app.restapp</w:t>
      </w:r>
      <w:proofErr w:type="spellEnd"/>
      <w:proofErr w:type="gramEnd"/>
    </w:p>
    <w:p w14:paraId="2BBF83B8" w14:textId="77777777" w:rsidR="007B54E5" w:rsidRDefault="00000000">
      <w:pPr>
        <w:spacing w:before="300" w:after="120"/>
      </w:pPr>
      <w:r>
        <w:rPr>
          <w:b/>
          <w:bCs/>
          <w:color w:val="1E293B"/>
          <w:sz w:val="28"/>
          <w:szCs w:val="28"/>
        </w:rPr>
        <w:t xml:space="preserve">¿Qué es </w:t>
      </w:r>
      <w:proofErr w:type="spellStart"/>
      <w:r>
        <w:rPr>
          <w:b/>
          <w:bCs/>
          <w:color w:val="1E293B"/>
          <w:sz w:val="28"/>
          <w:szCs w:val="28"/>
        </w:rPr>
        <w:t>RestApp</w:t>
      </w:r>
      <w:proofErr w:type="spellEnd"/>
      <w:r>
        <w:rPr>
          <w:b/>
          <w:bCs/>
          <w:color w:val="1E293B"/>
          <w:sz w:val="28"/>
          <w:szCs w:val="28"/>
        </w:rPr>
        <w:t>?</w:t>
      </w:r>
    </w:p>
    <w:p w14:paraId="6D2CE2B7" w14:textId="77777777" w:rsidR="007B54E5" w:rsidRDefault="00000000">
      <w:pPr>
        <w:spacing w:before="60" w:after="60"/>
      </w:pPr>
      <w:proofErr w:type="spellStart"/>
      <w:r>
        <w:rPr>
          <w:color w:val="374151"/>
        </w:rPr>
        <w:t>RestApp</w:t>
      </w:r>
      <w:proofErr w:type="spellEnd"/>
      <w:r>
        <w:rPr>
          <w:color w:val="374151"/>
        </w:rPr>
        <w:t xml:space="preserve"> es una aplicación web para restaurantes y pubs chilenos que elimina el problema de dividir la cuenta al final de una comida en grupo. Funciona de forma muy simple: cada mesa tiene un código QR único impreso. Cuando llegan los clientes, cada persona escanea ese código con su celular, ve la carta digital, elige lo que quiere pedir y paga su parte directamente desde el teléfono. Sin esperar al garzón para pagar, sin calculadoras, sin discusiones sobre quién debe cuánto.</w:t>
      </w:r>
    </w:p>
    <w:p w14:paraId="6E027226" w14:textId="77777777" w:rsidR="007B54E5" w:rsidRDefault="00000000">
      <w:pPr>
        <w:spacing w:before="60" w:after="60"/>
      </w:pPr>
      <w:r>
        <w:rPr>
          <w:color w:val="374151"/>
        </w:rPr>
        <w:t>El negocio funciona como un servicio mensual: el restaurante paga una mensualidad para usar la plataforma, igual que paga otros servicios como el sistema de punto de venta o el software de reservas.</w:t>
      </w:r>
    </w:p>
    <w:p w14:paraId="6EE21CC1" w14:textId="77777777" w:rsidR="007B54E5" w:rsidRDefault="00000000">
      <w:pPr>
        <w:spacing w:before="300" w:after="120"/>
      </w:pPr>
      <w:r>
        <w:rPr>
          <w:b/>
          <w:bCs/>
          <w:color w:val="1E293B"/>
          <w:sz w:val="28"/>
          <w:szCs w:val="28"/>
        </w:rPr>
        <w:t>¿Qué se construyó en esta jornada?</w:t>
      </w:r>
    </w:p>
    <w:p w14:paraId="7376092D" w14:textId="77777777" w:rsidR="007B54E5" w:rsidRDefault="00000000">
      <w:pPr>
        <w:spacing w:before="60" w:after="60"/>
      </w:pPr>
      <w:r>
        <w:rPr>
          <w:color w:val="374151"/>
        </w:rPr>
        <w:t>Partimos literalmente desde cero — sin ningún programa instalado en el computador — y al final del día teníamos una aplicación real funcionando. Esto es lo que se logró:</w:t>
      </w:r>
    </w:p>
    <w:p w14:paraId="124B074D" w14:textId="77777777" w:rsidR="007B54E5" w:rsidRDefault="00000000">
      <w:pPr>
        <w:spacing w:before="120" w:after="60"/>
      </w:pPr>
      <w:r>
        <w:rPr>
          <w:b/>
          <w:bCs/>
          <w:color w:val="1E293B"/>
        </w:rPr>
        <w:t>Entorno de desarrollo instalado</w:t>
      </w:r>
    </w:p>
    <w:p w14:paraId="6363C380" w14:textId="77777777" w:rsidR="007B54E5" w:rsidRDefault="00000000">
      <w:pPr>
        <w:spacing w:before="60" w:after="60"/>
      </w:pPr>
      <w:r>
        <w:rPr>
          <w:color w:val="374151"/>
        </w:rPr>
        <w:t>Se instalaron todas las herramientas necesarias para construir aplicaciones profesionales: Node.js (el motor que hace funcionar el código), Git (sistema que guarda versiones del trabajo), Visual Studio Code (el editor de código) y Claude Code (la inteligencia artificial que escribe el código).</w:t>
      </w:r>
    </w:p>
    <w:p w14:paraId="054FFDFD" w14:textId="77777777" w:rsidR="007B54E5" w:rsidRDefault="00000000">
      <w:pPr>
        <w:spacing w:before="120" w:after="60"/>
      </w:pPr>
      <w:r>
        <w:rPr>
          <w:b/>
          <w:bCs/>
          <w:color w:val="1E293B"/>
        </w:rPr>
        <w:t>Aplicación completa construida en una hora</w:t>
      </w:r>
    </w:p>
    <w:p w14:paraId="68CF8962" w14:textId="77777777" w:rsidR="007B54E5" w:rsidRDefault="00000000">
      <w:pPr>
        <w:spacing w:before="60" w:after="60"/>
      </w:pPr>
      <w:r>
        <w:rPr>
          <w:color w:val="374151"/>
        </w:rPr>
        <w:t>Usando Claude Code — una inteligencia artificial especializada en programación — se construyó la aplicación completa con todas sus funciones principales. El proceso que normalmente toma semanas a un equipo de desarrolladores se completó en aproximadamente una hora.</w:t>
      </w:r>
    </w:p>
    <w:p w14:paraId="7CD65076" w14:textId="77777777" w:rsidR="007B54E5" w:rsidRDefault="00000000">
      <w:pPr>
        <w:spacing w:before="120" w:after="60"/>
      </w:pPr>
      <w:r>
        <w:rPr>
          <w:b/>
          <w:bCs/>
          <w:color w:val="1E293B"/>
        </w:rPr>
        <w:t>Funciones que ya operan al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7B54E5" w14:paraId="7FD76126"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1E293B"/>
            <w:tcMar>
              <w:top w:w="100" w:type="dxa"/>
              <w:left w:w="150" w:type="dxa"/>
              <w:bottom w:w="100" w:type="dxa"/>
              <w:right w:w="150" w:type="dxa"/>
            </w:tcMar>
          </w:tcPr>
          <w:p w14:paraId="44D9B33B" w14:textId="77777777" w:rsidR="007B54E5" w:rsidRDefault="00000000">
            <w:r>
              <w:rPr>
                <w:b/>
                <w:bCs/>
                <w:color w:val="FFFFFF"/>
                <w:sz w:val="20"/>
                <w:szCs w:val="20"/>
              </w:rPr>
              <w:t>Función</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100" w:type="dxa"/>
              <w:left w:w="150" w:type="dxa"/>
              <w:bottom w:w="100" w:type="dxa"/>
              <w:right w:w="150" w:type="dxa"/>
            </w:tcMar>
          </w:tcPr>
          <w:p w14:paraId="6EBDBBB7" w14:textId="77777777" w:rsidR="007B54E5" w:rsidRDefault="00000000">
            <w:r>
              <w:rPr>
                <w:b/>
                <w:bCs/>
                <w:color w:val="FFFFFF"/>
                <w:sz w:val="20"/>
                <w:szCs w:val="20"/>
              </w:rPr>
              <w:t>Estado</w:t>
            </w:r>
          </w:p>
        </w:tc>
      </w:tr>
      <w:tr w:rsidR="007B54E5" w14:paraId="4B057CB1"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4B6F0CF" w14:textId="77777777" w:rsidR="007B54E5" w:rsidRDefault="00000000">
            <w:r>
              <w:rPr>
                <w:color w:val="000000"/>
                <w:sz w:val="20"/>
                <w:szCs w:val="20"/>
              </w:rPr>
              <w:t>Código QR único por mesa (descargable en PNG para imprimir)</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7940EE5E" w14:textId="77777777" w:rsidR="007B54E5" w:rsidRDefault="00000000">
            <w:pPr>
              <w:jc w:val="center"/>
            </w:pPr>
            <w:r>
              <w:rPr>
                <w:b/>
                <w:bCs/>
                <w:color w:val="166534"/>
                <w:sz w:val="20"/>
                <w:szCs w:val="20"/>
              </w:rPr>
              <w:t>✅ Listo</w:t>
            </w:r>
          </w:p>
        </w:tc>
      </w:tr>
      <w:tr w:rsidR="007B54E5" w14:paraId="345CA2C3"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C8D658C" w14:textId="77777777" w:rsidR="007B54E5" w:rsidRDefault="00000000">
            <w:r>
              <w:rPr>
                <w:color w:val="000000"/>
                <w:sz w:val="20"/>
                <w:szCs w:val="20"/>
              </w:rPr>
              <w:t>Carta digital con categorías: Entradas, Platos, Bebidas, Postres</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477D7E21" w14:textId="77777777" w:rsidR="007B54E5" w:rsidRDefault="00000000">
            <w:pPr>
              <w:jc w:val="center"/>
            </w:pPr>
            <w:r>
              <w:rPr>
                <w:b/>
                <w:bCs/>
                <w:color w:val="166534"/>
                <w:sz w:val="20"/>
                <w:szCs w:val="20"/>
              </w:rPr>
              <w:t>✅ Listo</w:t>
            </w:r>
          </w:p>
        </w:tc>
      </w:tr>
      <w:tr w:rsidR="007B54E5" w14:paraId="39048291"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0DCE675" w14:textId="77777777" w:rsidR="007B54E5" w:rsidRDefault="00000000">
            <w:r>
              <w:rPr>
                <w:color w:val="000000"/>
                <w:sz w:val="20"/>
                <w:szCs w:val="20"/>
              </w:rPr>
              <w:t>Precios en pesos chilenos (CLP)</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15820B9F" w14:textId="77777777" w:rsidR="007B54E5" w:rsidRDefault="00000000">
            <w:pPr>
              <w:jc w:val="center"/>
            </w:pPr>
            <w:r>
              <w:rPr>
                <w:b/>
                <w:bCs/>
                <w:color w:val="166534"/>
                <w:sz w:val="20"/>
                <w:szCs w:val="20"/>
              </w:rPr>
              <w:t>✅ Listo</w:t>
            </w:r>
          </w:p>
        </w:tc>
      </w:tr>
      <w:tr w:rsidR="007B54E5" w14:paraId="5ACF28DB"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D11CA2A" w14:textId="77777777" w:rsidR="007B54E5" w:rsidRDefault="00000000">
            <w:r>
              <w:rPr>
                <w:color w:val="000000"/>
                <w:sz w:val="20"/>
                <w:szCs w:val="20"/>
              </w:rPr>
              <w:t>El cliente ingresa su nombre al escanear el QR</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2E85B721" w14:textId="77777777" w:rsidR="007B54E5" w:rsidRDefault="00000000">
            <w:pPr>
              <w:jc w:val="center"/>
            </w:pPr>
            <w:r>
              <w:rPr>
                <w:b/>
                <w:bCs/>
                <w:color w:val="166534"/>
                <w:sz w:val="20"/>
                <w:szCs w:val="20"/>
              </w:rPr>
              <w:t>✅ Listo</w:t>
            </w:r>
          </w:p>
        </w:tc>
      </w:tr>
      <w:tr w:rsidR="007B54E5" w14:paraId="350DECA3"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85F386B" w14:textId="77777777" w:rsidR="007B54E5" w:rsidRDefault="00000000">
            <w:r>
              <w:rPr>
                <w:color w:val="000000"/>
                <w:sz w:val="20"/>
                <w:szCs w:val="20"/>
              </w:rPr>
              <w:t>Carrito de compras individual por persona</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58043910" w14:textId="77777777" w:rsidR="007B54E5" w:rsidRDefault="00000000">
            <w:pPr>
              <w:jc w:val="center"/>
            </w:pPr>
            <w:r>
              <w:rPr>
                <w:b/>
                <w:bCs/>
                <w:color w:val="166534"/>
                <w:sz w:val="20"/>
                <w:szCs w:val="20"/>
              </w:rPr>
              <w:t>✅ Listo</w:t>
            </w:r>
          </w:p>
        </w:tc>
      </w:tr>
      <w:tr w:rsidR="007B54E5" w14:paraId="5F54F550"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23BEA2D" w14:textId="77777777" w:rsidR="007B54E5" w:rsidRDefault="00000000">
            <w:r>
              <w:rPr>
                <w:color w:val="000000"/>
                <w:sz w:val="20"/>
                <w:szCs w:val="20"/>
              </w:rPr>
              <w:t>Propina sugerida del 10% con botón ON/OFF</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7F93ACB1" w14:textId="77777777" w:rsidR="007B54E5" w:rsidRDefault="00000000">
            <w:pPr>
              <w:jc w:val="center"/>
            </w:pPr>
            <w:r>
              <w:rPr>
                <w:b/>
                <w:bCs/>
                <w:color w:val="166534"/>
                <w:sz w:val="20"/>
                <w:szCs w:val="20"/>
              </w:rPr>
              <w:t>✅ Listo</w:t>
            </w:r>
          </w:p>
        </w:tc>
      </w:tr>
      <w:tr w:rsidR="007B54E5" w14:paraId="62ED5652"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953F75F" w14:textId="77777777" w:rsidR="007B54E5" w:rsidRDefault="00000000">
            <w:r>
              <w:rPr>
                <w:color w:val="000000"/>
                <w:sz w:val="20"/>
                <w:szCs w:val="20"/>
              </w:rPr>
              <w:t>Pantalla de pago con formulario de tarjeta</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0545D447" w14:textId="77777777" w:rsidR="007B54E5" w:rsidRDefault="00000000">
            <w:pPr>
              <w:jc w:val="center"/>
            </w:pPr>
            <w:r>
              <w:rPr>
                <w:b/>
                <w:bCs/>
                <w:color w:val="166534"/>
                <w:sz w:val="20"/>
                <w:szCs w:val="20"/>
              </w:rPr>
              <w:t>✅ Listo</w:t>
            </w:r>
          </w:p>
        </w:tc>
      </w:tr>
      <w:tr w:rsidR="007B54E5" w14:paraId="50503E91"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6158046" w14:textId="77777777" w:rsidR="007B54E5" w:rsidRDefault="00000000">
            <w:r>
              <w:rPr>
                <w:color w:val="000000"/>
                <w:sz w:val="20"/>
                <w:szCs w:val="20"/>
              </w:rPr>
              <w:t>Confirmación de pago con número de pedido</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41E6DA44" w14:textId="77777777" w:rsidR="007B54E5" w:rsidRDefault="00000000">
            <w:pPr>
              <w:jc w:val="center"/>
            </w:pPr>
            <w:r>
              <w:rPr>
                <w:b/>
                <w:bCs/>
                <w:color w:val="166534"/>
                <w:sz w:val="20"/>
                <w:szCs w:val="20"/>
              </w:rPr>
              <w:t>✅ Listo</w:t>
            </w:r>
          </w:p>
        </w:tc>
      </w:tr>
      <w:tr w:rsidR="007B54E5" w14:paraId="5AA877CA"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17D0EAD" w14:textId="77777777" w:rsidR="007B54E5" w:rsidRDefault="00000000">
            <w:r>
              <w:rPr>
                <w:color w:val="000000"/>
                <w:sz w:val="20"/>
                <w:szCs w:val="20"/>
              </w:rPr>
              <w:t xml:space="preserve">Panel de administración con </w:t>
            </w:r>
            <w:proofErr w:type="spellStart"/>
            <w:r>
              <w:rPr>
                <w:color w:val="000000"/>
                <w:sz w:val="20"/>
                <w:szCs w:val="20"/>
              </w:rPr>
              <w:t>dashboard</w:t>
            </w:r>
            <w:proofErr w:type="spellEnd"/>
            <w:r>
              <w:rPr>
                <w:color w:val="000000"/>
                <w:sz w:val="20"/>
                <w:szCs w:val="20"/>
              </w:rPr>
              <w:t xml:space="preserve"> de métricas</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25A8E00F" w14:textId="77777777" w:rsidR="007B54E5" w:rsidRDefault="00000000">
            <w:pPr>
              <w:jc w:val="center"/>
            </w:pPr>
            <w:r>
              <w:rPr>
                <w:b/>
                <w:bCs/>
                <w:color w:val="166534"/>
                <w:sz w:val="20"/>
                <w:szCs w:val="20"/>
              </w:rPr>
              <w:t>✅ Listo</w:t>
            </w:r>
          </w:p>
        </w:tc>
      </w:tr>
      <w:tr w:rsidR="007B54E5" w14:paraId="684125FD"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C086025" w14:textId="77777777" w:rsidR="007B54E5" w:rsidRDefault="00000000">
            <w:r>
              <w:rPr>
                <w:color w:val="000000"/>
                <w:sz w:val="20"/>
                <w:szCs w:val="20"/>
              </w:rPr>
              <w:t>Gestión de mesas, carta y pedidos para el dueño</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385D242A" w14:textId="77777777" w:rsidR="007B54E5" w:rsidRDefault="00000000">
            <w:pPr>
              <w:jc w:val="center"/>
            </w:pPr>
            <w:r>
              <w:rPr>
                <w:b/>
                <w:bCs/>
                <w:color w:val="166534"/>
                <w:sz w:val="20"/>
                <w:szCs w:val="20"/>
              </w:rPr>
              <w:t>✅ Listo</w:t>
            </w:r>
          </w:p>
        </w:tc>
      </w:tr>
    </w:tbl>
    <w:p w14:paraId="265B46BC" w14:textId="77777777" w:rsidR="007B54E5" w:rsidRDefault="00000000">
      <w:pPr>
        <w:spacing w:before="240" w:after="60"/>
      </w:pPr>
      <w:r>
        <w:rPr>
          <w:b/>
          <w:bCs/>
          <w:color w:val="1E293B"/>
        </w:rPr>
        <w:lastRenderedPageBreak/>
        <w:t>Base de datos migrada a la nube</w:t>
      </w:r>
    </w:p>
    <w:p w14:paraId="16B55C63" w14:textId="77777777" w:rsidR="007B54E5" w:rsidRDefault="00000000">
      <w:pPr>
        <w:spacing w:before="60" w:after="60"/>
      </w:pPr>
      <w:r>
        <w:rPr>
          <w:color w:val="374151"/>
        </w:rPr>
        <w:t xml:space="preserve">Los datos de la aplicación (mesas, productos, pedidos) se trasladaron desde el computador local a </w:t>
      </w:r>
      <w:proofErr w:type="spellStart"/>
      <w:r>
        <w:rPr>
          <w:color w:val="374151"/>
        </w:rPr>
        <w:t>Supabase</w:t>
      </w:r>
      <w:proofErr w:type="spellEnd"/>
      <w:r>
        <w:rPr>
          <w:color w:val="374151"/>
        </w:rPr>
        <w:t>, un servidor en la nube. Esto significa que la información ya no depende del computador de Ivan — está segura en internet y accesible desde cualquier lugar.</w:t>
      </w:r>
    </w:p>
    <w:p w14:paraId="46A5FD62" w14:textId="77777777" w:rsidR="007B54E5" w:rsidRDefault="00000000">
      <w:pPr>
        <w:spacing w:before="120" w:after="60"/>
      </w:pPr>
      <w:r>
        <w:rPr>
          <w:b/>
          <w:bCs/>
          <w:color w:val="1E293B"/>
        </w:rPr>
        <w:t>Código publicado en GitHub</w:t>
      </w:r>
    </w:p>
    <w:p w14:paraId="68F67403" w14:textId="77777777" w:rsidR="007B54E5" w:rsidRDefault="00000000">
      <w:pPr>
        <w:spacing w:before="60" w:after="60"/>
      </w:pPr>
      <w:r>
        <w:rPr>
          <w:color w:val="374151"/>
        </w:rPr>
        <w:t>Todo el código fuente de la aplicación fue guardado en GitHub, que funciona como una bodega segura en internet para el código. Esto permite mantener un historial de todos los cambios y colaborar en el futuro.</w:t>
      </w:r>
    </w:p>
    <w:p w14:paraId="51CD8802" w14:textId="77777777" w:rsidR="007B54E5" w:rsidRDefault="00000000">
      <w:r>
        <w:br w:type="page"/>
      </w:r>
    </w:p>
    <w:p w14:paraId="54E7844D" w14:textId="77777777" w:rsidR="007B54E5" w:rsidRDefault="00000000">
      <w:pPr>
        <w:spacing w:before="300" w:after="120"/>
      </w:pPr>
      <w:r>
        <w:rPr>
          <w:b/>
          <w:bCs/>
          <w:color w:val="1E293B"/>
          <w:sz w:val="28"/>
          <w:szCs w:val="28"/>
        </w:rPr>
        <w:lastRenderedPageBreak/>
        <w:t>Estado actual del proyecto</w:t>
      </w:r>
    </w:p>
    <w:p w14:paraId="50CB5411" w14:textId="77777777" w:rsidR="007B54E5" w:rsidRDefault="00000000">
      <w:pPr>
        <w:spacing w:before="60" w:after="60"/>
      </w:pPr>
      <w:r>
        <w:rPr>
          <w:color w:val="374151"/>
        </w:rPr>
        <w:t>Al cierre de esta jornada, el proyecto se encuentra en la siguiente situación: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7B54E5" w14:paraId="4248C886"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1E293B"/>
            <w:tcMar>
              <w:top w:w="100" w:type="dxa"/>
              <w:left w:w="150" w:type="dxa"/>
              <w:bottom w:w="100" w:type="dxa"/>
              <w:right w:w="150" w:type="dxa"/>
            </w:tcMar>
          </w:tcPr>
          <w:p w14:paraId="2364DEB4" w14:textId="77777777" w:rsidR="007B54E5" w:rsidRDefault="00000000">
            <w:r>
              <w:rPr>
                <w:b/>
                <w:bCs/>
                <w:color w:val="FFFFFF"/>
                <w:sz w:val="20"/>
                <w:szCs w:val="20"/>
              </w:rPr>
              <w:t>Tarea</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100" w:type="dxa"/>
              <w:left w:w="150" w:type="dxa"/>
              <w:bottom w:w="100" w:type="dxa"/>
              <w:right w:w="150" w:type="dxa"/>
            </w:tcMar>
          </w:tcPr>
          <w:p w14:paraId="6FC060A7" w14:textId="77777777" w:rsidR="007B54E5" w:rsidRDefault="00000000">
            <w:r>
              <w:rPr>
                <w:b/>
                <w:bCs/>
                <w:color w:val="FFFFFF"/>
                <w:sz w:val="20"/>
                <w:szCs w:val="20"/>
              </w:rPr>
              <w:t>Estado</w:t>
            </w:r>
          </w:p>
        </w:tc>
      </w:tr>
      <w:tr w:rsidR="007B54E5" w14:paraId="7896E7C3"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D419F35" w14:textId="77777777" w:rsidR="007B54E5" w:rsidRDefault="00000000">
            <w:r>
              <w:rPr>
                <w:color w:val="000000"/>
                <w:sz w:val="20"/>
                <w:szCs w:val="20"/>
              </w:rPr>
              <w:t>App funcionando localmente en el computador</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5985AEFC" w14:textId="77777777" w:rsidR="007B54E5" w:rsidRDefault="00000000">
            <w:pPr>
              <w:jc w:val="center"/>
            </w:pPr>
            <w:r>
              <w:rPr>
                <w:b/>
                <w:bCs/>
                <w:color w:val="166534"/>
                <w:sz w:val="20"/>
                <w:szCs w:val="20"/>
              </w:rPr>
              <w:t>✅ Completo</w:t>
            </w:r>
          </w:p>
        </w:tc>
      </w:tr>
      <w:tr w:rsidR="007B54E5" w14:paraId="65F8AB6D"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0462B76" w14:textId="77777777" w:rsidR="007B54E5" w:rsidRDefault="00000000">
            <w:r>
              <w:rPr>
                <w:color w:val="000000"/>
                <w:sz w:val="20"/>
                <w:szCs w:val="20"/>
              </w:rPr>
              <w:t xml:space="preserve">Base de datos PostgreSQL en </w:t>
            </w:r>
            <w:proofErr w:type="spellStart"/>
            <w:r>
              <w:rPr>
                <w:color w:val="000000"/>
                <w:sz w:val="20"/>
                <w:szCs w:val="20"/>
              </w:rPr>
              <w:t>Supabase</w:t>
            </w:r>
            <w:proofErr w:type="spellEnd"/>
            <w:r>
              <w:rPr>
                <w:color w:val="000000"/>
                <w:sz w:val="20"/>
                <w:szCs w:val="20"/>
              </w:rPr>
              <w:t xml:space="preserve"> (nube)</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2EFE1F04" w14:textId="77777777" w:rsidR="007B54E5" w:rsidRDefault="00000000">
            <w:pPr>
              <w:jc w:val="center"/>
            </w:pPr>
            <w:r>
              <w:rPr>
                <w:b/>
                <w:bCs/>
                <w:color w:val="166534"/>
                <w:sz w:val="20"/>
                <w:szCs w:val="20"/>
              </w:rPr>
              <w:t>✅ Completo</w:t>
            </w:r>
          </w:p>
        </w:tc>
      </w:tr>
      <w:tr w:rsidR="007B54E5" w14:paraId="080AF5AB"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FD55FAC" w14:textId="77777777" w:rsidR="007B54E5" w:rsidRDefault="00000000">
            <w:r>
              <w:rPr>
                <w:color w:val="000000"/>
                <w:sz w:val="20"/>
                <w:szCs w:val="20"/>
              </w:rPr>
              <w:t>Código guardado en GitHub</w:t>
            </w:r>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07C4129E" w14:textId="77777777" w:rsidR="007B54E5" w:rsidRDefault="00000000">
            <w:pPr>
              <w:jc w:val="center"/>
            </w:pPr>
            <w:r>
              <w:rPr>
                <w:b/>
                <w:bCs/>
                <w:color w:val="166534"/>
                <w:sz w:val="20"/>
                <w:szCs w:val="20"/>
              </w:rPr>
              <w:t>✅ Completo</w:t>
            </w:r>
          </w:p>
        </w:tc>
      </w:tr>
      <w:tr w:rsidR="007B54E5" w14:paraId="776FEF2C"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77F526D" w14:textId="77777777" w:rsidR="007B54E5" w:rsidRDefault="00000000">
            <w:r>
              <w:rPr>
                <w:color w:val="000000"/>
                <w:sz w:val="20"/>
                <w:szCs w:val="20"/>
              </w:rPr>
              <w:t xml:space="preserve">Cuentas creadas: </w:t>
            </w:r>
            <w:proofErr w:type="spellStart"/>
            <w:r>
              <w:rPr>
                <w:color w:val="000000"/>
                <w:sz w:val="20"/>
                <w:szCs w:val="20"/>
              </w:rPr>
              <w:t>Supabase</w:t>
            </w:r>
            <w:proofErr w:type="spellEnd"/>
            <w:r>
              <w:rPr>
                <w:color w:val="000000"/>
                <w:sz w:val="20"/>
                <w:szCs w:val="20"/>
              </w:rPr>
              <w:t xml:space="preserve">, GitHub, </w:t>
            </w:r>
            <w:proofErr w:type="spellStart"/>
            <w:r>
              <w:rPr>
                <w:color w:val="000000"/>
                <w:sz w:val="20"/>
                <w:szCs w:val="20"/>
              </w:rPr>
              <w:t>Vercel</w:t>
            </w:r>
            <w:proofErr w:type="spellEnd"/>
          </w:p>
        </w:tc>
        <w:tc>
          <w:tcPr>
            <w:tcW w:w="28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5A89E701" w14:textId="77777777" w:rsidR="007B54E5" w:rsidRDefault="00000000">
            <w:pPr>
              <w:jc w:val="center"/>
            </w:pPr>
            <w:r>
              <w:rPr>
                <w:b/>
                <w:bCs/>
                <w:color w:val="166534"/>
                <w:sz w:val="20"/>
                <w:szCs w:val="20"/>
              </w:rPr>
              <w:t>✅ Completo</w:t>
            </w:r>
          </w:p>
        </w:tc>
      </w:tr>
      <w:tr w:rsidR="007B54E5" w14:paraId="15C8EE3C"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C3754B6" w14:textId="77777777" w:rsidR="007B54E5" w:rsidRDefault="00000000">
            <w:proofErr w:type="spellStart"/>
            <w:r>
              <w:rPr>
                <w:color w:val="000000"/>
                <w:sz w:val="20"/>
                <w:szCs w:val="20"/>
              </w:rPr>
              <w:t>Deploy</w:t>
            </w:r>
            <w:proofErr w:type="spellEnd"/>
            <w:r>
              <w:rPr>
                <w:color w:val="000000"/>
                <w:sz w:val="20"/>
                <w:szCs w:val="20"/>
              </w:rPr>
              <w:t xml:space="preserve"> en </w:t>
            </w:r>
            <w:proofErr w:type="spellStart"/>
            <w:r>
              <w:rPr>
                <w:color w:val="000000"/>
                <w:sz w:val="20"/>
                <w:szCs w:val="20"/>
              </w:rPr>
              <w:t>Vercel</w:t>
            </w:r>
            <w:proofErr w:type="spellEnd"/>
            <w:r>
              <w:rPr>
                <w:color w:val="000000"/>
                <w:sz w:val="20"/>
                <w:szCs w:val="20"/>
              </w:rPr>
              <w:t xml:space="preserve"> (publicar en internet)</w:t>
            </w:r>
          </w:p>
        </w:tc>
        <w:tc>
          <w:tcPr>
            <w:tcW w:w="286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50" w:type="dxa"/>
              <w:bottom w:w="100" w:type="dxa"/>
              <w:right w:w="150" w:type="dxa"/>
            </w:tcMar>
          </w:tcPr>
          <w:p w14:paraId="11B988FC" w14:textId="77777777" w:rsidR="007B54E5" w:rsidRDefault="00000000">
            <w:pPr>
              <w:jc w:val="center"/>
            </w:pPr>
            <w:r>
              <w:rPr>
                <w:b/>
                <w:bCs/>
                <w:color w:val="92400E"/>
                <w:sz w:val="20"/>
                <w:szCs w:val="20"/>
              </w:rPr>
              <w:t>⚠️ Pendiente</w:t>
            </w:r>
          </w:p>
        </w:tc>
      </w:tr>
      <w:tr w:rsidR="007B54E5" w14:paraId="68CBDFE0"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8684099" w14:textId="77777777" w:rsidR="007B54E5" w:rsidRDefault="00000000">
            <w:r>
              <w:rPr>
                <w:color w:val="000000"/>
                <w:sz w:val="20"/>
                <w:szCs w:val="20"/>
              </w:rPr>
              <w:t>Pagos reales con Flow.cl</w:t>
            </w:r>
          </w:p>
        </w:tc>
        <w:tc>
          <w:tcPr>
            <w:tcW w:w="286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50" w:type="dxa"/>
              <w:bottom w:w="100" w:type="dxa"/>
              <w:right w:w="150" w:type="dxa"/>
            </w:tcMar>
          </w:tcPr>
          <w:p w14:paraId="32830E64" w14:textId="77777777" w:rsidR="007B54E5" w:rsidRDefault="00000000">
            <w:pPr>
              <w:jc w:val="center"/>
            </w:pPr>
            <w:r>
              <w:rPr>
                <w:b/>
                <w:bCs/>
                <w:color w:val="991B1B"/>
                <w:sz w:val="20"/>
                <w:szCs w:val="20"/>
              </w:rPr>
              <w:t>🔴 No iniciado</w:t>
            </w:r>
          </w:p>
        </w:tc>
      </w:tr>
      <w:tr w:rsidR="007B54E5" w14:paraId="41380F43"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0589480" w14:textId="77777777" w:rsidR="007B54E5" w:rsidRDefault="00000000">
            <w:r>
              <w:rPr>
                <w:color w:val="000000"/>
                <w:sz w:val="20"/>
                <w:szCs w:val="20"/>
              </w:rPr>
              <w:t>Vista de cocina en tiempo real</w:t>
            </w:r>
          </w:p>
        </w:tc>
        <w:tc>
          <w:tcPr>
            <w:tcW w:w="286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50" w:type="dxa"/>
              <w:bottom w:w="100" w:type="dxa"/>
              <w:right w:w="150" w:type="dxa"/>
            </w:tcMar>
          </w:tcPr>
          <w:p w14:paraId="1145E392" w14:textId="77777777" w:rsidR="007B54E5" w:rsidRDefault="00000000">
            <w:pPr>
              <w:jc w:val="center"/>
            </w:pPr>
            <w:r>
              <w:rPr>
                <w:b/>
                <w:bCs/>
                <w:color w:val="991B1B"/>
                <w:sz w:val="20"/>
                <w:szCs w:val="20"/>
              </w:rPr>
              <w:t>🔴 No iniciado</w:t>
            </w:r>
          </w:p>
        </w:tc>
      </w:tr>
      <w:tr w:rsidR="007B54E5" w14:paraId="37F83F51" w14:textId="77777777">
        <w:tblPrEx>
          <w:tblCellMar>
            <w:top w:w="0" w:type="dxa"/>
            <w:bottom w:w="0" w:type="dxa"/>
          </w:tblCellMar>
        </w:tblPrEx>
        <w:tc>
          <w:tcPr>
            <w:tcW w:w="6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EAE5229" w14:textId="77777777" w:rsidR="007B54E5" w:rsidRDefault="00000000">
            <w:r>
              <w:rPr>
                <w:color w:val="000000"/>
                <w:sz w:val="20"/>
                <w:szCs w:val="20"/>
              </w:rPr>
              <w:t>Boleta electrónica SII</w:t>
            </w:r>
          </w:p>
        </w:tc>
        <w:tc>
          <w:tcPr>
            <w:tcW w:w="286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50" w:type="dxa"/>
              <w:bottom w:w="100" w:type="dxa"/>
              <w:right w:w="150" w:type="dxa"/>
            </w:tcMar>
          </w:tcPr>
          <w:p w14:paraId="2092BA0D" w14:textId="77777777" w:rsidR="007B54E5" w:rsidRDefault="00000000">
            <w:pPr>
              <w:jc w:val="center"/>
            </w:pPr>
            <w:r>
              <w:rPr>
                <w:b/>
                <w:bCs/>
                <w:color w:val="991B1B"/>
                <w:sz w:val="20"/>
                <w:szCs w:val="20"/>
              </w:rPr>
              <w:t>🔴 No iniciado</w:t>
            </w:r>
          </w:p>
        </w:tc>
      </w:tr>
    </w:tbl>
    <w:p w14:paraId="49A1E1EA" w14:textId="77777777" w:rsidR="007B54E5" w:rsidRDefault="00000000">
      <w:pPr>
        <w:spacing w:before="300" w:after="120"/>
      </w:pPr>
      <w:r>
        <w:rPr>
          <w:b/>
          <w:bCs/>
          <w:color w:val="1E293B"/>
          <w:sz w:val="28"/>
          <w:szCs w:val="28"/>
        </w:rPr>
        <w:t>¿Por dónde se retoma en la próxima jornada?</w:t>
      </w:r>
    </w:p>
    <w:p w14:paraId="62649F87" w14:textId="77777777" w:rsidR="007B54E5" w:rsidRDefault="00000000">
      <w:pPr>
        <w:pBdr>
          <w:left w:val="single" w:sz="12" w:space="4" w:color="F97316"/>
        </w:pBdr>
        <w:shd w:val="clear" w:color="auto" w:fill="FEF3C7"/>
        <w:spacing w:before="80" w:after="120"/>
      </w:pPr>
      <w:r>
        <w:rPr>
          <w:b/>
          <w:bCs/>
          <w:color w:val="92400E"/>
        </w:rPr>
        <w:t xml:space="preserve">  PUNTO DE RETOMA: Resolver el error de </w:t>
      </w:r>
      <w:proofErr w:type="spellStart"/>
      <w:r>
        <w:rPr>
          <w:b/>
          <w:bCs/>
          <w:color w:val="92400E"/>
        </w:rPr>
        <w:t>build</w:t>
      </w:r>
      <w:proofErr w:type="spellEnd"/>
      <w:r>
        <w:rPr>
          <w:b/>
          <w:bCs/>
          <w:color w:val="92400E"/>
        </w:rPr>
        <w:t xml:space="preserve"> en </w:t>
      </w:r>
      <w:proofErr w:type="spellStart"/>
      <w:r>
        <w:rPr>
          <w:b/>
          <w:bCs/>
          <w:color w:val="92400E"/>
        </w:rPr>
        <w:t>Vercel</w:t>
      </w:r>
      <w:proofErr w:type="spellEnd"/>
      <w:r>
        <w:rPr>
          <w:b/>
          <w:bCs/>
          <w:color w:val="92400E"/>
        </w:rPr>
        <w:t xml:space="preserve"> para publicar la </w:t>
      </w:r>
      <w:proofErr w:type="gramStart"/>
      <w:r>
        <w:rPr>
          <w:b/>
          <w:bCs/>
          <w:color w:val="92400E"/>
        </w:rPr>
        <w:t>app</w:t>
      </w:r>
      <w:proofErr w:type="gramEnd"/>
      <w:r>
        <w:rPr>
          <w:b/>
          <w:bCs/>
          <w:color w:val="92400E"/>
        </w:rPr>
        <w:t xml:space="preserve"> en internet</w:t>
      </w:r>
    </w:p>
    <w:p w14:paraId="4948EFDC" w14:textId="77777777" w:rsidR="007B54E5" w:rsidRDefault="00000000">
      <w:pPr>
        <w:spacing w:before="60" w:after="60"/>
      </w:pPr>
      <w:r>
        <w:rPr>
          <w:color w:val="374151"/>
        </w:rPr>
        <w:t xml:space="preserve">El </w:t>
      </w:r>
      <w:proofErr w:type="spellStart"/>
      <w:r>
        <w:rPr>
          <w:color w:val="374151"/>
        </w:rPr>
        <w:t>deploy</w:t>
      </w:r>
      <w:proofErr w:type="spellEnd"/>
      <w:r>
        <w:rPr>
          <w:color w:val="374151"/>
        </w:rPr>
        <w:t xml:space="preserve"> en </w:t>
      </w:r>
      <w:proofErr w:type="spellStart"/>
      <w:r>
        <w:rPr>
          <w:color w:val="374151"/>
        </w:rPr>
        <w:t>Vercel</w:t>
      </w:r>
      <w:proofErr w:type="spellEnd"/>
      <w:r>
        <w:rPr>
          <w:color w:val="374151"/>
        </w:rPr>
        <w:t xml:space="preserve"> (publicar la </w:t>
      </w:r>
      <w:proofErr w:type="gramStart"/>
      <w:r>
        <w:rPr>
          <w:color w:val="374151"/>
        </w:rPr>
        <w:t>app</w:t>
      </w:r>
      <w:proofErr w:type="gramEnd"/>
      <w:r>
        <w:rPr>
          <w:color w:val="374151"/>
        </w:rPr>
        <w:t xml:space="preserve"> en internet para que sea accesible desde cualquier celular) quedó con un error técnico que se debe resolver. El problema está identificado y se puede corregir en pocos minutos al inicio de la próxima sesión.</w:t>
      </w:r>
    </w:p>
    <w:p w14:paraId="0E26A164" w14:textId="77777777" w:rsidR="007B54E5" w:rsidRDefault="00000000">
      <w:pPr>
        <w:spacing w:before="60" w:after="60"/>
      </w:pPr>
      <w:r>
        <w:rPr>
          <w:color w:val="374151"/>
        </w:rPr>
        <w:t>Instrucción exacta para retomar en Claude Code:</w:t>
      </w:r>
    </w:p>
    <w:p w14:paraId="7B0A4454" w14:textId="77777777" w:rsidR="007B54E5" w:rsidRDefault="00000000">
      <w:pPr>
        <w:shd w:val="clear" w:color="auto" w:fill="1E293B"/>
        <w:spacing w:before="80" w:after="80"/>
      </w:pPr>
      <w:r>
        <w:rPr>
          <w:rFonts w:ascii="Courier New" w:eastAsia="Courier New" w:hAnsi="Courier New" w:cs="Courier New"/>
          <w:color w:val="86EFAC"/>
          <w:sz w:val="20"/>
          <w:szCs w:val="20"/>
        </w:rPr>
        <w:t xml:space="preserve">  El </w:t>
      </w:r>
      <w:proofErr w:type="spellStart"/>
      <w:r>
        <w:rPr>
          <w:rFonts w:ascii="Courier New" w:eastAsia="Courier New" w:hAnsi="Courier New" w:cs="Courier New"/>
          <w:color w:val="86EFAC"/>
          <w:sz w:val="20"/>
          <w:szCs w:val="20"/>
        </w:rPr>
        <w:t>deploy</w:t>
      </w:r>
      <w:proofErr w:type="spellEnd"/>
      <w:r>
        <w:rPr>
          <w:rFonts w:ascii="Courier New" w:eastAsia="Courier New" w:hAnsi="Courier New" w:cs="Courier New"/>
          <w:color w:val="86EFAC"/>
          <w:sz w:val="20"/>
          <w:szCs w:val="20"/>
        </w:rPr>
        <w:t xml:space="preserve"> en </w:t>
      </w:r>
      <w:proofErr w:type="spellStart"/>
      <w:r>
        <w:rPr>
          <w:rFonts w:ascii="Courier New" w:eastAsia="Courier New" w:hAnsi="Courier New" w:cs="Courier New"/>
          <w:color w:val="86EFAC"/>
          <w:sz w:val="20"/>
          <w:szCs w:val="20"/>
        </w:rPr>
        <w:t>Vercel</w:t>
      </w:r>
      <w:proofErr w:type="spellEnd"/>
      <w:r>
        <w:rPr>
          <w:rFonts w:ascii="Courier New" w:eastAsia="Courier New" w:hAnsi="Courier New" w:cs="Courier New"/>
          <w:color w:val="86EFAC"/>
          <w:sz w:val="20"/>
          <w:szCs w:val="20"/>
        </w:rPr>
        <w:t xml:space="preserve"> sigue bloqueado. Muéstrame el error exacto del </w:t>
      </w:r>
      <w:proofErr w:type="spellStart"/>
      <w:r>
        <w:rPr>
          <w:rFonts w:ascii="Courier New" w:eastAsia="Courier New" w:hAnsi="Courier New" w:cs="Courier New"/>
          <w:color w:val="86EFAC"/>
          <w:sz w:val="20"/>
          <w:szCs w:val="20"/>
        </w:rPr>
        <w:t>build</w:t>
      </w:r>
      <w:proofErr w:type="spellEnd"/>
      <w:r>
        <w:rPr>
          <w:rFonts w:ascii="Courier New" w:eastAsia="Courier New" w:hAnsi="Courier New" w:cs="Courier New"/>
          <w:color w:val="86EFAC"/>
          <w:sz w:val="20"/>
          <w:szCs w:val="20"/>
        </w:rPr>
        <w:t xml:space="preserve"> log y corrígelo</w:t>
      </w:r>
    </w:p>
    <w:p w14:paraId="53EC43E6" w14:textId="77777777" w:rsidR="007B54E5" w:rsidRDefault="00000000">
      <w:pPr>
        <w:spacing w:before="60" w:after="60"/>
      </w:pPr>
      <w:r>
        <w:rPr>
          <w:color w:val="374151"/>
        </w:rPr>
        <w:t xml:space="preserve">Una vez resuelto el </w:t>
      </w:r>
      <w:proofErr w:type="spellStart"/>
      <w:r>
        <w:rPr>
          <w:color w:val="374151"/>
        </w:rPr>
        <w:t>deploy</w:t>
      </w:r>
      <w:proofErr w:type="spellEnd"/>
      <w:r>
        <w:rPr>
          <w:color w:val="374151"/>
        </w:rPr>
        <w:t>, la secuencia para la próxima jornada es:</w:t>
      </w:r>
    </w:p>
    <w:p w14:paraId="29F5B249" w14:textId="77777777" w:rsidR="007B54E5" w:rsidRDefault="00000000">
      <w:pPr>
        <w:pStyle w:val="Prrafodelista"/>
        <w:numPr>
          <w:ilvl w:val="0"/>
          <w:numId w:val="2"/>
        </w:numPr>
        <w:spacing w:before="40" w:after="40"/>
      </w:pPr>
      <w:proofErr w:type="gramStart"/>
      <w:r>
        <w:rPr>
          <w:color w:val="374151"/>
        </w:rPr>
        <w:t>Confirmar</w:t>
      </w:r>
      <w:proofErr w:type="gramEnd"/>
      <w:r>
        <w:rPr>
          <w:color w:val="374151"/>
        </w:rPr>
        <w:t xml:space="preserve"> que la </w:t>
      </w:r>
      <w:proofErr w:type="gramStart"/>
      <w:r>
        <w:rPr>
          <w:color w:val="374151"/>
        </w:rPr>
        <w:t>app</w:t>
      </w:r>
      <w:proofErr w:type="gramEnd"/>
      <w:r>
        <w:rPr>
          <w:color w:val="374151"/>
        </w:rPr>
        <w:t xml:space="preserve"> está en internet y accesible desde celular</w:t>
      </w:r>
    </w:p>
    <w:p w14:paraId="51C56B4B" w14:textId="411A3D16" w:rsidR="007B54E5" w:rsidRDefault="00000000">
      <w:pPr>
        <w:pStyle w:val="Prrafodelista"/>
        <w:numPr>
          <w:ilvl w:val="0"/>
          <w:numId w:val="2"/>
        </w:numPr>
        <w:spacing w:before="40" w:after="40"/>
      </w:pPr>
      <w:r>
        <w:rPr>
          <w:color w:val="374151"/>
        </w:rPr>
        <w:t>Paso 3 del MVP: Integrar Flow.cl para pagos reales en pesos chilenos</w:t>
      </w:r>
      <w:r w:rsidR="006D766A">
        <w:rPr>
          <w:color w:val="374151"/>
        </w:rPr>
        <w:t>/ plataforma de pago internacionales también (pensado en turistas)</w:t>
      </w:r>
    </w:p>
    <w:p w14:paraId="1DB1EEBF" w14:textId="77777777" w:rsidR="007B54E5" w:rsidRDefault="00000000">
      <w:pPr>
        <w:pStyle w:val="Prrafodelista"/>
        <w:numPr>
          <w:ilvl w:val="0"/>
          <w:numId w:val="2"/>
        </w:numPr>
        <w:spacing w:before="40" w:after="40"/>
      </w:pPr>
      <w:r>
        <w:rPr>
          <w:color w:val="374151"/>
        </w:rPr>
        <w:t>Paso 4: Implementar la vista de cocina en tiempo real</w:t>
      </w:r>
    </w:p>
    <w:p w14:paraId="4E20C856" w14:textId="77777777" w:rsidR="007B54E5" w:rsidRDefault="00000000">
      <w:pPr>
        <w:pStyle w:val="Prrafodelista"/>
        <w:numPr>
          <w:ilvl w:val="0"/>
          <w:numId w:val="2"/>
        </w:numPr>
        <w:spacing w:before="40" w:after="40"/>
      </w:pPr>
      <w:r>
        <w:rPr>
          <w:color w:val="374151"/>
        </w:rPr>
        <w:t>Paso 5: Gestión del estado del pedido (pendiente → preparando → listo → entregado)</w:t>
      </w:r>
    </w:p>
    <w:p w14:paraId="5AB278DC" w14:textId="77777777" w:rsidR="007B54E5" w:rsidRDefault="00000000">
      <w:pPr>
        <w:spacing w:before="300" w:after="120"/>
      </w:pPr>
      <w:r>
        <w:rPr>
          <w:b/>
          <w:bCs/>
          <w:color w:val="1E293B"/>
          <w:sz w:val="28"/>
          <w:szCs w:val="28"/>
        </w:rPr>
        <w:t>Reflexión del día</w:t>
      </w:r>
    </w:p>
    <w:p w14:paraId="0BD3862A" w14:textId="77777777" w:rsidR="007B54E5" w:rsidRDefault="00000000">
      <w:pPr>
        <w:pBdr>
          <w:left w:val="single" w:sz="12" w:space="4" w:color="16A34A"/>
        </w:pBdr>
        <w:shd w:val="clear" w:color="auto" w:fill="DCFCE7"/>
        <w:spacing w:before="80" w:after="80"/>
      </w:pPr>
      <w:r>
        <w:rPr>
          <w:color w:val="166534"/>
        </w:rPr>
        <w:t xml:space="preserve">  En una sola jornada de trabajo, partiendo sin ningún conocimiento técnico y sin ningún programa instalado, Ivan construyó una aplicación web funcional para restaurantes con carrito de compras, sistema de propinas y flujo de pago completo — y la dejó conectada a una base de datos en la nube.</w:t>
      </w:r>
    </w:p>
    <w:p w14:paraId="4CCE9E7F" w14:textId="77777777" w:rsidR="007B54E5" w:rsidRDefault="00000000">
      <w:pPr>
        <w:pBdr>
          <w:top w:val="single" w:sz="4" w:space="1" w:color="E2E8F0"/>
        </w:pBdr>
        <w:spacing w:before="240"/>
      </w:pPr>
      <w:proofErr w:type="spellStart"/>
      <w:r>
        <w:rPr>
          <w:color w:val="9CA3AF"/>
          <w:sz w:val="18"/>
          <w:szCs w:val="18"/>
        </w:rPr>
        <w:t>RestApp</w:t>
      </w:r>
      <w:proofErr w:type="spellEnd"/>
      <w:r>
        <w:rPr>
          <w:color w:val="9CA3AF"/>
          <w:sz w:val="18"/>
          <w:szCs w:val="18"/>
        </w:rPr>
        <w:t xml:space="preserve"> · Ivan Lobos Rojas · Jornada 1 · 15 de abril de 2025</w:t>
      </w:r>
    </w:p>
    <w:sectPr w:rsidR="007B54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CDC"/>
    <w:multiLevelType w:val="hybridMultilevel"/>
    <w:tmpl w:val="0B2AA7F8"/>
    <w:lvl w:ilvl="0" w:tplc="53904C98">
      <w:start w:val="1"/>
      <w:numFmt w:val="bullet"/>
      <w:lvlText w:val="●"/>
      <w:lvlJc w:val="left"/>
      <w:pPr>
        <w:ind w:left="720" w:hanging="360"/>
      </w:pPr>
    </w:lvl>
    <w:lvl w:ilvl="1" w:tplc="FC70DAB4">
      <w:start w:val="1"/>
      <w:numFmt w:val="bullet"/>
      <w:lvlText w:val="○"/>
      <w:lvlJc w:val="left"/>
      <w:pPr>
        <w:ind w:left="1440" w:hanging="360"/>
      </w:pPr>
    </w:lvl>
    <w:lvl w:ilvl="2" w:tplc="D39A57DA">
      <w:start w:val="1"/>
      <w:numFmt w:val="bullet"/>
      <w:lvlText w:val="■"/>
      <w:lvlJc w:val="left"/>
      <w:pPr>
        <w:ind w:left="2160" w:hanging="360"/>
      </w:pPr>
    </w:lvl>
    <w:lvl w:ilvl="3" w:tplc="9BF8FE0C">
      <w:start w:val="1"/>
      <w:numFmt w:val="bullet"/>
      <w:lvlText w:val="●"/>
      <w:lvlJc w:val="left"/>
      <w:pPr>
        <w:ind w:left="2880" w:hanging="360"/>
      </w:pPr>
    </w:lvl>
    <w:lvl w:ilvl="4" w:tplc="D0EED5FC">
      <w:start w:val="1"/>
      <w:numFmt w:val="bullet"/>
      <w:lvlText w:val="○"/>
      <w:lvlJc w:val="left"/>
      <w:pPr>
        <w:ind w:left="3600" w:hanging="360"/>
      </w:pPr>
    </w:lvl>
    <w:lvl w:ilvl="5" w:tplc="CF42A2E0">
      <w:start w:val="1"/>
      <w:numFmt w:val="bullet"/>
      <w:lvlText w:val="■"/>
      <w:lvlJc w:val="left"/>
      <w:pPr>
        <w:ind w:left="4320" w:hanging="360"/>
      </w:pPr>
    </w:lvl>
    <w:lvl w:ilvl="6" w:tplc="F6082D0C">
      <w:start w:val="1"/>
      <w:numFmt w:val="bullet"/>
      <w:lvlText w:val="●"/>
      <w:lvlJc w:val="left"/>
      <w:pPr>
        <w:ind w:left="5040" w:hanging="360"/>
      </w:pPr>
    </w:lvl>
    <w:lvl w:ilvl="7" w:tplc="A7CCB9DE">
      <w:start w:val="1"/>
      <w:numFmt w:val="bullet"/>
      <w:lvlText w:val="●"/>
      <w:lvlJc w:val="left"/>
      <w:pPr>
        <w:ind w:left="5760" w:hanging="360"/>
      </w:pPr>
    </w:lvl>
    <w:lvl w:ilvl="8" w:tplc="02140156">
      <w:start w:val="1"/>
      <w:numFmt w:val="bullet"/>
      <w:lvlText w:val="●"/>
      <w:lvlJc w:val="left"/>
      <w:pPr>
        <w:ind w:left="6480" w:hanging="360"/>
      </w:pPr>
    </w:lvl>
  </w:abstractNum>
  <w:abstractNum w:abstractNumId="1" w15:restartNumberingAfterBreak="0">
    <w:nsid w:val="74EF53F0"/>
    <w:multiLevelType w:val="hybridMultilevel"/>
    <w:tmpl w:val="C06694E8"/>
    <w:lvl w:ilvl="0" w:tplc="1346B1D0">
      <w:start w:val="1"/>
      <w:numFmt w:val="bullet"/>
      <w:lvlText w:val="•"/>
      <w:lvlJc w:val="left"/>
      <w:pPr>
        <w:ind w:left="720" w:hanging="360"/>
      </w:pPr>
    </w:lvl>
    <w:lvl w:ilvl="1" w:tplc="2F149F48">
      <w:numFmt w:val="decimal"/>
      <w:lvlText w:val=""/>
      <w:lvlJc w:val="left"/>
    </w:lvl>
    <w:lvl w:ilvl="2" w:tplc="343A17C8">
      <w:numFmt w:val="decimal"/>
      <w:lvlText w:val=""/>
      <w:lvlJc w:val="left"/>
    </w:lvl>
    <w:lvl w:ilvl="3" w:tplc="C3123980">
      <w:numFmt w:val="decimal"/>
      <w:lvlText w:val=""/>
      <w:lvlJc w:val="left"/>
    </w:lvl>
    <w:lvl w:ilvl="4" w:tplc="3DA680C4">
      <w:numFmt w:val="decimal"/>
      <w:lvlText w:val=""/>
      <w:lvlJc w:val="left"/>
    </w:lvl>
    <w:lvl w:ilvl="5" w:tplc="472E1AAC">
      <w:numFmt w:val="decimal"/>
      <w:lvlText w:val=""/>
      <w:lvlJc w:val="left"/>
    </w:lvl>
    <w:lvl w:ilvl="6" w:tplc="A1F4904C">
      <w:numFmt w:val="decimal"/>
      <w:lvlText w:val=""/>
      <w:lvlJc w:val="left"/>
    </w:lvl>
    <w:lvl w:ilvl="7" w:tplc="476A24F4">
      <w:numFmt w:val="decimal"/>
      <w:lvlText w:val=""/>
      <w:lvlJc w:val="left"/>
    </w:lvl>
    <w:lvl w:ilvl="8" w:tplc="2BAE1D6C">
      <w:numFmt w:val="decimal"/>
      <w:lvlText w:val=""/>
      <w:lvlJc w:val="left"/>
    </w:lvl>
  </w:abstractNum>
  <w:num w:numId="1" w16cid:durableId="1824157505">
    <w:abstractNumId w:val="0"/>
    <w:lvlOverride w:ilvl="0">
      <w:startOverride w:val="1"/>
    </w:lvlOverride>
  </w:num>
  <w:num w:numId="2" w16cid:durableId="641689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E5"/>
    <w:rsid w:val="006D766A"/>
    <w:rsid w:val="007B54E5"/>
    <w:rsid w:val="00C004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203A"/>
  <w15:docId w15:val="{53763C53-7D77-4F5B-85DA-60C5351D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710</Words>
  <Characters>3905</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ERIKA IGNACIA RAMIREZ LOBOS</cp:lastModifiedBy>
  <cp:revision>2</cp:revision>
  <dcterms:created xsi:type="dcterms:W3CDTF">2026-04-16T03:29:00Z</dcterms:created>
  <dcterms:modified xsi:type="dcterms:W3CDTF">2026-04-16T03:29:00Z</dcterms:modified>
</cp:coreProperties>
</file>