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a14="http://schemas.microsoft.com/office/drawing/2010/main" xmlns:a16="http://schemas.microsoft.com/office/drawing/2014/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sdt>
      <w:sdtPr>
        <w:id w:val="670768163"/>
        <w:docPartObj>
          <w:docPartGallery w:val="Cover Pages"/>
          <w:docPartUnique/>
        </w:docPartObj>
      </w:sdtPr>
      <w:sdtContent>
        <w:p w14:paraId="1FA9C509" w14:textId="056CA8C5" w:rsidR="00B64B7C" w:rsidRDefault="007E425A" w:rsidP="00AA40BF">
          <w:r>
            <w:rPr>
              <w:noProof/>
              <w:lang w:val="es-ES" w:eastAsia="es-ES"/>
            </w:rPr>
            <mc:AlternateContent>
              <mc:Choice Requires="wps">
                <w:drawing>
                  <wp:anchor distT="0" distB="0" distL="114300" distR="114300" simplePos="0" relativeHeight="251725824" behindDoc="0" locked="0" layoutInCell="1" allowOverlap="1" wp14:anchorId="2AE943DB" wp14:editId="194BCC75">
                    <wp:simplePos x="0" y="0"/>
                    <wp:positionH relativeFrom="column">
                      <wp:posOffset>-473075</wp:posOffset>
                    </wp:positionH>
                    <wp:positionV relativeFrom="page">
                      <wp:posOffset>-29845</wp:posOffset>
                    </wp:positionV>
                    <wp:extent cx="7584440" cy="338667"/>
                    <wp:effectExtent l="12700" t="12700" r="10160" b="17145"/>
                    <wp:wrapNone/>
                    <wp:docPr id="1952048389" name="Rectángulo 25"/>
                    <wp:cNvGraphicFramePr/>
                    <a:graphic>
                      <a:graphicData uri="http://schemas.microsoft.com/office/word/2010/wordprocessingShape">
                        <wps:wsp>
                          <wps:cNvSpPr/>
                          <wps:spPr>
                            <a:xfrm>
                              <a:off x="0" y="0"/>
                              <a:ext cx="7584440" cy="338667"/>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EAB97" id="Rectángulo 25" o:spid="_x0000_s1026" style="position:absolute;margin-left:-37.25pt;margin-top:-2.35pt;width:597.2pt;height:2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oA/fAIAAGoFAAAOAAAAZHJzL2Uyb0RvYy54bWysVE1v2zAMvQ/YfxB0X52k6ceCOkXQosOA&#13;&#10;bi3WDj0rshQbkESNUuJkv36U7DhZV+wwzAeZEslH8Ynk1fXWGrZRGBpwJR+fjDhTTkLVuFXJvz/f&#13;&#10;fbjkLEThKmHAqZLvVODX8/fvrlo/UxOowVQKGYG4MGt9yesY/awogqyVFeEEvHKk1IBWRNriqqhQ&#13;&#10;tIRuTTEZjc6LFrDyCFKFQKe3nZLPM77WSsYHrYOKzJSc7hbzinldprWYX4nZCoWvG9lfQ/zDLaxo&#13;&#10;HAUdoG5FFGyNzR9QtpEIAXQ8kWAL0LqRKudA2YxHr7J5qoVXORciJ/iBpvD/YOXXzZN/RKKh9WEW&#13;&#10;SExZbDXa9Kf7sW0mazeQpbaRSTq8OLucTqfEqSTd6enl+flFYrM4eHsM8ZMCy5JQcqTHyByJzX2I&#13;&#10;neneJAULYJrqrjEmb1IBqBuDbCPo6ZarSXY1a/sFqu7sbERfHzLXSzLPFzhCKg5pZSnujEr4xn1T&#13;&#10;mjUVJdIhDwgduJBSuTjOQUMtKtUdj1PQN2NmwISsKYMBuwf4PZk9dkdBb59cVS7YwXnURf+b8+CR&#13;&#10;I4OLg7NtHOBbAIay6iN39kTZETVJXEK1e0SG0LVL8PKuoSe8FyE+CqT+oFenno8PtGgDbcmhlzir&#13;&#10;AX++dZ7sqWxJy1lL/Vby8GMtUHFmPjsq6I/jXEwxb6ZnFxOKgcea5bHGre0NUF2Mabp4mcVkH81e&#13;&#10;1Aj2hUbDIkUllXCSYpdcRtxvbmI3B2i4SLVYZDNqSi/ivXvyMoEnVlOJPm9fBPq+jiN1wFfY96aY&#13;&#10;vSrnzjZ5OlisI+gm1/qB155vauhcrP3wSRPjeJ+tDiNy/gsAAP//AwBQSwMEFAAGAAgAAAAhAFOs&#13;&#10;4rLkAAAADwEAAA8AAABkcnMvZG93bnJldi54bWxMT8tugzAQvFfqP1hbKbfEUNEQCCaqEuVUqVGg&#13;&#10;j6uDN0CCbWQ7QP++zqm9rHY1s/PINpPsyIDGtloxCBcBEFSVFq2qGXyU+/kKiHVcCd5phQx+0MIm&#13;&#10;f3zIeCr0qI44FK4mXkTZlDNonOtTSm3VoOR2oXtUHjtrI7nzp6mpMHz04rKjz0GwpJK3yjs0vMdt&#13;&#10;g9W1uEkGRXlIzOelfDP7ePzavX8fxBCcGZs9Tbu1H69rIA4n9/cB9w4+P+Q+2EnflLCkYzCPoxdP&#13;&#10;9UsUA7kTwjBJgJwYRKsl0Dyj/3vkvwAAAP//AwBQSwECLQAUAAYACAAAACEAtoM4kv4AAADhAQAA&#13;&#10;EwAAAAAAAAAAAAAAAAAAAAAAW0NvbnRlbnRfVHlwZXNdLnhtbFBLAQItABQABgAIAAAAIQA4/SH/&#13;&#10;1gAAAJQBAAALAAAAAAAAAAAAAAAAAC8BAABfcmVscy8ucmVsc1BLAQItABQABgAIAAAAIQAnGoA/&#13;&#10;fAIAAGoFAAAOAAAAAAAAAAAAAAAAAC4CAABkcnMvZTJvRG9jLnhtbFBLAQItABQABgAIAAAAIQBT&#13;&#10;rOKy5AAAAA8BAAAPAAAAAAAAAAAAAAAAANYEAABkcnMvZG93bnJldi54bWxQSwUGAAAAAAQABADz&#13;&#10;AAAA5wUAAAAA&#13;&#10;" fillcolor="#0e56c3 [1614]" strokecolor="#0b0f19 [484]" strokeweight="1.5pt">
                    <v:stroke endcap="round"/>
                    <w10:wrap anchory="page"/>
                  </v:rect>
                </w:pict>
              </mc:Fallback>
            </mc:AlternateContent>
          </w:r>
        </w:p>
        <w:p w14:paraId="02C08EC4" w14:textId="1A09138B" w:rsidR="007E425A" w:rsidRDefault="007E425A" w:rsidP="00B64B7C"/>
        <w:p w14:paraId="7E825CF6" w14:textId="49EC6167" w:rsidR="007E425A" w:rsidRDefault="007E425A" w:rsidP="00B64B7C">
          <w:r w:rsidRPr="007B232E">
            <w:rPr>
              <w:noProof/>
              <w:lang w:val="es-ES" w:eastAsia="es-ES"/>
            </w:rPr>
            <w:drawing>
              <wp:anchor distT="0" distB="0" distL="114300" distR="114300" simplePos="0" relativeHeight="251721728" behindDoc="0" locked="0" layoutInCell="1" allowOverlap="1" wp14:anchorId="5F9B49B3" wp14:editId="1517BBC3">
                <wp:simplePos x="0" y="0"/>
                <wp:positionH relativeFrom="page">
                  <wp:posOffset>1539942</wp:posOffset>
                </wp:positionH>
                <wp:positionV relativeFrom="paragraph">
                  <wp:posOffset>288290</wp:posOffset>
                </wp:positionV>
                <wp:extent cx="4615200" cy="2296800"/>
                <wp:effectExtent l="0" t="0" r="0" b="1905"/>
                <wp:wrapSquare wrapText="bothSides"/>
                <wp:docPr id="1279975229" name="image1.png"/>
                <wp:cNvGraphicFramePr/>
                <a:graphic>
                  <a:graphicData uri="http://schemas.openxmlformats.org/drawingml/2006/picture">
                    <pic:pic>
                      <pic:nvPicPr>
                        <pic:cNvPr id="0" name="image1.png"/>
                        <pic:cNvPicPr preferRelativeResize="0"/>
                      </pic:nvPicPr>
                      <pic:blipFill>
                        <a:blip r:embed="rId8">
                          <a:extLst>
                            <a:ext uri="{28A0092B-C50C-407E-A947-70E740481C1C}">
                              <a14:useLocalDpi val="0"/>
                            </a:ext>
                          </a:extLst>
                        </a:blip>
                        <a:srcRect/>
                        <a:stretch>
                          <a:fillRect/>
                        </a:stretch>
                      </pic:blipFill>
                      <pic:spPr>
                        <a:xfrm>
                          <a:off x="0" y="0"/>
                          <a:ext cx="4615200" cy="2296800"/>
                        </a:xfrm>
                        <a:prstGeom prst="rect">
                          <a:avLst/>
                        </a:prstGeom>
                        <a:ln/>
                      </pic:spPr>
                    </pic:pic>
                  </a:graphicData>
                </a:graphic>
                <wp14:sizeRelH relativeFrom="page">
                  <wp14:pctWidth>0</wp14:pctWidth>
                </wp14:sizeRelH>
                <wp14:sizeRelV relativeFrom="page">
                  <wp14:pctHeight>0</wp14:pctHeight>
                </wp14:sizeRelV>
              </wp:anchor>
            </w:drawing>
          </w:r>
        </w:p>
        <w:p w14:paraId="194FE7F2" w14:textId="4AAA8E1D" w:rsidR="007E425A" w:rsidRDefault="007E425A" w:rsidP="00B64B7C"/>
        <w:p w14:paraId="2F4E6142" w14:textId="0C5335DC" w:rsidR="00092B75" w:rsidRPr="00B64B7C" w:rsidRDefault="00000000" w:rsidP="00B64B7C"/>
      </w:sdtContent>
    </w:sdt>
    <w:p w14:paraId="49BB2966" w14:textId="5169897E" w:rsidR="00092B75" w:rsidRDefault="00092B75" w:rsidP="007B232E">
      <w:pPr>
        <w:rPr>
          <w:b/>
        </w:rPr>
      </w:pPr>
    </w:p>
    <w:p w14:paraId="2C2FFC35" w14:textId="5EDAA339" w:rsidR="00092B75" w:rsidRPr="007B232E" w:rsidRDefault="00092B75" w:rsidP="007B232E">
      <w:pPr>
        <w:rPr>
          <w:b/>
        </w:rPr>
      </w:pPr>
    </w:p>
    <w:p w14:paraId="4266CCE2" w14:textId="78723A8F" w:rsidR="007E425A" w:rsidRDefault="007E425A" w:rsidP="007B232E">
      <w:pPr>
        <w:rPr>
          <w:b/>
          <w:sz w:val="30"/>
          <w:szCs w:val="30"/>
        </w:rPr>
      </w:pPr>
    </w:p>
    <w:p w14:paraId="24E21F05" w14:textId="0E74A0D0" w:rsidR="007E425A" w:rsidRDefault="007E425A" w:rsidP="007B232E">
      <w:pPr>
        <w:rPr>
          <w:b/>
          <w:sz w:val="30"/>
          <w:szCs w:val="30"/>
        </w:rPr>
      </w:pPr>
    </w:p>
    <w:p w14:paraId="5E85FC7F" w14:textId="77777777" w:rsidR="00692A91" w:rsidRDefault="00692A91" w:rsidP="00AE42C5">
      <w:pPr>
        <w:rPr>
          <w:b/>
          <w:sz w:val="30"/>
          <w:szCs w:val="30"/>
        </w:rPr>
      </w:pPr>
    </w:p>
    <w:p w14:paraId="5C654833" w14:textId="77777777" w:rsidR="00692A91" w:rsidRDefault="00692A91" w:rsidP="007E425A">
      <w:pPr>
        <w:rPr>
          <w:b/>
          <w:sz w:val="30"/>
          <w:szCs w:val="30"/>
        </w:rPr>
      </w:pPr>
    </w:p>
    <w:p w14:paraId="083B7B50" w14:textId="77777777" w:rsidR="00692A91" w:rsidRDefault="00692A91" w:rsidP="007E425A">
      <w:pPr>
        <w:rPr>
          <w:b/>
          <w:sz w:val="30"/>
          <w:szCs w:val="30"/>
        </w:rPr>
      </w:pPr>
    </w:p>
    <w:p w14:paraId="01E1CC3D" w14:textId="77777777" w:rsidR="00FB1F3A" w:rsidRDefault="00FB1F3A" w:rsidP="00FB1F3A">
      <w:pPr>
        <w:jc w:val="center"/>
        <w:rPr>
          <w:b/>
          <w:sz w:val="30"/>
          <w:szCs w:val="30"/>
        </w:rPr>
      </w:pPr>
    </w:p>
    <w:p w14:paraId="4ADBD5AF" w14:textId="77777777" w:rsidR="00FB1F3A" w:rsidRDefault="00FB1F3A" w:rsidP="00FB1F3A">
      <w:pPr>
        <w:jc w:val="center"/>
        <w:rPr>
          <w:b/>
          <w:sz w:val="30"/>
          <w:szCs w:val="30"/>
        </w:rPr>
      </w:pPr>
    </w:p>
    <w:p w14:paraId="0BC0B514" w14:textId="77777777" w:rsidR="00476A10" w:rsidRDefault="00476A10" w:rsidP="00476A10">
      <w:pPr>
        <w:tabs>
          <w:tab w:val="center" w:pos="1418"/>
        </w:tabs>
        <w:rPr>
          <w:i/>
          <w:iCs/>
          <w:sz w:val="32"/>
          <w:szCs w:val="32"/>
        </w:rPr>
      </w:pPr>
    </w:p>
    <w:p w14:paraId="4D3868B7" w14:textId="77777777" w:rsidR="00476A10" w:rsidRDefault="00476A10" w:rsidP="00476A10">
      <w:pPr>
        <w:tabs>
          <w:tab w:val="center" w:pos="1418"/>
        </w:tabs>
        <w:rPr>
          <w:i/>
          <w:iCs/>
          <w:sz w:val="32"/>
          <w:szCs w:val="32"/>
        </w:rPr>
      </w:pPr>
    </w:p>
    <w:p w14:paraId="00D7F79E" w14:textId="7AEF6667" w:rsidR="008F3913" w:rsidRPr="00476A10" w:rsidRDefault="007B232E" w:rsidP="00476A10">
      <w:pPr>
        <w:tabs>
          <w:tab w:val="center" w:pos="1418"/>
        </w:tabs>
        <w:rPr>
          <w:b/>
          <w:bCs/>
          <w:i/>
          <w:iCs/>
          <w:sz w:val="32"/>
          <w:szCs w:val="32"/>
        </w:rPr>
      </w:pPr>
      <w:r w:rsidRPr="00476A10">
        <w:rPr>
          <w:sz w:val="32"/>
          <w:szCs w:val="32"/>
        </w:rPr>
        <w:t>Facultad: Ingeniería</w:t>
      </w:r>
      <w:r w:rsidR="00AB399A" w:rsidRPr="00476A10">
        <w:rPr>
          <w:sz w:val="32"/>
          <w:szCs w:val="32"/>
        </w:rPr>
        <w:t>.</w:t>
      </w:r>
    </w:p>
    <w:p w14:paraId="47EB420A" w14:textId="0C5ABB66" w:rsidR="00092B75" w:rsidRPr="00476A10" w:rsidRDefault="007B232E" w:rsidP="00476A10">
      <w:pPr>
        <w:tabs>
          <w:tab w:val="center" w:pos="1418"/>
        </w:tabs>
        <w:rPr>
          <w:b/>
          <w:bCs/>
          <w:i/>
          <w:iCs/>
          <w:sz w:val="32"/>
          <w:szCs w:val="32"/>
        </w:rPr>
      </w:pPr>
      <w:r w:rsidRPr="00476A10">
        <w:rPr>
          <w:sz w:val="32"/>
          <w:szCs w:val="32"/>
        </w:rPr>
        <w:t>Título del proyecto integrador: Sistema de Modelado de Líneas de Metro</w:t>
      </w:r>
      <w:r w:rsidR="00AB399A" w:rsidRPr="00476A10">
        <w:rPr>
          <w:sz w:val="32"/>
          <w:szCs w:val="32"/>
        </w:rPr>
        <w:t>.</w:t>
      </w:r>
    </w:p>
    <w:p w14:paraId="6F62639B" w14:textId="53C6CAB1" w:rsidR="007B232E" w:rsidRPr="00476A10" w:rsidRDefault="007B232E" w:rsidP="00476A10">
      <w:pPr>
        <w:tabs>
          <w:tab w:val="center" w:pos="1418"/>
        </w:tabs>
        <w:rPr>
          <w:b/>
          <w:bCs/>
          <w:i/>
          <w:iCs/>
          <w:sz w:val="32"/>
          <w:szCs w:val="32"/>
        </w:rPr>
      </w:pPr>
      <w:r w:rsidRPr="00476A10">
        <w:rPr>
          <w:sz w:val="32"/>
          <w:szCs w:val="32"/>
        </w:rPr>
        <w:t>Sigla: METRONET</w:t>
      </w:r>
      <w:r w:rsidR="00AB399A" w:rsidRPr="00476A10">
        <w:rPr>
          <w:sz w:val="32"/>
          <w:szCs w:val="32"/>
        </w:rPr>
        <w:t>.</w:t>
      </w:r>
    </w:p>
    <w:p w14:paraId="2C942D3E" w14:textId="4896945F" w:rsidR="007B232E" w:rsidRPr="00476A10" w:rsidRDefault="007B232E" w:rsidP="00476A10">
      <w:pPr>
        <w:tabs>
          <w:tab w:val="center" w:pos="1418"/>
        </w:tabs>
        <w:rPr>
          <w:b/>
          <w:bCs/>
          <w:i/>
          <w:iCs/>
          <w:sz w:val="32"/>
          <w:szCs w:val="32"/>
        </w:rPr>
      </w:pPr>
      <w:r w:rsidRPr="00476A10">
        <w:rPr>
          <w:sz w:val="32"/>
          <w:szCs w:val="32"/>
        </w:rPr>
        <w:t xml:space="preserve">Carrera: Técnico en Informática </w:t>
      </w:r>
      <w:r w:rsidR="007E425A" w:rsidRPr="00476A10">
        <w:rPr>
          <w:sz w:val="32"/>
          <w:szCs w:val="32"/>
        </w:rPr>
        <w:t>-</w:t>
      </w:r>
      <w:r w:rsidRPr="00476A10">
        <w:rPr>
          <w:sz w:val="32"/>
          <w:szCs w:val="32"/>
        </w:rPr>
        <w:t xml:space="preserve"> Analista en Tecnología Informática</w:t>
      </w:r>
      <w:r w:rsidR="00AB399A" w:rsidRPr="00476A10">
        <w:rPr>
          <w:sz w:val="32"/>
          <w:szCs w:val="32"/>
        </w:rPr>
        <w:t>.</w:t>
      </w:r>
    </w:p>
    <w:p w14:paraId="4B9867A2" w14:textId="47FCCECE" w:rsidR="007B232E" w:rsidRPr="00476A10" w:rsidRDefault="007B232E" w:rsidP="00476A10">
      <w:pPr>
        <w:tabs>
          <w:tab w:val="center" w:pos="1418"/>
        </w:tabs>
        <w:rPr>
          <w:b/>
          <w:bCs/>
          <w:i/>
          <w:iCs/>
          <w:sz w:val="32"/>
          <w:szCs w:val="32"/>
        </w:rPr>
      </w:pPr>
      <w:r w:rsidRPr="00476A10">
        <w:rPr>
          <w:sz w:val="32"/>
          <w:szCs w:val="32"/>
        </w:rPr>
        <w:t>Año: 2026</w:t>
      </w:r>
      <w:r w:rsidR="00AB399A" w:rsidRPr="00476A10">
        <w:rPr>
          <w:sz w:val="32"/>
          <w:szCs w:val="32"/>
        </w:rPr>
        <w:t>.</w:t>
      </w:r>
    </w:p>
    <w:p w14:paraId="30CC8FF6" w14:textId="7384C815" w:rsidR="007B232E" w:rsidRPr="00476A10" w:rsidRDefault="007B232E" w:rsidP="00476A10">
      <w:pPr>
        <w:tabs>
          <w:tab w:val="center" w:pos="1418"/>
        </w:tabs>
        <w:rPr>
          <w:b/>
          <w:bCs/>
          <w:i/>
          <w:iCs/>
          <w:sz w:val="32"/>
          <w:szCs w:val="32"/>
        </w:rPr>
      </w:pPr>
      <w:r w:rsidRPr="00476A10">
        <w:rPr>
          <w:sz w:val="32"/>
          <w:szCs w:val="32"/>
        </w:rPr>
        <w:t>Tutor: Lic. José Domínguez</w:t>
      </w:r>
      <w:r w:rsidR="00AB399A" w:rsidRPr="00476A10">
        <w:rPr>
          <w:sz w:val="32"/>
          <w:szCs w:val="32"/>
        </w:rPr>
        <w:t>.</w:t>
      </w:r>
    </w:p>
    <w:p w14:paraId="240150C5" w14:textId="4F4239F1" w:rsidR="00126777" w:rsidRPr="00476A10" w:rsidRDefault="00476A10" w:rsidP="00476A10">
      <w:pPr>
        <w:tabs>
          <w:tab w:val="center" w:pos="1418"/>
        </w:tabs>
        <w:rPr>
          <w:b/>
          <w:bCs/>
          <w:i/>
          <w:iCs/>
          <w:sz w:val="32"/>
          <w:szCs w:val="32"/>
        </w:rPr>
      </w:pPr>
      <w:r w:rsidRPr="00476A10">
        <w:rPr>
          <w:sz w:val="32"/>
          <w:szCs w:val="32"/>
        </w:rPr>
        <w:t>I</w:t>
      </w:r>
      <w:r w:rsidR="007B232E" w:rsidRPr="00476A10">
        <w:rPr>
          <w:sz w:val="32"/>
          <w:szCs w:val="32"/>
        </w:rPr>
        <w:t>ntegrantes del equipo: Juan Fulino, Viviana Blumstein y Logan Iglesias</w:t>
      </w:r>
    </w:p>
    <w:p w14:paraId="75CCA715" w14:textId="77777777" w:rsidR="00A67EF8" w:rsidRDefault="00A67EF8" w:rsidP="008F3913">
      <w:pPr>
        <w:jc w:val="left"/>
        <w:rPr>
          <w:b/>
          <w:bCs/>
          <w:i/>
          <w:iCs/>
          <w:sz w:val="40"/>
          <w:szCs w:val="40"/>
        </w:rPr>
      </w:pPr>
    </w:p>
    <w:p w14:paraId="0123C858" w14:textId="77777777" w:rsidR="00A67EF8" w:rsidRDefault="00A67EF8" w:rsidP="008F3913">
      <w:pPr>
        <w:jc w:val="left"/>
        <w:rPr>
          <w:b/>
          <w:bCs/>
          <w:i/>
          <w:iCs/>
          <w:sz w:val="40"/>
          <w:szCs w:val="40"/>
        </w:rPr>
      </w:pPr>
    </w:p>
    <w:p w14:paraId="50FA9CFA" w14:textId="77777777" w:rsidR="00A67EF8" w:rsidRDefault="00A67EF8" w:rsidP="008F3913">
      <w:pPr>
        <w:jc w:val="left"/>
        <w:rPr>
          <w:b/>
          <w:bCs/>
          <w:i/>
          <w:iCs/>
          <w:sz w:val="40"/>
          <w:szCs w:val="40"/>
        </w:rPr>
      </w:pPr>
    </w:p>
    <w:p w14:paraId="72E9951A" w14:textId="77777777" w:rsidR="00A67EF8" w:rsidRDefault="00C40522" w:rsidP="00A67EF8">
      <w:pPr>
        <w:jc w:val="center"/>
        <w:rPr>
          <w:i/>
          <w:iCs/>
          <w:sz w:val="40"/>
          <w:szCs w:val="40"/>
        </w:rPr>
      </w:pPr>
      <w:r w:rsidRPr="00A67EF8">
        <w:rPr>
          <w:i/>
          <w:iCs/>
          <w:noProof/>
          <w:sz w:val="40"/>
          <w:szCs w:val="40"/>
        </w:rPr>
        <mc:AlternateContent>
          <mc:Choice Requires="wps">
            <w:drawing>
              <wp:anchor distT="0" distB="0" distL="114300" distR="114300" simplePos="0" relativeHeight="251727872" behindDoc="0" locked="0" layoutInCell="1" allowOverlap="1" wp14:anchorId="3DB71ADA" wp14:editId="7F586AA5">
                <wp:simplePos x="0" y="0"/>
                <wp:positionH relativeFrom="column">
                  <wp:posOffset>-482600</wp:posOffset>
                </wp:positionH>
                <wp:positionV relativeFrom="page">
                  <wp:posOffset>10323270</wp:posOffset>
                </wp:positionV>
                <wp:extent cx="7584440" cy="338667"/>
                <wp:effectExtent l="12700" t="12700" r="10160" b="17145"/>
                <wp:wrapNone/>
                <wp:docPr id="1143981520" name="Rectángulo 25"/>
                <wp:cNvGraphicFramePr/>
                <a:graphic>
                  <a:graphicData uri="http://schemas.microsoft.com/office/word/2010/wordprocessingShape">
                    <wps:wsp>
                      <wps:cNvSpPr/>
                      <wps:spPr>
                        <a:xfrm>
                          <a:off x="0" y="0"/>
                          <a:ext cx="7584440" cy="338667"/>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98C51" id="Rectángulo 25" o:spid="_x0000_s1026" style="position:absolute;margin-left:-38pt;margin-top:812.85pt;width:597.2pt;height:26.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oA/fAIAAGoFAAAOAAAAZHJzL2Uyb0RvYy54bWysVE1v2zAMvQ/YfxB0X52k6ceCOkXQosOA&#13;&#10;bi3WDj0rshQbkESNUuJkv36U7DhZV+wwzAeZEslH8Ynk1fXWGrZRGBpwJR+fjDhTTkLVuFXJvz/f&#13;&#10;fbjkLEThKmHAqZLvVODX8/fvrlo/UxOowVQKGYG4MGt9yesY/awogqyVFeEEvHKk1IBWRNriqqhQ&#13;&#10;tIRuTTEZjc6LFrDyCFKFQKe3nZLPM77WSsYHrYOKzJSc7hbzinldprWYX4nZCoWvG9lfQ/zDLaxo&#13;&#10;HAUdoG5FFGyNzR9QtpEIAXQ8kWAL0LqRKudA2YxHr7J5qoVXORciJ/iBpvD/YOXXzZN/RKKh9WEW&#13;&#10;SExZbDXa9Kf7sW0mazeQpbaRSTq8OLucTqfEqSTd6enl+flFYrM4eHsM8ZMCy5JQcqTHyByJzX2I&#13;&#10;neneJAULYJrqrjEmb1IBqBuDbCPo6ZarSXY1a/sFqu7sbERfHzLXSzLPFzhCKg5pZSnujEr4xn1T&#13;&#10;mjUVJdIhDwgduJBSuTjOQUMtKtUdj1PQN2NmwISsKYMBuwf4PZk9dkdBb59cVS7YwXnURf+b8+CR&#13;&#10;I4OLg7NtHOBbAIay6iN39kTZETVJXEK1e0SG0LVL8PKuoSe8FyE+CqT+oFenno8PtGgDbcmhlzir&#13;&#10;AX++dZ7sqWxJy1lL/Vby8GMtUHFmPjsq6I/jXEwxb6ZnFxOKgcea5bHGre0NUF2Mabp4mcVkH81e&#13;&#10;1Aj2hUbDIkUllXCSYpdcRtxvbmI3B2i4SLVYZDNqSi/ivXvyMoEnVlOJPm9fBPq+jiN1wFfY96aY&#13;&#10;vSrnzjZ5OlisI+gm1/qB155vauhcrP3wSRPjeJ+tDiNy/gsAAP//AwBQSwMEFAAGAAgAAAAhAEl/&#13;&#10;YcPnAAAAEwEAAA8AAABkcnMvZG93bnJldi54bWxMj09vgzAMxe+T9h0iT9qtTag2aCmhmlb1NGlV&#13;&#10;YX+uKUmBjTgoSYF9+4XTdrFkP/v5/bLdpDsyKOtagxyiJQOisDKyxZrDW3lYrIE4L1CKzqDi8KMc&#13;&#10;7PLbm0yk0ox4UkPhaxJM0KWCQ+N9n1LqqkZp4ZamVxi0i7Fa+NDamkorxmCuO7piLKZatBg+NKJX&#13;&#10;z42qvour5lCUx419/ypf7CEZP/avn0c5sAvn93fTfhvK0xaIV5P/u4CZIeSHPAQ7mytKRzoOiyQO&#13;&#10;QD4I8eoxATKvRNH6Ach5niUbBjTP6H+W/BcAAP//AwBQSwECLQAUAAYACAAAACEAtoM4kv4AAADh&#13;&#10;AQAAEwAAAAAAAAAAAAAAAAAAAAAAW0NvbnRlbnRfVHlwZXNdLnhtbFBLAQItABQABgAIAAAAIQA4&#13;&#10;/SH/1gAAAJQBAAALAAAAAAAAAAAAAAAAAC8BAABfcmVscy8ucmVsc1BLAQItABQABgAIAAAAIQAn&#13;&#10;GoA/fAIAAGoFAAAOAAAAAAAAAAAAAAAAAC4CAABkcnMvZTJvRG9jLnhtbFBLAQItABQABgAIAAAA&#13;&#10;IQBJf2HD5wAAABMBAAAPAAAAAAAAAAAAAAAAANYEAABkcnMvZG93bnJldi54bWxQSwUGAAAAAAQA&#13;&#10;BADzAAAA6gUAAAAA&#13;&#10;" fillcolor="#0e56c3 [1614]" strokecolor="#0b0f19 [484]" strokeweight="1.5pt">
                <v:stroke endcap="round"/>
                <w10:wrap anchory="page"/>
              </v:rect>
            </w:pict>
          </mc:Fallback>
        </mc:AlternateContent>
      </w:r>
      <w:r w:rsidR="00A67EF8" w:rsidRPr="00A67EF8">
        <w:rPr>
          <w:sz w:val="40"/>
          <w:szCs w:val="40"/>
        </w:rPr>
        <w:t>Documento Principal</w:t>
      </w:r>
      <w:r w:rsidR="00A67EF8">
        <w:rPr>
          <w:sz w:val="40"/>
          <w:szCs w:val="40"/>
        </w:rPr>
        <w:t>.</w:t>
      </w:r>
    </w:p>
    <w:p w14:paraId="450CFEF9" w14:textId="77777777" w:rsidR="00355F2D" w:rsidRDefault="00355F2D">
      <w:pPr>
        <w:suppressAutoHyphens w:val="0"/>
        <w:spacing w:before="200" w:after="200"/>
        <w:jc w:val="left"/>
        <w:rPr>
          <w:b/>
          <w:caps/>
          <w:color w:val="F2F2F2" w:themeColor="background1" w:themeShade="F2"/>
          <w:spacing w:val="10"/>
          <w:kern w:val="28"/>
          <w:sz w:val="72"/>
          <w:szCs w:val="52"/>
        </w:rPr>
      </w:pPr>
      <w:r>
        <w:br w:type="page"/>
      </w:r>
    </w:p>
    <w:p w14:paraId="5FD6B41E" w14:textId="76483BA0" w:rsidR="00355F2D" w:rsidRDefault="00C06EBA" w:rsidP="00355F2D">
      <w:pPr>
        <w:suppressAutoHyphens w:val="0"/>
        <w:spacing w:before="200" w:after="200"/>
        <w:jc w:val="left"/>
      </w:pPr>
      <w:r>
        <w:rPr>
          <w:noProof/>
        </w:rPr>
        <w:lastRenderedPageBreak/>
        <w:drawing>
          <wp:anchor distT="0" distB="0" distL="114300" distR="114300" simplePos="0" relativeHeight="251763712" behindDoc="1" locked="0" layoutInCell="1" allowOverlap="1" wp14:anchorId="4C24650E" wp14:editId="6AB26FC3">
            <wp:simplePos x="0" y="0"/>
            <wp:positionH relativeFrom="column">
              <wp:posOffset>-889000</wp:posOffset>
            </wp:positionH>
            <wp:positionV relativeFrom="paragraph">
              <wp:posOffset>482600</wp:posOffset>
            </wp:positionV>
            <wp:extent cx="7962900" cy="5308600"/>
            <wp:effectExtent l="0" t="0" r="0" b="0"/>
            <wp:wrapNone/>
            <wp:docPr id="618177732" name="Imagen 8"/>
            <wp:cNvGraphicFramePr>
              <a:graphicFrameLocks noChangeAspect="1"/>
            </wp:cNvGraphicFramePr>
            <a:graphic>
              <a:graphicData uri="http://schemas.openxmlformats.org/drawingml/2006/picture">
                <pic:pic>
                  <pic:nvPicPr>
                    <pic:cNvPr id="618177732" name="Imagen 618177732"/>
                    <pic:cNvPicPr/>
                  </pic:nvPicPr>
                  <pic:blipFill>
                    <a:blip r:embed="rId9">
                      <a:extLst>
                        <a:ext uri="{28A0092B-C50C-407E-A947-70E740481C1C}">
                          <a14:useLocalDpi val="0"/>
                        </a:ext>
                      </a:extLst>
                    </a:blip>
                    <a:stretch>
                      <a:fillRect/>
                    </a:stretch>
                  </pic:blipFill>
                  <pic:spPr>
                    <a:xfrm>
                      <a:off x="0" y="0"/>
                      <a:ext cx="7962900" cy="5308600"/>
                    </a:xfrm>
                    <a:prstGeom prst="rect">
                      <a:avLst/>
                    </a:prstGeom>
                  </pic:spPr>
                </pic:pic>
              </a:graphicData>
            </a:graphic>
            <wp14:sizeRelH relativeFrom="page">
              <wp14:pctWidth>0</wp14:pctWidth>
            </wp14:sizeRelH>
            <wp14:sizeRelV relativeFrom="page">
              <wp14:pctHeight>0</wp14:pctHeight>
            </wp14:sizeRelV>
          </wp:anchor>
        </w:drawing>
      </w:r>
      <w:r w:rsidR="00355F2D">
        <w:br w:type="page"/>
      </w:r>
    </w:p>
    <w:p w14:paraId="45B8DB43" w14:textId="4C4C6A9C" w:rsidR="00355F2D" w:rsidRPr="00355F2D" w:rsidRDefault="00355F2D" w:rsidP="003247BF">
      <w:pPr>
        <w:pStyle w:val="Ttulo"/>
      </w:pPr>
      <w:bookmarkStart w:id="0" w:name="_Toc241744050"/>
      <w:r w:rsidRPr="00D96FF0">
        <w:lastRenderedPageBreak/>
        <w:t>a</w:t>
      </w:r>
      <w:r w:rsidR="00D96FF0" w:rsidRPr="00D96FF0">
        <w:t>gra</w:t>
      </w:r>
      <w:r w:rsidRPr="00D96FF0">
        <w:t>decimientos</w:t>
      </w:r>
      <w:bookmarkEnd w:id="0"/>
    </w:p>
    <w:p w14:paraId="5FC0622B" w14:textId="77777777" w:rsidR="00355F2D" w:rsidRPr="00355F2D" w:rsidRDefault="00355F2D" w:rsidP="00355F2D">
      <w:r w:rsidRPr="00355F2D">
        <w:rPr>
          <w:lang w:eastAsia="es-ES_tradnl"/>
        </w:rPr>
        <w:t>Queremos expresar nuestro más sincero agradecimiento a nuestras familias y amigos, por el apoyo, la comprensión y el aliento brindados durante todo este camino académico.</w:t>
      </w:r>
    </w:p>
    <w:p w14:paraId="7282FABD" w14:textId="77777777" w:rsidR="00355F2D" w:rsidRPr="00355F2D" w:rsidRDefault="00355F2D" w:rsidP="00355F2D">
      <w:pPr>
        <w:rPr>
          <w:lang w:eastAsia="es-ES_tradnl"/>
        </w:rPr>
      </w:pPr>
      <w:r w:rsidRPr="00355F2D">
        <w:rPr>
          <w:lang w:eastAsia="es-ES_tradnl"/>
        </w:rPr>
        <w:t>Agradecemos especialmente a nuestro tutor, Lic. José Domínguez, por su orientación, dedicación y valiosos aportes, que fueron fundamentales para el desarrollo y mejora de este proyecto.</w:t>
      </w:r>
    </w:p>
    <w:p w14:paraId="25DA0CD0" w14:textId="77777777" w:rsidR="00355F2D" w:rsidRPr="00355F2D" w:rsidRDefault="00355F2D" w:rsidP="00355F2D">
      <w:pPr>
        <w:rPr>
          <w:lang w:eastAsia="es-ES_tradnl"/>
        </w:rPr>
      </w:pPr>
      <w:r w:rsidRPr="00355F2D">
        <w:rPr>
          <w:lang w:eastAsia="es-ES_tradnl"/>
        </w:rPr>
        <w:t>Asimismo, extendemos nuestro reconocimiento a la Universidad de la Empresa (UDE) y a la Facultad de Ingeniería, por brindarnos la formación, las herramientas y los conocimientos que hicieron posible la realización de METRONET.</w:t>
      </w:r>
    </w:p>
    <w:p w14:paraId="392A4D79" w14:textId="77777777" w:rsidR="00355F2D" w:rsidRPr="00355F2D" w:rsidRDefault="00355F2D" w:rsidP="00355F2D">
      <w:pPr>
        <w:rPr>
          <w:lang w:eastAsia="es-ES_tradnl"/>
        </w:rPr>
      </w:pPr>
      <w:r w:rsidRPr="00355F2D">
        <w:rPr>
          <w:lang w:eastAsia="es-ES_tradnl"/>
        </w:rPr>
        <w:t xml:space="preserve">Este proyecto nos recordó que aprender implica enfrentarse a nuevos desafíos y crecer a través de ellos. </w:t>
      </w:r>
    </w:p>
    <w:p w14:paraId="26EAE07E" w14:textId="77777777" w:rsidR="00355F2D" w:rsidRPr="00355F2D" w:rsidRDefault="00355F2D" w:rsidP="00355F2D">
      <w:pPr>
        <w:rPr>
          <w:lang w:eastAsia="es-ES_tradnl"/>
        </w:rPr>
      </w:pPr>
    </w:p>
    <w:p w14:paraId="1BB30AD5" w14:textId="77777777" w:rsidR="00355F2D" w:rsidRPr="00355F2D" w:rsidRDefault="00355F2D" w:rsidP="00355F2D">
      <w:pPr>
        <w:rPr>
          <w:lang w:eastAsia="es-ES_tradnl"/>
        </w:rPr>
      </w:pPr>
      <w:r w:rsidRPr="00355F2D">
        <w:rPr>
          <w:lang w:eastAsia="es-ES_tradnl"/>
        </w:rPr>
        <w:t>Como escribió Miguel de Cervantes en Don Quijote de la Mancha:</w:t>
      </w:r>
    </w:p>
    <w:p w14:paraId="3EB344AD" w14:textId="77777777" w:rsidR="00355F2D" w:rsidRPr="00355F2D" w:rsidRDefault="00355F2D" w:rsidP="00355F2D">
      <w:pPr>
        <w:rPr>
          <w:lang w:eastAsia="es-ES_tradnl"/>
        </w:rPr>
      </w:pPr>
    </w:p>
    <w:p w14:paraId="43A22A93" w14:textId="77777777" w:rsidR="00845002" w:rsidRDefault="00355F2D" w:rsidP="003D1216">
      <w:pPr>
        <w:rPr>
          <w:lang w:eastAsia="es-ES_tradnl"/>
        </w:rPr>
      </w:pPr>
      <w:r w:rsidRPr="00355F2D">
        <w:rPr>
          <w:lang w:eastAsia="es-ES_tradnl"/>
        </w:rPr>
        <w:t>"</w:t>
      </w:r>
      <w:r w:rsidRPr="00061D03">
        <w:rPr>
          <w:b/>
          <w:bCs/>
          <w:lang w:eastAsia="es-ES_tradnl"/>
        </w:rPr>
        <w:t>Como no estás experimentado en las cosas del mundo, todas las cosas que tienen alguna dificultad te parecen imposibles. Confía en el tiempo, que suele dar dulces salidas a muchas amargas dificultades</w:t>
      </w:r>
      <w:r w:rsidRPr="00355F2D">
        <w:rPr>
          <w:lang w:eastAsia="es-ES_tradnl"/>
        </w:rPr>
        <w:t>."</w:t>
      </w:r>
    </w:p>
    <w:p w14:paraId="480BB495" w14:textId="77777777" w:rsidR="00845002" w:rsidRDefault="00845002" w:rsidP="003D1216">
      <w:pPr>
        <w:rPr>
          <w:lang w:eastAsia="es-ES_tradnl"/>
        </w:rPr>
      </w:pPr>
    </w:p>
    <w:p w14:paraId="2EB6400C" w14:textId="77777777" w:rsidR="00845002" w:rsidRDefault="00845002" w:rsidP="003D1216">
      <w:pPr>
        <w:rPr>
          <w:lang w:eastAsia="es-ES_tradnl"/>
        </w:rPr>
      </w:pPr>
    </w:p>
    <w:p w14:paraId="128070F3" w14:textId="77777777" w:rsidR="00845002" w:rsidRDefault="00845002" w:rsidP="003D1216">
      <w:pPr>
        <w:rPr>
          <w:lang w:eastAsia="es-ES_tradnl"/>
        </w:rPr>
      </w:pPr>
    </w:p>
    <w:p w14:paraId="30BD2C71" w14:textId="77777777" w:rsidR="00845002" w:rsidRDefault="00845002" w:rsidP="003D1216">
      <w:pPr>
        <w:rPr>
          <w:lang w:eastAsia="es-ES_tradnl"/>
        </w:rPr>
      </w:pPr>
    </w:p>
    <w:p w14:paraId="1F391898" w14:textId="77777777" w:rsidR="00845002" w:rsidRDefault="00845002" w:rsidP="003D1216">
      <w:pPr>
        <w:rPr>
          <w:lang w:eastAsia="es-ES_tradnl"/>
        </w:rPr>
      </w:pPr>
    </w:p>
    <w:p w14:paraId="4F5C1532" w14:textId="77777777" w:rsidR="00845002" w:rsidRDefault="00845002" w:rsidP="003D1216">
      <w:pPr>
        <w:rPr>
          <w:lang w:eastAsia="es-ES_tradnl"/>
        </w:rPr>
      </w:pPr>
    </w:p>
    <w:p w14:paraId="6CD2A715" w14:textId="77777777" w:rsidR="00845002" w:rsidRDefault="00845002" w:rsidP="003D1216">
      <w:pPr>
        <w:rPr>
          <w:lang w:eastAsia="es-ES_tradnl"/>
        </w:rPr>
      </w:pPr>
    </w:p>
    <w:p w14:paraId="657D4A05" w14:textId="77777777" w:rsidR="00845002" w:rsidRDefault="00845002" w:rsidP="003D1216">
      <w:pPr>
        <w:rPr>
          <w:lang w:eastAsia="es-ES_tradnl"/>
        </w:rPr>
      </w:pPr>
    </w:p>
    <w:p w14:paraId="5C34A684" w14:textId="77777777" w:rsidR="00845002" w:rsidRDefault="00845002" w:rsidP="003D1216">
      <w:pPr>
        <w:rPr>
          <w:lang w:eastAsia="es-ES_tradnl"/>
        </w:rPr>
      </w:pPr>
    </w:p>
    <w:p w14:paraId="6E56D351" w14:textId="77777777" w:rsidR="00845002" w:rsidRDefault="00845002" w:rsidP="003D1216">
      <w:pPr>
        <w:rPr>
          <w:lang w:eastAsia="es-ES_tradnl"/>
        </w:rPr>
      </w:pPr>
    </w:p>
    <w:p w14:paraId="5662E022" w14:textId="77777777" w:rsidR="00845002" w:rsidRDefault="00845002" w:rsidP="003D1216">
      <w:pPr>
        <w:rPr>
          <w:lang w:eastAsia="es-ES_tradnl"/>
        </w:rPr>
      </w:pPr>
    </w:p>
    <w:p w14:paraId="0DD48FFC" w14:textId="77777777" w:rsidR="00845002" w:rsidRDefault="00845002" w:rsidP="003D1216">
      <w:pPr>
        <w:rPr>
          <w:lang w:eastAsia="es-ES_tradnl"/>
        </w:rPr>
      </w:pPr>
    </w:p>
    <w:p w14:paraId="75059407" w14:textId="77777777" w:rsidR="00845002" w:rsidRDefault="00845002" w:rsidP="003D1216">
      <w:pPr>
        <w:rPr>
          <w:lang w:eastAsia="es-ES_tradnl"/>
        </w:rPr>
      </w:pPr>
    </w:p>
    <w:p w14:paraId="719416D7" w14:textId="77777777" w:rsidR="00845002" w:rsidRDefault="00845002" w:rsidP="003D1216">
      <w:pPr>
        <w:rPr>
          <w:lang w:eastAsia="es-ES_tradnl"/>
        </w:rPr>
      </w:pPr>
    </w:p>
    <w:p w14:paraId="197F274C" w14:textId="77777777" w:rsidR="00845002" w:rsidRDefault="00845002" w:rsidP="003D1216">
      <w:pPr>
        <w:rPr>
          <w:lang w:eastAsia="es-ES_tradnl"/>
        </w:rPr>
      </w:pPr>
    </w:p>
    <w:p w14:paraId="0678D989" w14:textId="77777777" w:rsidR="00845002" w:rsidRDefault="00845002" w:rsidP="003D1216">
      <w:pPr>
        <w:rPr>
          <w:lang w:eastAsia="es-ES_tradnl"/>
        </w:rPr>
      </w:pPr>
    </w:p>
    <w:p w14:paraId="18C5B547" w14:textId="77777777" w:rsidR="00845002" w:rsidRDefault="00845002" w:rsidP="003D1216">
      <w:pPr>
        <w:rPr>
          <w:lang w:eastAsia="es-ES_tradnl"/>
        </w:rPr>
      </w:pPr>
    </w:p>
    <w:p w14:paraId="5FBF3092" w14:textId="77777777" w:rsidR="00845002" w:rsidRDefault="00845002" w:rsidP="003D1216">
      <w:pPr>
        <w:rPr>
          <w:lang w:eastAsia="es-ES_tradnl"/>
        </w:rPr>
      </w:pPr>
    </w:p>
    <w:p w14:paraId="4530A62A" w14:textId="77777777" w:rsidR="00845002" w:rsidRDefault="00845002" w:rsidP="003D1216">
      <w:pPr>
        <w:rPr>
          <w:lang w:eastAsia="es-ES_tradnl"/>
        </w:rPr>
      </w:pPr>
    </w:p>
    <w:p w14:paraId="608E1464" w14:textId="77777777" w:rsidR="00845002" w:rsidRDefault="00845002" w:rsidP="003D1216">
      <w:pPr>
        <w:rPr>
          <w:lang w:eastAsia="es-ES_tradnl"/>
        </w:rPr>
      </w:pPr>
    </w:p>
    <w:p w14:paraId="3765285C" w14:textId="77777777" w:rsidR="00845002" w:rsidRDefault="00845002" w:rsidP="003D1216">
      <w:pPr>
        <w:rPr>
          <w:lang w:eastAsia="es-ES_tradnl"/>
        </w:rPr>
      </w:pPr>
    </w:p>
    <w:p w14:paraId="6E54AAB7" w14:textId="77777777" w:rsidR="00845002" w:rsidRDefault="00845002" w:rsidP="003D1216">
      <w:pPr>
        <w:rPr>
          <w:lang w:eastAsia="es-ES_tradnl"/>
        </w:rPr>
      </w:pPr>
    </w:p>
    <w:p w14:paraId="6DB4E588" w14:textId="77777777" w:rsidR="00845002" w:rsidRDefault="00845002" w:rsidP="003D1216">
      <w:pPr>
        <w:rPr>
          <w:lang w:eastAsia="es-ES_tradnl"/>
        </w:rPr>
      </w:pPr>
    </w:p>
    <w:p w14:paraId="71708E22" w14:textId="77777777" w:rsidR="00845002" w:rsidRDefault="00845002" w:rsidP="003D1216">
      <w:pPr>
        <w:rPr>
          <w:lang w:eastAsia="es-ES_tradnl"/>
        </w:rPr>
      </w:pPr>
    </w:p>
    <w:p w14:paraId="38B75A95" w14:textId="77777777" w:rsidR="00845002" w:rsidRDefault="00845002" w:rsidP="003D1216">
      <w:pPr>
        <w:rPr>
          <w:lang w:eastAsia="es-ES_tradnl"/>
        </w:rPr>
      </w:pPr>
    </w:p>
    <w:p w14:paraId="3AE9A073" w14:textId="77777777" w:rsidR="00845002" w:rsidRDefault="00845002" w:rsidP="003D1216">
      <w:pPr>
        <w:rPr>
          <w:lang w:eastAsia="es-ES_tradnl"/>
        </w:rPr>
      </w:pPr>
    </w:p>
    <w:p w14:paraId="053828AF" w14:textId="77777777" w:rsidR="00845002" w:rsidRDefault="00845002" w:rsidP="003D1216">
      <w:pPr>
        <w:rPr>
          <w:lang w:eastAsia="es-ES_tradnl"/>
        </w:rPr>
      </w:pPr>
    </w:p>
    <w:p w14:paraId="24625805" w14:textId="77777777" w:rsidR="00845002" w:rsidRDefault="00845002" w:rsidP="003D1216">
      <w:pPr>
        <w:rPr>
          <w:lang w:eastAsia="es-ES_tradnl"/>
        </w:rPr>
      </w:pPr>
    </w:p>
    <w:p w14:paraId="44DC8FA8" w14:textId="77777777" w:rsidR="00845002" w:rsidRDefault="00845002" w:rsidP="003D1216">
      <w:pPr>
        <w:rPr>
          <w:lang w:eastAsia="es-ES_tradnl"/>
        </w:rPr>
      </w:pPr>
    </w:p>
    <w:p w14:paraId="33C73B83" w14:textId="77777777" w:rsidR="00845002" w:rsidRDefault="00845002" w:rsidP="003D1216">
      <w:pPr>
        <w:rPr>
          <w:lang w:eastAsia="es-ES_tradnl"/>
        </w:rPr>
      </w:pPr>
    </w:p>
    <w:p w14:paraId="0C08858D" w14:textId="77777777" w:rsidR="00845002" w:rsidRDefault="00845002" w:rsidP="003D1216">
      <w:pPr>
        <w:rPr>
          <w:lang w:eastAsia="es-ES_tradnl"/>
        </w:rPr>
      </w:pPr>
    </w:p>
    <w:p w14:paraId="718C2F90" w14:textId="77777777" w:rsidR="00845002" w:rsidRDefault="00845002" w:rsidP="003D1216">
      <w:pPr>
        <w:rPr>
          <w:lang w:eastAsia="es-ES_tradnl"/>
        </w:rPr>
      </w:pPr>
    </w:p>
    <w:p w14:paraId="69CF40D6" w14:textId="77777777" w:rsidR="00845002" w:rsidRDefault="00845002" w:rsidP="003D1216">
      <w:pPr>
        <w:rPr>
          <w:lang w:eastAsia="es-ES_tradnl"/>
        </w:rPr>
      </w:pPr>
    </w:p>
    <w:p w14:paraId="4B24E82F" w14:textId="62F59159" w:rsidR="00C06B53" w:rsidRPr="00845002" w:rsidRDefault="00845002" w:rsidP="003247BF">
      <w:pPr>
        <w:pStyle w:val="Ttulo"/>
      </w:pPr>
      <w:bookmarkStart w:id="1" w:name="_Toc241744051"/>
      <w:r>
        <w:lastRenderedPageBreak/>
        <w:t>Tabla de contenidos</w:t>
      </w:r>
      <w:bookmarkEnd w:id="1"/>
    </w:p>
    <w:p w14:paraId="2F13BC86" w14:textId="1905FAA3" w:rsidR="00AB7176" w:rsidRDefault="005042D2">
      <w:pPr>
        <w:pStyle w:val="TDC1"/>
        <w:tabs>
          <w:tab w:val="right" w:leader="dot" w:pos="9736"/>
        </w:tabs>
        <w:rPr>
          <w:b w:val="0"/>
          <w:bCs w:val="0"/>
          <w:iCs w:val="0"/>
          <w:noProof/>
          <w:kern w:val="2"/>
          <w:sz w:val="24"/>
          <w:lang w:eastAsia="es-ES_tradnl"/>
          <w14:ligatures w14:val="standardContextual"/>
        </w:rPr>
      </w:pPr>
      <w:r>
        <w:rPr>
          <w:i/>
          <w:caps/>
          <w:sz w:val="22"/>
          <w:szCs w:val="22"/>
          <w:u w:val="single"/>
        </w:rPr>
        <w:fldChar w:fldCharType="begin"/>
      </w:r>
      <w:r>
        <w:rPr>
          <w:i/>
          <w:caps/>
          <w:sz w:val="22"/>
          <w:szCs w:val="22"/>
          <w:u w:val="single"/>
        </w:rPr>
        <w:instrText xml:space="preserve"> TOC \h \z \t "Título 1;2;Título 2;3;Título 3;4;Título 4;5;Título;1" </w:instrText>
      </w:r>
      <w:r>
        <w:rPr>
          <w:i/>
          <w:caps/>
          <w:sz w:val="22"/>
          <w:szCs w:val="22"/>
          <w:u w:val="single"/>
        </w:rPr>
        <w:fldChar w:fldCharType="separate"/>
      </w:r>
      <w:hyperlink w:anchor="_Toc241744050" w:history="1">
        <w:r w:rsidR="00AB7176" w:rsidRPr="001C0F93">
          <w:rPr>
            <w:rStyle w:val="Hipervnculo"/>
            <w:rFonts w:eastAsiaTheme="minorEastAsia"/>
          </w:rPr>
          <w:t>agradecimientos</w:t>
        </w:r>
        <w:r w:rsidR="00AB7176">
          <w:rPr>
            <w:noProof/>
            <w:webHidden/>
          </w:rPr>
          <w:tab/>
        </w:r>
        <w:r w:rsidR="00AB7176">
          <w:rPr>
            <w:noProof/>
            <w:webHidden/>
          </w:rPr>
          <w:fldChar w:fldCharType="begin"/>
        </w:r>
        <w:r w:rsidR="00AB7176">
          <w:rPr>
            <w:noProof/>
            <w:webHidden/>
          </w:rPr>
          <w:instrText xml:space="preserve"> PAGEREF _Toc241744050 \h </w:instrText>
        </w:r>
        <w:r w:rsidR="00AB7176">
          <w:rPr>
            <w:noProof/>
            <w:webHidden/>
          </w:rPr>
        </w:r>
        <w:r w:rsidR="00AB7176">
          <w:rPr>
            <w:noProof/>
            <w:webHidden/>
          </w:rPr>
          <w:fldChar w:fldCharType="separate"/>
        </w:r>
        <w:r w:rsidR="00AB7176">
          <w:rPr>
            <w:noProof/>
            <w:webHidden/>
          </w:rPr>
          <w:t>2</w:t>
        </w:r>
        <w:r w:rsidR="00AB7176">
          <w:rPr>
            <w:noProof/>
            <w:webHidden/>
          </w:rPr>
          <w:fldChar w:fldCharType="end"/>
        </w:r>
      </w:hyperlink>
    </w:p>
    <w:p w14:paraId="23341F06" w14:textId="11311042" w:rsidR="00AB7176" w:rsidRDefault="00AB7176">
      <w:pPr>
        <w:pStyle w:val="TDC1"/>
        <w:tabs>
          <w:tab w:val="right" w:leader="dot" w:pos="9736"/>
        </w:tabs>
        <w:rPr>
          <w:b w:val="0"/>
          <w:bCs w:val="0"/>
          <w:iCs w:val="0"/>
          <w:noProof/>
          <w:kern w:val="2"/>
          <w:sz w:val="24"/>
          <w:lang w:eastAsia="es-ES_tradnl"/>
          <w14:ligatures w14:val="standardContextual"/>
        </w:rPr>
      </w:pPr>
      <w:hyperlink w:anchor="_Toc241744051" w:history="1">
        <w:r w:rsidRPr="001C0F93">
          <w:rPr>
            <w:rStyle w:val="Hipervnculo"/>
            <w:rFonts w:eastAsiaTheme="minorEastAsia"/>
          </w:rPr>
          <w:t>Tabla de contenidos</w:t>
        </w:r>
        <w:r>
          <w:rPr>
            <w:noProof/>
            <w:webHidden/>
          </w:rPr>
          <w:tab/>
        </w:r>
        <w:r>
          <w:rPr>
            <w:noProof/>
            <w:webHidden/>
          </w:rPr>
          <w:fldChar w:fldCharType="begin"/>
        </w:r>
        <w:r>
          <w:rPr>
            <w:noProof/>
            <w:webHidden/>
          </w:rPr>
          <w:instrText xml:space="preserve"> PAGEREF _Toc241744051 \h </w:instrText>
        </w:r>
        <w:r>
          <w:rPr>
            <w:noProof/>
            <w:webHidden/>
          </w:rPr>
        </w:r>
        <w:r>
          <w:rPr>
            <w:noProof/>
            <w:webHidden/>
          </w:rPr>
          <w:fldChar w:fldCharType="separate"/>
        </w:r>
        <w:r>
          <w:rPr>
            <w:noProof/>
            <w:webHidden/>
          </w:rPr>
          <w:t>3</w:t>
        </w:r>
        <w:r>
          <w:rPr>
            <w:noProof/>
            <w:webHidden/>
          </w:rPr>
          <w:fldChar w:fldCharType="end"/>
        </w:r>
      </w:hyperlink>
    </w:p>
    <w:p w14:paraId="2196E174" w14:textId="76A22CD5" w:rsidR="00AB7176" w:rsidRDefault="00AB7176">
      <w:pPr>
        <w:pStyle w:val="TDC1"/>
        <w:tabs>
          <w:tab w:val="right" w:leader="dot" w:pos="9736"/>
        </w:tabs>
        <w:rPr>
          <w:b w:val="0"/>
          <w:bCs w:val="0"/>
          <w:iCs w:val="0"/>
          <w:noProof/>
          <w:kern w:val="2"/>
          <w:sz w:val="24"/>
          <w:lang w:eastAsia="es-ES_tradnl"/>
          <w14:ligatures w14:val="standardContextual"/>
        </w:rPr>
      </w:pPr>
      <w:hyperlink w:anchor="_Toc241744052" w:history="1">
        <w:r w:rsidRPr="001C0F93">
          <w:rPr>
            <w:rStyle w:val="Hipervnculo"/>
            <w:rFonts w:eastAsiaTheme="minorEastAsia"/>
          </w:rPr>
          <w:t>INTRODUcCION Y descripcion del Problema</w:t>
        </w:r>
        <w:r>
          <w:rPr>
            <w:noProof/>
            <w:webHidden/>
          </w:rPr>
          <w:tab/>
        </w:r>
        <w:r>
          <w:rPr>
            <w:noProof/>
            <w:webHidden/>
          </w:rPr>
          <w:fldChar w:fldCharType="begin"/>
        </w:r>
        <w:r>
          <w:rPr>
            <w:noProof/>
            <w:webHidden/>
          </w:rPr>
          <w:instrText xml:space="preserve"> PAGEREF _Toc241744052 \h </w:instrText>
        </w:r>
        <w:r>
          <w:rPr>
            <w:noProof/>
            <w:webHidden/>
          </w:rPr>
        </w:r>
        <w:r>
          <w:rPr>
            <w:noProof/>
            <w:webHidden/>
          </w:rPr>
          <w:fldChar w:fldCharType="separate"/>
        </w:r>
        <w:r>
          <w:rPr>
            <w:noProof/>
            <w:webHidden/>
          </w:rPr>
          <w:t>13</w:t>
        </w:r>
        <w:r>
          <w:rPr>
            <w:noProof/>
            <w:webHidden/>
          </w:rPr>
          <w:fldChar w:fldCharType="end"/>
        </w:r>
      </w:hyperlink>
    </w:p>
    <w:p w14:paraId="3453E26D" w14:textId="597A6D0D" w:rsidR="00AB7176" w:rsidRDefault="00AB7176">
      <w:pPr>
        <w:pStyle w:val="TDC1"/>
        <w:tabs>
          <w:tab w:val="right" w:leader="dot" w:pos="9736"/>
        </w:tabs>
        <w:rPr>
          <w:b w:val="0"/>
          <w:bCs w:val="0"/>
          <w:iCs w:val="0"/>
          <w:noProof/>
          <w:kern w:val="2"/>
          <w:sz w:val="24"/>
          <w:lang w:eastAsia="es-ES_tradnl"/>
          <w14:ligatures w14:val="standardContextual"/>
        </w:rPr>
      </w:pPr>
      <w:hyperlink w:anchor="_Toc241744053" w:history="1">
        <w:r w:rsidRPr="001C0F93">
          <w:rPr>
            <w:rStyle w:val="Hipervnculo"/>
            <w:rFonts w:eastAsiaTheme="minorEastAsia"/>
          </w:rPr>
          <w:t>OBJETIVOS</w:t>
        </w:r>
        <w:r>
          <w:rPr>
            <w:noProof/>
            <w:webHidden/>
          </w:rPr>
          <w:tab/>
        </w:r>
        <w:r>
          <w:rPr>
            <w:noProof/>
            <w:webHidden/>
          </w:rPr>
          <w:fldChar w:fldCharType="begin"/>
        </w:r>
        <w:r>
          <w:rPr>
            <w:noProof/>
            <w:webHidden/>
          </w:rPr>
          <w:instrText xml:space="preserve"> PAGEREF _Toc241744053 \h </w:instrText>
        </w:r>
        <w:r>
          <w:rPr>
            <w:noProof/>
            <w:webHidden/>
          </w:rPr>
        </w:r>
        <w:r>
          <w:rPr>
            <w:noProof/>
            <w:webHidden/>
          </w:rPr>
          <w:fldChar w:fldCharType="separate"/>
        </w:r>
        <w:r>
          <w:rPr>
            <w:noProof/>
            <w:webHidden/>
          </w:rPr>
          <w:t>13</w:t>
        </w:r>
        <w:r>
          <w:rPr>
            <w:noProof/>
            <w:webHidden/>
          </w:rPr>
          <w:fldChar w:fldCharType="end"/>
        </w:r>
      </w:hyperlink>
    </w:p>
    <w:p w14:paraId="11224DC9" w14:textId="17A83F65" w:rsidR="00AB7176" w:rsidRDefault="00AB7176">
      <w:pPr>
        <w:pStyle w:val="TDC3"/>
        <w:tabs>
          <w:tab w:val="right" w:leader="dot" w:pos="9736"/>
        </w:tabs>
        <w:rPr>
          <w:noProof/>
          <w:kern w:val="2"/>
          <w:sz w:val="24"/>
          <w:szCs w:val="24"/>
          <w:lang w:eastAsia="es-ES_tradnl"/>
          <w14:ligatures w14:val="standardContextual"/>
        </w:rPr>
      </w:pPr>
      <w:hyperlink w:anchor="_Toc241744054" w:history="1">
        <w:r w:rsidRPr="001C0F93">
          <w:rPr>
            <w:rStyle w:val="Hipervnculo"/>
            <w:rFonts w:eastAsiaTheme="minorEastAsia"/>
          </w:rPr>
          <w:t>OBJETIVOS ESPECÍFICOS</w:t>
        </w:r>
        <w:r>
          <w:rPr>
            <w:noProof/>
            <w:webHidden/>
          </w:rPr>
          <w:tab/>
        </w:r>
        <w:r>
          <w:rPr>
            <w:noProof/>
            <w:webHidden/>
          </w:rPr>
          <w:fldChar w:fldCharType="begin"/>
        </w:r>
        <w:r>
          <w:rPr>
            <w:noProof/>
            <w:webHidden/>
          </w:rPr>
          <w:instrText xml:space="preserve"> PAGEREF _Toc241744054 \h </w:instrText>
        </w:r>
        <w:r>
          <w:rPr>
            <w:noProof/>
            <w:webHidden/>
          </w:rPr>
        </w:r>
        <w:r>
          <w:rPr>
            <w:noProof/>
            <w:webHidden/>
          </w:rPr>
          <w:fldChar w:fldCharType="separate"/>
        </w:r>
        <w:r>
          <w:rPr>
            <w:noProof/>
            <w:webHidden/>
          </w:rPr>
          <w:t>13</w:t>
        </w:r>
        <w:r>
          <w:rPr>
            <w:noProof/>
            <w:webHidden/>
          </w:rPr>
          <w:fldChar w:fldCharType="end"/>
        </w:r>
      </w:hyperlink>
    </w:p>
    <w:p w14:paraId="6C0ED7DB" w14:textId="60655A3B" w:rsidR="00AB7176" w:rsidRDefault="00AB7176">
      <w:pPr>
        <w:pStyle w:val="TDC1"/>
        <w:tabs>
          <w:tab w:val="right" w:leader="dot" w:pos="9736"/>
        </w:tabs>
        <w:rPr>
          <w:b w:val="0"/>
          <w:bCs w:val="0"/>
          <w:iCs w:val="0"/>
          <w:noProof/>
          <w:kern w:val="2"/>
          <w:sz w:val="24"/>
          <w:lang w:eastAsia="es-ES_tradnl"/>
          <w14:ligatures w14:val="standardContextual"/>
        </w:rPr>
      </w:pPr>
      <w:hyperlink w:anchor="_Toc241744055" w:history="1">
        <w:r w:rsidRPr="001C0F93">
          <w:rPr>
            <w:rStyle w:val="Hipervnculo"/>
            <w:rFonts w:eastAsiaTheme="minorEastAsia"/>
          </w:rPr>
          <w:t>ALCANCE DEL PROYECTO</w:t>
        </w:r>
        <w:r>
          <w:rPr>
            <w:noProof/>
            <w:webHidden/>
          </w:rPr>
          <w:tab/>
        </w:r>
        <w:r>
          <w:rPr>
            <w:noProof/>
            <w:webHidden/>
          </w:rPr>
          <w:fldChar w:fldCharType="begin"/>
        </w:r>
        <w:r>
          <w:rPr>
            <w:noProof/>
            <w:webHidden/>
          </w:rPr>
          <w:instrText xml:space="preserve"> PAGEREF _Toc241744055 \h </w:instrText>
        </w:r>
        <w:r>
          <w:rPr>
            <w:noProof/>
            <w:webHidden/>
          </w:rPr>
        </w:r>
        <w:r>
          <w:rPr>
            <w:noProof/>
            <w:webHidden/>
          </w:rPr>
          <w:fldChar w:fldCharType="separate"/>
        </w:r>
        <w:r>
          <w:rPr>
            <w:noProof/>
            <w:webHidden/>
          </w:rPr>
          <w:t>14</w:t>
        </w:r>
        <w:r>
          <w:rPr>
            <w:noProof/>
            <w:webHidden/>
          </w:rPr>
          <w:fldChar w:fldCharType="end"/>
        </w:r>
      </w:hyperlink>
    </w:p>
    <w:p w14:paraId="107BE379" w14:textId="56B6BE66" w:rsidR="00AB7176" w:rsidRDefault="00AB7176">
      <w:pPr>
        <w:pStyle w:val="TDC1"/>
        <w:tabs>
          <w:tab w:val="right" w:leader="dot" w:pos="9736"/>
        </w:tabs>
        <w:rPr>
          <w:b w:val="0"/>
          <w:bCs w:val="0"/>
          <w:iCs w:val="0"/>
          <w:noProof/>
          <w:kern w:val="2"/>
          <w:sz w:val="24"/>
          <w:lang w:eastAsia="es-ES_tradnl"/>
          <w14:ligatures w14:val="standardContextual"/>
        </w:rPr>
      </w:pPr>
      <w:hyperlink w:anchor="_Toc241744056" w:history="1">
        <w:r w:rsidRPr="001C0F93">
          <w:rPr>
            <w:rStyle w:val="Hipervnculo"/>
            <w:rFonts w:eastAsiaTheme="minorEastAsia"/>
          </w:rPr>
          <w:t>investigacion del ESTADO DEL ARTE</w:t>
        </w:r>
        <w:r>
          <w:rPr>
            <w:noProof/>
            <w:webHidden/>
          </w:rPr>
          <w:tab/>
        </w:r>
        <w:r>
          <w:rPr>
            <w:noProof/>
            <w:webHidden/>
          </w:rPr>
          <w:fldChar w:fldCharType="begin"/>
        </w:r>
        <w:r>
          <w:rPr>
            <w:noProof/>
            <w:webHidden/>
          </w:rPr>
          <w:instrText xml:space="preserve"> PAGEREF _Toc241744056 \h </w:instrText>
        </w:r>
        <w:r>
          <w:rPr>
            <w:noProof/>
            <w:webHidden/>
          </w:rPr>
        </w:r>
        <w:r>
          <w:rPr>
            <w:noProof/>
            <w:webHidden/>
          </w:rPr>
          <w:fldChar w:fldCharType="separate"/>
        </w:r>
        <w:r>
          <w:rPr>
            <w:noProof/>
            <w:webHidden/>
          </w:rPr>
          <w:t>14</w:t>
        </w:r>
        <w:r>
          <w:rPr>
            <w:noProof/>
            <w:webHidden/>
          </w:rPr>
          <w:fldChar w:fldCharType="end"/>
        </w:r>
      </w:hyperlink>
    </w:p>
    <w:p w14:paraId="7BD2569F" w14:textId="63430A37" w:rsidR="00AB7176" w:rsidRDefault="00AB7176">
      <w:pPr>
        <w:pStyle w:val="TDC2"/>
        <w:tabs>
          <w:tab w:val="right" w:leader="dot" w:pos="9736"/>
        </w:tabs>
        <w:rPr>
          <w:bCs w:val="0"/>
          <w:noProof/>
          <w:kern w:val="2"/>
          <w:szCs w:val="24"/>
          <w:lang w:eastAsia="es-ES_tradnl"/>
          <w14:ligatures w14:val="standardContextual"/>
        </w:rPr>
      </w:pPr>
      <w:hyperlink w:anchor="_Toc241744057"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_Toc241744057 \h </w:instrText>
        </w:r>
        <w:r>
          <w:rPr>
            <w:noProof/>
            <w:webHidden/>
          </w:rPr>
        </w:r>
        <w:r>
          <w:rPr>
            <w:noProof/>
            <w:webHidden/>
          </w:rPr>
          <w:fldChar w:fldCharType="separate"/>
        </w:r>
        <w:r>
          <w:rPr>
            <w:noProof/>
            <w:webHidden/>
          </w:rPr>
          <w:t>14</w:t>
        </w:r>
        <w:r>
          <w:rPr>
            <w:noProof/>
            <w:webHidden/>
          </w:rPr>
          <w:fldChar w:fldCharType="end"/>
        </w:r>
      </w:hyperlink>
    </w:p>
    <w:p w14:paraId="4F51FE68" w14:textId="79DC8115" w:rsidR="00AB7176" w:rsidRDefault="00AB7176">
      <w:pPr>
        <w:pStyle w:val="TDC3"/>
        <w:tabs>
          <w:tab w:val="right" w:leader="dot" w:pos="9736"/>
        </w:tabs>
        <w:rPr>
          <w:noProof/>
          <w:kern w:val="2"/>
          <w:sz w:val="24"/>
          <w:szCs w:val="24"/>
          <w:lang w:eastAsia="es-ES_tradnl"/>
          <w14:ligatures w14:val="standardContextual"/>
        </w:rPr>
      </w:pPr>
      <w:hyperlink w:anchor="_Toc241744058" w:history="1">
        <w:r w:rsidRPr="001C0F93">
          <w:rPr>
            <w:rStyle w:val="Hipervnculo"/>
            <w:rFonts w:eastAsiaTheme="minorEastAsia"/>
          </w:rPr>
          <w:t>Análisis de sistemas similares</w:t>
        </w:r>
        <w:r>
          <w:rPr>
            <w:noProof/>
            <w:webHidden/>
          </w:rPr>
          <w:tab/>
        </w:r>
        <w:r>
          <w:rPr>
            <w:noProof/>
            <w:webHidden/>
          </w:rPr>
          <w:fldChar w:fldCharType="begin"/>
        </w:r>
        <w:r>
          <w:rPr>
            <w:noProof/>
            <w:webHidden/>
          </w:rPr>
          <w:instrText xml:space="preserve"> PAGEREF _Toc241744058 \h </w:instrText>
        </w:r>
        <w:r>
          <w:rPr>
            <w:noProof/>
            <w:webHidden/>
          </w:rPr>
        </w:r>
        <w:r>
          <w:rPr>
            <w:noProof/>
            <w:webHidden/>
          </w:rPr>
          <w:fldChar w:fldCharType="separate"/>
        </w:r>
        <w:r>
          <w:rPr>
            <w:noProof/>
            <w:webHidden/>
          </w:rPr>
          <w:t>15</w:t>
        </w:r>
        <w:r>
          <w:rPr>
            <w:noProof/>
            <w:webHidden/>
          </w:rPr>
          <w:fldChar w:fldCharType="end"/>
        </w:r>
      </w:hyperlink>
    </w:p>
    <w:p w14:paraId="1799C429" w14:textId="0EE64B8B" w:rsidR="00AB7176" w:rsidRDefault="00AB7176">
      <w:pPr>
        <w:pStyle w:val="TDC3"/>
        <w:tabs>
          <w:tab w:val="right" w:leader="dot" w:pos="9736"/>
        </w:tabs>
        <w:rPr>
          <w:noProof/>
          <w:kern w:val="2"/>
          <w:sz w:val="24"/>
          <w:szCs w:val="24"/>
          <w:lang w:eastAsia="es-ES_tradnl"/>
          <w14:ligatures w14:val="standardContextual"/>
        </w:rPr>
      </w:pPr>
      <w:hyperlink w:anchor="_Toc241744059" w:history="1">
        <w:r w:rsidRPr="001C0F93">
          <w:rPr>
            <w:rStyle w:val="Hipervnculo"/>
            <w:rFonts w:eastAsiaTheme="minorEastAsia"/>
          </w:rPr>
          <w:t>Comparación entre sistemas analizados</w:t>
        </w:r>
        <w:r>
          <w:rPr>
            <w:noProof/>
            <w:webHidden/>
          </w:rPr>
          <w:tab/>
        </w:r>
        <w:r>
          <w:rPr>
            <w:noProof/>
            <w:webHidden/>
          </w:rPr>
          <w:fldChar w:fldCharType="begin"/>
        </w:r>
        <w:r>
          <w:rPr>
            <w:noProof/>
            <w:webHidden/>
          </w:rPr>
          <w:instrText xml:space="preserve"> PAGEREF _Toc241744059 \h </w:instrText>
        </w:r>
        <w:r>
          <w:rPr>
            <w:noProof/>
            <w:webHidden/>
          </w:rPr>
        </w:r>
        <w:r>
          <w:rPr>
            <w:noProof/>
            <w:webHidden/>
          </w:rPr>
          <w:fldChar w:fldCharType="separate"/>
        </w:r>
        <w:r>
          <w:rPr>
            <w:noProof/>
            <w:webHidden/>
          </w:rPr>
          <w:t>18</w:t>
        </w:r>
        <w:r>
          <w:rPr>
            <w:noProof/>
            <w:webHidden/>
          </w:rPr>
          <w:fldChar w:fldCharType="end"/>
        </w:r>
      </w:hyperlink>
    </w:p>
    <w:p w14:paraId="01070D59" w14:textId="200F93CF" w:rsidR="00AB7176" w:rsidRDefault="00AB7176">
      <w:pPr>
        <w:pStyle w:val="TDC2"/>
        <w:tabs>
          <w:tab w:val="right" w:leader="dot" w:pos="9736"/>
        </w:tabs>
        <w:rPr>
          <w:bCs w:val="0"/>
          <w:noProof/>
          <w:kern w:val="2"/>
          <w:szCs w:val="24"/>
          <w:lang w:eastAsia="es-ES_tradnl"/>
          <w14:ligatures w14:val="standardContextual"/>
        </w:rPr>
      </w:pPr>
      <w:hyperlink w:anchor="_Toc241744060" w:history="1">
        <w:r w:rsidRPr="001C0F93">
          <w:rPr>
            <w:rStyle w:val="Hipervnculo"/>
            <w:rFonts w:eastAsiaTheme="minorEastAsia"/>
          </w:rPr>
          <w:t>Conclusión del Estado del Arte</w:t>
        </w:r>
        <w:r>
          <w:rPr>
            <w:noProof/>
            <w:webHidden/>
          </w:rPr>
          <w:tab/>
        </w:r>
        <w:r>
          <w:rPr>
            <w:noProof/>
            <w:webHidden/>
          </w:rPr>
          <w:fldChar w:fldCharType="begin"/>
        </w:r>
        <w:r>
          <w:rPr>
            <w:noProof/>
            <w:webHidden/>
          </w:rPr>
          <w:instrText xml:space="preserve"> PAGEREF _Toc241744060 \h </w:instrText>
        </w:r>
        <w:r>
          <w:rPr>
            <w:noProof/>
            <w:webHidden/>
          </w:rPr>
        </w:r>
        <w:r>
          <w:rPr>
            <w:noProof/>
            <w:webHidden/>
          </w:rPr>
          <w:fldChar w:fldCharType="separate"/>
        </w:r>
        <w:r>
          <w:rPr>
            <w:noProof/>
            <w:webHidden/>
          </w:rPr>
          <w:t>19</w:t>
        </w:r>
        <w:r>
          <w:rPr>
            <w:noProof/>
            <w:webHidden/>
          </w:rPr>
          <w:fldChar w:fldCharType="end"/>
        </w:r>
      </w:hyperlink>
    </w:p>
    <w:p w14:paraId="0697C882" w14:textId="52C342DE" w:rsidR="00AB7176" w:rsidRDefault="00AB7176">
      <w:pPr>
        <w:pStyle w:val="TDC1"/>
        <w:tabs>
          <w:tab w:val="right" w:leader="dot" w:pos="9736"/>
        </w:tabs>
        <w:rPr>
          <w:b w:val="0"/>
          <w:bCs w:val="0"/>
          <w:iCs w:val="0"/>
          <w:noProof/>
          <w:kern w:val="2"/>
          <w:sz w:val="24"/>
          <w:lang w:eastAsia="es-ES_tradnl"/>
          <w14:ligatures w14:val="standardContextual"/>
        </w:rPr>
      </w:pPr>
      <w:hyperlink w:anchor="_Toc241744061" w:history="1">
        <w:r w:rsidRPr="001C0F93">
          <w:rPr>
            <w:rStyle w:val="Hipervnculo"/>
            <w:rFonts w:eastAsiaTheme="minorEastAsia"/>
          </w:rPr>
          <w:t>ESPECIFICACIONDE REQUERIMIENTOS</w:t>
        </w:r>
        <w:r>
          <w:rPr>
            <w:noProof/>
            <w:webHidden/>
          </w:rPr>
          <w:tab/>
        </w:r>
        <w:r>
          <w:rPr>
            <w:noProof/>
            <w:webHidden/>
          </w:rPr>
          <w:fldChar w:fldCharType="begin"/>
        </w:r>
        <w:r>
          <w:rPr>
            <w:noProof/>
            <w:webHidden/>
          </w:rPr>
          <w:instrText xml:space="preserve"> PAGEREF _Toc241744061 \h </w:instrText>
        </w:r>
        <w:r>
          <w:rPr>
            <w:noProof/>
            <w:webHidden/>
          </w:rPr>
        </w:r>
        <w:r>
          <w:rPr>
            <w:noProof/>
            <w:webHidden/>
          </w:rPr>
          <w:fldChar w:fldCharType="separate"/>
        </w:r>
        <w:r>
          <w:rPr>
            <w:noProof/>
            <w:webHidden/>
          </w:rPr>
          <w:t>19</w:t>
        </w:r>
        <w:r>
          <w:rPr>
            <w:noProof/>
            <w:webHidden/>
          </w:rPr>
          <w:fldChar w:fldCharType="end"/>
        </w:r>
      </w:hyperlink>
    </w:p>
    <w:p w14:paraId="07F3C70C" w14:textId="37684209" w:rsidR="00AB7176" w:rsidRDefault="00AB7176">
      <w:pPr>
        <w:pStyle w:val="TDC2"/>
        <w:tabs>
          <w:tab w:val="right" w:leader="dot" w:pos="9736"/>
        </w:tabs>
        <w:rPr>
          <w:bCs w:val="0"/>
          <w:noProof/>
          <w:kern w:val="2"/>
          <w:szCs w:val="24"/>
          <w:lang w:eastAsia="es-ES_tradnl"/>
          <w14:ligatures w14:val="standardContextual"/>
        </w:rPr>
      </w:pPr>
      <w:hyperlink w:anchor="_Toc241744062" w:history="1">
        <w:r w:rsidRPr="001C0F93">
          <w:rPr>
            <w:rStyle w:val="Hipervnculo"/>
            <w:rFonts w:eastAsiaTheme="minorEastAsia"/>
          </w:rPr>
          <w:t>Introduccion</w:t>
        </w:r>
        <w:r>
          <w:rPr>
            <w:noProof/>
            <w:webHidden/>
          </w:rPr>
          <w:tab/>
        </w:r>
        <w:r>
          <w:rPr>
            <w:noProof/>
            <w:webHidden/>
          </w:rPr>
          <w:fldChar w:fldCharType="begin"/>
        </w:r>
        <w:r>
          <w:rPr>
            <w:noProof/>
            <w:webHidden/>
          </w:rPr>
          <w:instrText xml:space="preserve"> PAGEREF _Toc241744062 \h </w:instrText>
        </w:r>
        <w:r>
          <w:rPr>
            <w:noProof/>
            <w:webHidden/>
          </w:rPr>
        </w:r>
        <w:r>
          <w:rPr>
            <w:noProof/>
            <w:webHidden/>
          </w:rPr>
          <w:fldChar w:fldCharType="separate"/>
        </w:r>
        <w:r>
          <w:rPr>
            <w:noProof/>
            <w:webHidden/>
          </w:rPr>
          <w:t>19</w:t>
        </w:r>
        <w:r>
          <w:rPr>
            <w:noProof/>
            <w:webHidden/>
          </w:rPr>
          <w:fldChar w:fldCharType="end"/>
        </w:r>
      </w:hyperlink>
    </w:p>
    <w:p w14:paraId="2E27CF98" w14:textId="41AC44FE" w:rsidR="00AB7176" w:rsidRDefault="00AB7176">
      <w:pPr>
        <w:pStyle w:val="TDC2"/>
        <w:tabs>
          <w:tab w:val="right" w:leader="dot" w:pos="9736"/>
        </w:tabs>
        <w:rPr>
          <w:bCs w:val="0"/>
          <w:noProof/>
          <w:kern w:val="2"/>
          <w:szCs w:val="24"/>
          <w:lang w:eastAsia="es-ES_tradnl"/>
          <w14:ligatures w14:val="standardContextual"/>
        </w:rPr>
      </w:pPr>
      <w:hyperlink w:anchor="_Toc241744063" w:history="1">
        <w:r w:rsidRPr="001C0F93">
          <w:rPr>
            <w:rStyle w:val="Hipervnculo"/>
            <w:rFonts w:eastAsiaTheme="minorEastAsia"/>
          </w:rPr>
          <w:t>Objetivos</w:t>
        </w:r>
        <w:r>
          <w:rPr>
            <w:noProof/>
            <w:webHidden/>
          </w:rPr>
          <w:tab/>
        </w:r>
        <w:r>
          <w:rPr>
            <w:noProof/>
            <w:webHidden/>
          </w:rPr>
          <w:fldChar w:fldCharType="begin"/>
        </w:r>
        <w:r>
          <w:rPr>
            <w:noProof/>
            <w:webHidden/>
          </w:rPr>
          <w:instrText xml:space="preserve"> PAGEREF _Toc241744063 \h </w:instrText>
        </w:r>
        <w:r>
          <w:rPr>
            <w:noProof/>
            <w:webHidden/>
          </w:rPr>
        </w:r>
        <w:r>
          <w:rPr>
            <w:noProof/>
            <w:webHidden/>
          </w:rPr>
          <w:fldChar w:fldCharType="separate"/>
        </w:r>
        <w:r>
          <w:rPr>
            <w:noProof/>
            <w:webHidden/>
          </w:rPr>
          <w:t>19</w:t>
        </w:r>
        <w:r>
          <w:rPr>
            <w:noProof/>
            <w:webHidden/>
          </w:rPr>
          <w:fldChar w:fldCharType="end"/>
        </w:r>
      </w:hyperlink>
    </w:p>
    <w:p w14:paraId="4853CD34" w14:textId="045A4060" w:rsidR="00AB7176" w:rsidRDefault="00AB7176">
      <w:pPr>
        <w:pStyle w:val="TDC2"/>
        <w:tabs>
          <w:tab w:val="right" w:leader="dot" w:pos="9736"/>
        </w:tabs>
        <w:rPr>
          <w:bCs w:val="0"/>
          <w:noProof/>
          <w:kern w:val="2"/>
          <w:szCs w:val="24"/>
          <w:lang w:eastAsia="es-ES_tradnl"/>
          <w14:ligatures w14:val="standardContextual"/>
        </w:rPr>
      </w:pPr>
      <w:hyperlink w:anchor="_Toc241744064" w:history="1">
        <w:r w:rsidRPr="001C0F93">
          <w:rPr>
            <w:rStyle w:val="Hipervnculo"/>
            <w:rFonts w:eastAsiaTheme="minorEastAsia"/>
          </w:rPr>
          <w:t>Definiciones</w:t>
        </w:r>
        <w:r>
          <w:rPr>
            <w:noProof/>
            <w:webHidden/>
          </w:rPr>
          <w:tab/>
        </w:r>
        <w:r>
          <w:rPr>
            <w:noProof/>
            <w:webHidden/>
          </w:rPr>
          <w:fldChar w:fldCharType="begin"/>
        </w:r>
        <w:r>
          <w:rPr>
            <w:noProof/>
            <w:webHidden/>
          </w:rPr>
          <w:instrText xml:space="preserve"> PAGEREF _Toc241744064 \h </w:instrText>
        </w:r>
        <w:r>
          <w:rPr>
            <w:noProof/>
            <w:webHidden/>
          </w:rPr>
        </w:r>
        <w:r>
          <w:rPr>
            <w:noProof/>
            <w:webHidden/>
          </w:rPr>
          <w:fldChar w:fldCharType="separate"/>
        </w:r>
        <w:r>
          <w:rPr>
            <w:noProof/>
            <w:webHidden/>
          </w:rPr>
          <w:t>19</w:t>
        </w:r>
        <w:r>
          <w:rPr>
            <w:noProof/>
            <w:webHidden/>
          </w:rPr>
          <w:fldChar w:fldCharType="end"/>
        </w:r>
      </w:hyperlink>
    </w:p>
    <w:p w14:paraId="51F410F4" w14:textId="47B5D0D2" w:rsidR="00AB7176" w:rsidRDefault="00AB7176">
      <w:pPr>
        <w:pStyle w:val="TDC3"/>
        <w:tabs>
          <w:tab w:val="right" w:leader="dot" w:pos="9736"/>
        </w:tabs>
        <w:rPr>
          <w:noProof/>
          <w:kern w:val="2"/>
          <w:sz w:val="24"/>
          <w:szCs w:val="24"/>
          <w:lang w:eastAsia="es-ES_tradnl"/>
          <w14:ligatures w14:val="standardContextual"/>
        </w:rPr>
      </w:pPr>
      <w:hyperlink w:anchor="_Toc241744065" w:history="1">
        <w:r w:rsidRPr="001C0F93">
          <w:rPr>
            <w:rStyle w:val="Hipervnculo"/>
            <w:rFonts w:eastAsiaTheme="minorEastAsia"/>
          </w:rPr>
          <w:t>REQUERIMIENTOS FUNCIONALES</w:t>
        </w:r>
        <w:r>
          <w:rPr>
            <w:noProof/>
            <w:webHidden/>
          </w:rPr>
          <w:tab/>
        </w:r>
        <w:r>
          <w:rPr>
            <w:noProof/>
            <w:webHidden/>
          </w:rPr>
          <w:fldChar w:fldCharType="begin"/>
        </w:r>
        <w:r>
          <w:rPr>
            <w:noProof/>
            <w:webHidden/>
          </w:rPr>
          <w:instrText xml:space="preserve"> PAGEREF _Toc241744065 \h </w:instrText>
        </w:r>
        <w:r>
          <w:rPr>
            <w:noProof/>
            <w:webHidden/>
          </w:rPr>
        </w:r>
        <w:r>
          <w:rPr>
            <w:noProof/>
            <w:webHidden/>
          </w:rPr>
          <w:fldChar w:fldCharType="separate"/>
        </w:r>
        <w:r>
          <w:rPr>
            <w:noProof/>
            <w:webHidden/>
          </w:rPr>
          <w:t>22</w:t>
        </w:r>
        <w:r>
          <w:rPr>
            <w:noProof/>
            <w:webHidden/>
          </w:rPr>
          <w:fldChar w:fldCharType="end"/>
        </w:r>
      </w:hyperlink>
    </w:p>
    <w:p w14:paraId="1B3B46B2" w14:textId="4745F68C" w:rsidR="00AB7176" w:rsidRDefault="00AB7176">
      <w:pPr>
        <w:pStyle w:val="TDC4"/>
        <w:tabs>
          <w:tab w:val="right" w:leader="dot" w:pos="9736"/>
        </w:tabs>
        <w:rPr>
          <w:noProof/>
          <w:kern w:val="2"/>
          <w:sz w:val="24"/>
          <w:szCs w:val="24"/>
          <w:lang w:eastAsia="es-ES_tradnl"/>
          <w14:ligatures w14:val="standardContextual"/>
        </w:rPr>
      </w:pPr>
      <w:hyperlink w:anchor="_Toc241744066" w:history="1">
        <w:r w:rsidRPr="001C0F93">
          <w:rPr>
            <w:rStyle w:val="Hipervnculo"/>
            <w:rFonts w:eastAsiaTheme="minorEastAsia"/>
          </w:rPr>
          <w:t>GESTIÓN DE USUARIOS Y ACCESO</w:t>
        </w:r>
        <w:r>
          <w:rPr>
            <w:noProof/>
            <w:webHidden/>
          </w:rPr>
          <w:tab/>
        </w:r>
        <w:r>
          <w:rPr>
            <w:noProof/>
            <w:webHidden/>
          </w:rPr>
          <w:fldChar w:fldCharType="begin"/>
        </w:r>
        <w:r>
          <w:rPr>
            <w:noProof/>
            <w:webHidden/>
          </w:rPr>
          <w:instrText xml:space="preserve"> PAGEREF _Toc241744066 \h </w:instrText>
        </w:r>
        <w:r>
          <w:rPr>
            <w:noProof/>
            <w:webHidden/>
          </w:rPr>
        </w:r>
        <w:r>
          <w:rPr>
            <w:noProof/>
            <w:webHidden/>
          </w:rPr>
          <w:fldChar w:fldCharType="separate"/>
        </w:r>
        <w:r>
          <w:rPr>
            <w:noProof/>
            <w:webHidden/>
          </w:rPr>
          <w:t>22</w:t>
        </w:r>
        <w:r>
          <w:rPr>
            <w:noProof/>
            <w:webHidden/>
          </w:rPr>
          <w:fldChar w:fldCharType="end"/>
        </w:r>
      </w:hyperlink>
    </w:p>
    <w:p w14:paraId="4C13DD46" w14:textId="22EBA966" w:rsidR="00AB7176" w:rsidRDefault="00AB7176">
      <w:pPr>
        <w:pStyle w:val="TDC4"/>
        <w:tabs>
          <w:tab w:val="right" w:leader="dot" w:pos="9736"/>
        </w:tabs>
        <w:rPr>
          <w:noProof/>
          <w:kern w:val="2"/>
          <w:sz w:val="24"/>
          <w:szCs w:val="24"/>
          <w:lang w:eastAsia="es-ES_tradnl"/>
          <w14:ligatures w14:val="standardContextual"/>
        </w:rPr>
      </w:pPr>
      <w:hyperlink w:anchor="_Toc241744067" w:history="1">
        <w:r w:rsidRPr="001C0F93">
          <w:rPr>
            <w:rStyle w:val="Hipervnculo"/>
            <w:rFonts w:eastAsiaTheme="minorEastAsia"/>
          </w:rPr>
          <w:t>FUNCIONALIDADES DEL ADMINISTRADOR</w:t>
        </w:r>
        <w:r>
          <w:rPr>
            <w:noProof/>
            <w:webHidden/>
          </w:rPr>
          <w:tab/>
        </w:r>
        <w:r>
          <w:rPr>
            <w:noProof/>
            <w:webHidden/>
          </w:rPr>
          <w:fldChar w:fldCharType="begin"/>
        </w:r>
        <w:r>
          <w:rPr>
            <w:noProof/>
            <w:webHidden/>
          </w:rPr>
          <w:instrText xml:space="preserve"> PAGEREF _Toc241744067 \h </w:instrText>
        </w:r>
        <w:r>
          <w:rPr>
            <w:noProof/>
            <w:webHidden/>
          </w:rPr>
        </w:r>
        <w:r>
          <w:rPr>
            <w:noProof/>
            <w:webHidden/>
          </w:rPr>
          <w:fldChar w:fldCharType="separate"/>
        </w:r>
        <w:r>
          <w:rPr>
            <w:noProof/>
            <w:webHidden/>
          </w:rPr>
          <w:t>22</w:t>
        </w:r>
        <w:r>
          <w:rPr>
            <w:noProof/>
            <w:webHidden/>
          </w:rPr>
          <w:fldChar w:fldCharType="end"/>
        </w:r>
      </w:hyperlink>
    </w:p>
    <w:p w14:paraId="311CB2A1" w14:textId="1CDBE96A" w:rsidR="00AB7176" w:rsidRDefault="00AB7176">
      <w:pPr>
        <w:pStyle w:val="TDC4"/>
        <w:tabs>
          <w:tab w:val="right" w:leader="dot" w:pos="9736"/>
        </w:tabs>
        <w:rPr>
          <w:noProof/>
          <w:kern w:val="2"/>
          <w:sz w:val="24"/>
          <w:szCs w:val="24"/>
          <w:lang w:eastAsia="es-ES_tradnl"/>
          <w14:ligatures w14:val="standardContextual"/>
        </w:rPr>
      </w:pPr>
      <w:hyperlink w:anchor="_Toc241744068" w:history="1">
        <w:r w:rsidRPr="001C0F93">
          <w:rPr>
            <w:rStyle w:val="Hipervnculo"/>
            <w:rFonts w:eastAsiaTheme="minorEastAsia"/>
          </w:rPr>
          <w:t>GESTIÓN DE DISEÑOS</w:t>
        </w:r>
        <w:r>
          <w:rPr>
            <w:noProof/>
            <w:webHidden/>
          </w:rPr>
          <w:tab/>
        </w:r>
        <w:r>
          <w:rPr>
            <w:noProof/>
            <w:webHidden/>
          </w:rPr>
          <w:fldChar w:fldCharType="begin"/>
        </w:r>
        <w:r>
          <w:rPr>
            <w:noProof/>
            <w:webHidden/>
          </w:rPr>
          <w:instrText xml:space="preserve"> PAGEREF _Toc241744068 \h </w:instrText>
        </w:r>
        <w:r>
          <w:rPr>
            <w:noProof/>
            <w:webHidden/>
          </w:rPr>
        </w:r>
        <w:r>
          <w:rPr>
            <w:noProof/>
            <w:webHidden/>
          </w:rPr>
          <w:fldChar w:fldCharType="separate"/>
        </w:r>
        <w:r>
          <w:rPr>
            <w:noProof/>
            <w:webHidden/>
          </w:rPr>
          <w:t>22</w:t>
        </w:r>
        <w:r>
          <w:rPr>
            <w:noProof/>
            <w:webHidden/>
          </w:rPr>
          <w:fldChar w:fldCharType="end"/>
        </w:r>
      </w:hyperlink>
    </w:p>
    <w:p w14:paraId="34FD890E" w14:textId="0CA10FE3" w:rsidR="00AB7176" w:rsidRDefault="00AB7176">
      <w:pPr>
        <w:pStyle w:val="TDC4"/>
        <w:tabs>
          <w:tab w:val="right" w:leader="dot" w:pos="9736"/>
        </w:tabs>
        <w:rPr>
          <w:noProof/>
          <w:kern w:val="2"/>
          <w:sz w:val="24"/>
          <w:szCs w:val="24"/>
          <w:lang w:eastAsia="es-ES_tradnl"/>
          <w14:ligatures w14:val="standardContextual"/>
        </w:rPr>
      </w:pPr>
      <w:hyperlink w:anchor="_Toc241744069" w:history="1">
        <w:r w:rsidRPr="001C0F93">
          <w:rPr>
            <w:rStyle w:val="Hipervnculo"/>
            <w:rFonts w:eastAsiaTheme="minorEastAsia"/>
          </w:rPr>
          <w:t>GESTIÓN DE ESCENARIOS Y APRENDIZAJE</w:t>
        </w:r>
        <w:r>
          <w:rPr>
            <w:noProof/>
            <w:webHidden/>
          </w:rPr>
          <w:tab/>
        </w:r>
        <w:r>
          <w:rPr>
            <w:noProof/>
            <w:webHidden/>
          </w:rPr>
          <w:fldChar w:fldCharType="begin"/>
        </w:r>
        <w:r>
          <w:rPr>
            <w:noProof/>
            <w:webHidden/>
          </w:rPr>
          <w:instrText xml:space="preserve"> PAGEREF _Toc241744069 \h </w:instrText>
        </w:r>
        <w:r>
          <w:rPr>
            <w:noProof/>
            <w:webHidden/>
          </w:rPr>
        </w:r>
        <w:r>
          <w:rPr>
            <w:noProof/>
            <w:webHidden/>
          </w:rPr>
          <w:fldChar w:fldCharType="separate"/>
        </w:r>
        <w:r>
          <w:rPr>
            <w:noProof/>
            <w:webHidden/>
          </w:rPr>
          <w:t>23</w:t>
        </w:r>
        <w:r>
          <w:rPr>
            <w:noProof/>
            <w:webHidden/>
          </w:rPr>
          <w:fldChar w:fldCharType="end"/>
        </w:r>
      </w:hyperlink>
    </w:p>
    <w:p w14:paraId="7D7FAB42" w14:textId="6EEC44EF" w:rsidR="00AB7176" w:rsidRDefault="00AB7176">
      <w:pPr>
        <w:pStyle w:val="TDC4"/>
        <w:tabs>
          <w:tab w:val="right" w:leader="dot" w:pos="9736"/>
        </w:tabs>
        <w:rPr>
          <w:noProof/>
          <w:kern w:val="2"/>
          <w:sz w:val="24"/>
          <w:szCs w:val="24"/>
          <w:lang w:eastAsia="es-ES_tradnl"/>
          <w14:ligatures w14:val="standardContextual"/>
        </w:rPr>
      </w:pPr>
      <w:hyperlink w:anchor="_Toc241744070" w:history="1">
        <w:r w:rsidRPr="001C0F93">
          <w:rPr>
            <w:rStyle w:val="Hipervnculo"/>
            <w:rFonts w:eastAsiaTheme="minorEastAsia"/>
          </w:rPr>
          <w:t>SIMULACIÓN Y RESULTADOS</w:t>
        </w:r>
        <w:r>
          <w:rPr>
            <w:noProof/>
            <w:webHidden/>
          </w:rPr>
          <w:tab/>
        </w:r>
        <w:r>
          <w:rPr>
            <w:noProof/>
            <w:webHidden/>
          </w:rPr>
          <w:fldChar w:fldCharType="begin"/>
        </w:r>
        <w:r>
          <w:rPr>
            <w:noProof/>
            <w:webHidden/>
          </w:rPr>
          <w:instrText xml:space="preserve"> PAGEREF _Toc241744070 \h </w:instrText>
        </w:r>
        <w:r>
          <w:rPr>
            <w:noProof/>
            <w:webHidden/>
          </w:rPr>
        </w:r>
        <w:r>
          <w:rPr>
            <w:noProof/>
            <w:webHidden/>
          </w:rPr>
          <w:fldChar w:fldCharType="separate"/>
        </w:r>
        <w:r>
          <w:rPr>
            <w:noProof/>
            <w:webHidden/>
          </w:rPr>
          <w:t>24</w:t>
        </w:r>
        <w:r>
          <w:rPr>
            <w:noProof/>
            <w:webHidden/>
          </w:rPr>
          <w:fldChar w:fldCharType="end"/>
        </w:r>
      </w:hyperlink>
    </w:p>
    <w:p w14:paraId="25DA06A1" w14:textId="7B461D91" w:rsidR="00AB7176" w:rsidRDefault="00AB7176">
      <w:pPr>
        <w:pStyle w:val="TDC4"/>
        <w:tabs>
          <w:tab w:val="right" w:leader="dot" w:pos="9736"/>
        </w:tabs>
        <w:rPr>
          <w:noProof/>
          <w:kern w:val="2"/>
          <w:sz w:val="24"/>
          <w:szCs w:val="24"/>
          <w:lang w:eastAsia="es-ES_tradnl"/>
          <w14:ligatures w14:val="standardContextual"/>
        </w:rPr>
      </w:pPr>
      <w:hyperlink w:anchor="_Toc241744071" w:history="1">
        <w:r w:rsidRPr="001C0F93">
          <w:rPr>
            <w:rStyle w:val="Hipervnculo"/>
            <w:rFonts w:eastAsiaTheme="minorEastAsia"/>
          </w:rPr>
          <w:t>GESTIÓN DEL MAPA Y REFERENCIAS GEOGRÁFICAS</w:t>
        </w:r>
        <w:r>
          <w:rPr>
            <w:noProof/>
            <w:webHidden/>
          </w:rPr>
          <w:tab/>
        </w:r>
        <w:r>
          <w:rPr>
            <w:noProof/>
            <w:webHidden/>
          </w:rPr>
          <w:fldChar w:fldCharType="begin"/>
        </w:r>
        <w:r>
          <w:rPr>
            <w:noProof/>
            <w:webHidden/>
          </w:rPr>
          <w:instrText xml:space="preserve"> PAGEREF _Toc241744071 \h </w:instrText>
        </w:r>
        <w:r>
          <w:rPr>
            <w:noProof/>
            <w:webHidden/>
          </w:rPr>
        </w:r>
        <w:r>
          <w:rPr>
            <w:noProof/>
            <w:webHidden/>
          </w:rPr>
          <w:fldChar w:fldCharType="separate"/>
        </w:r>
        <w:r>
          <w:rPr>
            <w:noProof/>
            <w:webHidden/>
          </w:rPr>
          <w:t>25</w:t>
        </w:r>
        <w:r>
          <w:rPr>
            <w:noProof/>
            <w:webHidden/>
          </w:rPr>
          <w:fldChar w:fldCharType="end"/>
        </w:r>
      </w:hyperlink>
    </w:p>
    <w:p w14:paraId="383D0782" w14:textId="4E5F662D" w:rsidR="00AB7176" w:rsidRDefault="00AB7176">
      <w:pPr>
        <w:pStyle w:val="TDC4"/>
        <w:tabs>
          <w:tab w:val="right" w:leader="dot" w:pos="9736"/>
        </w:tabs>
        <w:rPr>
          <w:noProof/>
          <w:kern w:val="2"/>
          <w:sz w:val="24"/>
          <w:szCs w:val="24"/>
          <w:lang w:eastAsia="es-ES_tradnl"/>
          <w14:ligatures w14:val="standardContextual"/>
        </w:rPr>
      </w:pPr>
      <w:hyperlink w:anchor="_Toc241744072" w:history="1">
        <w:r w:rsidRPr="001C0F93">
          <w:rPr>
            <w:rStyle w:val="Hipervnculo"/>
            <w:rFonts w:eastAsiaTheme="minorEastAsia"/>
          </w:rPr>
          <w:t>PERSISTENCIA DE DATOS</w:t>
        </w:r>
        <w:r>
          <w:rPr>
            <w:noProof/>
            <w:webHidden/>
          </w:rPr>
          <w:tab/>
        </w:r>
        <w:r>
          <w:rPr>
            <w:noProof/>
            <w:webHidden/>
          </w:rPr>
          <w:fldChar w:fldCharType="begin"/>
        </w:r>
        <w:r>
          <w:rPr>
            <w:noProof/>
            <w:webHidden/>
          </w:rPr>
          <w:instrText xml:space="preserve"> PAGEREF _Toc241744072 \h </w:instrText>
        </w:r>
        <w:r>
          <w:rPr>
            <w:noProof/>
            <w:webHidden/>
          </w:rPr>
        </w:r>
        <w:r>
          <w:rPr>
            <w:noProof/>
            <w:webHidden/>
          </w:rPr>
          <w:fldChar w:fldCharType="separate"/>
        </w:r>
        <w:r>
          <w:rPr>
            <w:noProof/>
            <w:webHidden/>
          </w:rPr>
          <w:t>25</w:t>
        </w:r>
        <w:r>
          <w:rPr>
            <w:noProof/>
            <w:webHidden/>
          </w:rPr>
          <w:fldChar w:fldCharType="end"/>
        </w:r>
      </w:hyperlink>
    </w:p>
    <w:p w14:paraId="1855E8D6" w14:textId="6A5EF7F6" w:rsidR="00AB7176" w:rsidRDefault="00AB7176">
      <w:pPr>
        <w:pStyle w:val="TDC4"/>
        <w:tabs>
          <w:tab w:val="right" w:leader="dot" w:pos="9736"/>
        </w:tabs>
        <w:rPr>
          <w:noProof/>
          <w:kern w:val="2"/>
          <w:sz w:val="24"/>
          <w:szCs w:val="24"/>
          <w:lang w:eastAsia="es-ES_tradnl"/>
          <w14:ligatures w14:val="standardContextual"/>
        </w:rPr>
      </w:pPr>
      <w:hyperlink w:anchor="_Toc241744073" w:history="1">
        <w:r w:rsidRPr="001C0F93">
          <w:rPr>
            <w:rStyle w:val="Hipervnculo"/>
            <w:rFonts w:eastAsiaTheme="minorEastAsia"/>
          </w:rPr>
          <w:t>INTERFAZ Y EXPERIENCIA DE USUARIO</w:t>
        </w:r>
        <w:r>
          <w:rPr>
            <w:noProof/>
            <w:webHidden/>
          </w:rPr>
          <w:tab/>
        </w:r>
        <w:r>
          <w:rPr>
            <w:noProof/>
            <w:webHidden/>
          </w:rPr>
          <w:fldChar w:fldCharType="begin"/>
        </w:r>
        <w:r>
          <w:rPr>
            <w:noProof/>
            <w:webHidden/>
          </w:rPr>
          <w:instrText xml:space="preserve"> PAGEREF _Toc241744073 \h </w:instrText>
        </w:r>
        <w:r>
          <w:rPr>
            <w:noProof/>
            <w:webHidden/>
          </w:rPr>
        </w:r>
        <w:r>
          <w:rPr>
            <w:noProof/>
            <w:webHidden/>
          </w:rPr>
          <w:fldChar w:fldCharType="separate"/>
        </w:r>
        <w:r>
          <w:rPr>
            <w:noProof/>
            <w:webHidden/>
          </w:rPr>
          <w:t>25</w:t>
        </w:r>
        <w:r>
          <w:rPr>
            <w:noProof/>
            <w:webHidden/>
          </w:rPr>
          <w:fldChar w:fldCharType="end"/>
        </w:r>
      </w:hyperlink>
    </w:p>
    <w:p w14:paraId="32D20EB8" w14:textId="4B245FCA" w:rsidR="00AB7176" w:rsidRDefault="00AB7176">
      <w:pPr>
        <w:pStyle w:val="TDC3"/>
        <w:tabs>
          <w:tab w:val="right" w:leader="dot" w:pos="9736"/>
        </w:tabs>
        <w:rPr>
          <w:noProof/>
          <w:kern w:val="2"/>
          <w:sz w:val="24"/>
          <w:szCs w:val="24"/>
          <w:lang w:eastAsia="es-ES_tradnl"/>
          <w14:ligatures w14:val="standardContextual"/>
        </w:rPr>
      </w:pPr>
      <w:hyperlink w:anchor="_Toc241744074" w:history="1">
        <w:r w:rsidRPr="001C0F93">
          <w:rPr>
            <w:rStyle w:val="Hipervnculo"/>
            <w:rFonts w:eastAsiaTheme="minorEastAsia"/>
          </w:rPr>
          <w:t>Requerimientos no Funcionales</w:t>
        </w:r>
        <w:r>
          <w:rPr>
            <w:noProof/>
            <w:webHidden/>
          </w:rPr>
          <w:tab/>
        </w:r>
        <w:r>
          <w:rPr>
            <w:noProof/>
            <w:webHidden/>
          </w:rPr>
          <w:fldChar w:fldCharType="begin"/>
        </w:r>
        <w:r>
          <w:rPr>
            <w:noProof/>
            <w:webHidden/>
          </w:rPr>
          <w:instrText xml:space="preserve"> PAGEREF _Toc241744074 \h </w:instrText>
        </w:r>
        <w:r>
          <w:rPr>
            <w:noProof/>
            <w:webHidden/>
          </w:rPr>
        </w:r>
        <w:r>
          <w:rPr>
            <w:noProof/>
            <w:webHidden/>
          </w:rPr>
          <w:fldChar w:fldCharType="separate"/>
        </w:r>
        <w:r>
          <w:rPr>
            <w:noProof/>
            <w:webHidden/>
          </w:rPr>
          <w:t>26</w:t>
        </w:r>
        <w:r>
          <w:rPr>
            <w:noProof/>
            <w:webHidden/>
          </w:rPr>
          <w:fldChar w:fldCharType="end"/>
        </w:r>
      </w:hyperlink>
    </w:p>
    <w:p w14:paraId="3F8B6C6E" w14:textId="1DE83567" w:rsidR="00AB7176" w:rsidRDefault="00AB7176">
      <w:pPr>
        <w:pStyle w:val="TDC4"/>
        <w:tabs>
          <w:tab w:val="right" w:leader="dot" w:pos="9736"/>
        </w:tabs>
        <w:rPr>
          <w:noProof/>
          <w:kern w:val="2"/>
          <w:sz w:val="24"/>
          <w:szCs w:val="24"/>
          <w:lang w:eastAsia="es-ES_tradnl"/>
          <w14:ligatures w14:val="standardContextual"/>
        </w:rPr>
      </w:pPr>
      <w:hyperlink w:anchor="_Toc241744075" w:history="1">
        <w:r w:rsidRPr="001C0F93">
          <w:rPr>
            <w:rStyle w:val="Hipervnculo"/>
            <w:rFonts w:eastAsiaTheme="minorEastAsia"/>
          </w:rPr>
          <w:t>Compatibilidad de navegadores</w:t>
        </w:r>
        <w:r>
          <w:rPr>
            <w:noProof/>
            <w:webHidden/>
          </w:rPr>
          <w:tab/>
        </w:r>
        <w:r>
          <w:rPr>
            <w:noProof/>
            <w:webHidden/>
          </w:rPr>
          <w:fldChar w:fldCharType="begin"/>
        </w:r>
        <w:r>
          <w:rPr>
            <w:noProof/>
            <w:webHidden/>
          </w:rPr>
          <w:instrText xml:space="preserve"> PAGEREF _Toc241744075 \h </w:instrText>
        </w:r>
        <w:r>
          <w:rPr>
            <w:noProof/>
            <w:webHidden/>
          </w:rPr>
        </w:r>
        <w:r>
          <w:rPr>
            <w:noProof/>
            <w:webHidden/>
          </w:rPr>
          <w:fldChar w:fldCharType="separate"/>
        </w:r>
        <w:r>
          <w:rPr>
            <w:noProof/>
            <w:webHidden/>
          </w:rPr>
          <w:t>26</w:t>
        </w:r>
        <w:r>
          <w:rPr>
            <w:noProof/>
            <w:webHidden/>
          </w:rPr>
          <w:fldChar w:fldCharType="end"/>
        </w:r>
      </w:hyperlink>
    </w:p>
    <w:p w14:paraId="62CB8BA7" w14:textId="1A52D26C" w:rsidR="00AB7176" w:rsidRDefault="00AB7176">
      <w:pPr>
        <w:pStyle w:val="TDC4"/>
        <w:tabs>
          <w:tab w:val="right" w:leader="dot" w:pos="9736"/>
        </w:tabs>
        <w:rPr>
          <w:noProof/>
          <w:kern w:val="2"/>
          <w:sz w:val="24"/>
          <w:szCs w:val="24"/>
          <w:lang w:eastAsia="es-ES_tradnl"/>
          <w14:ligatures w14:val="standardContextual"/>
        </w:rPr>
      </w:pPr>
      <w:hyperlink w:anchor="_Toc241744076" w:history="1">
        <w:r w:rsidRPr="001C0F93">
          <w:rPr>
            <w:rStyle w:val="Hipervnculo"/>
            <w:rFonts w:eastAsiaTheme="minorEastAsia"/>
          </w:rPr>
          <w:t>Persistencia de información</w:t>
        </w:r>
        <w:r>
          <w:rPr>
            <w:noProof/>
            <w:webHidden/>
          </w:rPr>
          <w:tab/>
        </w:r>
        <w:r>
          <w:rPr>
            <w:noProof/>
            <w:webHidden/>
          </w:rPr>
          <w:fldChar w:fldCharType="begin"/>
        </w:r>
        <w:r>
          <w:rPr>
            <w:noProof/>
            <w:webHidden/>
          </w:rPr>
          <w:instrText xml:space="preserve"> PAGEREF _Toc241744076 \h </w:instrText>
        </w:r>
        <w:r>
          <w:rPr>
            <w:noProof/>
            <w:webHidden/>
          </w:rPr>
        </w:r>
        <w:r>
          <w:rPr>
            <w:noProof/>
            <w:webHidden/>
          </w:rPr>
          <w:fldChar w:fldCharType="separate"/>
        </w:r>
        <w:r>
          <w:rPr>
            <w:noProof/>
            <w:webHidden/>
          </w:rPr>
          <w:t>26</w:t>
        </w:r>
        <w:r>
          <w:rPr>
            <w:noProof/>
            <w:webHidden/>
          </w:rPr>
          <w:fldChar w:fldCharType="end"/>
        </w:r>
      </w:hyperlink>
    </w:p>
    <w:p w14:paraId="35B981C0" w14:textId="3D9084CA" w:rsidR="00AB7176" w:rsidRDefault="00AB7176">
      <w:pPr>
        <w:pStyle w:val="TDC4"/>
        <w:tabs>
          <w:tab w:val="right" w:leader="dot" w:pos="9736"/>
        </w:tabs>
        <w:rPr>
          <w:noProof/>
          <w:kern w:val="2"/>
          <w:sz w:val="24"/>
          <w:szCs w:val="24"/>
          <w:lang w:eastAsia="es-ES_tradnl"/>
          <w14:ligatures w14:val="standardContextual"/>
        </w:rPr>
      </w:pPr>
      <w:hyperlink w:anchor="_Toc241744077" w:history="1">
        <w:r w:rsidRPr="001C0F93">
          <w:rPr>
            <w:rStyle w:val="Hipervnculo"/>
            <w:rFonts w:eastAsiaTheme="minorEastAsia"/>
          </w:rPr>
          <w:t>Arquitectura modular</w:t>
        </w:r>
        <w:r>
          <w:rPr>
            <w:noProof/>
            <w:webHidden/>
          </w:rPr>
          <w:tab/>
        </w:r>
        <w:r>
          <w:rPr>
            <w:noProof/>
            <w:webHidden/>
          </w:rPr>
          <w:fldChar w:fldCharType="begin"/>
        </w:r>
        <w:r>
          <w:rPr>
            <w:noProof/>
            <w:webHidden/>
          </w:rPr>
          <w:instrText xml:space="preserve"> PAGEREF _Toc241744077 \h </w:instrText>
        </w:r>
        <w:r>
          <w:rPr>
            <w:noProof/>
            <w:webHidden/>
          </w:rPr>
        </w:r>
        <w:r>
          <w:rPr>
            <w:noProof/>
            <w:webHidden/>
          </w:rPr>
          <w:fldChar w:fldCharType="separate"/>
        </w:r>
        <w:r>
          <w:rPr>
            <w:noProof/>
            <w:webHidden/>
          </w:rPr>
          <w:t>26</w:t>
        </w:r>
        <w:r>
          <w:rPr>
            <w:noProof/>
            <w:webHidden/>
          </w:rPr>
          <w:fldChar w:fldCharType="end"/>
        </w:r>
      </w:hyperlink>
    </w:p>
    <w:p w14:paraId="28B374CC" w14:textId="618DA2AD" w:rsidR="00AB7176" w:rsidRDefault="00AB7176">
      <w:pPr>
        <w:pStyle w:val="TDC4"/>
        <w:tabs>
          <w:tab w:val="right" w:leader="dot" w:pos="9736"/>
        </w:tabs>
        <w:rPr>
          <w:noProof/>
          <w:kern w:val="2"/>
          <w:sz w:val="24"/>
          <w:szCs w:val="24"/>
          <w:lang w:eastAsia="es-ES_tradnl"/>
          <w14:ligatures w14:val="standardContextual"/>
        </w:rPr>
      </w:pPr>
      <w:hyperlink w:anchor="_Toc241744078" w:history="1">
        <w:r w:rsidRPr="001C0F93">
          <w:rPr>
            <w:rStyle w:val="Hipervnculo"/>
            <w:rFonts w:eastAsiaTheme="minorEastAsia"/>
          </w:rPr>
          <w:t>Seguridad de autenticación</w:t>
        </w:r>
        <w:r>
          <w:rPr>
            <w:noProof/>
            <w:webHidden/>
          </w:rPr>
          <w:tab/>
        </w:r>
        <w:r>
          <w:rPr>
            <w:noProof/>
            <w:webHidden/>
          </w:rPr>
          <w:fldChar w:fldCharType="begin"/>
        </w:r>
        <w:r>
          <w:rPr>
            <w:noProof/>
            <w:webHidden/>
          </w:rPr>
          <w:instrText xml:space="preserve"> PAGEREF _Toc241744078 \h </w:instrText>
        </w:r>
        <w:r>
          <w:rPr>
            <w:noProof/>
            <w:webHidden/>
          </w:rPr>
        </w:r>
        <w:r>
          <w:rPr>
            <w:noProof/>
            <w:webHidden/>
          </w:rPr>
          <w:fldChar w:fldCharType="separate"/>
        </w:r>
        <w:r>
          <w:rPr>
            <w:noProof/>
            <w:webHidden/>
          </w:rPr>
          <w:t>26</w:t>
        </w:r>
        <w:r>
          <w:rPr>
            <w:noProof/>
            <w:webHidden/>
          </w:rPr>
          <w:fldChar w:fldCharType="end"/>
        </w:r>
      </w:hyperlink>
    </w:p>
    <w:p w14:paraId="07948BFB" w14:textId="405852A5" w:rsidR="00AB7176" w:rsidRDefault="00AB7176">
      <w:pPr>
        <w:pStyle w:val="TDC4"/>
        <w:tabs>
          <w:tab w:val="right" w:leader="dot" w:pos="9736"/>
        </w:tabs>
        <w:rPr>
          <w:noProof/>
          <w:kern w:val="2"/>
          <w:sz w:val="24"/>
          <w:szCs w:val="24"/>
          <w:lang w:eastAsia="es-ES_tradnl"/>
          <w14:ligatures w14:val="standardContextual"/>
        </w:rPr>
      </w:pPr>
      <w:hyperlink w:anchor="_Toc241744079" w:history="1">
        <w:r w:rsidRPr="001C0F93">
          <w:rPr>
            <w:rStyle w:val="Hipervnculo"/>
            <w:rFonts w:eastAsiaTheme="minorEastAsia"/>
          </w:rPr>
          <w:t>SEGURIDAD DE COMUNICACIÓN WEB</w:t>
        </w:r>
        <w:r>
          <w:rPr>
            <w:noProof/>
            <w:webHidden/>
          </w:rPr>
          <w:tab/>
        </w:r>
        <w:r>
          <w:rPr>
            <w:noProof/>
            <w:webHidden/>
          </w:rPr>
          <w:fldChar w:fldCharType="begin"/>
        </w:r>
        <w:r>
          <w:rPr>
            <w:noProof/>
            <w:webHidden/>
          </w:rPr>
          <w:instrText xml:space="preserve"> PAGEREF _Toc241744079 \h </w:instrText>
        </w:r>
        <w:r>
          <w:rPr>
            <w:noProof/>
            <w:webHidden/>
          </w:rPr>
        </w:r>
        <w:r>
          <w:rPr>
            <w:noProof/>
            <w:webHidden/>
          </w:rPr>
          <w:fldChar w:fldCharType="separate"/>
        </w:r>
        <w:r>
          <w:rPr>
            <w:noProof/>
            <w:webHidden/>
          </w:rPr>
          <w:t>26</w:t>
        </w:r>
        <w:r>
          <w:rPr>
            <w:noProof/>
            <w:webHidden/>
          </w:rPr>
          <w:fldChar w:fldCharType="end"/>
        </w:r>
      </w:hyperlink>
    </w:p>
    <w:p w14:paraId="68CAD5CD" w14:textId="72A55D6A" w:rsidR="00AB7176" w:rsidRDefault="00AB7176">
      <w:pPr>
        <w:pStyle w:val="TDC4"/>
        <w:tabs>
          <w:tab w:val="right" w:leader="dot" w:pos="9736"/>
        </w:tabs>
        <w:rPr>
          <w:noProof/>
          <w:kern w:val="2"/>
          <w:sz w:val="24"/>
          <w:szCs w:val="24"/>
          <w:lang w:eastAsia="es-ES_tradnl"/>
          <w14:ligatures w14:val="standardContextual"/>
        </w:rPr>
      </w:pPr>
      <w:hyperlink w:anchor="_Toc241744080" w:history="1">
        <w:r w:rsidRPr="001C0F93">
          <w:rPr>
            <w:rStyle w:val="Hipervnculo"/>
            <w:rFonts w:eastAsiaTheme="minorEastAsia"/>
          </w:rPr>
          <w:t>PROTECCIÓN DE INFORMACIÓN SENSIBLE</w:t>
        </w:r>
        <w:r>
          <w:rPr>
            <w:noProof/>
            <w:webHidden/>
          </w:rPr>
          <w:tab/>
        </w:r>
        <w:r>
          <w:rPr>
            <w:noProof/>
            <w:webHidden/>
          </w:rPr>
          <w:fldChar w:fldCharType="begin"/>
        </w:r>
        <w:r>
          <w:rPr>
            <w:noProof/>
            <w:webHidden/>
          </w:rPr>
          <w:instrText xml:space="preserve"> PAGEREF _Toc241744080 \h </w:instrText>
        </w:r>
        <w:r>
          <w:rPr>
            <w:noProof/>
            <w:webHidden/>
          </w:rPr>
        </w:r>
        <w:r>
          <w:rPr>
            <w:noProof/>
            <w:webHidden/>
          </w:rPr>
          <w:fldChar w:fldCharType="separate"/>
        </w:r>
        <w:r>
          <w:rPr>
            <w:noProof/>
            <w:webHidden/>
          </w:rPr>
          <w:t>27</w:t>
        </w:r>
        <w:r>
          <w:rPr>
            <w:noProof/>
            <w:webHidden/>
          </w:rPr>
          <w:fldChar w:fldCharType="end"/>
        </w:r>
      </w:hyperlink>
    </w:p>
    <w:p w14:paraId="48790D76" w14:textId="370DE0C4" w:rsidR="00AB7176" w:rsidRDefault="00AB7176">
      <w:pPr>
        <w:pStyle w:val="TDC4"/>
        <w:tabs>
          <w:tab w:val="right" w:leader="dot" w:pos="9736"/>
        </w:tabs>
        <w:rPr>
          <w:noProof/>
          <w:kern w:val="2"/>
          <w:sz w:val="24"/>
          <w:szCs w:val="24"/>
          <w:lang w:eastAsia="es-ES_tradnl"/>
          <w14:ligatures w14:val="standardContextual"/>
        </w:rPr>
      </w:pPr>
      <w:hyperlink w:anchor="_Toc241744081" w:history="1">
        <w:r w:rsidRPr="001C0F93">
          <w:rPr>
            <w:rStyle w:val="Hipervnculo"/>
            <w:rFonts w:eastAsiaTheme="minorEastAsia"/>
          </w:rPr>
          <w:t>Mantenibilidad y reutilización</w:t>
        </w:r>
        <w:r>
          <w:rPr>
            <w:noProof/>
            <w:webHidden/>
          </w:rPr>
          <w:tab/>
        </w:r>
        <w:r>
          <w:rPr>
            <w:noProof/>
            <w:webHidden/>
          </w:rPr>
          <w:fldChar w:fldCharType="begin"/>
        </w:r>
        <w:r>
          <w:rPr>
            <w:noProof/>
            <w:webHidden/>
          </w:rPr>
          <w:instrText xml:space="preserve"> PAGEREF _Toc241744081 \h </w:instrText>
        </w:r>
        <w:r>
          <w:rPr>
            <w:noProof/>
            <w:webHidden/>
          </w:rPr>
        </w:r>
        <w:r>
          <w:rPr>
            <w:noProof/>
            <w:webHidden/>
          </w:rPr>
          <w:fldChar w:fldCharType="separate"/>
        </w:r>
        <w:r>
          <w:rPr>
            <w:noProof/>
            <w:webHidden/>
          </w:rPr>
          <w:t>27</w:t>
        </w:r>
        <w:r>
          <w:rPr>
            <w:noProof/>
            <w:webHidden/>
          </w:rPr>
          <w:fldChar w:fldCharType="end"/>
        </w:r>
      </w:hyperlink>
    </w:p>
    <w:p w14:paraId="67064899" w14:textId="55FAAE59" w:rsidR="00AB7176" w:rsidRDefault="00AB7176">
      <w:pPr>
        <w:pStyle w:val="TDC3"/>
        <w:tabs>
          <w:tab w:val="right" w:leader="dot" w:pos="9736"/>
        </w:tabs>
        <w:rPr>
          <w:noProof/>
          <w:kern w:val="2"/>
          <w:sz w:val="24"/>
          <w:szCs w:val="24"/>
          <w:lang w:eastAsia="es-ES_tradnl"/>
          <w14:ligatures w14:val="standardContextual"/>
        </w:rPr>
      </w:pPr>
      <w:hyperlink w:anchor="_Toc241744082" w:history="1">
        <w:r w:rsidRPr="001C0F93">
          <w:rPr>
            <w:rStyle w:val="Hipervnculo"/>
            <w:rFonts w:eastAsiaTheme="minorEastAsia"/>
          </w:rPr>
          <w:t>CRITERIOS DE VERIFICACIÓN DE LOS REQUERIMIENTOS NO FUNCIONALES</w:t>
        </w:r>
        <w:r>
          <w:rPr>
            <w:noProof/>
            <w:webHidden/>
          </w:rPr>
          <w:tab/>
        </w:r>
        <w:r>
          <w:rPr>
            <w:noProof/>
            <w:webHidden/>
          </w:rPr>
          <w:fldChar w:fldCharType="begin"/>
        </w:r>
        <w:r>
          <w:rPr>
            <w:noProof/>
            <w:webHidden/>
          </w:rPr>
          <w:instrText xml:space="preserve"> PAGEREF _Toc241744082 \h </w:instrText>
        </w:r>
        <w:r>
          <w:rPr>
            <w:noProof/>
            <w:webHidden/>
          </w:rPr>
        </w:r>
        <w:r>
          <w:rPr>
            <w:noProof/>
            <w:webHidden/>
          </w:rPr>
          <w:fldChar w:fldCharType="separate"/>
        </w:r>
        <w:r>
          <w:rPr>
            <w:noProof/>
            <w:webHidden/>
          </w:rPr>
          <w:t>27</w:t>
        </w:r>
        <w:r>
          <w:rPr>
            <w:noProof/>
            <w:webHidden/>
          </w:rPr>
          <w:fldChar w:fldCharType="end"/>
        </w:r>
      </w:hyperlink>
    </w:p>
    <w:p w14:paraId="771C0286" w14:textId="3F35BE2E" w:rsidR="00AB7176" w:rsidRDefault="00AB7176">
      <w:pPr>
        <w:pStyle w:val="TDC3"/>
        <w:tabs>
          <w:tab w:val="right" w:leader="dot" w:pos="9736"/>
        </w:tabs>
        <w:rPr>
          <w:noProof/>
          <w:kern w:val="2"/>
          <w:sz w:val="24"/>
          <w:szCs w:val="24"/>
          <w:lang w:eastAsia="es-ES_tradnl"/>
          <w14:ligatures w14:val="standardContextual"/>
        </w:rPr>
      </w:pPr>
      <w:hyperlink w:anchor="_Toc241744083" w:history="1">
        <w:r w:rsidRPr="001C0F93">
          <w:rPr>
            <w:rStyle w:val="Hipervnculo"/>
            <w:rFonts w:eastAsiaTheme="minorEastAsia"/>
          </w:rPr>
          <w:t>Diagrama de Caso de Uso</w:t>
        </w:r>
        <w:r>
          <w:rPr>
            <w:noProof/>
            <w:webHidden/>
          </w:rPr>
          <w:tab/>
        </w:r>
        <w:r>
          <w:rPr>
            <w:noProof/>
            <w:webHidden/>
          </w:rPr>
          <w:fldChar w:fldCharType="begin"/>
        </w:r>
        <w:r>
          <w:rPr>
            <w:noProof/>
            <w:webHidden/>
          </w:rPr>
          <w:instrText xml:space="preserve"> PAGEREF _Toc241744083 \h </w:instrText>
        </w:r>
        <w:r>
          <w:rPr>
            <w:noProof/>
            <w:webHidden/>
          </w:rPr>
        </w:r>
        <w:r>
          <w:rPr>
            <w:noProof/>
            <w:webHidden/>
          </w:rPr>
          <w:fldChar w:fldCharType="separate"/>
        </w:r>
        <w:r>
          <w:rPr>
            <w:noProof/>
            <w:webHidden/>
          </w:rPr>
          <w:t>28</w:t>
        </w:r>
        <w:r>
          <w:rPr>
            <w:noProof/>
            <w:webHidden/>
          </w:rPr>
          <w:fldChar w:fldCharType="end"/>
        </w:r>
      </w:hyperlink>
    </w:p>
    <w:p w14:paraId="0899D2EF" w14:textId="6EFA5267" w:rsidR="00AB7176" w:rsidRDefault="00AB7176">
      <w:pPr>
        <w:pStyle w:val="TDC3"/>
        <w:tabs>
          <w:tab w:val="right" w:leader="dot" w:pos="9736"/>
        </w:tabs>
        <w:rPr>
          <w:noProof/>
          <w:kern w:val="2"/>
          <w:sz w:val="24"/>
          <w:szCs w:val="24"/>
          <w:lang w:eastAsia="es-ES_tradnl"/>
          <w14:ligatures w14:val="standardContextual"/>
        </w:rPr>
      </w:pPr>
      <w:hyperlink w:anchor="_Toc241744084" w:history="1">
        <w:r w:rsidRPr="001C0F93">
          <w:rPr>
            <w:rStyle w:val="Hipervnculo"/>
            <w:rFonts w:eastAsiaTheme="minorEastAsia"/>
          </w:rPr>
          <w:t>DIAGRAMA DE SECUENCIA DETALLADOS</w:t>
        </w:r>
        <w:r>
          <w:rPr>
            <w:noProof/>
            <w:webHidden/>
          </w:rPr>
          <w:tab/>
        </w:r>
        <w:r>
          <w:rPr>
            <w:noProof/>
            <w:webHidden/>
          </w:rPr>
          <w:fldChar w:fldCharType="begin"/>
        </w:r>
        <w:r>
          <w:rPr>
            <w:noProof/>
            <w:webHidden/>
          </w:rPr>
          <w:instrText xml:space="preserve"> PAGEREF _Toc241744084 \h </w:instrText>
        </w:r>
        <w:r>
          <w:rPr>
            <w:noProof/>
            <w:webHidden/>
          </w:rPr>
        </w:r>
        <w:r>
          <w:rPr>
            <w:noProof/>
            <w:webHidden/>
          </w:rPr>
          <w:fldChar w:fldCharType="separate"/>
        </w:r>
        <w:r>
          <w:rPr>
            <w:noProof/>
            <w:webHidden/>
          </w:rPr>
          <w:t>29</w:t>
        </w:r>
        <w:r>
          <w:rPr>
            <w:noProof/>
            <w:webHidden/>
          </w:rPr>
          <w:fldChar w:fldCharType="end"/>
        </w:r>
      </w:hyperlink>
    </w:p>
    <w:p w14:paraId="103DBEDE" w14:textId="496F584F" w:rsidR="00AB7176" w:rsidRDefault="00AB7176">
      <w:pPr>
        <w:pStyle w:val="TDC5"/>
        <w:tabs>
          <w:tab w:val="right" w:leader="dot" w:pos="9736"/>
        </w:tabs>
        <w:rPr>
          <w:noProof/>
          <w:kern w:val="2"/>
          <w:sz w:val="24"/>
          <w:szCs w:val="24"/>
          <w:lang w:eastAsia="es-ES_tradnl"/>
          <w14:ligatures w14:val="standardContextual"/>
        </w:rPr>
      </w:pPr>
      <w:hyperlink w:anchor="_Toc241744085" w:history="1">
        <w:r w:rsidRPr="001C0F93">
          <w:rPr>
            <w:rStyle w:val="Hipervnculo"/>
            <w:rFonts w:eastAsiaTheme="minorEastAsia"/>
          </w:rPr>
          <w:t>Diagrama de Secuencia – Inicio de Sesión</w:t>
        </w:r>
        <w:r>
          <w:rPr>
            <w:noProof/>
            <w:webHidden/>
          </w:rPr>
          <w:tab/>
        </w:r>
        <w:r>
          <w:rPr>
            <w:noProof/>
            <w:webHidden/>
          </w:rPr>
          <w:fldChar w:fldCharType="begin"/>
        </w:r>
        <w:r>
          <w:rPr>
            <w:noProof/>
            <w:webHidden/>
          </w:rPr>
          <w:instrText xml:space="preserve"> PAGEREF _Toc241744085 \h </w:instrText>
        </w:r>
        <w:r>
          <w:rPr>
            <w:noProof/>
            <w:webHidden/>
          </w:rPr>
        </w:r>
        <w:r>
          <w:rPr>
            <w:noProof/>
            <w:webHidden/>
          </w:rPr>
          <w:fldChar w:fldCharType="separate"/>
        </w:r>
        <w:r>
          <w:rPr>
            <w:noProof/>
            <w:webHidden/>
          </w:rPr>
          <w:t>29</w:t>
        </w:r>
        <w:r>
          <w:rPr>
            <w:noProof/>
            <w:webHidden/>
          </w:rPr>
          <w:fldChar w:fldCharType="end"/>
        </w:r>
      </w:hyperlink>
    </w:p>
    <w:p w14:paraId="2BD00C4A" w14:textId="207B34DE" w:rsidR="00AB7176" w:rsidRDefault="00AB7176">
      <w:pPr>
        <w:pStyle w:val="TDC3"/>
        <w:tabs>
          <w:tab w:val="right" w:leader="dot" w:pos="9736"/>
        </w:tabs>
        <w:rPr>
          <w:noProof/>
          <w:kern w:val="2"/>
          <w:sz w:val="24"/>
          <w:szCs w:val="24"/>
          <w:lang w:eastAsia="es-ES_tradnl"/>
          <w14:ligatures w14:val="standardContextual"/>
        </w:rPr>
      </w:pPr>
      <w:hyperlink w:anchor="_Toc241744086" w:history="1">
        <w:r w:rsidRPr="001C0F93">
          <w:rPr>
            <w:rStyle w:val="Hipervnculo"/>
            <w:rFonts w:eastAsiaTheme="minorEastAsia"/>
          </w:rPr>
          <w:t>DIAGRAMA Caso de Uso Expandido</w:t>
        </w:r>
        <w:r>
          <w:rPr>
            <w:noProof/>
            <w:webHidden/>
          </w:rPr>
          <w:tab/>
        </w:r>
        <w:r>
          <w:rPr>
            <w:noProof/>
            <w:webHidden/>
          </w:rPr>
          <w:fldChar w:fldCharType="begin"/>
        </w:r>
        <w:r>
          <w:rPr>
            <w:noProof/>
            <w:webHidden/>
          </w:rPr>
          <w:instrText xml:space="preserve"> PAGEREF _Toc241744086 \h </w:instrText>
        </w:r>
        <w:r>
          <w:rPr>
            <w:noProof/>
            <w:webHidden/>
          </w:rPr>
        </w:r>
        <w:r>
          <w:rPr>
            <w:noProof/>
            <w:webHidden/>
          </w:rPr>
          <w:fldChar w:fldCharType="separate"/>
        </w:r>
        <w:r>
          <w:rPr>
            <w:noProof/>
            <w:webHidden/>
          </w:rPr>
          <w:t>30</w:t>
        </w:r>
        <w:r>
          <w:rPr>
            <w:noProof/>
            <w:webHidden/>
          </w:rPr>
          <w:fldChar w:fldCharType="end"/>
        </w:r>
      </w:hyperlink>
    </w:p>
    <w:p w14:paraId="67742ADA" w14:textId="1485B1D2" w:rsidR="00AB7176" w:rsidRDefault="00AB7176">
      <w:pPr>
        <w:pStyle w:val="TDC5"/>
        <w:tabs>
          <w:tab w:val="right" w:leader="dot" w:pos="9736"/>
        </w:tabs>
        <w:rPr>
          <w:noProof/>
          <w:kern w:val="2"/>
          <w:sz w:val="24"/>
          <w:szCs w:val="24"/>
          <w:lang w:eastAsia="es-ES_tradnl"/>
          <w14:ligatures w14:val="standardContextual"/>
        </w:rPr>
      </w:pPr>
      <w:hyperlink w:anchor="_Toc241744087" w:history="1">
        <w:r w:rsidRPr="001C0F93">
          <w:rPr>
            <w:rStyle w:val="Hipervnculo"/>
            <w:rFonts w:eastAsiaTheme="minorEastAsia"/>
          </w:rPr>
          <w:t>Caso de Uso Expandido – Iniciar Sesión</w:t>
        </w:r>
        <w:r>
          <w:rPr>
            <w:noProof/>
            <w:webHidden/>
          </w:rPr>
          <w:tab/>
        </w:r>
        <w:r>
          <w:rPr>
            <w:noProof/>
            <w:webHidden/>
          </w:rPr>
          <w:fldChar w:fldCharType="begin"/>
        </w:r>
        <w:r>
          <w:rPr>
            <w:noProof/>
            <w:webHidden/>
          </w:rPr>
          <w:instrText xml:space="preserve"> PAGEREF _Toc241744087 \h </w:instrText>
        </w:r>
        <w:r>
          <w:rPr>
            <w:noProof/>
            <w:webHidden/>
          </w:rPr>
        </w:r>
        <w:r>
          <w:rPr>
            <w:noProof/>
            <w:webHidden/>
          </w:rPr>
          <w:fldChar w:fldCharType="separate"/>
        </w:r>
        <w:r>
          <w:rPr>
            <w:noProof/>
            <w:webHidden/>
          </w:rPr>
          <w:t>30</w:t>
        </w:r>
        <w:r>
          <w:rPr>
            <w:noProof/>
            <w:webHidden/>
          </w:rPr>
          <w:fldChar w:fldCharType="end"/>
        </w:r>
      </w:hyperlink>
    </w:p>
    <w:p w14:paraId="6E9CE155" w14:textId="67AFEF36" w:rsidR="00AB7176" w:rsidRDefault="00AB7176">
      <w:pPr>
        <w:pStyle w:val="TDC3"/>
        <w:tabs>
          <w:tab w:val="right" w:leader="dot" w:pos="9736"/>
        </w:tabs>
        <w:rPr>
          <w:noProof/>
          <w:kern w:val="2"/>
          <w:sz w:val="24"/>
          <w:szCs w:val="24"/>
          <w:lang w:eastAsia="es-ES_tradnl"/>
          <w14:ligatures w14:val="standardContextual"/>
        </w:rPr>
      </w:pPr>
      <w:hyperlink w:anchor="_Toc241744088" w:history="1">
        <w:r w:rsidRPr="001C0F93">
          <w:rPr>
            <w:rStyle w:val="Hipervnculo"/>
            <w:rFonts w:eastAsiaTheme="minorEastAsia"/>
          </w:rPr>
          <w:t>Identificación de Actores</w:t>
        </w:r>
        <w:r>
          <w:rPr>
            <w:noProof/>
            <w:webHidden/>
          </w:rPr>
          <w:tab/>
        </w:r>
        <w:r>
          <w:rPr>
            <w:noProof/>
            <w:webHidden/>
          </w:rPr>
          <w:fldChar w:fldCharType="begin"/>
        </w:r>
        <w:r>
          <w:rPr>
            <w:noProof/>
            <w:webHidden/>
          </w:rPr>
          <w:instrText xml:space="preserve"> PAGEREF _Toc241744088 \h </w:instrText>
        </w:r>
        <w:r>
          <w:rPr>
            <w:noProof/>
            <w:webHidden/>
          </w:rPr>
        </w:r>
        <w:r>
          <w:rPr>
            <w:noProof/>
            <w:webHidden/>
          </w:rPr>
          <w:fldChar w:fldCharType="separate"/>
        </w:r>
        <w:r>
          <w:rPr>
            <w:noProof/>
            <w:webHidden/>
          </w:rPr>
          <w:t>30</w:t>
        </w:r>
        <w:r>
          <w:rPr>
            <w:noProof/>
            <w:webHidden/>
          </w:rPr>
          <w:fldChar w:fldCharType="end"/>
        </w:r>
      </w:hyperlink>
    </w:p>
    <w:p w14:paraId="137D688D" w14:textId="2C885D7F" w:rsidR="00AB7176" w:rsidRDefault="00AB7176">
      <w:pPr>
        <w:pStyle w:val="TDC5"/>
        <w:tabs>
          <w:tab w:val="right" w:leader="dot" w:pos="9736"/>
        </w:tabs>
        <w:rPr>
          <w:noProof/>
          <w:kern w:val="2"/>
          <w:sz w:val="24"/>
          <w:szCs w:val="24"/>
          <w:lang w:eastAsia="es-ES_tradnl"/>
          <w14:ligatures w14:val="standardContextual"/>
        </w:rPr>
      </w:pPr>
      <w:hyperlink w:anchor="_Toc241744089" w:history="1">
        <w:r w:rsidRPr="001C0F93">
          <w:rPr>
            <w:rStyle w:val="Hipervnculo"/>
            <w:rFonts w:eastAsiaTheme="minorEastAsia"/>
          </w:rPr>
          <w:t>Usuario</w:t>
        </w:r>
        <w:r>
          <w:rPr>
            <w:noProof/>
            <w:webHidden/>
          </w:rPr>
          <w:tab/>
        </w:r>
        <w:r>
          <w:rPr>
            <w:noProof/>
            <w:webHidden/>
          </w:rPr>
          <w:fldChar w:fldCharType="begin"/>
        </w:r>
        <w:r>
          <w:rPr>
            <w:noProof/>
            <w:webHidden/>
          </w:rPr>
          <w:instrText xml:space="preserve"> PAGEREF _Toc241744089 \h </w:instrText>
        </w:r>
        <w:r>
          <w:rPr>
            <w:noProof/>
            <w:webHidden/>
          </w:rPr>
        </w:r>
        <w:r>
          <w:rPr>
            <w:noProof/>
            <w:webHidden/>
          </w:rPr>
          <w:fldChar w:fldCharType="separate"/>
        </w:r>
        <w:r>
          <w:rPr>
            <w:noProof/>
            <w:webHidden/>
          </w:rPr>
          <w:t>30</w:t>
        </w:r>
        <w:r>
          <w:rPr>
            <w:noProof/>
            <w:webHidden/>
          </w:rPr>
          <w:fldChar w:fldCharType="end"/>
        </w:r>
      </w:hyperlink>
    </w:p>
    <w:p w14:paraId="4D20A7A3" w14:textId="32E7E40B" w:rsidR="00AB7176" w:rsidRDefault="00AB7176">
      <w:pPr>
        <w:pStyle w:val="TDC5"/>
        <w:tabs>
          <w:tab w:val="right" w:leader="dot" w:pos="9736"/>
        </w:tabs>
        <w:rPr>
          <w:noProof/>
          <w:kern w:val="2"/>
          <w:sz w:val="24"/>
          <w:szCs w:val="24"/>
          <w:lang w:eastAsia="es-ES_tradnl"/>
          <w14:ligatures w14:val="standardContextual"/>
        </w:rPr>
      </w:pPr>
      <w:hyperlink w:anchor="_Toc241744090" w:history="1">
        <w:r w:rsidRPr="001C0F93">
          <w:rPr>
            <w:rStyle w:val="Hipervnculo"/>
            <w:rFonts w:eastAsiaTheme="minorEastAsia"/>
          </w:rPr>
          <w:t>Administrador</w:t>
        </w:r>
        <w:r>
          <w:rPr>
            <w:noProof/>
            <w:webHidden/>
          </w:rPr>
          <w:tab/>
        </w:r>
        <w:r>
          <w:rPr>
            <w:noProof/>
            <w:webHidden/>
          </w:rPr>
          <w:fldChar w:fldCharType="begin"/>
        </w:r>
        <w:r>
          <w:rPr>
            <w:noProof/>
            <w:webHidden/>
          </w:rPr>
          <w:instrText xml:space="preserve"> PAGEREF _Toc241744090 \h </w:instrText>
        </w:r>
        <w:r>
          <w:rPr>
            <w:noProof/>
            <w:webHidden/>
          </w:rPr>
        </w:r>
        <w:r>
          <w:rPr>
            <w:noProof/>
            <w:webHidden/>
          </w:rPr>
          <w:fldChar w:fldCharType="separate"/>
        </w:r>
        <w:r>
          <w:rPr>
            <w:noProof/>
            <w:webHidden/>
          </w:rPr>
          <w:t>31</w:t>
        </w:r>
        <w:r>
          <w:rPr>
            <w:noProof/>
            <w:webHidden/>
          </w:rPr>
          <w:fldChar w:fldCharType="end"/>
        </w:r>
      </w:hyperlink>
    </w:p>
    <w:p w14:paraId="78CBFDD1" w14:textId="5C7D7840" w:rsidR="00AB7176" w:rsidRDefault="00AB7176">
      <w:pPr>
        <w:pStyle w:val="TDC5"/>
        <w:tabs>
          <w:tab w:val="right" w:leader="dot" w:pos="9736"/>
        </w:tabs>
        <w:rPr>
          <w:noProof/>
          <w:kern w:val="2"/>
          <w:sz w:val="24"/>
          <w:szCs w:val="24"/>
          <w:lang w:eastAsia="es-ES_tradnl"/>
          <w14:ligatures w14:val="standardContextual"/>
        </w:rPr>
      </w:pPr>
      <w:hyperlink w:anchor="_Toc241744091" w:history="1">
        <w:r w:rsidRPr="001C0F93">
          <w:rPr>
            <w:rStyle w:val="Hipervnculo"/>
            <w:rFonts w:eastAsiaTheme="minorEastAsia"/>
          </w:rPr>
          <w:t>Casos de Uso del Usuario</w:t>
        </w:r>
        <w:r>
          <w:rPr>
            <w:noProof/>
            <w:webHidden/>
          </w:rPr>
          <w:tab/>
        </w:r>
        <w:r>
          <w:rPr>
            <w:noProof/>
            <w:webHidden/>
          </w:rPr>
          <w:fldChar w:fldCharType="begin"/>
        </w:r>
        <w:r>
          <w:rPr>
            <w:noProof/>
            <w:webHidden/>
          </w:rPr>
          <w:instrText xml:space="preserve"> PAGEREF _Toc241744091 \h </w:instrText>
        </w:r>
        <w:r>
          <w:rPr>
            <w:noProof/>
            <w:webHidden/>
          </w:rPr>
        </w:r>
        <w:r>
          <w:rPr>
            <w:noProof/>
            <w:webHidden/>
          </w:rPr>
          <w:fldChar w:fldCharType="separate"/>
        </w:r>
        <w:r>
          <w:rPr>
            <w:noProof/>
            <w:webHidden/>
          </w:rPr>
          <w:t>31</w:t>
        </w:r>
        <w:r>
          <w:rPr>
            <w:noProof/>
            <w:webHidden/>
          </w:rPr>
          <w:fldChar w:fldCharType="end"/>
        </w:r>
      </w:hyperlink>
    </w:p>
    <w:p w14:paraId="44D52074" w14:textId="11DE8916" w:rsidR="00AB7176" w:rsidRDefault="00AB7176">
      <w:pPr>
        <w:pStyle w:val="TDC5"/>
        <w:tabs>
          <w:tab w:val="right" w:leader="dot" w:pos="9736"/>
        </w:tabs>
        <w:rPr>
          <w:noProof/>
          <w:kern w:val="2"/>
          <w:sz w:val="24"/>
          <w:szCs w:val="24"/>
          <w:lang w:eastAsia="es-ES_tradnl"/>
          <w14:ligatures w14:val="standardContextual"/>
        </w:rPr>
      </w:pPr>
      <w:hyperlink w:anchor="_Toc241744092" w:history="1">
        <w:r w:rsidRPr="001C0F93">
          <w:rPr>
            <w:rStyle w:val="Hipervnculo"/>
            <w:rFonts w:eastAsiaTheme="minorEastAsia"/>
          </w:rPr>
          <w:t>Caso de Uso del Administrador</w:t>
        </w:r>
        <w:r>
          <w:rPr>
            <w:noProof/>
            <w:webHidden/>
          </w:rPr>
          <w:tab/>
        </w:r>
        <w:r>
          <w:rPr>
            <w:noProof/>
            <w:webHidden/>
          </w:rPr>
          <w:fldChar w:fldCharType="begin"/>
        </w:r>
        <w:r>
          <w:rPr>
            <w:noProof/>
            <w:webHidden/>
          </w:rPr>
          <w:instrText xml:space="preserve"> PAGEREF _Toc241744092 \h </w:instrText>
        </w:r>
        <w:r>
          <w:rPr>
            <w:noProof/>
            <w:webHidden/>
          </w:rPr>
        </w:r>
        <w:r>
          <w:rPr>
            <w:noProof/>
            <w:webHidden/>
          </w:rPr>
          <w:fldChar w:fldCharType="separate"/>
        </w:r>
        <w:r>
          <w:rPr>
            <w:noProof/>
            <w:webHidden/>
          </w:rPr>
          <w:t>32</w:t>
        </w:r>
        <w:r>
          <w:rPr>
            <w:noProof/>
            <w:webHidden/>
          </w:rPr>
          <w:fldChar w:fldCharType="end"/>
        </w:r>
      </w:hyperlink>
    </w:p>
    <w:p w14:paraId="3F4AE0C7" w14:textId="5C44C322" w:rsidR="00AB7176" w:rsidRDefault="00AB7176">
      <w:pPr>
        <w:pStyle w:val="TDC3"/>
        <w:tabs>
          <w:tab w:val="right" w:leader="dot" w:pos="9736"/>
        </w:tabs>
        <w:rPr>
          <w:noProof/>
          <w:kern w:val="2"/>
          <w:sz w:val="24"/>
          <w:szCs w:val="24"/>
          <w:lang w:eastAsia="es-ES_tradnl"/>
          <w14:ligatures w14:val="standardContextual"/>
        </w:rPr>
      </w:pPr>
      <w:hyperlink w:anchor="_Toc241744093" w:history="1">
        <w:r w:rsidRPr="001C0F93">
          <w:rPr>
            <w:rStyle w:val="Hipervnculo"/>
            <w:rFonts w:eastAsiaTheme="minorEastAsia"/>
          </w:rPr>
          <w:t>diagrama de secuencia conceptual</w:t>
        </w:r>
        <w:r>
          <w:rPr>
            <w:noProof/>
            <w:webHidden/>
          </w:rPr>
          <w:tab/>
        </w:r>
        <w:r>
          <w:rPr>
            <w:noProof/>
            <w:webHidden/>
          </w:rPr>
          <w:fldChar w:fldCharType="begin"/>
        </w:r>
        <w:r>
          <w:rPr>
            <w:noProof/>
            <w:webHidden/>
          </w:rPr>
          <w:instrText xml:space="preserve"> PAGEREF _Toc241744093 \h </w:instrText>
        </w:r>
        <w:r>
          <w:rPr>
            <w:noProof/>
            <w:webHidden/>
          </w:rPr>
        </w:r>
        <w:r>
          <w:rPr>
            <w:noProof/>
            <w:webHidden/>
          </w:rPr>
          <w:fldChar w:fldCharType="separate"/>
        </w:r>
        <w:r>
          <w:rPr>
            <w:noProof/>
            <w:webHidden/>
          </w:rPr>
          <w:t>32</w:t>
        </w:r>
        <w:r>
          <w:rPr>
            <w:noProof/>
            <w:webHidden/>
          </w:rPr>
          <w:fldChar w:fldCharType="end"/>
        </w:r>
      </w:hyperlink>
    </w:p>
    <w:p w14:paraId="369DF594" w14:textId="4D3CD130" w:rsidR="00AB7176" w:rsidRDefault="00AB7176">
      <w:pPr>
        <w:pStyle w:val="TDC1"/>
        <w:tabs>
          <w:tab w:val="right" w:leader="dot" w:pos="9736"/>
        </w:tabs>
        <w:rPr>
          <w:b w:val="0"/>
          <w:bCs w:val="0"/>
          <w:iCs w:val="0"/>
          <w:noProof/>
          <w:kern w:val="2"/>
          <w:sz w:val="24"/>
          <w:lang w:eastAsia="es-ES_tradnl"/>
          <w14:ligatures w14:val="standardContextual"/>
        </w:rPr>
      </w:pPr>
      <w:hyperlink w:anchor="_Toc241744094" w:history="1">
        <w:r w:rsidRPr="001C0F93">
          <w:rPr>
            <w:rStyle w:val="Hipervnculo"/>
            <w:rFonts w:eastAsiaTheme="minorEastAsia"/>
          </w:rPr>
          <w:t>Estudio de FACTIBILIDAD</w:t>
        </w:r>
        <w:r>
          <w:rPr>
            <w:noProof/>
            <w:webHidden/>
          </w:rPr>
          <w:tab/>
        </w:r>
        <w:r>
          <w:rPr>
            <w:noProof/>
            <w:webHidden/>
          </w:rPr>
          <w:fldChar w:fldCharType="begin"/>
        </w:r>
        <w:r>
          <w:rPr>
            <w:noProof/>
            <w:webHidden/>
          </w:rPr>
          <w:instrText xml:space="preserve"> PAGEREF _Toc241744094 \h </w:instrText>
        </w:r>
        <w:r>
          <w:rPr>
            <w:noProof/>
            <w:webHidden/>
          </w:rPr>
        </w:r>
        <w:r>
          <w:rPr>
            <w:noProof/>
            <w:webHidden/>
          </w:rPr>
          <w:fldChar w:fldCharType="separate"/>
        </w:r>
        <w:r>
          <w:rPr>
            <w:noProof/>
            <w:webHidden/>
          </w:rPr>
          <w:t>33</w:t>
        </w:r>
        <w:r>
          <w:rPr>
            <w:noProof/>
            <w:webHidden/>
          </w:rPr>
          <w:fldChar w:fldCharType="end"/>
        </w:r>
      </w:hyperlink>
    </w:p>
    <w:p w14:paraId="64E30CF3" w14:textId="6675DD4C" w:rsidR="00AB7176" w:rsidRDefault="00AB7176">
      <w:pPr>
        <w:pStyle w:val="TDC2"/>
        <w:tabs>
          <w:tab w:val="right" w:leader="dot" w:pos="9736"/>
        </w:tabs>
        <w:rPr>
          <w:bCs w:val="0"/>
          <w:noProof/>
          <w:kern w:val="2"/>
          <w:szCs w:val="24"/>
          <w:lang w:eastAsia="es-ES_tradnl"/>
          <w14:ligatures w14:val="standardContextual"/>
        </w:rPr>
      </w:pPr>
      <w:hyperlink w:anchor="_Toc241744095" w:history="1">
        <w:r w:rsidRPr="001C0F93">
          <w:rPr>
            <w:rStyle w:val="Hipervnculo"/>
            <w:rFonts w:eastAsiaTheme="minorEastAsia"/>
          </w:rPr>
          <w:t>Introduccion</w:t>
        </w:r>
        <w:r>
          <w:rPr>
            <w:noProof/>
            <w:webHidden/>
          </w:rPr>
          <w:tab/>
        </w:r>
        <w:r>
          <w:rPr>
            <w:noProof/>
            <w:webHidden/>
          </w:rPr>
          <w:fldChar w:fldCharType="begin"/>
        </w:r>
        <w:r>
          <w:rPr>
            <w:noProof/>
            <w:webHidden/>
          </w:rPr>
          <w:instrText xml:space="preserve"> PAGEREF _Toc241744095 \h </w:instrText>
        </w:r>
        <w:r>
          <w:rPr>
            <w:noProof/>
            <w:webHidden/>
          </w:rPr>
        </w:r>
        <w:r>
          <w:rPr>
            <w:noProof/>
            <w:webHidden/>
          </w:rPr>
          <w:fldChar w:fldCharType="separate"/>
        </w:r>
        <w:r>
          <w:rPr>
            <w:noProof/>
            <w:webHidden/>
          </w:rPr>
          <w:t>33</w:t>
        </w:r>
        <w:r>
          <w:rPr>
            <w:noProof/>
            <w:webHidden/>
          </w:rPr>
          <w:fldChar w:fldCharType="end"/>
        </w:r>
      </w:hyperlink>
    </w:p>
    <w:p w14:paraId="7574AC7A" w14:textId="68E6B655" w:rsidR="00AB7176" w:rsidRDefault="00AB7176">
      <w:pPr>
        <w:pStyle w:val="TDC2"/>
        <w:tabs>
          <w:tab w:val="right" w:leader="dot" w:pos="9736"/>
        </w:tabs>
        <w:rPr>
          <w:bCs w:val="0"/>
          <w:noProof/>
          <w:kern w:val="2"/>
          <w:szCs w:val="24"/>
          <w:lang w:eastAsia="es-ES_tradnl"/>
          <w14:ligatures w14:val="standardContextual"/>
        </w:rPr>
      </w:pPr>
      <w:hyperlink w:anchor="_Toc241744096" w:history="1">
        <w:r w:rsidRPr="001C0F93">
          <w:rPr>
            <w:rStyle w:val="Hipervnculo"/>
            <w:rFonts w:eastAsiaTheme="minorEastAsia"/>
          </w:rPr>
          <w:t>Objetivos</w:t>
        </w:r>
        <w:r>
          <w:rPr>
            <w:noProof/>
            <w:webHidden/>
          </w:rPr>
          <w:tab/>
        </w:r>
        <w:r>
          <w:rPr>
            <w:noProof/>
            <w:webHidden/>
          </w:rPr>
          <w:fldChar w:fldCharType="begin"/>
        </w:r>
        <w:r>
          <w:rPr>
            <w:noProof/>
            <w:webHidden/>
          </w:rPr>
          <w:instrText xml:space="preserve"> PAGEREF _Toc241744096 \h </w:instrText>
        </w:r>
        <w:r>
          <w:rPr>
            <w:noProof/>
            <w:webHidden/>
          </w:rPr>
        </w:r>
        <w:r>
          <w:rPr>
            <w:noProof/>
            <w:webHidden/>
          </w:rPr>
          <w:fldChar w:fldCharType="separate"/>
        </w:r>
        <w:r>
          <w:rPr>
            <w:noProof/>
            <w:webHidden/>
          </w:rPr>
          <w:t>33</w:t>
        </w:r>
        <w:r>
          <w:rPr>
            <w:noProof/>
            <w:webHidden/>
          </w:rPr>
          <w:fldChar w:fldCharType="end"/>
        </w:r>
      </w:hyperlink>
    </w:p>
    <w:p w14:paraId="1809BB3C" w14:textId="3C239E0A" w:rsidR="00AB7176" w:rsidRDefault="00AB7176">
      <w:pPr>
        <w:pStyle w:val="TDC2"/>
        <w:tabs>
          <w:tab w:val="right" w:leader="dot" w:pos="9736"/>
        </w:tabs>
        <w:rPr>
          <w:bCs w:val="0"/>
          <w:noProof/>
          <w:kern w:val="2"/>
          <w:szCs w:val="24"/>
          <w:lang w:eastAsia="es-ES_tradnl"/>
          <w14:ligatures w14:val="standardContextual"/>
        </w:rPr>
      </w:pPr>
      <w:hyperlink w:anchor="_Toc241744097" w:history="1">
        <w:r w:rsidRPr="001C0F93">
          <w:rPr>
            <w:rStyle w:val="Hipervnculo"/>
            <w:rFonts w:eastAsiaTheme="minorEastAsia"/>
          </w:rPr>
          <w:t>Analisis de la Factivilidad</w:t>
        </w:r>
        <w:r>
          <w:rPr>
            <w:noProof/>
            <w:webHidden/>
          </w:rPr>
          <w:tab/>
        </w:r>
        <w:r>
          <w:rPr>
            <w:noProof/>
            <w:webHidden/>
          </w:rPr>
          <w:fldChar w:fldCharType="begin"/>
        </w:r>
        <w:r>
          <w:rPr>
            <w:noProof/>
            <w:webHidden/>
          </w:rPr>
          <w:instrText xml:space="preserve"> PAGEREF _Toc241744097 \h </w:instrText>
        </w:r>
        <w:r>
          <w:rPr>
            <w:noProof/>
            <w:webHidden/>
          </w:rPr>
        </w:r>
        <w:r>
          <w:rPr>
            <w:noProof/>
            <w:webHidden/>
          </w:rPr>
          <w:fldChar w:fldCharType="separate"/>
        </w:r>
        <w:r>
          <w:rPr>
            <w:noProof/>
            <w:webHidden/>
          </w:rPr>
          <w:t>33</w:t>
        </w:r>
        <w:r>
          <w:rPr>
            <w:noProof/>
            <w:webHidden/>
          </w:rPr>
          <w:fldChar w:fldCharType="end"/>
        </w:r>
      </w:hyperlink>
    </w:p>
    <w:p w14:paraId="4860AA76" w14:textId="77D1C37C" w:rsidR="00AB7176" w:rsidRDefault="00AB7176">
      <w:pPr>
        <w:pStyle w:val="TDC3"/>
        <w:tabs>
          <w:tab w:val="right" w:leader="dot" w:pos="9736"/>
        </w:tabs>
        <w:rPr>
          <w:noProof/>
          <w:kern w:val="2"/>
          <w:sz w:val="24"/>
          <w:szCs w:val="24"/>
          <w:lang w:eastAsia="es-ES_tradnl"/>
          <w14:ligatures w14:val="standardContextual"/>
        </w:rPr>
      </w:pPr>
      <w:hyperlink w:anchor="_Toc241744098" w:history="1">
        <w:r w:rsidRPr="001C0F93">
          <w:rPr>
            <w:rStyle w:val="Hipervnculo"/>
            <w:rFonts w:eastAsiaTheme="minorEastAsia"/>
          </w:rPr>
          <w:t>Factibilidad Técnica</w:t>
        </w:r>
        <w:r>
          <w:rPr>
            <w:noProof/>
            <w:webHidden/>
          </w:rPr>
          <w:tab/>
        </w:r>
        <w:r>
          <w:rPr>
            <w:noProof/>
            <w:webHidden/>
          </w:rPr>
          <w:fldChar w:fldCharType="begin"/>
        </w:r>
        <w:r>
          <w:rPr>
            <w:noProof/>
            <w:webHidden/>
          </w:rPr>
          <w:instrText xml:space="preserve"> PAGEREF _Toc241744098 \h </w:instrText>
        </w:r>
        <w:r>
          <w:rPr>
            <w:noProof/>
            <w:webHidden/>
          </w:rPr>
        </w:r>
        <w:r>
          <w:rPr>
            <w:noProof/>
            <w:webHidden/>
          </w:rPr>
          <w:fldChar w:fldCharType="separate"/>
        </w:r>
        <w:r>
          <w:rPr>
            <w:noProof/>
            <w:webHidden/>
          </w:rPr>
          <w:t>33</w:t>
        </w:r>
        <w:r>
          <w:rPr>
            <w:noProof/>
            <w:webHidden/>
          </w:rPr>
          <w:fldChar w:fldCharType="end"/>
        </w:r>
      </w:hyperlink>
    </w:p>
    <w:p w14:paraId="3F785D83" w14:textId="13DADF0D" w:rsidR="00AB7176" w:rsidRDefault="00AB7176">
      <w:pPr>
        <w:pStyle w:val="TDC3"/>
        <w:tabs>
          <w:tab w:val="right" w:leader="dot" w:pos="9736"/>
        </w:tabs>
        <w:rPr>
          <w:noProof/>
          <w:kern w:val="2"/>
          <w:sz w:val="24"/>
          <w:szCs w:val="24"/>
          <w:lang w:eastAsia="es-ES_tradnl"/>
          <w14:ligatures w14:val="standardContextual"/>
        </w:rPr>
      </w:pPr>
      <w:hyperlink w:anchor="_Toc241744099" w:history="1">
        <w:r w:rsidRPr="001C0F93">
          <w:rPr>
            <w:rStyle w:val="Hipervnculo"/>
            <w:rFonts w:eastAsiaTheme="minorEastAsia"/>
          </w:rPr>
          <w:t>Prueba de factibilidad técnica</w:t>
        </w:r>
        <w:r>
          <w:rPr>
            <w:noProof/>
            <w:webHidden/>
          </w:rPr>
          <w:tab/>
        </w:r>
        <w:r>
          <w:rPr>
            <w:noProof/>
            <w:webHidden/>
          </w:rPr>
          <w:fldChar w:fldCharType="begin"/>
        </w:r>
        <w:r>
          <w:rPr>
            <w:noProof/>
            <w:webHidden/>
          </w:rPr>
          <w:instrText xml:space="preserve"> PAGEREF _Toc241744099 \h </w:instrText>
        </w:r>
        <w:r>
          <w:rPr>
            <w:noProof/>
            <w:webHidden/>
          </w:rPr>
        </w:r>
        <w:r>
          <w:rPr>
            <w:noProof/>
            <w:webHidden/>
          </w:rPr>
          <w:fldChar w:fldCharType="separate"/>
        </w:r>
        <w:r>
          <w:rPr>
            <w:noProof/>
            <w:webHidden/>
          </w:rPr>
          <w:t>34</w:t>
        </w:r>
        <w:r>
          <w:rPr>
            <w:noProof/>
            <w:webHidden/>
          </w:rPr>
          <w:fldChar w:fldCharType="end"/>
        </w:r>
      </w:hyperlink>
    </w:p>
    <w:p w14:paraId="07A852F8" w14:textId="2BD72C12" w:rsidR="00AB7176" w:rsidRDefault="00AB7176">
      <w:pPr>
        <w:pStyle w:val="TDC4"/>
        <w:tabs>
          <w:tab w:val="right" w:leader="dot" w:pos="9736"/>
        </w:tabs>
        <w:rPr>
          <w:noProof/>
          <w:kern w:val="2"/>
          <w:sz w:val="24"/>
          <w:szCs w:val="24"/>
          <w:lang w:eastAsia="es-ES_tradnl"/>
          <w14:ligatures w14:val="standardContextual"/>
        </w:rPr>
      </w:pPr>
      <w:hyperlink w:anchor="_Toc241744100" w:history="1">
        <w:r w:rsidRPr="001C0F93">
          <w:rPr>
            <w:rStyle w:val="Hipervnculo"/>
            <w:rFonts w:eastAsiaTheme="minorEastAsia"/>
          </w:rPr>
          <w:t>Objetivo de la prueba</w:t>
        </w:r>
        <w:r>
          <w:rPr>
            <w:noProof/>
            <w:webHidden/>
          </w:rPr>
          <w:tab/>
        </w:r>
        <w:r>
          <w:rPr>
            <w:noProof/>
            <w:webHidden/>
          </w:rPr>
          <w:fldChar w:fldCharType="begin"/>
        </w:r>
        <w:r>
          <w:rPr>
            <w:noProof/>
            <w:webHidden/>
          </w:rPr>
          <w:instrText xml:space="preserve"> PAGEREF _Toc241744100 \h </w:instrText>
        </w:r>
        <w:r>
          <w:rPr>
            <w:noProof/>
            <w:webHidden/>
          </w:rPr>
        </w:r>
        <w:r>
          <w:rPr>
            <w:noProof/>
            <w:webHidden/>
          </w:rPr>
          <w:fldChar w:fldCharType="separate"/>
        </w:r>
        <w:r>
          <w:rPr>
            <w:noProof/>
            <w:webHidden/>
          </w:rPr>
          <w:t>34</w:t>
        </w:r>
        <w:r>
          <w:rPr>
            <w:noProof/>
            <w:webHidden/>
          </w:rPr>
          <w:fldChar w:fldCharType="end"/>
        </w:r>
      </w:hyperlink>
    </w:p>
    <w:p w14:paraId="5F83A88B" w14:textId="56A10952" w:rsidR="00AB7176" w:rsidRDefault="00AB7176">
      <w:pPr>
        <w:pStyle w:val="TDC4"/>
        <w:tabs>
          <w:tab w:val="right" w:leader="dot" w:pos="9736"/>
        </w:tabs>
        <w:rPr>
          <w:noProof/>
          <w:kern w:val="2"/>
          <w:sz w:val="24"/>
          <w:szCs w:val="24"/>
          <w:lang w:eastAsia="es-ES_tradnl"/>
          <w14:ligatures w14:val="standardContextual"/>
        </w:rPr>
      </w:pPr>
      <w:hyperlink w:anchor="_Toc241744101" w:history="1">
        <w:r w:rsidRPr="001C0F93">
          <w:rPr>
            <w:rStyle w:val="Hipervnculo"/>
            <w:rFonts w:eastAsiaTheme="minorEastAsia"/>
          </w:rPr>
          <w:t>Descripción de la prueba</w:t>
        </w:r>
        <w:r>
          <w:rPr>
            <w:noProof/>
            <w:webHidden/>
          </w:rPr>
          <w:tab/>
        </w:r>
        <w:r>
          <w:rPr>
            <w:noProof/>
            <w:webHidden/>
          </w:rPr>
          <w:fldChar w:fldCharType="begin"/>
        </w:r>
        <w:r>
          <w:rPr>
            <w:noProof/>
            <w:webHidden/>
          </w:rPr>
          <w:instrText xml:space="preserve"> PAGEREF _Toc241744101 \h </w:instrText>
        </w:r>
        <w:r>
          <w:rPr>
            <w:noProof/>
            <w:webHidden/>
          </w:rPr>
        </w:r>
        <w:r>
          <w:rPr>
            <w:noProof/>
            <w:webHidden/>
          </w:rPr>
          <w:fldChar w:fldCharType="separate"/>
        </w:r>
        <w:r>
          <w:rPr>
            <w:noProof/>
            <w:webHidden/>
          </w:rPr>
          <w:t>34</w:t>
        </w:r>
        <w:r>
          <w:rPr>
            <w:noProof/>
            <w:webHidden/>
          </w:rPr>
          <w:fldChar w:fldCharType="end"/>
        </w:r>
      </w:hyperlink>
    </w:p>
    <w:p w14:paraId="58E5BC07" w14:textId="4CF28125" w:rsidR="00AB7176" w:rsidRDefault="00AB7176">
      <w:pPr>
        <w:pStyle w:val="TDC4"/>
        <w:tabs>
          <w:tab w:val="right" w:leader="dot" w:pos="9736"/>
        </w:tabs>
        <w:rPr>
          <w:noProof/>
          <w:kern w:val="2"/>
          <w:sz w:val="24"/>
          <w:szCs w:val="24"/>
          <w:lang w:eastAsia="es-ES_tradnl"/>
          <w14:ligatures w14:val="standardContextual"/>
        </w:rPr>
      </w:pPr>
      <w:hyperlink w:anchor="_Toc241744102" w:history="1">
        <w:r w:rsidRPr="001C0F93">
          <w:rPr>
            <w:rStyle w:val="Hipervnculo"/>
            <w:rFonts w:eastAsiaTheme="minorEastAsia"/>
          </w:rPr>
          <w:t>Prueba realizada</w:t>
        </w:r>
        <w:r>
          <w:rPr>
            <w:noProof/>
            <w:webHidden/>
          </w:rPr>
          <w:tab/>
        </w:r>
        <w:r>
          <w:rPr>
            <w:noProof/>
            <w:webHidden/>
          </w:rPr>
          <w:fldChar w:fldCharType="begin"/>
        </w:r>
        <w:r>
          <w:rPr>
            <w:noProof/>
            <w:webHidden/>
          </w:rPr>
          <w:instrText xml:space="preserve"> PAGEREF _Toc241744102 \h </w:instrText>
        </w:r>
        <w:r>
          <w:rPr>
            <w:noProof/>
            <w:webHidden/>
          </w:rPr>
        </w:r>
        <w:r>
          <w:rPr>
            <w:noProof/>
            <w:webHidden/>
          </w:rPr>
          <w:fldChar w:fldCharType="separate"/>
        </w:r>
        <w:r>
          <w:rPr>
            <w:noProof/>
            <w:webHidden/>
          </w:rPr>
          <w:t>35</w:t>
        </w:r>
        <w:r>
          <w:rPr>
            <w:noProof/>
            <w:webHidden/>
          </w:rPr>
          <w:fldChar w:fldCharType="end"/>
        </w:r>
      </w:hyperlink>
    </w:p>
    <w:p w14:paraId="006B4917" w14:textId="5D3223CB" w:rsidR="00AB7176" w:rsidRDefault="00AB7176">
      <w:pPr>
        <w:pStyle w:val="TDC4"/>
        <w:tabs>
          <w:tab w:val="right" w:leader="dot" w:pos="9736"/>
        </w:tabs>
        <w:rPr>
          <w:noProof/>
          <w:kern w:val="2"/>
          <w:sz w:val="24"/>
          <w:szCs w:val="24"/>
          <w:lang w:eastAsia="es-ES_tradnl"/>
          <w14:ligatures w14:val="standardContextual"/>
        </w:rPr>
      </w:pPr>
      <w:hyperlink w:anchor="_Toc241744103" w:history="1">
        <w:r w:rsidRPr="001C0F93">
          <w:rPr>
            <w:rStyle w:val="Hipervnculo"/>
            <w:rFonts w:eastAsiaTheme="minorEastAsia"/>
          </w:rPr>
          <w:t>Resultado</w:t>
        </w:r>
        <w:r>
          <w:rPr>
            <w:noProof/>
            <w:webHidden/>
          </w:rPr>
          <w:tab/>
        </w:r>
        <w:r>
          <w:rPr>
            <w:noProof/>
            <w:webHidden/>
          </w:rPr>
          <w:fldChar w:fldCharType="begin"/>
        </w:r>
        <w:r>
          <w:rPr>
            <w:noProof/>
            <w:webHidden/>
          </w:rPr>
          <w:instrText xml:space="preserve"> PAGEREF _Toc241744103 \h </w:instrText>
        </w:r>
        <w:r>
          <w:rPr>
            <w:noProof/>
            <w:webHidden/>
          </w:rPr>
        </w:r>
        <w:r>
          <w:rPr>
            <w:noProof/>
            <w:webHidden/>
          </w:rPr>
          <w:fldChar w:fldCharType="separate"/>
        </w:r>
        <w:r>
          <w:rPr>
            <w:noProof/>
            <w:webHidden/>
          </w:rPr>
          <w:t>35</w:t>
        </w:r>
        <w:r>
          <w:rPr>
            <w:noProof/>
            <w:webHidden/>
          </w:rPr>
          <w:fldChar w:fldCharType="end"/>
        </w:r>
      </w:hyperlink>
    </w:p>
    <w:p w14:paraId="2EDFA417" w14:textId="36B1F11C" w:rsidR="00AB7176" w:rsidRDefault="00AB7176">
      <w:pPr>
        <w:pStyle w:val="TDC3"/>
        <w:tabs>
          <w:tab w:val="right" w:leader="dot" w:pos="9736"/>
        </w:tabs>
        <w:rPr>
          <w:noProof/>
          <w:kern w:val="2"/>
          <w:sz w:val="24"/>
          <w:szCs w:val="24"/>
          <w:lang w:eastAsia="es-ES_tradnl"/>
          <w14:ligatures w14:val="standardContextual"/>
        </w:rPr>
      </w:pPr>
      <w:hyperlink w:anchor="_Toc241744104" w:history="1">
        <w:r w:rsidRPr="001C0F93">
          <w:rPr>
            <w:rStyle w:val="Hipervnculo"/>
            <w:rFonts w:eastAsiaTheme="minorEastAsia"/>
          </w:rPr>
          <w:t>Factibilidad Económica</w:t>
        </w:r>
        <w:r>
          <w:rPr>
            <w:noProof/>
            <w:webHidden/>
          </w:rPr>
          <w:tab/>
        </w:r>
        <w:r>
          <w:rPr>
            <w:noProof/>
            <w:webHidden/>
          </w:rPr>
          <w:fldChar w:fldCharType="begin"/>
        </w:r>
        <w:r>
          <w:rPr>
            <w:noProof/>
            <w:webHidden/>
          </w:rPr>
          <w:instrText xml:space="preserve"> PAGEREF _Toc241744104 \h </w:instrText>
        </w:r>
        <w:r>
          <w:rPr>
            <w:noProof/>
            <w:webHidden/>
          </w:rPr>
        </w:r>
        <w:r>
          <w:rPr>
            <w:noProof/>
            <w:webHidden/>
          </w:rPr>
          <w:fldChar w:fldCharType="separate"/>
        </w:r>
        <w:r>
          <w:rPr>
            <w:noProof/>
            <w:webHidden/>
          </w:rPr>
          <w:t>36</w:t>
        </w:r>
        <w:r>
          <w:rPr>
            <w:noProof/>
            <w:webHidden/>
          </w:rPr>
          <w:fldChar w:fldCharType="end"/>
        </w:r>
      </w:hyperlink>
    </w:p>
    <w:p w14:paraId="54A6CAB1" w14:textId="150EF7C5" w:rsidR="00AB7176" w:rsidRDefault="00AB7176">
      <w:pPr>
        <w:pStyle w:val="TDC3"/>
        <w:tabs>
          <w:tab w:val="right" w:leader="dot" w:pos="9736"/>
        </w:tabs>
        <w:rPr>
          <w:noProof/>
          <w:kern w:val="2"/>
          <w:sz w:val="24"/>
          <w:szCs w:val="24"/>
          <w:lang w:eastAsia="es-ES_tradnl"/>
          <w14:ligatures w14:val="standardContextual"/>
        </w:rPr>
      </w:pPr>
      <w:hyperlink w:anchor="_Toc241744105" w:history="1">
        <w:r w:rsidRPr="001C0F93">
          <w:rPr>
            <w:rStyle w:val="Hipervnculo"/>
            <w:rFonts w:eastAsiaTheme="minorEastAsia"/>
          </w:rPr>
          <w:t>Factibilidad Legal</w:t>
        </w:r>
        <w:r>
          <w:rPr>
            <w:noProof/>
            <w:webHidden/>
          </w:rPr>
          <w:tab/>
        </w:r>
        <w:r>
          <w:rPr>
            <w:noProof/>
            <w:webHidden/>
          </w:rPr>
          <w:fldChar w:fldCharType="begin"/>
        </w:r>
        <w:r>
          <w:rPr>
            <w:noProof/>
            <w:webHidden/>
          </w:rPr>
          <w:instrText xml:space="preserve"> PAGEREF _Toc241744105 \h </w:instrText>
        </w:r>
        <w:r>
          <w:rPr>
            <w:noProof/>
            <w:webHidden/>
          </w:rPr>
        </w:r>
        <w:r>
          <w:rPr>
            <w:noProof/>
            <w:webHidden/>
          </w:rPr>
          <w:fldChar w:fldCharType="separate"/>
        </w:r>
        <w:r>
          <w:rPr>
            <w:noProof/>
            <w:webHidden/>
          </w:rPr>
          <w:t>36</w:t>
        </w:r>
        <w:r>
          <w:rPr>
            <w:noProof/>
            <w:webHidden/>
          </w:rPr>
          <w:fldChar w:fldCharType="end"/>
        </w:r>
      </w:hyperlink>
    </w:p>
    <w:p w14:paraId="1DBAC075" w14:textId="1B71E19F" w:rsidR="00AB7176" w:rsidRDefault="00AB7176">
      <w:pPr>
        <w:pStyle w:val="TDC3"/>
        <w:tabs>
          <w:tab w:val="right" w:leader="dot" w:pos="9736"/>
        </w:tabs>
        <w:rPr>
          <w:noProof/>
          <w:kern w:val="2"/>
          <w:sz w:val="24"/>
          <w:szCs w:val="24"/>
          <w:lang w:eastAsia="es-ES_tradnl"/>
          <w14:ligatures w14:val="standardContextual"/>
        </w:rPr>
      </w:pPr>
      <w:hyperlink w:anchor="_Toc241744106" w:history="1">
        <w:r w:rsidRPr="001C0F93">
          <w:rPr>
            <w:rStyle w:val="Hipervnculo"/>
            <w:rFonts w:eastAsiaTheme="minorEastAsia"/>
          </w:rPr>
          <w:t>Factibilidad Humana</w:t>
        </w:r>
        <w:r>
          <w:rPr>
            <w:noProof/>
            <w:webHidden/>
          </w:rPr>
          <w:tab/>
        </w:r>
        <w:r>
          <w:rPr>
            <w:noProof/>
            <w:webHidden/>
          </w:rPr>
          <w:fldChar w:fldCharType="begin"/>
        </w:r>
        <w:r>
          <w:rPr>
            <w:noProof/>
            <w:webHidden/>
          </w:rPr>
          <w:instrText xml:space="preserve"> PAGEREF _Toc241744106 \h </w:instrText>
        </w:r>
        <w:r>
          <w:rPr>
            <w:noProof/>
            <w:webHidden/>
          </w:rPr>
        </w:r>
        <w:r>
          <w:rPr>
            <w:noProof/>
            <w:webHidden/>
          </w:rPr>
          <w:fldChar w:fldCharType="separate"/>
        </w:r>
        <w:r>
          <w:rPr>
            <w:noProof/>
            <w:webHidden/>
          </w:rPr>
          <w:t>37</w:t>
        </w:r>
        <w:r>
          <w:rPr>
            <w:noProof/>
            <w:webHidden/>
          </w:rPr>
          <w:fldChar w:fldCharType="end"/>
        </w:r>
      </w:hyperlink>
    </w:p>
    <w:p w14:paraId="207603B3" w14:textId="61842E7C" w:rsidR="00AB7176" w:rsidRDefault="00AB7176">
      <w:pPr>
        <w:pStyle w:val="TDC3"/>
        <w:tabs>
          <w:tab w:val="right" w:leader="dot" w:pos="9736"/>
        </w:tabs>
        <w:rPr>
          <w:noProof/>
          <w:kern w:val="2"/>
          <w:sz w:val="24"/>
          <w:szCs w:val="24"/>
          <w:lang w:eastAsia="es-ES_tradnl"/>
          <w14:ligatures w14:val="standardContextual"/>
        </w:rPr>
      </w:pPr>
      <w:hyperlink w:anchor="_Toc241744107" w:history="1">
        <w:r w:rsidRPr="001C0F93">
          <w:rPr>
            <w:rStyle w:val="Hipervnculo"/>
            <w:rFonts w:eastAsiaTheme="minorEastAsia"/>
          </w:rPr>
          <w:t>Factibilidad Institucional</w:t>
        </w:r>
        <w:r>
          <w:rPr>
            <w:noProof/>
            <w:webHidden/>
          </w:rPr>
          <w:tab/>
        </w:r>
        <w:r>
          <w:rPr>
            <w:noProof/>
            <w:webHidden/>
          </w:rPr>
          <w:fldChar w:fldCharType="begin"/>
        </w:r>
        <w:r>
          <w:rPr>
            <w:noProof/>
            <w:webHidden/>
          </w:rPr>
          <w:instrText xml:space="preserve"> PAGEREF _Toc241744107 \h </w:instrText>
        </w:r>
        <w:r>
          <w:rPr>
            <w:noProof/>
            <w:webHidden/>
          </w:rPr>
        </w:r>
        <w:r>
          <w:rPr>
            <w:noProof/>
            <w:webHidden/>
          </w:rPr>
          <w:fldChar w:fldCharType="separate"/>
        </w:r>
        <w:r>
          <w:rPr>
            <w:noProof/>
            <w:webHidden/>
          </w:rPr>
          <w:t>38</w:t>
        </w:r>
        <w:r>
          <w:rPr>
            <w:noProof/>
            <w:webHidden/>
          </w:rPr>
          <w:fldChar w:fldCharType="end"/>
        </w:r>
      </w:hyperlink>
    </w:p>
    <w:p w14:paraId="6A78B088" w14:textId="1D96F17F" w:rsidR="00AB7176" w:rsidRDefault="00AB7176">
      <w:pPr>
        <w:pStyle w:val="TDC2"/>
        <w:tabs>
          <w:tab w:val="right" w:leader="dot" w:pos="9736"/>
        </w:tabs>
        <w:rPr>
          <w:bCs w:val="0"/>
          <w:noProof/>
          <w:kern w:val="2"/>
          <w:szCs w:val="24"/>
          <w:lang w:eastAsia="es-ES_tradnl"/>
          <w14:ligatures w14:val="standardContextual"/>
        </w:rPr>
      </w:pPr>
      <w:hyperlink w:anchor="_Toc241744108" w:history="1">
        <w:r w:rsidRPr="001C0F93">
          <w:rPr>
            <w:rStyle w:val="Hipervnculo"/>
            <w:rFonts w:eastAsiaTheme="minorEastAsia"/>
          </w:rPr>
          <w:t>Conclusión general del estudio de factibilidad</w:t>
        </w:r>
        <w:r>
          <w:rPr>
            <w:noProof/>
            <w:webHidden/>
          </w:rPr>
          <w:tab/>
        </w:r>
        <w:r>
          <w:rPr>
            <w:noProof/>
            <w:webHidden/>
          </w:rPr>
          <w:fldChar w:fldCharType="begin"/>
        </w:r>
        <w:r>
          <w:rPr>
            <w:noProof/>
            <w:webHidden/>
          </w:rPr>
          <w:instrText xml:space="preserve"> PAGEREF _Toc241744108 \h </w:instrText>
        </w:r>
        <w:r>
          <w:rPr>
            <w:noProof/>
            <w:webHidden/>
          </w:rPr>
        </w:r>
        <w:r>
          <w:rPr>
            <w:noProof/>
            <w:webHidden/>
          </w:rPr>
          <w:fldChar w:fldCharType="separate"/>
        </w:r>
        <w:r>
          <w:rPr>
            <w:noProof/>
            <w:webHidden/>
          </w:rPr>
          <w:t>38</w:t>
        </w:r>
        <w:r>
          <w:rPr>
            <w:noProof/>
            <w:webHidden/>
          </w:rPr>
          <w:fldChar w:fldCharType="end"/>
        </w:r>
      </w:hyperlink>
    </w:p>
    <w:p w14:paraId="33194EB0" w14:textId="258184D9" w:rsidR="00AB7176" w:rsidRDefault="00AB7176">
      <w:pPr>
        <w:pStyle w:val="TDC1"/>
        <w:tabs>
          <w:tab w:val="right" w:leader="dot" w:pos="9736"/>
        </w:tabs>
        <w:rPr>
          <w:b w:val="0"/>
          <w:bCs w:val="0"/>
          <w:iCs w:val="0"/>
          <w:noProof/>
          <w:kern w:val="2"/>
          <w:sz w:val="24"/>
          <w:lang w:eastAsia="es-ES_tradnl"/>
          <w14:ligatures w14:val="standardContextual"/>
        </w:rPr>
      </w:pPr>
      <w:hyperlink w:anchor="_Toc241744109" w:history="1">
        <w:r w:rsidRPr="001C0F93">
          <w:rPr>
            <w:rStyle w:val="Hipervnculo"/>
            <w:rFonts w:eastAsiaTheme="minorEastAsia"/>
          </w:rPr>
          <w:t>PLAN DE RIESGOS</w:t>
        </w:r>
        <w:r>
          <w:rPr>
            <w:noProof/>
            <w:webHidden/>
          </w:rPr>
          <w:tab/>
        </w:r>
        <w:r>
          <w:rPr>
            <w:noProof/>
            <w:webHidden/>
          </w:rPr>
          <w:fldChar w:fldCharType="begin"/>
        </w:r>
        <w:r>
          <w:rPr>
            <w:noProof/>
            <w:webHidden/>
          </w:rPr>
          <w:instrText xml:space="preserve"> PAGEREF _Toc241744109 \h </w:instrText>
        </w:r>
        <w:r>
          <w:rPr>
            <w:noProof/>
            <w:webHidden/>
          </w:rPr>
        </w:r>
        <w:r>
          <w:rPr>
            <w:noProof/>
            <w:webHidden/>
          </w:rPr>
          <w:fldChar w:fldCharType="separate"/>
        </w:r>
        <w:r>
          <w:rPr>
            <w:noProof/>
            <w:webHidden/>
          </w:rPr>
          <w:t>38</w:t>
        </w:r>
        <w:r>
          <w:rPr>
            <w:noProof/>
            <w:webHidden/>
          </w:rPr>
          <w:fldChar w:fldCharType="end"/>
        </w:r>
      </w:hyperlink>
    </w:p>
    <w:p w14:paraId="6CEC8463" w14:textId="406D482E" w:rsidR="00AB7176" w:rsidRDefault="00AB7176">
      <w:pPr>
        <w:pStyle w:val="TDC2"/>
        <w:tabs>
          <w:tab w:val="right" w:leader="dot" w:pos="9736"/>
        </w:tabs>
        <w:rPr>
          <w:bCs w:val="0"/>
          <w:noProof/>
          <w:kern w:val="2"/>
          <w:szCs w:val="24"/>
          <w:lang w:eastAsia="es-ES_tradnl"/>
          <w14:ligatures w14:val="standardContextual"/>
        </w:rPr>
      </w:pPr>
      <w:hyperlink w:anchor="_Toc241744110" w:history="1">
        <w:r w:rsidRPr="001C0F93">
          <w:rPr>
            <w:rStyle w:val="Hipervnculo"/>
            <w:rFonts w:eastAsiaTheme="minorEastAsia"/>
          </w:rPr>
          <w:t>introduccion</w:t>
        </w:r>
        <w:r>
          <w:rPr>
            <w:noProof/>
            <w:webHidden/>
          </w:rPr>
          <w:tab/>
        </w:r>
        <w:r>
          <w:rPr>
            <w:noProof/>
            <w:webHidden/>
          </w:rPr>
          <w:fldChar w:fldCharType="begin"/>
        </w:r>
        <w:r>
          <w:rPr>
            <w:noProof/>
            <w:webHidden/>
          </w:rPr>
          <w:instrText xml:space="preserve"> PAGEREF _Toc241744110 \h </w:instrText>
        </w:r>
        <w:r>
          <w:rPr>
            <w:noProof/>
            <w:webHidden/>
          </w:rPr>
        </w:r>
        <w:r>
          <w:rPr>
            <w:noProof/>
            <w:webHidden/>
          </w:rPr>
          <w:fldChar w:fldCharType="separate"/>
        </w:r>
        <w:r>
          <w:rPr>
            <w:noProof/>
            <w:webHidden/>
          </w:rPr>
          <w:t>38</w:t>
        </w:r>
        <w:r>
          <w:rPr>
            <w:noProof/>
            <w:webHidden/>
          </w:rPr>
          <w:fldChar w:fldCharType="end"/>
        </w:r>
      </w:hyperlink>
    </w:p>
    <w:p w14:paraId="489FAA9F" w14:textId="58FF1D58" w:rsidR="00AB7176" w:rsidRDefault="00AB7176">
      <w:pPr>
        <w:pStyle w:val="TDC2"/>
        <w:tabs>
          <w:tab w:val="right" w:leader="dot" w:pos="9736"/>
        </w:tabs>
        <w:rPr>
          <w:bCs w:val="0"/>
          <w:noProof/>
          <w:kern w:val="2"/>
          <w:szCs w:val="24"/>
          <w:lang w:eastAsia="es-ES_tradnl"/>
          <w14:ligatures w14:val="standardContextual"/>
        </w:rPr>
      </w:pPr>
      <w:hyperlink w:anchor="_Toc241744111" w:history="1">
        <w:r w:rsidRPr="001C0F93">
          <w:rPr>
            <w:rStyle w:val="Hipervnculo"/>
            <w:rFonts w:eastAsiaTheme="minorEastAsia"/>
          </w:rPr>
          <w:t>CRITERIOS DE RIESGOS</w:t>
        </w:r>
        <w:r>
          <w:rPr>
            <w:noProof/>
            <w:webHidden/>
          </w:rPr>
          <w:tab/>
        </w:r>
        <w:r>
          <w:rPr>
            <w:noProof/>
            <w:webHidden/>
          </w:rPr>
          <w:fldChar w:fldCharType="begin"/>
        </w:r>
        <w:r>
          <w:rPr>
            <w:noProof/>
            <w:webHidden/>
          </w:rPr>
          <w:instrText xml:space="preserve"> PAGEREF _Toc241744111 \h </w:instrText>
        </w:r>
        <w:r>
          <w:rPr>
            <w:noProof/>
            <w:webHidden/>
          </w:rPr>
        </w:r>
        <w:r>
          <w:rPr>
            <w:noProof/>
            <w:webHidden/>
          </w:rPr>
          <w:fldChar w:fldCharType="separate"/>
        </w:r>
        <w:r>
          <w:rPr>
            <w:noProof/>
            <w:webHidden/>
          </w:rPr>
          <w:t>39</w:t>
        </w:r>
        <w:r>
          <w:rPr>
            <w:noProof/>
            <w:webHidden/>
          </w:rPr>
          <w:fldChar w:fldCharType="end"/>
        </w:r>
      </w:hyperlink>
    </w:p>
    <w:p w14:paraId="30617BBE" w14:textId="303FF7BF" w:rsidR="00AB7176" w:rsidRDefault="00AB7176">
      <w:pPr>
        <w:pStyle w:val="TDC2"/>
        <w:tabs>
          <w:tab w:val="right" w:leader="dot" w:pos="9736"/>
        </w:tabs>
        <w:rPr>
          <w:bCs w:val="0"/>
          <w:noProof/>
          <w:kern w:val="2"/>
          <w:szCs w:val="24"/>
          <w:lang w:eastAsia="es-ES_tradnl"/>
          <w14:ligatures w14:val="standardContextual"/>
        </w:rPr>
      </w:pPr>
      <w:hyperlink w:anchor="_Toc241744112" w:history="1">
        <w:r w:rsidRPr="001C0F93">
          <w:rPr>
            <w:rStyle w:val="Hipervnculo"/>
            <w:rFonts w:eastAsiaTheme="minorEastAsia"/>
          </w:rPr>
          <w:t>Calculo del riesgo</w:t>
        </w:r>
        <w:r>
          <w:rPr>
            <w:noProof/>
            <w:webHidden/>
          </w:rPr>
          <w:tab/>
        </w:r>
        <w:r>
          <w:rPr>
            <w:noProof/>
            <w:webHidden/>
          </w:rPr>
          <w:fldChar w:fldCharType="begin"/>
        </w:r>
        <w:r>
          <w:rPr>
            <w:noProof/>
            <w:webHidden/>
          </w:rPr>
          <w:instrText xml:space="preserve"> PAGEREF _Toc241744112 \h </w:instrText>
        </w:r>
        <w:r>
          <w:rPr>
            <w:noProof/>
            <w:webHidden/>
          </w:rPr>
        </w:r>
        <w:r>
          <w:rPr>
            <w:noProof/>
            <w:webHidden/>
          </w:rPr>
          <w:fldChar w:fldCharType="separate"/>
        </w:r>
        <w:r>
          <w:rPr>
            <w:noProof/>
            <w:webHidden/>
          </w:rPr>
          <w:t>39</w:t>
        </w:r>
        <w:r>
          <w:rPr>
            <w:noProof/>
            <w:webHidden/>
          </w:rPr>
          <w:fldChar w:fldCharType="end"/>
        </w:r>
      </w:hyperlink>
    </w:p>
    <w:p w14:paraId="26D4E3AB" w14:textId="04B37220" w:rsidR="00AB7176" w:rsidRDefault="00AB7176">
      <w:pPr>
        <w:pStyle w:val="TDC3"/>
        <w:tabs>
          <w:tab w:val="right" w:leader="dot" w:pos="9736"/>
        </w:tabs>
        <w:rPr>
          <w:noProof/>
          <w:kern w:val="2"/>
          <w:sz w:val="24"/>
          <w:szCs w:val="24"/>
          <w:lang w:eastAsia="es-ES_tradnl"/>
          <w14:ligatures w14:val="standardContextual"/>
        </w:rPr>
      </w:pPr>
      <w:hyperlink w:anchor="_Toc241744113" w:history="1">
        <w:r w:rsidRPr="001C0F93">
          <w:rPr>
            <w:rStyle w:val="Hipervnculo"/>
            <w:rFonts w:eastAsiaTheme="minorEastAsia"/>
          </w:rPr>
          <w:t>Escala de probabilidad</w:t>
        </w:r>
        <w:r>
          <w:rPr>
            <w:noProof/>
            <w:webHidden/>
          </w:rPr>
          <w:tab/>
        </w:r>
        <w:r>
          <w:rPr>
            <w:noProof/>
            <w:webHidden/>
          </w:rPr>
          <w:fldChar w:fldCharType="begin"/>
        </w:r>
        <w:r>
          <w:rPr>
            <w:noProof/>
            <w:webHidden/>
          </w:rPr>
          <w:instrText xml:space="preserve"> PAGEREF _Toc241744113 \h </w:instrText>
        </w:r>
        <w:r>
          <w:rPr>
            <w:noProof/>
            <w:webHidden/>
          </w:rPr>
        </w:r>
        <w:r>
          <w:rPr>
            <w:noProof/>
            <w:webHidden/>
          </w:rPr>
          <w:fldChar w:fldCharType="separate"/>
        </w:r>
        <w:r>
          <w:rPr>
            <w:noProof/>
            <w:webHidden/>
          </w:rPr>
          <w:t>40</w:t>
        </w:r>
        <w:r>
          <w:rPr>
            <w:noProof/>
            <w:webHidden/>
          </w:rPr>
          <w:fldChar w:fldCharType="end"/>
        </w:r>
      </w:hyperlink>
    </w:p>
    <w:p w14:paraId="502EE113" w14:textId="45DDFEE4" w:rsidR="00AB7176" w:rsidRDefault="00AB7176">
      <w:pPr>
        <w:pStyle w:val="TDC3"/>
        <w:tabs>
          <w:tab w:val="right" w:leader="dot" w:pos="9736"/>
        </w:tabs>
        <w:rPr>
          <w:noProof/>
          <w:kern w:val="2"/>
          <w:sz w:val="24"/>
          <w:szCs w:val="24"/>
          <w:lang w:eastAsia="es-ES_tradnl"/>
          <w14:ligatures w14:val="standardContextual"/>
        </w:rPr>
      </w:pPr>
      <w:hyperlink w:anchor="_Toc241744114" w:history="1">
        <w:r w:rsidRPr="001C0F93">
          <w:rPr>
            <w:rStyle w:val="Hipervnculo"/>
            <w:rFonts w:eastAsiaTheme="minorEastAsia"/>
          </w:rPr>
          <w:t>Escala de impacto</w:t>
        </w:r>
        <w:r>
          <w:rPr>
            <w:noProof/>
            <w:webHidden/>
          </w:rPr>
          <w:tab/>
        </w:r>
        <w:r>
          <w:rPr>
            <w:noProof/>
            <w:webHidden/>
          </w:rPr>
          <w:fldChar w:fldCharType="begin"/>
        </w:r>
        <w:r>
          <w:rPr>
            <w:noProof/>
            <w:webHidden/>
          </w:rPr>
          <w:instrText xml:space="preserve"> PAGEREF _Toc241744114 \h </w:instrText>
        </w:r>
        <w:r>
          <w:rPr>
            <w:noProof/>
            <w:webHidden/>
          </w:rPr>
        </w:r>
        <w:r>
          <w:rPr>
            <w:noProof/>
            <w:webHidden/>
          </w:rPr>
          <w:fldChar w:fldCharType="separate"/>
        </w:r>
        <w:r>
          <w:rPr>
            <w:noProof/>
            <w:webHidden/>
          </w:rPr>
          <w:t>40</w:t>
        </w:r>
        <w:r>
          <w:rPr>
            <w:noProof/>
            <w:webHidden/>
          </w:rPr>
          <w:fldChar w:fldCharType="end"/>
        </w:r>
      </w:hyperlink>
    </w:p>
    <w:p w14:paraId="317D7A75" w14:textId="35FBE6EF" w:rsidR="00AB7176" w:rsidRDefault="00AB7176">
      <w:pPr>
        <w:pStyle w:val="TDC3"/>
        <w:tabs>
          <w:tab w:val="right" w:leader="dot" w:pos="9736"/>
        </w:tabs>
        <w:rPr>
          <w:noProof/>
          <w:kern w:val="2"/>
          <w:sz w:val="24"/>
          <w:szCs w:val="24"/>
          <w:lang w:eastAsia="es-ES_tradnl"/>
          <w14:ligatures w14:val="standardContextual"/>
        </w:rPr>
      </w:pPr>
      <w:hyperlink w:anchor="_Toc241744115" w:history="1">
        <w:r w:rsidRPr="001C0F93">
          <w:rPr>
            <w:rStyle w:val="Hipervnculo"/>
            <w:rFonts w:eastAsiaTheme="minorEastAsia"/>
          </w:rPr>
          <w:t>Priorización y clasificación de riesgos</w:t>
        </w:r>
        <w:r>
          <w:rPr>
            <w:noProof/>
            <w:webHidden/>
          </w:rPr>
          <w:tab/>
        </w:r>
        <w:r>
          <w:rPr>
            <w:noProof/>
            <w:webHidden/>
          </w:rPr>
          <w:fldChar w:fldCharType="begin"/>
        </w:r>
        <w:r>
          <w:rPr>
            <w:noProof/>
            <w:webHidden/>
          </w:rPr>
          <w:instrText xml:space="preserve"> PAGEREF _Toc241744115 \h </w:instrText>
        </w:r>
        <w:r>
          <w:rPr>
            <w:noProof/>
            <w:webHidden/>
          </w:rPr>
        </w:r>
        <w:r>
          <w:rPr>
            <w:noProof/>
            <w:webHidden/>
          </w:rPr>
          <w:fldChar w:fldCharType="separate"/>
        </w:r>
        <w:r>
          <w:rPr>
            <w:noProof/>
            <w:webHidden/>
          </w:rPr>
          <w:t>41</w:t>
        </w:r>
        <w:r>
          <w:rPr>
            <w:noProof/>
            <w:webHidden/>
          </w:rPr>
          <w:fldChar w:fldCharType="end"/>
        </w:r>
      </w:hyperlink>
    </w:p>
    <w:p w14:paraId="35CFAB34" w14:textId="29FEEAEF" w:rsidR="00AB7176" w:rsidRDefault="00AB7176">
      <w:pPr>
        <w:pStyle w:val="TDC4"/>
        <w:tabs>
          <w:tab w:val="right" w:leader="dot" w:pos="9736"/>
        </w:tabs>
        <w:rPr>
          <w:noProof/>
          <w:kern w:val="2"/>
          <w:sz w:val="24"/>
          <w:szCs w:val="24"/>
          <w:lang w:eastAsia="es-ES_tradnl"/>
          <w14:ligatures w14:val="standardContextual"/>
        </w:rPr>
      </w:pPr>
      <w:hyperlink w:anchor="_Toc241744116" w:history="1">
        <w:r w:rsidRPr="001C0F93">
          <w:rPr>
            <w:rStyle w:val="Hipervnculo"/>
            <w:rFonts w:eastAsiaTheme="minorEastAsia"/>
          </w:rPr>
          <w:t>Clasificación de prioridad</w:t>
        </w:r>
        <w:r>
          <w:rPr>
            <w:noProof/>
            <w:webHidden/>
          </w:rPr>
          <w:tab/>
        </w:r>
        <w:r>
          <w:rPr>
            <w:noProof/>
            <w:webHidden/>
          </w:rPr>
          <w:fldChar w:fldCharType="begin"/>
        </w:r>
        <w:r>
          <w:rPr>
            <w:noProof/>
            <w:webHidden/>
          </w:rPr>
          <w:instrText xml:space="preserve"> PAGEREF _Toc241744116 \h </w:instrText>
        </w:r>
        <w:r>
          <w:rPr>
            <w:noProof/>
            <w:webHidden/>
          </w:rPr>
        </w:r>
        <w:r>
          <w:rPr>
            <w:noProof/>
            <w:webHidden/>
          </w:rPr>
          <w:fldChar w:fldCharType="separate"/>
        </w:r>
        <w:r>
          <w:rPr>
            <w:noProof/>
            <w:webHidden/>
          </w:rPr>
          <w:t>41</w:t>
        </w:r>
        <w:r>
          <w:rPr>
            <w:noProof/>
            <w:webHidden/>
          </w:rPr>
          <w:fldChar w:fldCharType="end"/>
        </w:r>
      </w:hyperlink>
    </w:p>
    <w:p w14:paraId="7AE7B56A" w14:textId="7279FB28" w:rsidR="00AB7176" w:rsidRDefault="00AB7176">
      <w:pPr>
        <w:pStyle w:val="TDC5"/>
        <w:tabs>
          <w:tab w:val="right" w:leader="dot" w:pos="9736"/>
        </w:tabs>
        <w:rPr>
          <w:noProof/>
          <w:kern w:val="2"/>
          <w:sz w:val="24"/>
          <w:szCs w:val="24"/>
          <w:lang w:eastAsia="es-ES_tradnl"/>
          <w14:ligatures w14:val="standardContextual"/>
        </w:rPr>
      </w:pPr>
      <w:hyperlink w:anchor="_Toc241744117" w:history="1">
        <w:r w:rsidRPr="001C0F93">
          <w:rPr>
            <w:rStyle w:val="Hipervnculo"/>
            <w:rFonts w:eastAsiaTheme="minorEastAsia"/>
          </w:rPr>
          <w:t>Riesgos de prioridad crítica</w:t>
        </w:r>
        <w:r>
          <w:rPr>
            <w:noProof/>
            <w:webHidden/>
          </w:rPr>
          <w:tab/>
        </w:r>
        <w:r>
          <w:rPr>
            <w:noProof/>
            <w:webHidden/>
          </w:rPr>
          <w:fldChar w:fldCharType="begin"/>
        </w:r>
        <w:r>
          <w:rPr>
            <w:noProof/>
            <w:webHidden/>
          </w:rPr>
          <w:instrText xml:space="preserve"> PAGEREF _Toc241744117 \h </w:instrText>
        </w:r>
        <w:r>
          <w:rPr>
            <w:noProof/>
            <w:webHidden/>
          </w:rPr>
        </w:r>
        <w:r>
          <w:rPr>
            <w:noProof/>
            <w:webHidden/>
          </w:rPr>
          <w:fldChar w:fldCharType="separate"/>
        </w:r>
        <w:r>
          <w:rPr>
            <w:noProof/>
            <w:webHidden/>
          </w:rPr>
          <w:t>41</w:t>
        </w:r>
        <w:r>
          <w:rPr>
            <w:noProof/>
            <w:webHidden/>
          </w:rPr>
          <w:fldChar w:fldCharType="end"/>
        </w:r>
      </w:hyperlink>
    </w:p>
    <w:p w14:paraId="2627A74F" w14:textId="779919E3" w:rsidR="00AB7176" w:rsidRDefault="00AB7176">
      <w:pPr>
        <w:pStyle w:val="TDC5"/>
        <w:tabs>
          <w:tab w:val="right" w:leader="dot" w:pos="9736"/>
        </w:tabs>
        <w:rPr>
          <w:noProof/>
          <w:kern w:val="2"/>
          <w:sz w:val="24"/>
          <w:szCs w:val="24"/>
          <w:lang w:eastAsia="es-ES_tradnl"/>
          <w14:ligatures w14:val="standardContextual"/>
        </w:rPr>
      </w:pPr>
      <w:hyperlink w:anchor="_Toc241744118" w:history="1">
        <w:r w:rsidRPr="001C0F93">
          <w:rPr>
            <w:rStyle w:val="Hipervnculo"/>
            <w:rFonts w:eastAsiaTheme="minorEastAsia"/>
          </w:rPr>
          <w:t>Riesgos de prioridad alta</w:t>
        </w:r>
        <w:r>
          <w:rPr>
            <w:noProof/>
            <w:webHidden/>
          </w:rPr>
          <w:tab/>
        </w:r>
        <w:r>
          <w:rPr>
            <w:noProof/>
            <w:webHidden/>
          </w:rPr>
          <w:fldChar w:fldCharType="begin"/>
        </w:r>
        <w:r>
          <w:rPr>
            <w:noProof/>
            <w:webHidden/>
          </w:rPr>
          <w:instrText xml:space="preserve"> PAGEREF _Toc241744118 \h </w:instrText>
        </w:r>
        <w:r>
          <w:rPr>
            <w:noProof/>
            <w:webHidden/>
          </w:rPr>
        </w:r>
        <w:r>
          <w:rPr>
            <w:noProof/>
            <w:webHidden/>
          </w:rPr>
          <w:fldChar w:fldCharType="separate"/>
        </w:r>
        <w:r>
          <w:rPr>
            <w:noProof/>
            <w:webHidden/>
          </w:rPr>
          <w:t>42</w:t>
        </w:r>
        <w:r>
          <w:rPr>
            <w:noProof/>
            <w:webHidden/>
          </w:rPr>
          <w:fldChar w:fldCharType="end"/>
        </w:r>
      </w:hyperlink>
    </w:p>
    <w:p w14:paraId="5A4A48A8" w14:textId="08CD85B5" w:rsidR="00AB7176" w:rsidRDefault="00AB7176">
      <w:pPr>
        <w:pStyle w:val="TDC5"/>
        <w:tabs>
          <w:tab w:val="right" w:leader="dot" w:pos="9736"/>
        </w:tabs>
        <w:rPr>
          <w:noProof/>
          <w:kern w:val="2"/>
          <w:sz w:val="24"/>
          <w:szCs w:val="24"/>
          <w:lang w:eastAsia="es-ES_tradnl"/>
          <w14:ligatures w14:val="standardContextual"/>
        </w:rPr>
      </w:pPr>
      <w:hyperlink w:anchor="_Toc241744119" w:history="1">
        <w:r w:rsidRPr="001C0F93">
          <w:rPr>
            <w:rStyle w:val="Hipervnculo"/>
            <w:rFonts w:eastAsiaTheme="minorEastAsia"/>
          </w:rPr>
          <w:t>Riesgos de prioridad media</w:t>
        </w:r>
        <w:r>
          <w:rPr>
            <w:noProof/>
            <w:webHidden/>
          </w:rPr>
          <w:tab/>
        </w:r>
        <w:r>
          <w:rPr>
            <w:noProof/>
            <w:webHidden/>
          </w:rPr>
          <w:fldChar w:fldCharType="begin"/>
        </w:r>
        <w:r>
          <w:rPr>
            <w:noProof/>
            <w:webHidden/>
          </w:rPr>
          <w:instrText xml:space="preserve"> PAGEREF _Toc241744119 \h </w:instrText>
        </w:r>
        <w:r>
          <w:rPr>
            <w:noProof/>
            <w:webHidden/>
          </w:rPr>
        </w:r>
        <w:r>
          <w:rPr>
            <w:noProof/>
            <w:webHidden/>
          </w:rPr>
          <w:fldChar w:fldCharType="separate"/>
        </w:r>
        <w:r>
          <w:rPr>
            <w:noProof/>
            <w:webHidden/>
          </w:rPr>
          <w:t>42</w:t>
        </w:r>
        <w:r>
          <w:rPr>
            <w:noProof/>
            <w:webHidden/>
          </w:rPr>
          <w:fldChar w:fldCharType="end"/>
        </w:r>
      </w:hyperlink>
    </w:p>
    <w:p w14:paraId="6ED22F64" w14:textId="3F7C737B" w:rsidR="00AB7176" w:rsidRDefault="00AB7176">
      <w:pPr>
        <w:pStyle w:val="TDC5"/>
        <w:tabs>
          <w:tab w:val="right" w:leader="dot" w:pos="9736"/>
        </w:tabs>
        <w:rPr>
          <w:noProof/>
          <w:kern w:val="2"/>
          <w:sz w:val="24"/>
          <w:szCs w:val="24"/>
          <w:lang w:eastAsia="es-ES_tradnl"/>
          <w14:ligatures w14:val="standardContextual"/>
        </w:rPr>
      </w:pPr>
      <w:hyperlink w:anchor="_Toc241744120" w:history="1">
        <w:r w:rsidRPr="001C0F93">
          <w:rPr>
            <w:rStyle w:val="Hipervnculo"/>
            <w:rFonts w:eastAsiaTheme="minorEastAsia"/>
          </w:rPr>
          <w:t>Riesgos de prioridad baja</w:t>
        </w:r>
        <w:r>
          <w:rPr>
            <w:noProof/>
            <w:webHidden/>
          </w:rPr>
          <w:tab/>
        </w:r>
        <w:r>
          <w:rPr>
            <w:noProof/>
            <w:webHidden/>
          </w:rPr>
          <w:fldChar w:fldCharType="begin"/>
        </w:r>
        <w:r>
          <w:rPr>
            <w:noProof/>
            <w:webHidden/>
          </w:rPr>
          <w:instrText xml:space="preserve"> PAGEREF _Toc241744120 \h </w:instrText>
        </w:r>
        <w:r>
          <w:rPr>
            <w:noProof/>
            <w:webHidden/>
          </w:rPr>
        </w:r>
        <w:r>
          <w:rPr>
            <w:noProof/>
            <w:webHidden/>
          </w:rPr>
          <w:fldChar w:fldCharType="separate"/>
        </w:r>
        <w:r>
          <w:rPr>
            <w:noProof/>
            <w:webHidden/>
          </w:rPr>
          <w:t>43</w:t>
        </w:r>
        <w:r>
          <w:rPr>
            <w:noProof/>
            <w:webHidden/>
          </w:rPr>
          <w:fldChar w:fldCharType="end"/>
        </w:r>
      </w:hyperlink>
    </w:p>
    <w:p w14:paraId="107111C8" w14:textId="1E55D5AD" w:rsidR="00AB7176" w:rsidRDefault="00AB7176">
      <w:pPr>
        <w:pStyle w:val="TDC2"/>
        <w:tabs>
          <w:tab w:val="right" w:leader="dot" w:pos="9736"/>
        </w:tabs>
        <w:rPr>
          <w:bCs w:val="0"/>
          <w:noProof/>
          <w:kern w:val="2"/>
          <w:szCs w:val="24"/>
          <w:lang w:eastAsia="es-ES_tradnl"/>
          <w14:ligatures w14:val="standardContextual"/>
        </w:rPr>
      </w:pPr>
      <w:hyperlink w:anchor="_Toc241744121" w:history="1">
        <w:r w:rsidRPr="001C0F93">
          <w:rPr>
            <w:rStyle w:val="Hipervnculo"/>
            <w:rFonts w:eastAsiaTheme="minorEastAsia"/>
          </w:rPr>
          <w:t>Plan de mitigación y contingencia</w:t>
        </w:r>
        <w:r>
          <w:rPr>
            <w:noProof/>
            <w:webHidden/>
          </w:rPr>
          <w:tab/>
        </w:r>
        <w:r>
          <w:rPr>
            <w:noProof/>
            <w:webHidden/>
          </w:rPr>
          <w:fldChar w:fldCharType="begin"/>
        </w:r>
        <w:r>
          <w:rPr>
            <w:noProof/>
            <w:webHidden/>
          </w:rPr>
          <w:instrText xml:space="preserve"> PAGEREF _Toc241744121 \h </w:instrText>
        </w:r>
        <w:r>
          <w:rPr>
            <w:noProof/>
            <w:webHidden/>
          </w:rPr>
        </w:r>
        <w:r>
          <w:rPr>
            <w:noProof/>
            <w:webHidden/>
          </w:rPr>
          <w:fldChar w:fldCharType="separate"/>
        </w:r>
        <w:r>
          <w:rPr>
            <w:noProof/>
            <w:webHidden/>
          </w:rPr>
          <w:t>44</w:t>
        </w:r>
        <w:r>
          <w:rPr>
            <w:noProof/>
            <w:webHidden/>
          </w:rPr>
          <w:fldChar w:fldCharType="end"/>
        </w:r>
      </w:hyperlink>
    </w:p>
    <w:p w14:paraId="5CC3E246" w14:textId="517A9CD0" w:rsidR="00AB7176" w:rsidRDefault="00AB7176">
      <w:pPr>
        <w:pStyle w:val="TDC3"/>
        <w:tabs>
          <w:tab w:val="right" w:leader="dot" w:pos="9736"/>
        </w:tabs>
        <w:rPr>
          <w:noProof/>
          <w:kern w:val="2"/>
          <w:sz w:val="24"/>
          <w:szCs w:val="24"/>
          <w:lang w:eastAsia="es-ES_tradnl"/>
          <w14:ligatures w14:val="standardContextual"/>
        </w:rPr>
      </w:pPr>
      <w:hyperlink w:anchor="_Toc241744122" w:history="1">
        <w:r w:rsidRPr="001C0F93">
          <w:rPr>
            <w:rStyle w:val="Hipervnculo"/>
            <w:rFonts w:eastAsiaTheme="minorEastAsia"/>
          </w:rPr>
          <w:t>Seguimiento de riesgos</w:t>
        </w:r>
        <w:r>
          <w:rPr>
            <w:noProof/>
            <w:webHidden/>
          </w:rPr>
          <w:tab/>
        </w:r>
        <w:r>
          <w:rPr>
            <w:noProof/>
            <w:webHidden/>
          </w:rPr>
          <w:fldChar w:fldCharType="begin"/>
        </w:r>
        <w:r>
          <w:rPr>
            <w:noProof/>
            <w:webHidden/>
          </w:rPr>
          <w:instrText xml:space="preserve"> PAGEREF _Toc241744122 \h </w:instrText>
        </w:r>
        <w:r>
          <w:rPr>
            <w:noProof/>
            <w:webHidden/>
          </w:rPr>
        </w:r>
        <w:r>
          <w:rPr>
            <w:noProof/>
            <w:webHidden/>
          </w:rPr>
          <w:fldChar w:fldCharType="separate"/>
        </w:r>
        <w:r>
          <w:rPr>
            <w:noProof/>
            <w:webHidden/>
          </w:rPr>
          <w:t>45</w:t>
        </w:r>
        <w:r>
          <w:rPr>
            <w:noProof/>
            <w:webHidden/>
          </w:rPr>
          <w:fldChar w:fldCharType="end"/>
        </w:r>
      </w:hyperlink>
    </w:p>
    <w:p w14:paraId="61CC6F3E" w14:textId="63C47F8C" w:rsidR="00AB7176" w:rsidRDefault="00AB7176">
      <w:pPr>
        <w:pStyle w:val="TDC1"/>
        <w:tabs>
          <w:tab w:val="right" w:leader="dot" w:pos="9736"/>
        </w:tabs>
        <w:rPr>
          <w:b w:val="0"/>
          <w:bCs w:val="0"/>
          <w:iCs w:val="0"/>
          <w:noProof/>
          <w:kern w:val="2"/>
          <w:sz w:val="24"/>
          <w:lang w:eastAsia="es-ES_tradnl"/>
          <w14:ligatures w14:val="standardContextual"/>
        </w:rPr>
      </w:pPr>
      <w:hyperlink w:anchor="_Toc241744123" w:history="1">
        <w:r w:rsidRPr="001C0F93">
          <w:rPr>
            <w:rStyle w:val="Hipervnculo"/>
            <w:rFonts w:eastAsiaTheme="minorEastAsia"/>
          </w:rPr>
          <w:t>Plan de Proyecto</w:t>
        </w:r>
        <w:r>
          <w:rPr>
            <w:noProof/>
            <w:webHidden/>
          </w:rPr>
          <w:tab/>
        </w:r>
        <w:r>
          <w:rPr>
            <w:noProof/>
            <w:webHidden/>
          </w:rPr>
          <w:fldChar w:fldCharType="begin"/>
        </w:r>
        <w:r>
          <w:rPr>
            <w:noProof/>
            <w:webHidden/>
          </w:rPr>
          <w:instrText xml:space="preserve"> PAGEREF _Toc241744123 \h </w:instrText>
        </w:r>
        <w:r>
          <w:rPr>
            <w:noProof/>
            <w:webHidden/>
          </w:rPr>
        </w:r>
        <w:r>
          <w:rPr>
            <w:noProof/>
            <w:webHidden/>
          </w:rPr>
          <w:fldChar w:fldCharType="separate"/>
        </w:r>
        <w:r>
          <w:rPr>
            <w:noProof/>
            <w:webHidden/>
          </w:rPr>
          <w:t>45</w:t>
        </w:r>
        <w:r>
          <w:rPr>
            <w:noProof/>
            <w:webHidden/>
          </w:rPr>
          <w:fldChar w:fldCharType="end"/>
        </w:r>
      </w:hyperlink>
    </w:p>
    <w:p w14:paraId="7AD4993A" w14:textId="26C5DF3E" w:rsidR="00AB7176" w:rsidRDefault="00AB7176">
      <w:pPr>
        <w:pStyle w:val="TDC2"/>
        <w:tabs>
          <w:tab w:val="right" w:leader="dot" w:pos="9736"/>
        </w:tabs>
        <w:rPr>
          <w:bCs w:val="0"/>
          <w:noProof/>
          <w:kern w:val="2"/>
          <w:szCs w:val="24"/>
          <w:lang w:eastAsia="es-ES_tradnl"/>
          <w14:ligatures w14:val="standardContextual"/>
        </w:rPr>
      </w:pPr>
      <w:hyperlink w:anchor="_Toc241744124" w:history="1">
        <w:r w:rsidRPr="001C0F93">
          <w:rPr>
            <w:rStyle w:val="Hipervnculo"/>
            <w:rFonts w:eastAsiaTheme="minorEastAsia"/>
          </w:rPr>
          <w:t>Introduccion</w:t>
        </w:r>
        <w:r>
          <w:rPr>
            <w:noProof/>
            <w:webHidden/>
          </w:rPr>
          <w:tab/>
        </w:r>
        <w:r>
          <w:rPr>
            <w:noProof/>
            <w:webHidden/>
          </w:rPr>
          <w:fldChar w:fldCharType="begin"/>
        </w:r>
        <w:r>
          <w:rPr>
            <w:noProof/>
            <w:webHidden/>
          </w:rPr>
          <w:instrText xml:space="preserve"> PAGEREF _Toc241744124 \h </w:instrText>
        </w:r>
        <w:r>
          <w:rPr>
            <w:noProof/>
            <w:webHidden/>
          </w:rPr>
        </w:r>
        <w:r>
          <w:rPr>
            <w:noProof/>
            <w:webHidden/>
          </w:rPr>
          <w:fldChar w:fldCharType="separate"/>
        </w:r>
        <w:r>
          <w:rPr>
            <w:noProof/>
            <w:webHidden/>
          </w:rPr>
          <w:t>45</w:t>
        </w:r>
        <w:r>
          <w:rPr>
            <w:noProof/>
            <w:webHidden/>
          </w:rPr>
          <w:fldChar w:fldCharType="end"/>
        </w:r>
      </w:hyperlink>
    </w:p>
    <w:p w14:paraId="49074200" w14:textId="1DE28CFE" w:rsidR="00AB7176" w:rsidRDefault="00AB7176">
      <w:pPr>
        <w:pStyle w:val="TDC2"/>
        <w:tabs>
          <w:tab w:val="right" w:leader="dot" w:pos="9736"/>
        </w:tabs>
        <w:rPr>
          <w:bCs w:val="0"/>
          <w:noProof/>
          <w:kern w:val="2"/>
          <w:szCs w:val="24"/>
          <w:lang w:eastAsia="es-ES_tradnl"/>
          <w14:ligatures w14:val="standardContextual"/>
        </w:rPr>
      </w:pPr>
      <w:hyperlink w:anchor="_Toc241744125" w:history="1">
        <w:r w:rsidRPr="001C0F93">
          <w:rPr>
            <w:rStyle w:val="Hipervnculo"/>
            <w:rFonts w:eastAsiaTheme="minorEastAsia"/>
          </w:rPr>
          <w:t>Objetivos y Alcance</w:t>
        </w:r>
        <w:r>
          <w:rPr>
            <w:noProof/>
            <w:webHidden/>
          </w:rPr>
          <w:tab/>
        </w:r>
        <w:r>
          <w:rPr>
            <w:noProof/>
            <w:webHidden/>
          </w:rPr>
          <w:fldChar w:fldCharType="begin"/>
        </w:r>
        <w:r>
          <w:rPr>
            <w:noProof/>
            <w:webHidden/>
          </w:rPr>
          <w:instrText xml:space="preserve"> PAGEREF _Toc241744125 \h </w:instrText>
        </w:r>
        <w:r>
          <w:rPr>
            <w:noProof/>
            <w:webHidden/>
          </w:rPr>
        </w:r>
        <w:r>
          <w:rPr>
            <w:noProof/>
            <w:webHidden/>
          </w:rPr>
          <w:fldChar w:fldCharType="separate"/>
        </w:r>
        <w:r>
          <w:rPr>
            <w:noProof/>
            <w:webHidden/>
          </w:rPr>
          <w:t>45</w:t>
        </w:r>
        <w:r>
          <w:rPr>
            <w:noProof/>
            <w:webHidden/>
          </w:rPr>
          <w:fldChar w:fldCharType="end"/>
        </w:r>
      </w:hyperlink>
    </w:p>
    <w:p w14:paraId="367BE479" w14:textId="352F533D" w:rsidR="00AB7176" w:rsidRDefault="00AB7176">
      <w:pPr>
        <w:pStyle w:val="TDC2"/>
        <w:tabs>
          <w:tab w:val="right" w:leader="dot" w:pos="9736"/>
        </w:tabs>
        <w:rPr>
          <w:bCs w:val="0"/>
          <w:noProof/>
          <w:kern w:val="2"/>
          <w:szCs w:val="24"/>
          <w:lang w:eastAsia="es-ES_tradnl"/>
          <w14:ligatures w14:val="standardContextual"/>
        </w:rPr>
      </w:pPr>
      <w:hyperlink w:anchor="_Toc241744126" w:history="1">
        <w:r w:rsidRPr="001C0F93">
          <w:rPr>
            <w:rStyle w:val="Hipervnculo"/>
            <w:rFonts w:eastAsiaTheme="minorEastAsia"/>
          </w:rPr>
          <w:t>MODELO DE DESARROLLO</w:t>
        </w:r>
        <w:r>
          <w:rPr>
            <w:noProof/>
            <w:webHidden/>
          </w:rPr>
          <w:tab/>
        </w:r>
        <w:r>
          <w:rPr>
            <w:noProof/>
            <w:webHidden/>
          </w:rPr>
          <w:fldChar w:fldCharType="begin"/>
        </w:r>
        <w:r>
          <w:rPr>
            <w:noProof/>
            <w:webHidden/>
          </w:rPr>
          <w:instrText xml:space="preserve"> PAGEREF _Toc241744126 \h </w:instrText>
        </w:r>
        <w:r>
          <w:rPr>
            <w:noProof/>
            <w:webHidden/>
          </w:rPr>
        </w:r>
        <w:r>
          <w:rPr>
            <w:noProof/>
            <w:webHidden/>
          </w:rPr>
          <w:fldChar w:fldCharType="separate"/>
        </w:r>
        <w:r>
          <w:rPr>
            <w:noProof/>
            <w:webHidden/>
          </w:rPr>
          <w:t>46</w:t>
        </w:r>
        <w:r>
          <w:rPr>
            <w:noProof/>
            <w:webHidden/>
          </w:rPr>
          <w:fldChar w:fldCharType="end"/>
        </w:r>
      </w:hyperlink>
    </w:p>
    <w:p w14:paraId="49F8D411" w14:textId="51F447CA" w:rsidR="00AB7176" w:rsidRDefault="00AB7176">
      <w:pPr>
        <w:pStyle w:val="TDC3"/>
        <w:tabs>
          <w:tab w:val="right" w:leader="dot" w:pos="9736"/>
        </w:tabs>
        <w:rPr>
          <w:noProof/>
          <w:kern w:val="2"/>
          <w:sz w:val="24"/>
          <w:szCs w:val="24"/>
          <w:lang w:eastAsia="es-ES_tradnl"/>
          <w14:ligatures w14:val="standardContextual"/>
        </w:rPr>
      </w:pPr>
      <w:hyperlink w:anchor="_Toc241744127" w:history="1">
        <w:r w:rsidRPr="001C0F93">
          <w:rPr>
            <w:rStyle w:val="Hipervnculo"/>
            <w:rFonts w:eastAsiaTheme="minorEastAsia"/>
          </w:rPr>
          <w:t>Metodología seleccionada</w:t>
        </w:r>
        <w:r>
          <w:rPr>
            <w:noProof/>
            <w:webHidden/>
          </w:rPr>
          <w:tab/>
        </w:r>
        <w:r>
          <w:rPr>
            <w:noProof/>
            <w:webHidden/>
          </w:rPr>
          <w:fldChar w:fldCharType="begin"/>
        </w:r>
        <w:r>
          <w:rPr>
            <w:noProof/>
            <w:webHidden/>
          </w:rPr>
          <w:instrText xml:space="preserve"> PAGEREF _Toc241744127 \h </w:instrText>
        </w:r>
        <w:r>
          <w:rPr>
            <w:noProof/>
            <w:webHidden/>
          </w:rPr>
        </w:r>
        <w:r>
          <w:rPr>
            <w:noProof/>
            <w:webHidden/>
          </w:rPr>
          <w:fldChar w:fldCharType="separate"/>
        </w:r>
        <w:r>
          <w:rPr>
            <w:noProof/>
            <w:webHidden/>
          </w:rPr>
          <w:t>46</w:t>
        </w:r>
        <w:r>
          <w:rPr>
            <w:noProof/>
            <w:webHidden/>
          </w:rPr>
          <w:fldChar w:fldCharType="end"/>
        </w:r>
      </w:hyperlink>
    </w:p>
    <w:p w14:paraId="69EC6F68" w14:textId="0987EA48" w:rsidR="00AB7176" w:rsidRDefault="00AB7176">
      <w:pPr>
        <w:pStyle w:val="TDC2"/>
        <w:tabs>
          <w:tab w:val="right" w:leader="dot" w:pos="9736"/>
        </w:tabs>
        <w:rPr>
          <w:bCs w:val="0"/>
          <w:noProof/>
          <w:kern w:val="2"/>
          <w:szCs w:val="24"/>
          <w:lang w:eastAsia="es-ES_tradnl"/>
          <w14:ligatures w14:val="standardContextual"/>
        </w:rPr>
      </w:pPr>
      <w:hyperlink w:anchor="_Toc241744128" w:history="1">
        <w:r w:rsidRPr="001C0F93">
          <w:rPr>
            <w:rStyle w:val="Hipervnculo"/>
            <w:rFonts w:eastAsiaTheme="minorEastAsia"/>
          </w:rPr>
          <w:t>ETAPAS DEL PROYECTO</w:t>
        </w:r>
        <w:r>
          <w:rPr>
            <w:noProof/>
            <w:webHidden/>
          </w:rPr>
          <w:tab/>
        </w:r>
        <w:r>
          <w:rPr>
            <w:noProof/>
            <w:webHidden/>
          </w:rPr>
          <w:fldChar w:fldCharType="begin"/>
        </w:r>
        <w:r>
          <w:rPr>
            <w:noProof/>
            <w:webHidden/>
          </w:rPr>
          <w:instrText xml:space="preserve"> PAGEREF _Toc241744128 \h </w:instrText>
        </w:r>
        <w:r>
          <w:rPr>
            <w:noProof/>
            <w:webHidden/>
          </w:rPr>
        </w:r>
        <w:r>
          <w:rPr>
            <w:noProof/>
            <w:webHidden/>
          </w:rPr>
          <w:fldChar w:fldCharType="separate"/>
        </w:r>
        <w:r>
          <w:rPr>
            <w:noProof/>
            <w:webHidden/>
          </w:rPr>
          <w:t>46</w:t>
        </w:r>
        <w:r>
          <w:rPr>
            <w:noProof/>
            <w:webHidden/>
          </w:rPr>
          <w:fldChar w:fldCharType="end"/>
        </w:r>
      </w:hyperlink>
    </w:p>
    <w:p w14:paraId="2E7AE3D1" w14:textId="57F6840F" w:rsidR="00AB7176" w:rsidRDefault="00AB7176">
      <w:pPr>
        <w:pStyle w:val="TDC3"/>
        <w:tabs>
          <w:tab w:val="right" w:leader="dot" w:pos="9736"/>
        </w:tabs>
        <w:rPr>
          <w:noProof/>
          <w:kern w:val="2"/>
          <w:sz w:val="24"/>
          <w:szCs w:val="24"/>
          <w:lang w:eastAsia="es-ES_tradnl"/>
          <w14:ligatures w14:val="standardContextual"/>
        </w:rPr>
      </w:pPr>
      <w:hyperlink w:anchor="_Toc241744129" w:history="1">
        <w:r w:rsidRPr="001C0F93">
          <w:rPr>
            <w:rStyle w:val="Hipervnculo"/>
            <w:rFonts w:eastAsiaTheme="minorEastAsia"/>
          </w:rPr>
          <w:t>Etapa de ANÁLISIS DEL SISTEMA</w:t>
        </w:r>
        <w:r>
          <w:rPr>
            <w:noProof/>
            <w:webHidden/>
          </w:rPr>
          <w:tab/>
        </w:r>
        <w:r>
          <w:rPr>
            <w:noProof/>
            <w:webHidden/>
          </w:rPr>
          <w:fldChar w:fldCharType="begin"/>
        </w:r>
        <w:r>
          <w:rPr>
            <w:noProof/>
            <w:webHidden/>
          </w:rPr>
          <w:instrText xml:space="preserve"> PAGEREF _Toc241744129 \h </w:instrText>
        </w:r>
        <w:r>
          <w:rPr>
            <w:noProof/>
            <w:webHidden/>
          </w:rPr>
        </w:r>
        <w:r>
          <w:rPr>
            <w:noProof/>
            <w:webHidden/>
          </w:rPr>
          <w:fldChar w:fldCharType="separate"/>
        </w:r>
        <w:r>
          <w:rPr>
            <w:noProof/>
            <w:webHidden/>
          </w:rPr>
          <w:t>46</w:t>
        </w:r>
        <w:r>
          <w:rPr>
            <w:noProof/>
            <w:webHidden/>
          </w:rPr>
          <w:fldChar w:fldCharType="end"/>
        </w:r>
      </w:hyperlink>
    </w:p>
    <w:p w14:paraId="3B828625" w14:textId="39BE9C62" w:rsidR="00AB7176" w:rsidRDefault="00AB7176">
      <w:pPr>
        <w:pStyle w:val="TDC3"/>
        <w:tabs>
          <w:tab w:val="right" w:leader="dot" w:pos="9736"/>
        </w:tabs>
        <w:rPr>
          <w:noProof/>
          <w:kern w:val="2"/>
          <w:sz w:val="24"/>
          <w:szCs w:val="24"/>
          <w:lang w:eastAsia="es-ES_tradnl"/>
          <w14:ligatures w14:val="standardContextual"/>
        </w:rPr>
      </w:pPr>
      <w:hyperlink w:anchor="_Toc241744130" w:history="1">
        <w:r w:rsidRPr="001C0F93">
          <w:rPr>
            <w:rStyle w:val="Hipervnculo"/>
            <w:rFonts w:eastAsiaTheme="minorEastAsia"/>
          </w:rPr>
          <w:t>Etapa de Diseno y Planificacion</w:t>
        </w:r>
        <w:r>
          <w:rPr>
            <w:noProof/>
            <w:webHidden/>
          </w:rPr>
          <w:tab/>
        </w:r>
        <w:r>
          <w:rPr>
            <w:noProof/>
            <w:webHidden/>
          </w:rPr>
          <w:fldChar w:fldCharType="begin"/>
        </w:r>
        <w:r>
          <w:rPr>
            <w:noProof/>
            <w:webHidden/>
          </w:rPr>
          <w:instrText xml:space="preserve"> PAGEREF _Toc241744130 \h </w:instrText>
        </w:r>
        <w:r>
          <w:rPr>
            <w:noProof/>
            <w:webHidden/>
          </w:rPr>
        </w:r>
        <w:r>
          <w:rPr>
            <w:noProof/>
            <w:webHidden/>
          </w:rPr>
          <w:fldChar w:fldCharType="separate"/>
        </w:r>
        <w:r>
          <w:rPr>
            <w:noProof/>
            <w:webHidden/>
          </w:rPr>
          <w:t>46</w:t>
        </w:r>
        <w:r>
          <w:rPr>
            <w:noProof/>
            <w:webHidden/>
          </w:rPr>
          <w:fldChar w:fldCharType="end"/>
        </w:r>
      </w:hyperlink>
    </w:p>
    <w:p w14:paraId="1960FC48" w14:textId="7C82D627" w:rsidR="00AB7176" w:rsidRDefault="00AB7176">
      <w:pPr>
        <w:pStyle w:val="TDC3"/>
        <w:tabs>
          <w:tab w:val="right" w:leader="dot" w:pos="9736"/>
        </w:tabs>
        <w:rPr>
          <w:noProof/>
          <w:kern w:val="2"/>
          <w:sz w:val="24"/>
          <w:szCs w:val="24"/>
          <w:lang w:eastAsia="es-ES_tradnl"/>
          <w14:ligatures w14:val="standardContextual"/>
        </w:rPr>
      </w:pPr>
      <w:hyperlink w:anchor="_Toc241744131" w:history="1">
        <w:r w:rsidRPr="001C0F93">
          <w:rPr>
            <w:rStyle w:val="Hipervnculo"/>
            <w:rFonts w:eastAsiaTheme="minorEastAsia"/>
          </w:rPr>
          <w:t>Etapa de Definiciones</w:t>
        </w:r>
        <w:r>
          <w:rPr>
            <w:noProof/>
            <w:webHidden/>
          </w:rPr>
          <w:tab/>
        </w:r>
        <w:r>
          <w:rPr>
            <w:noProof/>
            <w:webHidden/>
          </w:rPr>
          <w:fldChar w:fldCharType="begin"/>
        </w:r>
        <w:r>
          <w:rPr>
            <w:noProof/>
            <w:webHidden/>
          </w:rPr>
          <w:instrText xml:space="preserve"> PAGEREF _Toc241744131 \h </w:instrText>
        </w:r>
        <w:r>
          <w:rPr>
            <w:noProof/>
            <w:webHidden/>
          </w:rPr>
        </w:r>
        <w:r>
          <w:rPr>
            <w:noProof/>
            <w:webHidden/>
          </w:rPr>
          <w:fldChar w:fldCharType="separate"/>
        </w:r>
        <w:r>
          <w:rPr>
            <w:noProof/>
            <w:webHidden/>
          </w:rPr>
          <w:t>47</w:t>
        </w:r>
        <w:r>
          <w:rPr>
            <w:noProof/>
            <w:webHidden/>
          </w:rPr>
          <w:fldChar w:fldCharType="end"/>
        </w:r>
      </w:hyperlink>
    </w:p>
    <w:p w14:paraId="38BB0A88" w14:textId="41820ED8" w:rsidR="00AB7176" w:rsidRDefault="00AB7176">
      <w:pPr>
        <w:pStyle w:val="TDC3"/>
        <w:tabs>
          <w:tab w:val="right" w:leader="dot" w:pos="9736"/>
        </w:tabs>
        <w:rPr>
          <w:noProof/>
          <w:kern w:val="2"/>
          <w:sz w:val="24"/>
          <w:szCs w:val="24"/>
          <w:lang w:eastAsia="es-ES_tradnl"/>
          <w14:ligatures w14:val="standardContextual"/>
        </w:rPr>
      </w:pPr>
      <w:hyperlink w:anchor="_Toc241744132" w:history="1">
        <w:r w:rsidRPr="001C0F93">
          <w:rPr>
            <w:rStyle w:val="Hipervnculo"/>
            <w:rFonts w:eastAsiaTheme="minorEastAsia"/>
          </w:rPr>
          <w:t>Etapa de Desarrollo e Implementación</w:t>
        </w:r>
        <w:r>
          <w:rPr>
            <w:noProof/>
            <w:webHidden/>
          </w:rPr>
          <w:tab/>
        </w:r>
        <w:r>
          <w:rPr>
            <w:noProof/>
            <w:webHidden/>
          </w:rPr>
          <w:fldChar w:fldCharType="begin"/>
        </w:r>
        <w:r>
          <w:rPr>
            <w:noProof/>
            <w:webHidden/>
          </w:rPr>
          <w:instrText xml:space="preserve"> PAGEREF _Toc241744132 \h </w:instrText>
        </w:r>
        <w:r>
          <w:rPr>
            <w:noProof/>
            <w:webHidden/>
          </w:rPr>
        </w:r>
        <w:r>
          <w:rPr>
            <w:noProof/>
            <w:webHidden/>
          </w:rPr>
          <w:fldChar w:fldCharType="separate"/>
        </w:r>
        <w:r>
          <w:rPr>
            <w:noProof/>
            <w:webHidden/>
          </w:rPr>
          <w:t>47</w:t>
        </w:r>
        <w:r>
          <w:rPr>
            <w:noProof/>
            <w:webHidden/>
          </w:rPr>
          <w:fldChar w:fldCharType="end"/>
        </w:r>
      </w:hyperlink>
    </w:p>
    <w:p w14:paraId="7A8FDBF8" w14:textId="181D894B" w:rsidR="00AB7176" w:rsidRDefault="00AB7176">
      <w:pPr>
        <w:pStyle w:val="TDC2"/>
        <w:tabs>
          <w:tab w:val="right" w:leader="dot" w:pos="9736"/>
        </w:tabs>
        <w:rPr>
          <w:bCs w:val="0"/>
          <w:noProof/>
          <w:kern w:val="2"/>
          <w:szCs w:val="24"/>
          <w:lang w:eastAsia="es-ES_tradnl"/>
          <w14:ligatures w14:val="standardContextual"/>
        </w:rPr>
      </w:pPr>
      <w:hyperlink w:anchor="_Toc241744133" w:history="1">
        <w:r w:rsidRPr="001C0F93">
          <w:rPr>
            <w:rStyle w:val="Hipervnculo"/>
            <w:rFonts w:eastAsiaTheme="minorEastAsia"/>
          </w:rPr>
          <w:t>Políticas del Proyecto</w:t>
        </w:r>
        <w:r>
          <w:rPr>
            <w:noProof/>
            <w:webHidden/>
          </w:rPr>
          <w:tab/>
        </w:r>
        <w:r>
          <w:rPr>
            <w:noProof/>
            <w:webHidden/>
          </w:rPr>
          <w:fldChar w:fldCharType="begin"/>
        </w:r>
        <w:r>
          <w:rPr>
            <w:noProof/>
            <w:webHidden/>
          </w:rPr>
          <w:instrText xml:space="preserve"> PAGEREF _Toc241744133 \h </w:instrText>
        </w:r>
        <w:r>
          <w:rPr>
            <w:noProof/>
            <w:webHidden/>
          </w:rPr>
        </w:r>
        <w:r>
          <w:rPr>
            <w:noProof/>
            <w:webHidden/>
          </w:rPr>
          <w:fldChar w:fldCharType="separate"/>
        </w:r>
        <w:r>
          <w:rPr>
            <w:noProof/>
            <w:webHidden/>
          </w:rPr>
          <w:t>47</w:t>
        </w:r>
        <w:r>
          <w:rPr>
            <w:noProof/>
            <w:webHidden/>
          </w:rPr>
          <w:fldChar w:fldCharType="end"/>
        </w:r>
      </w:hyperlink>
    </w:p>
    <w:p w14:paraId="7BF6ADC1" w14:textId="77908C31" w:rsidR="00AB7176" w:rsidRDefault="00AB7176">
      <w:pPr>
        <w:pStyle w:val="TDC3"/>
        <w:tabs>
          <w:tab w:val="right" w:leader="dot" w:pos="9736"/>
        </w:tabs>
        <w:rPr>
          <w:noProof/>
          <w:kern w:val="2"/>
          <w:sz w:val="24"/>
          <w:szCs w:val="24"/>
          <w:lang w:eastAsia="es-ES_tradnl"/>
          <w14:ligatures w14:val="standardContextual"/>
        </w:rPr>
      </w:pPr>
      <w:hyperlink w:anchor="_Toc241744134" w:history="1">
        <w:r w:rsidRPr="001C0F93">
          <w:rPr>
            <w:rStyle w:val="Hipervnculo"/>
            <w:rFonts w:eastAsiaTheme="minorEastAsia"/>
          </w:rPr>
          <w:t>Política de Comunicación y Reuniones</w:t>
        </w:r>
        <w:r>
          <w:rPr>
            <w:noProof/>
            <w:webHidden/>
          </w:rPr>
          <w:tab/>
        </w:r>
        <w:r>
          <w:rPr>
            <w:noProof/>
            <w:webHidden/>
          </w:rPr>
          <w:fldChar w:fldCharType="begin"/>
        </w:r>
        <w:r>
          <w:rPr>
            <w:noProof/>
            <w:webHidden/>
          </w:rPr>
          <w:instrText xml:space="preserve"> PAGEREF _Toc241744134 \h </w:instrText>
        </w:r>
        <w:r>
          <w:rPr>
            <w:noProof/>
            <w:webHidden/>
          </w:rPr>
        </w:r>
        <w:r>
          <w:rPr>
            <w:noProof/>
            <w:webHidden/>
          </w:rPr>
          <w:fldChar w:fldCharType="separate"/>
        </w:r>
        <w:r>
          <w:rPr>
            <w:noProof/>
            <w:webHidden/>
          </w:rPr>
          <w:t>47</w:t>
        </w:r>
        <w:r>
          <w:rPr>
            <w:noProof/>
            <w:webHidden/>
          </w:rPr>
          <w:fldChar w:fldCharType="end"/>
        </w:r>
      </w:hyperlink>
    </w:p>
    <w:p w14:paraId="4174BE46" w14:textId="007511E5" w:rsidR="00AB7176" w:rsidRDefault="00AB7176">
      <w:pPr>
        <w:pStyle w:val="TDC3"/>
        <w:tabs>
          <w:tab w:val="right" w:leader="dot" w:pos="9736"/>
        </w:tabs>
        <w:rPr>
          <w:noProof/>
          <w:kern w:val="2"/>
          <w:sz w:val="24"/>
          <w:szCs w:val="24"/>
          <w:lang w:eastAsia="es-ES_tradnl"/>
          <w14:ligatures w14:val="standardContextual"/>
        </w:rPr>
      </w:pPr>
      <w:hyperlink w:anchor="_Toc241744135" w:history="1">
        <w:r w:rsidRPr="001C0F93">
          <w:rPr>
            <w:rStyle w:val="Hipervnculo"/>
            <w:rFonts w:eastAsiaTheme="minorEastAsia"/>
          </w:rPr>
          <w:t>Procedimiento para la Gestión de Cambios</w:t>
        </w:r>
        <w:r>
          <w:rPr>
            <w:noProof/>
            <w:webHidden/>
          </w:rPr>
          <w:tab/>
        </w:r>
        <w:r>
          <w:rPr>
            <w:noProof/>
            <w:webHidden/>
          </w:rPr>
          <w:fldChar w:fldCharType="begin"/>
        </w:r>
        <w:r>
          <w:rPr>
            <w:noProof/>
            <w:webHidden/>
          </w:rPr>
          <w:instrText xml:space="preserve"> PAGEREF _Toc241744135 \h </w:instrText>
        </w:r>
        <w:r>
          <w:rPr>
            <w:noProof/>
            <w:webHidden/>
          </w:rPr>
        </w:r>
        <w:r>
          <w:rPr>
            <w:noProof/>
            <w:webHidden/>
          </w:rPr>
          <w:fldChar w:fldCharType="separate"/>
        </w:r>
        <w:r>
          <w:rPr>
            <w:noProof/>
            <w:webHidden/>
          </w:rPr>
          <w:t>48</w:t>
        </w:r>
        <w:r>
          <w:rPr>
            <w:noProof/>
            <w:webHidden/>
          </w:rPr>
          <w:fldChar w:fldCharType="end"/>
        </w:r>
      </w:hyperlink>
    </w:p>
    <w:p w14:paraId="36B45254" w14:textId="6F1EF539" w:rsidR="00AB7176" w:rsidRDefault="00AB7176">
      <w:pPr>
        <w:pStyle w:val="TDC3"/>
        <w:tabs>
          <w:tab w:val="right" w:leader="dot" w:pos="9736"/>
        </w:tabs>
        <w:rPr>
          <w:noProof/>
          <w:kern w:val="2"/>
          <w:sz w:val="24"/>
          <w:szCs w:val="24"/>
          <w:lang w:eastAsia="es-ES_tradnl"/>
          <w14:ligatures w14:val="standardContextual"/>
        </w:rPr>
      </w:pPr>
      <w:hyperlink w:anchor="_Toc241744136" w:history="1">
        <w:r w:rsidRPr="001C0F93">
          <w:rPr>
            <w:rStyle w:val="Hipervnculo"/>
            <w:rFonts w:eastAsiaTheme="minorEastAsia"/>
          </w:rPr>
          <w:t>Impacto de los Cambios EN EL producto</w:t>
        </w:r>
        <w:r>
          <w:rPr>
            <w:noProof/>
            <w:webHidden/>
          </w:rPr>
          <w:tab/>
        </w:r>
        <w:r>
          <w:rPr>
            <w:noProof/>
            <w:webHidden/>
          </w:rPr>
          <w:fldChar w:fldCharType="begin"/>
        </w:r>
        <w:r>
          <w:rPr>
            <w:noProof/>
            <w:webHidden/>
          </w:rPr>
          <w:instrText xml:space="preserve"> PAGEREF _Toc241744136 \h </w:instrText>
        </w:r>
        <w:r>
          <w:rPr>
            <w:noProof/>
            <w:webHidden/>
          </w:rPr>
        </w:r>
        <w:r>
          <w:rPr>
            <w:noProof/>
            <w:webHidden/>
          </w:rPr>
          <w:fldChar w:fldCharType="separate"/>
        </w:r>
        <w:r>
          <w:rPr>
            <w:noProof/>
            <w:webHidden/>
          </w:rPr>
          <w:t>48</w:t>
        </w:r>
        <w:r>
          <w:rPr>
            <w:noProof/>
            <w:webHidden/>
          </w:rPr>
          <w:fldChar w:fldCharType="end"/>
        </w:r>
      </w:hyperlink>
    </w:p>
    <w:p w14:paraId="3EC7449F" w14:textId="05E1370F" w:rsidR="00AB7176" w:rsidRDefault="00AB7176">
      <w:pPr>
        <w:pStyle w:val="TDC2"/>
        <w:tabs>
          <w:tab w:val="right" w:leader="dot" w:pos="9736"/>
        </w:tabs>
        <w:rPr>
          <w:bCs w:val="0"/>
          <w:noProof/>
          <w:kern w:val="2"/>
          <w:szCs w:val="24"/>
          <w:lang w:eastAsia="es-ES_tradnl"/>
          <w14:ligatures w14:val="standardContextual"/>
        </w:rPr>
      </w:pPr>
      <w:hyperlink w:anchor="_Toc241744137" w:history="1">
        <w:r w:rsidRPr="001C0F93">
          <w:rPr>
            <w:rStyle w:val="Hipervnculo"/>
            <w:rFonts w:eastAsiaTheme="minorEastAsia"/>
          </w:rPr>
          <w:t>EQUIPO DE TRABAJO ROLES Y RESPONSABILIDADES</w:t>
        </w:r>
        <w:r>
          <w:rPr>
            <w:noProof/>
            <w:webHidden/>
          </w:rPr>
          <w:tab/>
        </w:r>
        <w:r>
          <w:rPr>
            <w:noProof/>
            <w:webHidden/>
          </w:rPr>
          <w:fldChar w:fldCharType="begin"/>
        </w:r>
        <w:r>
          <w:rPr>
            <w:noProof/>
            <w:webHidden/>
          </w:rPr>
          <w:instrText xml:space="preserve"> PAGEREF _Toc241744137 \h </w:instrText>
        </w:r>
        <w:r>
          <w:rPr>
            <w:noProof/>
            <w:webHidden/>
          </w:rPr>
        </w:r>
        <w:r>
          <w:rPr>
            <w:noProof/>
            <w:webHidden/>
          </w:rPr>
          <w:fldChar w:fldCharType="separate"/>
        </w:r>
        <w:r>
          <w:rPr>
            <w:noProof/>
            <w:webHidden/>
          </w:rPr>
          <w:t>48</w:t>
        </w:r>
        <w:r>
          <w:rPr>
            <w:noProof/>
            <w:webHidden/>
          </w:rPr>
          <w:fldChar w:fldCharType="end"/>
        </w:r>
      </w:hyperlink>
    </w:p>
    <w:p w14:paraId="7DA05502" w14:textId="1577BD92" w:rsidR="00AB7176" w:rsidRDefault="00AB7176">
      <w:pPr>
        <w:pStyle w:val="TDC3"/>
        <w:tabs>
          <w:tab w:val="right" w:leader="dot" w:pos="9736"/>
        </w:tabs>
        <w:rPr>
          <w:noProof/>
          <w:kern w:val="2"/>
          <w:sz w:val="24"/>
          <w:szCs w:val="24"/>
          <w:lang w:eastAsia="es-ES_tradnl"/>
          <w14:ligatures w14:val="standardContextual"/>
        </w:rPr>
      </w:pPr>
      <w:hyperlink w:anchor="_Toc241744138" w:history="1">
        <w:r w:rsidRPr="001C0F93">
          <w:rPr>
            <w:rStyle w:val="Hipervnculo"/>
            <w:rFonts w:eastAsiaTheme="minorEastAsia"/>
          </w:rPr>
          <w:t>Roles del equipo</w:t>
        </w:r>
        <w:r>
          <w:rPr>
            <w:noProof/>
            <w:webHidden/>
          </w:rPr>
          <w:tab/>
        </w:r>
        <w:r>
          <w:rPr>
            <w:noProof/>
            <w:webHidden/>
          </w:rPr>
          <w:fldChar w:fldCharType="begin"/>
        </w:r>
        <w:r>
          <w:rPr>
            <w:noProof/>
            <w:webHidden/>
          </w:rPr>
          <w:instrText xml:space="preserve"> PAGEREF _Toc241744138 \h </w:instrText>
        </w:r>
        <w:r>
          <w:rPr>
            <w:noProof/>
            <w:webHidden/>
          </w:rPr>
        </w:r>
        <w:r>
          <w:rPr>
            <w:noProof/>
            <w:webHidden/>
          </w:rPr>
          <w:fldChar w:fldCharType="separate"/>
        </w:r>
        <w:r>
          <w:rPr>
            <w:noProof/>
            <w:webHidden/>
          </w:rPr>
          <w:t>49</w:t>
        </w:r>
        <w:r>
          <w:rPr>
            <w:noProof/>
            <w:webHidden/>
          </w:rPr>
          <w:fldChar w:fldCharType="end"/>
        </w:r>
      </w:hyperlink>
    </w:p>
    <w:p w14:paraId="0AEA3859" w14:textId="613CB432" w:rsidR="00AB7176" w:rsidRDefault="00AB7176">
      <w:pPr>
        <w:pStyle w:val="TDC4"/>
        <w:tabs>
          <w:tab w:val="right" w:leader="dot" w:pos="9736"/>
        </w:tabs>
        <w:rPr>
          <w:noProof/>
          <w:kern w:val="2"/>
          <w:sz w:val="24"/>
          <w:szCs w:val="24"/>
          <w:lang w:eastAsia="es-ES_tradnl"/>
          <w14:ligatures w14:val="standardContextual"/>
        </w:rPr>
      </w:pPr>
      <w:hyperlink w:anchor="_Toc241744139" w:history="1">
        <w:r w:rsidRPr="001C0F93">
          <w:rPr>
            <w:rStyle w:val="Hipervnculo"/>
            <w:rFonts w:eastAsiaTheme="minorEastAsia"/>
          </w:rPr>
          <w:t>Logan Iglesias: Gerente de Proyecto, Analista , Arquitecto de Software</w:t>
        </w:r>
        <w:r>
          <w:rPr>
            <w:noProof/>
            <w:webHidden/>
          </w:rPr>
          <w:tab/>
        </w:r>
        <w:r>
          <w:rPr>
            <w:noProof/>
            <w:webHidden/>
          </w:rPr>
          <w:fldChar w:fldCharType="begin"/>
        </w:r>
        <w:r>
          <w:rPr>
            <w:noProof/>
            <w:webHidden/>
          </w:rPr>
          <w:instrText xml:space="preserve"> PAGEREF _Toc241744139 \h </w:instrText>
        </w:r>
        <w:r>
          <w:rPr>
            <w:noProof/>
            <w:webHidden/>
          </w:rPr>
        </w:r>
        <w:r>
          <w:rPr>
            <w:noProof/>
            <w:webHidden/>
          </w:rPr>
          <w:fldChar w:fldCharType="separate"/>
        </w:r>
        <w:r>
          <w:rPr>
            <w:noProof/>
            <w:webHidden/>
          </w:rPr>
          <w:t>49</w:t>
        </w:r>
        <w:r>
          <w:rPr>
            <w:noProof/>
            <w:webHidden/>
          </w:rPr>
          <w:fldChar w:fldCharType="end"/>
        </w:r>
      </w:hyperlink>
    </w:p>
    <w:p w14:paraId="56806328" w14:textId="6E7E07F8" w:rsidR="00AB7176" w:rsidRDefault="00AB7176">
      <w:pPr>
        <w:pStyle w:val="TDC4"/>
        <w:tabs>
          <w:tab w:val="right" w:leader="dot" w:pos="9736"/>
        </w:tabs>
        <w:rPr>
          <w:noProof/>
          <w:kern w:val="2"/>
          <w:sz w:val="24"/>
          <w:szCs w:val="24"/>
          <w:lang w:eastAsia="es-ES_tradnl"/>
          <w14:ligatures w14:val="standardContextual"/>
        </w:rPr>
      </w:pPr>
      <w:hyperlink w:anchor="_Toc241744140" w:history="1">
        <w:r w:rsidRPr="001C0F93">
          <w:rPr>
            <w:rStyle w:val="Hipervnculo"/>
            <w:rFonts w:eastAsiaTheme="minorEastAsia"/>
          </w:rPr>
          <w:t>Juan Fulino: Desarrollador y Responsable de Base de Datos</w:t>
        </w:r>
        <w:r>
          <w:rPr>
            <w:noProof/>
            <w:webHidden/>
          </w:rPr>
          <w:tab/>
        </w:r>
        <w:r>
          <w:rPr>
            <w:noProof/>
            <w:webHidden/>
          </w:rPr>
          <w:fldChar w:fldCharType="begin"/>
        </w:r>
        <w:r>
          <w:rPr>
            <w:noProof/>
            <w:webHidden/>
          </w:rPr>
          <w:instrText xml:space="preserve"> PAGEREF _Toc241744140 \h </w:instrText>
        </w:r>
        <w:r>
          <w:rPr>
            <w:noProof/>
            <w:webHidden/>
          </w:rPr>
        </w:r>
        <w:r>
          <w:rPr>
            <w:noProof/>
            <w:webHidden/>
          </w:rPr>
          <w:fldChar w:fldCharType="separate"/>
        </w:r>
        <w:r>
          <w:rPr>
            <w:noProof/>
            <w:webHidden/>
          </w:rPr>
          <w:t>49</w:t>
        </w:r>
        <w:r>
          <w:rPr>
            <w:noProof/>
            <w:webHidden/>
          </w:rPr>
          <w:fldChar w:fldCharType="end"/>
        </w:r>
      </w:hyperlink>
    </w:p>
    <w:p w14:paraId="1668D18C" w14:textId="71D48B90" w:rsidR="00AB7176" w:rsidRDefault="00AB7176">
      <w:pPr>
        <w:pStyle w:val="TDC4"/>
        <w:tabs>
          <w:tab w:val="right" w:leader="dot" w:pos="9736"/>
        </w:tabs>
        <w:rPr>
          <w:noProof/>
          <w:kern w:val="2"/>
          <w:sz w:val="24"/>
          <w:szCs w:val="24"/>
          <w:lang w:eastAsia="es-ES_tradnl"/>
          <w14:ligatures w14:val="standardContextual"/>
        </w:rPr>
      </w:pPr>
      <w:hyperlink w:anchor="_Toc241744141" w:history="1">
        <w:r w:rsidRPr="001C0F93">
          <w:rPr>
            <w:rStyle w:val="Hipervnculo"/>
            <w:rFonts w:eastAsiaTheme="minorEastAsia"/>
          </w:rPr>
          <w:t>Viviana Blumstein: Desarrolladora y Responsable de Calidad y Testing</w:t>
        </w:r>
        <w:r>
          <w:rPr>
            <w:noProof/>
            <w:webHidden/>
          </w:rPr>
          <w:tab/>
        </w:r>
        <w:r>
          <w:rPr>
            <w:noProof/>
            <w:webHidden/>
          </w:rPr>
          <w:fldChar w:fldCharType="begin"/>
        </w:r>
        <w:r>
          <w:rPr>
            <w:noProof/>
            <w:webHidden/>
          </w:rPr>
          <w:instrText xml:space="preserve"> PAGEREF _Toc241744141 \h </w:instrText>
        </w:r>
        <w:r>
          <w:rPr>
            <w:noProof/>
            <w:webHidden/>
          </w:rPr>
        </w:r>
        <w:r>
          <w:rPr>
            <w:noProof/>
            <w:webHidden/>
          </w:rPr>
          <w:fldChar w:fldCharType="separate"/>
        </w:r>
        <w:r>
          <w:rPr>
            <w:noProof/>
            <w:webHidden/>
          </w:rPr>
          <w:t>49</w:t>
        </w:r>
        <w:r>
          <w:rPr>
            <w:noProof/>
            <w:webHidden/>
          </w:rPr>
          <w:fldChar w:fldCharType="end"/>
        </w:r>
      </w:hyperlink>
    </w:p>
    <w:p w14:paraId="4E3B9D6F" w14:textId="16F20EAB" w:rsidR="00AB7176" w:rsidRDefault="00AB7176">
      <w:pPr>
        <w:pStyle w:val="TDC2"/>
        <w:tabs>
          <w:tab w:val="right" w:leader="dot" w:pos="9736"/>
        </w:tabs>
        <w:rPr>
          <w:bCs w:val="0"/>
          <w:noProof/>
          <w:kern w:val="2"/>
          <w:szCs w:val="24"/>
          <w:lang w:eastAsia="es-ES_tradnl"/>
          <w14:ligatures w14:val="standardContextual"/>
        </w:rPr>
      </w:pPr>
      <w:hyperlink w:anchor="_Toc241744142" w:history="1">
        <w:r w:rsidRPr="001C0F93">
          <w:rPr>
            <w:rStyle w:val="Hipervnculo"/>
            <w:rFonts w:eastAsiaTheme="minorEastAsia"/>
          </w:rPr>
          <w:t>Responsables por Rol</w:t>
        </w:r>
        <w:r>
          <w:rPr>
            <w:noProof/>
            <w:webHidden/>
          </w:rPr>
          <w:tab/>
        </w:r>
        <w:r>
          <w:rPr>
            <w:noProof/>
            <w:webHidden/>
          </w:rPr>
          <w:fldChar w:fldCharType="begin"/>
        </w:r>
        <w:r>
          <w:rPr>
            <w:noProof/>
            <w:webHidden/>
          </w:rPr>
          <w:instrText xml:space="preserve"> PAGEREF _Toc241744142 \h </w:instrText>
        </w:r>
        <w:r>
          <w:rPr>
            <w:noProof/>
            <w:webHidden/>
          </w:rPr>
        </w:r>
        <w:r>
          <w:rPr>
            <w:noProof/>
            <w:webHidden/>
          </w:rPr>
          <w:fldChar w:fldCharType="separate"/>
        </w:r>
        <w:r>
          <w:rPr>
            <w:noProof/>
            <w:webHidden/>
          </w:rPr>
          <w:t>49</w:t>
        </w:r>
        <w:r>
          <w:rPr>
            <w:noProof/>
            <w:webHidden/>
          </w:rPr>
          <w:fldChar w:fldCharType="end"/>
        </w:r>
      </w:hyperlink>
    </w:p>
    <w:p w14:paraId="6013804B" w14:textId="5734682C" w:rsidR="00AB7176" w:rsidRDefault="00AB7176">
      <w:pPr>
        <w:pStyle w:val="TDC3"/>
        <w:tabs>
          <w:tab w:val="right" w:leader="dot" w:pos="9736"/>
        </w:tabs>
        <w:rPr>
          <w:noProof/>
          <w:kern w:val="2"/>
          <w:sz w:val="24"/>
          <w:szCs w:val="24"/>
          <w:lang w:eastAsia="es-ES_tradnl"/>
          <w14:ligatures w14:val="standardContextual"/>
        </w:rPr>
      </w:pPr>
      <w:hyperlink w:anchor="_Toc241744143" w:history="1">
        <w:r w:rsidRPr="001C0F93">
          <w:rPr>
            <w:rStyle w:val="Hipervnculo"/>
            <w:rFonts w:eastAsiaTheme="minorEastAsia"/>
          </w:rPr>
          <w:t>Trabajo colaborativo</w:t>
        </w:r>
        <w:r>
          <w:rPr>
            <w:noProof/>
            <w:webHidden/>
          </w:rPr>
          <w:tab/>
        </w:r>
        <w:r>
          <w:rPr>
            <w:noProof/>
            <w:webHidden/>
          </w:rPr>
          <w:fldChar w:fldCharType="begin"/>
        </w:r>
        <w:r>
          <w:rPr>
            <w:noProof/>
            <w:webHidden/>
          </w:rPr>
          <w:instrText xml:space="preserve"> PAGEREF _Toc241744143 \h </w:instrText>
        </w:r>
        <w:r>
          <w:rPr>
            <w:noProof/>
            <w:webHidden/>
          </w:rPr>
        </w:r>
        <w:r>
          <w:rPr>
            <w:noProof/>
            <w:webHidden/>
          </w:rPr>
          <w:fldChar w:fldCharType="separate"/>
        </w:r>
        <w:r>
          <w:rPr>
            <w:noProof/>
            <w:webHidden/>
          </w:rPr>
          <w:t>49</w:t>
        </w:r>
        <w:r>
          <w:rPr>
            <w:noProof/>
            <w:webHidden/>
          </w:rPr>
          <w:fldChar w:fldCharType="end"/>
        </w:r>
      </w:hyperlink>
    </w:p>
    <w:p w14:paraId="672D9655" w14:textId="16C7901E" w:rsidR="00AB7176" w:rsidRDefault="00AB7176">
      <w:pPr>
        <w:pStyle w:val="TDC2"/>
        <w:tabs>
          <w:tab w:val="right" w:leader="dot" w:pos="9736"/>
        </w:tabs>
        <w:rPr>
          <w:bCs w:val="0"/>
          <w:noProof/>
          <w:kern w:val="2"/>
          <w:szCs w:val="24"/>
          <w:lang w:eastAsia="es-ES_tradnl"/>
          <w14:ligatures w14:val="standardContextual"/>
        </w:rPr>
      </w:pPr>
      <w:hyperlink w:anchor="_Toc241744144" w:history="1">
        <w:r w:rsidRPr="001C0F93">
          <w:rPr>
            <w:rStyle w:val="Hipervnculo"/>
            <w:rFonts w:eastAsiaTheme="minorEastAsia"/>
          </w:rPr>
          <w:t>ARQUITECTURA DEL SISTEMA</w:t>
        </w:r>
        <w:r>
          <w:rPr>
            <w:noProof/>
            <w:webHidden/>
          </w:rPr>
          <w:tab/>
        </w:r>
        <w:r>
          <w:rPr>
            <w:noProof/>
            <w:webHidden/>
          </w:rPr>
          <w:fldChar w:fldCharType="begin"/>
        </w:r>
        <w:r>
          <w:rPr>
            <w:noProof/>
            <w:webHidden/>
          </w:rPr>
          <w:instrText xml:space="preserve"> PAGEREF _Toc241744144 \h </w:instrText>
        </w:r>
        <w:r>
          <w:rPr>
            <w:noProof/>
            <w:webHidden/>
          </w:rPr>
        </w:r>
        <w:r>
          <w:rPr>
            <w:noProof/>
            <w:webHidden/>
          </w:rPr>
          <w:fldChar w:fldCharType="separate"/>
        </w:r>
        <w:r>
          <w:rPr>
            <w:noProof/>
            <w:webHidden/>
          </w:rPr>
          <w:t>50</w:t>
        </w:r>
        <w:r>
          <w:rPr>
            <w:noProof/>
            <w:webHidden/>
          </w:rPr>
          <w:fldChar w:fldCharType="end"/>
        </w:r>
      </w:hyperlink>
    </w:p>
    <w:p w14:paraId="5AED39F5" w14:textId="27E895FA" w:rsidR="00AB7176" w:rsidRDefault="00AB7176">
      <w:pPr>
        <w:pStyle w:val="TDC3"/>
        <w:tabs>
          <w:tab w:val="right" w:leader="dot" w:pos="9736"/>
        </w:tabs>
        <w:rPr>
          <w:noProof/>
          <w:kern w:val="2"/>
          <w:sz w:val="24"/>
          <w:szCs w:val="24"/>
          <w:lang w:eastAsia="es-ES_tradnl"/>
          <w14:ligatures w14:val="standardContextual"/>
        </w:rPr>
      </w:pPr>
      <w:hyperlink w:anchor="_Toc241744145"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_Toc241744145 \h </w:instrText>
        </w:r>
        <w:r>
          <w:rPr>
            <w:noProof/>
            <w:webHidden/>
          </w:rPr>
        </w:r>
        <w:r>
          <w:rPr>
            <w:noProof/>
            <w:webHidden/>
          </w:rPr>
          <w:fldChar w:fldCharType="separate"/>
        </w:r>
        <w:r>
          <w:rPr>
            <w:noProof/>
            <w:webHidden/>
          </w:rPr>
          <w:t>50</w:t>
        </w:r>
        <w:r>
          <w:rPr>
            <w:noProof/>
            <w:webHidden/>
          </w:rPr>
          <w:fldChar w:fldCharType="end"/>
        </w:r>
      </w:hyperlink>
    </w:p>
    <w:p w14:paraId="59D5483D" w14:textId="287E5981" w:rsidR="00AB7176" w:rsidRDefault="00AB7176">
      <w:pPr>
        <w:pStyle w:val="TDC2"/>
        <w:tabs>
          <w:tab w:val="right" w:leader="dot" w:pos="9736"/>
        </w:tabs>
        <w:rPr>
          <w:bCs w:val="0"/>
          <w:noProof/>
          <w:kern w:val="2"/>
          <w:szCs w:val="24"/>
          <w:lang w:eastAsia="es-ES_tradnl"/>
          <w14:ligatures w14:val="standardContextual"/>
        </w:rPr>
      </w:pPr>
      <w:hyperlink w:anchor="_Toc241744146" w:history="1">
        <w:r w:rsidRPr="001C0F93">
          <w:rPr>
            <w:rStyle w:val="Hipervnculo"/>
            <w:rFonts w:eastAsiaTheme="minorEastAsia"/>
          </w:rPr>
          <w:t>Arquitectura Seleccionada</w:t>
        </w:r>
        <w:r>
          <w:rPr>
            <w:noProof/>
            <w:webHidden/>
          </w:rPr>
          <w:tab/>
        </w:r>
        <w:r>
          <w:rPr>
            <w:noProof/>
            <w:webHidden/>
          </w:rPr>
          <w:fldChar w:fldCharType="begin"/>
        </w:r>
        <w:r>
          <w:rPr>
            <w:noProof/>
            <w:webHidden/>
          </w:rPr>
          <w:instrText xml:space="preserve"> PAGEREF _Toc241744146 \h </w:instrText>
        </w:r>
        <w:r>
          <w:rPr>
            <w:noProof/>
            <w:webHidden/>
          </w:rPr>
        </w:r>
        <w:r>
          <w:rPr>
            <w:noProof/>
            <w:webHidden/>
          </w:rPr>
          <w:fldChar w:fldCharType="separate"/>
        </w:r>
        <w:r>
          <w:rPr>
            <w:noProof/>
            <w:webHidden/>
          </w:rPr>
          <w:t>51</w:t>
        </w:r>
        <w:r>
          <w:rPr>
            <w:noProof/>
            <w:webHidden/>
          </w:rPr>
          <w:fldChar w:fldCharType="end"/>
        </w:r>
      </w:hyperlink>
    </w:p>
    <w:p w14:paraId="66413D00" w14:textId="34214E52" w:rsidR="00AB7176" w:rsidRDefault="00AB7176">
      <w:pPr>
        <w:pStyle w:val="TDC3"/>
        <w:tabs>
          <w:tab w:val="right" w:leader="dot" w:pos="9736"/>
        </w:tabs>
        <w:rPr>
          <w:noProof/>
          <w:kern w:val="2"/>
          <w:sz w:val="24"/>
          <w:szCs w:val="24"/>
          <w:lang w:eastAsia="es-ES_tradnl"/>
          <w14:ligatures w14:val="standardContextual"/>
        </w:rPr>
      </w:pPr>
      <w:hyperlink w:anchor="_Toc241744147" w:history="1">
        <w:r w:rsidRPr="001C0F93">
          <w:rPr>
            <w:rStyle w:val="Hipervnculo"/>
            <w:rFonts w:eastAsiaTheme="minorEastAsia"/>
          </w:rPr>
          <w:t>Arquitectura Lógica</w:t>
        </w:r>
        <w:r>
          <w:rPr>
            <w:noProof/>
            <w:webHidden/>
          </w:rPr>
          <w:tab/>
        </w:r>
        <w:r>
          <w:rPr>
            <w:noProof/>
            <w:webHidden/>
          </w:rPr>
          <w:fldChar w:fldCharType="begin"/>
        </w:r>
        <w:r>
          <w:rPr>
            <w:noProof/>
            <w:webHidden/>
          </w:rPr>
          <w:instrText xml:space="preserve"> PAGEREF _Toc241744147 \h </w:instrText>
        </w:r>
        <w:r>
          <w:rPr>
            <w:noProof/>
            <w:webHidden/>
          </w:rPr>
        </w:r>
        <w:r>
          <w:rPr>
            <w:noProof/>
            <w:webHidden/>
          </w:rPr>
          <w:fldChar w:fldCharType="separate"/>
        </w:r>
        <w:r>
          <w:rPr>
            <w:noProof/>
            <w:webHidden/>
          </w:rPr>
          <w:t>52</w:t>
        </w:r>
        <w:r>
          <w:rPr>
            <w:noProof/>
            <w:webHidden/>
          </w:rPr>
          <w:fldChar w:fldCharType="end"/>
        </w:r>
      </w:hyperlink>
    </w:p>
    <w:p w14:paraId="6FCE17F7" w14:textId="64F9F9CF" w:rsidR="00AB7176" w:rsidRDefault="00AB7176">
      <w:pPr>
        <w:pStyle w:val="TDC5"/>
        <w:tabs>
          <w:tab w:val="right" w:leader="dot" w:pos="9736"/>
        </w:tabs>
        <w:rPr>
          <w:noProof/>
          <w:kern w:val="2"/>
          <w:sz w:val="24"/>
          <w:szCs w:val="24"/>
          <w:lang w:eastAsia="es-ES_tradnl"/>
          <w14:ligatures w14:val="standardContextual"/>
        </w:rPr>
      </w:pPr>
      <w:hyperlink w:anchor="_Toc241744148" w:history="1">
        <w:r w:rsidRPr="001C0F93">
          <w:rPr>
            <w:rStyle w:val="Hipervnculo"/>
            <w:rFonts w:eastAsiaTheme="minorEastAsia"/>
          </w:rPr>
          <w:t>Capa de presentación</w:t>
        </w:r>
        <w:r>
          <w:rPr>
            <w:noProof/>
            <w:webHidden/>
          </w:rPr>
          <w:tab/>
        </w:r>
        <w:r>
          <w:rPr>
            <w:noProof/>
            <w:webHidden/>
          </w:rPr>
          <w:fldChar w:fldCharType="begin"/>
        </w:r>
        <w:r>
          <w:rPr>
            <w:noProof/>
            <w:webHidden/>
          </w:rPr>
          <w:instrText xml:space="preserve"> PAGEREF _Toc241744148 \h </w:instrText>
        </w:r>
        <w:r>
          <w:rPr>
            <w:noProof/>
            <w:webHidden/>
          </w:rPr>
        </w:r>
        <w:r>
          <w:rPr>
            <w:noProof/>
            <w:webHidden/>
          </w:rPr>
          <w:fldChar w:fldCharType="separate"/>
        </w:r>
        <w:r>
          <w:rPr>
            <w:noProof/>
            <w:webHidden/>
          </w:rPr>
          <w:t>52</w:t>
        </w:r>
        <w:r>
          <w:rPr>
            <w:noProof/>
            <w:webHidden/>
          </w:rPr>
          <w:fldChar w:fldCharType="end"/>
        </w:r>
      </w:hyperlink>
    </w:p>
    <w:p w14:paraId="507A5F4F" w14:textId="1D2B6787" w:rsidR="00AB7176" w:rsidRDefault="00AB7176">
      <w:pPr>
        <w:pStyle w:val="TDC3"/>
        <w:tabs>
          <w:tab w:val="right" w:leader="dot" w:pos="9736"/>
        </w:tabs>
        <w:rPr>
          <w:noProof/>
          <w:kern w:val="2"/>
          <w:sz w:val="24"/>
          <w:szCs w:val="24"/>
          <w:lang w:eastAsia="es-ES_tradnl"/>
          <w14:ligatures w14:val="standardContextual"/>
        </w:rPr>
      </w:pPr>
      <w:hyperlink w:anchor="_Toc241744149" w:history="1">
        <w:r w:rsidRPr="001C0F93">
          <w:rPr>
            <w:rStyle w:val="Hipervnculo"/>
            <w:rFonts w:eastAsiaTheme="minorEastAsia"/>
          </w:rPr>
          <w:t>RECURSOS MUSICALES UTILIZADOS</w:t>
        </w:r>
        <w:r>
          <w:rPr>
            <w:noProof/>
            <w:webHidden/>
          </w:rPr>
          <w:tab/>
        </w:r>
        <w:r>
          <w:rPr>
            <w:noProof/>
            <w:webHidden/>
          </w:rPr>
          <w:fldChar w:fldCharType="begin"/>
        </w:r>
        <w:r>
          <w:rPr>
            <w:noProof/>
            <w:webHidden/>
          </w:rPr>
          <w:instrText xml:space="preserve"> PAGEREF _Toc241744149 \h </w:instrText>
        </w:r>
        <w:r>
          <w:rPr>
            <w:noProof/>
            <w:webHidden/>
          </w:rPr>
        </w:r>
        <w:r>
          <w:rPr>
            <w:noProof/>
            <w:webHidden/>
          </w:rPr>
          <w:fldChar w:fldCharType="separate"/>
        </w:r>
        <w:r>
          <w:rPr>
            <w:noProof/>
            <w:webHidden/>
          </w:rPr>
          <w:t>52</w:t>
        </w:r>
        <w:r>
          <w:rPr>
            <w:noProof/>
            <w:webHidden/>
          </w:rPr>
          <w:fldChar w:fldCharType="end"/>
        </w:r>
      </w:hyperlink>
    </w:p>
    <w:p w14:paraId="01A727DB" w14:textId="24509794" w:rsidR="00AB7176" w:rsidRDefault="00AB7176">
      <w:pPr>
        <w:pStyle w:val="TDC4"/>
        <w:tabs>
          <w:tab w:val="right" w:leader="dot" w:pos="9736"/>
        </w:tabs>
        <w:rPr>
          <w:noProof/>
          <w:kern w:val="2"/>
          <w:sz w:val="24"/>
          <w:szCs w:val="24"/>
          <w:lang w:eastAsia="es-ES_tradnl"/>
          <w14:ligatures w14:val="standardContextual"/>
        </w:rPr>
      </w:pPr>
      <w:hyperlink w:anchor="_Toc241744150" w:history="1">
        <w:r w:rsidRPr="001C0F93">
          <w:rPr>
            <w:rStyle w:val="Hipervnculo"/>
            <w:rFonts w:eastAsiaTheme="minorEastAsia"/>
          </w:rPr>
          <w:t>CONTENEDOR DE APLICACIÓN Y CONTINUIDAD MUSICAL</w:t>
        </w:r>
        <w:r>
          <w:rPr>
            <w:noProof/>
            <w:webHidden/>
          </w:rPr>
          <w:tab/>
        </w:r>
        <w:r>
          <w:rPr>
            <w:noProof/>
            <w:webHidden/>
          </w:rPr>
          <w:fldChar w:fldCharType="begin"/>
        </w:r>
        <w:r>
          <w:rPr>
            <w:noProof/>
            <w:webHidden/>
          </w:rPr>
          <w:instrText xml:space="preserve"> PAGEREF _Toc241744150 \h </w:instrText>
        </w:r>
        <w:r>
          <w:rPr>
            <w:noProof/>
            <w:webHidden/>
          </w:rPr>
        </w:r>
        <w:r>
          <w:rPr>
            <w:noProof/>
            <w:webHidden/>
          </w:rPr>
          <w:fldChar w:fldCharType="separate"/>
        </w:r>
        <w:r>
          <w:rPr>
            <w:noProof/>
            <w:webHidden/>
          </w:rPr>
          <w:t>53</w:t>
        </w:r>
        <w:r>
          <w:rPr>
            <w:noProof/>
            <w:webHidden/>
          </w:rPr>
          <w:fldChar w:fldCharType="end"/>
        </w:r>
      </w:hyperlink>
    </w:p>
    <w:p w14:paraId="04B09AFC" w14:textId="50B29F24" w:rsidR="00AB7176" w:rsidRDefault="00AB7176">
      <w:pPr>
        <w:pStyle w:val="TDC5"/>
        <w:tabs>
          <w:tab w:val="right" w:leader="dot" w:pos="9736"/>
        </w:tabs>
        <w:rPr>
          <w:noProof/>
          <w:kern w:val="2"/>
          <w:sz w:val="24"/>
          <w:szCs w:val="24"/>
          <w:lang w:eastAsia="es-ES_tradnl"/>
          <w14:ligatures w14:val="standardContextual"/>
        </w:rPr>
      </w:pPr>
      <w:hyperlink w:anchor="_Toc241744151" w:history="1">
        <w:r w:rsidRPr="001C0F93">
          <w:rPr>
            <w:rStyle w:val="Hipervnculo"/>
            <w:rFonts w:eastAsiaTheme="minorEastAsia"/>
          </w:rPr>
          <w:t>Capa lógica</w:t>
        </w:r>
        <w:r>
          <w:rPr>
            <w:noProof/>
            <w:webHidden/>
          </w:rPr>
          <w:tab/>
        </w:r>
        <w:r>
          <w:rPr>
            <w:noProof/>
            <w:webHidden/>
          </w:rPr>
          <w:fldChar w:fldCharType="begin"/>
        </w:r>
        <w:r>
          <w:rPr>
            <w:noProof/>
            <w:webHidden/>
          </w:rPr>
          <w:instrText xml:space="preserve"> PAGEREF _Toc241744151 \h </w:instrText>
        </w:r>
        <w:r>
          <w:rPr>
            <w:noProof/>
            <w:webHidden/>
          </w:rPr>
        </w:r>
        <w:r>
          <w:rPr>
            <w:noProof/>
            <w:webHidden/>
          </w:rPr>
          <w:fldChar w:fldCharType="separate"/>
        </w:r>
        <w:r>
          <w:rPr>
            <w:noProof/>
            <w:webHidden/>
          </w:rPr>
          <w:t>53</w:t>
        </w:r>
        <w:r>
          <w:rPr>
            <w:noProof/>
            <w:webHidden/>
          </w:rPr>
          <w:fldChar w:fldCharType="end"/>
        </w:r>
      </w:hyperlink>
    </w:p>
    <w:p w14:paraId="06365F49" w14:textId="05584702" w:rsidR="00AB7176" w:rsidRDefault="00AB7176">
      <w:pPr>
        <w:pStyle w:val="TDC5"/>
        <w:tabs>
          <w:tab w:val="right" w:leader="dot" w:pos="9736"/>
        </w:tabs>
        <w:rPr>
          <w:noProof/>
          <w:kern w:val="2"/>
          <w:sz w:val="24"/>
          <w:szCs w:val="24"/>
          <w:lang w:eastAsia="es-ES_tradnl"/>
          <w14:ligatures w14:val="standardContextual"/>
        </w:rPr>
      </w:pPr>
      <w:hyperlink w:anchor="_Toc241744152" w:history="1">
        <w:r w:rsidRPr="001C0F93">
          <w:rPr>
            <w:rStyle w:val="Hipervnculo"/>
            <w:rFonts w:eastAsiaTheme="minorEastAsia"/>
          </w:rPr>
          <w:t>Capa de datos</w:t>
        </w:r>
        <w:r>
          <w:rPr>
            <w:noProof/>
            <w:webHidden/>
          </w:rPr>
          <w:tab/>
        </w:r>
        <w:r>
          <w:rPr>
            <w:noProof/>
            <w:webHidden/>
          </w:rPr>
          <w:fldChar w:fldCharType="begin"/>
        </w:r>
        <w:r>
          <w:rPr>
            <w:noProof/>
            <w:webHidden/>
          </w:rPr>
          <w:instrText xml:space="preserve"> PAGEREF _Toc241744152 \h </w:instrText>
        </w:r>
        <w:r>
          <w:rPr>
            <w:noProof/>
            <w:webHidden/>
          </w:rPr>
        </w:r>
        <w:r>
          <w:rPr>
            <w:noProof/>
            <w:webHidden/>
          </w:rPr>
          <w:fldChar w:fldCharType="separate"/>
        </w:r>
        <w:r>
          <w:rPr>
            <w:noProof/>
            <w:webHidden/>
          </w:rPr>
          <w:t>54</w:t>
        </w:r>
        <w:r>
          <w:rPr>
            <w:noProof/>
            <w:webHidden/>
          </w:rPr>
          <w:fldChar w:fldCharType="end"/>
        </w:r>
      </w:hyperlink>
    </w:p>
    <w:p w14:paraId="6EF2392A" w14:textId="35B90DDB" w:rsidR="00AB7176" w:rsidRDefault="00AB7176">
      <w:pPr>
        <w:pStyle w:val="TDC3"/>
        <w:tabs>
          <w:tab w:val="right" w:leader="dot" w:pos="9736"/>
        </w:tabs>
        <w:rPr>
          <w:noProof/>
          <w:kern w:val="2"/>
          <w:sz w:val="24"/>
          <w:szCs w:val="24"/>
          <w:lang w:eastAsia="es-ES_tradnl"/>
          <w14:ligatures w14:val="standardContextual"/>
        </w:rPr>
      </w:pPr>
      <w:hyperlink w:anchor="_Toc241744153" w:history="1">
        <w:r w:rsidRPr="001C0F93">
          <w:rPr>
            <w:rStyle w:val="Hipervnculo"/>
            <w:rFonts w:eastAsiaTheme="minorEastAsia"/>
          </w:rPr>
          <w:t>Arquitectura Física</w:t>
        </w:r>
        <w:r>
          <w:rPr>
            <w:noProof/>
            <w:webHidden/>
          </w:rPr>
          <w:tab/>
        </w:r>
        <w:r>
          <w:rPr>
            <w:noProof/>
            <w:webHidden/>
          </w:rPr>
          <w:fldChar w:fldCharType="begin"/>
        </w:r>
        <w:r>
          <w:rPr>
            <w:noProof/>
            <w:webHidden/>
          </w:rPr>
          <w:instrText xml:space="preserve"> PAGEREF _Toc241744153 \h </w:instrText>
        </w:r>
        <w:r>
          <w:rPr>
            <w:noProof/>
            <w:webHidden/>
          </w:rPr>
        </w:r>
        <w:r>
          <w:rPr>
            <w:noProof/>
            <w:webHidden/>
          </w:rPr>
          <w:fldChar w:fldCharType="separate"/>
        </w:r>
        <w:r>
          <w:rPr>
            <w:noProof/>
            <w:webHidden/>
          </w:rPr>
          <w:t>55</w:t>
        </w:r>
        <w:r>
          <w:rPr>
            <w:noProof/>
            <w:webHidden/>
          </w:rPr>
          <w:fldChar w:fldCharType="end"/>
        </w:r>
      </w:hyperlink>
    </w:p>
    <w:p w14:paraId="5D87E6F2" w14:textId="3FAF091C" w:rsidR="00AB7176" w:rsidRDefault="00AB7176">
      <w:pPr>
        <w:pStyle w:val="TDC4"/>
        <w:tabs>
          <w:tab w:val="right" w:leader="dot" w:pos="9736"/>
        </w:tabs>
        <w:rPr>
          <w:noProof/>
          <w:kern w:val="2"/>
          <w:sz w:val="24"/>
          <w:szCs w:val="24"/>
          <w:lang w:eastAsia="es-ES_tradnl"/>
          <w14:ligatures w14:val="standardContextual"/>
        </w:rPr>
      </w:pPr>
      <w:hyperlink w:anchor="_Toc241744154" w:history="1">
        <w:r w:rsidRPr="001C0F93">
          <w:rPr>
            <w:rStyle w:val="Hipervnculo"/>
            <w:rFonts w:eastAsiaTheme="minorEastAsia"/>
          </w:rPr>
          <w:t>Arquitectura en Capas</w:t>
        </w:r>
        <w:r>
          <w:rPr>
            <w:noProof/>
            <w:webHidden/>
          </w:rPr>
          <w:tab/>
        </w:r>
        <w:r>
          <w:rPr>
            <w:noProof/>
            <w:webHidden/>
          </w:rPr>
          <w:fldChar w:fldCharType="begin"/>
        </w:r>
        <w:r>
          <w:rPr>
            <w:noProof/>
            <w:webHidden/>
          </w:rPr>
          <w:instrText xml:space="preserve"> PAGEREF _Toc241744154 \h </w:instrText>
        </w:r>
        <w:r>
          <w:rPr>
            <w:noProof/>
            <w:webHidden/>
          </w:rPr>
        </w:r>
        <w:r>
          <w:rPr>
            <w:noProof/>
            <w:webHidden/>
          </w:rPr>
          <w:fldChar w:fldCharType="separate"/>
        </w:r>
        <w:r>
          <w:rPr>
            <w:noProof/>
            <w:webHidden/>
          </w:rPr>
          <w:t>55</w:t>
        </w:r>
        <w:r>
          <w:rPr>
            <w:noProof/>
            <w:webHidden/>
          </w:rPr>
          <w:fldChar w:fldCharType="end"/>
        </w:r>
      </w:hyperlink>
    </w:p>
    <w:p w14:paraId="41B3BC8A" w14:textId="6889F83A" w:rsidR="00AB7176" w:rsidRDefault="00AB7176">
      <w:pPr>
        <w:pStyle w:val="TDC5"/>
        <w:tabs>
          <w:tab w:val="right" w:leader="dot" w:pos="9736"/>
        </w:tabs>
        <w:rPr>
          <w:noProof/>
          <w:kern w:val="2"/>
          <w:sz w:val="24"/>
          <w:szCs w:val="24"/>
          <w:lang w:eastAsia="es-ES_tradnl"/>
          <w14:ligatures w14:val="standardContextual"/>
        </w:rPr>
      </w:pPr>
      <w:hyperlink w:anchor="_Toc241744155" w:history="1">
        <w:r w:rsidRPr="001C0F93">
          <w:rPr>
            <w:rStyle w:val="Hipervnculo"/>
            <w:rFonts w:eastAsiaTheme="minorEastAsia"/>
          </w:rPr>
          <w:t>Capa de Presentación</w:t>
        </w:r>
        <w:r>
          <w:rPr>
            <w:noProof/>
            <w:webHidden/>
          </w:rPr>
          <w:tab/>
        </w:r>
        <w:r>
          <w:rPr>
            <w:noProof/>
            <w:webHidden/>
          </w:rPr>
          <w:fldChar w:fldCharType="begin"/>
        </w:r>
        <w:r>
          <w:rPr>
            <w:noProof/>
            <w:webHidden/>
          </w:rPr>
          <w:instrText xml:space="preserve"> PAGEREF _Toc241744155 \h </w:instrText>
        </w:r>
        <w:r>
          <w:rPr>
            <w:noProof/>
            <w:webHidden/>
          </w:rPr>
        </w:r>
        <w:r>
          <w:rPr>
            <w:noProof/>
            <w:webHidden/>
          </w:rPr>
          <w:fldChar w:fldCharType="separate"/>
        </w:r>
        <w:r>
          <w:rPr>
            <w:noProof/>
            <w:webHidden/>
          </w:rPr>
          <w:t>55</w:t>
        </w:r>
        <w:r>
          <w:rPr>
            <w:noProof/>
            <w:webHidden/>
          </w:rPr>
          <w:fldChar w:fldCharType="end"/>
        </w:r>
      </w:hyperlink>
    </w:p>
    <w:p w14:paraId="2754BFD1" w14:textId="1EFB7E86" w:rsidR="00AB7176" w:rsidRDefault="00AB7176">
      <w:pPr>
        <w:pStyle w:val="TDC5"/>
        <w:tabs>
          <w:tab w:val="right" w:leader="dot" w:pos="9736"/>
        </w:tabs>
        <w:rPr>
          <w:noProof/>
          <w:kern w:val="2"/>
          <w:sz w:val="24"/>
          <w:szCs w:val="24"/>
          <w:lang w:eastAsia="es-ES_tradnl"/>
          <w14:ligatures w14:val="standardContextual"/>
        </w:rPr>
      </w:pPr>
      <w:hyperlink w:anchor="_Toc241744156" w:history="1">
        <w:r w:rsidRPr="001C0F93">
          <w:rPr>
            <w:rStyle w:val="Hipervnculo"/>
            <w:rFonts w:eastAsiaTheme="minorEastAsia"/>
          </w:rPr>
          <w:t>Capa de Control</w:t>
        </w:r>
        <w:r>
          <w:rPr>
            <w:noProof/>
            <w:webHidden/>
          </w:rPr>
          <w:tab/>
        </w:r>
        <w:r>
          <w:rPr>
            <w:noProof/>
            <w:webHidden/>
          </w:rPr>
          <w:fldChar w:fldCharType="begin"/>
        </w:r>
        <w:r>
          <w:rPr>
            <w:noProof/>
            <w:webHidden/>
          </w:rPr>
          <w:instrText xml:space="preserve"> PAGEREF _Toc241744156 \h </w:instrText>
        </w:r>
        <w:r>
          <w:rPr>
            <w:noProof/>
            <w:webHidden/>
          </w:rPr>
        </w:r>
        <w:r>
          <w:rPr>
            <w:noProof/>
            <w:webHidden/>
          </w:rPr>
          <w:fldChar w:fldCharType="separate"/>
        </w:r>
        <w:r>
          <w:rPr>
            <w:noProof/>
            <w:webHidden/>
          </w:rPr>
          <w:t>55</w:t>
        </w:r>
        <w:r>
          <w:rPr>
            <w:noProof/>
            <w:webHidden/>
          </w:rPr>
          <w:fldChar w:fldCharType="end"/>
        </w:r>
      </w:hyperlink>
    </w:p>
    <w:p w14:paraId="794F8BEA" w14:textId="566F1775" w:rsidR="00AB7176" w:rsidRDefault="00AB7176">
      <w:pPr>
        <w:pStyle w:val="TDC5"/>
        <w:tabs>
          <w:tab w:val="right" w:leader="dot" w:pos="9736"/>
        </w:tabs>
        <w:rPr>
          <w:noProof/>
          <w:kern w:val="2"/>
          <w:sz w:val="24"/>
          <w:szCs w:val="24"/>
          <w:lang w:eastAsia="es-ES_tradnl"/>
          <w14:ligatures w14:val="standardContextual"/>
        </w:rPr>
      </w:pPr>
      <w:hyperlink w:anchor="_Toc241744157" w:history="1">
        <w:r w:rsidRPr="001C0F93">
          <w:rPr>
            <w:rStyle w:val="Hipervnculo"/>
            <w:rFonts w:eastAsiaTheme="minorEastAsia"/>
          </w:rPr>
          <w:t>Capa de Negocio</w:t>
        </w:r>
        <w:r>
          <w:rPr>
            <w:noProof/>
            <w:webHidden/>
          </w:rPr>
          <w:tab/>
        </w:r>
        <w:r>
          <w:rPr>
            <w:noProof/>
            <w:webHidden/>
          </w:rPr>
          <w:fldChar w:fldCharType="begin"/>
        </w:r>
        <w:r>
          <w:rPr>
            <w:noProof/>
            <w:webHidden/>
          </w:rPr>
          <w:instrText xml:space="preserve"> PAGEREF _Toc241744157 \h </w:instrText>
        </w:r>
        <w:r>
          <w:rPr>
            <w:noProof/>
            <w:webHidden/>
          </w:rPr>
        </w:r>
        <w:r>
          <w:rPr>
            <w:noProof/>
            <w:webHidden/>
          </w:rPr>
          <w:fldChar w:fldCharType="separate"/>
        </w:r>
        <w:r>
          <w:rPr>
            <w:noProof/>
            <w:webHidden/>
          </w:rPr>
          <w:t>55</w:t>
        </w:r>
        <w:r>
          <w:rPr>
            <w:noProof/>
            <w:webHidden/>
          </w:rPr>
          <w:fldChar w:fldCharType="end"/>
        </w:r>
      </w:hyperlink>
    </w:p>
    <w:p w14:paraId="7BB78BC9" w14:textId="0627F980" w:rsidR="00AB7176" w:rsidRDefault="00AB7176">
      <w:pPr>
        <w:pStyle w:val="TDC5"/>
        <w:tabs>
          <w:tab w:val="right" w:leader="dot" w:pos="9736"/>
        </w:tabs>
        <w:rPr>
          <w:noProof/>
          <w:kern w:val="2"/>
          <w:sz w:val="24"/>
          <w:szCs w:val="24"/>
          <w:lang w:eastAsia="es-ES_tradnl"/>
          <w14:ligatures w14:val="standardContextual"/>
        </w:rPr>
      </w:pPr>
      <w:hyperlink w:anchor="_Toc241744158" w:history="1">
        <w:r w:rsidRPr="001C0F93">
          <w:rPr>
            <w:rStyle w:val="Hipervnculo"/>
            <w:rFonts w:eastAsiaTheme="minorEastAsia"/>
          </w:rPr>
          <w:t>Capa de Persistencia</w:t>
        </w:r>
        <w:r>
          <w:rPr>
            <w:noProof/>
            <w:webHidden/>
          </w:rPr>
          <w:tab/>
        </w:r>
        <w:r>
          <w:rPr>
            <w:noProof/>
            <w:webHidden/>
          </w:rPr>
          <w:fldChar w:fldCharType="begin"/>
        </w:r>
        <w:r>
          <w:rPr>
            <w:noProof/>
            <w:webHidden/>
          </w:rPr>
          <w:instrText xml:space="preserve"> PAGEREF _Toc241744158 \h </w:instrText>
        </w:r>
        <w:r>
          <w:rPr>
            <w:noProof/>
            <w:webHidden/>
          </w:rPr>
        </w:r>
        <w:r>
          <w:rPr>
            <w:noProof/>
            <w:webHidden/>
          </w:rPr>
          <w:fldChar w:fldCharType="separate"/>
        </w:r>
        <w:r>
          <w:rPr>
            <w:noProof/>
            <w:webHidden/>
          </w:rPr>
          <w:t>56</w:t>
        </w:r>
        <w:r>
          <w:rPr>
            <w:noProof/>
            <w:webHidden/>
          </w:rPr>
          <w:fldChar w:fldCharType="end"/>
        </w:r>
      </w:hyperlink>
    </w:p>
    <w:p w14:paraId="4B7AA0EB" w14:textId="515BBB5F" w:rsidR="00AB7176" w:rsidRDefault="00AB7176">
      <w:pPr>
        <w:pStyle w:val="TDC5"/>
        <w:tabs>
          <w:tab w:val="right" w:leader="dot" w:pos="9736"/>
        </w:tabs>
        <w:rPr>
          <w:noProof/>
          <w:kern w:val="2"/>
          <w:sz w:val="24"/>
          <w:szCs w:val="24"/>
          <w:lang w:eastAsia="es-ES_tradnl"/>
          <w14:ligatures w14:val="standardContextual"/>
        </w:rPr>
      </w:pPr>
      <w:hyperlink w:anchor="_Toc241744159" w:history="1">
        <w:r w:rsidRPr="001C0F93">
          <w:rPr>
            <w:rStyle w:val="Hipervnculo"/>
            <w:rFonts w:eastAsiaTheme="minorEastAsia"/>
          </w:rPr>
          <w:t>Capa de Datos</w:t>
        </w:r>
        <w:r>
          <w:rPr>
            <w:noProof/>
            <w:webHidden/>
          </w:rPr>
          <w:tab/>
        </w:r>
        <w:r>
          <w:rPr>
            <w:noProof/>
            <w:webHidden/>
          </w:rPr>
          <w:fldChar w:fldCharType="begin"/>
        </w:r>
        <w:r>
          <w:rPr>
            <w:noProof/>
            <w:webHidden/>
          </w:rPr>
          <w:instrText xml:space="preserve"> PAGEREF _Toc241744159 \h </w:instrText>
        </w:r>
        <w:r>
          <w:rPr>
            <w:noProof/>
            <w:webHidden/>
          </w:rPr>
        </w:r>
        <w:r>
          <w:rPr>
            <w:noProof/>
            <w:webHidden/>
          </w:rPr>
          <w:fldChar w:fldCharType="separate"/>
        </w:r>
        <w:r>
          <w:rPr>
            <w:noProof/>
            <w:webHidden/>
          </w:rPr>
          <w:t>56</w:t>
        </w:r>
        <w:r>
          <w:rPr>
            <w:noProof/>
            <w:webHidden/>
          </w:rPr>
          <w:fldChar w:fldCharType="end"/>
        </w:r>
      </w:hyperlink>
    </w:p>
    <w:p w14:paraId="3A7C3DCC" w14:textId="16DA2FEC" w:rsidR="00AB7176" w:rsidRDefault="00AB7176">
      <w:pPr>
        <w:pStyle w:val="TDC4"/>
        <w:tabs>
          <w:tab w:val="right" w:leader="dot" w:pos="9736"/>
        </w:tabs>
        <w:rPr>
          <w:noProof/>
          <w:kern w:val="2"/>
          <w:sz w:val="24"/>
          <w:szCs w:val="24"/>
          <w:lang w:eastAsia="es-ES_tradnl"/>
          <w14:ligatures w14:val="standardContextual"/>
        </w:rPr>
      </w:pPr>
      <w:hyperlink w:anchor="_Toc241744160" w:history="1">
        <w:r w:rsidRPr="001C0F93">
          <w:rPr>
            <w:rStyle w:val="Hipervnculo"/>
            <w:rFonts w:eastAsiaTheme="minorEastAsia"/>
          </w:rPr>
          <w:t>Patrón MVC</w:t>
        </w:r>
        <w:r>
          <w:rPr>
            <w:noProof/>
            <w:webHidden/>
          </w:rPr>
          <w:tab/>
        </w:r>
        <w:r>
          <w:rPr>
            <w:noProof/>
            <w:webHidden/>
          </w:rPr>
          <w:fldChar w:fldCharType="begin"/>
        </w:r>
        <w:r>
          <w:rPr>
            <w:noProof/>
            <w:webHidden/>
          </w:rPr>
          <w:instrText xml:space="preserve"> PAGEREF _Toc241744160 \h </w:instrText>
        </w:r>
        <w:r>
          <w:rPr>
            <w:noProof/>
            <w:webHidden/>
          </w:rPr>
        </w:r>
        <w:r>
          <w:rPr>
            <w:noProof/>
            <w:webHidden/>
          </w:rPr>
          <w:fldChar w:fldCharType="separate"/>
        </w:r>
        <w:r>
          <w:rPr>
            <w:noProof/>
            <w:webHidden/>
          </w:rPr>
          <w:t>56</w:t>
        </w:r>
        <w:r>
          <w:rPr>
            <w:noProof/>
            <w:webHidden/>
          </w:rPr>
          <w:fldChar w:fldCharType="end"/>
        </w:r>
      </w:hyperlink>
    </w:p>
    <w:p w14:paraId="4B5BA090" w14:textId="39518C68" w:rsidR="00AB7176" w:rsidRDefault="00AB7176">
      <w:pPr>
        <w:pStyle w:val="TDC5"/>
        <w:tabs>
          <w:tab w:val="right" w:leader="dot" w:pos="9736"/>
        </w:tabs>
        <w:rPr>
          <w:noProof/>
          <w:kern w:val="2"/>
          <w:sz w:val="24"/>
          <w:szCs w:val="24"/>
          <w:lang w:eastAsia="es-ES_tradnl"/>
          <w14:ligatures w14:val="standardContextual"/>
        </w:rPr>
      </w:pPr>
      <w:hyperlink w:anchor="_Toc241744161" w:history="1">
        <w:r w:rsidRPr="001C0F93">
          <w:rPr>
            <w:rStyle w:val="Hipervnculo"/>
            <w:rFonts w:eastAsiaTheme="minorEastAsia"/>
          </w:rPr>
          <w:t>Modelo (Model)</w:t>
        </w:r>
        <w:r>
          <w:rPr>
            <w:noProof/>
            <w:webHidden/>
          </w:rPr>
          <w:tab/>
        </w:r>
        <w:r>
          <w:rPr>
            <w:noProof/>
            <w:webHidden/>
          </w:rPr>
          <w:fldChar w:fldCharType="begin"/>
        </w:r>
        <w:r>
          <w:rPr>
            <w:noProof/>
            <w:webHidden/>
          </w:rPr>
          <w:instrText xml:space="preserve"> PAGEREF _Toc241744161 \h </w:instrText>
        </w:r>
        <w:r>
          <w:rPr>
            <w:noProof/>
            <w:webHidden/>
          </w:rPr>
        </w:r>
        <w:r>
          <w:rPr>
            <w:noProof/>
            <w:webHidden/>
          </w:rPr>
          <w:fldChar w:fldCharType="separate"/>
        </w:r>
        <w:r>
          <w:rPr>
            <w:noProof/>
            <w:webHidden/>
          </w:rPr>
          <w:t>56</w:t>
        </w:r>
        <w:r>
          <w:rPr>
            <w:noProof/>
            <w:webHidden/>
          </w:rPr>
          <w:fldChar w:fldCharType="end"/>
        </w:r>
      </w:hyperlink>
    </w:p>
    <w:p w14:paraId="152B8BE8" w14:textId="52C98D4D" w:rsidR="00AB7176" w:rsidRDefault="00AB7176">
      <w:pPr>
        <w:pStyle w:val="TDC5"/>
        <w:tabs>
          <w:tab w:val="right" w:leader="dot" w:pos="9736"/>
        </w:tabs>
        <w:rPr>
          <w:noProof/>
          <w:kern w:val="2"/>
          <w:sz w:val="24"/>
          <w:szCs w:val="24"/>
          <w:lang w:eastAsia="es-ES_tradnl"/>
          <w14:ligatures w14:val="standardContextual"/>
        </w:rPr>
      </w:pPr>
      <w:hyperlink w:anchor="_Toc241744162" w:history="1">
        <w:r w:rsidRPr="001C0F93">
          <w:rPr>
            <w:rStyle w:val="Hipervnculo"/>
            <w:rFonts w:eastAsiaTheme="minorEastAsia"/>
          </w:rPr>
          <w:t>Vista (View)</w:t>
        </w:r>
        <w:r>
          <w:rPr>
            <w:noProof/>
            <w:webHidden/>
          </w:rPr>
          <w:tab/>
        </w:r>
        <w:r>
          <w:rPr>
            <w:noProof/>
            <w:webHidden/>
          </w:rPr>
          <w:fldChar w:fldCharType="begin"/>
        </w:r>
        <w:r>
          <w:rPr>
            <w:noProof/>
            <w:webHidden/>
          </w:rPr>
          <w:instrText xml:space="preserve"> PAGEREF _Toc241744162 \h </w:instrText>
        </w:r>
        <w:r>
          <w:rPr>
            <w:noProof/>
            <w:webHidden/>
          </w:rPr>
        </w:r>
        <w:r>
          <w:rPr>
            <w:noProof/>
            <w:webHidden/>
          </w:rPr>
          <w:fldChar w:fldCharType="separate"/>
        </w:r>
        <w:r>
          <w:rPr>
            <w:noProof/>
            <w:webHidden/>
          </w:rPr>
          <w:t>56</w:t>
        </w:r>
        <w:r>
          <w:rPr>
            <w:noProof/>
            <w:webHidden/>
          </w:rPr>
          <w:fldChar w:fldCharType="end"/>
        </w:r>
      </w:hyperlink>
    </w:p>
    <w:p w14:paraId="42A303B8" w14:textId="11B0EDA2" w:rsidR="00AB7176" w:rsidRDefault="00AB7176">
      <w:pPr>
        <w:pStyle w:val="TDC5"/>
        <w:tabs>
          <w:tab w:val="right" w:leader="dot" w:pos="9736"/>
        </w:tabs>
        <w:rPr>
          <w:noProof/>
          <w:kern w:val="2"/>
          <w:sz w:val="24"/>
          <w:szCs w:val="24"/>
          <w:lang w:eastAsia="es-ES_tradnl"/>
          <w14:ligatures w14:val="standardContextual"/>
        </w:rPr>
      </w:pPr>
      <w:hyperlink w:anchor="_Toc241744163" w:history="1">
        <w:r w:rsidRPr="001C0F93">
          <w:rPr>
            <w:rStyle w:val="Hipervnculo"/>
            <w:rFonts w:eastAsiaTheme="minorEastAsia"/>
          </w:rPr>
          <w:t>Controlador (Controller)</w:t>
        </w:r>
        <w:r>
          <w:rPr>
            <w:noProof/>
            <w:webHidden/>
          </w:rPr>
          <w:tab/>
        </w:r>
        <w:r>
          <w:rPr>
            <w:noProof/>
            <w:webHidden/>
          </w:rPr>
          <w:fldChar w:fldCharType="begin"/>
        </w:r>
        <w:r>
          <w:rPr>
            <w:noProof/>
            <w:webHidden/>
          </w:rPr>
          <w:instrText xml:space="preserve"> PAGEREF _Toc241744163 \h </w:instrText>
        </w:r>
        <w:r>
          <w:rPr>
            <w:noProof/>
            <w:webHidden/>
          </w:rPr>
        </w:r>
        <w:r>
          <w:rPr>
            <w:noProof/>
            <w:webHidden/>
          </w:rPr>
          <w:fldChar w:fldCharType="separate"/>
        </w:r>
        <w:r>
          <w:rPr>
            <w:noProof/>
            <w:webHidden/>
          </w:rPr>
          <w:t>56</w:t>
        </w:r>
        <w:r>
          <w:rPr>
            <w:noProof/>
            <w:webHidden/>
          </w:rPr>
          <w:fldChar w:fldCharType="end"/>
        </w:r>
      </w:hyperlink>
    </w:p>
    <w:p w14:paraId="02D28BC7" w14:textId="4E3624C5" w:rsidR="00AB7176" w:rsidRDefault="00AB7176">
      <w:pPr>
        <w:pStyle w:val="TDC4"/>
        <w:tabs>
          <w:tab w:val="right" w:leader="dot" w:pos="9736"/>
        </w:tabs>
        <w:rPr>
          <w:noProof/>
          <w:kern w:val="2"/>
          <w:sz w:val="24"/>
          <w:szCs w:val="24"/>
          <w:lang w:eastAsia="es-ES_tradnl"/>
          <w14:ligatures w14:val="standardContextual"/>
        </w:rPr>
      </w:pPr>
      <w:hyperlink w:anchor="_Toc241744164" w:history="1">
        <w:r w:rsidRPr="001C0F93">
          <w:rPr>
            <w:rStyle w:val="Hipervnculo"/>
            <w:rFonts w:eastAsiaTheme="minorEastAsia"/>
          </w:rPr>
          <w:t>Patrones de Diseño Utilizados</w:t>
        </w:r>
        <w:r>
          <w:rPr>
            <w:noProof/>
            <w:webHidden/>
          </w:rPr>
          <w:tab/>
        </w:r>
        <w:r>
          <w:rPr>
            <w:noProof/>
            <w:webHidden/>
          </w:rPr>
          <w:fldChar w:fldCharType="begin"/>
        </w:r>
        <w:r>
          <w:rPr>
            <w:noProof/>
            <w:webHidden/>
          </w:rPr>
          <w:instrText xml:space="preserve"> PAGEREF _Toc241744164 \h </w:instrText>
        </w:r>
        <w:r>
          <w:rPr>
            <w:noProof/>
            <w:webHidden/>
          </w:rPr>
        </w:r>
        <w:r>
          <w:rPr>
            <w:noProof/>
            <w:webHidden/>
          </w:rPr>
          <w:fldChar w:fldCharType="separate"/>
        </w:r>
        <w:r>
          <w:rPr>
            <w:noProof/>
            <w:webHidden/>
          </w:rPr>
          <w:t>56</w:t>
        </w:r>
        <w:r>
          <w:rPr>
            <w:noProof/>
            <w:webHidden/>
          </w:rPr>
          <w:fldChar w:fldCharType="end"/>
        </w:r>
      </w:hyperlink>
    </w:p>
    <w:p w14:paraId="62491447" w14:textId="7F46FEBF" w:rsidR="00AB7176" w:rsidRDefault="00AB7176">
      <w:pPr>
        <w:pStyle w:val="TDC5"/>
        <w:tabs>
          <w:tab w:val="right" w:leader="dot" w:pos="9736"/>
        </w:tabs>
        <w:rPr>
          <w:noProof/>
          <w:kern w:val="2"/>
          <w:sz w:val="24"/>
          <w:szCs w:val="24"/>
          <w:lang w:eastAsia="es-ES_tradnl"/>
          <w14:ligatures w14:val="standardContextual"/>
        </w:rPr>
      </w:pPr>
      <w:hyperlink w:anchor="_Toc241744165" w:history="1">
        <w:r w:rsidRPr="001C0F93">
          <w:rPr>
            <w:rStyle w:val="Hipervnculo"/>
            <w:rFonts w:eastAsiaTheme="minorEastAsia"/>
          </w:rPr>
          <w:t>Patrón MVC (Model - View - Controller)</w:t>
        </w:r>
        <w:r>
          <w:rPr>
            <w:noProof/>
            <w:webHidden/>
          </w:rPr>
          <w:tab/>
        </w:r>
        <w:r>
          <w:rPr>
            <w:noProof/>
            <w:webHidden/>
          </w:rPr>
          <w:fldChar w:fldCharType="begin"/>
        </w:r>
        <w:r>
          <w:rPr>
            <w:noProof/>
            <w:webHidden/>
          </w:rPr>
          <w:instrText xml:space="preserve"> PAGEREF _Toc241744165 \h </w:instrText>
        </w:r>
        <w:r>
          <w:rPr>
            <w:noProof/>
            <w:webHidden/>
          </w:rPr>
        </w:r>
        <w:r>
          <w:rPr>
            <w:noProof/>
            <w:webHidden/>
          </w:rPr>
          <w:fldChar w:fldCharType="separate"/>
        </w:r>
        <w:r>
          <w:rPr>
            <w:noProof/>
            <w:webHidden/>
          </w:rPr>
          <w:t>56</w:t>
        </w:r>
        <w:r>
          <w:rPr>
            <w:noProof/>
            <w:webHidden/>
          </w:rPr>
          <w:fldChar w:fldCharType="end"/>
        </w:r>
      </w:hyperlink>
    </w:p>
    <w:p w14:paraId="289BD079" w14:textId="7E624327" w:rsidR="00AB7176" w:rsidRDefault="00AB7176">
      <w:pPr>
        <w:pStyle w:val="TDC5"/>
        <w:tabs>
          <w:tab w:val="right" w:leader="dot" w:pos="9736"/>
        </w:tabs>
        <w:rPr>
          <w:noProof/>
          <w:kern w:val="2"/>
          <w:sz w:val="24"/>
          <w:szCs w:val="24"/>
          <w:lang w:eastAsia="es-ES_tradnl"/>
          <w14:ligatures w14:val="standardContextual"/>
        </w:rPr>
      </w:pPr>
      <w:hyperlink w:anchor="_Toc241744166" w:history="1">
        <w:r w:rsidRPr="001C0F93">
          <w:rPr>
            <w:rStyle w:val="Hipervnculo"/>
            <w:rFonts w:eastAsiaTheme="minorEastAsia"/>
          </w:rPr>
          <w:t>Patrón Facade</w:t>
        </w:r>
        <w:r>
          <w:rPr>
            <w:noProof/>
            <w:webHidden/>
          </w:rPr>
          <w:tab/>
        </w:r>
        <w:r>
          <w:rPr>
            <w:noProof/>
            <w:webHidden/>
          </w:rPr>
          <w:fldChar w:fldCharType="begin"/>
        </w:r>
        <w:r>
          <w:rPr>
            <w:noProof/>
            <w:webHidden/>
          </w:rPr>
          <w:instrText xml:space="preserve"> PAGEREF _Toc241744166 \h </w:instrText>
        </w:r>
        <w:r>
          <w:rPr>
            <w:noProof/>
            <w:webHidden/>
          </w:rPr>
        </w:r>
        <w:r>
          <w:rPr>
            <w:noProof/>
            <w:webHidden/>
          </w:rPr>
          <w:fldChar w:fldCharType="separate"/>
        </w:r>
        <w:r>
          <w:rPr>
            <w:noProof/>
            <w:webHidden/>
          </w:rPr>
          <w:t>56</w:t>
        </w:r>
        <w:r>
          <w:rPr>
            <w:noProof/>
            <w:webHidden/>
          </w:rPr>
          <w:fldChar w:fldCharType="end"/>
        </w:r>
      </w:hyperlink>
    </w:p>
    <w:p w14:paraId="7C9972EB" w14:textId="02D1A7F8" w:rsidR="00AB7176" w:rsidRDefault="00AB7176">
      <w:pPr>
        <w:pStyle w:val="TDC4"/>
        <w:tabs>
          <w:tab w:val="right" w:leader="dot" w:pos="9736"/>
        </w:tabs>
        <w:rPr>
          <w:noProof/>
          <w:kern w:val="2"/>
          <w:sz w:val="24"/>
          <w:szCs w:val="24"/>
          <w:lang w:eastAsia="es-ES_tradnl"/>
          <w14:ligatures w14:val="standardContextual"/>
        </w:rPr>
      </w:pPr>
      <w:hyperlink w:anchor="_Toc241744167" w:history="1">
        <w:r w:rsidRPr="001C0F93">
          <w:rPr>
            <w:rStyle w:val="Hipervnculo"/>
            <w:rFonts w:eastAsiaTheme="minorEastAsia"/>
          </w:rPr>
          <w:t>Flujo de funcionamiento del sistema</w:t>
        </w:r>
        <w:r>
          <w:rPr>
            <w:noProof/>
            <w:webHidden/>
          </w:rPr>
          <w:tab/>
        </w:r>
        <w:r>
          <w:rPr>
            <w:noProof/>
            <w:webHidden/>
          </w:rPr>
          <w:fldChar w:fldCharType="begin"/>
        </w:r>
        <w:r>
          <w:rPr>
            <w:noProof/>
            <w:webHidden/>
          </w:rPr>
          <w:instrText xml:space="preserve"> PAGEREF _Toc241744167 \h </w:instrText>
        </w:r>
        <w:r>
          <w:rPr>
            <w:noProof/>
            <w:webHidden/>
          </w:rPr>
        </w:r>
        <w:r>
          <w:rPr>
            <w:noProof/>
            <w:webHidden/>
          </w:rPr>
          <w:fldChar w:fldCharType="separate"/>
        </w:r>
        <w:r>
          <w:rPr>
            <w:noProof/>
            <w:webHidden/>
          </w:rPr>
          <w:t>56</w:t>
        </w:r>
        <w:r>
          <w:rPr>
            <w:noProof/>
            <w:webHidden/>
          </w:rPr>
          <w:fldChar w:fldCharType="end"/>
        </w:r>
      </w:hyperlink>
    </w:p>
    <w:p w14:paraId="25DA8DB8" w14:textId="7B3177FE" w:rsidR="00AB7176" w:rsidRDefault="00AB7176">
      <w:pPr>
        <w:pStyle w:val="TDC4"/>
        <w:tabs>
          <w:tab w:val="right" w:leader="dot" w:pos="9736"/>
        </w:tabs>
        <w:rPr>
          <w:noProof/>
          <w:kern w:val="2"/>
          <w:sz w:val="24"/>
          <w:szCs w:val="24"/>
          <w:lang w:eastAsia="es-ES_tradnl"/>
          <w14:ligatures w14:val="standardContextual"/>
        </w:rPr>
      </w:pPr>
      <w:hyperlink w:anchor="_Toc241744168" w:history="1">
        <w:r w:rsidRPr="001C0F93">
          <w:rPr>
            <w:rStyle w:val="Hipervnculo"/>
            <w:rFonts w:eastAsiaTheme="minorEastAsia"/>
          </w:rPr>
          <w:t>Justificación técnica de la arquitectura</w:t>
        </w:r>
        <w:r>
          <w:rPr>
            <w:noProof/>
            <w:webHidden/>
          </w:rPr>
          <w:tab/>
        </w:r>
        <w:r>
          <w:rPr>
            <w:noProof/>
            <w:webHidden/>
          </w:rPr>
          <w:fldChar w:fldCharType="begin"/>
        </w:r>
        <w:r>
          <w:rPr>
            <w:noProof/>
            <w:webHidden/>
          </w:rPr>
          <w:instrText xml:space="preserve"> PAGEREF _Toc241744168 \h </w:instrText>
        </w:r>
        <w:r>
          <w:rPr>
            <w:noProof/>
            <w:webHidden/>
          </w:rPr>
        </w:r>
        <w:r>
          <w:rPr>
            <w:noProof/>
            <w:webHidden/>
          </w:rPr>
          <w:fldChar w:fldCharType="separate"/>
        </w:r>
        <w:r>
          <w:rPr>
            <w:noProof/>
            <w:webHidden/>
          </w:rPr>
          <w:t>57</w:t>
        </w:r>
        <w:r>
          <w:rPr>
            <w:noProof/>
            <w:webHidden/>
          </w:rPr>
          <w:fldChar w:fldCharType="end"/>
        </w:r>
      </w:hyperlink>
    </w:p>
    <w:p w14:paraId="4C7B9858" w14:textId="1AA60316" w:rsidR="00AB7176" w:rsidRDefault="00AB7176">
      <w:pPr>
        <w:pStyle w:val="TDC4"/>
        <w:tabs>
          <w:tab w:val="right" w:leader="dot" w:pos="9736"/>
        </w:tabs>
        <w:rPr>
          <w:noProof/>
          <w:kern w:val="2"/>
          <w:sz w:val="24"/>
          <w:szCs w:val="24"/>
          <w:lang w:eastAsia="es-ES_tradnl"/>
          <w14:ligatures w14:val="standardContextual"/>
        </w:rPr>
      </w:pPr>
      <w:hyperlink w:anchor="_Toc241744169" w:history="1">
        <w:r w:rsidRPr="001C0F93">
          <w:rPr>
            <w:rStyle w:val="Hipervnculo"/>
            <w:rFonts w:eastAsiaTheme="minorEastAsia"/>
          </w:rPr>
          <w:t>Patrón Arquitectónico Utilizado</w:t>
        </w:r>
        <w:r>
          <w:rPr>
            <w:noProof/>
            <w:webHidden/>
          </w:rPr>
          <w:tab/>
        </w:r>
        <w:r>
          <w:rPr>
            <w:noProof/>
            <w:webHidden/>
          </w:rPr>
          <w:fldChar w:fldCharType="begin"/>
        </w:r>
        <w:r>
          <w:rPr>
            <w:noProof/>
            <w:webHidden/>
          </w:rPr>
          <w:instrText xml:space="preserve"> PAGEREF _Toc241744169 \h </w:instrText>
        </w:r>
        <w:r>
          <w:rPr>
            <w:noProof/>
            <w:webHidden/>
          </w:rPr>
        </w:r>
        <w:r>
          <w:rPr>
            <w:noProof/>
            <w:webHidden/>
          </w:rPr>
          <w:fldChar w:fldCharType="separate"/>
        </w:r>
        <w:r>
          <w:rPr>
            <w:noProof/>
            <w:webHidden/>
          </w:rPr>
          <w:t>57</w:t>
        </w:r>
        <w:r>
          <w:rPr>
            <w:noProof/>
            <w:webHidden/>
          </w:rPr>
          <w:fldChar w:fldCharType="end"/>
        </w:r>
      </w:hyperlink>
    </w:p>
    <w:p w14:paraId="3C905344" w14:textId="08D0B159" w:rsidR="00AB7176" w:rsidRDefault="00AB7176">
      <w:pPr>
        <w:pStyle w:val="TDC4"/>
        <w:tabs>
          <w:tab w:val="right" w:leader="dot" w:pos="9736"/>
        </w:tabs>
        <w:rPr>
          <w:noProof/>
          <w:kern w:val="2"/>
          <w:sz w:val="24"/>
          <w:szCs w:val="24"/>
          <w:lang w:eastAsia="es-ES_tradnl"/>
          <w14:ligatures w14:val="standardContextual"/>
        </w:rPr>
      </w:pPr>
      <w:hyperlink w:anchor="_Toc241744170" w:history="1">
        <w:r w:rsidRPr="001C0F93">
          <w:rPr>
            <w:rStyle w:val="Hipervnculo"/>
            <w:rFonts w:eastAsiaTheme="minorEastAsia"/>
          </w:rPr>
          <w:t>Ventajas de la arquitectura seleccionada</w:t>
        </w:r>
        <w:r>
          <w:rPr>
            <w:noProof/>
            <w:webHidden/>
          </w:rPr>
          <w:tab/>
        </w:r>
        <w:r>
          <w:rPr>
            <w:noProof/>
            <w:webHidden/>
          </w:rPr>
          <w:fldChar w:fldCharType="begin"/>
        </w:r>
        <w:r>
          <w:rPr>
            <w:noProof/>
            <w:webHidden/>
          </w:rPr>
          <w:instrText xml:space="preserve"> PAGEREF _Toc241744170 \h </w:instrText>
        </w:r>
        <w:r>
          <w:rPr>
            <w:noProof/>
            <w:webHidden/>
          </w:rPr>
        </w:r>
        <w:r>
          <w:rPr>
            <w:noProof/>
            <w:webHidden/>
          </w:rPr>
          <w:fldChar w:fldCharType="separate"/>
        </w:r>
        <w:r>
          <w:rPr>
            <w:noProof/>
            <w:webHidden/>
          </w:rPr>
          <w:t>57</w:t>
        </w:r>
        <w:r>
          <w:rPr>
            <w:noProof/>
            <w:webHidden/>
          </w:rPr>
          <w:fldChar w:fldCharType="end"/>
        </w:r>
      </w:hyperlink>
    </w:p>
    <w:p w14:paraId="07D735BE" w14:textId="5EB89248" w:rsidR="00AB7176" w:rsidRDefault="00AB7176">
      <w:pPr>
        <w:pStyle w:val="TDC4"/>
        <w:tabs>
          <w:tab w:val="right" w:leader="dot" w:pos="9736"/>
        </w:tabs>
        <w:rPr>
          <w:noProof/>
          <w:kern w:val="2"/>
          <w:sz w:val="24"/>
          <w:szCs w:val="24"/>
          <w:lang w:eastAsia="es-ES_tradnl"/>
          <w14:ligatures w14:val="standardContextual"/>
        </w:rPr>
      </w:pPr>
      <w:hyperlink w:anchor="_Toc241744171" w:history="1">
        <w:r w:rsidRPr="001C0F93">
          <w:rPr>
            <w:rStyle w:val="Hipervnculo"/>
            <w:rFonts w:eastAsiaTheme="minorEastAsia"/>
          </w:rPr>
          <w:t>Limitaciones de la arquitectura</w:t>
        </w:r>
        <w:r>
          <w:rPr>
            <w:noProof/>
            <w:webHidden/>
          </w:rPr>
          <w:tab/>
        </w:r>
        <w:r>
          <w:rPr>
            <w:noProof/>
            <w:webHidden/>
          </w:rPr>
          <w:fldChar w:fldCharType="begin"/>
        </w:r>
        <w:r>
          <w:rPr>
            <w:noProof/>
            <w:webHidden/>
          </w:rPr>
          <w:instrText xml:space="preserve"> PAGEREF _Toc241744171 \h </w:instrText>
        </w:r>
        <w:r>
          <w:rPr>
            <w:noProof/>
            <w:webHidden/>
          </w:rPr>
        </w:r>
        <w:r>
          <w:rPr>
            <w:noProof/>
            <w:webHidden/>
          </w:rPr>
          <w:fldChar w:fldCharType="separate"/>
        </w:r>
        <w:r>
          <w:rPr>
            <w:noProof/>
            <w:webHidden/>
          </w:rPr>
          <w:t>58</w:t>
        </w:r>
        <w:r>
          <w:rPr>
            <w:noProof/>
            <w:webHidden/>
          </w:rPr>
          <w:fldChar w:fldCharType="end"/>
        </w:r>
      </w:hyperlink>
    </w:p>
    <w:p w14:paraId="66356BEC" w14:textId="0A83E9B4" w:rsidR="00AB7176" w:rsidRDefault="00AB7176">
      <w:pPr>
        <w:pStyle w:val="TDC4"/>
        <w:tabs>
          <w:tab w:val="right" w:leader="dot" w:pos="9736"/>
        </w:tabs>
        <w:rPr>
          <w:noProof/>
          <w:kern w:val="2"/>
          <w:sz w:val="24"/>
          <w:szCs w:val="24"/>
          <w:lang w:eastAsia="es-ES_tradnl"/>
          <w14:ligatures w14:val="standardContextual"/>
        </w:rPr>
      </w:pPr>
      <w:hyperlink w:anchor="_Toc241744172" w:history="1">
        <w:r w:rsidRPr="001C0F93">
          <w:rPr>
            <w:rStyle w:val="Hipervnculo"/>
            <w:rFonts w:eastAsiaTheme="minorEastAsia"/>
          </w:rPr>
          <w:t>DISENO de la arquitectura</w:t>
        </w:r>
        <w:r>
          <w:rPr>
            <w:noProof/>
            <w:webHidden/>
          </w:rPr>
          <w:tab/>
        </w:r>
        <w:r>
          <w:rPr>
            <w:noProof/>
            <w:webHidden/>
          </w:rPr>
          <w:fldChar w:fldCharType="begin"/>
        </w:r>
        <w:r>
          <w:rPr>
            <w:noProof/>
            <w:webHidden/>
          </w:rPr>
          <w:instrText xml:space="preserve"> PAGEREF _Toc241744172 \h </w:instrText>
        </w:r>
        <w:r>
          <w:rPr>
            <w:noProof/>
            <w:webHidden/>
          </w:rPr>
        </w:r>
        <w:r>
          <w:rPr>
            <w:noProof/>
            <w:webHidden/>
          </w:rPr>
          <w:fldChar w:fldCharType="separate"/>
        </w:r>
        <w:r>
          <w:rPr>
            <w:noProof/>
            <w:webHidden/>
          </w:rPr>
          <w:t>58</w:t>
        </w:r>
        <w:r>
          <w:rPr>
            <w:noProof/>
            <w:webHidden/>
          </w:rPr>
          <w:fldChar w:fldCharType="end"/>
        </w:r>
      </w:hyperlink>
    </w:p>
    <w:p w14:paraId="2A7A3BE4" w14:textId="568B90C5" w:rsidR="00AB7176" w:rsidRDefault="00AB7176">
      <w:pPr>
        <w:pStyle w:val="TDC2"/>
        <w:tabs>
          <w:tab w:val="right" w:leader="dot" w:pos="9736"/>
        </w:tabs>
        <w:rPr>
          <w:bCs w:val="0"/>
          <w:noProof/>
          <w:kern w:val="2"/>
          <w:szCs w:val="24"/>
          <w:lang w:eastAsia="es-ES_tradnl"/>
          <w14:ligatures w14:val="standardContextual"/>
        </w:rPr>
      </w:pPr>
      <w:hyperlink w:anchor="_Toc241744173" w:history="1">
        <w:r w:rsidRPr="001C0F93">
          <w:rPr>
            <w:rStyle w:val="Hipervnculo"/>
            <w:rFonts w:eastAsiaTheme="minorEastAsia"/>
          </w:rPr>
          <w:t>TECNOLÓGIas</w:t>
        </w:r>
        <w:r>
          <w:rPr>
            <w:noProof/>
            <w:webHidden/>
          </w:rPr>
          <w:tab/>
        </w:r>
        <w:r>
          <w:rPr>
            <w:noProof/>
            <w:webHidden/>
          </w:rPr>
          <w:fldChar w:fldCharType="begin"/>
        </w:r>
        <w:r>
          <w:rPr>
            <w:noProof/>
            <w:webHidden/>
          </w:rPr>
          <w:instrText xml:space="preserve"> PAGEREF _Toc241744173 \h </w:instrText>
        </w:r>
        <w:r>
          <w:rPr>
            <w:noProof/>
            <w:webHidden/>
          </w:rPr>
        </w:r>
        <w:r>
          <w:rPr>
            <w:noProof/>
            <w:webHidden/>
          </w:rPr>
          <w:fldChar w:fldCharType="separate"/>
        </w:r>
        <w:r>
          <w:rPr>
            <w:noProof/>
            <w:webHidden/>
          </w:rPr>
          <w:t>59</w:t>
        </w:r>
        <w:r>
          <w:rPr>
            <w:noProof/>
            <w:webHidden/>
          </w:rPr>
          <w:fldChar w:fldCharType="end"/>
        </w:r>
      </w:hyperlink>
    </w:p>
    <w:p w14:paraId="2E5856AC" w14:textId="316ABB50" w:rsidR="00AB7176" w:rsidRDefault="00AB7176">
      <w:pPr>
        <w:pStyle w:val="TDC3"/>
        <w:tabs>
          <w:tab w:val="right" w:leader="dot" w:pos="9736"/>
        </w:tabs>
        <w:rPr>
          <w:noProof/>
          <w:kern w:val="2"/>
          <w:sz w:val="24"/>
          <w:szCs w:val="24"/>
          <w:lang w:eastAsia="es-ES_tradnl"/>
          <w14:ligatures w14:val="standardContextual"/>
        </w:rPr>
      </w:pPr>
      <w:hyperlink w:anchor="_Toc241744174"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_Toc241744174 \h </w:instrText>
        </w:r>
        <w:r>
          <w:rPr>
            <w:noProof/>
            <w:webHidden/>
          </w:rPr>
        </w:r>
        <w:r>
          <w:rPr>
            <w:noProof/>
            <w:webHidden/>
          </w:rPr>
          <w:fldChar w:fldCharType="separate"/>
        </w:r>
        <w:r>
          <w:rPr>
            <w:noProof/>
            <w:webHidden/>
          </w:rPr>
          <w:t>59</w:t>
        </w:r>
        <w:r>
          <w:rPr>
            <w:noProof/>
            <w:webHidden/>
          </w:rPr>
          <w:fldChar w:fldCharType="end"/>
        </w:r>
      </w:hyperlink>
    </w:p>
    <w:p w14:paraId="0E01CAD8" w14:textId="40A9E288" w:rsidR="00AB7176" w:rsidRDefault="00AB7176">
      <w:pPr>
        <w:pStyle w:val="TDC3"/>
        <w:tabs>
          <w:tab w:val="right" w:leader="dot" w:pos="9736"/>
        </w:tabs>
        <w:rPr>
          <w:noProof/>
          <w:kern w:val="2"/>
          <w:sz w:val="24"/>
          <w:szCs w:val="24"/>
          <w:lang w:eastAsia="es-ES_tradnl"/>
          <w14:ligatures w14:val="standardContextual"/>
        </w:rPr>
      </w:pPr>
      <w:hyperlink w:anchor="_Toc241744175" w:history="1">
        <w:r w:rsidRPr="001C0F93">
          <w:rPr>
            <w:rStyle w:val="Hipervnculo"/>
            <w:rFonts w:eastAsiaTheme="minorEastAsia"/>
          </w:rPr>
          <w:t>Herramientas de Desarrollo Seleccionadas</w:t>
        </w:r>
        <w:r>
          <w:rPr>
            <w:noProof/>
            <w:webHidden/>
          </w:rPr>
          <w:tab/>
        </w:r>
        <w:r>
          <w:rPr>
            <w:noProof/>
            <w:webHidden/>
          </w:rPr>
          <w:fldChar w:fldCharType="begin"/>
        </w:r>
        <w:r>
          <w:rPr>
            <w:noProof/>
            <w:webHidden/>
          </w:rPr>
          <w:instrText xml:space="preserve"> PAGEREF _Toc241744175 \h </w:instrText>
        </w:r>
        <w:r>
          <w:rPr>
            <w:noProof/>
            <w:webHidden/>
          </w:rPr>
        </w:r>
        <w:r>
          <w:rPr>
            <w:noProof/>
            <w:webHidden/>
          </w:rPr>
          <w:fldChar w:fldCharType="separate"/>
        </w:r>
        <w:r>
          <w:rPr>
            <w:noProof/>
            <w:webHidden/>
          </w:rPr>
          <w:t>60</w:t>
        </w:r>
        <w:r>
          <w:rPr>
            <w:noProof/>
            <w:webHidden/>
          </w:rPr>
          <w:fldChar w:fldCharType="end"/>
        </w:r>
      </w:hyperlink>
    </w:p>
    <w:p w14:paraId="75CF8972" w14:textId="31D9DE12" w:rsidR="00AB7176" w:rsidRDefault="00AB7176">
      <w:pPr>
        <w:pStyle w:val="TDC4"/>
        <w:tabs>
          <w:tab w:val="right" w:leader="dot" w:pos="9736"/>
        </w:tabs>
        <w:rPr>
          <w:noProof/>
          <w:kern w:val="2"/>
          <w:sz w:val="24"/>
          <w:szCs w:val="24"/>
          <w:lang w:eastAsia="es-ES_tradnl"/>
          <w14:ligatures w14:val="standardContextual"/>
        </w:rPr>
      </w:pPr>
      <w:hyperlink w:anchor="_Toc241744176" w:history="1">
        <w:r w:rsidRPr="001C0F93">
          <w:rPr>
            <w:rStyle w:val="Hipervnculo"/>
            <w:rFonts w:eastAsiaTheme="minorEastAsia"/>
          </w:rPr>
          <w:t>Visual Studio Code</w:t>
        </w:r>
        <w:r>
          <w:rPr>
            <w:noProof/>
            <w:webHidden/>
          </w:rPr>
          <w:tab/>
        </w:r>
        <w:r>
          <w:rPr>
            <w:noProof/>
            <w:webHidden/>
          </w:rPr>
          <w:fldChar w:fldCharType="begin"/>
        </w:r>
        <w:r>
          <w:rPr>
            <w:noProof/>
            <w:webHidden/>
          </w:rPr>
          <w:instrText xml:space="preserve"> PAGEREF _Toc241744176 \h </w:instrText>
        </w:r>
        <w:r>
          <w:rPr>
            <w:noProof/>
            <w:webHidden/>
          </w:rPr>
        </w:r>
        <w:r>
          <w:rPr>
            <w:noProof/>
            <w:webHidden/>
          </w:rPr>
          <w:fldChar w:fldCharType="separate"/>
        </w:r>
        <w:r>
          <w:rPr>
            <w:noProof/>
            <w:webHidden/>
          </w:rPr>
          <w:t>60</w:t>
        </w:r>
        <w:r>
          <w:rPr>
            <w:noProof/>
            <w:webHidden/>
          </w:rPr>
          <w:fldChar w:fldCharType="end"/>
        </w:r>
      </w:hyperlink>
    </w:p>
    <w:p w14:paraId="35D8D778" w14:textId="5D8CE443" w:rsidR="00AB7176" w:rsidRDefault="00AB7176">
      <w:pPr>
        <w:pStyle w:val="TDC4"/>
        <w:tabs>
          <w:tab w:val="right" w:leader="dot" w:pos="9736"/>
        </w:tabs>
        <w:rPr>
          <w:noProof/>
          <w:kern w:val="2"/>
          <w:sz w:val="24"/>
          <w:szCs w:val="24"/>
          <w:lang w:eastAsia="es-ES_tradnl"/>
          <w14:ligatures w14:val="standardContextual"/>
        </w:rPr>
      </w:pPr>
      <w:hyperlink w:anchor="_Toc241744177" w:history="1">
        <w:r w:rsidRPr="001C0F93">
          <w:rPr>
            <w:rStyle w:val="Hipervnculo"/>
            <w:rFonts w:eastAsiaTheme="minorEastAsia"/>
          </w:rPr>
          <w:t>IntelliJ IDEA Community</w:t>
        </w:r>
        <w:r>
          <w:rPr>
            <w:noProof/>
            <w:webHidden/>
          </w:rPr>
          <w:tab/>
        </w:r>
        <w:r>
          <w:rPr>
            <w:noProof/>
            <w:webHidden/>
          </w:rPr>
          <w:fldChar w:fldCharType="begin"/>
        </w:r>
        <w:r>
          <w:rPr>
            <w:noProof/>
            <w:webHidden/>
          </w:rPr>
          <w:instrText xml:space="preserve"> PAGEREF _Toc241744177 \h </w:instrText>
        </w:r>
        <w:r>
          <w:rPr>
            <w:noProof/>
            <w:webHidden/>
          </w:rPr>
        </w:r>
        <w:r>
          <w:rPr>
            <w:noProof/>
            <w:webHidden/>
          </w:rPr>
          <w:fldChar w:fldCharType="separate"/>
        </w:r>
        <w:r>
          <w:rPr>
            <w:noProof/>
            <w:webHidden/>
          </w:rPr>
          <w:t>60</w:t>
        </w:r>
        <w:r>
          <w:rPr>
            <w:noProof/>
            <w:webHidden/>
          </w:rPr>
          <w:fldChar w:fldCharType="end"/>
        </w:r>
      </w:hyperlink>
    </w:p>
    <w:p w14:paraId="5ACEF693" w14:textId="6EC79082" w:rsidR="00AB7176" w:rsidRDefault="00AB7176">
      <w:pPr>
        <w:pStyle w:val="TDC4"/>
        <w:tabs>
          <w:tab w:val="right" w:leader="dot" w:pos="9736"/>
        </w:tabs>
        <w:rPr>
          <w:noProof/>
          <w:kern w:val="2"/>
          <w:sz w:val="24"/>
          <w:szCs w:val="24"/>
          <w:lang w:eastAsia="es-ES_tradnl"/>
          <w14:ligatures w14:val="standardContextual"/>
        </w:rPr>
      </w:pPr>
      <w:hyperlink w:anchor="_Toc241744178" w:history="1">
        <w:r w:rsidRPr="001C0F93">
          <w:rPr>
            <w:rStyle w:val="Hipervnculo"/>
            <w:rFonts w:eastAsiaTheme="minorEastAsia"/>
          </w:rPr>
          <w:t>Java 17 o superior</w:t>
        </w:r>
        <w:r>
          <w:rPr>
            <w:noProof/>
            <w:webHidden/>
          </w:rPr>
          <w:tab/>
        </w:r>
        <w:r>
          <w:rPr>
            <w:noProof/>
            <w:webHidden/>
          </w:rPr>
          <w:fldChar w:fldCharType="begin"/>
        </w:r>
        <w:r>
          <w:rPr>
            <w:noProof/>
            <w:webHidden/>
          </w:rPr>
          <w:instrText xml:space="preserve"> PAGEREF _Toc241744178 \h </w:instrText>
        </w:r>
        <w:r>
          <w:rPr>
            <w:noProof/>
            <w:webHidden/>
          </w:rPr>
        </w:r>
        <w:r>
          <w:rPr>
            <w:noProof/>
            <w:webHidden/>
          </w:rPr>
          <w:fldChar w:fldCharType="separate"/>
        </w:r>
        <w:r>
          <w:rPr>
            <w:noProof/>
            <w:webHidden/>
          </w:rPr>
          <w:t>60</w:t>
        </w:r>
        <w:r>
          <w:rPr>
            <w:noProof/>
            <w:webHidden/>
          </w:rPr>
          <w:fldChar w:fldCharType="end"/>
        </w:r>
      </w:hyperlink>
    </w:p>
    <w:p w14:paraId="50D65964" w14:textId="036C2EE1" w:rsidR="00AB7176" w:rsidRDefault="00AB7176">
      <w:pPr>
        <w:pStyle w:val="TDC4"/>
        <w:tabs>
          <w:tab w:val="right" w:leader="dot" w:pos="9736"/>
        </w:tabs>
        <w:rPr>
          <w:noProof/>
          <w:kern w:val="2"/>
          <w:sz w:val="24"/>
          <w:szCs w:val="24"/>
          <w:lang w:eastAsia="es-ES_tradnl"/>
          <w14:ligatures w14:val="standardContextual"/>
        </w:rPr>
      </w:pPr>
      <w:hyperlink w:anchor="_Toc241744179" w:history="1">
        <w:r w:rsidRPr="001C0F93">
          <w:rPr>
            <w:rStyle w:val="Hipervnculo"/>
            <w:rFonts w:eastAsiaTheme="minorEastAsia"/>
          </w:rPr>
          <w:t>Phaser 3</w:t>
        </w:r>
        <w:r>
          <w:rPr>
            <w:noProof/>
            <w:webHidden/>
          </w:rPr>
          <w:tab/>
        </w:r>
        <w:r>
          <w:rPr>
            <w:noProof/>
            <w:webHidden/>
          </w:rPr>
          <w:fldChar w:fldCharType="begin"/>
        </w:r>
        <w:r>
          <w:rPr>
            <w:noProof/>
            <w:webHidden/>
          </w:rPr>
          <w:instrText xml:space="preserve"> PAGEREF _Toc241744179 \h </w:instrText>
        </w:r>
        <w:r>
          <w:rPr>
            <w:noProof/>
            <w:webHidden/>
          </w:rPr>
        </w:r>
        <w:r>
          <w:rPr>
            <w:noProof/>
            <w:webHidden/>
          </w:rPr>
          <w:fldChar w:fldCharType="separate"/>
        </w:r>
        <w:r>
          <w:rPr>
            <w:noProof/>
            <w:webHidden/>
          </w:rPr>
          <w:t>60</w:t>
        </w:r>
        <w:r>
          <w:rPr>
            <w:noProof/>
            <w:webHidden/>
          </w:rPr>
          <w:fldChar w:fldCharType="end"/>
        </w:r>
      </w:hyperlink>
    </w:p>
    <w:p w14:paraId="4A30320F" w14:textId="410A3203" w:rsidR="00AB7176" w:rsidRDefault="00AB7176">
      <w:pPr>
        <w:pStyle w:val="TDC4"/>
        <w:tabs>
          <w:tab w:val="right" w:leader="dot" w:pos="9736"/>
        </w:tabs>
        <w:rPr>
          <w:noProof/>
          <w:kern w:val="2"/>
          <w:sz w:val="24"/>
          <w:szCs w:val="24"/>
          <w:lang w:eastAsia="es-ES_tradnl"/>
          <w14:ligatures w14:val="standardContextual"/>
        </w:rPr>
      </w:pPr>
      <w:hyperlink w:anchor="_Toc241744180" w:history="1">
        <w:r w:rsidRPr="001C0F93">
          <w:rPr>
            <w:rStyle w:val="Hipervnculo"/>
            <w:rFonts w:eastAsiaTheme="minorEastAsia"/>
          </w:rPr>
          <w:t>PostgreSQL</w:t>
        </w:r>
        <w:r>
          <w:rPr>
            <w:noProof/>
            <w:webHidden/>
          </w:rPr>
          <w:tab/>
        </w:r>
        <w:r>
          <w:rPr>
            <w:noProof/>
            <w:webHidden/>
          </w:rPr>
          <w:fldChar w:fldCharType="begin"/>
        </w:r>
        <w:r>
          <w:rPr>
            <w:noProof/>
            <w:webHidden/>
          </w:rPr>
          <w:instrText xml:space="preserve"> PAGEREF _Toc241744180 \h </w:instrText>
        </w:r>
        <w:r>
          <w:rPr>
            <w:noProof/>
            <w:webHidden/>
          </w:rPr>
        </w:r>
        <w:r>
          <w:rPr>
            <w:noProof/>
            <w:webHidden/>
          </w:rPr>
          <w:fldChar w:fldCharType="separate"/>
        </w:r>
        <w:r>
          <w:rPr>
            <w:noProof/>
            <w:webHidden/>
          </w:rPr>
          <w:t>60</w:t>
        </w:r>
        <w:r>
          <w:rPr>
            <w:noProof/>
            <w:webHidden/>
          </w:rPr>
          <w:fldChar w:fldCharType="end"/>
        </w:r>
      </w:hyperlink>
    </w:p>
    <w:p w14:paraId="35FD5665" w14:textId="4D696372" w:rsidR="00AB7176" w:rsidRDefault="00AB7176">
      <w:pPr>
        <w:pStyle w:val="TDC4"/>
        <w:tabs>
          <w:tab w:val="right" w:leader="dot" w:pos="9736"/>
        </w:tabs>
        <w:rPr>
          <w:noProof/>
          <w:kern w:val="2"/>
          <w:sz w:val="24"/>
          <w:szCs w:val="24"/>
          <w:lang w:eastAsia="es-ES_tradnl"/>
          <w14:ligatures w14:val="standardContextual"/>
        </w:rPr>
      </w:pPr>
      <w:hyperlink w:anchor="_Toc241744181" w:history="1">
        <w:r w:rsidRPr="001C0F93">
          <w:rPr>
            <w:rStyle w:val="Hipervnculo"/>
            <w:rFonts w:eastAsiaTheme="minorEastAsia"/>
          </w:rPr>
          <w:t>Git y GitHub</w:t>
        </w:r>
        <w:r>
          <w:rPr>
            <w:noProof/>
            <w:webHidden/>
          </w:rPr>
          <w:tab/>
        </w:r>
        <w:r>
          <w:rPr>
            <w:noProof/>
            <w:webHidden/>
          </w:rPr>
          <w:fldChar w:fldCharType="begin"/>
        </w:r>
        <w:r>
          <w:rPr>
            <w:noProof/>
            <w:webHidden/>
          </w:rPr>
          <w:instrText xml:space="preserve"> PAGEREF _Toc241744181 \h </w:instrText>
        </w:r>
        <w:r>
          <w:rPr>
            <w:noProof/>
            <w:webHidden/>
          </w:rPr>
        </w:r>
        <w:r>
          <w:rPr>
            <w:noProof/>
            <w:webHidden/>
          </w:rPr>
          <w:fldChar w:fldCharType="separate"/>
        </w:r>
        <w:r>
          <w:rPr>
            <w:noProof/>
            <w:webHidden/>
          </w:rPr>
          <w:t>60</w:t>
        </w:r>
        <w:r>
          <w:rPr>
            <w:noProof/>
            <w:webHidden/>
          </w:rPr>
          <w:fldChar w:fldCharType="end"/>
        </w:r>
      </w:hyperlink>
    </w:p>
    <w:p w14:paraId="52E83E93" w14:textId="57ADEFA6" w:rsidR="00AB7176" w:rsidRDefault="00AB7176">
      <w:pPr>
        <w:pStyle w:val="TDC4"/>
        <w:tabs>
          <w:tab w:val="right" w:leader="dot" w:pos="9736"/>
        </w:tabs>
        <w:rPr>
          <w:noProof/>
          <w:kern w:val="2"/>
          <w:sz w:val="24"/>
          <w:szCs w:val="24"/>
          <w:lang w:eastAsia="es-ES_tradnl"/>
          <w14:ligatures w14:val="standardContextual"/>
        </w:rPr>
      </w:pPr>
      <w:hyperlink w:anchor="_Toc241744182" w:history="1">
        <w:r w:rsidRPr="001C0F93">
          <w:rPr>
            <w:rStyle w:val="Hipervnculo"/>
            <w:rFonts w:eastAsiaTheme="minorEastAsia"/>
          </w:rPr>
          <w:t>Postman</w:t>
        </w:r>
        <w:r>
          <w:rPr>
            <w:noProof/>
            <w:webHidden/>
          </w:rPr>
          <w:tab/>
        </w:r>
        <w:r>
          <w:rPr>
            <w:noProof/>
            <w:webHidden/>
          </w:rPr>
          <w:fldChar w:fldCharType="begin"/>
        </w:r>
        <w:r>
          <w:rPr>
            <w:noProof/>
            <w:webHidden/>
          </w:rPr>
          <w:instrText xml:space="preserve"> PAGEREF _Toc241744182 \h </w:instrText>
        </w:r>
        <w:r>
          <w:rPr>
            <w:noProof/>
            <w:webHidden/>
          </w:rPr>
        </w:r>
        <w:r>
          <w:rPr>
            <w:noProof/>
            <w:webHidden/>
          </w:rPr>
          <w:fldChar w:fldCharType="separate"/>
        </w:r>
        <w:r>
          <w:rPr>
            <w:noProof/>
            <w:webHidden/>
          </w:rPr>
          <w:t>61</w:t>
        </w:r>
        <w:r>
          <w:rPr>
            <w:noProof/>
            <w:webHidden/>
          </w:rPr>
          <w:fldChar w:fldCharType="end"/>
        </w:r>
      </w:hyperlink>
    </w:p>
    <w:p w14:paraId="32B57E18" w14:textId="24CB0614" w:rsidR="00AB7176" w:rsidRDefault="00AB7176">
      <w:pPr>
        <w:pStyle w:val="TDC4"/>
        <w:tabs>
          <w:tab w:val="right" w:leader="dot" w:pos="9736"/>
        </w:tabs>
        <w:rPr>
          <w:noProof/>
          <w:kern w:val="2"/>
          <w:sz w:val="24"/>
          <w:szCs w:val="24"/>
          <w:lang w:eastAsia="es-ES_tradnl"/>
          <w14:ligatures w14:val="standardContextual"/>
        </w:rPr>
      </w:pPr>
      <w:hyperlink w:anchor="_Toc241744183" w:history="1">
        <w:r w:rsidRPr="001C0F93">
          <w:rPr>
            <w:rStyle w:val="Hipervnculo"/>
            <w:rFonts w:eastAsiaTheme="minorEastAsia"/>
          </w:rPr>
          <w:t>Configuración estandarizada del entorno</w:t>
        </w:r>
        <w:r>
          <w:rPr>
            <w:noProof/>
            <w:webHidden/>
          </w:rPr>
          <w:tab/>
        </w:r>
        <w:r>
          <w:rPr>
            <w:noProof/>
            <w:webHidden/>
          </w:rPr>
          <w:fldChar w:fldCharType="begin"/>
        </w:r>
        <w:r>
          <w:rPr>
            <w:noProof/>
            <w:webHidden/>
          </w:rPr>
          <w:instrText xml:space="preserve"> PAGEREF _Toc241744183 \h </w:instrText>
        </w:r>
        <w:r>
          <w:rPr>
            <w:noProof/>
            <w:webHidden/>
          </w:rPr>
        </w:r>
        <w:r>
          <w:rPr>
            <w:noProof/>
            <w:webHidden/>
          </w:rPr>
          <w:fldChar w:fldCharType="separate"/>
        </w:r>
        <w:r>
          <w:rPr>
            <w:noProof/>
            <w:webHidden/>
          </w:rPr>
          <w:t>61</w:t>
        </w:r>
        <w:r>
          <w:rPr>
            <w:noProof/>
            <w:webHidden/>
          </w:rPr>
          <w:fldChar w:fldCharType="end"/>
        </w:r>
      </w:hyperlink>
    </w:p>
    <w:p w14:paraId="77B33FBF" w14:textId="08F5BE78" w:rsidR="00AB7176" w:rsidRDefault="00AB7176">
      <w:pPr>
        <w:pStyle w:val="TDC4"/>
        <w:tabs>
          <w:tab w:val="right" w:leader="dot" w:pos="9736"/>
        </w:tabs>
        <w:rPr>
          <w:noProof/>
          <w:kern w:val="2"/>
          <w:sz w:val="24"/>
          <w:szCs w:val="24"/>
          <w:lang w:eastAsia="es-ES_tradnl"/>
          <w14:ligatures w14:val="standardContextual"/>
        </w:rPr>
      </w:pPr>
      <w:hyperlink w:anchor="_Toc241744184" w:history="1">
        <w:r w:rsidRPr="001C0F93">
          <w:rPr>
            <w:rStyle w:val="Hipervnculo"/>
            <w:rFonts w:eastAsiaTheme="minorEastAsia"/>
          </w:rPr>
          <w:t>Control de versiones y trabajo colaborativo</w:t>
        </w:r>
        <w:r>
          <w:rPr>
            <w:noProof/>
            <w:webHidden/>
          </w:rPr>
          <w:tab/>
        </w:r>
        <w:r>
          <w:rPr>
            <w:noProof/>
            <w:webHidden/>
          </w:rPr>
          <w:fldChar w:fldCharType="begin"/>
        </w:r>
        <w:r>
          <w:rPr>
            <w:noProof/>
            <w:webHidden/>
          </w:rPr>
          <w:instrText xml:space="preserve"> PAGEREF _Toc241744184 \h </w:instrText>
        </w:r>
        <w:r>
          <w:rPr>
            <w:noProof/>
            <w:webHidden/>
          </w:rPr>
        </w:r>
        <w:r>
          <w:rPr>
            <w:noProof/>
            <w:webHidden/>
          </w:rPr>
          <w:fldChar w:fldCharType="separate"/>
        </w:r>
        <w:r>
          <w:rPr>
            <w:noProof/>
            <w:webHidden/>
          </w:rPr>
          <w:t>61</w:t>
        </w:r>
        <w:r>
          <w:rPr>
            <w:noProof/>
            <w:webHidden/>
          </w:rPr>
          <w:fldChar w:fldCharType="end"/>
        </w:r>
      </w:hyperlink>
    </w:p>
    <w:p w14:paraId="32A18B35" w14:textId="3CD734A8" w:rsidR="00AB7176" w:rsidRDefault="00AB7176">
      <w:pPr>
        <w:pStyle w:val="TDC2"/>
        <w:tabs>
          <w:tab w:val="right" w:leader="dot" w:pos="9736"/>
        </w:tabs>
        <w:rPr>
          <w:bCs w:val="0"/>
          <w:noProof/>
          <w:kern w:val="2"/>
          <w:szCs w:val="24"/>
          <w:lang w:eastAsia="es-ES_tradnl"/>
          <w14:ligatures w14:val="standardContextual"/>
        </w:rPr>
      </w:pPr>
      <w:hyperlink w:anchor="_Toc241744185" w:history="1">
        <w:r w:rsidRPr="001C0F93">
          <w:rPr>
            <w:rStyle w:val="Hipervnculo"/>
            <w:rFonts w:eastAsiaTheme="minorEastAsia"/>
          </w:rPr>
          <w:t>Requerimientos mínimos de hardware PARA EL DESARROLLO</w:t>
        </w:r>
        <w:r>
          <w:rPr>
            <w:noProof/>
            <w:webHidden/>
          </w:rPr>
          <w:tab/>
        </w:r>
        <w:r>
          <w:rPr>
            <w:noProof/>
            <w:webHidden/>
          </w:rPr>
          <w:fldChar w:fldCharType="begin"/>
        </w:r>
        <w:r>
          <w:rPr>
            <w:noProof/>
            <w:webHidden/>
          </w:rPr>
          <w:instrText xml:space="preserve"> PAGEREF _Toc241744185 \h </w:instrText>
        </w:r>
        <w:r>
          <w:rPr>
            <w:noProof/>
            <w:webHidden/>
          </w:rPr>
        </w:r>
        <w:r>
          <w:rPr>
            <w:noProof/>
            <w:webHidden/>
          </w:rPr>
          <w:fldChar w:fldCharType="separate"/>
        </w:r>
        <w:r>
          <w:rPr>
            <w:noProof/>
            <w:webHidden/>
          </w:rPr>
          <w:t>62</w:t>
        </w:r>
        <w:r>
          <w:rPr>
            <w:noProof/>
            <w:webHidden/>
          </w:rPr>
          <w:fldChar w:fldCharType="end"/>
        </w:r>
      </w:hyperlink>
    </w:p>
    <w:p w14:paraId="7A663DA7" w14:textId="109CEEE9" w:rsidR="00AB7176" w:rsidRDefault="00AB7176">
      <w:pPr>
        <w:pStyle w:val="TDC3"/>
        <w:tabs>
          <w:tab w:val="right" w:leader="dot" w:pos="9736"/>
        </w:tabs>
        <w:rPr>
          <w:noProof/>
          <w:kern w:val="2"/>
          <w:sz w:val="24"/>
          <w:szCs w:val="24"/>
          <w:lang w:eastAsia="es-ES_tradnl"/>
          <w14:ligatures w14:val="standardContextual"/>
        </w:rPr>
      </w:pPr>
      <w:hyperlink w:anchor="_Toc241744186" w:history="1">
        <w:r w:rsidRPr="001C0F93">
          <w:rPr>
            <w:rStyle w:val="Hipervnculo"/>
            <w:rFonts w:eastAsiaTheme="minorEastAsia"/>
          </w:rPr>
          <w:t>Conclusión del entorno de desarrollo</w:t>
        </w:r>
        <w:r>
          <w:rPr>
            <w:noProof/>
            <w:webHidden/>
          </w:rPr>
          <w:tab/>
        </w:r>
        <w:r>
          <w:rPr>
            <w:noProof/>
            <w:webHidden/>
          </w:rPr>
          <w:fldChar w:fldCharType="begin"/>
        </w:r>
        <w:r>
          <w:rPr>
            <w:noProof/>
            <w:webHidden/>
          </w:rPr>
          <w:instrText xml:space="preserve"> PAGEREF _Toc241744186 \h </w:instrText>
        </w:r>
        <w:r>
          <w:rPr>
            <w:noProof/>
            <w:webHidden/>
          </w:rPr>
        </w:r>
        <w:r>
          <w:rPr>
            <w:noProof/>
            <w:webHidden/>
          </w:rPr>
          <w:fldChar w:fldCharType="separate"/>
        </w:r>
        <w:r>
          <w:rPr>
            <w:noProof/>
            <w:webHidden/>
          </w:rPr>
          <w:t>62</w:t>
        </w:r>
        <w:r>
          <w:rPr>
            <w:noProof/>
            <w:webHidden/>
          </w:rPr>
          <w:fldChar w:fldCharType="end"/>
        </w:r>
      </w:hyperlink>
    </w:p>
    <w:p w14:paraId="3F5821DC" w14:textId="051242B2" w:rsidR="00AB7176" w:rsidRDefault="00AB7176">
      <w:pPr>
        <w:pStyle w:val="TDC1"/>
        <w:tabs>
          <w:tab w:val="right" w:leader="dot" w:pos="9736"/>
        </w:tabs>
        <w:rPr>
          <w:b w:val="0"/>
          <w:bCs w:val="0"/>
          <w:iCs w:val="0"/>
          <w:noProof/>
          <w:kern w:val="2"/>
          <w:sz w:val="24"/>
          <w:lang w:eastAsia="es-ES_tradnl"/>
          <w14:ligatures w14:val="standardContextual"/>
        </w:rPr>
      </w:pPr>
      <w:hyperlink w:anchor="_Toc241744187" w:history="1">
        <w:r w:rsidRPr="001C0F93">
          <w:rPr>
            <w:rStyle w:val="Hipervnculo"/>
            <w:rFonts w:eastAsiaTheme="minorEastAsia"/>
          </w:rPr>
          <w:t>PLAN DE CALIDAD</w:t>
        </w:r>
        <w:r>
          <w:rPr>
            <w:noProof/>
            <w:webHidden/>
          </w:rPr>
          <w:tab/>
        </w:r>
        <w:r>
          <w:rPr>
            <w:noProof/>
            <w:webHidden/>
          </w:rPr>
          <w:fldChar w:fldCharType="begin"/>
        </w:r>
        <w:r>
          <w:rPr>
            <w:noProof/>
            <w:webHidden/>
          </w:rPr>
          <w:instrText xml:space="preserve"> PAGEREF _Toc241744187 \h </w:instrText>
        </w:r>
        <w:r>
          <w:rPr>
            <w:noProof/>
            <w:webHidden/>
          </w:rPr>
        </w:r>
        <w:r>
          <w:rPr>
            <w:noProof/>
            <w:webHidden/>
          </w:rPr>
          <w:fldChar w:fldCharType="separate"/>
        </w:r>
        <w:r>
          <w:rPr>
            <w:noProof/>
            <w:webHidden/>
          </w:rPr>
          <w:t>63</w:t>
        </w:r>
        <w:r>
          <w:rPr>
            <w:noProof/>
            <w:webHidden/>
          </w:rPr>
          <w:fldChar w:fldCharType="end"/>
        </w:r>
      </w:hyperlink>
    </w:p>
    <w:p w14:paraId="3317C7DE" w14:textId="072E0C0B" w:rsidR="00AB7176" w:rsidRDefault="00AB7176">
      <w:pPr>
        <w:pStyle w:val="TDC2"/>
        <w:tabs>
          <w:tab w:val="right" w:leader="dot" w:pos="9736"/>
        </w:tabs>
        <w:rPr>
          <w:bCs w:val="0"/>
          <w:noProof/>
          <w:kern w:val="2"/>
          <w:szCs w:val="24"/>
          <w:lang w:eastAsia="es-ES_tradnl"/>
          <w14:ligatures w14:val="standardContextual"/>
        </w:rPr>
      </w:pPr>
      <w:hyperlink w:anchor="_Toc241744188"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_Toc241744188 \h </w:instrText>
        </w:r>
        <w:r>
          <w:rPr>
            <w:noProof/>
            <w:webHidden/>
          </w:rPr>
        </w:r>
        <w:r>
          <w:rPr>
            <w:noProof/>
            <w:webHidden/>
          </w:rPr>
          <w:fldChar w:fldCharType="separate"/>
        </w:r>
        <w:r>
          <w:rPr>
            <w:noProof/>
            <w:webHidden/>
          </w:rPr>
          <w:t>63</w:t>
        </w:r>
        <w:r>
          <w:rPr>
            <w:noProof/>
            <w:webHidden/>
          </w:rPr>
          <w:fldChar w:fldCharType="end"/>
        </w:r>
      </w:hyperlink>
    </w:p>
    <w:p w14:paraId="325B6C69" w14:textId="275DAB52" w:rsidR="00AB7176" w:rsidRDefault="00AB7176">
      <w:pPr>
        <w:pStyle w:val="TDC2"/>
        <w:tabs>
          <w:tab w:val="right" w:leader="dot" w:pos="9736"/>
        </w:tabs>
        <w:rPr>
          <w:bCs w:val="0"/>
          <w:noProof/>
          <w:kern w:val="2"/>
          <w:szCs w:val="24"/>
          <w:lang w:eastAsia="es-ES_tradnl"/>
          <w14:ligatures w14:val="standardContextual"/>
        </w:rPr>
      </w:pPr>
      <w:hyperlink w:anchor="_Toc241744189" w:history="1">
        <w:r w:rsidRPr="001C0F93">
          <w:rPr>
            <w:rStyle w:val="Hipervnculo"/>
            <w:rFonts w:eastAsiaTheme="minorEastAsia"/>
          </w:rPr>
          <w:t>Objetivo y Alcance</w:t>
        </w:r>
        <w:r>
          <w:rPr>
            <w:noProof/>
            <w:webHidden/>
          </w:rPr>
          <w:tab/>
        </w:r>
        <w:r>
          <w:rPr>
            <w:noProof/>
            <w:webHidden/>
          </w:rPr>
          <w:fldChar w:fldCharType="begin"/>
        </w:r>
        <w:r>
          <w:rPr>
            <w:noProof/>
            <w:webHidden/>
          </w:rPr>
          <w:instrText xml:space="preserve"> PAGEREF _Toc241744189 \h </w:instrText>
        </w:r>
        <w:r>
          <w:rPr>
            <w:noProof/>
            <w:webHidden/>
          </w:rPr>
        </w:r>
        <w:r>
          <w:rPr>
            <w:noProof/>
            <w:webHidden/>
          </w:rPr>
          <w:fldChar w:fldCharType="separate"/>
        </w:r>
        <w:r>
          <w:rPr>
            <w:noProof/>
            <w:webHidden/>
          </w:rPr>
          <w:t>63</w:t>
        </w:r>
        <w:r>
          <w:rPr>
            <w:noProof/>
            <w:webHidden/>
          </w:rPr>
          <w:fldChar w:fldCharType="end"/>
        </w:r>
      </w:hyperlink>
    </w:p>
    <w:p w14:paraId="785ACD09" w14:textId="4EF8DD90" w:rsidR="00AB7176" w:rsidRDefault="00AB7176">
      <w:pPr>
        <w:pStyle w:val="TDC2"/>
        <w:tabs>
          <w:tab w:val="right" w:leader="dot" w:pos="9736"/>
        </w:tabs>
        <w:rPr>
          <w:bCs w:val="0"/>
          <w:noProof/>
          <w:kern w:val="2"/>
          <w:szCs w:val="24"/>
          <w:lang w:eastAsia="es-ES_tradnl"/>
          <w14:ligatures w14:val="standardContextual"/>
        </w:rPr>
      </w:pPr>
      <w:hyperlink w:anchor="_Toc241744190" w:history="1">
        <w:r w:rsidRPr="001C0F93">
          <w:rPr>
            <w:rStyle w:val="Hipervnculo"/>
            <w:rFonts w:eastAsiaTheme="minorEastAsia"/>
          </w:rPr>
          <w:t>Estándares y Referencias</w:t>
        </w:r>
        <w:r>
          <w:rPr>
            <w:noProof/>
            <w:webHidden/>
          </w:rPr>
          <w:tab/>
        </w:r>
        <w:r>
          <w:rPr>
            <w:noProof/>
            <w:webHidden/>
          </w:rPr>
          <w:fldChar w:fldCharType="begin"/>
        </w:r>
        <w:r>
          <w:rPr>
            <w:noProof/>
            <w:webHidden/>
          </w:rPr>
          <w:instrText xml:space="preserve"> PAGEREF _Toc241744190 \h </w:instrText>
        </w:r>
        <w:r>
          <w:rPr>
            <w:noProof/>
            <w:webHidden/>
          </w:rPr>
        </w:r>
        <w:r>
          <w:rPr>
            <w:noProof/>
            <w:webHidden/>
          </w:rPr>
          <w:fldChar w:fldCharType="separate"/>
        </w:r>
        <w:r>
          <w:rPr>
            <w:noProof/>
            <w:webHidden/>
          </w:rPr>
          <w:t>63</w:t>
        </w:r>
        <w:r>
          <w:rPr>
            <w:noProof/>
            <w:webHidden/>
          </w:rPr>
          <w:fldChar w:fldCharType="end"/>
        </w:r>
      </w:hyperlink>
    </w:p>
    <w:p w14:paraId="4E78CAC1" w14:textId="3299A34A" w:rsidR="00AB7176" w:rsidRDefault="00AB7176">
      <w:pPr>
        <w:pStyle w:val="TDC2"/>
        <w:tabs>
          <w:tab w:val="right" w:leader="dot" w:pos="9736"/>
        </w:tabs>
        <w:rPr>
          <w:bCs w:val="0"/>
          <w:noProof/>
          <w:kern w:val="2"/>
          <w:szCs w:val="24"/>
          <w:lang w:eastAsia="es-ES_tradnl"/>
          <w14:ligatures w14:val="standardContextual"/>
        </w:rPr>
      </w:pPr>
      <w:hyperlink w:anchor="_Toc241744191" w:history="1">
        <w:r w:rsidRPr="001C0F93">
          <w:rPr>
            <w:rStyle w:val="Hipervnculo"/>
            <w:rFonts w:eastAsiaTheme="minorEastAsia"/>
          </w:rPr>
          <w:t>Actividades de Aseguramiento de Calidad</w:t>
        </w:r>
        <w:r>
          <w:rPr>
            <w:noProof/>
            <w:webHidden/>
          </w:rPr>
          <w:tab/>
        </w:r>
        <w:r>
          <w:rPr>
            <w:noProof/>
            <w:webHidden/>
          </w:rPr>
          <w:fldChar w:fldCharType="begin"/>
        </w:r>
        <w:r>
          <w:rPr>
            <w:noProof/>
            <w:webHidden/>
          </w:rPr>
          <w:instrText xml:space="preserve"> PAGEREF _Toc241744191 \h </w:instrText>
        </w:r>
        <w:r>
          <w:rPr>
            <w:noProof/>
            <w:webHidden/>
          </w:rPr>
        </w:r>
        <w:r>
          <w:rPr>
            <w:noProof/>
            <w:webHidden/>
          </w:rPr>
          <w:fldChar w:fldCharType="separate"/>
        </w:r>
        <w:r>
          <w:rPr>
            <w:noProof/>
            <w:webHidden/>
          </w:rPr>
          <w:t>64</w:t>
        </w:r>
        <w:r>
          <w:rPr>
            <w:noProof/>
            <w:webHidden/>
          </w:rPr>
          <w:fldChar w:fldCharType="end"/>
        </w:r>
      </w:hyperlink>
    </w:p>
    <w:p w14:paraId="0B072AF4" w14:textId="43B809CC" w:rsidR="00AB7176" w:rsidRDefault="00AB7176">
      <w:pPr>
        <w:pStyle w:val="TDC2"/>
        <w:tabs>
          <w:tab w:val="right" w:leader="dot" w:pos="9736"/>
        </w:tabs>
        <w:rPr>
          <w:bCs w:val="0"/>
          <w:noProof/>
          <w:kern w:val="2"/>
          <w:szCs w:val="24"/>
          <w:lang w:eastAsia="es-ES_tradnl"/>
          <w14:ligatures w14:val="standardContextual"/>
        </w:rPr>
      </w:pPr>
      <w:hyperlink w:anchor="_Toc241744192" w:history="1">
        <w:r w:rsidRPr="001C0F93">
          <w:rPr>
            <w:rStyle w:val="Hipervnculo"/>
            <w:rFonts w:eastAsiaTheme="minorEastAsia"/>
          </w:rPr>
          <w:t>Conclusión</w:t>
        </w:r>
        <w:r>
          <w:rPr>
            <w:noProof/>
            <w:webHidden/>
          </w:rPr>
          <w:tab/>
        </w:r>
        <w:r>
          <w:rPr>
            <w:noProof/>
            <w:webHidden/>
          </w:rPr>
          <w:fldChar w:fldCharType="begin"/>
        </w:r>
        <w:r>
          <w:rPr>
            <w:noProof/>
            <w:webHidden/>
          </w:rPr>
          <w:instrText xml:space="preserve"> PAGEREF _Toc241744192 \h </w:instrText>
        </w:r>
        <w:r>
          <w:rPr>
            <w:noProof/>
            <w:webHidden/>
          </w:rPr>
        </w:r>
        <w:r>
          <w:rPr>
            <w:noProof/>
            <w:webHidden/>
          </w:rPr>
          <w:fldChar w:fldCharType="separate"/>
        </w:r>
        <w:r>
          <w:rPr>
            <w:noProof/>
            <w:webHidden/>
          </w:rPr>
          <w:t>65</w:t>
        </w:r>
        <w:r>
          <w:rPr>
            <w:noProof/>
            <w:webHidden/>
          </w:rPr>
          <w:fldChar w:fldCharType="end"/>
        </w:r>
      </w:hyperlink>
    </w:p>
    <w:p w14:paraId="2D078824" w14:textId="2A4B4AFD" w:rsidR="00AB7176" w:rsidRDefault="00AB7176">
      <w:pPr>
        <w:pStyle w:val="TDC2"/>
        <w:tabs>
          <w:tab w:val="right" w:leader="dot" w:pos="9736"/>
        </w:tabs>
        <w:rPr>
          <w:bCs w:val="0"/>
          <w:noProof/>
          <w:kern w:val="2"/>
          <w:szCs w:val="24"/>
          <w:lang w:eastAsia="es-ES_tradnl"/>
          <w14:ligatures w14:val="standardContextual"/>
        </w:rPr>
      </w:pPr>
      <w:hyperlink w:anchor="_Toc241744193" w:history="1">
        <w:r w:rsidRPr="001C0F93">
          <w:rPr>
            <w:rStyle w:val="Hipervnculo"/>
            <w:rFonts w:eastAsiaTheme="minorEastAsia"/>
          </w:rPr>
          <w:t>PLAN DE GESTIÓN DE LA CONFIGURACIÓN DEL SOFTWARE (SCM)</w:t>
        </w:r>
        <w:r>
          <w:rPr>
            <w:noProof/>
            <w:webHidden/>
          </w:rPr>
          <w:tab/>
        </w:r>
        <w:r>
          <w:rPr>
            <w:noProof/>
            <w:webHidden/>
          </w:rPr>
          <w:fldChar w:fldCharType="begin"/>
        </w:r>
        <w:r>
          <w:rPr>
            <w:noProof/>
            <w:webHidden/>
          </w:rPr>
          <w:instrText xml:space="preserve"> PAGEREF _Toc241744193 \h </w:instrText>
        </w:r>
        <w:r>
          <w:rPr>
            <w:noProof/>
            <w:webHidden/>
          </w:rPr>
        </w:r>
        <w:r>
          <w:rPr>
            <w:noProof/>
            <w:webHidden/>
          </w:rPr>
          <w:fldChar w:fldCharType="separate"/>
        </w:r>
        <w:r>
          <w:rPr>
            <w:noProof/>
            <w:webHidden/>
          </w:rPr>
          <w:t>65</w:t>
        </w:r>
        <w:r>
          <w:rPr>
            <w:noProof/>
            <w:webHidden/>
          </w:rPr>
          <w:fldChar w:fldCharType="end"/>
        </w:r>
      </w:hyperlink>
    </w:p>
    <w:p w14:paraId="14FE9B15" w14:textId="04F857B0" w:rsidR="00AB7176" w:rsidRDefault="00AB7176">
      <w:pPr>
        <w:pStyle w:val="TDC3"/>
        <w:tabs>
          <w:tab w:val="right" w:leader="dot" w:pos="9736"/>
        </w:tabs>
        <w:rPr>
          <w:noProof/>
          <w:kern w:val="2"/>
          <w:sz w:val="24"/>
          <w:szCs w:val="24"/>
          <w:lang w:eastAsia="es-ES_tradnl"/>
          <w14:ligatures w14:val="standardContextual"/>
        </w:rPr>
      </w:pPr>
      <w:hyperlink w:anchor="_Toc241744194"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_Toc241744194 \h </w:instrText>
        </w:r>
        <w:r>
          <w:rPr>
            <w:noProof/>
            <w:webHidden/>
          </w:rPr>
        </w:r>
        <w:r>
          <w:rPr>
            <w:noProof/>
            <w:webHidden/>
          </w:rPr>
          <w:fldChar w:fldCharType="separate"/>
        </w:r>
        <w:r>
          <w:rPr>
            <w:noProof/>
            <w:webHidden/>
          </w:rPr>
          <w:t>65</w:t>
        </w:r>
        <w:r>
          <w:rPr>
            <w:noProof/>
            <w:webHidden/>
          </w:rPr>
          <w:fldChar w:fldCharType="end"/>
        </w:r>
      </w:hyperlink>
    </w:p>
    <w:p w14:paraId="06902B7B" w14:textId="6B69806C" w:rsidR="00AB7176" w:rsidRDefault="00AB7176">
      <w:pPr>
        <w:pStyle w:val="TDC3"/>
        <w:tabs>
          <w:tab w:val="right" w:leader="dot" w:pos="9736"/>
        </w:tabs>
        <w:rPr>
          <w:noProof/>
          <w:kern w:val="2"/>
          <w:sz w:val="24"/>
          <w:szCs w:val="24"/>
          <w:lang w:eastAsia="es-ES_tradnl"/>
          <w14:ligatures w14:val="standardContextual"/>
        </w:rPr>
      </w:pPr>
      <w:hyperlink w:anchor="_Toc241744195" w:history="1">
        <w:r w:rsidRPr="001C0F93">
          <w:rPr>
            <w:rStyle w:val="Hipervnculo"/>
            <w:rFonts w:eastAsiaTheme="minorEastAsia"/>
          </w:rPr>
          <w:t>Objetivos</w:t>
        </w:r>
        <w:r>
          <w:rPr>
            <w:noProof/>
            <w:webHidden/>
          </w:rPr>
          <w:tab/>
        </w:r>
        <w:r>
          <w:rPr>
            <w:noProof/>
            <w:webHidden/>
          </w:rPr>
          <w:fldChar w:fldCharType="begin"/>
        </w:r>
        <w:r>
          <w:rPr>
            <w:noProof/>
            <w:webHidden/>
          </w:rPr>
          <w:instrText xml:space="preserve"> PAGEREF _Toc241744195 \h </w:instrText>
        </w:r>
        <w:r>
          <w:rPr>
            <w:noProof/>
            <w:webHidden/>
          </w:rPr>
        </w:r>
        <w:r>
          <w:rPr>
            <w:noProof/>
            <w:webHidden/>
          </w:rPr>
          <w:fldChar w:fldCharType="separate"/>
        </w:r>
        <w:r>
          <w:rPr>
            <w:noProof/>
            <w:webHidden/>
          </w:rPr>
          <w:t>65</w:t>
        </w:r>
        <w:r>
          <w:rPr>
            <w:noProof/>
            <w:webHidden/>
          </w:rPr>
          <w:fldChar w:fldCharType="end"/>
        </w:r>
      </w:hyperlink>
    </w:p>
    <w:p w14:paraId="63E0BFA9" w14:textId="7FF390DE" w:rsidR="00AB7176" w:rsidRDefault="00AB7176">
      <w:pPr>
        <w:pStyle w:val="TDC3"/>
        <w:tabs>
          <w:tab w:val="right" w:leader="dot" w:pos="9736"/>
        </w:tabs>
        <w:rPr>
          <w:noProof/>
          <w:kern w:val="2"/>
          <w:sz w:val="24"/>
          <w:szCs w:val="24"/>
          <w:lang w:eastAsia="es-ES_tradnl"/>
          <w14:ligatures w14:val="standardContextual"/>
        </w:rPr>
      </w:pPr>
      <w:hyperlink w:anchor="_Toc241744196" w:history="1">
        <w:r w:rsidRPr="001C0F93">
          <w:rPr>
            <w:rStyle w:val="Hipervnculo"/>
            <w:rFonts w:eastAsiaTheme="minorEastAsia"/>
          </w:rPr>
          <w:t>Elementos de Configuración</w:t>
        </w:r>
        <w:r>
          <w:rPr>
            <w:noProof/>
            <w:webHidden/>
          </w:rPr>
          <w:tab/>
        </w:r>
        <w:r>
          <w:rPr>
            <w:noProof/>
            <w:webHidden/>
          </w:rPr>
          <w:fldChar w:fldCharType="begin"/>
        </w:r>
        <w:r>
          <w:rPr>
            <w:noProof/>
            <w:webHidden/>
          </w:rPr>
          <w:instrText xml:space="preserve"> PAGEREF _Toc241744196 \h </w:instrText>
        </w:r>
        <w:r>
          <w:rPr>
            <w:noProof/>
            <w:webHidden/>
          </w:rPr>
        </w:r>
        <w:r>
          <w:rPr>
            <w:noProof/>
            <w:webHidden/>
          </w:rPr>
          <w:fldChar w:fldCharType="separate"/>
        </w:r>
        <w:r>
          <w:rPr>
            <w:noProof/>
            <w:webHidden/>
          </w:rPr>
          <w:t>65</w:t>
        </w:r>
        <w:r>
          <w:rPr>
            <w:noProof/>
            <w:webHidden/>
          </w:rPr>
          <w:fldChar w:fldCharType="end"/>
        </w:r>
      </w:hyperlink>
    </w:p>
    <w:p w14:paraId="40259627" w14:textId="0E58BB20" w:rsidR="00AB7176" w:rsidRDefault="00AB7176">
      <w:pPr>
        <w:pStyle w:val="TDC3"/>
        <w:tabs>
          <w:tab w:val="right" w:leader="dot" w:pos="9736"/>
        </w:tabs>
        <w:rPr>
          <w:noProof/>
          <w:kern w:val="2"/>
          <w:sz w:val="24"/>
          <w:szCs w:val="24"/>
          <w:lang w:eastAsia="es-ES_tradnl"/>
          <w14:ligatures w14:val="standardContextual"/>
        </w:rPr>
      </w:pPr>
      <w:hyperlink w:anchor="_Toc241744197" w:history="1">
        <w:r w:rsidRPr="001C0F93">
          <w:rPr>
            <w:rStyle w:val="Hipervnculo"/>
            <w:rFonts w:eastAsiaTheme="minorEastAsia"/>
          </w:rPr>
          <w:t>Control de Versiones</w:t>
        </w:r>
        <w:r>
          <w:rPr>
            <w:noProof/>
            <w:webHidden/>
          </w:rPr>
          <w:tab/>
        </w:r>
        <w:r>
          <w:rPr>
            <w:noProof/>
            <w:webHidden/>
          </w:rPr>
          <w:fldChar w:fldCharType="begin"/>
        </w:r>
        <w:r>
          <w:rPr>
            <w:noProof/>
            <w:webHidden/>
          </w:rPr>
          <w:instrText xml:space="preserve"> PAGEREF _Toc241744197 \h </w:instrText>
        </w:r>
        <w:r>
          <w:rPr>
            <w:noProof/>
            <w:webHidden/>
          </w:rPr>
        </w:r>
        <w:r>
          <w:rPr>
            <w:noProof/>
            <w:webHidden/>
          </w:rPr>
          <w:fldChar w:fldCharType="separate"/>
        </w:r>
        <w:r>
          <w:rPr>
            <w:noProof/>
            <w:webHidden/>
          </w:rPr>
          <w:t>65</w:t>
        </w:r>
        <w:r>
          <w:rPr>
            <w:noProof/>
            <w:webHidden/>
          </w:rPr>
          <w:fldChar w:fldCharType="end"/>
        </w:r>
      </w:hyperlink>
    </w:p>
    <w:p w14:paraId="7CFE3540" w14:textId="52D1DAB2" w:rsidR="00AB7176" w:rsidRDefault="00AB7176">
      <w:pPr>
        <w:pStyle w:val="TDC3"/>
        <w:tabs>
          <w:tab w:val="right" w:leader="dot" w:pos="9736"/>
        </w:tabs>
        <w:rPr>
          <w:noProof/>
          <w:kern w:val="2"/>
          <w:sz w:val="24"/>
          <w:szCs w:val="24"/>
          <w:lang w:eastAsia="es-ES_tradnl"/>
          <w14:ligatures w14:val="standardContextual"/>
        </w:rPr>
      </w:pPr>
      <w:hyperlink w:anchor="_Toc241744198" w:history="1">
        <w:r w:rsidRPr="001C0F93">
          <w:rPr>
            <w:rStyle w:val="Hipervnculo"/>
            <w:rFonts w:eastAsiaTheme="minorEastAsia"/>
          </w:rPr>
          <w:t>Gestión de Cambios</w:t>
        </w:r>
        <w:r>
          <w:rPr>
            <w:noProof/>
            <w:webHidden/>
          </w:rPr>
          <w:tab/>
        </w:r>
        <w:r>
          <w:rPr>
            <w:noProof/>
            <w:webHidden/>
          </w:rPr>
          <w:fldChar w:fldCharType="begin"/>
        </w:r>
        <w:r>
          <w:rPr>
            <w:noProof/>
            <w:webHidden/>
          </w:rPr>
          <w:instrText xml:space="preserve"> PAGEREF _Toc241744198 \h </w:instrText>
        </w:r>
        <w:r>
          <w:rPr>
            <w:noProof/>
            <w:webHidden/>
          </w:rPr>
        </w:r>
        <w:r>
          <w:rPr>
            <w:noProof/>
            <w:webHidden/>
          </w:rPr>
          <w:fldChar w:fldCharType="separate"/>
        </w:r>
        <w:r>
          <w:rPr>
            <w:noProof/>
            <w:webHidden/>
          </w:rPr>
          <w:t>66</w:t>
        </w:r>
        <w:r>
          <w:rPr>
            <w:noProof/>
            <w:webHidden/>
          </w:rPr>
          <w:fldChar w:fldCharType="end"/>
        </w:r>
      </w:hyperlink>
    </w:p>
    <w:p w14:paraId="3F4DC559" w14:textId="72A2ACAF" w:rsidR="00AB7176" w:rsidRDefault="00AB7176">
      <w:pPr>
        <w:pStyle w:val="TDC3"/>
        <w:tabs>
          <w:tab w:val="right" w:leader="dot" w:pos="9736"/>
        </w:tabs>
        <w:rPr>
          <w:noProof/>
          <w:kern w:val="2"/>
          <w:sz w:val="24"/>
          <w:szCs w:val="24"/>
          <w:lang w:eastAsia="es-ES_tradnl"/>
          <w14:ligatures w14:val="standardContextual"/>
        </w:rPr>
      </w:pPr>
      <w:hyperlink w:anchor="_Toc241744199" w:history="1">
        <w:r w:rsidRPr="001C0F93">
          <w:rPr>
            <w:rStyle w:val="Hipervnculo"/>
            <w:rFonts w:eastAsiaTheme="minorEastAsia"/>
          </w:rPr>
          <w:t>Política de Gestión de Cambios</w:t>
        </w:r>
        <w:r>
          <w:rPr>
            <w:noProof/>
            <w:webHidden/>
          </w:rPr>
          <w:tab/>
        </w:r>
        <w:r>
          <w:rPr>
            <w:noProof/>
            <w:webHidden/>
          </w:rPr>
          <w:fldChar w:fldCharType="begin"/>
        </w:r>
        <w:r>
          <w:rPr>
            <w:noProof/>
            <w:webHidden/>
          </w:rPr>
          <w:instrText xml:space="preserve"> PAGEREF _Toc241744199 \h </w:instrText>
        </w:r>
        <w:r>
          <w:rPr>
            <w:noProof/>
            <w:webHidden/>
          </w:rPr>
        </w:r>
        <w:r>
          <w:rPr>
            <w:noProof/>
            <w:webHidden/>
          </w:rPr>
          <w:fldChar w:fldCharType="separate"/>
        </w:r>
        <w:r>
          <w:rPr>
            <w:noProof/>
            <w:webHidden/>
          </w:rPr>
          <w:t>66</w:t>
        </w:r>
        <w:r>
          <w:rPr>
            <w:noProof/>
            <w:webHidden/>
          </w:rPr>
          <w:fldChar w:fldCharType="end"/>
        </w:r>
      </w:hyperlink>
    </w:p>
    <w:p w14:paraId="2598ACCB" w14:textId="3A86DA2D" w:rsidR="00AB7176" w:rsidRDefault="00AB7176">
      <w:pPr>
        <w:pStyle w:val="TDC3"/>
        <w:tabs>
          <w:tab w:val="right" w:leader="dot" w:pos="9736"/>
        </w:tabs>
        <w:rPr>
          <w:noProof/>
          <w:kern w:val="2"/>
          <w:sz w:val="24"/>
          <w:szCs w:val="24"/>
          <w:lang w:eastAsia="es-ES_tradnl"/>
          <w14:ligatures w14:val="standardContextual"/>
        </w:rPr>
      </w:pPr>
      <w:hyperlink w:anchor="_Toc241744200" w:history="1">
        <w:r w:rsidRPr="001C0F93">
          <w:rPr>
            <w:rStyle w:val="Hipervnculo"/>
            <w:rFonts w:eastAsiaTheme="minorEastAsia"/>
          </w:rPr>
          <w:t>Registro de Cambios.</w:t>
        </w:r>
        <w:r>
          <w:rPr>
            <w:noProof/>
            <w:webHidden/>
          </w:rPr>
          <w:tab/>
        </w:r>
        <w:r>
          <w:rPr>
            <w:noProof/>
            <w:webHidden/>
          </w:rPr>
          <w:fldChar w:fldCharType="begin"/>
        </w:r>
        <w:r>
          <w:rPr>
            <w:noProof/>
            <w:webHidden/>
          </w:rPr>
          <w:instrText xml:space="preserve"> PAGEREF _Toc241744200 \h </w:instrText>
        </w:r>
        <w:r>
          <w:rPr>
            <w:noProof/>
            <w:webHidden/>
          </w:rPr>
        </w:r>
        <w:r>
          <w:rPr>
            <w:noProof/>
            <w:webHidden/>
          </w:rPr>
          <w:fldChar w:fldCharType="separate"/>
        </w:r>
        <w:r>
          <w:rPr>
            <w:noProof/>
            <w:webHidden/>
          </w:rPr>
          <w:t>67</w:t>
        </w:r>
        <w:r>
          <w:rPr>
            <w:noProof/>
            <w:webHidden/>
          </w:rPr>
          <w:fldChar w:fldCharType="end"/>
        </w:r>
      </w:hyperlink>
    </w:p>
    <w:p w14:paraId="6D29A9D5" w14:textId="036CFB6A" w:rsidR="00AB7176" w:rsidRDefault="00AB7176">
      <w:pPr>
        <w:pStyle w:val="TDC3"/>
        <w:tabs>
          <w:tab w:val="right" w:leader="dot" w:pos="9736"/>
        </w:tabs>
        <w:rPr>
          <w:noProof/>
          <w:kern w:val="2"/>
          <w:sz w:val="24"/>
          <w:szCs w:val="24"/>
          <w:lang w:eastAsia="es-ES_tradnl"/>
          <w14:ligatures w14:val="standardContextual"/>
        </w:rPr>
      </w:pPr>
      <w:hyperlink w:anchor="_Toc241744201" w:history="1">
        <w:r w:rsidRPr="001C0F93">
          <w:rPr>
            <w:rStyle w:val="Hipervnculo"/>
            <w:rFonts w:eastAsiaTheme="minorEastAsia"/>
          </w:rPr>
          <w:t>Auditoría y Seguimiento</w:t>
        </w:r>
        <w:r>
          <w:rPr>
            <w:noProof/>
            <w:webHidden/>
          </w:rPr>
          <w:tab/>
        </w:r>
        <w:r>
          <w:rPr>
            <w:noProof/>
            <w:webHidden/>
          </w:rPr>
          <w:fldChar w:fldCharType="begin"/>
        </w:r>
        <w:r>
          <w:rPr>
            <w:noProof/>
            <w:webHidden/>
          </w:rPr>
          <w:instrText xml:space="preserve"> PAGEREF _Toc241744201 \h </w:instrText>
        </w:r>
        <w:r>
          <w:rPr>
            <w:noProof/>
            <w:webHidden/>
          </w:rPr>
        </w:r>
        <w:r>
          <w:rPr>
            <w:noProof/>
            <w:webHidden/>
          </w:rPr>
          <w:fldChar w:fldCharType="separate"/>
        </w:r>
        <w:r>
          <w:rPr>
            <w:noProof/>
            <w:webHidden/>
          </w:rPr>
          <w:t>67</w:t>
        </w:r>
        <w:r>
          <w:rPr>
            <w:noProof/>
            <w:webHidden/>
          </w:rPr>
          <w:fldChar w:fldCharType="end"/>
        </w:r>
      </w:hyperlink>
    </w:p>
    <w:p w14:paraId="72653228" w14:textId="1D2E2DBF" w:rsidR="00AB7176" w:rsidRDefault="00AB7176">
      <w:pPr>
        <w:pStyle w:val="TDC3"/>
        <w:tabs>
          <w:tab w:val="right" w:leader="dot" w:pos="9736"/>
        </w:tabs>
        <w:rPr>
          <w:noProof/>
          <w:kern w:val="2"/>
          <w:sz w:val="24"/>
          <w:szCs w:val="24"/>
          <w:lang w:eastAsia="es-ES_tradnl"/>
          <w14:ligatures w14:val="standardContextual"/>
        </w:rPr>
      </w:pPr>
      <w:hyperlink w:anchor="_Toc241744202" w:history="1">
        <w:r w:rsidRPr="001C0F93">
          <w:rPr>
            <w:rStyle w:val="Hipervnculo"/>
            <w:rFonts w:eastAsiaTheme="minorEastAsia"/>
          </w:rPr>
          <w:t>Conclusión</w:t>
        </w:r>
        <w:r>
          <w:rPr>
            <w:noProof/>
            <w:webHidden/>
          </w:rPr>
          <w:tab/>
        </w:r>
        <w:r>
          <w:rPr>
            <w:noProof/>
            <w:webHidden/>
          </w:rPr>
          <w:fldChar w:fldCharType="begin"/>
        </w:r>
        <w:r>
          <w:rPr>
            <w:noProof/>
            <w:webHidden/>
          </w:rPr>
          <w:instrText xml:space="preserve"> PAGEREF _Toc241744202 \h </w:instrText>
        </w:r>
        <w:r>
          <w:rPr>
            <w:noProof/>
            <w:webHidden/>
          </w:rPr>
        </w:r>
        <w:r>
          <w:rPr>
            <w:noProof/>
            <w:webHidden/>
          </w:rPr>
          <w:fldChar w:fldCharType="separate"/>
        </w:r>
        <w:r>
          <w:rPr>
            <w:noProof/>
            <w:webHidden/>
          </w:rPr>
          <w:t>67</w:t>
        </w:r>
        <w:r>
          <w:rPr>
            <w:noProof/>
            <w:webHidden/>
          </w:rPr>
          <w:fldChar w:fldCharType="end"/>
        </w:r>
      </w:hyperlink>
    </w:p>
    <w:p w14:paraId="2F422A62" w14:textId="3323FD6D" w:rsidR="00AB7176" w:rsidRDefault="00AB7176">
      <w:pPr>
        <w:pStyle w:val="TDC2"/>
        <w:tabs>
          <w:tab w:val="right" w:leader="dot" w:pos="9736"/>
        </w:tabs>
        <w:rPr>
          <w:bCs w:val="0"/>
          <w:noProof/>
          <w:kern w:val="2"/>
          <w:szCs w:val="24"/>
          <w:lang w:eastAsia="es-ES_tradnl"/>
          <w14:ligatures w14:val="standardContextual"/>
        </w:rPr>
      </w:pPr>
      <w:hyperlink w:anchor="_Toc241744203" w:history="1">
        <w:r w:rsidRPr="001C0F93">
          <w:rPr>
            <w:rStyle w:val="Hipervnculo"/>
            <w:rFonts w:eastAsiaTheme="minorEastAsia"/>
          </w:rPr>
          <w:t>PLAN DE TESTING</w:t>
        </w:r>
        <w:r>
          <w:rPr>
            <w:noProof/>
            <w:webHidden/>
          </w:rPr>
          <w:tab/>
        </w:r>
        <w:r>
          <w:rPr>
            <w:noProof/>
            <w:webHidden/>
          </w:rPr>
          <w:fldChar w:fldCharType="begin"/>
        </w:r>
        <w:r>
          <w:rPr>
            <w:noProof/>
            <w:webHidden/>
          </w:rPr>
          <w:instrText xml:space="preserve"> PAGEREF _Toc241744203 \h </w:instrText>
        </w:r>
        <w:r>
          <w:rPr>
            <w:noProof/>
            <w:webHidden/>
          </w:rPr>
        </w:r>
        <w:r>
          <w:rPr>
            <w:noProof/>
            <w:webHidden/>
          </w:rPr>
          <w:fldChar w:fldCharType="separate"/>
        </w:r>
        <w:r>
          <w:rPr>
            <w:noProof/>
            <w:webHidden/>
          </w:rPr>
          <w:t>67</w:t>
        </w:r>
        <w:r>
          <w:rPr>
            <w:noProof/>
            <w:webHidden/>
          </w:rPr>
          <w:fldChar w:fldCharType="end"/>
        </w:r>
      </w:hyperlink>
    </w:p>
    <w:p w14:paraId="1860C334" w14:textId="44D93C93" w:rsidR="00AB7176" w:rsidRDefault="00AB7176">
      <w:pPr>
        <w:pStyle w:val="TDC3"/>
        <w:tabs>
          <w:tab w:val="right" w:leader="dot" w:pos="9736"/>
        </w:tabs>
        <w:rPr>
          <w:noProof/>
          <w:kern w:val="2"/>
          <w:sz w:val="24"/>
          <w:szCs w:val="24"/>
          <w:lang w:eastAsia="es-ES_tradnl"/>
          <w14:ligatures w14:val="standardContextual"/>
        </w:rPr>
      </w:pPr>
      <w:hyperlink w:anchor="_Toc241744204"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_Toc241744204 \h </w:instrText>
        </w:r>
        <w:r>
          <w:rPr>
            <w:noProof/>
            <w:webHidden/>
          </w:rPr>
        </w:r>
        <w:r>
          <w:rPr>
            <w:noProof/>
            <w:webHidden/>
          </w:rPr>
          <w:fldChar w:fldCharType="separate"/>
        </w:r>
        <w:r>
          <w:rPr>
            <w:noProof/>
            <w:webHidden/>
          </w:rPr>
          <w:t>67</w:t>
        </w:r>
        <w:r>
          <w:rPr>
            <w:noProof/>
            <w:webHidden/>
          </w:rPr>
          <w:fldChar w:fldCharType="end"/>
        </w:r>
      </w:hyperlink>
    </w:p>
    <w:p w14:paraId="532D4DF3" w14:textId="5ABE75C5" w:rsidR="00AB7176" w:rsidRDefault="00AB7176">
      <w:pPr>
        <w:pStyle w:val="TDC3"/>
        <w:tabs>
          <w:tab w:val="right" w:leader="dot" w:pos="9736"/>
        </w:tabs>
        <w:rPr>
          <w:noProof/>
          <w:kern w:val="2"/>
          <w:sz w:val="24"/>
          <w:szCs w:val="24"/>
          <w:lang w:eastAsia="es-ES_tradnl"/>
          <w14:ligatures w14:val="standardContextual"/>
        </w:rPr>
      </w:pPr>
      <w:hyperlink w:anchor="_Toc241744205" w:history="1">
        <w:r w:rsidRPr="001C0F93">
          <w:rPr>
            <w:rStyle w:val="Hipervnculo"/>
            <w:rFonts w:eastAsiaTheme="minorEastAsia"/>
          </w:rPr>
          <w:t>Objetivo</w:t>
        </w:r>
        <w:r>
          <w:rPr>
            <w:noProof/>
            <w:webHidden/>
          </w:rPr>
          <w:tab/>
        </w:r>
        <w:r>
          <w:rPr>
            <w:noProof/>
            <w:webHidden/>
          </w:rPr>
          <w:fldChar w:fldCharType="begin"/>
        </w:r>
        <w:r>
          <w:rPr>
            <w:noProof/>
            <w:webHidden/>
          </w:rPr>
          <w:instrText xml:space="preserve"> PAGEREF _Toc241744205 \h </w:instrText>
        </w:r>
        <w:r>
          <w:rPr>
            <w:noProof/>
            <w:webHidden/>
          </w:rPr>
        </w:r>
        <w:r>
          <w:rPr>
            <w:noProof/>
            <w:webHidden/>
          </w:rPr>
          <w:fldChar w:fldCharType="separate"/>
        </w:r>
        <w:r>
          <w:rPr>
            <w:noProof/>
            <w:webHidden/>
          </w:rPr>
          <w:t>67</w:t>
        </w:r>
        <w:r>
          <w:rPr>
            <w:noProof/>
            <w:webHidden/>
          </w:rPr>
          <w:fldChar w:fldCharType="end"/>
        </w:r>
      </w:hyperlink>
    </w:p>
    <w:p w14:paraId="0C1435A1" w14:textId="69DC2F15" w:rsidR="00AB7176" w:rsidRDefault="00AB7176">
      <w:pPr>
        <w:pStyle w:val="TDC3"/>
        <w:tabs>
          <w:tab w:val="right" w:leader="dot" w:pos="9736"/>
        </w:tabs>
        <w:rPr>
          <w:noProof/>
          <w:kern w:val="2"/>
          <w:sz w:val="24"/>
          <w:szCs w:val="24"/>
          <w:lang w:eastAsia="es-ES_tradnl"/>
          <w14:ligatures w14:val="standardContextual"/>
        </w:rPr>
      </w:pPr>
      <w:hyperlink w:anchor="_Toc241744206" w:history="1">
        <w:r w:rsidRPr="001C0F93">
          <w:rPr>
            <w:rStyle w:val="Hipervnculo"/>
            <w:rFonts w:eastAsiaTheme="minorEastAsia"/>
          </w:rPr>
          <w:t>Alcance</w:t>
        </w:r>
        <w:r>
          <w:rPr>
            <w:noProof/>
            <w:webHidden/>
          </w:rPr>
          <w:tab/>
        </w:r>
        <w:r>
          <w:rPr>
            <w:noProof/>
            <w:webHidden/>
          </w:rPr>
          <w:fldChar w:fldCharType="begin"/>
        </w:r>
        <w:r>
          <w:rPr>
            <w:noProof/>
            <w:webHidden/>
          </w:rPr>
          <w:instrText xml:space="preserve"> PAGEREF _Toc241744206 \h </w:instrText>
        </w:r>
        <w:r>
          <w:rPr>
            <w:noProof/>
            <w:webHidden/>
          </w:rPr>
        </w:r>
        <w:r>
          <w:rPr>
            <w:noProof/>
            <w:webHidden/>
          </w:rPr>
          <w:fldChar w:fldCharType="separate"/>
        </w:r>
        <w:r>
          <w:rPr>
            <w:noProof/>
            <w:webHidden/>
          </w:rPr>
          <w:t>68</w:t>
        </w:r>
        <w:r>
          <w:rPr>
            <w:noProof/>
            <w:webHidden/>
          </w:rPr>
          <w:fldChar w:fldCharType="end"/>
        </w:r>
      </w:hyperlink>
    </w:p>
    <w:p w14:paraId="7E5A0680" w14:textId="0F3C61AC" w:rsidR="00AB7176" w:rsidRDefault="00AB7176">
      <w:pPr>
        <w:pStyle w:val="TDC3"/>
        <w:tabs>
          <w:tab w:val="right" w:leader="dot" w:pos="9736"/>
        </w:tabs>
        <w:rPr>
          <w:noProof/>
          <w:kern w:val="2"/>
          <w:sz w:val="24"/>
          <w:szCs w:val="24"/>
          <w:lang w:eastAsia="es-ES_tradnl"/>
          <w14:ligatures w14:val="standardContextual"/>
        </w:rPr>
      </w:pPr>
      <w:hyperlink w:anchor="_Toc241744207" w:history="1">
        <w:r w:rsidRPr="001C0F93">
          <w:rPr>
            <w:rStyle w:val="Hipervnculo"/>
            <w:rFonts w:eastAsiaTheme="minorEastAsia"/>
          </w:rPr>
          <w:t>Estrategia General</w:t>
        </w:r>
        <w:r>
          <w:rPr>
            <w:noProof/>
            <w:webHidden/>
          </w:rPr>
          <w:tab/>
        </w:r>
        <w:r>
          <w:rPr>
            <w:noProof/>
            <w:webHidden/>
          </w:rPr>
          <w:fldChar w:fldCharType="begin"/>
        </w:r>
        <w:r>
          <w:rPr>
            <w:noProof/>
            <w:webHidden/>
          </w:rPr>
          <w:instrText xml:space="preserve"> PAGEREF _Toc241744207 \h </w:instrText>
        </w:r>
        <w:r>
          <w:rPr>
            <w:noProof/>
            <w:webHidden/>
          </w:rPr>
        </w:r>
        <w:r>
          <w:rPr>
            <w:noProof/>
            <w:webHidden/>
          </w:rPr>
          <w:fldChar w:fldCharType="separate"/>
        </w:r>
        <w:r>
          <w:rPr>
            <w:noProof/>
            <w:webHidden/>
          </w:rPr>
          <w:t>68</w:t>
        </w:r>
        <w:r>
          <w:rPr>
            <w:noProof/>
            <w:webHidden/>
          </w:rPr>
          <w:fldChar w:fldCharType="end"/>
        </w:r>
      </w:hyperlink>
    </w:p>
    <w:p w14:paraId="5EB8525C" w14:textId="176EA9CF" w:rsidR="00AB7176" w:rsidRDefault="00AB7176">
      <w:pPr>
        <w:pStyle w:val="TDC3"/>
        <w:tabs>
          <w:tab w:val="right" w:leader="dot" w:pos="9736"/>
        </w:tabs>
        <w:rPr>
          <w:noProof/>
          <w:kern w:val="2"/>
          <w:sz w:val="24"/>
          <w:szCs w:val="24"/>
          <w:lang w:eastAsia="es-ES_tradnl"/>
          <w14:ligatures w14:val="standardContextual"/>
        </w:rPr>
      </w:pPr>
      <w:hyperlink w:anchor="_Toc241744208" w:history="1">
        <w:r w:rsidRPr="001C0F93">
          <w:rPr>
            <w:rStyle w:val="Hipervnculo"/>
            <w:rFonts w:eastAsiaTheme="minorEastAsia"/>
          </w:rPr>
          <w:t>Herramientas de Testing</w:t>
        </w:r>
        <w:r>
          <w:rPr>
            <w:noProof/>
            <w:webHidden/>
          </w:rPr>
          <w:tab/>
        </w:r>
        <w:r>
          <w:rPr>
            <w:noProof/>
            <w:webHidden/>
          </w:rPr>
          <w:fldChar w:fldCharType="begin"/>
        </w:r>
        <w:r>
          <w:rPr>
            <w:noProof/>
            <w:webHidden/>
          </w:rPr>
          <w:instrText xml:space="preserve"> PAGEREF _Toc241744208 \h </w:instrText>
        </w:r>
        <w:r>
          <w:rPr>
            <w:noProof/>
            <w:webHidden/>
          </w:rPr>
        </w:r>
        <w:r>
          <w:rPr>
            <w:noProof/>
            <w:webHidden/>
          </w:rPr>
          <w:fldChar w:fldCharType="separate"/>
        </w:r>
        <w:r>
          <w:rPr>
            <w:noProof/>
            <w:webHidden/>
          </w:rPr>
          <w:t>70</w:t>
        </w:r>
        <w:r>
          <w:rPr>
            <w:noProof/>
            <w:webHidden/>
          </w:rPr>
          <w:fldChar w:fldCharType="end"/>
        </w:r>
      </w:hyperlink>
    </w:p>
    <w:p w14:paraId="603C88FC" w14:textId="28BDD37A" w:rsidR="00AB7176" w:rsidRDefault="00AB7176">
      <w:pPr>
        <w:pStyle w:val="TDC3"/>
        <w:tabs>
          <w:tab w:val="right" w:leader="dot" w:pos="9736"/>
        </w:tabs>
        <w:rPr>
          <w:noProof/>
          <w:kern w:val="2"/>
          <w:sz w:val="24"/>
          <w:szCs w:val="24"/>
          <w:lang w:eastAsia="es-ES_tradnl"/>
          <w14:ligatures w14:val="standardContextual"/>
        </w:rPr>
      </w:pPr>
      <w:hyperlink w:anchor="_Toc241744209" w:history="1">
        <w:r w:rsidRPr="001C0F93">
          <w:rPr>
            <w:rStyle w:val="Hipervnculo"/>
            <w:rFonts w:eastAsiaTheme="minorEastAsia"/>
          </w:rPr>
          <w:t>Casos de Prueba</w:t>
        </w:r>
        <w:r>
          <w:rPr>
            <w:noProof/>
            <w:webHidden/>
          </w:rPr>
          <w:tab/>
        </w:r>
        <w:r>
          <w:rPr>
            <w:noProof/>
            <w:webHidden/>
          </w:rPr>
          <w:fldChar w:fldCharType="begin"/>
        </w:r>
        <w:r>
          <w:rPr>
            <w:noProof/>
            <w:webHidden/>
          </w:rPr>
          <w:instrText xml:space="preserve"> PAGEREF _Toc241744209 \h </w:instrText>
        </w:r>
        <w:r>
          <w:rPr>
            <w:noProof/>
            <w:webHidden/>
          </w:rPr>
        </w:r>
        <w:r>
          <w:rPr>
            <w:noProof/>
            <w:webHidden/>
          </w:rPr>
          <w:fldChar w:fldCharType="separate"/>
        </w:r>
        <w:r>
          <w:rPr>
            <w:noProof/>
            <w:webHidden/>
          </w:rPr>
          <w:t>70</w:t>
        </w:r>
        <w:r>
          <w:rPr>
            <w:noProof/>
            <w:webHidden/>
          </w:rPr>
          <w:fldChar w:fldCharType="end"/>
        </w:r>
      </w:hyperlink>
    </w:p>
    <w:p w14:paraId="0D60052A" w14:textId="1F718769" w:rsidR="00AB7176" w:rsidRDefault="00AB7176">
      <w:pPr>
        <w:pStyle w:val="TDC3"/>
        <w:tabs>
          <w:tab w:val="right" w:leader="dot" w:pos="9736"/>
        </w:tabs>
        <w:rPr>
          <w:noProof/>
          <w:kern w:val="2"/>
          <w:sz w:val="24"/>
          <w:szCs w:val="24"/>
          <w:lang w:eastAsia="es-ES_tradnl"/>
          <w14:ligatures w14:val="standardContextual"/>
        </w:rPr>
      </w:pPr>
      <w:hyperlink w:anchor="_Toc241744210" w:history="1">
        <w:r w:rsidRPr="001C0F93">
          <w:rPr>
            <w:rStyle w:val="Hipervnculo"/>
            <w:rFonts w:eastAsiaTheme="minorEastAsia"/>
          </w:rPr>
          <w:t>Conclusión</w:t>
        </w:r>
        <w:r>
          <w:rPr>
            <w:noProof/>
            <w:webHidden/>
          </w:rPr>
          <w:tab/>
        </w:r>
        <w:r>
          <w:rPr>
            <w:noProof/>
            <w:webHidden/>
          </w:rPr>
          <w:fldChar w:fldCharType="begin"/>
        </w:r>
        <w:r>
          <w:rPr>
            <w:noProof/>
            <w:webHidden/>
          </w:rPr>
          <w:instrText xml:space="preserve"> PAGEREF _Toc241744210 \h </w:instrText>
        </w:r>
        <w:r>
          <w:rPr>
            <w:noProof/>
            <w:webHidden/>
          </w:rPr>
        </w:r>
        <w:r>
          <w:rPr>
            <w:noProof/>
            <w:webHidden/>
          </w:rPr>
          <w:fldChar w:fldCharType="separate"/>
        </w:r>
        <w:r>
          <w:rPr>
            <w:noProof/>
            <w:webHidden/>
          </w:rPr>
          <w:t>70</w:t>
        </w:r>
        <w:r>
          <w:rPr>
            <w:noProof/>
            <w:webHidden/>
          </w:rPr>
          <w:fldChar w:fldCharType="end"/>
        </w:r>
      </w:hyperlink>
    </w:p>
    <w:p w14:paraId="37B2D907" w14:textId="6913FCA9" w:rsidR="00AB7176" w:rsidRDefault="00AB7176">
      <w:pPr>
        <w:pStyle w:val="TDC1"/>
        <w:tabs>
          <w:tab w:val="right" w:leader="dot" w:pos="9736"/>
        </w:tabs>
        <w:rPr>
          <w:b w:val="0"/>
          <w:bCs w:val="0"/>
          <w:iCs w:val="0"/>
          <w:noProof/>
          <w:kern w:val="2"/>
          <w:sz w:val="24"/>
          <w:lang w:eastAsia="es-ES_tradnl"/>
          <w14:ligatures w14:val="standardContextual"/>
        </w:rPr>
      </w:pPr>
      <w:hyperlink w:anchor="_Toc241744211" w:history="1">
        <w:r w:rsidRPr="001C0F93">
          <w:rPr>
            <w:rStyle w:val="Hipervnculo"/>
            <w:rFonts w:eastAsiaTheme="minorEastAsia"/>
          </w:rPr>
          <w:t>MÉTRICAS DE PRODUCTO</w:t>
        </w:r>
        <w:r>
          <w:rPr>
            <w:noProof/>
            <w:webHidden/>
          </w:rPr>
          <w:tab/>
        </w:r>
        <w:r>
          <w:rPr>
            <w:noProof/>
            <w:webHidden/>
          </w:rPr>
          <w:fldChar w:fldCharType="begin"/>
        </w:r>
        <w:r>
          <w:rPr>
            <w:noProof/>
            <w:webHidden/>
          </w:rPr>
          <w:instrText xml:space="preserve"> PAGEREF _Toc241744211 \h </w:instrText>
        </w:r>
        <w:r>
          <w:rPr>
            <w:noProof/>
            <w:webHidden/>
          </w:rPr>
        </w:r>
        <w:r>
          <w:rPr>
            <w:noProof/>
            <w:webHidden/>
          </w:rPr>
          <w:fldChar w:fldCharType="separate"/>
        </w:r>
        <w:r>
          <w:rPr>
            <w:noProof/>
            <w:webHidden/>
          </w:rPr>
          <w:t>71</w:t>
        </w:r>
        <w:r>
          <w:rPr>
            <w:noProof/>
            <w:webHidden/>
          </w:rPr>
          <w:fldChar w:fldCharType="end"/>
        </w:r>
      </w:hyperlink>
    </w:p>
    <w:p w14:paraId="633CA0EE" w14:textId="6CB1B2AD" w:rsidR="00AB7176" w:rsidRDefault="00AB7176">
      <w:pPr>
        <w:pStyle w:val="TDC2"/>
        <w:tabs>
          <w:tab w:val="right" w:leader="dot" w:pos="9736"/>
        </w:tabs>
        <w:rPr>
          <w:bCs w:val="0"/>
          <w:noProof/>
          <w:kern w:val="2"/>
          <w:szCs w:val="24"/>
          <w:lang w:eastAsia="es-ES_tradnl"/>
          <w14:ligatures w14:val="standardContextual"/>
        </w:rPr>
      </w:pPr>
      <w:hyperlink w:anchor="_Toc241744212"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_Toc241744212 \h </w:instrText>
        </w:r>
        <w:r>
          <w:rPr>
            <w:noProof/>
            <w:webHidden/>
          </w:rPr>
        </w:r>
        <w:r>
          <w:rPr>
            <w:noProof/>
            <w:webHidden/>
          </w:rPr>
          <w:fldChar w:fldCharType="separate"/>
        </w:r>
        <w:r>
          <w:rPr>
            <w:noProof/>
            <w:webHidden/>
          </w:rPr>
          <w:t>71</w:t>
        </w:r>
        <w:r>
          <w:rPr>
            <w:noProof/>
            <w:webHidden/>
          </w:rPr>
          <w:fldChar w:fldCharType="end"/>
        </w:r>
      </w:hyperlink>
    </w:p>
    <w:p w14:paraId="27F6BDED" w14:textId="133057D7" w:rsidR="00AB7176" w:rsidRDefault="00AB7176">
      <w:pPr>
        <w:pStyle w:val="TDC2"/>
        <w:tabs>
          <w:tab w:val="right" w:leader="dot" w:pos="9736"/>
        </w:tabs>
        <w:rPr>
          <w:bCs w:val="0"/>
          <w:noProof/>
          <w:kern w:val="2"/>
          <w:szCs w:val="24"/>
          <w:lang w:eastAsia="es-ES_tradnl"/>
          <w14:ligatures w14:val="standardContextual"/>
        </w:rPr>
      </w:pPr>
      <w:hyperlink w:anchor="_Toc241744213" w:history="1">
        <w:r w:rsidRPr="001C0F93">
          <w:rPr>
            <w:rStyle w:val="Hipervnculo"/>
            <w:rFonts w:eastAsiaTheme="minorEastAsia"/>
          </w:rPr>
          <w:t>Objetivo</w:t>
        </w:r>
        <w:r>
          <w:rPr>
            <w:noProof/>
            <w:webHidden/>
          </w:rPr>
          <w:tab/>
        </w:r>
        <w:r>
          <w:rPr>
            <w:noProof/>
            <w:webHidden/>
          </w:rPr>
          <w:fldChar w:fldCharType="begin"/>
        </w:r>
        <w:r>
          <w:rPr>
            <w:noProof/>
            <w:webHidden/>
          </w:rPr>
          <w:instrText xml:space="preserve"> PAGEREF _Toc241744213 \h </w:instrText>
        </w:r>
        <w:r>
          <w:rPr>
            <w:noProof/>
            <w:webHidden/>
          </w:rPr>
        </w:r>
        <w:r>
          <w:rPr>
            <w:noProof/>
            <w:webHidden/>
          </w:rPr>
          <w:fldChar w:fldCharType="separate"/>
        </w:r>
        <w:r>
          <w:rPr>
            <w:noProof/>
            <w:webHidden/>
          </w:rPr>
          <w:t>71</w:t>
        </w:r>
        <w:r>
          <w:rPr>
            <w:noProof/>
            <w:webHidden/>
          </w:rPr>
          <w:fldChar w:fldCharType="end"/>
        </w:r>
      </w:hyperlink>
    </w:p>
    <w:p w14:paraId="3FE1036A" w14:textId="51350067" w:rsidR="00AB7176" w:rsidRDefault="00AB7176">
      <w:pPr>
        <w:pStyle w:val="TDC2"/>
        <w:tabs>
          <w:tab w:val="right" w:leader="dot" w:pos="9736"/>
        </w:tabs>
        <w:rPr>
          <w:bCs w:val="0"/>
          <w:noProof/>
          <w:kern w:val="2"/>
          <w:szCs w:val="24"/>
          <w:lang w:eastAsia="es-ES_tradnl"/>
          <w14:ligatures w14:val="standardContextual"/>
        </w:rPr>
      </w:pPr>
      <w:hyperlink w:anchor="_Toc241744214" w:history="1">
        <w:r w:rsidRPr="001C0F93">
          <w:rPr>
            <w:rStyle w:val="Hipervnculo"/>
            <w:rFonts w:eastAsiaTheme="minorEastAsia"/>
          </w:rPr>
          <w:t>CRITERIOS GENERALES DE MEDICIÓN</w:t>
        </w:r>
        <w:r>
          <w:rPr>
            <w:noProof/>
            <w:webHidden/>
          </w:rPr>
          <w:tab/>
        </w:r>
        <w:r>
          <w:rPr>
            <w:noProof/>
            <w:webHidden/>
          </w:rPr>
          <w:fldChar w:fldCharType="begin"/>
        </w:r>
        <w:r>
          <w:rPr>
            <w:noProof/>
            <w:webHidden/>
          </w:rPr>
          <w:instrText xml:space="preserve"> PAGEREF _Toc241744214 \h </w:instrText>
        </w:r>
        <w:r>
          <w:rPr>
            <w:noProof/>
            <w:webHidden/>
          </w:rPr>
        </w:r>
        <w:r>
          <w:rPr>
            <w:noProof/>
            <w:webHidden/>
          </w:rPr>
          <w:fldChar w:fldCharType="separate"/>
        </w:r>
        <w:r>
          <w:rPr>
            <w:noProof/>
            <w:webHidden/>
          </w:rPr>
          <w:t>71</w:t>
        </w:r>
        <w:r>
          <w:rPr>
            <w:noProof/>
            <w:webHidden/>
          </w:rPr>
          <w:fldChar w:fldCharType="end"/>
        </w:r>
      </w:hyperlink>
    </w:p>
    <w:p w14:paraId="364CDCF0" w14:textId="0A1842EE" w:rsidR="00AB7176" w:rsidRDefault="00AB7176">
      <w:pPr>
        <w:pStyle w:val="TDC2"/>
        <w:tabs>
          <w:tab w:val="right" w:leader="dot" w:pos="9736"/>
        </w:tabs>
        <w:rPr>
          <w:bCs w:val="0"/>
          <w:noProof/>
          <w:kern w:val="2"/>
          <w:szCs w:val="24"/>
          <w:lang w:eastAsia="es-ES_tradnl"/>
          <w14:ligatures w14:val="standardContextual"/>
        </w:rPr>
      </w:pPr>
      <w:hyperlink w:anchor="_Toc241744215" w:history="1">
        <w:r w:rsidRPr="001C0F93">
          <w:rPr>
            <w:rStyle w:val="Hipervnculo"/>
            <w:rFonts w:eastAsiaTheme="minorEastAsia"/>
          </w:rPr>
          <w:t>Conclusión</w:t>
        </w:r>
        <w:r>
          <w:rPr>
            <w:noProof/>
            <w:webHidden/>
          </w:rPr>
          <w:tab/>
        </w:r>
        <w:r>
          <w:rPr>
            <w:noProof/>
            <w:webHidden/>
          </w:rPr>
          <w:fldChar w:fldCharType="begin"/>
        </w:r>
        <w:r>
          <w:rPr>
            <w:noProof/>
            <w:webHidden/>
          </w:rPr>
          <w:instrText xml:space="preserve"> PAGEREF _Toc241744215 \h </w:instrText>
        </w:r>
        <w:r>
          <w:rPr>
            <w:noProof/>
            <w:webHidden/>
          </w:rPr>
        </w:r>
        <w:r>
          <w:rPr>
            <w:noProof/>
            <w:webHidden/>
          </w:rPr>
          <w:fldChar w:fldCharType="separate"/>
        </w:r>
        <w:r>
          <w:rPr>
            <w:noProof/>
            <w:webHidden/>
          </w:rPr>
          <w:t>71</w:t>
        </w:r>
        <w:r>
          <w:rPr>
            <w:noProof/>
            <w:webHidden/>
          </w:rPr>
          <w:fldChar w:fldCharType="end"/>
        </w:r>
      </w:hyperlink>
    </w:p>
    <w:p w14:paraId="3DC4BE73" w14:textId="3C8D2CEA" w:rsidR="00AB7176" w:rsidRDefault="00AB7176">
      <w:pPr>
        <w:pStyle w:val="TDC1"/>
        <w:tabs>
          <w:tab w:val="right" w:leader="dot" w:pos="9736"/>
        </w:tabs>
        <w:rPr>
          <w:b w:val="0"/>
          <w:bCs w:val="0"/>
          <w:iCs w:val="0"/>
          <w:noProof/>
          <w:kern w:val="2"/>
          <w:sz w:val="24"/>
          <w:lang w:eastAsia="es-ES_tradnl"/>
          <w14:ligatures w14:val="standardContextual"/>
        </w:rPr>
      </w:pPr>
      <w:hyperlink w:anchor="_Toc241744216" w:history="1">
        <w:r w:rsidRPr="001C0F93">
          <w:rPr>
            <w:rStyle w:val="Hipervnculo"/>
            <w:rFonts w:eastAsiaTheme="minorEastAsia"/>
          </w:rPr>
          <w:t>MÉTRICAS DE PROCESO</w:t>
        </w:r>
        <w:r>
          <w:rPr>
            <w:noProof/>
            <w:webHidden/>
          </w:rPr>
          <w:tab/>
        </w:r>
        <w:r>
          <w:rPr>
            <w:noProof/>
            <w:webHidden/>
          </w:rPr>
          <w:fldChar w:fldCharType="begin"/>
        </w:r>
        <w:r>
          <w:rPr>
            <w:noProof/>
            <w:webHidden/>
          </w:rPr>
          <w:instrText xml:space="preserve"> PAGEREF _Toc241744216 \h </w:instrText>
        </w:r>
        <w:r>
          <w:rPr>
            <w:noProof/>
            <w:webHidden/>
          </w:rPr>
        </w:r>
        <w:r>
          <w:rPr>
            <w:noProof/>
            <w:webHidden/>
          </w:rPr>
          <w:fldChar w:fldCharType="separate"/>
        </w:r>
        <w:r>
          <w:rPr>
            <w:noProof/>
            <w:webHidden/>
          </w:rPr>
          <w:t>72</w:t>
        </w:r>
        <w:r>
          <w:rPr>
            <w:noProof/>
            <w:webHidden/>
          </w:rPr>
          <w:fldChar w:fldCharType="end"/>
        </w:r>
      </w:hyperlink>
    </w:p>
    <w:p w14:paraId="3FCB24C2" w14:textId="2DD08518" w:rsidR="00AB7176" w:rsidRDefault="00AB7176">
      <w:pPr>
        <w:pStyle w:val="TDC2"/>
        <w:tabs>
          <w:tab w:val="right" w:leader="dot" w:pos="9736"/>
        </w:tabs>
        <w:rPr>
          <w:bCs w:val="0"/>
          <w:noProof/>
          <w:kern w:val="2"/>
          <w:szCs w:val="24"/>
          <w:lang w:eastAsia="es-ES_tradnl"/>
          <w14:ligatures w14:val="standardContextual"/>
        </w:rPr>
      </w:pPr>
      <w:hyperlink w:anchor="_Toc241744217" w:history="1">
        <w:r w:rsidRPr="001C0F93">
          <w:rPr>
            <w:rStyle w:val="Hipervnculo"/>
            <w:rFonts w:eastAsiaTheme="minorEastAsia"/>
          </w:rPr>
          <w:t>Introducción</w:t>
        </w:r>
        <w:r>
          <w:rPr>
            <w:noProof/>
            <w:webHidden/>
          </w:rPr>
          <w:tab/>
        </w:r>
        <w:r>
          <w:rPr>
            <w:noProof/>
            <w:webHidden/>
          </w:rPr>
          <w:fldChar w:fldCharType="begin"/>
        </w:r>
        <w:r>
          <w:rPr>
            <w:noProof/>
            <w:webHidden/>
          </w:rPr>
          <w:instrText xml:space="preserve"> PAGEREF _Toc241744217 \h </w:instrText>
        </w:r>
        <w:r>
          <w:rPr>
            <w:noProof/>
            <w:webHidden/>
          </w:rPr>
        </w:r>
        <w:r>
          <w:rPr>
            <w:noProof/>
            <w:webHidden/>
          </w:rPr>
          <w:fldChar w:fldCharType="separate"/>
        </w:r>
        <w:r>
          <w:rPr>
            <w:noProof/>
            <w:webHidden/>
          </w:rPr>
          <w:t>72</w:t>
        </w:r>
        <w:r>
          <w:rPr>
            <w:noProof/>
            <w:webHidden/>
          </w:rPr>
          <w:fldChar w:fldCharType="end"/>
        </w:r>
      </w:hyperlink>
    </w:p>
    <w:p w14:paraId="6F4DFE4A" w14:textId="074752BF" w:rsidR="00AB7176" w:rsidRDefault="00AB7176">
      <w:pPr>
        <w:pStyle w:val="TDC2"/>
        <w:tabs>
          <w:tab w:val="right" w:leader="dot" w:pos="9736"/>
        </w:tabs>
        <w:rPr>
          <w:bCs w:val="0"/>
          <w:noProof/>
          <w:kern w:val="2"/>
          <w:szCs w:val="24"/>
          <w:lang w:eastAsia="es-ES_tradnl"/>
          <w14:ligatures w14:val="standardContextual"/>
        </w:rPr>
      </w:pPr>
      <w:hyperlink w:anchor="_Toc241744218" w:history="1">
        <w:r w:rsidRPr="001C0F93">
          <w:rPr>
            <w:rStyle w:val="Hipervnculo"/>
            <w:rFonts w:eastAsiaTheme="minorEastAsia"/>
          </w:rPr>
          <w:t>Objetivo</w:t>
        </w:r>
        <w:r>
          <w:rPr>
            <w:noProof/>
            <w:webHidden/>
          </w:rPr>
          <w:tab/>
        </w:r>
        <w:r>
          <w:rPr>
            <w:noProof/>
            <w:webHidden/>
          </w:rPr>
          <w:fldChar w:fldCharType="begin"/>
        </w:r>
        <w:r>
          <w:rPr>
            <w:noProof/>
            <w:webHidden/>
          </w:rPr>
          <w:instrText xml:space="preserve"> PAGEREF _Toc241744218 \h </w:instrText>
        </w:r>
        <w:r>
          <w:rPr>
            <w:noProof/>
            <w:webHidden/>
          </w:rPr>
        </w:r>
        <w:r>
          <w:rPr>
            <w:noProof/>
            <w:webHidden/>
          </w:rPr>
          <w:fldChar w:fldCharType="separate"/>
        </w:r>
        <w:r>
          <w:rPr>
            <w:noProof/>
            <w:webHidden/>
          </w:rPr>
          <w:t>72</w:t>
        </w:r>
        <w:r>
          <w:rPr>
            <w:noProof/>
            <w:webHidden/>
          </w:rPr>
          <w:fldChar w:fldCharType="end"/>
        </w:r>
      </w:hyperlink>
    </w:p>
    <w:p w14:paraId="1E215898" w14:textId="268D2B7A" w:rsidR="00AB7176" w:rsidRDefault="00AB7176">
      <w:pPr>
        <w:pStyle w:val="TDC3"/>
        <w:tabs>
          <w:tab w:val="right" w:leader="dot" w:pos="9736"/>
        </w:tabs>
        <w:rPr>
          <w:noProof/>
          <w:kern w:val="2"/>
          <w:sz w:val="24"/>
          <w:szCs w:val="24"/>
          <w:lang w:eastAsia="es-ES_tradnl"/>
          <w14:ligatures w14:val="standardContextual"/>
        </w:rPr>
      </w:pPr>
      <w:hyperlink w:anchor="_Toc241744219" w:history="1">
        <w:r w:rsidRPr="001C0F93">
          <w:rPr>
            <w:rStyle w:val="Hipervnculo"/>
            <w:rFonts w:eastAsiaTheme="minorEastAsia"/>
          </w:rPr>
          <w:t>Indicadores utilizados</w:t>
        </w:r>
        <w:r>
          <w:rPr>
            <w:noProof/>
            <w:webHidden/>
          </w:rPr>
          <w:tab/>
        </w:r>
        <w:r>
          <w:rPr>
            <w:noProof/>
            <w:webHidden/>
          </w:rPr>
          <w:fldChar w:fldCharType="begin"/>
        </w:r>
        <w:r>
          <w:rPr>
            <w:noProof/>
            <w:webHidden/>
          </w:rPr>
          <w:instrText xml:space="preserve"> PAGEREF _Toc241744219 \h </w:instrText>
        </w:r>
        <w:r>
          <w:rPr>
            <w:noProof/>
            <w:webHidden/>
          </w:rPr>
        </w:r>
        <w:r>
          <w:rPr>
            <w:noProof/>
            <w:webHidden/>
          </w:rPr>
          <w:fldChar w:fldCharType="separate"/>
        </w:r>
        <w:r>
          <w:rPr>
            <w:noProof/>
            <w:webHidden/>
          </w:rPr>
          <w:t>72</w:t>
        </w:r>
        <w:r>
          <w:rPr>
            <w:noProof/>
            <w:webHidden/>
          </w:rPr>
          <w:fldChar w:fldCharType="end"/>
        </w:r>
      </w:hyperlink>
    </w:p>
    <w:p w14:paraId="00506E81" w14:textId="2651DB96" w:rsidR="00AB7176" w:rsidRDefault="00AB7176">
      <w:pPr>
        <w:pStyle w:val="TDC4"/>
        <w:tabs>
          <w:tab w:val="right" w:leader="dot" w:pos="9736"/>
        </w:tabs>
        <w:rPr>
          <w:noProof/>
          <w:kern w:val="2"/>
          <w:sz w:val="24"/>
          <w:szCs w:val="24"/>
          <w:lang w:eastAsia="es-ES_tradnl"/>
          <w14:ligatures w14:val="standardContextual"/>
        </w:rPr>
      </w:pPr>
      <w:hyperlink w:anchor="_Toc241744220" w:history="1">
        <w:r w:rsidRPr="001C0F93">
          <w:rPr>
            <w:rStyle w:val="Hipervnculo"/>
            <w:rFonts w:eastAsiaTheme="minorEastAsia"/>
          </w:rPr>
          <w:t>Seguimiento de riesgos</w:t>
        </w:r>
        <w:r>
          <w:rPr>
            <w:noProof/>
            <w:webHidden/>
          </w:rPr>
          <w:tab/>
        </w:r>
        <w:r>
          <w:rPr>
            <w:noProof/>
            <w:webHidden/>
          </w:rPr>
          <w:fldChar w:fldCharType="begin"/>
        </w:r>
        <w:r>
          <w:rPr>
            <w:noProof/>
            <w:webHidden/>
          </w:rPr>
          <w:instrText xml:space="preserve"> PAGEREF _Toc241744220 \h </w:instrText>
        </w:r>
        <w:r>
          <w:rPr>
            <w:noProof/>
            <w:webHidden/>
          </w:rPr>
        </w:r>
        <w:r>
          <w:rPr>
            <w:noProof/>
            <w:webHidden/>
          </w:rPr>
          <w:fldChar w:fldCharType="separate"/>
        </w:r>
        <w:r>
          <w:rPr>
            <w:noProof/>
            <w:webHidden/>
          </w:rPr>
          <w:t>74</w:t>
        </w:r>
        <w:r>
          <w:rPr>
            <w:noProof/>
            <w:webHidden/>
          </w:rPr>
          <w:fldChar w:fldCharType="end"/>
        </w:r>
      </w:hyperlink>
    </w:p>
    <w:p w14:paraId="28ABEF94" w14:textId="1D559CD5" w:rsidR="00AB7176" w:rsidRDefault="00AB7176">
      <w:pPr>
        <w:pStyle w:val="TDC5"/>
        <w:tabs>
          <w:tab w:val="right" w:leader="dot" w:pos="9736"/>
        </w:tabs>
        <w:rPr>
          <w:noProof/>
          <w:kern w:val="2"/>
          <w:sz w:val="24"/>
          <w:szCs w:val="24"/>
          <w:lang w:eastAsia="es-ES_tradnl"/>
          <w14:ligatures w14:val="standardContextual"/>
        </w:rPr>
      </w:pPr>
      <w:hyperlink w:anchor="_Toc241744221" w:history="1">
        <w:r w:rsidRPr="001C0F93">
          <w:rPr>
            <w:rStyle w:val="Hipervnculo"/>
            <w:lang w:eastAsia="es-ES_tradnl"/>
          </w:rPr>
          <w:t>Evolución del nivel de exposición al riesgo</w:t>
        </w:r>
        <w:r>
          <w:rPr>
            <w:noProof/>
            <w:webHidden/>
          </w:rPr>
          <w:tab/>
        </w:r>
        <w:r>
          <w:rPr>
            <w:noProof/>
            <w:webHidden/>
          </w:rPr>
          <w:fldChar w:fldCharType="begin"/>
        </w:r>
        <w:r>
          <w:rPr>
            <w:noProof/>
            <w:webHidden/>
          </w:rPr>
          <w:instrText xml:space="preserve"> PAGEREF _Toc241744221 \h </w:instrText>
        </w:r>
        <w:r>
          <w:rPr>
            <w:noProof/>
            <w:webHidden/>
          </w:rPr>
        </w:r>
        <w:r>
          <w:rPr>
            <w:noProof/>
            <w:webHidden/>
          </w:rPr>
          <w:fldChar w:fldCharType="separate"/>
        </w:r>
        <w:r>
          <w:rPr>
            <w:noProof/>
            <w:webHidden/>
          </w:rPr>
          <w:t>74</w:t>
        </w:r>
        <w:r>
          <w:rPr>
            <w:noProof/>
            <w:webHidden/>
          </w:rPr>
          <w:fldChar w:fldCharType="end"/>
        </w:r>
      </w:hyperlink>
    </w:p>
    <w:p w14:paraId="6712DAC1" w14:textId="3C17AFC3" w:rsidR="00AB7176" w:rsidRDefault="00AB7176">
      <w:pPr>
        <w:pStyle w:val="TDC4"/>
        <w:tabs>
          <w:tab w:val="right" w:leader="dot" w:pos="9736"/>
        </w:tabs>
        <w:rPr>
          <w:noProof/>
          <w:kern w:val="2"/>
          <w:sz w:val="24"/>
          <w:szCs w:val="24"/>
          <w:lang w:eastAsia="es-ES_tradnl"/>
          <w14:ligatures w14:val="standardContextual"/>
        </w:rPr>
      </w:pPr>
      <w:hyperlink w:anchor="_Toc241744222" w:history="1">
        <w:r w:rsidRPr="001C0F93">
          <w:rPr>
            <w:rStyle w:val="Hipervnculo"/>
            <w:rFonts w:eastAsiaTheme="minorEastAsia"/>
          </w:rPr>
          <w:t>Exposición al riesgo por iteración</w:t>
        </w:r>
        <w:r>
          <w:rPr>
            <w:noProof/>
            <w:webHidden/>
          </w:rPr>
          <w:tab/>
        </w:r>
        <w:r>
          <w:rPr>
            <w:noProof/>
            <w:webHidden/>
          </w:rPr>
          <w:fldChar w:fldCharType="begin"/>
        </w:r>
        <w:r>
          <w:rPr>
            <w:noProof/>
            <w:webHidden/>
          </w:rPr>
          <w:instrText xml:space="preserve"> PAGEREF _Toc241744222 \h </w:instrText>
        </w:r>
        <w:r>
          <w:rPr>
            <w:noProof/>
            <w:webHidden/>
          </w:rPr>
        </w:r>
        <w:r>
          <w:rPr>
            <w:noProof/>
            <w:webHidden/>
          </w:rPr>
          <w:fldChar w:fldCharType="separate"/>
        </w:r>
        <w:r>
          <w:rPr>
            <w:noProof/>
            <w:webHidden/>
          </w:rPr>
          <w:t>75</w:t>
        </w:r>
        <w:r>
          <w:rPr>
            <w:noProof/>
            <w:webHidden/>
          </w:rPr>
          <w:fldChar w:fldCharType="end"/>
        </w:r>
      </w:hyperlink>
    </w:p>
    <w:p w14:paraId="595F0C1B" w14:textId="74CCCB89" w:rsidR="00AB7176" w:rsidRDefault="00AB7176">
      <w:pPr>
        <w:pStyle w:val="TDC4"/>
        <w:tabs>
          <w:tab w:val="right" w:leader="dot" w:pos="9736"/>
        </w:tabs>
        <w:rPr>
          <w:noProof/>
          <w:kern w:val="2"/>
          <w:sz w:val="24"/>
          <w:szCs w:val="24"/>
          <w:lang w:eastAsia="es-ES_tradnl"/>
          <w14:ligatures w14:val="standardContextual"/>
        </w:rPr>
      </w:pPr>
      <w:hyperlink w:anchor="_Toc241744223" w:history="1">
        <w:r w:rsidRPr="001C0F93">
          <w:rPr>
            <w:rStyle w:val="Hipervnculo"/>
            <w:rFonts w:eastAsiaTheme="minorEastAsia"/>
          </w:rPr>
          <w:t>Planes de contingencia</w:t>
        </w:r>
        <w:r>
          <w:rPr>
            <w:noProof/>
            <w:webHidden/>
          </w:rPr>
          <w:tab/>
        </w:r>
        <w:r>
          <w:rPr>
            <w:noProof/>
            <w:webHidden/>
          </w:rPr>
          <w:fldChar w:fldCharType="begin"/>
        </w:r>
        <w:r>
          <w:rPr>
            <w:noProof/>
            <w:webHidden/>
          </w:rPr>
          <w:instrText xml:space="preserve"> PAGEREF _Toc241744223 \h </w:instrText>
        </w:r>
        <w:r>
          <w:rPr>
            <w:noProof/>
            <w:webHidden/>
          </w:rPr>
        </w:r>
        <w:r>
          <w:rPr>
            <w:noProof/>
            <w:webHidden/>
          </w:rPr>
          <w:fldChar w:fldCharType="separate"/>
        </w:r>
        <w:r>
          <w:rPr>
            <w:noProof/>
            <w:webHidden/>
          </w:rPr>
          <w:t>77</w:t>
        </w:r>
        <w:r>
          <w:rPr>
            <w:noProof/>
            <w:webHidden/>
          </w:rPr>
          <w:fldChar w:fldCharType="end"/>
        </w:r>
      </w:hyperlink>
    </w:p>
    <w:p w14:paraId="2E605A86" w14:textId="4899784B" w:rsidR="00AB7176" w:rsidRDefault="00AB7176">
      <w:pPr>
        <w:pStyle w:val="TDC4"/>
        <w:tabs>
          <w:tab w:val="right" w:leader="dot" w:pos="9736"/>
        </w:tabs>
        <w:rPr>
          <w:noProof/>
          <w:kern w:val="2"/>
          <w:sz w:val="24"/>
          <w:szCs w:val="24"/>
          <w:lang w:eastAsia="es-ES_tradnl"/>
          <w14:ligatures w14:val="standardContextual"/>
        </w:rPr>
      </w:pPr>
      <w:hyperlink w:anchor="_Toc241744224" w:history="1">
        <w:r w:rsidRPr="001C0F93">
          <w:rPr>
            <w:rStyle w:val="Hipervnculo"/>
            <w:rFonts w:eastAsiaTheme="minorEastAsia"/>
          </w:rPr>
          <w:t>Cumplimiento del cronograma</w:t>
        </w:r>
        <w:r>
          <w:rPr>
            <w:noProof/>
            <w:webHidden/>
          </w:rPr>
          <w:tab/>
        </w:r>
        <w:r>
          <w:rPr>
            <w:noProof/>
            <w:webHidden/>
          </w:rPr>
          <w:fldChar w:fldCharType="begin"/>
        </w:r>
        <w:r>
          <w:rPr>
            <w:noProof/>
            <w:webHidden/>
          </w:rPr>
          <w:instrText xml:space="preserve"> PAGEREF _Toc241744224 \h </w:instrText>
        </w:r>
        <w:r>
          <w:rPr>
            <w:noProof/>
            <w:webHidden/>
          </w:rPr>
        </w:r>
        <w:r>
          <w:rPr>
            <w:noProof/>
            <w:webHidden/>
          </w:rPr>
          <w:fldChar w:fldCharType="separate"/>
        </w:r>
        <w:r>
          <w:rPr>
            <w:noProof/>
            <w:webHidden/>
          </w:rPr>
          <w:t>78</w:t>
        </w:r>
        <w:r>
          <w:rPr>
            <w:noProof/>
            <w:webHidden/>
          </w:rPr>
          <w:fldChar w:fldCharType="end"/>
        </w:r>
      </w:hyperlink>
    </w:p>
    <w:p w14:paraId="417DA40A" w14:textId="5F09515E" w:rsidR="00AB7176" w:rsidRDefault="00AB7176">
      <w:pPr>
        <w:pStyle w:val="TDC4"/>
        <w:tabs>
          <w:tab w:val="right" w:leader="dot" w:pos="9736"/>
        </w:tabs>
        <w:rPr>
          <w:noProof/>
          <w:kern w:val="2"/>
          <w:sz w:val="24"/>
          <w:szCs w:val="24"/>
          <w:lang w:eastAsia="es-ES_tradnl"/>
          <w14:ligatures w14:val="standardContextual"/>
        </w:rPr>
      </w:pPr>
      <w:hyperlink w:anchor="_Toc241744225" w:history="1">
        <w:r w:rsidRPr="001C0F93">
          <w:rPr>
            <w:rStyle w:val="Hipervnculo"/>
            <w:rFonts w:eastAsiaTheme="minorEastAsia"/>
          </w:rPr>
          <w:t>Cumplimiento de hitos</w:t>
        </w:r>
        <w:r>
          <w:rPr>
            <w:noProof/>
            <w:webHidden/>
          </w:rPr>
          <w:tab/>
        </w:r>
        <w:r>
          <w:rPr>
            <w:noProof/>
            <w:webHidden/>
          </w:rPr>
          <w:fldChar w:fldCharType="begin"/>
        </w:r>
        <w:r>
          <w:rPr>
            <w:noProof/>
            <w:webHidden/>
          </w:rPr>
          <w:instrText xml:space="preserve"> PAGEREF _Toc241744225 \h </w:instrText>
        </w:r>
        <w:r>
          <w:rPr>
            <w:noProof/>
            <w:webHidden/>
          </w:rPr>
        </w:r>
        <w:r>
          <w:rPr>
            <w:noProof/>
            <w:webHidden/>
          </w:rPr>
          <w:fldChar w:fldCharType="separate"/>
        </w:r>
        <w:r>
          <w:rPr>
            <w:noProof/>
            <w:webHidden/>
          </w:rPr>
          <w:t>79</w:t>
        </w:r>
        <w:r>
          <w:rPr>
            <w:noProof/>
            <w:webHidden/>
          </w:rPr>
          <w:fldChar w:fldCharType="end"/>
        </w:r>
      </w:hyperlink>
    </w:p>
    <w:p w14:paraId="0C0AF9EA" w14:textId="6187A819" w:rsidR="00AB7176" w:rsidRDefault="00AB7176">
      <w:pPr>
        <w:pStyle w:val="TDC4"/>
        <w:tabs>
          <w:tab w:val="right" w:leader="dot" w:pos="9736"/>
        </w:tabs>
        <w:rPr>
          <w:noProof/>
          <w:kern w:val="2"/>
          <w:sz w:val="24"/>
          <w:szCs w:val="24"/>
          <w:lang w:eastAsia="es-ES_tradnl"/>
          <w14:ligatures w14:val="standardContextual"/>
        </w:rPr>
      </w:pPr>
      <w:hyperlink w:anchor="_Toc241744226" w:history="1">
        <w:r w:rsidRPr="001C0F93">
          <w:rPr>
            <w:rStyle w:val="Hipervnculo"/>
            <w:rFonts w:eastAsiaTheme="minorEastAsia"/>
          </w:rPr>
          <w:t>Cantidad de reuniones realizadas</w:t>
        </w:r>
        <w:r>
          <w:rPr>
            <w:noProof/>
            <w:webHidden/>
          </w:rPr>
          <w:tab/>
        </w:r>
        <w:r>
          <w:rPr>
            <w:noProof/>
            <w:webHidden/>
          </w:rPr>
          <w:fldChar w:fldCharType="begin"/>
        </w:r>
        <w:r>
          <w:rPr>
            <w:noProof/>
            <w:webHidden/>
          </w:rPr>
          <w:instrText xml:space="preserve"> PAGEREF _Toc241744226 \h </w:instrText>
        </w:r>
        <w:r>
          <w:rPr>
            <w:noProof/>
            <w:webHidden/>
          </w:rPr>
        </w:r>
        <w:r>
          <w:rPr>
            <w:noProof/>
            <w:webHidden/>
          </w:rPr>
          <w:fldChar w:fldCharType="separate"/>
        </w:r>
        <w:r>
          <w:rPr>
            <w:noProof/>
            <w:webHidden/>
          </w:rPr>
          <w:t>81</w:t>
        </w:r>
        <w:r>
          <w:rPr>
            <w:noProof/>
            <w:webHidden/>
          </w:rPr>
          <w:fldChar w:fldCharType="end"/>
        </w:r>
      </w:hyperlink>
    </w:p>
    <w:p w14:paraId="1C22372A" w14:textId="7BB973BA" w:rsidR="00AB7176" w:rsidRDefault="00AB7176">
      <w:pPr>
        <w:pStyle w:val="TDC4"/>
        <w:tabs>
          <w:tab w:val="right" w:leader="dot" w:pos="9736"/>
        </w:tabs>
        <w:rPr>
          <w:noProof/>
          <w:kern w:val="2"/>
          <w:sz w:val="24"/>
          <w:szCs w:val="24"/>
          <w:lang w:eastAsia="es-ES_tradnl"/>
          <w14:ligatures w14:val="standardContextual"/>
        </w:rPr>
      </w:pPr>
      <w:hyperlink w:anchor="_Toc241744227" w:history="1">
        <w:r w:rsidRPr="001C0F93">
          <w:rPr>
            <w:rStyle w:val="Hipervnculo"/>
            <w:rFonts w:eastAsiaTheme="minorEastAsia"/>
          </w:rPr>
          <w:t>Cantidad de entregables completados</w:t>
        </w:r>
        <w:r>
          <w:rPr>
            <w:noProof/>
            <w:webHidden/>
          </w:rPr>
          <w:tab/>
        </w:r>
        <w:r>
          <w:rPr>
            <w:noProof/>
            <w:webHidden/>
          </w:rPr>
          <w:fldChar w:fldCharType="begin"/>
        </w:r>
        <w:r>
          <w:rPr>
            <w:noProof/>
            <w:webHidden/>
          </w:rPr>
          <w:instrText xml:space="preserve"> PAGEREF _Toc241744227 \h </w:instrText>
        </w:r>
        <w:r>
          <w:rPr>
            <w:noProof/>
            <w:webHidden/>
          </w:rPr>
        </w:r>
        <w:r>
          <w:rPr>
            <w:noProof/>
            <w:webHidden/>
          </w:rPr>
          <w:fldChar w:fldCharType="separate"/>
        </w:r>
        <w:r>
          <w:rPr>
            <w:noProof/>
            <w:webHidden/>
          </w:rPr>
          <w:t>81</w:t>
        </w:r>
        <w:r>
          <w:rPr>
            <w:noProof/>
            <w:webHidden/>
          </w:rPr>
          <w:fldChar w:fldCharType="end"/>
        </w:r>
      </w:hyperlink>
    </w:p>
    <w:p w14:paraId="67AAFFBA" w14:textId="659FCBAD" w:rsidR="00AB7176" w:rsidRDefault="00AB7176">
      <w:pPr>
        <w:pStyle w:val="TDC2"/>
        <w:tabs>
          <w:tab w:val="right" w:leader="dot" w:pos="9736"/>
        </w:tabs>
        <w:rPr>
          <w:bCs w:val="0"/>
          <w:noProof/>
          <w:kern w:val="2"/>
          <w:szCs w:val="24"/>
          <w:lang w:eastAsia="es-ES_tradnl"/>
          <w14:ligatures w14:val="standardContextual"/>
        </w:rPr>
      </w:pPr>
      <w:hyperlink w:anchor="_Toc241744228" w:history="1">
        <w:r w:rsidRPr="001C0F93">
          <w:rPr>
            <w:rStyle w:val="Hipervnculo"/>
            <w:rFonts w:eastAsiaTheme="minorEastAsia"/>
          </w:rPr>
          <w:t>Métrica de Tiempo y Esfuerzo</w:t>
        </w:r>
        <w:r>
          <w:rPr>
            <w:noProof/>
            <w:webHidden/>
          </w:rPr>
          <w:tab/>
        </w:r>
        <w:r>
          <w:rPr>
            <w:noProof/>
            <w:webHidden/>
          </w:rPr>
          <w:fldChar w:fldCharType="begin"/>
        </w:r>
        <w:r>
          <w:rPr>
            <w:noProof/>
            <w:webHidden/>
          </w:rPr>
          <w:instrText xml:space="preserve"> PAGEREF _Toc241744228 \h </w:instrText>
        </w:r>
        <w:r>
          <w:rPr>
            <w:noProof/>
            <w:webHidden/>
          </w:rPr>
        </w:r>
        <w:r>
          <w:rPr>
            <w:noProof/>
            <w:webHidden/>
          </w:rPr>
          <w:fldChar w:fldCharType="separate"/>
        </w:r>
        <w:r>
          <w:rPr>
            <w:noProof/>
            <w:webHidden/>
          </w:rPr>
          <w:t>81</w:t>
        </w:r>
        <w:r>
          <w:rPr>
            <w:noProof/>
            <w:webHidden/>
          </w:rPr>
          <w:fldChar w:fldCharType="end"/>
        </w:r>
      </w:hyperlink>
    </w:p>
    <w:p w14:paraId="262168A0" w14:textId="72F0975B" w:rsidR="00AB7176" w:rsidRDefault="00AB7176">
      <w:pPr>
        <w:pStyle w:val="TDC4"/>
        <w:tabs>
          <w:tab w:val="right" w:leader="dot" w:pos="9736"/>
        </w:tabs>
        <w:rPr>
          <w:noProof/>
          <w:kern w:val="2"/>
          <w:sz w:val="24"/>
          <w:szCs w:val="24"/>
          <w:lang w:eastAsia="es-ES_tradnl"/>
          <w14:ligatures w14:val="standardContextual"/>
        </w:rPr>
      </w:pPr>
      <w:hyperlink w:anchor="_Toc241744229" w:history="1">
        <w:r w:rsidRPr="001C0F93">
          <w:rPr>
            <w:rStyle w:val="Hipervnculo"/>
            <w:rFonts w:eastAsiaTheme="minorEastAsia"/>
          </w:rPr>
          <w:t>fase previa</w:t>
        </w:r>
        <w:r>
          <w:rPr>
            <w:noProof/>
            <w:webHidden/>
          </w:rPr>
          <w:tab/>
        </w:r>
        <w:r>
          <w:rPr>
            <w:noProof/>
            <w:webHidden/>
          </w:rPr>
          <w:fldChar w:fldCharType="begin"/>
        </w:r>
        <w:r>
          <w:rPr>
            <w:noProof/>
            <w:webHidden/>
          </w:rPr>
          <w:instrText xml:space="preserve"> PAGEREF _Toc241744229 \h </w:instrText>
        </w:r>
        <w:r>
          <w:rPr>
            <w:noProof/>
            <w:webHidden/>
          </w:rPr>
        </w:r>
        <w:r>
          <w:rPr>
            <w:noProof/>
            <w:webHidden/>
          </w:rPr>
          <w:fldChar w:fldCharType="separate"/>
        </w:r>
        <w:r>
          <w:rPr>
            <w:noProof/>
            <w:webHidden/>
          </w:rPr>
          <w:t>84</w:t>
        </w:r>
        <w:r>
          <w:rPr>
            <w:noProof/>
            <w:webHidden/>
          </w:rPr>
          <w:fldChar w:fldCharType="end"/>
        </w:r>
      </w:hyperlink>
    </w:p>
    <w:p w14:paraId="6AB784BC" w14:textId="6D4999AD" w:rsidR="00AB7176" w:rsidRDefault="00AB7176">
      <w:pPr>
        <w:pStyle w:val="TDC4"/>
        <w:tabs>
          <w:tab w:val="right" w:leader="dot" w:pos="9736"/>
        </w:tabs>
        <w:rPr>
          <w:noProof/>
          <w:kern w:val="2"/>
          <w:sz w:val="24"/>
          <w:szCs w:val="24"/>
          <w:lang w:eastAsia="es-ES_tradnl"/>
          <w14:ligatures w14:val="standardContextual"/>
        </w:rPr>
      </w:pPr>
      <w:hyperlink w:anchor="_Toc241744230" w:history="1">
        <w:r w:rsidRPr="001C0F93">
          <w:rPr>
            <w:rStyle w:val="Hipervnculo"/>
            <w:rFonts w:eastAsiaTheme="minorEastAsia"/>
          </w:rPr>
          <w:t>Iteracion 1</w:t>
        </w:r>
        <w:r>
          <w:rPr>
            <w:noProof/>
            <w:webHidden/>
          </w:rPr>
          <w:tab/>
        </w:r>
        <w:r>
          <w:rPr>
            <w:noProof/>
            <w:webHidden/>
          </w:rPr>
          <w:fldChar w:fldCharType="begin"/>
        </w:r>
        <w:r>
          <w:rPr>
            <w:noProof/>
            <w:webHidden/>
          </w:rPr>
          <w:instrText xml:space="preserve"> PAGEREF _Toc241744230 \h </w:instrText>
        </w:r>
        <w:r>
          <w:rPr>
            <w:noProof/>
            <w:webHidden/>
          </w:rPr>
        </w:r>
        <w:r>
          <w:rPr>
            <w:noProof/>
            <w:webHidden/>
          </w:rPr>
          <w:fldChar w:fldCharType="separate"/>
        </w:r>
        <w:r>
          <w:rPr>
            <w:noProof/>
            <w:webHidden/>
          </w:rPr>
          <w:t>85</w:t>
        </w:r>
        <w:r>
          <w:rPr>
            <w:noProof/>
            <w:webHidden/>
          </w:rPr>
          <w:fldChar w:fldCharType="end"/>
        </w:r>
      </w:hyperlink>
    </w:p>
    <w:p w14:paraId="1D6C0C7F" w14:textId="0916B5CE" w:rsidR="00AB7176" w:rsidRDefault="00AB7176">
      <w:pPr>
        <w:pStyle w:val="TDC4"/>
        <w:tabs>
          <w:tab w:val="right" w:leader="dot" w:pos="9736"/>
        </w:tabs>
        <w:rPr>
          <w:noProof/>
          <w:kern w:val="2"/>
          <w:sz w:val="24"/>
          <w:szCs w:val="24"/>
          <w:lang w:eastAsia="es-ES_tradnl"/>
          <w14:ligatures w14:val="standardContextual"/>
        </w:rPr>
      </w:pPr>
      <w:hyperlink w:anchor="_Toc241744231" w:history="1">
        <w:r w:rsidRPr="001C0F93">
          <w:rPr>
            <w:rStyle w:val="Hipervnculo"/>
            <w:rFonts w:eastAsiaTheme="minorEastAsia"/>
          </w:rPr>
          <w:t>Iteracion 2</w:t>
        </w:r>
        <w:r>
          <w:rPr>
            <w:noProof/>
            <w:webHidden/>
          </w:rPr>
          <w:tab/>
        </w:r>
        <w:r>
          <w:rPr>
            <w:noProof/>
            <w:webHidden/>
          </w:rPr>
          <w:fldChar w:fldCharType="begin"/>
        </w:r>
        <w:r>
          <w:rPr>
            <w:noProof/>
            <w:webHidden/>
          </w:rPr>
          <w:instrText xml:space="preserve"> PAGEREF _Toc241744231 \h </w:instrText>
        </w:r>
        <w:r>
          <w:rPr>
            <w:noProof/>
            <w:webHidden/>
          </w:rPr>
        </w:r>
        <w:r>
          <w:rPr>
            <w:noProof/>
            <w:webHidden/>
          </w:rPr>
          <w:fldChar w:fldCharType="separate"/>
        </w:r>
        <w:r>
          <w:rPr>
            <w:noProof/>
            <w:webHidden/>
          </w:rPr>
          <w:t>87</w:t>
        </w:r>
        <w:r>
          <w:rPr>
            <w:noProof/>
            <w:webHidden/>
          </w:rPr>
          <w:fldChar w:fldCharType="end"/>
        </w:r>
      </w:hyperlink>
    </w:p>
    <w:p w14:paraId="552822B3" w14:textId="65893927" w:rsidR="00AB7176" w:rsidRDefault="00AB7176">
      <w:pPr>
        <w:pStyle w:val="TDC4"/>
        <w:tabs>
          <w:tab w:val="right" w:leader="dot" w:pos="9736"/>
        </w:tabs>
        <w:rPr>
          <w:noProof/>
          <w:kern w:val="2"/>
          <w:sz w:val="24"/>
          <w:szCs w:val="24"/>
          <w:lang w:eastAsia="es-ES_tradnl"/>
          <w14:ligatures w14:val="standardContextual"/>
        </w:rPr>
      </w:pPr>
      <w:hyperlink w:anchor="_Toc241744232" w:history="1">
        <w:r w:rsidRPr="001C0F93">
          <w:rPr>
            <w:rStyle w:val="Hipervnculo"/>
            <w:rFonts w:eastAsiaTheme="minorEastAsia"/>
          </w:rPr>
          <w:t>Iteracion 3</w:t>
        </w:r>
        <w:r>
          <w:rPr>
            <w:noProof/>
            <w:webHidden/>
          </w:rPr>
          <w:tab/>
        </w:r>
        <w:r>
          <w:rPr>
            <w:noProof/>
            <w:webHidden/>
          </w:rPr>
          <w:fldChar w:fldCharType="begin"/>
        </w:r>
        <w:r>
          <w:rPr>
            <w:noProof/>
            <w:webHidden/>
          </w:rPr>
          <w:instrText xml:space="preserve"> PAGEREF _Toc241744232 \h </w:instrText>
        </w:r>
        <w:r>
          <w:rPr>
            <w:noProof/>
            <w:webHidden/>
          </w:rPr>
        </w:r>
        <w:r>
          <w:rPr>
            <w:noProof/>
            <w:webHidden/>
          </w:rPr>
          <w:fldChar w:fldCharType="separate"/>
        </w:r>
        <w:r>
          <w:rPr>
            <w:noProof/>
            <w:webHidden/>
          </w:rPr>
          <w:t>89</w:t>
        </w:r>
        <w:r>
          <w:rPr>
            <w:noProof/>
            <w:webHidden/>
          </w:rPr>
          <w:fldChar w:fldCharType="end"/>
        </w:r>
      </w:hyperlink>
    </w:p>
    <w:p w14:paraId="7FC82090" w14:textId="478398F9" w:rsidR="00AB7176" w:rsidRDefault="00AB7176">
      <w:pPr>
        <w:pStyle w:val="TDC4"/>
        <w:tabs>
          <w:tab w:val="right" w:leader="dot" w:pos="9736"/>
        </w:tabs>
        <w:rPr>
          <w:noProof/>
          <w:kern w:val="2"/>
          <w:sz w:val="24"/>
          <w:szCs w:val="24"/>
          <w:lang w:eastAsia="es-ES_tradnl"/>
          <w14:ligatures w14:val="standardContextual"/>
        </w:rPr>
      </w:pPr>
      <w:hyperlink w:anchor="_Toc241744233" w:history="1">
        <w:r w:rsidRPr="001C0F93">
          <w:rPr>
            <w:rStyle w:val="Hipervnculo"/>
            <w:rFonts w:eastAsiaTheme="minorEastAsia"/>
          </w:rPr>
          <w:t>Iteracion 4</w:t>
        </w:r>
        <w:r>
          <w:rPr>
            <w:noProof/>
            <w:webHidden/>
          </w:rPr>
          <w:tab/>
        </w:r>
        <w:r>
          <w:rPr>
            <w:noProof/>
            <w:webHidden/>
          </w:rPr>
          <w:fldChar w:fldCharType="begin"/>
        </w:r>
        <w:r>
          <w:rPr>
            <w:noProof/>
            <w:webHidden/>
          </w:rPr>
          <w:instrText xml:space="preserve"> PAGEREF _Toc241744233 \h </w:instrText>
        </w:r>
        <w:r>
          <w:rPr>
            <w:noProof/>
            <w:webHidden/>
          </w:rPr>
        </w:r>
        <w:r>
          <w:rPr>
            <w:noProof/>
            <w:webHidden/>
          </w:rPr>
          <w:fldChar w:fldCharType="separate"/>
        </w:r>
        <w:r>
          <w:rPr>
            <w:noProof/>
            <w:webHidden/>
          </w:rPr>
          <w:t>91</w:t>
        </w:r>
        <w:r>
          <w:rPr>
            <w:noProof/>
            <w:webHidden/>
          </w:rPr>
          <w:fldChar w:fldCharType="end"/>
        </w:r>
      </w:hyperlink>
    </w:p>
    <w:p w14:paraId="3B9637F6" w14:textId="26149864" w:rsidR="00AB7176" w:rsidRDefault="00AB7176">
      <w:pPr>
        <w:pStyle w:val="TDC2"/>
        <w:tabs>
          <w:tab w:val="right" w:leader="dot" w:pos="9736"/>
        </w:tabs>
        <w:rPr>
          <w:bCs w:val="0"/>
          <w:noProof/>
          <w:kern w:val="2"/>
          <w:szCs w:val="24"/>
          <w:lang w:eastAsia="es-ES_tradnl"/>
          <w14:ligatures w14:val="standardContextual"/>
        </w:rPr>
      </w:pPr>
      <w:hyperlink w:anchor="_Toc241744234" w:history="1">
        <w:r w:rsidRPr="001C0F93">
          <w:rPr>
            <w:rStyle w:val="Hipervnculo"/>
            <w:rFonts w:eastAsiaTheme="minorEastAsia"/>
          </w:rPr>
          <w:t>CONCLUSIONES generales</w:t>
        </w:r>
        <w:r>
          <w:rPr>
            <w:noProof/>
            <w:webHidden/>
          </w:rPr>
          <w:tab/>
        </w:r>
        <w:r>
          <w:rPr>
            <w:noProof/>
            <w:webHidden/>
          </w:rPr>
          <w:fldChar w:fldCharType="begin"/>
        </w:r>
        <w:r>
          <w:rPr>
            <w:noProof/>
            <w:webHidden/>
          </w:rPr>
          <w:instrText xml:space="preserve"> PAGEREF _Toc241744234 \h </w:instrText>
        </w:r>
        <w:r>
          <w:rPr>
            <w:noProof/>
            <w:webHidden/>
          </w:rPr>
        </w:r>
        <w:r>
          <w:rPr>
            <w:noProof/>
            <w:webHidden/>
          </w:rPr>
          <w:fldChar w:fldCharType="separate"/>
        </w:r>
        <w:r>
          <w:rPr>
            <w:noProof/>
            <w:webHidden/>
          </w:rPr>
          <w:t>92</w:t>
        </w:r>
        <w:r>
          <w:rPr>
            <w:noProof/>
            <w:webHidden/>
          </w:rPr>
          <w:fldChar w:fldCharType="end"/>
        </w:r>
      </w:hyperlink>
    </w:p>
    <w:p w14:paraId="0CEDB7C1" w14:textId="1831FAFA" w:rsidR="00AB7176" w:rsidRDefault="00AB7176">
      <w:pPr>
        <w:pStyle w:val="TDC1"/>
        <w:tabs>
          <w:tab w:val="right" w:leader="dot" w:pos="9736"/>
        </w:tabs>
        <w:rPr>
          <w:b w:val="0"/>
          <w:bCs w:val="0"/>
          <w:iCs w:val="0"/>
          <w:noProof/>
          <w:kern w:val="2"/>
          <w:sz w:val="24"/>
          <w:lang w:eastAsia="es-ES_tradnl"/>
          <w14:ligatures w14:val="standardContextual"/>
        </w:rPr>
      </w:pPr>
      <w:hyperlink w:anchor="_Toc241744235" w:history="1">
        <w:r w:rsidRPr="001C0F93">
          <w:rPr>
            <w:rStyle w:val="Hipervnculo"/>
            <w:rFonts w:eastAsiaTheme="minorEastAsia"/>
          </w:rPr>
          <w:t>ConcLUsiones</w:t>
        </w:r>
        <w:r>
          <w:rPr>
            <w:noProof/>
            <w:webHidden/>
          </w:rPr>
          <w:tab/>
        </w:r>
        <w:r>
          <w:rPr>
            <w:noProof/>
            <w:webHidden/>
          </w:rPr>
          <w:fldChar w:fldCharType="begin"/>
        </w:r>
        <w:r>
          <w:rPr>
            <w:noProof/>
            <w:webHidden/>
          </w:rPr>
          <w:instrText xml:space="preserve"> PAGEREF _Toc241744235 \h </w:instrText>
        </w:r>
        <w:r>
          <w:rPr>
            <w:noProof/>
            <w:webHidden/>
          </w:rPr>
        </w:r>
        <w:r>
          <w:rPr>
            <w:noProof/>
            <w:webHidden/>
          </w:rPr>
          <w:fldChar w:fldCharType="separate"/>
        </w:r>
        <w:r>
          <w:rPr>
            <w:noProof/>
            <w:webHidden/>
          </w:rPr>
          <w:t>94</w:t>
        </w:r>
        <w:r>
          <w:rPr>
            <w:noProof/>
            <w:webHidden/>
          </w:rPr>
          <w:fldChar w:fldCharType="end"/>
        </w:r>
      </w:hyperlink>
    </w:p>
    <w:p w14:paraId="16AF235C" w14:textId="5B95E7AC" w:rsidR="00AB7176" w:rsidRDefault="00AB7176">
      <w:pPr>
        <w:pStyle w:val="TDC1"/>
        <w:tabs>
          <w:tab w:val="right" w:leader="dot" w:pos="9736"/>
        </w:tabs>
        <w:rPr>
          <w:b w:val="0"/>
          <w:bCs w:val="0"/>
          <w:iCs w:val="0"/>
          <w:noProof/>
          <w:kern w:val="2"/>
          <w:sz w:val="24"/>
          <w:lang w:eastAsia="es-ES_tradnl"/>
          <w14:ligatures w14:val="standardContextual"/>
        </w:rPr>
      </w:pPr>
      <w:hyperlink w:anchor="_Toc241744236" w:history="1">
        <w:r w:rsidRPr="001C0F93">
          <w:rPr>
            <w:rStyle w:val="Hipervnculo"/>
            <w:rFonts w:eastAsiaTheme="minorEastAsia"/>
          </w:rPr>
          <w:t>Bibliografia</w:t>
        </w:r>
        <w:r>
          <w:rPr>
            <w:noProof/>
            <w:webHidden/>
          </w:rPr>
          <w:tab/>
        </w:r>
        <w:r>
          <w:rPr>
            <w:noProof/>
            <w:webHidden/>
          </w:rPr>
          <w:fldChar w:fldCharType="begin"/>
        </w:r>
        <w:r>
          <w:rPr>
            <w:noProof/>
            <w:webHidden/>
          </w:rPr>
          <w:instrText xml:space="preserve"> PAGEREF _Toc241744236 \h </w:instrText>
        </w:r>
        <w:r>
          <w:rPr>
            <w:noProof/>
            <w:webHidden/>
          </w:rPr>
        </w:r>
        <w:r>
          <w:rPr>
            <w:noProof/>
            <w:webHidden/>
          </w:rPr>
          <w:fldChar w:fldCharType="separate"/>
        </w:r>
        <w:r>
          <w:rPr>
            <w:noProof/>
            <w:webHidden/>
          </w:rPr>
          <w:t>95</w:t>
        </w:r>
        <w:r>
          <w:rPr>
            <w:noProof/>
            <w:webHidden/>
          </w:rPr>
          <w:fldChar w:fldCharType="end"/>
        </w:r>
      </w:hyperlink>
    </w:p>
    <w:p w14:paraId="57EC3565" w14:textId="2540913C" w:rsidR="00AB7176" w:rsidRDefault="00AB7176">
      <w:pPr>
        <w:pStyle w:val="TDC1"/>
        <w:tabs>
          <w:tab w:val="right" w:leader="dot" w:pos="9736"/>
        </w:tabs>
        <w:rPr>
          <w:b w:val="0"/>
          <w:bCs w:val="0"/>
          <w:iCs w:val="0"/>
          <w:noProof/>
          <w:kern w:val="2"/>
          <w:sz w:val="24"/>
          <w:lang w:eastAsia="es-ES_tradnl"/>
          <w14:ligatures w14:val="standardContextual"/>
        </w:rPr>
      </w:pPr>
      <w:hyperlink w:anchor="_Toc241744237" w:history="1">
        <w:r w:rsidRPr="001C0F93">
          <w:rPr>
            <w:rStyle w:val="Hipervnculo"/>
            <w:rFonts w:eastAsiaTheme="minorEastAsia"/>
          </w:rPr>
          <w:t>Anexo A</w:t>
        </w:r>
        <w:r>
          <w:rPr>
            <w:noProof/>
            <w:webHidden/>
          </w:rPr>
          <w:tab/>
        </w:r>
        <w:r>
          <w:rPr>
            <w:noProof/>
            <w:webHidden/>
          </w:rPr>
          <w:fldChar w:fldCharType="begin"/>
        </w:r>
        <w:r>
          <w:rPr>
            <w:noProof/>
            <w:webHidden/>
          </w:rPr>
          <w:instrText xml:space="preserve"> PAGEREF _Toc241744237 \h </w:instrText>
        </w:r>
        <w:r>
          <w:rPr>
            <w:noProof/>
            <w:webHidden/>
          </w:rPr>
        </w:r>
        <w:r>
          <w:rPr>
            <w:noProof/>
            <w:webHidden/>
          </w:rPr>
          <w:fldChar w:fldCharType="separate"/>
        </w:r>
        <w:r>
          <w:rPr>
            <w:noProof/>
            <w:webHidden/>
          </w:rPr>
          <w:t>100</w:t>
        </w:r>
        <w:r>
          <w:rPr>
            <w:noProof/>
            <w:webHidden/>
          </w:rPr>
          <w:fldChar w:fldCharType="end"/>
        </w:r>
      </w:hyperlink>
    </w:p>
    <w:p w14:paraId="1BC94DA4" w14:textId="469E16D7" w:rsidR="00AB7176" w:rsidRDefault="00AB7176">
      <w:pPr>
        <w:pStyle w:val="TDC2"/>
        <w:tabs>
          <w:tab w:val="right" w:leader="dot" w:pos="9736"/>
        </w:tabs>
        <w:rPr>
          <w:bCs w:val="0"/>
          <w:noProof/>
          <w:kern w:val="2"/>
          <w:szCs w:val="24"/>
          <w:lang w:eastAsia="es-ES_tradnl"/>
          <w14:ligatures w14:val="standardContextual"/>
        </w:rPr>
      </w:pPr>
      <w:hyperlink w:anchor="_Toc241744238" w:history="1">
        <w:r w:rsidRPr="001C0F93">
          <w:rPr>
            <w:rStyle w:val="Hipervnculo"/>
            <w:rFonts w:eastAsiaTheme="minorEastAsia"/>
          </w:rPr>
          <w:t>Casos de Uso Expandidos</w:t>
        </w:r>
        <w:r>
          <w:rPr>
            <w:noProof/>
            <w:webHidden/>
          </w:rPr>
          <w:tab/>
        </w:r>
        <w:r>
          <w:rPr>
            <w:noProof/>
            <w:webHidden/>
          </w:rPr>
          <w:fldChar w:fldCharType="begin"/>
        </w:r>
        <w:r>
          <w:rPr>
            <w:noProof/>
            <w:webHidden/>
          </w:rPr>
          <w:instrText xml:space="preserve"> PAGEREF _Toc241744238 \h </w:instrText>
        </w:r>
        <w:r>
          <w:rPr>
            <w:noProof/>
            <w:webHidden/>
          </w:rPr>
        </w:r>
        <w:r>
          <w:rPr>
            <w:noProof/>
            <w:webHidden/>
          </w:rPr>
          <w:fldChar w:fldCharType="separate"/>
        </w:r>
        <w:r>
          <w:rPr>
            <w:noProof/>
            <w:webHidden/>
          </w:rPr>
          <w:t>100</w:t>
        </w:r>
        <w:r>
          <w:rPr>
            <w:noProof/>
            <w:webHidden/>
          </w:rPr>
          <w:fldChar w:fldCharType="end"/>
        </w:r>
      </w:hyperlink>
    </w:p>
    <w:p w14:paraId="14B46047" w14:textId="3C99126A" w:rsidR="00AB7176" w:rsidRDefault="00AB7176">
      <w:pPr>
        <w:pStyle w:val="TDC4"/>
        <w:tabs>
          <w:tab w:val="right" w:leader="dot" w:pos="9736"/>
        </w:tabs>
        <w:rPr>
          <w:noProof/>
          <w:kern w:val="2"/>
          <w:sz w:val="24"/>
          <w:szCs w:val="24"/>
          <w:lang w:eastAsia="es-ES_tradnl"/>
          <w14:ligatures w14:val="standardContextual"/>
        </w:rPr>
      </w:pPr>
      <w:hyperlink w:anchor="_Toc241744239" w:history="1">
        <w:r w:rsidRPr="001C0F93">
          <w:rPr>
            <w:rStyle w:val="Hipervnculo"/>
            <w:rFonts w:eastAsiaTheme="minorEastAsia"/>
          </w:rPr>
          <w:t>Caso de Uso Expandido – Crear Proyecto</w:t>
        </w:r>
        <w:r>
          <w:rPr>
            <w:noProof/>
            <w:webHidden/>
          </w:rPr>
          <w:tab/>
        </w:r>
        <w:r>
          <w:rPr>
            <w:noProof/>
            <w:webHidden/>
          </w:rPr>
          <w:fldChar w:fldCharType="begin"/>
        </w:r>
        <w:r>
          <w:rPr>
            <w:noProof/>
            <w:webHidden/>
          </w:rPr>
          <w:instrText xml:space="preserve"> PAGEREF _Toc241744239 \h </w:instrText>
        </w:r>
        <w:r>
          <w:rPr>
            <w:noProof/>
            <w:webHidden/>
          </w:rPr>
        </w:r>
        <w:r>
          <w:rPr>
            <w:noProof/>
            <w:webHidden/>
          </w:rPr>
          <w:fldChar w:fldCharType="separate"/>
        </w:r>
        <w:r>
          <w:rPr>
            <w:noProof/>
            <w:webHidden/>
          </w:rPr>
          <w:t>100</w:t>
        </w:r>
        <w:r>
          <w:rPr>
            <w:noProof/>
            <w:webHidden/>
          </w:rPr>
          <w:fldChar w:fldCharType="end"/>
        </w:r>
      </w:hyperlink>
    </w:p>
    <w:p w14:paraId="66DE3325" w14:textId="3DCBCBEB" w:rsidR="00AB7176" w:rsidRDefault="00AB7176">
      <w:pPr>
        <w:pStyle w:val="TDC4"/>
        <w:tabs>
          <w:tab w:val="right" w:leader="dot" w:pos="9736"/>
        </w:tabs>
        <w:rPr>
          <w:noProof/>
          <w:kern w:val="2"/>
          <w:sz w:val="24"/>
          <w:szCs w:val="24"/>
          <w:lang w:eastAsia="es-ES_tradnl"/>
          <w14:ligatures w14:val="standardContextual"/>
        </w:rPr>
      </w:pPr>
      <w:hyperlink w:anchor="_Toc241744240" w:history="1">
        <w:r w:rsidRPr="001C0F93">
          <w:rPr>
            <w:rStyle w:val="Hipervnculo"/>
            <w:rFonts w:eastAsiaTheme="minorEastAsia"/>
          </w:rPr>
          <w:t>Caso de Uso Expandido – Crear Línea</w:t>
        </w:r>
        <w:r>
          <w:rPr>
            <w:noProof/>
            <w:webHidden/>
          </w:rPr>
          <w:tab/>
        </w:r>
        <w:r>
          <w:rPr>
            <w:noProof/>
            <w:webHidden/>
          </w:rPr>
          <w:fldChar w:fldCharType="begin"/>
        </w:r>
        <w:r>
          <w:rPr>
            <w:noProof/>
            <w:webHidden/>
          </w:rPr>
          <w:instrText xml:space="preserve"> PAGEREF _Toc241744240 \h </w:instrText>
        </w:r>
        <w:r>
          <w:rPr>
            <w:noProof/>
            <w:webHidden/>
          </w:rPr>
        </w:r>
        <w:r>
          <w:rPr>
            <w:noProof/>
            <w:webHidden/>
          </w:rPr>
          <w:fldChar w:fldCharType="separate"/>
        </w:r>
        <w:r>
          <w:rPr>
            <w:noProof/>
            <w:webHidden/>
          </w:rPr>
          <w:t>100</w:t>
        </w:r>
        <w:r>
          <w:rPr>
            <w:noProof/>
            <w:webHidden/>
          </w:rPr>
          <w:fldChar w:fldCharType="end"/>
        </w:r>
      </w:hyperlink>
    </w:p>
    <w:p w14:paraId="755D0AD9" w14:textId="0AB39328" w:rsidR="00AB7176" w:rsidRDefault="00AB7176">
      <w:pPr>
        <w:pStyle w:val="TDC4"/>
        <w:tabs>
          <w:tab w:val="right" w:leader="dot" w:pos="9736"/>
        </w:tabs>
        <w:rPr>
          <w:noProof/>
          <w:kern w:val="2"/>
          <w:sz w:val="24"/>
          <w:szCs w:val="24"/>
          <w:lang w:eastAsia="es-ES_tradnl"/>
          <w14:ligatures w14:val="standardContextual"/>
        </w:rPr>
      </w:pPr>
      <w:hyperlink w:anchor="_Toc241744241" w:history="1">
        <w:r w:rsidRPr="001C0F93">
          <w:rPr>
            <w:rStyle w:val="Hipervnculo"/>
            <w:rFonts w:eastAsiaTheme="minorEastAsia"/>
          </w:rPr>
          <w:t>Caso de Uso Expandido – Crear Estación</w:t>
        </w:r>
        <w:r>
          <w:rPr>
            <w:noProof/>
            <w:webHidden/>
          </w:rPr>
          <w:tab/>
        </w:r>
        <w:r>
          <w:rPr>
            <w:noProof/>
            <w:webHidden/>
          </w:rPr>
          <w:fldChar w:fldCharType="begin"/>
        </w:r>
        <w:r>
          <w:rPr>
            <w:noProof/>
            <w:webHidden/>
          </w:rPr>
          <w:instrText xml:space="preserve"> PAGEREF _Toc241744241 \h </w:instrText>
        </w:r>
        <w:r>
          <w:rPr>
            <w:noProof/>
            <w:webHidden/>
          </w:rPr>
        </w:r>
        <w:r>
          <w:rPr>
            <w:noProof/>
            <w:webHidden/>
          </w:rPr>
          <w:fldChar w:fldCharType="separate"/>
        </w:r>
        <w:r>
          <w:rPr>
            <w:noProof/>
            <w:webHidden/>
          </w:rPr>
          <w:t>101</w:t>
        </w:r>
        <w:r>
          <w:rPr>
            <w:noProof/>
            <w:webHidden/>
          </w:rPr>
          <w:fldChar w:fldCharType="end"/>
        </w:r>
      </w:hyperlink>
    </w:p>
    <w:p w14:paraId="0D762311" w14:textId="6180D41A" w:rsidR="00AB7176" w:rsidRDefault="00AB7176">
      <w:pPr>
        <w:pStyle w:val="TDC4"/>
        <w:tabs>
          <w:tab w:val="right" w:leader="dot" w:pos="9736"/>
        </w:tabs>
        <w:rPr>
          <w:noProof/>
          <w:kern w:val="2"/>
          <w:sz w:val="24"/>
          <w:szCs w:val="24"/>
          <w:lang w:eastAsia="es-ES_tradnl"/>
          <w14:ligatures w14:val="standardContextual"/>
        </w:rPr>
      </w:pPr>
      <w:hyperlink w:anchor="_Toc241744242" w:history="1">
        <w:r w:rsidRPr="001C0F93">
          <w:rPr>
            <w:rStyle w:val="Hipervnculo"/>
            <w:rFonts w:eastAsiaTheme="minorEastAsia"/>
          </w:rPr>
          <w:t>Caso de Uso Expandido – Crear Conexión</w:t>
        </w:r>
        <w:r>
          <w:rPr>
            <w:noProof/>
            <w:webHidden/>
          </w:rPr>
          <w:tab/>
        </w:r>
        <w:r>
          <w:rPr>
            <w:noProof/>
            <w:webHidden/>
          </w:rPr>
          <w:fldChar w:fldCharType="begin"/>
        </w:r>
        <w:r>
          <w:rPr>
            <w:noProof/>
            <w:webHidden/>
          </w:rPr>
          <w:instrText xml:space="preserve"> PAGEREF _Toc241744242 \h </w:instrText>
        </w:r>
        <w:r>
          <w:rPr>
            <w:noProof/>
            <w:webHidden/>
          </w:rPr>
        </w:r>
        <w:r>
          <w:rPr>
            <w:noProof/>
            <w:webHidden/>
          </w:rPr>
          <w:fldChar w:fldCharType="separate"/>
        </w:r>
        <w:r>
          <w:rPr>
            <w:noProof/>
            <w:webHidden/>
          </w:rPr>
          <w:t>101</w:t>
        </w:r>
        <w:r>
          <w:rPr>
            <w:noProof/>
            <w:webHidden/>
          </w:rPr>
          <w:fldChar w:fldCharType="end"/>
        </w:r>
      </w:hyperlink>
    </w:p>
    <w:p w14:paraId="082BFCCD" w14:textId="432619B5" w:rsidR="00AB7176" w:rsidRDefault="00AB7176">
      <w:pPr>
        <w:pStyle w:val="TDC4"/>
        <w:tabs>
          <w:tab w:val="right" w:leader="dot" w:pos="9736"/>
        </w:tabs>
        <w:rPr>
          <w:noProof/>
          <w:kern w:val="2"/>
          <w:sz w:val="24"/>
          <w:szCs w:val="24"/>
          <w:lang w:eastAsia="es-ES_tradnl"/>
          <w14:ligatures w14:val="standardContextual"/>
        </w:rPr>
      </w:pPr>
      <w:hyperlink w:anchor="_Toc241744243" w:history="1">
        <w:r w:rsidRPr="001C0F93">
          <w:rPr>
            <w:rStyle w:val="Hipervnculo"/>
            <w:rFonts w:eastAsiaTheme="minorEastAsia"/>
          </w:rPr>
          <w:t>Caso de Uso Expandido – Ejecutar Simulación</w:t>
        </w:r>
        <w:r>
          <w:rPr>
            <w:noProof/>
            <w:webHidden/>
          </w:rPr>
          <w:tab/>
        </w:r>
        <w:r>
          <w:rPr>
            <w:noProof/>
            <w:webHidden/>
          </w:rPr>
          <w:fldChar w:fldCharType="begin"/>
        </w:r>
        <w:r>
          <w:rPr>
            <w:noProof/>
            <w:webHidden/>
          </w:rPr>
          <w:instrText xml:space="preserve"> PAGEREF _Toc241744243 \h </w:instrText>
        </w:r>
        <w:r>
          <w:rPr>
            <w:noProof/>
            <w:webHidden/>
          </w:rPr>
        </w:r>
        <w:r>
          <w:rPr>
            <w:noProof/>
            <w:webHidden/>
          </w:rPr>
          <w:fldChar w:fldCharType="separate"/>
        </w:r>
        <w:r>
          <w:rPr>
            <w:noProof/>
            <w:webHidden/>
          </w:rPr>
          <w:t>101</w:t>
        </w:r>
        <w:r>
          <w:rPr>
            <w:noProof/>
            <w:webHidden/>
          </w:rPr>
          <w:fldChar w:fldCharType="end"/>
        </w:r>
      </w:hyperlink>
    </w:p>
    <w:p w14:paraId="1A8DEBBD" w14:textId="6A64D336" w:rsidR="00AB7176" w:rsidRDefault="00AB7176">
      <w:pPr>
        <w:pStyle w:val="TDC4"/>
        <w:tabs>
          <w:tab w:val="right" w:leader="dot" w:pos="9736"/>
        </w:tabs>
        <w:rPr>
          <w:noProof/>
          <w:kern w:val="2"/>
          <w:sz w:val="24"/>
          <w:szCs w:val="24"/>
          <w:lang w:eastAsia="es-ES_tradnl"/>
          <w14:ligatures w14:val="standardContextual"/>
        </w:rPr>
      </w:pPr>
      <w:hyperlink w:anchor="_Toc241744244" w:history="1">
        <w:r w:rsidRPr="001C0F93">
          <w:rPr>
            <w:rStyle w:val="Hipervnculo"/>
            <w:rFonts w:eastAsiaTheme="minorEastAsia"/>
          </w:rPr>
          <w:t>Caso de Uso Expandido – Gestionar Usuarios</w:t>
        </w:r>
        <w:r>
          <w:rPr>
            <w:noProof/>
            <w:webHidden/>
          </w:rPr>
          <w:tab/>
        </w:r>
        <w:r>
          <w:rPr>
            <w:noProof/>
            <w:webHidden/>
          </w:rPr>
          <w:fldChar w:fldCharType="begin"/>
        </w:r>
        <w:r>
          <w:rPr>
            <w:noProof/>
            <w:webHidden/>
          </w:rPr>
          <w:instrText xml:space="preserve"> PAGEREF _Toc241744244 \h </w:instrText>
        </w:r>
        <w:r>
          <w:rPr>
            <w:noProof/>
            <w:webHidden/>
          </w:rPr>
        </w:r>
        <w:r>
          <w:rPr>
            <w:noProof/>
            <w:webHidden/>
          </w:rPr>
          <w:fldChar w:fldCharType="separate"/>
        </w:r>
        <w:r>
          <w:rPr>
            <w:noProof/>
            <w:webHidden/>
          </w:rPr>
          <w:t>102</w:t>
        </w:r>
        <w:r>
          <w:rPr>
            <w:noProof/>
            <w:webHidden/>
          </w:rPr>
          <w:fldChar w:fldCharType="end"/>
        </w:r>
      </w:hyperlink>
    </w:p>
    <w:p w14:paraId="51996C07" w14:textId="79304FF5" w:rsidR="00AB7176" w:rsidRDefault="00AB7176">
      <w:pPr>
        <w:pStyle w:val="TDC1"/>
        <w:tabs>
          <w:tab w:val="right" w:leader="dot" w:pos="9736"/>
        </w:tabs>
        <w:rPr>
          <w:b w:val="0"/>
          <w:bCs w:val="0"/>
          <w:iCs w:val="0"/>
          <w:noProof/>
          <w:kern w:val="2"/>
          <w:sz w:val="24"/>
          <w:lang w:eastAsia="es-ES_tradnl"/>
          <w14:ligatures w14:val="standardContextual"/>
        </w:rPr>
      </w:pPr>
      <w:hyperlink w:anchor="_Toc241744245" w:history="1">
        <w:r w:rsidRPr="001C0F93">
          <w:rPr>
            <w:rStyle w:val="Hipervnculo"/>
            <w:rFonts w:eastAsiaTheme="minorEastAsia"/>
          </w:rPr>
          <w:t>Anexo B</w:t>
        </w:r>
        <w:r>
          <w:rPr>
            <w:noProof/>
            <w:webHidden/>
          </w:rPr>
          <w:tab/>
        </w:r>
        <w:r>
          <w:rPr>
            <w:noProof/>
            <w:webHidden/>
          </w:rPr>
          <w:fldChar w:fldCharType="begin"/>
        </w:r>
        <w:r>
          <w:rPr>
            <w:noProof/>
            <w:webHidden/>
          </w:rPr>
          <w:instrText xml:space="preserve"> PAGEREF _Toc241744245 \h </w:instrText>
        </w:r>
        <w:r>
          <w:rPr>
            <w:noProof/>
            <w:webHidden/>
          </w:rPr>
        </w:r>
        <w:r>
          <w:rPr>
            <w:noProof/>
            <w:webHidden/>
          </w:rPr>
          <w:fldChar w:fldCharType="separate"/>
        </w:r>
        <w:r>
          <w:rPr>
            <w:noProof/>
            <w:webHidden/>
          </w:rPr>
          <w:t>103</w:t>
        </w:r>
        <w:r>
          <w:rPr>
            <w:noProof/>
            <w:webHidden/>
          </w:rPr>
          <w:fldChar w:fldCharType="end"/>
        </w:r>
      </w:hyperlink>
    </w:p>
    <w:p w14:paraId="05D2357E" w14:textId="1F7E05C7" w:rsidR="00AB7176" w:rsidRDefault="00AB7176">
      <w:pPr>
        <w:pStyle w:val="TDC2"/>
        <w:tabs>
          <w:tab w:val="right" w:leader="dot" w:pos="9736"/>
        </w:tabs>
        <w:rPr>
          <w:bCs w:val="0"/>
          <w:noProof/>
          <w:kern w:val="2"/>
          <w:szCs w:val="24"/>
          <w:lang w:eastAsia="es-ES_tradnl"/>
          <w14:ligatures w14:val="standardContextual"/>
        </w:rPr>
      </w:pPr>
      <w:hyperlink w:anchor="_Toc241744246" w:history="1">
        <w:r w:rsidRPr="001C0F93">
          <w:rPr>
            <w:rStyle w:val="Hipervnculo"/>
            <w:rFonts w:eastAsiaTheme="minorEastAsia"/>
          </w:rPr>
          <w:t>Diagramas de Secuencia Detallados</w:t>
        </w:r>
        <w:r>
          <w:rPr>
            <w:noProof/>
            <w:webHidden/>
          </w:rPr>
          <w:tab/>
        </w:r>
        <w:r>
          <w:rPr>
            <w:noProof/>
            <w:webHidden/>
          </w:rPr>
          <w:fldChar w:fldCharType="begin"/>
        </w:r>
        <w:r>
          <w:rPr>
            <w:noProof/>
            <w:webHidden/>
          </w:rPr>
          <w:instrText xml:space="preserve"> PAGEREF _Toc241744246 \h </w:instrText>
        </w:r>
        <w:r>
          <w:rPr>
            <w:noProof/>
            <w:webHidden/>
          </w:rPr>
        </w:r>
        <w:r>
          <w:rPr>
            <w:noProof/>
            <w:webHidden/>
          </w:rPr>
          <w:fldChar w:fldCharType="separate"/>
        </w:r>
        <w:r>
          <w:rPr>
            <w:noProof/>
            <w:webHidden/>
          </w:rPr>
          <w:t>103</w:t>
        </w:r>
        <w:r>
          <w:rPr>
            <w:noProof/>
            <w:webHidden/>
          </w:rPr>
          <w:fldChar w:fldCharType="end"/>
        </w:r>
      </w:hyperlink>
    </w:p>
    <w:p w14:paraId="6C5ADA4B" w14:textId="4CAC3F4F" w:rsidR="00AB7176" w:rsidRDefault="00AB7176">
      <w:pPr>
        <w:pStyle w:val="TDC3"/>
        <w:tabs>
          <w:tab w:val="right" w:leader="dot" w:pos="9736"/>
        </w:tabs>
        <w:rPr>
          <w:noProof/>
          <w:kern w:val="2"/>
          <w:sz w:val="24"/>
          <w:szCs w:val="24"/>
          <w:lang w:eastAsia="es-ES_tradnl"/>
          <w14:ligatures w14:val="standardContextual"/>
        </w:rPr>
      </w:pPr>
      <w:hyperlink w:anchor="_Toc241744247" w:history="1">
        <w:r w:rsidRPr="001C0F93">
          <w:rPr>
            <w:rStyle w:val="Hipervnculo"/>
            <w:rFonts w:eastAsiaTheme="minorEastAsia"/>
          </w:rPr>
          <w:t>Diagrama de Secuencia – Crear Proyecto</w:t>
        </w:r>
        <w:r>
          <w:rPr>
            <w:noProof/>
            <w:webHidden/>
          </w:rPr>
          <w:tab/>
        </w:r>
        <w:r>
          <w:rPr>
            <w:noProof/>
            <w:webHidden/>
          </w:rPr>
          <w:fldChar w:fldCharType="begin"/>
        </w:r>
        <w:r>
          <w:rPr>
            <w:noProof/>
            <w:webHidden/>
          </w:rPr>
          <w:instrText xml:space="preserve"> PAGEREF _Toc241744247 \h </w:instrText>
        </w:r>
        <w:r>
          <w:rPr>
            <w:noProof/>
            <w:webHidden/>
          </w:rPr>
        </w:r>
        <w:r>
          <w:rPr>
            <w:noProof/>
            <w:webHidden/>
          </w:rPr>
          <w:fldChar w:fldCharType="separate"/>
        </w:r>
        <w:r>
          <w:rPr>
            <w:noProof/>
            <w:webHidden/>
          </w:rPr>
          <w:t>103</w:t>
        </w:r>
        <w:r>
          <w:rPr>
            <w:noProof/>
            <w:webHidden/>
          </w:rPr>
          <w:fldChar w:fldCharType="end"/>
        </w:r>
      </w:hyperlink>
    </w:p>
    <w:p w14:paraId="74755FEF" w14:textId="7D1679FF" w:rsidR="00AB7176" w:rsidRDefault="00AB7176">
      <w:pPr>
        <w:pStyle w:val="TDC3"/>
        <w:tabs>
          <w:tab w:val="right" w:leader="dot" w:pos="9736"/>
        </w:tabs>
        <w:rPr>
          <w:noProof/>
          <w:kern w:val="2"/>
          <w:sz w:val="24"/>
          <w:szCs w:val="24"/>
          <w:lang w:eastAsia="es-ES_tradnl"/>
          <w14:ligatures w14:val="standardContextual"/>
        </w:rPr>
      </w:pPr>
      <w:hyperlink w:anchor="_Toc241744248" w:history="1">
        <w:r w:rsidRPr="001C0F93">
          <w:rPr>
            <w:rStyle w:val="Hipervnculo"/>
            <w:rFonts w:eastAsiaTheme="minorEastAsia"/>
          </w:rPr>
          <w:t>Diagrama de Secuencia - Ejecutar Simulación</w:t>
        </w:r>
        <w:r>
          <w:rPr>
            <w:noProof/>
            <w:webHidden/>
          </w:rPr>
          <w:tab/>
        </w:r>
        <w:r>
          <w:rPr>
            <w:noProof/>
            <w:webHidden/>
          </w:rPr>
          <w:fldChar w:fldCharType="begin"/>
        </w:r>
        <w:r>
          <w:rPr>
            <w:noProof/>
            <w:webHidden/>
          </w:rPr>
          <w:instrText xml:space="preserve"> PAGEREF _Toc241744248 \h </w:instrText>
        </w:r>
        <w:r>
          <w:rPr>
            <w:noProof/>
            <w:webHidden/>
          </w:rPr>
        </w:r>
        <w:r>
          <w:rPr>
            <w:noProof/>
            <w:webHidden/>
          </w:rPr>
          <w:fldChar w:fldCharType="separate"/>
        </w:r>
        <w:r>
          <w:rPr>
            <w:noProof/>
            <w:webHidden/>
          </w:rPr>
          <w:t>104</w:t>
        </w:r>
        <w:r>
          <w:rPr>
            <w:noProof/>
            <w:webHidden/>
          </w:rPr>
          <w:fldChar w:fldCharType="end"/>
        </w:r>
      </w:hyperlink>
    </w:p>
    <w:p w14:paraId="55EE5B38" w14:textId="2DCDF15F" w:rsidR="00AB7176" w:rsidRDefault="00AB7176">
      <w:pPr>
        <w:pStyle w:val="TDC1"/>
        <w:tabs>
          <w:tab w:val="right" w:leader="dot" w:pos="9736"/>
        </w:tabs>
        <w:rPr>
          <w:b w:val="0"/>
          <w:bCs w:val="0"/>
          <w:iCs w:val="0"/>
          <w:noProof/>
          <w:kern w:val="2"/>
          <w:sz w:val="24"/>
          <w:lang w:eastAsia="es-ES_tradnl"/>
          <w14:ligatures w14:val="standardContextual"/>
        </w:rPr>
      </w:pPr>
      <w:hyperlink w:anchor="_Toc241744249" w:history="1">
        <w:r w:rsidRPr="001C0F93">
          <w:rPr>
            <w:rStyle w:val="Hipervnculo"/>
            <w:rFonts w:eastAsiaTheme="minorEastAsia"/>
          </w:rPr>
          <w:t>Anexo C</w:t>
        </w:r>
        <w:r>
          <w:rPr>
            <w:noProof/>
            <w:webHidden/>
          </w:rPr>
          <w:tab/>
        </w:r>
        <w:r>
          <w:rPr>
            <w:noProof/>
            <w:webHidden/>
          </w:rPr>
          <w:fldChar w:fldCharType="begin"/>
        </w:r>
        <w:r>
          <w:rPr>
            <w:noProof/>
            <w:webHidden/>
          </w:rPr>
          <w:instrText xml:space="preserve"> PAGEREF _Toc241744249 \h </w:instrText>
        </w:r>
        <w:r>
          <w:rPr>
            <w:noProof/>
            <w:webHidden/>
          </w:rPr>
        </w:r>
        <w:r>
          <w:rPr>
            <w:noProof/>
            <w:webHidden/>
          </w:rPr>
          <w:fldChar w:fldCharType="separate"/>
        </w:r>
        <w:r>
          <w:rPr>
            <w:noProof/>
            <w:webHidden/>
          </w:rPr>
          <w:t>105</w:t>
        </w:r>
        <w:r>
          <w:rPr>
            <w:noProof/>
            <w:webHidden/>
          </w:rPr>
          <w:fldChar w:fldCharType="end"/>
        </w:r>
      </w:hyperlink>
    </w:p>
    <w:p w14:paraId="342E55E0" w14:textId="4736C380" w:rsidR="00AB7176" w:rsidRDefault="00AB7176">
      <w:pPr>
        <w:pStyle w:val="TDC2"/>
        <w:tabs>
          <w:tab w:val="right" w:leader="dot" w:pos="9736"/>
        </w:tabs>
        <w:rPr>
          <w:bCs w:val="0"/>
          <w:noProof/>
          <w:kern w:val="2"/>
          <w:szCs w:val="24"/>
          <w:lang w:eastAsia="es-ES_tradnl"/>
          <w14:ligatures w14:val="standardContextual"/>
        </w:rPr>
      </w:pPr>
      <w:hyperlink w:anchor="_Toc241744250" w:history="1">
        <w:r w:rsidRPr="001C0F93">
          <w:rPr>
            <w:rStyle w:val="Hipervnculo"/>
            <w:rFonts w:eastAsiaTheme="minorEastAsia"/>
          </w:rPr>
          <w:t>Identificación de Clases</w:t>
        </w:r>
        <w:r>
          <w:rPr>
            <w:noProof/>
            <w:webHidden/>
          </w:rPr>
          <w:tab/>
        </w:r>
        <w:r>
          <w:rPr>
            <w:noProof/>
            <w:webHidden/>
          </w:rPr>
          <w:fldChar w:fldCharType="begin"/>
        </w:r>
        <w:r>
          <w:rPr>
            <w:noProof/>
            <w:webHidden/>
          </w:rPr>
          <w:instrText xml:space="preserve"> PAGEREF _Toc241744250 \h </w:instrText>
        </w:r>
        <w:r>
          <w:rPr>
            <w:noProof/>
            <w:webHidden/>
          </w:rPr>
        </w:r>
        <w:r>
          <w:rPr>
            <w:noProof/>
            <w:webHidden/>
          </w:rPr>
          <w:fldChar w:fldCharType="separate"/>
        </w:r>
        <w:r>
          <w:rPr>
            <w:noProof/>
            <w:webHidden/>
          </w:rPr>
          <w:t>105</w:t>
        </w:r>
        <w:r>
          <w:rPr>
            <w:noProof/>
            <w:webHidden/>
          </w:rPr>
          <w:fldChar w:fldCharType="end"/>
        </w:r>
      </w:hyperlink>
    </w:p>
    <w:p w14:paraId="70A146BE" w14:textId="0BFCBD1E" w:rsidR="00AB7176" w:rsidRDefault="00AB7176">
      <w:pPr>
        <w:pStyle w:val="TDC3"/>
        <w:tabs>
          <w:tab w:val="right" w:leader="dot" w:pos="9736"/>
        </w:tabs>
        <w:rPr>
          <w:noProof/>
          <w:kern w:val="2"/>
          <w:sz w:val="24"/>
          <w:szCs w:val="24"/>
          <w:lang w:eastAsia="es-ES_tradnl"/>
          <w14:ligatures w14:val="standardContextual"/>
        </w:rPr>
      </w:pPr>
      <w:hyperlink w:anchor="_Toc241744251" w:history="1">
        <w:r w:rsidRPr="001C0F93">
          <w:rPr>
            <w:rStyle w:val="Hipervnculo"/>
            <w:rFonts w:eastAsiaTheme="minorEastAsia"/>
          </w:rPr>
          <w:t>Identificación de Clases</w:t>
        </w:r>
        <w:r>
          <w:rPr>
            <w:noProof/>
            <w:webHidden/>
          </w:rPr>
          <w:tab/>
        </w:r>
        <w:r>
          <w:rPr>
            <w:noProof/>
            <w:webHidden/>
          </w:rPr>
          <w:fldChar w:fldCharType="begin"/>
        </w:r>
        <w:r>
          <w:rPr>
            <w:noProof/>
            <w:webHidden/>
          </w:rPr>
          <w:instrText xml:space="preserve"> PAGEREF _Toc241744251 \h </w:instrText>
        </w:r>
        <w:r>
          <w:rPr>
            <w:noProof/>
            <w:webHidden/>
          </w:rPr>
        </w:r>
        <w:r>
          <w:rPr>
            <w:noProof/>
            <w:webHidden/>
          </w:rPr>
          <w:fldChar w:fldCharType="separate"/>
        </w:r>
        <w:r>
          <w:rPr>
            <w:noProof/>
            <w:webHidden/>
          </w:rPr>
          <w:t>105</w:t>
        </w:r>
        <w:r>
          <w:rPr>
            <w:noProof/>
            <w:webHidden/>
          </w:rPr>
          <w:fldChar w:fldCharType="end"/>
        </w:r>
      </w:hyperlink>
    </w:p>
    <w:p w14:paraId="7623D517" w14:textId="01DF6221" w:rsidR="00AB7176" w:rsidRDefault="00AB7176">
      <w:pPr>
        <w:pStyle w:val="TDC4"/>
        <w:tabs>
          <w:tab w:val="right" w:leader="dot" w:pos="9736"/>
        </w:tabs>
        <w:rPr>
          <w:noProof/>
          <w:kern w:val="2"/>
          <w:sz w:val="24"/>
          <w:szCs w:val="24"/>
          <w:lang w:eastAsia="es-ES_tradnl"/>
          <w14:ligatures w14:val="standardContextual"/>
        </w:rPr>
      </w:pPr>
      <w:hyperlink w:anchor="_Toc241744252" w:history="1">
        <w:r w:rsidRPr="001C0F93">
          <w:rPr>
            <w:rStyle w:val="Hipervnculo"/>
            <w:rFonts w:eastAsiaTheme="minorEastAsia"/>
          </w:rPr>
          <w:t>Clase Usuario</w:t>
        </w:r>
        <w:r>
          <w:rPr>
            <w:noProof/>
            <w:webHidden/>
          </w:rPr>
          <w:tab/>
        </w:r>
        <w:r>
          <w:rPr>
            <w:noProof/>
            <w:webHidden/>
          </w:rPr>
          <w:fldChar w:fldCharType="begin"/>
        </w:r>
        <w:r>
          <w:rPr>
            <w:noProof/>
            <w:webHidden/>
          </w:rPr>
          <w:instrText xml:space="preserve"> PAGEREF _Toc241744252 \h </w:instrText>
        </w:r>
        <w:r>
          <w:rPr>
            <w:noProof/>
            <w:webHidden/>
          </w:rPr>
        </w:r>
        <w:r>
          <w:rPr>
            <w:noProof/>
            <w:webHidden/>
          </w:rPr>
          <w:fldChar w:fldCharType="separate"/>
        </w:r>
        <w:r>
          <w:rPr>
            <w:noProof/>
            <w:webHidden/>
          </w:rPr>
          <w:t>105</w:t>
        </w:r>
        <w:r>
          <w:rPr>
            <w:noProof/>
            <w:webHidden/>
          </w:rPr>
          <w:fldChar w:fldCharType="end"/>
        </w:r>
      </w:hyperlink>
    </w:p>
    <w:p w14:paraId="57B2CD1D" w14:textId="0FA9D695" w:rsidR="00AB7176" w:rsidRDefault="00AB7176">
      <w:pPr>
        <w:pStyle w:val="TDC4"/>
        <w:tabs>
          <w:tab w:val="right" w:leader="dot" w:pos="9736"/>
        </w:tabs>
        <w:rPr>
          <w:noProof/>
          <w:kern w:val="2"/>
          <w:sz w:val="24"/>
          <w:szCs w:val="24"/>
          <w:lang w:eastAsia="es-ES_tradnl"/>
          <w14:ligatures w14:val="standardContextual"/>
        </w:rPr>
      </w:pPr>
      <w:hyperlink w:anchor="_Toc241744253" w:history="1">
        <w:r w:rsidRPr="001C0F93">
          <w:rPr>
            <w:rStyle w:val="Hipervnculo"/>
            <w:rFonts w:eastAsiaTheme="minorEastAsia"/>
          </w:rPr>
          <w:t>CLASE DISENO</w:t>
        </w:r>
        <w:r>
          <w:rPr>
            <w:noProof/>
            <w:webHidden/>
          </w:rPr>
          <w:tab/>
        </w:r>
        <w:r>
          <w:rPr>
            <w:noProof/>
            <w:webHidden/>
          </w:rPr>
          <w:fldChar w:fldCharType="begin"/>
        </w:r>
        <w:r>
          <w:rPr>
            <w:noProof/>
            <w:webHidden/>
          </w:rPr>
          <w:instrText xml:space="preserve"> PAGEREF _Toc241744253 \h </w:instrText>
        </w:r>
        <w:r>
          <w:rPr>
            <w:noProof/>
            <w:webHidden/>
          </w:rPr>
        </w:r>
        <w:r>
          <w:rPr>
            <w:noProof/>
            <w:webHidden/>
          </w:rPr>
          <w:fldChar w:fldCharType="separate"/>
        </w:r>
        <w:r>
          <w:rPr>
            <w:noProof/>
            <w:webHidden/>
          </w:rPr>
          <w:t>105</w:t>
        </w:r>
        <w:r>
          <w:rPr>
            <w:noProof/>
            <w:webHidden/>
          </w:rPr>
          <w:fldChar w:fldCharType="end"/>
        </w:r>
      </w:hyperlink>
    </w:p>
    <w:p w14:paraId="0173B1D2" w14:textId="03E5557C" w:rsidR="00AB7176" w:rsidRDefault="00AB7176">
      <w:pPr>
        <w:pStyle w:val="TDC4"/>
        <w:tabs>
          <w:tab w:val="right" w:leader="dot" w:pos="9736"/>
        </w:tabs>
        <w:rPr>
          <w:noProof/>
          <w:kern w:val="2"/>
          <w:sz w:val="24"/>
          <w:szCs w:val="24"/>
          <w:lang w:eastAsia="es-ES_tradnl"/>
          <w14:ligatures w14:val="standardContextual"/>
        </w:rPr>
      </w:pPr>
      <w:hyperlink w:anchor="_Toc241744254" w:history="1">
        <w:r w:rsidRPr="001C0F93">
          <w:rPr>
            <w:rStyle w:val="Hipervnculo"/>
            <w:rFonts w:eastAsiaTheme="minorEastAsia"/>
          </w:rPr>
          <w:t>Clase Linea</w:t>
        </w:r>
        <w:r>
          <w:rPr>
            <w:noProof/>
            <w:webHidden/>
          </w:rPr>
          <w:tab/>
        </w:r>
        <w:r>
          <w:rPr>
            <w:noProof/>
            <w:webHidden/>
          </w:rPr>
          <w:fldChar w:fldCharType="begin"/>
        </w:r>
        <w:r>
          <w:rPr>
            <w:noProof/>
            <w:webHidden/>
          </w:rPr>
          <w:instrText xml:space="preserve"> PAGEREF _Toc241744254 \h </w:instrText>
        </w:r>
        <w:r>
          <w:rPr>
            <w:noProof/>
            <w:webHidden/>
          </w:rPr>
        </w:r>
        <w:r>
          <w:rPr>
            <w:noProof/>
            <w:webHidden/>
          </w:rPr>
          <w:fldChar w:fldCharType="separate"/>
        </w:r>
        <w:r>
          <w:rPr>
            <w:noProof/>
            <w:webHidden/>
          </w:rPr>
          <w:t>106</w:t>
        </w:r>
        <w:r>
          <w:rPr>
            <w:noProof/>
            <w:webHidden/>
          </w:rPr>
          <w:fldChar w:fldCharType="end"/>
        </w:r>
      </w:hyperlink>
    </w:p>
    <w:p w14:paraId="4E79886D" w14:textId="629A66E3" w:rsidR="00AB7176" w:rsidRDefault="00AB7176">
      <w:pPr>
        <w:pStyle w:val="TDC4"/>
        <w:tabs>
          <w:tab w:val="right" w:leader="dot" w:pos="9736"/>
        </w:tabs>
        <w:rPr>
          <w:noProof/>
          <w:kern w:val="2"/>
          <w:sz w:val="24"/>
          <w:szCs w:val="24"/>
          <w:lang w:eastAsia="es-ES_tradnl"/>
          <w14:ligatures w14:val="standardContextual"/>
        </w:rPr>
      </w:pPr>
      <w:hyperlink w:anchor="_Toc241744255" w:history="1">
        <w:r w:rsidRPr="001C0F93">
          <w:rPr>
            <w:rStyle w:val="Hipervnculo"/>
            <w:rFonts w:eastAsiaTheme="minorEastAsia"/>
          </w:rPr>
          <w:t>Clase Estacion</w:t>
        </w:r>
        <w:r>
          <w:rPr>
            <w:noProof/>
            <w:webHidden/>
          </w:rPr>
          <w:tab/>
        </w:r>
        <w:r>
          <w:rPr>
            <w:noProof/>
            <w:webHidden/>
          </w:rPr>
          <w:fldChar w:fldCharType="begin"/>
        </w:r>
        <w:r>
          <w:rPr>
            <w:noProof/>
            <w:webHidden/>
          </w:rPr>
          <w:instrText xml:space="preserve"> PAGEREF _Toc241744255 \h </w:instrText>
        </w:r>
        <w:r>
          <w:rPr>
            <w:noProof/>
            <w:webHidden/>
          </w:rPr>
        </w:r>
        <w:r>
          <w:rPr>
            <w:noProof/>
            <w:webHidden/>
          </w:rPr>
          <w:fldChar w:fldCharType="separate"/>
        </w:r>
        <w:r>
          <w:rPr>
            <w:noProof/>
            <w:webHidden/>
          </w:rPr>
          <w:t>106</w:t>
        </w:r>
        <w:r>
          <w:rPr>
            <w:noProof/>
            <w:webHidden/>
          </w:rPr>
          <w:fldChar w:fldCharType="end"/>
        </w:r>
      </w:hyperlink>
    </w:p>
    <w:p w14:paraId="27738DD9" w14:textId="76936053" w:rsidR="00AB7176" w:rsidRDefault="00AB7176">
      <w:pPr>
        <w:pStyle w:val="TDC4"/>
        <w:tabs>
          <w:tab w:val="right" w:leader="dot" w:pos="9736"/>
        </w:tabs>
        <w:rPr>
          <w:noProof/>
          <w:kern w:val="2"/>
          <w:sz w:val="24"/>
          <w:szCs w:val="24"/>
          <w:lang w:eastAsia="es-ES_tradnl"/>
          <w14:ligatures w14:val="standardContextual"/>
        </w:rPr>
      </w:pPr>
      <w:hyperlink w:anchor="_Toc241744256" w:history="1">
        <w:r w:rsidRPr="001C0F93">
          <w:rPr>
            <w:rStyle w:val="Hipervnculo"/>
            <w:rFonts w:eastAsiaTheme="minorEastAsia"/>
          </w:rPr>
          <w:t>Clase conexión</w:t>
        </w:r>
        <w:r>
          <w:rPr>
            <w:noProof/>
            <w:webHidden/>
          </w:rPr>
          <w:tab/>
        </w:r>
        <w:r>
          <w:rPr>
            <w:noProof/>
            <w:webHidden/>
          </w:rPr>
          <w:fldChar w:fldCharType="begin"/>
        </w:r>
        <w:r>
          <w:rPr>
            <w:noProof/>
            <w:webHidden/>
          </w:rPr>
          <w:instrText xml:space="preserve"> PAGEREF _Toc241744256 \h </w:instrText>
        </w:r>
        <w:r>
          <w:rPr>
            <w:noProof/>
            <w:webHidden/>
          </w:rPr>
        </w:r>
        <w:r>
          <w:rPr>
            <w:noProof/>
            <w:webHidden/>
          </w:rPr>
          <w:fldChar w:fldCharType="separate"/>
        </w:r>
        <w:r>
          <w:rPr>
            <w:noProof/>
            <w:webHidden/>
          </w:rPr>
          <w:t>106</w:t>
        </w:r>
        <w:r>
          <w:rPr>
            <w:noProof/>
            <w:webHidden/>
          </w:rPr>
          <w:fldChar w:fldCharType="end"/>
        </w:r>
      </w:hyperlink>
    </w:p>
    <w:p w14:paraId="17159161" w14:textId="4229BDD2" w:rsidR="00AB7176" w:rsidRDefault="00AB7176">
      <w:pPr>
        <w:pStyle w:val="TDC4"/>
        <w:tabs>
          <w:tab w:val="right" w:leader="dot" w:pos="9736"/>
        </w:tabs>
        <w:rPr>
          <w:noProof/>
          <w:kern w:val="2"/>
          <w:sz w:val="24"/>
          <w:szCs w:val="24"/>
          <w:lang w:eastAsia="es-ES_tradnl"/>
          <w14:ligatures w14:val="standardContextual"/>
        </w:rPr>
      </w:pPr>
      <w:hyperlink w:anchor="_Toc241744257" w:history="1">
        <w:r w:rsidRPr="001C0F93">
          <w:rPr>
            <w:rStyle w:val="Hipervnculo"/>
            <w:rFonts w:eastAsiaTheme="minorEastAsia"/>
          </w:rPr>
          <w:t>Clase Metro</w:t>
        </w:r>
        <w:r>
          <w:rPr>
            <w:noProof/>
            <w:webHidden/>
          </w:rPr>
          <w:tab/>
        </w:r>
        <w:r>
          <w:rPr>
            <w:noProof/>
            <w:webHidden/>
          </w:rPr>
          <w:fldChar w:fldCharType="begin"/>
        </w:r>
        <w:r>
          <w:rPr>
            <w:noProof/>
            <w:webHidden/>
          </w:rPr>
          <w:instrText xml:space="preserve"> PAGEREF _Toc241744257 \h </w:instrText>
        </w:r>
        <w:r>
          <w:rPr>
            <w:noProof/>
            <w:webHidden/>
          </w:rPr>
        </w:r>
        <w:r>
          <w:rPr>
            <w:noProof/>
            <w:webHidden/>
          </w:rPr>
          <w:fldChar w:fldCharType="separate"/>
        </w:r>
        <w:r>
          <w:rPr>
            <w:noProof/>
            <w:webHidden/>
          </w:rPr>
          <w:t>106</w:t>
        </w:r>
        <w:r>
          <w:rPr>
            <w:noProof/>
            <w:webHidden/>
          </w:rPr>
          <w:fldChar w:fldCharType="end"/>
        </w:r>
      </w:hyperlink>
    </w:p>
    <w:p w14:paraId="3176FE05" w14:textId="56C53A37" w:rsidR="00AB7176" w:rsidRDefault="00AB7176">
      <w:pPr>
        <w:pStyle w:val="TDC4"/>
        <w:tabs>
          <w:tab w:val="right" w:leader="dot" w:pos="9736"/>
        </w:tabs>
        <w:rPr>
          <w:noProof/>
          <w:kern w:val="2"/>
          <w:sz w:val="24"/>
          <w:szCs w:val="24"/>
          <w:lang w:eastAsia="es-ES_tradnl"/>
          <w14:ligatures w14:val="standardContextual"/>
        </w:rPr>
      </w:pPr>
      <w:hyperlink w:anchor="_Toc241744258" w:history="1">
        <w:r w:rsidRPr="001C0F93">
          <w:rPr>
            <w:rStyle w:val="Hipervnculo"/>
            <w:rFonts w:eastAsiaTheme="minorEastAsia"/>
          </w:rPr>
          <w:t>Clase Simulacion</w:t>
        </w:r>
        <w:r>
          <w:rPr>
            <w:noProof/>
            <w:webHidden/>
          </w:rPr>
          <w:tab/>
        </w:r>
        <w:r>
          <w:rPr>
            <w:noProof/>
            <w:webHidden/>
          </w:rPr>
          <w:fldChar w:fldCharType="begin"/>
        </w:r>
        <w:r>
          <w:rPr>
            <w:noProof/>
            <w:webHidden/>
          </w:rPr>
          <w:instrText xml:space="preserve"> PAGEREF _Toc241744258 \h </w:instrText>
        </w:r>
        <w:r>
          <w:rPr>
            <w:noProof/>
            <w:webHidden/>
          </w:rPr>
        </w:r>
        <w:r>
          <w:rPr>
            <w:noProof/>
            <w:webHidden/>
          </w:rPr>
          <w:fldChar w:fldCharType="separate"/>
        </w:r>
        <w:r>
          <w:rPr>
            <w:noProof/>
            <w:webHidden/>
          </w:rPr>
          <w:t>107</w:t>
        </w:r>
        <w:r>
          <w:rPr>
            <w:noProof/>
            <w:webHidden/>
          </w:rPr>
          <w:fldChar w:fldCharType="end"/>
        </w:r>
      </w:hyperlink>
    </w:p>
    <w:p w14:paraId="3CFBE01B" w14:textId="19DD2192" w:rsidR="00AB7176" w:rsidRDefault="00AB7176">
      <w:pPr>
        <w:pStyle w:val="TDC4"/>
        <w:tabs>
          <w:tab w:val="right" w:leader="dot" w:pos="9736"/>
        </w:tabs>
        <w:rPr>
          <w:noProof/>
          <w:kern w:val="2"/>
          <w:sz w:val="24"/>
          <w:szCs w:val="24"/>
          <w:lang w:eastAsia="es-ES_tradnl"/>
          <w14:ligatures w14:val="standardContextual"/>
        </w:rPr>
      </w:pPr>
      <w:hyperlink w:anchor="_Toc241744259" w:history="1">
        <w:r w:rsidRPr="001C0F93">
          <w:rPr>
            <w:rStyle w:val="Hipervnculo"/>
            <w:rFonts w:eastAsiaTheme="minorEastAsia"/>
          </w:rPr>
          <w:t>CLASE ESCENARIO</w:t>
        </w:r>
        <w:r>
          <w:rPr>
            <w:noProof/>
            <w:webHidden/>
          </w:rPr>
          <w:tab/>
        </w:r>
        <w:r>
          <w:rPr>
            <w:noProof/>
            <w:webHidden/>
          </w:rPr>
          <w:fldChar w:fldCharType="begin"/>
        </w:r>
        <w:r>
          <w:rPr>
            <w:noProof/>
            <w:webHidden/>
          </w:rPr>
          <w:instrText xml:space="preserve"> PAGEREF _Toc241744259 \h </w:instrText>
        </w:r>
        <w:r>
          <w:rPr>
            <w:noProof/>
            <w:webHidden/>
          </w:rPr>
        </w:r>
        <w:r>
          <w:rPr>
            <w:noProof/>
            <w:webHidden/>
          </w:rPr>
          <w:fldChar w:fldCharType="separate"/>
        </w:r>
        <w:r>
          <w:rPr>
            <w:noProof/>
            <w:webHidden/>
          </w:rPr>
          <w:t>107</w:t>
        </w:r>
        <w:r>
          <w:rPr>
            <w:noProof/>
            <w:webHidden/>
          </w:rPr>
          <w:fldChar w:fldCharType="end"/>
        </w:r>
      </w:hyperlink>
    </w:p>
    <w:p w14:paraId="25D140EE" w14:textId="494513DF" w:rsidR="00AB7176" w:rsidRDefault="00AB7176">
      <w:pPr>
        <w:pStyle w:val="TDC4"/>
        <w:tabs>
          <w:tab w:val="right" w:leader="dot" w:pos="9736"/>
        </w:tabs>
        <w:rPr>
          <w:noProof/>
          <w:kern w:val="2"/>
          <w:sz w:val="24"/>
          <w:szCs w:val="24"/>
          <w:lang w:eastAsia="es-ES_tradnl"/>
          <w14:ligatures w14:val="standardContextual"/>
        </w:rPr>
      </w:pPr>
      <w:hyperlink w:anchor="_Toc241744260" w:history="1">
        <w:r w:rsidRPr="001C0F93">
          <w:rPr>
            <w:rStyle w:val="Hipervnculo"/>
            <w:rFonts w:eastAsiaTheme="minorEastAsia"/>
          </w:rPr>
          <w:t>CLASE INTENTO</w:t>
        </w:r>
        <w:r>
          <w:rPr>
            <w:noProof/>
            <w:webHidden/>
          </w:rPr>
          <w:tab/>
        </w:r>
        <w:r>
          <w:rPr>
            <w:noProof/>
            <w:webHidden/>
          </w:rPr>
          <w:fldChar w:fldCharType="begin"/>
        </w:r>
        <w:r>
          <w:rPr>
            <w:noProof/>
            <w:webHidden/>
          </w:rPr>
          <w:instrText xml:space="preserve"> PAGEREF _Toc241744260 \h </w:instrText>
        </w:r>
        <w:r>
          <w:rPr>
            <w:noProof/>
            <w:webHidden/>
          </w:rPr>
        </w:r>
        <w:r>
          <w:rPr>
            <w:noProof/>
            <w:webHidden/>
          </w:rPr>
          <w:fldChar w:fldCharType="separate"/>
        </w:r>
        <w:r>
          <w:rPr>
            <w:noProof/>
            <w:webHidden/>
          </w:rPr>
          <w:t>108</w:t>
        </w:r>
        <w:r>
          <w:rPr>
            <w:noProof/>
            <w:webHidden/>
          </w:rPr>
          <w:fldChar w:fldCharType="end"/>
        </w:r>
      </w:hyperlink>
    </w:p>
    <w:p w14:paraId="67B4AB1F" w14:textId="0EB5A095" w:rsidR="00AB7176" w:rsidRDefault="00AB7176">
      <w:pPr>
        <w:pStyle w:val="TDC1"/>
        <w:tabs>
          <w:tab w:val="right" w:leader="dot" w:pos="9736"/>
        </w:tabs>
        <w:rPr>
          <w:b w:val="0"/>
          <w:bCs w:val="0"/>
          <w:iCs w:val="0"/>
          <w:noProof/>
          <w:kern w:val="2"/>
          <w:sz w:val="24"/>
          <w:lang w:eastAsia="es-ES_tradnl"/>
          <w14:ligatures w14:val="standardContextual"/>
        </w:rPr>
      </w:pPr>
      <w:hyperlink w:anchor="_Toc241744261" w:history="1">
        <w:r w:rsidRPr="001C0F93">
          <w:rPr>
            <w:rStyle w:val="Hipervnculo"/>
            <w:rFonts w:eastAsiaTheme="minorEastAsia"/>
          </w:rPr>
          <w:t>Anexo D</w:t>
        </w:r>
        <w:r>
          <w:rPr>
            <w:noProof/>
            <w:webHidden/>
          </w:rPr>
          <w:tab/>
        </w:r>
        <w:r>
          <w:rPr>
            <w:noProof/>
            <w:webHidden/>
          </w:rPr>
          <w:fldChar w:fldCharType="begin"/>
        </w:r>
        <w:r>
          <w:rPr>
            <w:noProof/>
            <w:webHidden/>
          </w:rPr>
          <w:instrText xml:space="preserve"> PAGEREF _Toc241744261 \h </w:instrText>
        </w:r>
        <w:r>
          <w:rPr>
            <w:noProof/>
            <w:webHidden/>
          </w:rPr>
        </w:r>
        <w:r>
          <w:rPr>
            <w:noProof/>
            <w:webHidden/>
          </w:rPr>
          <w:fldChar w:fldCharType="separate"/>
        </w:r>
        <w:r>
          <w:rPr>
            <w:noProof/>
            <w:webHidden/>
          </w:rPr>
          <w:t>108</w:t>
        </w:r>
        <w:r>
          <w:rPr>
            <w:noProof/>
            <w:webHidden/>
          </w:rPr>
          <w:fldChar w:fldCharType="end"/>
        </w:r>
      </w:hyperlink>
    </w:p>
    <w:p w14:paraId="1915BB1A" w14:textId="2F7F6184" w:rsidR="00AB7176" w:rsidRDefault="00AB7176">
      <w:pPr>
        <w:pStyle w:val="TDC2"/>
        <w:tabs>
          <w:tab w:val="right" w:leader="dot" w:pos="9736"/>
        </w:tabs>
        <w:rPr>
          <w:bCs w:val="0"/>
          <w:noProof/>
          <w:kern w:val="2"/>
          <w:szCs w:val="24"/>
          <w:lang w:eastAsia="es-ES_tradnl"/>
          <w14:ligatures w14:val="standardContextual"/>
        </w:rPr>
      </w:pPr>
      <w:hyperlink w:anchor="_Toc241744262" w:history="1">
        <w:r w:rsidRPr="001C0F93">
          <w:rPr>
            <w:rStyle w:val="Hipervnculo"/>
            <w:rFonts w:eastAsiaTheme="minorEastAsia"/>
          </w:rPr>
          <w:t>Diseño Físico de la Base de Datos</w:t>
        </w:r>
        <w:r>
          <w:rPr>
            <w:noProof/>
            <w:webHidden/>
          </w:rPr>
          <w:tab/>
        </w:r>
        <w:r>
          <w:rPr>
            <w:noProof/>
            <w:webHidden/>
          </w:rPr>
          <w:fldChar w:fldCharType="begin"/>
        </w:r>
        <w:r>
          <w:rPr>
            <w:noProof/>
            <w:webHidden/>
          </w:rPr>
          <w:instrText xml:space="preserve"> PAGEREF _Toc241744262 \h </w:instrText>
        </w:r>
        <w:r>
          <w:rPr>
            <w:noProof/>
            <w:webHidden/>
          </w:rPr>
        </w:r>
        <w:r>
          <w:rPr>
            <w:noProof/>
            <w:webHidden/>
          </w:rPr>
          <w:fldChar w:fldCharType="separate"/>
        </w:r>
        <w:r>
          <w:rPr>
            <w:noProof/>
            <w:webHidden/>
          </w:rPr>
          <w:t>109</w:t>
        </w:r>
        <w:r>
          <w:rPr>
            <w:noProof/>
            <w:webHidden/>
          </w:rPr>
          <w:fldChar w:fldCharType="end"/>
        </w:r>
      </w:hyperlink>
    </w:p>
    <w:p w14:paraId="71B78B11" w14:textId="7DB21B49" w:rsidR="00AB7176" w:rsidRDefault="00AB7176">
      <w:pPr>
        <w:pStyle w:val="TDC3"/>
        <w:tabs>
          <w:tab w:val="right" w:leader="dot" w:pos="9736"/>
        </w:tabs>
        <w:rPr>
          <w:noProof/>
          <w:kern w:val="2"/>
          <w:sz w:val="24"/>
          <w:szCs w:val="24"/>
          <w:lang w:eastAsia="es-ES_tradnl"/>
          <w14:ligatures w14:val="standardContextual"/>
        </w:rPr>
      </w:pPr>
      <w:hyperlink w:anchor="_Toc241744263" w:history="1">
        <w:r w:rsidRPr="001C0F93">
          <w:rPr>
            <w:rStyle w:val="Hipervnculo"/>
            <w:rFonts w:eastAsiaTheme="minorEastAsia"/>
          </w:rPr>
          <w:t>Identificación de Entidades</w:t>
        </w:r>
        <w:r>
          <w:rPr>
            <w:noProof/>
            <w:webHidden/>
          </w:rPr>
          <w:tab/>
        </w:r>
        <w:r>
          <w:rPr>
            <w:noProof/>
            <w:webHidden/>
          </w:rPr>
          <w:fldChar w:fldCharType="begin"/>
        </w:r>
        <w:r>
          <w:rPr>
            <w:noProof/>
            <w:webHidden/>
          </w:rPr>
          <w:instrText xml:space="preserve"> PAGEREF _Toc241744263 \h </w:instrText>
        </w:r>
        <w:r>
          <w:rPr>
            <w:noProof/>
            <w:webHidden/>
          </w:rPr>
        </w:r>
        <w:r>
          <w:rPr>
            <w:noProof/>
            <w:webHidden/>
          </w:rPr>
          <w:fldChar w:fldCharType="separate"/>
        </w:r>
        <w:r>
          <w:rPr>
            <w:noProof/>
            <w:webHidden/>
          </w:rPr>
          <w:t>109</w:t>
        </w:r>
        <w:r>
          <w:rPr>
            <w:noProof/>
            <w:webHidden/>
          </w:rPr>
          <w:fldChar w:fldCharType="end"/>
        </w:r>
      </w:hyperlink>
    </w:p>
    <w:p w14:paraId="295EF4FA" w14:textId="50C5D60B" w:rsidR="00AB7176" w:rsidRDefault="00AB7176">
      <w:pPr>
        <w:pStyle w:val="TDC3"/>
        <w:tabs>
          <w:tab w:val="right" w:leader="dot" w:pos="9736"/>
        </w:tabs>
        <w:rPr>
          <w:noProof/>
          <w:kern w:val="2"/>
          <w:sz w:val="24"/>
          <w:szCs w:val="24"/>
          <w:lang w:eastAsia="es-ES_tradnl"/>
          <w14:ligatures w14:val="standardContextual"/>
        </w:rPr>
      </w:pPr>
      <w:hyperlink w:anchor="_Toc241744264" w:history="1">
        <w:r w:rsidRPr="001C0F93">
          <w:rPr>
            <w:rStyle w:val="Hipervnculo"/>
            <w:rFonts w:eastAsiaTheme="minorEastAsia"/>
          </w:rPr>
          <w:t>Justificación de las Entidades</w:t>
        </w:r>
        <w:r>
          <w:rPr>
            <w:noProof/>
            <w:webHidden/>
          </w:rPr>
          <w:tab/>
        </w:r>
        <w:r>
          <w:rPr>
            <w:noProof/>
            <w:webHidden/>
          </w:rPr>
          <w:fldChar w:fldCharType="begin"/>
        </w:r>
        <w:r>
          <w:rPr>
            <w:noProof/>
            <w:webHidden/>
          </w:rPr>
          <w:instrText xml:space="preserve"> PAGEREF _Toc241744264 \h </w:instrText>
        </w:r>
        <w:r>
          <w:rPr>
            <w:noProof/>
            <w:webHidden/>
          </w:rPr>
        </w:r>
        <w:r>
          <w:rPr>
            <w:noProof/>
            <w:webHidden/>
          </w:rPr>
          <w:fldChar w:fldCharType="separate"/>
        </w:r>
        <w:r>
          <w:rPr>
            <w:noProof/>
            <w:webHidden/>
          </w:rPr>
          <w:t>110</w:t>
        </w:r>
        <w:r>
          <w:rPr>
            <w:noProof/>
            <w:webHidden/>
          </w:rPr>
          <w:fldChar w:fldCharType="end"/>
        </w:r>
      </w:hyperlink>
    </w:p>
    <w:p w14:paraId="3AE8E094" w14:textId="3D52CD3F" w:rsidR="00AB7176" w:rsidRDefault="00AB7176">
      <w:pPr>
        <w:pStyle w:val="TDC3"/>
        <w:tabs>
          <w:tab w:val="right" w:leader="dot" w:pos="9736"/>
        </w:tabs>
        <w:rPr>
          <w:noProof/>
          <w:kern w:val="2"/>
          <w:sz w:val="24"/>
          <w:szCs w:val="24"/>
          <w:lang w:eastAsia="es-ES_tradnl"/>
          <w14:ligatures w14:val="standardContextual"/>
        </w:rPr>
      </w:pPr>
      <w:hyperlink w:anchor="_Toc241744265" w:history="1">
        <w:r w:rsidRPr="001C0F93">
          <w:rPr>
            <w:rStyle w:val="Hipervnculo"/>
            <w:rFonts w:eastAsiaTheme="minorEastAsia"/>
          </w:rPr>
          <w:t>Relaciones Identificadas</w:t>
        </w:r>
        <w:r>
          <w:rPr>
            <w:noProof/>
            <w:webHidden/>
          </w:rPr>
          <w:tab/>
        </w:r>
        <w:r>
          <w:rPr>
            <w:noProof/>
            <w:webHidden/>
          </w:rPr>
          <w:fldChar w:fldCharType="begin"/>
        </w:r>
        <w:r>
          <w:rPr>
            <w:noProof/>
            <w:webHidden/>
          </w:rPr>
          <w:instrText xml:space="preserve"> PAGEREF _Toc241744265 \h </w:instrText>
        </w:r>
        <w:r>
          <w:rPr>
            <w:noProof/>
            <w:webHidden/>
          </w:rPr>
        </w:r>
        <w:r>
          <w:rPr>
            <w:noProof/>
            <w:webHidden/>
          </w:rPr>
          <w:fldChar w:fldCharType="separate"/>
        </w:r>
        <w:r>
          <w:rPr>
            <w:noProof/>
            <w:webHidden/>
          </w:rPr>
          <w:t>111</w:t>
        </w:r>
        <w:r>
          <w:rPr>
            <w:noProof/>
            <w:webHidden/>
          </w:rPr>
          <w:fldChar w:fldCharType="end"/>
        </w:r>
      </w:hyperlink>
    </w:p>
    <w:p w14:paraId="12FC6BBB" w14:textId="7C2C21A5" w:rsidR="00AB7176" w:rsidRDefault="00AB7176">
      <w:pPr>
        <w:pStyle w:val="TDC3"/>
        <w:tabs>
          <w:tab w:val="right" w:leader="dot" w:pos="9736"/>
        </w:tabs>
        <w:rPr>
          <w:noProof/>
          <w:kern w:val="2"/>
          <w:sz w:val="24"/>
          <w:szCs w:val="24"/>
          <w:lang w:eastAsia="es-ES_tradnl"/>
          <w14:ligatures w14:val="standardContextual"/>
        </w:rPr>
      </w:pPr>
      <w:hyperlink w:anchor="_Toc241744266" w:history="1">
        <w:r w:rsidRPr="001C0F93">
          <w:rPr>
            <w:rStyle w:val="Hipervnculo"/>
            <w:rFonts w:eastAsiaTheme="minorEastAsia"/>
          </w:rPr>
          <w:t>Descripción de las Relaciones</w:t>
        </w:r>
        <w:r>
          <w:rPr>
            <w:noProof/>
            <w:webHidden/>
          </w:rPr>
          <w:tab/>
        </w:r>
        <w:r>
          <w:rPr>
            <w:noProof/>
            <w:webHidden/>
          </w:rPr>
          <w:fldChar w:fldCharType="begin"/>
        </w:r>
        <w:r>
          <w:rPr>
            <w:noProof/>
            <w:webHidden/>
          </w:rPr>
          <w:instrText xml:space="preserve"> PAGEREF _Toc241744266 \h </w:instrText>
        </w:r>
        <w:r>
          <w:rPr>
            <w:noProof/>
            <w:webHidden/>
          </w:rPr>
        </w:r>
        <w:r>
          <w:rPr>
            <w:noProof/>
            <w:webHidden/>
          </w:rPr>
          <w:fldChar w:fldCharType="separate"/>
        </w:r>
        <w:r>
          <w:rPr>
            <w:noProof/>
            <w:webHidden/>
          </w:rPr>
          <w:t>112</w:t>
        </w:r>
        <w:r>
          <w:rPr>
            <w:noProof/>
            <w:webHidden/>
          </w:rPr>
          <w:fldChar w:fldCharType="end"/>
        </w:r>
      </w:hyperlink>
    </w:p>
    <w:p w14:paraId="78BD8FDD" w14:textId="40945893" w:rsidR="00AB7176" w:rsidRDefault="00AB7176">
      <w:pPr>
        <w:pStyle w:val="TDC3"/>
        <w:tabs>
          <w:tab w:val="right" w:leader="dot" w:pos="9736"/>
        </w:tabs>
        <w:rPr>
          <w:noProof/>
          <w:kern w:val="2"/>
          <w:sz w:val="24"/>
          <w:szCs w:val="24"/>
          <w:lang w:eastAsia="es-ES_tradnl"/>
          <w14:ligatures w14:val="standardContextual"/>
        </w:rPr>
      </w:pPr>
      <w:hyperlink w:anchor="_Toc241744267" w:history="1">
        <w:r w:rsidRPr="001C0F93">
          <w:rPr>
            <w:rStyle w:val="Hipervnculo"/>
            <w:rFonts w:eastAsiaTheme="minorEastAsia"/>
          </w:rPr>
          <w:t>Diagrama del Modelo Relacional de la Base de Datos</w:t>
        </w:r>
        <w:r>
          <w:rPr>
            <w:noProof/>
            <w:webHidden/>
          </w:rPr>
          <w:tab/>
        </w:r>
        <w:r>
          <w:rPr>
            <w:noProof/>
            <w:webHidden/>
          </w:rPr>
          <w:fldChar w:fldCharType="begin"/>
        </w:r>
        <w:r>
          <w:rPr>
            <w:noProof/>
            <w:webHidden/>
          </w:rPr>
          <w:instrText xml:space="preserve"> PAGEREF _Toc241744267 \h </w:instrText>
        </w:r>
        <w:r>
          <w:rPr>
            <w:noProof/>
            <w:webHidden/>
          </w:rPr>
        </w:r>
        <w:r>
          <w:rPr>
            <w:noProof/>
            <w:webHidden/>
          </w:rPr>
          <w:fldChar w:fldCharType="separate"/>
        </w:r>
        <w:r>
          <w:rPr>
            <w:noProof/>
            <w:webHidden/>
          </w:rPr>
          <w:t>113</w:t>
        </w:r>
        <w:r>
          <w:rPr>
            <w:noProof/>
            <w:webHidden/>
          </w:rPr>
          <w:fldChar w:fldCharType="end"/>
        </w:r>
      </w:hyperlink>
    </w:p>
    <w:p w14:paraId="1B451490" w14:textId="0551146F" w:rsidR="00AB7176" w:rsidRDefault="00AB7176">
      <w:pPr>
        <w:pStyle w:val="TDC3"/>
        <w:tabs>
          <w:tab w:val="right" w:leader="dot" w:pos="9736"/>
        </w:tabs>
        <w:rPr>
          <w:noProof/>
          <w:kern w:val="2"/>
          <w:sz w:val="24"/>
          <w:szCs w:val="24"/>
          <w:lang w:eastAsia="es-ES_tradnl"/>
          <w14:ligatures w14:val="standardContextual"/>
        </w:rPr>
      </w:pPr>
      <w:hyperlink w:anchor="_Toc241744268" w:history="1">
        <w:r w:rsidRPr="001C0F93">
          <w:rPr>
            <w:rStyle w:val="Hipervnculo"/>
            <w:rFonts w:eastAsiaTheme="minorEastAsia"/>
          </w:rPr>
          <w:t>Modelo Relacional</w:t>
        </w:r>
        <w:r>
          <w:rPr>
            <w:noProof/>
            <w:webHidden/>
          </w:rPr>
          <w:tab/>
        </w:r>
        <w:r>
          <w:rPr>
            <w:noProof/>
            <w:webHidden/>
          </w:rPr>
          <w:fldChar w:fldCharType="begin"/>
        </w:r>
        <w:r>
          <w:rPr>
            <w:noProof/>
            <w:webHidden/>
          </w:rPr>
          <w:instrText xml:space="preserve"> PAGEREF _Toc241744268 \h </w:instrText>
        </w:r>
        <w:r>
          <w:rPr>
            <w:noProof/>
            <w:webHidden/>
          </w:rPr>
        </w:r>
        <w:r>
          <w:rPr>
            <w:noProof/>
            <w:webHidden/>
          </w:rPr>
          <w:fldChar w:fldCharType="separate"/>
        </w:r>
        <w:r>
          <w:rPr>
            <w:noProof/>
            <w:webHidden/>
          </w:rPr>
          <w:t>114</w:t>
        </w:r>
        <w:r>
          <w:rPr>
            <w:noProof/>
            <w:webHidden/>
          </w:rPr>
          <w:fldChar w:fldCharType="end"/>
        </w:r>
      </w:hyperlink>
    </w:p>
    <w:p w14:paraId="443294C8" w14:textId="41FE14BE" w:rsidR="00AB7176" w:rsidRDefault="00AB7176">
      <w:pPr>
        <w:pStyle w:val="TDC5"/>
        <w:tabs>
          <w:tab w:val="right" w:leader="dot" w:pos="9736"/>
        </w:tabs>
        <w:rPr>
          <w:noProof/>
          <w:kern w:val="2"/>
          <w:sz w:val="24"/>
          <w:szCs w:val="24"/>
          <w:lang w:eastAsia="es-ES_tradnl"/>
          <w14:ligatures w14:val="standardContextual"/>
        </w:rPr>
      </w:pPr>
      <w:hyperlink w:anchor="_Toc241744269" w:history="1">
        <w:r w:rsidRPr="001C0F93">
          <w:rPr>
            <w:rStyle w:val="Hipervnculo"/>
            <w:rFonts w:eastAsiaTheme="minorEastAsia"/>
          </w:rPr>
          <w:t>Observaciones</w:t>
        </w:r>
        <w:r>
          <w:rPr>
            <w:noProof/>
            <w:webHidden/>
          </w:rPr>
          <w:tab/>
        </w:r>
        <w:r>
          <w:rPr>
            <w:noProof/>
            <w:webHidden/>
          </w:rPr>
          <w:fldChar w:fldCharType="begin"/>
        </w:r>
        <w:r>
          <w:rPr>
            <w:noProof/>
            <w:webHidden/>
          </w:rPr>
          <w:instrText xml:space="preserve"> PAGEREF _Toc241744269 \h </w:instrText>
        </w:r>
        <w:r>
          <w:rPr>
            <w:noProof/>
            <w:webHidden/>
          </w:rPr>
        </w:r>
        <w:r>
          <w:rPr>
            <w:noProof/>
            <w:webHidden/>
          </w:rPr>
          <w:fldChar w:fldCharType="separate"/>
        </w:r>
        <w:r>
          <w:rPr>
            <w:noProof/>
            <w:webHidden/>
          </w:rPr>
          <w:t>114</w:t>
        </w:r>
        <w:r>
          <w:rPr>
            <w:noProof/>
            <w:webHidden/>
          </w:rPr>
          <w:fldChar w:fldCharType="end"/>
        </w:r>
      </w:hyperlink>
    </w:p>
    <w:p w14:paraId="63828689" w14:textId="6C3412BD" w:rsidR="00AB7176" w:rsidRDefault="00AB7176">
      <w:pPr>
        <w:pStyle w:val="TDC3"/>
        <w:tabs>
          <w:tab w:val="right" w:leader="dot" w:pos="9736"/>
        </w:tabs>
        <w:rPr>
          <w:noProof/>
          <w:kern w:val="2"/>
          <w:sz w:val="24"/>
          <w:szCs w:val="24"/>
          <w:lang w:eastAsia="es-ES_tradnl"/>
          <w14:ligatures w14:val="standardContextual"/>
        </w:rPr>
      </w:pPr>
      <w:hyperlink w:anchor="_Toc241744270" w:history="1">
        <w:r w:rsidRPr="001C0F93">
          <w:rPr>
            <w:rStyle w:val="Hipervnculo"/>
            <w:rFonts w:eastAsiaTheme="minorEastAsia"/>
          </w:rPr>
          <w:t>Restricciones de Integridad Referencial</w:t>
        </w:r>
        <w:r>
          <w:rPr>
            <w:noProof/>
            <w:webHidden/>
          </w:rPr>
          <w:tab/>
        </w:r>
        <w:r>
          <w:rPr>
            <w:noProof/>
            <w:webHidden/>
          </w:rPr>
          <w:fldChar w:fldCharType="begin"/>
        </w:r>
        <w:r>
          <w:rPr>
            <w:noProof/>
            <w:webHidden/>
          </w:rPr>
          <w:instrText xml:space="preserve"> PAGEREF _Toc241744270 \h </w:instrText>
        </w:r>
        <w:r>
          <w:rPr>
            <w:noProof/>
            <w:webHidden/>
          </w:rPr>
        </w:r>
        <w:r>
          <w:rPr>
            <w:noProof/>
            <w:webHidden/>
          </w:rPr>
          <w:fldChar w:fldCharType="separate"/>
        </w:r>
        <w:r>
          <w:rPr>
            <w:noProof/>
            <w:webHidden/>
          </w:rPr>
          <w:t>115</w:t>
        </w:r>
        <w:r>
          <w:rPr>
            <w:noProof/>
            <w:webHidden/>
          </w:rPr>
          <w:fldChar w:fldCharType="end"/>
        </w:r>
      </w:hyperlink>
    </w:p>
    <w:p w14:paraId="2170135B" w14:textId="6F523E69" w:rsidR="00AB7176" w:rsidRDefault="00AB7176">
      <w:pPr>
        <w:pStyle w:val="TDC3"/>
        <w:tabs>
          <w:tab w:val="right" w:leader="dot" w:pos="9736"/>
        </w:tabs>
        <w:rPr>
          <w:noProof/>
          <w:kern w:val="2"/>
          <w:sz w:val="24"/>
          <w:szCs w:val="24"/>
          <w:lang w:eastAsia="es-ES_tradnl"/>
          <w14:ligatures w14:val="standardContextual"/>
        </w:rPr>
      </w:pPr>
      <w:hyperlink w:anchor="_Toc241744271" w:history="1">
        <w:r w:rsidRPr="001C0F93">
          <w:rPr>
            <w:rStyle w:val="Hipervnculo"/>
            <w:rFonts w:eastAsiaTheme="minorEastAsia"/>
          </w:rPr>
          <w:t>Estructura Física de Tablas</w:t>
        </w:r>
        <w:r>
          <w:rPr>
            <w:noProof/>
            <w:webHidden/>
          </w:rPr>
          <w:tab/>
        </w:r>
        <w:r>
          <w:rPr>
            <w:noProof/>
            <w:webHidden/>
          </w:rPr>
          <w:fldChar w:fldCharType="begin"/>
        </w:r>
        <w:r>
          <w:rPr>
            <w:noProof/>
            <w:webHidden/>
          </w:rPr>
          <w:instrText xml:space="preserve"> PAGEREF _Toc241744271 \h </w:instrText>
        </w:r>
        <w:r>
          <w:rPr>
            <w:noProof/>
            <w:webHidden/>
          </w:rPr>
        </w:r>
        <w:r>
          <w:rPr>
            <w:noProof/>
            <w:webHidden/>
          </w:rPr>
          <w:fldChar w:fldCharType="separate"/>
        </w:r>
        <w:r>
          <w:rPr>
            <w:noProof/>
            <w:webHidden/>
          </w:rPr>
          <w:t>115</w:t>
        </w:r>
        <w:r>
          <w:rPr>
            <w:noProof/>
            <w:webHidden/>
          </w:rPr>
          <w:fldChar w:fldCharType="end"/>
        </w:r>
      </w:hyperlink>
    </w:p>
    <w:p w14:paraId="63A35EE0" w14:textId="19F64011" w:rsidR="00AB7176" w:rsidRDefault="00AB7176">
      <w:pPr>
        <w:pStyle w:val="TDC2"/>
        <w:tabs>
          <w:tab w:val="right" w:leader="dot" w:pos="9736"/>
        </w:tabs>
        <w:rPr>
          <w:bCs w:val="0"/>
          <w:noProof/>
          <w:kern w:val="2"/>
          <w:szCs w:val="24"/>
          <w:lang w:eastAsia="es-ES_tradnl"/>
          <w14:ligatures w14:val="standardContextual"/>
        </w:rPr>
      </w:pPr>
      <w:hyperlink w:anchor="_Toc241744272" w:history="1">
        <w:r w:rsidRPr="001C0F93">
          <w:rPr>
            <w:rStyle w:val="Hipervnculo"/>
            <w:rFonts w:eastAsiaTheme="minorEastAsia"/>
          </w:rPr>
          <w:t>Scripts SQL</w:t>
        </w:r>
        <w:r>
          <w:rPr>
            <w:noProof/>
            <w:webHidden/>
          </w:rPr>
          <w:tab/>
        </w:r>
        <w:r>
          <w:rPr>
            <w:noProof/>
            <w:webHidden/>
          </w:rPr>
          <w:fldChar w:fldCharType="begin"/>
        </w:r>
        <w:r>
          <w:rPr>
            <w:noProof/>
            <w:webHidden/>
          </w:rPr>
          <w:instrText xml:space="preserve"> PAGEREF _Toc241744272 \h </w:instrText>
        </w:r>
        <w:r>
          <w:rPr>
            <w:noProof/>
            <w:webHidden/>
          </w:rPr>
        </w:r>
        <w:r>
          <w:rPr>
            <w:noProof/>
            <w:webHidden/>
          </w:rPr>
          <w:fldChar w:fldCharType="separate"/>
        </w:r>
        <w:r>
          <w:rPr>
            <w:noProof/>
            <w:webHidden/>
          </w:rPr>
          <w:t>116</w:t>
        </w:r>
        <w:r>
          <w:rPr>
            <w:noProof/>
            <w:webHidden/>
          </w:rPr>
          <w:fldChar w:fldCharType="end"/>
        </w:r>
      </w:hyperlink>
    </w:p>
    <w:p w14:paraId="0D7BA8E5" w14:textId="24CCC262" w:rsidR="00AB7176" w:rsidRDefault="00AB7176">
      <w:pPr>
        <w:pStyle w:val="TDC1"/>
        <w:tabs>
          <w:tab w:val="right" w:leader="dot" w:pos="9736"/>
        </w:tabs>
        <w:rPr>
          <w:b w:val="0"/>
          <w:bCs w:val="0"/>
          <w:iCs w:val="0"/>
          <w:noProof/>
          <w:kern w:val="2"/>
          <w:sz w:val="24"/>
          <w:lang w:eastAsia="es-ES_tradnl"/>
          <w14:ligatures w14:val="standardContextual"/>
        </w:rPr>
      </w:pPr>
      <w:hyperlink w:anchor="_Toc241744273" w:history="1">
        <w:r w:rsidRPr="001C0F93">
          <w:rPr>
            <w:rStyle w:val="Hipervnculo"/>
            <w:rFonts w:eastAsiaTheme="minorEastAsia"/>
          </w:rPr>
          <w:t>Anexo e</w:t>
        </w:r>
        <w:r>
          <w:rPr>
            <w:noProof/>
            <w:webHidden/>
          </w:rPr>
          <w:tab/>
        </w:r>
        <w:r>
          <w:rPr>
            <w:noProof/>
            <w:webHidden/>
          </w:rPr>
          <w:fldChar w:fldCharType="begin"/>
        </w:r>
        <w:r>
          <w:rPr>
            <w:noProof/>
            <w:webHidden/>
          </w:rPr>
          <w:instrText xml:space="preserve"> PAGEREF _Toc241744273 \h </w:instrText>
        </w:r>
        <w:r>
          <w:rPr>
            <w:noProof/>
            <w:webHidden/>
          </w:rPr>
        </w:r>
        <w:r>
          <w:rPr>
            <w:noProof/>
            <w:webHidden/>
          </w:rPr>
          <w:fldChar w:fldCharType="separate"/>
        </w:r>
        <w:r>
          <w:rPr>
            <w:noProof/>
            <w:webHidden/>
          </w:rPr>
          <w:t>117</w:t>
        </w:r>
        <w:r>
          <w:rPr>
            <w:noProof/>
            <w:webHidden/>
          </w:rPr>
          <w:fldChar w:fldCharType="end"/>
        </w:r>
      </w:hyperlink>
    </w:p>
    <w:p w14:paraId="5C0B13C9" w14:textId="542BA8FF" w:rsidR="00AB7176" w:rsidRDefault="00AB7176">
      <w:pPr>
        <w:pStyle w:val="TDC2"/>
        <w:tabs>
          <w:tab w:val="right" w:leader="dot" w:pos="9736"/>
        </w:tabs>
        <w:rPr>
          <w:bCs w:val="0"/>
          <w:noProof/>
          <w:kern w:val="2"/>
          <w:szCs w:val="24"/>
          <w:lang w:eastAsia="es-ES_tradnl"/>
          <w14:ligatures w14:val="standardContextual"/>
        </w:rPr>
      </w:pPr>
      <w:hyperlink w:anchor="_Toc241744274" w:history="1">
        <w:r w:rsidRPr="001C0F93">
          <w:rPr>
            <w:rStyle w:val="Hipervnculo"/>
            <w:rFonts w:eastAsiaTheme="minorEastAsia"/>
          </w:rPr>
          <w:t>Fichas de Testing</w:t>
        </w:r>
        <w:r>
          <w:rPr>
            <w:noProof/>
            <w:webHidden/>
          </w:rPr>
          <w:tab/>
        </w:r>
        <w:r>
          <w:rPr>
            <w:noProof/>
            <w:webHidden/>
          </w:rPr>
          <w:fldChar w:fldCharType="begin"/>
        </w:r>
        <w:r>
          <w:rPr>
            <w:noProof/>
            <w:webHidden/>
          </w:rPr>
          <w:instrText xml:space="preserve"> PAGEREF _Toc241744274 \h </w:instrText>
        </w:r>
        <w:r>
          <w:rPr>
            <w:noProof/>
            <w:webHidden/>
          </w:rPr>
        </w:r>
        <w:r>
          <w:rPr>
            <w:noProof/>
            <w:webHidden/>
          </w:rPr>
          <w:fldChar w:fldCharType="separate"/>
        </w:r>
        <w:r>
          <w:rPr>
            <w:noProof/>
            <w:webHidden/>
          </w:rPr>
          <w:t>117</w:t>
        </w:r>
        <w:r>
          <w:rPr>
            <w:noProof/>
            <w:webHidden/>
          </w:rPr>
          <w:fldChar w:fldCharType="end"/>
        </w:r>
      </w:hyperlink>
    </w:p>
    <w:p w14:paraId="3002E182" w14:textId="39DF378E" w:rsidR="00AB7176" w:rsidRDefault="00AB7176">
      <w:pPr>
        <w:pStyle w:val="TDC4"/>
        <w:tabs>
          <w:tab w:val="right" w:leader="dot" w:pos="9736"/>
        </w:tabs>
        <w:rPr>
          <w:noProof/>
          <w:kern w:val="2"/>
          <w:sz w:val="24"/>
          <w:szCs w:val="24"/>
          <w:lang w:eastAsia="es-ES_tradnl"/>
          <w14:ligatures w14:val="standardContextual"/>
        </w:rPr>
      </w:pPr>
      <w:hyperlink w:anchor="_Toc241744275" w:history="1">
        <w:r w:rsidRPr="001C0F93">
          <w:rPr>
            <w:rStyle w:val="Hipervnculo"/>
            <w:rFonts w:eastAsiaTheme="minorEastAsia"/>
          </w:rPr>
          <w:t>PRUEBAS UNITARIAS</w:t>
        </w:r>
        <w:r>
          <w:rPr>
            <w:noProof/>
            <w:webHidden/>
          </w:rPr>
          <w:tab/>
        </w:r>
        <w:r>
          <w:rPr>
            <w:noProof/>
            <w:webHidden/>
          </w:rPr>
          <w:fldChar w:fldCharType="begin"/>
        </w:r>
        <w:r>
          <w:rPr>
            <w:noProof/>
            <w:webHidden/>
          </w:rPr>
          <w:instrText xml:space="preserve"> PAGEREF _Toc241744275 \h </w:instrText>
        </w:r>
        <w:r>
          <w:rPr>
            <w:noProof/>
            <w:webHidden/>
          </w:rPr>
        </w:r>
        <w:r>
          <w:rPr>
            <w:noProof/>
            <w:webHidden/>
          </w:rPr>
          <w:fldChar w:fldCharType="separate"/>
        </w:r>
        <w:r>
          <w:rPr>
            <w:noProof/>
            <w:webHidden/>
          </w:rPr>
          <w:t>117</w:t>
        </w:r>
        <w:r>
          <w:rPr>
            <w:noProof/>
            <w:webHidden/>
          </w:rPr>
          <w:fldChar w:fldCharType="end"/>
        </w:r>
      </w:hyperlink>
    </w:p>
    <w:p w14:paraId="799209BF" w14:textId="4A048D44" w:rsidR="00AB7176" w:rsidRDefault="00AB7176">
      <w:pPr>
        <w:pStyle w:val="TDC5"/>
        <w:tabs>
          <w:tab w:val="right" w:leader="dot" w:pos="9736"/>
        </w:tabs>
        <w:rPr>
          <w:noProof/>
          <w:kern w:val="2"/>
          <w:sz w:val="24"/>
          <w:szCs w:val="24"/>
          <w:lang w:eastAsia="es-ES_tradnl"/>
          <w14:ligatures w14:val="standardContextual"/>
        </w:rPr>
      </w:pPr>
      <w:hyperlink w:anchor="_Toc241744276" w:history="1">
        <w:r w:rsidRPr="001C0F93">
          <w:rPr>
            <w:rStyle w:val="Hipervnculo"/>
            <w:rFonts w:eastAsiaTheme="minorEastAsia"/>
          </w:rPr>
          <w:t>PU-01 - Validación de usuario</w:t>
        </w:r>
        <w:r>
          <w:rPr>
            <w:noProof/>
            <w:webHidden/>
          </w:rPr>
          <w:tab/>
        </w:r>
        <w:r>
          <w:rPr>
            <w:noProof/>
            <w:webHidden/>
          </w:rPr>
          <w:fldChar w:fldCharType="begin"/>
        </w:r>
        <w:r>
          <w:rPr>
            <w:noProof/>
            <w:webHidden/>
          </w:rPr>
          <w:instrText xml:space="preserve"> PAGEREF _Toc241744276 \h </w:instrText>
        </w:r>
        <w:r>
          <w:rPr>
            <w:noProof/>
            <w:webHidden/>
          </w:rPr>
        </w:r>
        <w:r>
          <w:rPr>
            <w:noProof/>
            <w:webHidden/>
          </w:rPr>
          <w:fldChar w:fldCharType="separate"/>
        </w:r>
        <w:r>
          <w:rPr>
            <w:noProof/>
            <w:webHidden/>
          </w:rPr>
          <w:t>117</w:t>
        </w:r>
        <w:r>
          <w:rPr>
            <w:noProof/>
            <w:webHidden/>
          </w:rPr>
          <w:fldChar w:fldCharType="end"/>
        </w:r>
      </w:hyperlink>
    </w:p>
    <w:p w14:paraId="728CD633" w14:textId="083DF8FA" w:rsidR="00AB7176" w:rsidRDefault="00AB7176">
      <w:pPr>
        <w:pStyle w:val="TDC5"/>
        <w:tabs>
          <w:tab w:val="right" w:leader="dot" w:pos="9736"/>
        </w:tabs>
        <w:rPr>
          <w:noProof/>
          <w:kern w:val="2"/>
          <w:sz w:val="24"/>
          <w:szCs w:val="24"/>
          <w:lang w:eastAsia="es-ES_tradnl"/>
          <w14:ligatures w14:val="standardContextual"/>
        </w:rPr>
      </w:pPr>
      <w:hyperlink w:anchor="_Toc241744277" w:history="1">
        <w:r w:rsidRPr="001C0F93">
          <w:rPr>
            <w:rStyle w:val="Hipervnculo"/>
            <w:rFonts w:eastAsiaTheme="minorEastAsia"/>
          </w:rPr>
          <w:t>PU-02 - Validación de conexión entre estaciones</w:t>
        </w:r>
        <w:r>
          <w:rPr>
            <w:noProof/>
            <w:webHidden/>
          </w:rPr>
          <w:tab/>
        </w:r>
        <w:r>
          <w:rPr>
            <w:noProof/>
            <w:webHidden/>
          </w:rPr>
          <w:fldChar w:fldCharType="begin"/>
        </w:r>
        <w:r>
          <w:rPr>
            <w:noProof/>
            <w:webHidden/>
          </w:rPr>
          <w:instrText xml:space="preserve"> PAGEREF _Toc241744277 \h </w:instrText>
        </w:r>
        <w:r>
          <w:rPr>
            <w:noProof/>
            <w:webHidden/>
          </w:rPr>
        </w:r>
        <w:r>
          <w:rPr>
            <w:noProof/>
            <w:webHidden/>
          </w:rPr>
          <w:fldChar w:fldCharType="separate"/>
        </w:r>
        <w:r>
          <w:rPr>
            <w:noProof/>
            <w:webHidden/>
          </w:rPr>
          <w:t>118</w:t>
        </w:r>
        <w:r>
          <w:rPr>
            <w:noProof/>
            <w:webHidden/>
          </w:rPr>
          <w:fldChar w:fldCharType="end"/>
        </w:r>
      </w:hyperlink>
    </w:p>
    <w:p w14:paraId="20025F6F" w14:textId="2FC8C9B9" w:rsidR="00AB7176" w:rsidRDefault="00AB7176">
      <w:pPr>
        <w:pStyle w:val="TDC5"/>
        <w:tabs>
          <w:tab w:val="right" w:leader="dot" w:pos="9736"/>
        </w:tabs>
        <w:rPr>
          <w:noProof/>
          <w:kern w:val="2"/>
          <w:sz w:val="24"/>
          <w:szCs w:val="24"/>
          <w:lang w:eastAsia="es-ES_tradnl"/>
          <w14:ligatures w14:val="standardContextual"/>
        </w:rPr>
      </w:pPr>
      <w:hyperlink w:anchor="_Toc241744278" w:history="1">
        <w:r w:rsidRPr="001C0F93">
          <w:rPr>
            <w:rStyle w:val="Hipervnculo"/>
            <w:rFonts w:eastAsiaTheme="minorEastAsia"/>
          </w:rPr>
          <w:t>PU-03 - Validación de parámetros de simulación</w:t>
        </w:r>
        <w:r>
          <w:rPr>
            <w:noProof/>
            <w:webHidden/>
          </w:rPr>
          <w:tab/>
        </w:r>
        <w:r>
          <w:rPr>
            <w:noProof/>
            <w:webHidden/>
          </w:rPr>
          <w:fldChar w:fldCharType="begin"/>
        </w:r>
        <w:r>
          <w:rPr>
            <w:noProof/>
            <w:webHidden/>
          </w:rPr>
          <w:instrText xml:space="preserve"> PAGEREF _Toc241744278 \h </w:instrText>
        </w:r>
        <w:r>
          <w:rPr>
            <w:noProof/>
            <w:webHidden/>
          </w:rPr>
        </w:r>
        <w:r>
          <w:rPr>
            <w:noProof/>
            <w:webHidden/>
          </w:rPr>
          <w:fldChar w:fldCharType="separate"/>
        </w:r>
        <w:r>
          <w:rPr>
            <w:noProof/>
            <w:webHidden/>
          </w:rPr>
          <w:t>119</w:t>
        </w:r>
        <w:r>
          <w:rPr>
            <w:noProof/>
            <w:webHidden/>
          </w:rPr>
          <w:fldChar w:fldCharType="end"/>
        </w:r>
      </w:hyperlink>
    </w:p>
    <w:p w14:paraId="1613F760" w14:textId="33085FCE" w:rsidR="00AB7176" w:rsidRDefault="00AB7176">
      <w:pPr>
        <w:pStyle w:val="TDC4"/>
        <w:tabs>
          <w:tab w:val="right" w:leader="dot" w:pos="9736"/>
        </w:tabs>
        <w:rPr>
          <w:noProof/>
          <w:kern w:val="2"/>
          <w:sz w:val="24"/>
          <w:szCs w:val="24"/>
          <w:lang w:eastAsia="es-ES_tradnl"/>
          <w14:ligatures w14:val="standardContextual"/>
        </w:rPr>
      </w:pPr>
      <w:hyperlink w:anchor="_Toc241744279" w:history="1">
        <w:r w:rsidRPr="001C0F93">
          <w:rPr>
            <w:rStyle w:val="Hipervnculo"/>
            <w:rFonts w:eastAsiaTheme="minorEastAsia"/>
          </w:rPr>
          <w:t>PRUEBAS DE INTEGRACIÓN</w:t>
        </w:r>
        <w:r>
          <w:rPr>
            <w:noProof/>
            <w:webHidden/>
          </w:rPr>
          <w:tab/>
        </w:r>
        <w:r>
          <w:rPr>
            <w:noProof/>
            <w:webHidden/>
          </w:rPr>
          <w:fldChar w:fldCharType="begin"/>
        </w:r>
        <w:r>
          <w:rPr>
            <w:noProof/>
            <w:webHidden/>
          </w:rPr>
          <w:instrText xml:space="preserve"> PAGEREF _Toc241744279 \h </w:instrText>
        </w:r>
        <w:r>
          <w:rPr>
            <w:noProof/>
            <w:webHidden/>
          </w:rPr>
        </w:r>
        <w:r>
          <w:rPr>
            <w:noProof/>
            <w:webHidden/>
          </w:rPr>
          <w:fldChar w:fldCharType="separate"/>
        </w:r>
        <w:r>
          <w:rPr>
            <w:noProof/>
            <w:webHidden/>
          </w:rPr>
          <w:t>119</w:t>
        </w:r>
        <w:r>
          <w:rPr>
            <w:noProof/>
            <w:webHidden/>
          </w:rPr>
          <w:fldChar w:fldCharType="end"/>
        </w:r>
      </w:hyperlink>
    </w:p>
    <w:p w14:paraId="1705CD62" w14:textId="163F6258" w:rsidR="00AB7176" w:rsidRDefault="00AB7176">
      <w:pPr>
        <w:pStyle w:val="TDC5"/>
        <w:tabs>
          <w:tab w:val="right" w:leader="dot" w:pos="9736"/>
        </w:tabs>
        <w:rPr>
          <w:noProof/>
          <w:kern w:val="2"/>
          <w:sz w:val="24"/>
          <w:szCs w:val="24"/>
          <w:lang w:eastAsia="es-ES_tradnl"/>
          <w14:ligatures w14:val="standardContextual"/>
        </w:rPr>
      </w:pPr>
      <w:hyperlink w:anchor="_Toc241744280" w:history="1">
        <w:r w:rsidRPr="001C0F93">
          <w:rPr>
            <w:rStyle w:val="Hipervnculo"/>
            <w:rFonts w:eastAsiaTheme="minorEastAsia"/>
          </w:rPr>
          <w:t>PI-01 - Integración Frontend / Backend</w:t>
        </w:r>
        <w:r>
          <w:rPr>
            <w:noProof/>
            <w:webHidden/>
          </w:rPr>
          <w:tab/>
        </w:r>
        <w:r>
          <w:rPr>
            <w:noProof/>
            <w:webHidden/>
          </w:rPr>
          <w:fldChar w:fldCharType="begin"/>
        </w:r>
        <w:r>
          <w:rPr>
            <w:noProof/>
            <w:webHidden/>
          </w:rPr>
          <w:instrText xml:space="preserve"> PAGEREF _Toc241744280 \h </w:instrText>
        </w:r>
        <w:r>
          <w:rPr>
            <w:noProof/>
            <w:webHidden/>
          </w:rPr>
        </w:r>
        <w:r>
          <w:rPr>
            <w:noProof/>
            <w:webHidden/>
          </w:rPr>
          <w:fldChar w:fldCharType="separate"/>
        </w:r>
        <w:r>
          <w:rPr>
            <w:noProof/>
            <w:webHidden/>
          </w:rPr>
          <w:t>119</w:t>
        </w:r>
        <w:r>
          <w:rPr>
            <w:noProof/>
            <w:webHidden/>
          </w:rPr>
          <w:fldChar w:fldCharType="end"/>
        </w:r>
      </w:hyperlink>
    </w:p>
    <w:p w14:paraId="54A4E238" w14:textId="2DF61D56" w:rsidR="00AB7176" w:rsidRDefault="00AB7176">
      <w:pPr>
        <w:pStyle w:val="TDC5"/>
        <w:tabs>
          <w:tab w:val="right" w:leader="dot" w:pos="9736"/>
        </w:tabs>
        <w:rPr>
          <w:noProof/>
          <w:kern w:val="2"/>
          <w:sz w:val="24"/>
          <w:szCs w:val="24"/>
          <w:lang w:eastAsia="es-ES_tradnl"/>
          <w14:ligatures w14:val="standardContextual"/>
        </w:rPr>
      </w:pPr>
      <w:hyperlink w:anchor="_Toc241744281" w:history="1">
        <w:r w:rsidRPr="001C0F93">
          <w:rPr>
            <w:rStyle w:val="Hipervnculo"/>
            <w:rFonts w:eastAsiaTheme="minorEastAsia"/>
          </w:rPr>
          <w:t>PI-02 - Integración Backend / Base de Datos</w:t>
        </w:r>
        <w:r>
          <w:rPr>
            <w:noProof/>
            <w:webHidden/>
          </w:rPr>
          <w:tab/>
        </w:r>
        <w:r>
          <w:rPr>
            <w:noProof/>
            <w:webHidden/>
          </w:rPr>
          <w:fldChar w:fldCharType="begin"/>
        </w:r>
        <w:r>
          <w:rPr>
            <w:noProof/>
            <w:webHidden/>
          </w:rPr>
          <w:instrText xml:space="preserve"> PAGEREF _Toc241744281 \h </w:instrText>
        </w:r>
        <w:r>
          <w:rPr>
            <w:noProof/>
            <w:webHidden/>
          </w:rPr>
        </w:r>
        <w:r>
          <w:rPr>
            <w:noProof/>
            <w:webHidden/>
          </w:rPr>
          <w:fldChar w:fldCharType="separate"/>
        </w:r>
        <w:r>
          <w:rPr>
            <w:noProof/>
            <w:webHidden/>
          </w:rPr>
          <w:t>120</w:t>
        </w:r>
        <w:r>
          <w:rPr>
            <w:noProof/>
            <w:webHidden/>
          </w:rPr>
          <w:fldChar w:fldCharType="end"/>
        </w:r>
      </w:hyperlink>
    </w:p>
    <w:p w14:paraId="54877255" w14:textId="2EBC2C3B" w:rsidR="00AB7176" w:rsidRDefault="00AB7176">
      <w:pPr>
        <w:pStyle w:val="TDC5"/>
        <w:tabs>
          <w:tab w:val="right" w:leader="dot" w:pos="9736"/>
        </w:tabs>
        <w:rPr>
          <w:noProof/>
          <w:kern w:val="2"/>
          <w:sz w:val="24"/>
          <w:szCs w:val="24"/>
          <w:lang w:eastAsia="es-ES_tradnl"/>
          <w14:ligatures w14:val="standardContextual"/>
        </w:rPr>
      </w:pPr>
      <w:hyperlink w:anchor="_Toc241744282" w:history="1">
        <w:r w:rsidRPr="001C0F93">
          <w:rPr>
            <w:rStyle w:val="Hipervnculo"/>
            <w:rFonts w:eastAsiaTheme="minorEastAsia"/>
          </w:rPr>
          <w:t>PI-03 - Integración completa Frontend / Backend / Base de Datos</w:t>
        </w:r>
        <w:r>
          <w:rPr>
            <w:noProof/>
            <w:webHidden/>
          </w:rPr>
          <w:tab/>
        </w:r>
        <w:r>
          <w:rPr>
            <w:noProof/>
            <w:webHidden/>
          </w:rPr>
          <w:fldChar w:fldCharType="begin"/>
        </w:r>
        <w:r>
          <w:rPr>
            <w:noProof/>
            <w:webHidden/>
          </w:rPr>
          <w:instrText xml:space="preserve"> PAGEREF _Toc241744282 \h </w:instrText>
        </w:r>
        <w:r>
          <w:rPr>
            <w:noProof/>
            <w:webHidden/>
          </w:rPr>
        </w:r>
        <w:r>
          <w:rPr>
            <w:noProof/>
            <w:webHidden/>
          </w:rPr>
          <w:fldChar w:fldCharType="separate"/>
        </w:r>
        <w:r>
          <w:rPr>
            <w:noProof/>
            <w:webHidden/>
          </w:rPr>
          <w:t>120</w:t>
        </w:r>
        <w:r>
          <w:rPr>
            <w:noProof/>
            <w:webHidden/>
          </w:rPr>
          <w:fldChar w:fldCharType="end"/>
        </w:r>
      </w:hyperlink>
    </w:p>
    <w:p w14:paraId="6B3A079C" w14:textId="1893B4FB" w:rsidR="00AB7176" w:rsidRDefault="00AB7176">
      <w:pPr>
        <w:pStyle w:val="TDC4"/>
        <w:tabs>
          <w:tab w:val="right" w:leader="dot" w:pos="9736"/>
        </w:tabs>
        <w:rPr>
          <w:noProof/>
          <w:kern w:val="2"/>
          <w:sz w:val="24"/>
          <w:szCs w:val="24"/>
          <w:lang w:eastAsia="es-ES_tradnl"/>
          <w14:ligatures w14:val="standardContextual"/>
        </w:rPr>
      </w:pPr>
      <w:hyperlink w:anchor="_Toc241744283" w:history="1">
        <w:r w:rsidRPr="001C0F93">
          <w:rPr>
            <w:rStyle w:val="Hipervnculo"/>
            <w:rFonts w:eastAsiaTheme="minorEastAsia"/>
          </w:rPr>
          <w:t>PRUEBAS FUNCIONALES</w:t>
        </w:r>
        <w:r>
          <w:rPr>
            <w:noProof/>
            <w:webHidden/>
          </w:rPr>
          <w:tab/>
        </w:r>
        <w:r>
          <w:rPr>
            <w:noProof/>
            <w:webHidden/>
          </w:rPr>
          <w:fldChar w:fldCharType="begin"/>
        </w:r>
        <w:r>
          <w:rPr>
            <w:noProof/>
            <w:webHidden/>
          </w:rPr>
          <w:instrText xml:space="preserve"> PAGEREF _Toc241744283 \h </w:instrText>
        </w:r>
        <w:r>
          <w:rPr>
            <w:noProof/>
            <w:webHidden/>
          </w:rPr>
        </w:r>
        <w:r>
          <w:rPr>
            <w:noProof/>
            <w:webHidden/>
          </w:rPr>
          <w:fldChar w:fldCharType="separate"/>
        </w:r>
        <w:r>
          <w:rPr>
            <w:noProof/>
            <w:webHidden/>
          </w:rPr>
          <w:t>121</w:t>
        </w:r>
        <w:r>
          <w:rPr>
            <w:noProof/>
            <w:webHidden/>
          </w:rPr>
          <w:fldChar w:fldCharType="end"/>
        </w:r>
      </w:hyperlink>
    </w:p>
    <w:p w14:paraId="2C42D89E" w14:textId="19AD979C" w:rsidR="00AB7176" w:rsidRDefault="00AB7176">
      <w:pPr>
        <w:pStyle w:val="TDC5"/>
        <w:tabs>
          <w:tab w:val="right" w:leader="dot" w:pos="9736"/>
        </w:tabs>
        <w:rPr>
          <w:noProof/>
          <w:kern w:val="2"/>
          <w:sz w:val="24"/>
          <w:szCs w:val="24"/>
          <w:lang w:eastAsia="es-ES_tradnl"/>
          <w14:ligatures w14:val="standardContextual"/>
        </w:rPr>
      </w:pPr>
      <w:hyperlink w:anchor="_Toc241744284" w:history="1">
        <w:r w:rsidRPr="001C0F93">
          <w:rPr>
            <w:rStyle w:val="Hipervnculo"/>
            <w:rFonts w:eastAsiaTheme="minorEastAsia"/>
          </w:rPr>
          <w:t>PF-01 - Registro de usuario</w:t>
        </w:r>
        <w:r>
          <w:rPr>
            <w:noProof/>
            <w:webHidden/>
          </w:rPr>
          <w:tab/>
        </w:r>
        <w:r>
          <w:rPr>
            <w:noProof/>
            <w:webHidden/>
          </w:rPr>
          <w:fldChar w:fldCharType="begin"/>
        </w:r>
        <w:r>
          <w:rPr>
            <w:noProof/>
            <w:webHidden/>
          </w:rPr>
          <w:instrText xml:space="preserve"> PAGEREF _Toc241744284 \h </w:instrText>
        </w:r>
        <w:r>
          <w:rPr>
            <w:noProof/>
            <w:webHidden/>
          </w:rPr>
        </w:r>
        <w:r>
          <w:rPr>
            <w:noProof/>
            <w:webHidden/>
          </w:rPr>
          <w:fldChar w:fldCharType="separate"/>
        </w:r>
        <w:r>
          <w:rPr>
            <w:noProof/>
            <w:webHidden/>
          </w:rPr>
          <w:t>121</w:t>
        </w:r>
        <w:r>
          <w:rPr>
            <w:noProof/>
            <w:webHidden/>
          </w:rPr>
          <w:fldChar w:fldCharType="end"/>
        </w:r>
      </w:hyperlink>
    </w:p>
    <w:p w14:paraId="1B7D0349" w14:textId="4FBAF625" w:rsidR="00AB7176" w:rsidRDefault="00AB7176">
      <w:pPr>
        <w:pStyle w:val="TDC5"/>
        <w:tabs>
          <w:tab w:val="right" w:leader="dot" w:pos="9736"/>
        </w:tabs>
        <w:rPr>
          <w:noProof/>
          <w:kern w:val="2"/>
          <w:sz w:val="24"/>
          <w:szCs w:val="24"/>
          <w:lang w:eastAsia="es-ES_tradnl"/>
          <w14:ligatures w14:val="standardContextual"/>
        </w:rPr>
      </w:pPr>
      <w:hyperlink w:anchor="_Toc241744285" w:history="1">
        <w:r w:rsidRPr="001C0F93">
          <w:rPr>
            <w:rStyle w:val="Hipervnculo"/>
            <w:rFonts w:eastAsiaTheme="minorEastAsia"/>
          </w:rPr>
          <w:t>PF-02 - Inicio de sesión</w:t>
        </w:r>
        <w:r>
          <w:rPr>
            <w:noProof/>
            <w:webHidden/>
          </w:rPr>
          <w:tab/>
        </w:r>
        <w:r>
          <w:rPr>
            <w:noProof/>
            <w:webHidden/>
          </w:rPr>
          <w:fldChar w:fldCharType="begin"/>
        </w:r>
        <w:r>
          <w:rPr>
            <w:noProof/>
            <w:webHidden/>
          </w:rPr>
          <w:instrText xml:space="preserve"> PAGEREF _Toc241744285 \h </w:instrText>
        </w:r>
        <w:r>
          <w:rPr>
            <w:noProof/>
            <w:webHidden/>
          </w:rPr>
        </w:r>
        <w:r>
          <w:rPr>
            <w:noProof/>
            <w:webHidden/>
          </w:rPr>
          <w:fldChar w:fldCharType="separate"/>
        </w:r>
        <w:r>
          <w:rPr>
            <w:noProof/>
            <w:webHidden/>
          </w:rPr>
          <w:t>121</w:t>
        </w:r>
        <w:r>
          <w:rPr>
            <w:noProof/>
            <w:webHidden/>
          </w:rPr>
          <w:fldChar w:fldCharType="end"/>
        </w:r>
      </w:hyperlink>
    </w:p>
    <w:p w14:paraId="25F3D1DA" w14:textId="57F0EA08" w:rsidR="00AB7176" w:rsidRDefault="00AB7176">
      <w:pPr>
        <w:pStyle w:val="TDC5"/>
        <w:tabs>
          <w:tab w:val="right" w:leader="dot" w:pos="9736"/>
        </w:tabs>
        <w:rPr>
          <w:noProof/>
          <w:kern w:val="2"/>
          <w:sz w:val="24"/>
          <w:szCs w:val="24"/>
          <w:lang w:eastAsia="es-ES_tradnl"/>
          <w14:ligatures w14:val="standardContextual"/>
        </w:rPr>
      </w:pPr>
      <w:hyperlink w:anchor="_Toc241744286" w:history="1">
        <w:r w:rsidRPr="001C0F93">
          <w:rPr>
            <w:rStyle w:val="Hipervnculo"/>
            <w:rFonts w:eastAsiaTheme="minorEastAsia"/>
          </w:rPr>
          <w:t>PF-03 - Crear diseño de red</w:t>
        </w:r>
        <w:r>
          <w:rPr>
            <w:noProof/>
            <w:webHidden/>
          </w:rPr>
          <w:tab/>
        </w:r>
        <w:r>
          <w:rPr>
            <w:noProof/>
            <w:webHidden/>
          </w:rPr>
          <w:fldChar w:fldCharType="begin"/>
        </w:r>
        <w:r>
          <w:rPr>
            <w:noProof/>
            <w:webHidden/>
          </w:rPr>
          <w:instrText xml:space="preserve"> PAGEREF _Toc241744286 \h </w:instrText>
        </w:r>
        <w:r>
          <w:rPr>
            <w:noProof/>
            <w:webHidden/>
          </w:rPr>
        </w:r>
        <w:r>
          <w:rPr>
            <w:noProof/>
            <w:webHidden/>
          </w:rPr>
          <w:fldChar w:fldCharType="separate"/>
        </w:r>
        <w:r>
          <w:rPr>
            <w:noProof/>
            <w:webHidden/>
          </w:rPr>
          <w:t>122</w:t>
        </w:r>
        <w:r>
          <w:rPr>
            <w:noProof/>
            <w:webHidden/>
          </w:rPr>
          <w:fldChar w:fldCharType="end"/>
        </w:r>
      </w:hyperlink>
    </w:p>
    <w:p w14:paraId="15C652DE" w14:textId="07E399CC" w:rsidR="00AB7176" w:rsidRDefault="00AB7176">
      <w:pPr>
        <w:pStyle w:val="TDC5"/>
        <w:tabs>
          <w:tab w:val="right" w:leader="dot" w:pos="9736"/>
        </w:tabs>
        <w:rPr>
          <w:noProof/>
          <w:kern w:val="2"/>
          <w:sz w:val="24"/>
          <w:szCs w:val="24"/>
          <w:lang w:eastAsia="es-ES_tradnl"/>
          <w14:ligatures w14:val="standardContextual"/>
        </w:rPr>
      </w:pPr>
      <w:hyperlink w:anchor="_Toc241744287" w:history="1">
        <w:r w:rsidRPr="001C0F93">
          <w:rPr>
            <w:rStyle w:val="Hipervnculo"/>
            <w:rFonts w:eastAsiaTheme="minorEastAsia"/>
          </w:rPr>
          <w:t>PF-04 - Crear estación</w:t>
        </w:r>
        <w:r>
          <w:rPr>
            <w:noProof/>
            <w:webHidden/>
          </w:rPr>
          <w:tab/>
        </w:r>
        <w:r>
          <w:rPr>
            <w:noProof/>
            <w:webHidden/>
          </w:rPr>
          <w:fldChar w:fldCharType="begin"/>
        </w:r>
        <w:r>
          <w:rPr>
            <w:noProof/>
            <w:webHidden/>
          </w:rPr>
          <w:instrText xml:space="preserve"> PAGEREF _Toc241744287 \h </w:instrText>
        </w:r>
        <w:r>
          <w:rPr>
            <w:noProof/>
            <w:webHidden/>
          </w:rPr>
        </w:r>
        <w:r>
          <w:rPr>
            <w:noProof/>
            <w:webHidden/>
          </w:rPr>
          <w:fldChar w:fldCharType="separate"/>
        </w:r>
        <w:r>
          <w:rPr>
            <w:noProof/>
            <w:webHidden/>
          </w:rPr>
          <w:t>123</w:t>
        </w:r>
        <w:r>
          <w:rPr>
            <w:noProof/>
            <w:webHidden/>
          </w:rPr>
          <w:fldChar w:fldCharType="end"/>
        </w:r>
      </w:hyperlink>
    </w:p>
    <w:p w14:paraId="7465CABD" w14:textId="4900644C" w:rsidR="00AB7176" w:rsidRDefault="00AB7176">
      <w:pPr>
        <w:pStyle w:val="TDC5"/>
        <w:tabs>
          <w:tab w:val="right" w:leader="dot" w:pos="9736"/>
        </w:tabs>
        <w:rPr>
          <w:noProof/>
          <w:kern w:val="2"/>
          <w:sz w:val="24"/>
          <w:szCs w:val="24"/>
          <w:lang w:eastAsia="es-ES_tradnl"/>
          <w14:ligatures w14:val="standardContextual"/>
        </w:rPr>
      </w:pPr>
      <w:hyperlink w:anchor="_Toc241744288" w:history="1">
        <w:r w:rsidRPr="001C0F93">
          <w:rPr>
            <w:rStyle w:val="Hipervnculo"/>
            <w:rFonts w:eastAsiaTheme="minorEastAsia"/>
          </w:rPr>
          <w:t>PF-05 - CREAR LÍNEA</w:t>
        </w:r>
        <w:r>
          <w:rPr>
            <w:noProof/>
            <w:webHidden/>
          </w:rPr>
          <w:tab/>
        </w:r>
        <w:r>
          <w:rPr>
            <w:noProof/>
            <w:webHidden/>
          </w:rPr>
          <w:fldChar w:fldCharType="begin"/>
        </w:r>
        <w:r>
          <w:rPr>
            <w:noProof/>
            <w:webHidden/>
          </w:rPr>
          <w:instrText xml:space="preserve"> PAGEREF _Toc241744288 \h </w:instrText>
        </w:r>
        <w:r>
          <w:rPr>
            <w:noProof/>
            <w:webHidden/>
          </w:rPr>
        </w:r>
        <w:r>
          <w:rPr>
            <w:noProof/>
            <w:webHidden/>
          </w:rPr>
          <w:fldChar w:fldCharType="separate"/>
        </w:r>
        <w:r>
          <w:rPr>
            <w:noProof/>
            <w:webHidden/>
          </w:rPr>
          <w:t>123</w:t>
        </w:r>
        <w:r>
          <w:rPr>
            <w:noProof/>
            <w:webHidden/>
          </w:rPr>
          <w:fldChar w:fldCharType="end"/>
        </w:r>
      </w:hyperlink>
    </w:p>
    <w:p w14:paraId="001FA86E" w14:textId="46025915" w:rsidR="00AB7176" w:rsidRDefault="00AB7176">
      <w:pPr>
        <w:pStyle w:val="TDC5"/>
        <w:tabs>
          <w:tab w:val="right" w:leader="dot" w:pos="9736"/>
        </w:tabs>
        <w:rPr>
          <w:noProof/>
          <w:kern w:val="2"/>
          <w:sz w:val="24"/>
          <w:szCs w:val="24"/>
          <w:lang w:eastAsia="es-ES_tradnl"/>
          <w14:ligatures w14:val="standardContextual"/>
        </w:rPr>
      </w:pPr>
      <w:hyperlink w:anchor="_Toc241744289" w:history="1">
        <w:r w:rsidRPr="001C0F93">
          <w:rPr>
            <w:rStyle w:val="Hipervnculo"/>
            <w:rFonts w:eastAsiaTheme="minorEastAsia"/>
          </w:rPr>
          <w:t>PF-06 - Conectar estaciones</w:t>
        </w:r>
        <w:r>
          <w:rPr>
            <w:noProof/>
            <w:webHidden/>
          </w:rPr>
          <w:tab/>
        </w:r>
        <w:r>
          <w:rPr>
            <w:noProof/>
            <w:webHidden/>
          </w:rPr>
          <w:fldChar w:fldCharType="begin"/>
        </w:r>
        <w:r>
          <w:rPr>
            <w:noProof/>
            <w:webHidden/>
          </w:rPr>
          <w:instrText xml:space="preserve"> PAGEREF _Toc241744289 \h </w:instrText>
        </w:r>
        <w:r>
          <w:rPr>
            <w:noProof/>
            <w:webHidden/>
          </w:rPr>
        </w:r>
        <w:r>
          <w:rPr>
            <w:noProof/>
            <w:webHidden/>
          </w:rPr>
          <w:fldChar w:fldCharType="separate"/>
        </w:r>
        <w:r>
          <w:rPr>
            <w:noProof/>
            <w:webHidden/>
          </w:rPr>
          <w:t>124</w:t>
        </w:r>
        <w:r>
          <w:rPr>
            <w:noProof/>
            <w:webHidden/>
          </w:rPr>
          <w:fldChar w:fldCharType="end"/>
        </w:r>
      </w:hyperlink>
    </w:p>
    <w:p w14:paraId="598D2980" w14:textId="6BE7BF28" w:rsidR="00AB7176" w:rsidRDefault="00AB7176">
      <w:pPr>
        <w:pStyle w:val="TDC5"/>
        <w:tabs>
          <w:tab w:val="right" w:leader="dot" w:pos="9736"/>
        </w:tabs>
        <w:rPr>
          <w:noProof/>
          <w:kern w:val="2"/>
          <w:sz w:val="24"/>
          <w:szCs w:val="24"/>
          <w:lang w:eastAsia="es-ES_tradnl"/>
          <w14:ligatures w14:val="standardContextual"/>
        </w:rPr>
      </w:pPr>
      <w:hyperlink w:anchor="_Toc241744290" w:history="1">
        <w:r w:rsidRPr="001C0F93">
          <w:rPr>
            <w:rStyle w:val="Hipervnculo"/>
            <w:lang w:eastAsia="es-ES_tradnl"/>
          </w:rPr>
          <w:t>PF-07 - RECUPERACIÓN DE CONTRASEÑA</w:t>
        </w:r>
        <w:r>
          <w:rPr>
            <w:noProof/>
            <w:webHidden/>
          </w:rPr>
          <w:tab/>
        </w:r>
        <w:r>
          <w:rPr>
            <w:noProof/>
            <w:webHidden/>
          </w:rPr>
          <w:fldChar w:fldCharType="begin"/>
        </w:r>
        <w:r>
          <w:rPr>
            <w:noProof/>
            <w:webHidden/>
          </w:rPr>
          <w:instrText xml:space="preserve"> PAGEREF _Toc241744290 \h </w:instrText>
        </w:r>
        <w:r>
          <w:rPr>
            <w:noProof/>
            <w:webHidden/>
          </w:rPr>
        </w:r>
        <w:r>
          <w:rPr>
            <w:noProof/>
            <w:webHidden/>
          </w:rPr>
          <w:fldChar w:fldCharType="separate"/>
        </w:r>
        <w:r>
          <w:rPr>
            <w:noProof/>
            <w:webHidden/>
          </w:rPr>
          <w:t>124</w:t>
        </w:r>
        <w:r>
          <w:rPr>
            <w:noProof/>
            <w:webHidden/>
          </w:rPr>
          <w:fldChar w:fldCharType="end"/>
        </w:r>
      </w:hyperlink>
    </w:p>
    <w:p w14:paraId="177DED6B" w14:textId="14707E69" w:rsidR="00AB7176" w:rsidRDefault="00AB7176">
      <w:pPr>
        <w:pStyle w:val="TDC5"/>
        <w:tabs>
          <w:tab w:val="right" w:leader="dot" w:pos="9736"/>
        </w:tabs>
        <w:rPr>
          <w:noProof/>
          <w:kern w:val="2"/>
          <w:sz w:val="24"/>
          <w:szCs w:val="24"/>
          <w:lang w:eastAsia="es-ES_tradnl"/>
          <w14:ligatures w14:val="standardContextual"/>
        </w:rPr>
      </w:pPr>
      <w:hyperlink w:anchor="_Toc241744291" w:history="1">
        <w:r w:rsidRPr="001C0F93">
          <w:rPr>
            <w:rStyle w:val="Hipervnculo"/>
            <w:lang w:eastAsia="es-ES_tradnl"/>
          </w:rPr>
          <w:t xml:space="preserve">PF-08 - </w:t>
        </w:r>
        <w:r w:rsidRPr="001C0F93">
          <w:rPr>
            <w:rStyle w:val="Hipervnculo"/>
            <w:rFonts w:eastAsiaTheme="minorEastAsia"/>
          </w:rPr>
          <w:t>PROGRESIÓN EDUCATIVA, TUTORIAL, GLOSARIO Y RANKING</w:t>
        </w:r>
        <w:r>
          <w:rPr>
            <w:noProof/>
            <w:webHidden/>
          </w:rPr>
          <w:tab/>
        </w:r>
        <w:r>
          <w:rPr>
            <w:noProof/>
            <w:webHidden/>
          </w:rPr>
          <w:fldChar w:fldCharType="begin"/>
        </w:r>
        <w:r>
          <w:rPr>
            <w:noProof/>
            <w:webHidden/>
          </w:rPr>
          <w:instrText xml:space="preserve"> PAGEREF _Toc241744291 \h </w:instrText>
        </w:r>
        <w:r>
          <w:rPr>
            <w:noProof/>
            <w:webHidden/>
          </w:rPr>
        </w:r>
        <w:r>
          <w:rPr>
            <w:noProof/>
            <w:webHidden/>
          </w:rPr>
          <w:fldChar w:fldCharType="separate"/>
        </w:r>
        <w:r>
          <w:rPr>
            <w:noProof/>
            <w:webHidden/>
          </w:rPr>
          <w:t>125</w:t>
        </w:r>
        <w:r>
          <w:rPr>
            <w:noProof/>
            <w:webHidden/>
          </w:rPr>
          <w:fldChar w:fldCharType="end"/>
        </w:r>
      </w:hyperlink>
    </w:p>
    <w:p w14:paraId="5509E289" w14:textId="481548E4" w:rsidR="00AB7176" w:rsidRDefault="00AB7176">
      <w:pPr>
        <w:pStyle w:val="TDC5"/>
        <w:tabs>
          <w:tab w:val="right" w:leader="dot" w:pos="9736"/>
        </w:tabs>
        <w:rPr>
          <w:noProof/>
          <w:kern w:val="2"/>
          <w:sz w:val="24"/>
          <w:szCs w:val="24"/>
          <w:lang w:eastAsia="es-ES_tradnl"/>
          <w14:ligatures w14:val="standardContextual"/>
        </w:rPr>
      </w:pPr>
      <w:hyperlink w:anchor="_Toc241744292" w:history="1">
        <w:r w:rsidRPr="001C0F93">
          <w:rPr>
            <w:rStyle w:val="Hipervnculo"/>
            <w:lang w:eastAsia="es-ES_tradnl"/>
          </w:rPr>
          <w:t xml:space="preserve">PF-09 - </w:t>
        </w:r>
        <w:r w:rsidRPr="001C0F93">
          <w:rPr>
            <w:rStyle w:val="Hipervnculo"/>
            <w:rFonts w:eastAsiaTheme="minorEastAsia"/>
          </w:rPr>
          <w:t>MÚSICA CONTEXTUAL Y CONTINUIDAD MUSICAL</w:t>
        </w:r>
        <w:r>
          <w:rPr>
            <w:noProof/>
            <w:webHidden/>
          </w:rPr>
          <w:tab/>
        </w:r>
        <w:r>
          <w:rPr>
            <w:noProof/>
            <w:webHidden/>
          </w:rPr>
          <w:fldChar w:fldCharType="begin"/>
        </w:r>
        <w:r>
          <w:rPr>
            <w:noProof/>
            <w:webHidden/>
          </w:rPr>
          <w:instrText xml:space="preserve"> PAGEREF _Toc241744292 \h </w:instrText>
        </w:r>
        <w:r>
          <w:rPr>
            <w:noProof/>
            <w:webHidden/>
          </w:rPr>
        </w:r>
        <w:r>
          <w:rPr>
            <w:noProof/>
            <w:webHidden/>
          </w:rPr>
          <w:fldChar w:fldCharType="separate"/>
        </w:r>
        <w:r>
          <w:rPr>
            <w:noProof/>
            <w:webHidden/>
          </w:rPr>
          <w:t>125</w:t>
        </w:r>
        <w:r>
          <w:rPr>
            <w:noProof/>
            <w:webHidden/>
          </w:rPr>
          <w:fldChar w:fldCharType="end"/>
        </w:r>
      </w:hyperlink>
    </w:p>
    <w:p w14:paraId="7744723D" w14:textId="7CDB8BDA" w:rsidR="00AB7176" w:rsidRDefault="00AB7176">
      <w:pPr>
        <w:pStyle w:val="TDC5"/>
        <w:tabs>
          <w:tab w:val="right" w:leader="dot" w:pos="9736"/>
        </w:tabs>
        <w:rPr>
          <w:noProof/>
          <w:kern w:val="2"/>
          <w:sz w:val="24"/>
          <w:szCs w:val="24"/>
          <w:lang w:eastAsia="es-ES_tradnl"/>
          <w14:ligatures w14:val="standardContextual"/>
        </w:rPr>
      </w:pPr>
      <w:hyperlink w:anchor="_Toc241744293" w:history="1">
        <w:r w:rsidRPr="001C0F93">
          <w:rPr>
            <w:rStyle w:val="Hipervnculo"/>
            <w:lang w:eastAsia="es-ES_tradnl"/>
          </w:rPr>
          <w:t xml:space="preserve">PF-10 - </w:t>
        </w:r>
        <w:r w:rsidRPr="001C0F93">
          <w:rPr>
            <w:rStyle w:val="Hipervnculo"/>
            <w:rFonts w:eastAsiaTheme="minorEastAsia"/>
          </w:rPr>
          <w:t>SIMULACIÓN DIDÁCTICA UV, HORAS Y RITMO</w:t>
        </w:r>
        <w:r>
          <w:rPr>
            <w:noProof/>
            <w:webHidden/>
          </w:rPr>
          <w:tab/>
        </w:r>
        <w:r>
          <w:rPr>
            <w:noProof/>
            <w:webHidden/>
          </w:rPr>
          <w:fldChar w:fldCharType="begin"/>
        </w:r>
        <w:r>
          <w:rPr>
            <w:noProof/>
            <w:webHidden/>
          </w:rPr>
          <w:instrText xml:space="preserve"> PAGEREF _Toc241744293 \h </w:instrText>
        </w:r>
        <w:r>
          <w:rPr>
            <w:noProof/>
            <w:webHidden/>
          </w:rPr>
        </w:r>
        <w:r>
          <w:rPr>
            <w:noProof/>
            <w:webHidden/>
          </w:rPr>
          <w:fldChar w:fldCharType="separate"/>
        </w:r>
        <w:r>
          <w:rPr>
            <w:noProof/>
            <w:webHidden/>
          </w:rPr>
          <w:t>126</w:t>
        </w:r>
        <w:r>
          <w:rPr>
            <w:noProof/>
            <w:webHidden/>
          </w:rPr>
          <w:fldChar w:fldCharType="end"/>
        </w:r>
      </w:hyperlink>
    </w:p>
    <w:p w14:paraId="17DF9183" w14:textId="118245EE" w:rsidR="00AB7176" w:rsidRDefault="00AB7176">
      <w:pPr>
        <w:pStyle w:val="TDC5"/>
        <w:tabs>
          <w:tab w:val="right" w:leader="dot" w:pos="9736"/>
        </w:tabs>
        <w:rPr>
          <w:noProof/>
          <w:kern w:val="2"/>
          <w:sz w:val="24"/>
          <w:szCs w:val="24"/>
          <w:lang w:eastAsia="es-ES_tradnl"/>
          <w14:ligatures w14:val="standardContextual"/>
        </w:rPr>
      </w:pPr>
      <w:hyperlink w:anchor="_Toc241744294" w:history="1">
        <w:r w:rsidRPr="001C0F93">
          <w:rPr>
            <w:rStyle w:val="Hipervnculo"/>
            <w:lang w:eastAsia="es-ES_tradnl"/>
          </w:rPr>
          <w:t xml:space="preserve">PF-11 - </w:t>
        </w:r>
        <w:r w:rsidRPr="001C0F93">
          <w:rPr>
            <w:rStyle w:val="Hipervnculo"/>
            <w:rFonts w:eastAsiaTheme="minorEastAsia"/>
          </w:rPr>
          <w:t>REFERENCIAS GEOGRÁFICAS Y COBERTURA</w:t>
        </w:r>
        <w:r>
          <w:rPr>
            <w:noProof/>
            <w:webHidden/>
          </w:rPr>
          <w:tab/>
        </w:r>
        <w:r>
          <w:rPr>
            <w:noProof/>
            <w:webHidden/>
          </w:rPr>
          <w:fldChar w:fldCharType="begin"/>
        </w:r>
        <w:r>
          <w:rPr>
            <w:noProof/>
            <w:webHidden/>
          </w:rPr>
          <w:instrText xml:space="preserve"> PAGEREF _Toc241744294 \h </w:instrText>
        </w:r>
        <w:r>
          <w:rPr>
            <w:noProof/>
            <w:webHidden/>
          </w:rPr>
        </w:r>
        <w:r>
          <w:rPr>
            <w:noProof/>
            <w:webHidden/>
          </w:rPr>
          <w:fldChar w:fldCharType="separate"/>
        </w:r>
        <w:r>
          <w:rPr>
            <w:noProof/>
            <w:webHidden/>
          </w:rPr>
          <w:t>126</w:t>
        </w:r>
        <w:r>
          <w:rPr>
            <w:noProof/>
            <w:webHidden/>
          </w:rPr>
          <w:fldChar w:fldCharType="end"/>
        </w:r>
      </w:hyperlink>
    </w:p>
    <w:p w14:paraId="76DE1219" w14:textId="12AF8902" w:rsidR="00AB7176" w:rsidRDefault="00AB7176">
      <w:pPr>
        <w:pStyle w:val="TDC4"/>
        <w:tabs>
          <w:tab w:val="right" w:leader="dot" w:pos="9736"/>
        </w:tabs>
        <w:rPr>
          <w:noProof/>
          <w:kern w:val="2"/>
          <w:sz w:val="24"/>
          <w:szCs w:val="24"/>
          <w:lang w:eastAsia="es-ES_tradnl"/>
          <w14:ligatures w14:val="standardContextual"/>
        </w:rPr>
      </w:pPr>
      <w:hyperlink w:anchor="_Toc241744295" w:history="1">
        <w:r w:rsidRPr="001C0F93">
          <w:rPr>
            <w:rStyle w:val="Hipervnculo"/>
            <w:rFonts w:eastAsiaTheme="minorEastAsia"/>
          </w:rPr>
          <w:t>PRUEBAS DE PERSISTENCIA</w:t>
        </w:r>
        <w:r>
          <w:rPr>
            <w:noProof/>
            <w:webHidden/>
          </w:rPr>
          <w:tab/>
        </w:r>
        <w:r>
          <w:rPr>
            <w:noProof/>
            <w:webHidden/>
          </w:rPr>
          <w:fldChar w:fldCharType="begin"/>
        </w:r>
        <w:r>
          <w:rPr>
            <w:noProof/>
            <w:webHidden/>
          </w:rPr>
          <w:instrText xml:space="preserve"> PAGEREF _Toc241744295 \h </w:instrText>
        </w:r>
        <w:r>
          <w:rPr>
            <w:noProof/>
            <w:webHidden/>
          </w:rPr>
        </w:r>
        <w:r>
          <w:rPr>
            <w:noProof/>
            <w:webHidden/>
          </w:rPr>
          <w:fldChar w:fldCharType="separate"/>
        </w:r>
        <w:r>
          <w:rPr>
            <w:noProof/>
            <w:webHidden/>
          </w:rPr>
          <w:t>127</w:t>
        </w:r>
        <w:r>
          <w:rPr>
            <w:noProof/>
            <w:webHidden/>
          </w:rPr>
          <w:fldChar w:fldCharType="end"/>
        </w:r>
      </w:hyperlink>
    </w:p>
    <w:p w14:paraId="40693C2C" w14:textId="56D0D88E" w:rsidR="00AB7176" w:rsidRDefault="00AB7176">
      <w:pPr>
        <w:pStyle w:val="TDC5"/>
        <w:tabs>
          <w:tab w:val="right" w:leader="dot" w:pos="9736"/>
        </w:tabs>
        <w:rPr>
          <w:noProof/>
          <w:kern w:val="2"/>
          <w:sz w:val="24"/>
          <w:szCs w:val="24"/>
          <w:lang w:eastAsia="es-ES_tradnl"/>
          <w14:ligatures w14:val="standardContextual"/>
        </w:rPr>
      </w:pPr>
      <w:hyperlink w:anchor="_Toc241744296" w:history="1">
        <w:r w:rsidRPr="001C0F93">
          <w:rPr>
            <w:rStyle w:val="Hipervnculo"/>
            <w:rFonts w:eastAsiaTheme="minorEastAsia"/>
          </w:rPr>
          <w:t>PP-01 - Persistencia de usuario</w:t>
        </w:r>
        <w:r>
          <w:rPr>
            <w:noProof/>
            <w:webHidden/>
          </w:rPr>
          <w:tab/>
        </w:r>
        <w:r>
          <w:rPr>
            <w:noProof/>
            <w:webHidden/>
          </w:rPr>
          <w:fldChar w:fldCharType="begin"/>
        </w:r>
        <w:r>
          <w:rPr>
            <w:noProof/>
            <w:webHidden/>
          </w:rPr>
          <w:instrText xml:space="preserve"> PAGEREF _Toc241744296 \h </w:instrText>
        </w:r>
        <w:r>
          <w:rPr>
            <w:noProof/>
            <w:webHidden/>
          </w:rPr>
        </w:r>
        <w:r>
          <w:rPr>
            <w:noProof/>
            <w:webHidden/>
          </w:rPr>
          <w:fldChar w:fldCharType="separate"/>
        </w:r>
        <w:r>
          <w:rPr>
            <w:noProof/>
            <w:webHidden/>
          </w:rPr>
          <w:t>127</w:t>
        </w:r>
        <w:r>
          <w:rPr>
            <w:noProof/>
            <w:webHidden/>
          </w:rPr>
          <w:fldChar w:fldCharType="end"/>
        </w:r>
      </w:hyperlink>
    </w:p>
    <w:p w14:paraId="20363DD3" w14:textId="098CF441" w:rsidR="00AB7176" w:rsidRDefault="00AB7176">
      <w:pPr>
        <w:pStyle w:val="TDC5"/>
        <w:tabs>
          <w:tab w:val="right" w:leader="dot" w:pos="9736"/>
        </w:tabs>
        <w:rPr>
          <w:noProof/>
          <w:kern w:val="2"/>
          <w:sz w:val="24"/>
          <w:szCs w:val="24"/>
          <w:lang w:eastAsia="es-ES_tradnl"/>
          <w14:ligatures w14:val="standardContextual"/>
        </w:rPr>
      </w:pPr>
      <w:hyperlink w:anchor="_Toc241744297" w:history="1">
        <w:r w:rsidRPr="001C0F93">
          <w:rPr>
            <w:rStyle w:val="Hipervnculo"/>
            <w:rFonts w:eastAsiaTheme="minorEastAsia"/>
          </w:rPr>
          <w:t>PP-02 - Guardado y recuperación de diseño</w:t>
        </w:r>
        <w:r>
          <w:rPr>
            <w:noProof/>
            <w:webHidden/>
          </w:rPr>
          <w:tab/>
        </w:r>
        <w:r>
          <w:rPr>
            <w:noProof/>
            <w:webHidden/>
          </w:rPr>
          <w:fldChar w:fldCharType="begin"/>
        </w:r>
        <w:r>
          <w:rPr>
            <w:noProof/>
            <w:webHidden/>
          </w:rPr>
          <w:instrText xml:space="preserve"> PAGEREF _Toc241744297 \h </w:instrText>
        </w:r>
        <w:r>
          <w:rPr>
            <w:noProof/>
            <w:webHidden/>
          </w:rPr>
        </w:r>
        <w:r>
          <w:rPr>
            <w:noProof/>
            <w:webHidden/>
          </w:rPr>
          <w:fldChar w:fldCharType="separate"/>
        </w:r>
        <w:r>
          <w:rPr>
            <w:noProof/>
            <w:webHidden/>
          </w:rPr>
          <w:t>127</w:t>
        </w:r>
        <w:r>
          <w:rPr>
            <w:noProof/>
            <w:webHidden/>
          </w:rPr>
          <w:fldChar w:fldCharType="end"/>
        </w:r>
      </w:hyperlink>
    </w:p>
    <w:p w14:paraId="5BEE9953" w14:textId="64AFCF4C" w:rsidR="00AB7176" w:rsidRDefault="00AB7176">
      <w:pPr>
        <w:pStyle w:val="TDC5"/>
        <w:tabs>
          <w:tab w:val="right" w:leader="dot" w:pos="9736"/>
        </w:tabs>
        <w:rPr>
          <w:noProof/>
          <w:kern w:val="2"/>
          <w:sz w:val="24"/>
          <w:szCs w:val="24"/>
          <w:lang w:eastAsia="es-ES_tradnl"/>
          <w14:ligatures w14:val="standardContextual"/>
        </w:rPr>
      </w:pPr>
      <w:hyperlink w:anchor="_Toc241744298" w:history="1">
        <w:r w:rsidRPr="001C0F93">
          <w:rPr>
            <w:rStyle w:val="Hipervnculo"/>
            <w:rFonts w:eastAsiaTheme="minorEastAsia"/>
          </w:rPr>
          <w:t>PP-03 - Integridad de estaciones y líneas</w:t>
        </w:r>
        <w:r>
          <w:rPr>
            <w:noProof/>
            <w:webHidden/>
          </w:rPr>
          <w:tab/>
        </w:r>
        <w:r>
          <w:rPr>
            <w:noProof/>
            <w:webHidden/>
          </w:rPr>
          <w:fldChar w:fldCharType="begin"/>
        </w:r>
        <w:r>
          <w:rPr>
            <w:noProof/>
            <w:webHidden/>
          </w:rPr>
          <w:instrText xml:space="preserve"> PAGEREF _Toc241744298 \h </w:instrText>
        </w:r>
        <w:r>
          <w:rPr>
            <w:noProof/>
            <w:webHidden/>
          </w:rPr>
        </w:r>
        <w:r>
          <w:rPr>
            <w:noProof/>
            <w:webHidden/>
          </w:rPr>
          <w:fldChar w:fldCharType="separate"/>
        </w:r>
        <w:r>
          <w:rPr>
            <w:noProof/>
            <w:webHidden/>
          </w:rPr>
          <w:t>128</w:t>
        </w:r>
        <w:r>
          <w:rPr>
            <w:noProof/>
            <w:webHidden/>
          </w:rPr>
          <w:fldChar w:fldCharType="end"/>
        </w:r>
      </w:hyperlink>
    </w:p>
    <w:p w14:paraId="6B7CDE8A" w14:textId="5C403F1D" w:rsidR="00AB7176" w:rsidRDefault="00AB7176">
      <w:pPr>
        <w:pStyle w:val="TDC4"/>
        <w:tabs>
          <w:tab w:val="right" w:leader="dot" w:pos="9736"/>
        </w:tabs>
        <w:rPr>
          <w:noProof/>
          <w:kern w:val="2"/>
          <w:sz w:val="24"/>
          <w:szCs w:val="24"/>
          <w:lang w:eastAsia="es-ES_tradnl"/>
          <w14:ligatures w14:val="standardContextual"/>
        </w:rPr>
      </w:pPr>
      <w:hyperlink w:anchor="_Toc241744299" w:history="1">
        <w:r w:rsidRPr="001C0F93">
          <w:rPr>
            <w:rStyle w:val="Hipervnculo"/>
            <w:rFonts w:eastAsiaTheme="minorEastAsia"/>
          </w:rPr>
          <w:t>PRUEBAS DE REGRESIÓN</w:t>
        </w:r>
        <w:r>
          <w:rPr>
            <w:noProof/>
            <w:webHidden/>
          </w:rPr>
          <w:tab/>
        </w:r>
        <w:r>
          <w:rPr>
            <w:noProof/>
            <w:webHidden/>
          </w:rPr>
          <w:fldChar w:fldCharType="begin"/>
        </w:r>
        <w:r>
          <w:rPr>
            <w:noProof/>
            <w:webHidden/>
          </w:rPr>
          <w:instrText xml:space="preserve"> PAGEREF _Toc241744299 \h </w:instrText>
        </w:r>
        <w:r>
          <w:rPr>
            <w:noProof/>
            <w:webHidden/>
          </w:rPr>
        </w:r>
        <w:r>
          <w:rPr>
            <w:noProof/>
            <w:webHidden/>
          </w:rPr>
          <w:fldChar w:fldCharType="separate"/>
        </w:r>
        <w:r>
          <w:rPr>
            <w:noProof/>
            <w:webHidden/>
          </w:rPr>
          <w:t>128</w:t>
        </w:r>
        <w:r>
          <w:rPr>
            <w:noProof/>
            <w:webHidden/>
          </w:rPr>
          <w:fldChar w:fldCharType="end"/>
        </w:r>
      </w:hyperlink>
    </w:p>
    <w:p w14:paraId="307248B9" w14:textId="5CF14794" w:rsidR="00AB7176" w:rsidRDefault="00AB7176">
      <w:pPr>
        <w:pStyle w:val="TDC5"/>
        <w:tabs>
          <w:tab w:val="right" w:leader="dot" w:pos="9736"/>
        </w:tabs>
        <w:rPr>
          <w:noProof/>
          <w:kern w:val="2"/>
          <w:sz w:val="24"/>
          <w:szCs w:val="24"/>
          <w:lang w:eastAsia="es-ES_tradnl"/>
          <w14:ligatures w14:val="standardContextual"/>
        </w:rPr>
      </w:pPr>
      <w:hyperlink w:anchor="_Toc241744300" w:history="1">
        <w:r w:rsidRPr="001C0F93">
          <w:rPr>
            <w:rStyle w:val="Hipervnculo"/>
            <w:rFonts w:eastAsiaTheme="minorEastAsia"/>
          </w:rPr>
          <w:t>PR-01 - Regresión de autenticación</w:t>
        </w:r>
        <w:r>
          <w:rPr>
            <w:noProof/>
            <w:webHidden/>
          </w:rPr>
          <w:tab/>
        </w:r>
        <w:r>
          <w:rPr>
            <w:noProof/>
            <w:webHidden/>
          </w:rPr>
          <w:fldChar w:fldCharType="begin"/>
        </w:r>
        <w:r>
          <w:rPr>
            <w:noProof/>
            <w:webHidden/>
          </w:rPr>
          <w:instrText xml:space="preserve"> PAGEREF _Toc241744300 \h </w:instrText>
        </w:r>
        <w:r>
          <w:rPr>
            <w:noProof/>
            <w:webHidden/>
          </w:rPr>
        </w:r>
        <w:r>
          <w:rPr>
            <w:noProof/>
            <w:webHidden/>
          </w:rPr>
          <w:fldChar w:fldCharType="separate"/>
        </w:r>
        <w:r>
          <w:rPr>
            <w:noProof/>
            <w:webHidden/>
          </w:rPr>
          <w:t>128</w:t>
        </w:r>
        <w:r>
          <w:rPr>
            <w:noProof/>
            <w:webHidden/>
          </w:rPr>
          <w:fldChar w:fldCharType="end"/>
        </w:r>
      </w:hyperlink>
    </w:p>
    <w:p w14:paraId="2B5CACF6" w14:textId="3FFC7C60" w:rsidR="00AB7176" w:rsidRDefault="00AB7176">
      <w:pPr>
        <w:pStyle w:val="TDC5"/>
        <w:tabs>
          <w:tab w:val="right" w:leader="dot" w:pos="9736"/>
        </w:tabs>
        <w:rPr>
          <w:noProof/>
          <w:kern w:val="2"/>
          <w:sz w:val="24"/>
          <w:szCs w:val="24"/>
          <w:lang w:eastAsia="es-ES_tradnl"/>
          <w14:ligatures w14:val="standardContextual"/>
        </w:rPr>
      </w:pPr>
      <w:hyperlink w:anchor="_Toc241744301" w:history="1">
        <w:r w:rsidRPr="001C0F93">
          <w:rPr>
            <w:rStyle w:val="Hipervnculo"/>
            <w:rFonts w:eastAsiaTheme="minorEastAsia"/>
          </w:rPr>
          <w:t>PR-02 - Regresión del editor de red</w:t>
        </w:r>
        <w:r>
          <w:rPr>
            <w:noProof/>
            <w:webHidden/>
          </w:rPr>
          <w:tab/>
        </w:r>
        <w:r>
          <w:rPr>
            <w:noProof/>
            <w:webHidden/>
          </w:rPr>
          <w:fldChar w:fldCharType="begin"/>
        </w:r>
        <w:r>
          <w:rPr>
            <w:noProof/>
            <w:webHidden/>
          </w:rPr>
          <w:instrText xml:space="preserve"> PAGEREF _Toc241744301 \h </w:instrText>
        </w:r>
        <w:r>
          <w:rPr>
            <w:noProof/>
            <w:webHidden/>
          </w:rPr>
        </w:r>
        <w:r>
          <w:rPr>
            <w:noProof/>
            <w:webHidden/>
          </w:rPr>
          <w:fldChar w:fldCharType="separate"/>
        </w:r>
        <w:r>
          <w:rPr>
            <w:noProof/>
            <w:webHidden/>
          </w:rPr>
          <w:t>129</w:t>
        </w:r>
        <w:r>
          <w:rPr>
            <w:noProof/>
            <w:webHidden/>
          </w:rPr>
          <w:fldChar w:fldCharType="end"/>
        </w:r>
      </w:hyperlink>
    </w:p>
    <w:p w14:paraId="1D642559" w14:textId="262078C7" w:rsidR="00AB7176" w:rsidRDefault="00AB7176">
      <w:pPr>
        <w:pStyle w:val="TDC5"/>
        <w:tabs>
          <w:tab w:val="right" w:leader="dot" w:pos="9736"/>
        </w:tabs>
        <w:rPr>
          <w:noProof/>
          <w:kern w:val="2"/>
          <w:sz w:val="24"/>
          <w:szCs w:val="24"/>
          <w:lang w:eastAsia="es-ES_tradnl"/>
          <w14:ligatures w14:val="standardContextual"/>
        </w:rPr>
      </w:pPr>
      <w:hyperlink w:anchor="_Toc241744302" w:history="1">
        <w:r w:rsidRPr="001C0F93">
          <w:rPr>
            <w:rStyle w:val="Hipervnculo"/>
            <w:rFonts w:eastAsiaTheme="minorEastAsia"/>
          </w:rPr>
          <w:t>PR-03 - Reresión después de corrección de incidencia</w:t>
        </w:r>
        <w:r>
          <w:rPr>
            <w:noProof/>
            <w:webHidden/>
          </w:rPr>
          <w:tab/>
        </w:r>
        <w:r>
          <w:rPr>
            <w:noProof/>
            <w:webHidden/>
          </w:rPr>
          <w:fldChar w:fldCharType="begin"/>
        </w:r>
        <w:r>
          <w:rPr>
            <w:noProof/>
            <w:webHidden/>
          </w:rPr>
          <w:instrText xml:space="preserve"> PAGEREF _Toc241744302 \h </w:instrText>
        </w:r>
        <w:r>
          <w:rPr>
            <w:noProof/>
            <w:webHidden/>
          </w:rPr>
        </w:r>
        <w:r>
          <w:rPr>
            <w:noProof/>
            <w:webHidden/>
          </w:rPr>
          <w:fldChar w:fldCharType="separate"/>
        </w:r>
        <w:r>
          <w:rPr>
            <w:noProof/>
            <w:webHidden/>
          </w:rPr>
          <w:t>130</w:t>
        </w:r>
        <w:r>
          <w:rPr>
            <w:noProof/>
            <w:webHidden/>
          </w:rPr>
          <w:fldChar w:fldCharType="end"/>
        </w:r>
      </w:hyperlink>
    </w:p>
    <w:p w14:paraId="25F981DA" w14:textId="3C1181FA" w:rsidR="00AB7176" w:rsidRDefault="00AB7176">
      <w:pPr>
        <w:pStyle w:val="TDC5"/>
        <w:tabs>
          <w:tab w:val="right" w:leader="dot" w:pos="9736"/>
        </w:tabs>
        <w:rPr>
          <w:noProof/>
          <w:kern w:val="2"/>
          <w:sz w:val="24"/>
          <w:szCs w:val="24"/>
          <w:lang w:eastAsia="es-ES_tradnl"/>
          <w14:ligatures w14:val="standardContextual"/>
        </w:rPr>
      </w:pPr>
      <w:hyperlink w:anchor="_Toc241744303" w:history="1">
        <w:r w:rsidRPr="001C0F93">
          <w:rPr>
            <w:rStyle w:val="Hipervnculo"/>
            <w:rFonts w:eastAsiaTheme="minorEastAsia"/>
          </w:rPr>
          <w:t>PR-04 - REGRESIÓN DE SEGURIDAD</w:t>
        </w:r>
        <w:r>
          <w:rPr>
            <w:noProof/>
            <w:webHidden/>
          </w:rPr>
          <w:tab/>
        </w:r>
        <w:r>
          <w:rPr>
            <w:noProof/>
            <w:webHidden/>
          </w:rPr>
          <w:fldChar w:fldCharType="begin"/>
        </w:r>
        <w:r>
          <w:rPr>
            <w:noProof/>
            <w:webHidden/>
          </w:rPr>
          <w:instrText xml:space="preserve"> PAGEREF _Toc241744303 \h </w:instrText>
        </w:r>
        <w:r>
          <w:rPr>
            <w:noProof/>
            <w:webHidden/>
          </w:rPr>
        </w:r>
        <w:r>
          <w:rPr>
            <w:noProof/>
            <w:webHidden/>
          </w:rPr>
          <w:fldChar w:fldCharType="separate"/>
        </w:r>
        <w:r>
          <w:rPr>
            <w:noProof/>
            <w:webHidden/>
          </w:rPr>
          <w:t>130</w:t>
        </w:r>
        <w:r>
          <w:rPr>
            <w:noProof/>
            <w:webHidden/>
          </w:rPr>
          <w:fldChar w:fldCharType="end"/>
        </w:r>
      </w:hyperlink>
    </w:p>
    <w:p w14:paraId="6FF75CB6" w14:textId="486E07E5" w:rsidR="00AB7176" w:rsidRDefault="00AB7176">
      <w:pPr>
        <w:pStyle w:val="TDC4"/>
        <w:tabs>
          <w:tab w:val="right" w:leader="dot" w:pos="9736"/>
        </w:tabs>
        <w:rPr>
          <w:noProof/>
          <w:kern w:val="2"/>
          <w:sz w:val="24"/>
          <w:szCs w:val="24"/>
          <w:lang w:eastAsia="es-ES_tradnl"/>
          <w14:ligatures w14:val="standardContextual"/>
        </w:rPr>
      </w:pPr>
      <w:hyperlink w:anchor="_Toc241744304" w:history="1">
        <w:r w:rsidRPr="001C0F93">
          <w:rPr>
            <w:rStyle w:val="Hipervnculo"/>
            <w:rFonts w:eastAsiaTheme="minorEastAsia"/>
          </w:rPr>
          <w:t>PRUEBAS DE ACEPTACIÓN</w:t>
        </w:r>
        <w:r>
          <w:rPr>
            <w:noProof/>
            <w:webHidden/>
          </w:rPr>
          <w:tab/>
        </w:r>
        <w:r>
          <w:rPr>
            <w:noProof/>
            <w:webHidden/>
          </w:rPr>
          <w:fldChar w:fldCharType="begin"/>
        </w:r>
        <w:r>
          <w:rPr>
            <w:noProof/>
            <w:webHidden/>
          </w:rPr>
          <w:instrText xml:space="preserve"> PAGEREF _Toc241744304 \h </w:instrText>
        </w:r>
        <w:r>
          <w:rPr>
            <w:noProof/>
            <w:webHidden/>
          </w:rPr>
        </w:r>
        <w:r>
          <w:rPr>
            <w:noProof/>
            <w:webHidden/>
          </w:rPr>
          <w:fldChar w:fldCharType="separate"/>
        </w:r>
        <w:r>
          <w:rPr>
            <w:noProof/>
            <w:webHidden/>
          </w:rPr>
          <w:t>131</w:t>
        </w:r>
        <w:r>
          <w:rPr>
            <w:noProof/>
            <w:webHidden/>
          </w:rPr>
          <w:fldChar w:fldCharType="end"/>
        </w:r>
      </w:hyperlink>
    </w:p>
    <w:p w14:paraId="7FACAE1F" w14:textId="4F01587D" w:rsidR="00AB7176" w:rsidRDefault="00AB7176">
      <w:pPr>
        <w:pStyle w:val="TDC5"/>
        <w:tabs>
          <w:tab w:val="right" w:leader="dot" w:pos="9736"/>
        </w:tabs>
        <w:rPr>
          <w:noProof/>
          <w:kern w:val="2"/>
          <w:sz w:val="24"/>
          <w:szCs w:val="24"/>
          <w:lang w:eastAsia="es-ES_tradnl"/>
          <w14:ligatures w14:val="standardContextual"/>
        </w:rPr>
      </w:pPr>
      <w:hyperlink w:anchor="_Toc241744305" w:history="1">
        <w:r w:rsidRPr="001C0F93">
          <w:rPr>
            <w:rStyle w:val="Hipervnculo"/>
            <w:rFonts w:eastAsiaTheme="minorEastAsia"/>
          </w:rPr>
          <w:t>PA-01 - Flujo completo de usuario jugador</w:t>
        </w:r>
        <w:r>
          <w:rPr>
            <w:noProof/>
            <w:webHidden/>
          </w:rPr>
          <w:tab/>
        </w:r>
        <w:r>
          <w:rPr>
            <w:noProof/>
            <w:webHidden/>
          </w:rPr>
          <w:fldChar w:fldCharType="begin"/>
        </w:r>
        <w:r>
          <w:rPr>
            <w:noProof/>
            <w:webHidden/>
          </w:rPr>
          <w:instrText xml:space="preserve"> PAGEREF _Toc241744305 \h </w:instrText>
        </w:r>
        <w:r>
          <w:rPr>
            <w:noProof/>
            <w:webHidden/>
          </w:rPr>
        </w:r>
        <w:r>
          <w:rPr>
            <w:noProof/>
            <w:webHidden/>
          </w:rPr>
          <w:fldChar w:fldCharType="separate"/>
        </w:r>
        <w:r>
          <w:rPr>
            <w:noProof/>
            <w:webHidden/>
          </w:rPr>
          <w:t>131</w:t>
        </w:r>
        <w:r>
          <w:rPr>
            <w:noProof/>
            <w:webHidden/>
          </w:rPr>
          <w:fldChar w:fldCharType="end"/>
        </w:r>
      </w:hyperlink>
    </w:p>
    <w:p w14:paraId="1EA0CCC8" w14:textId="57347992" w:rsidR="00AB7176" w:rsidRDefault="00AB7176">
      <w:pPr>
        <w:pStyle w:val="TDC5"/>
        <w:tabs>
          <w:tab w:val="right" w:leader="dot" w:pos="9736"/>
        </w:tabs>
        <w:rPr>
          <w:noProof/>
          <w:kern w:val="2"/>
          <w:sz w:val="24"/>
          <w:szCs w:val="24"/>
          <w:lang w:eastAsia="es-ES_tradnl"/>
          <w14:ligatures w14:val="standardContextual"/>
        </w:rPr>
      </w:pPr>
      <w:hyperlink w:anchor="_Toc241744306" w:history="1">
        <w:r w:rsidRPr="001C0F93">
          <w:rPr>
            <w:rStyle w:val="Hipervnculo"/>
            <w:rFonts w:eastAsiaTheme="minorEastAsia"/>
          </w:rPr>
          <w:t>PA-02 - Gestión administrativa</w:t>
        </w:r>
        <w:r>
          <w:rPr>
            <w:noProof/>
            <w:webHidden/>
          </w:rPr>
          <w:tab/>
        </w:r>
        <w:r>
          <w:rPr>
            <w:noProof/>
            <w:webHidden/>
          </w:rPr>
          <w:fldChar w:fldCharType="begin"/>
        </w:r>
        <w:r>
          <w:rPr>
            <w:noProof/>
            <w:webHidden/>
          </w:rPr>
          <w:instrText xml:space="preserve"> PAGEREF _Toc241744306 \h </w:instrText>
        </w:r>
        <w:r>
          <w:rPr>
            <w:noProof/>
            <w:webHidden/>
          </w:rPr>
        </w:r>
        <w:r>
          <w:rPr>
            <w:noProof/>
            <w:webHidden/>
          </w:rPr>
          <w:fldChar w:fldCharType="separate"/>
        </w:r>
        <w:r>
          <w:rPr>
            <w:noProof/>
            <w:webHidden/>
          </w:rPr>
          <w:t>131</w:t>
        </w:r>
        <w:r>
          <w:rPr>
            <w:noProof/>
            <w:webHidden/>
          </w:rPr>
          <w:fldChar w:fldCharType="end"/>
        </w:r>
      </w:hyperlink>
    </w:p>
    <w:p w14:paraId="19DCCF54" w14:textId="1DA7D41E" w:rsidR="00AB7176" w:rsidRDefault="00AB7176">
      <w:pPr>
        <w:pStyle w:val="TDC5"/>
        <w:tabs>
          <w:tab w:val="right" w:leader="dot" w:pos="9736"/>
        </w:tabs>
        <w:rPr>
          <w:noProof/>
          <w:kern w:val="2"/>
          <w:sz w:val="24"/>
          <w:szCs w:val="24"/>
          <w:lang w:eastAsia="es-ES_tradnl"/>
          <w14:ligatures w14:val="standardContextual"/>
        </w:rPr>
      </w:pPr>
      <w:hyperlink w:anchor="_Toc241744307" w:history="1">
        <w:r w:rsidRPr="001C0F93">
          <w:rPr>
            <w:rStyle w:val="Hipervnculo"/>
            <w:rFonts w:eastAsiaTheme="minorEastAsia"/>
          </w:rPr>
          <w:t>PA-03 - Validación integral</w:t>
        </w:r>
        <w:r>
          <w:rPr>
            <w:noProof/>
            <w:webHidden/>
          </w:rPr>
          <w:tab/>
        </w:r>
        <w:r>
          <w:rPr>
            <w:noProof/>
            <w:webHidden/>
          </w:rPr>
          <w:fldChar w:fldCharType="begin"/>
        </w:r>
        <w:r>
          <w:rPr>
            <w:noProof/>
            <w:webHidden/>
          </w:rPr>
          <w:instrText xml:space="preserve"> PAGEREF _Toc241744307 \h </w:instrText>
        </w:r>
        <w:r>
          <w:rPr>
            <w:noProof/>
            <w:webHidden/>
          </w:rPr>
        </w:r>
        <w:r>
          <w:rPr>
            <w:noProof/>
            <w:webHidden/>
          </w:rPr>
          <w:fldChar w:fldCharType="separate"/>
        </w:r>
        <w:r>
          <w:rPr>
            <w:noProof/>
            <w:webHidden/>
          </w:rPr>
          <w:t>132</w:t>
        </w:r>
        <w:r>
          <w:rPr>
            <w:noProof/>
            <w:webHidden/>
          </w:rPr>
          <w:fldChar w:fldCharType="end"/>
        </w:r>
      </w:hyperlink>
    </w:p>
    <w:p w14:paraId="470A859C" w14:textId="5E68407F" w:rsidR="00AB7176" w:rsidRDefault="00AB7176">
      <w:pPr>
        <w:pStyle w:val="TDC2"/>
        <w:tabs>
          <w:tab w:val="right" w:leader="dot" w:pos="9736"/>
        </w:tabs>
        <w:rPr>
          <w:bCs w:val="0"/>
          <w:noProof/>
          <w:kern w:val="2"/>
          <w:szCs w:val="24"/>
          <w:lang w:eastAsia="es-ES_tradnl"/>
          <w14:ligatures w14:val="standardContextual"/>
        </w:rPr>
      </w:pPr>
      <w:hyperlink w:anchor="_Toc241744308" w:history="1">
        <w:r w:rsidRPr="001C0F93">
          <w:rPr>
            <w:rStyle w:val="Hipervnculo"/>
            <w:rFonts w:eastAsiaTheme="minorEastAsia"/>
          </w:rPr>
          <w:t>Evidencias de Validación y Revisiones</w:t>
        </w:r>
        <w:r>
          <w:rPr>
            <w:noProof/>
            <w:webHidden/>
          </w:rPr>
          <w:tab/>
        </w:r>
        <w:r>
          <w:rPr>
            <w:noProof/>
            <w:webHidden/>
          </w:rPr>
          <w:fldChar w:fldCharType="begin"/>
        </w:r>
        <w:r>
          <w:rPr>
            <w:noProof/>
            <w:webHidden/>
          </w:rPr>
          <w:instrText xml:space="preserve"> PAGEREF _Toc241744308 \h </w:instrText>
        </w:r>
        <w:r>
          <w:rPr>
            <w:noProof/>
            <w:webHidden/>
          </w:rPr>
        </w:r>
        <w:r>
          <w:rPr>
            <w:noProof/>
            <w:webHidden/>
          </w:rPr>
          <w:fldChar w:fldCharType="separate"/>
        </w:r>
        <w:r>
          <w:rPr>
            <w:noProof/>
            <w:webHidden/>
          </w:rPr>
          <w:t>133</w:t>
        </w:r>
        <w:r>
          <w:rPr>
            <w:noProof/>
            <w:webHidden/>
          </w:rPr>
          <w:fldChar w:fldCharType="end"/>
        </w:r>
      </w:hyperlink>
    </w:p>
    <w:p w14:paraId="79B47F12" w14:textId="0AAB89F3" w:rsidR="00AB7176" w:rsidRDefault="00AB7176">
      <w:pPr>
        <w:pStyle w:val="TDC1"/>
        <w:tabs>
          <w:tab w:val="right" w:leader="dot" w:pos="9736"/>
        </w:tabs>
        <w:rPr>
          <w:b w:val="0"/>
          <w:bCs w:val="0"/>
          <w:iCs w:val="0"/>
          <w:noProof/>
          <w:kern w:val="2"/>
          <w:sz w:val="24"/>
          <w:lang w:eastAsia="es-ES_tradnl"/>
          <w14:ligatures w14:val="standardContextual"/>
        </w:rPr>
      </w:pPr>
      <w:hyperlink w:anchor="_Toc241744309" w:history="1">
        <w:r w:rsidRPr="001C0F93">
          <w:rPr>
            <w:rStyle w:val="Hipervnculo"/>
            <w:rFonts w:eastAsiaTheme="minorEastAsia"/>
          </w:rPr>
          <w:t>ANEXO f</w:t>
        </w:r>
        <w:r>
          <w:rPr>
            <w:noProof/>
            <w:webHidden/>
          </w:rPr>
          <w:tab/>
        </w:r>
        <w:r>
          <w:rPr>
            <w:noProof/>
            <w:webHidden/>
          </w:rPr>
          <w:fldChar w:fldCharType="begin"/>
        </w:r>
        <w:r>
          <w:rPr>
            <w:noProof/>
            <w:webHidden/>
          </w:rPr>
          <w:instrText xml:space="preserve"> PAGEREF _Toc241744309 \h </w:instrText>
        </w:r>
        <w:r>
          <w:rPr>
            <w:noProof/>
            <w:webHidden/>
          </w:rPr>
        </w:r>
        <w:r>
          <w:rPr>
            <w:noProof/>
            <w:webHidden/>
          </w:rPr>
          <w:fldChar w:fldCharType="separate"/>
        </w:r>
        <w:r>
          <w:rPr>
            <w:noProof/>
            <w:webHidden/>
          </w:rPr>
          <w:t>135</w:t>
        </w:r>
        <w:r>
          <w:rPr>
            <w:noProof/>
            <w:webHidden/>
          </w:rPr>
          <w:fldChar w:fldCharType="end"/>
        </w:r>
      </w:hyperlink>
    </w:p>
    <w:p w14:paraId="1C7BC7BB" w14:textId="02C0F0AD" w:rsidR="00AB7176" w:rsidRDefault="00AB7176">
      <w:pPr>
        <w:pStyle w:val="TDC2"/>
        <w:tabs>
          <w:tab w:val="right" w:leader="dot" w:pos="9736"/>
        </w:tabs>
        <w:rPr>
          <w:bCs w:val="0"/>
          <w:noProof/>
          <w:kern w:val="2"/>
          <w:szCs w:val="24"/>
          <w:lang w:eastAsia="es-ES_tradnl"/>
          <w14:ligatures w14:val="standardContextual"/>
        </w:rPr>
      </w:pPr>
      <w:hyperlink w:anchor="_Toc241744310" w:history="1">
        <w:r w:rsidRPr="001C0F93">
          <w:rPr>
            <w:rStyle w:val="Hipervnculo"/>
            <w:rFonts w:eastAsiaTheme="minorEastAsia"/>
          </w:rPr>
          <w:t>Estándares de Programación</w:t>
        </w:r>
        <w:r>
          <w:rPr>
            <w:noProof/>
            <w:webHidden/>
          </w:rPr>
          <w:tab/>
        </w:r>
        <w:r>
          <w:rPr>
            <w:noProof/>
            <w:webHidden/>
          </w:rPr>
          <w:fldChar w:fldCharType="begin"/>
        </w:r>
        <w:r>
          <w:rPr>
            <w:noProof/>
            <w:webHidden/>
          </w:rPr>
          <w:instrText xml:space="preserve"> PAGEREF _Toc241744310 \h </w:instrText>
        </w:r>
        <w:r>
          <w:rPr>
            <w:noProof/>
            <w:webHidden/>
          </w:rPr>
        </w:r>
        <w:r>
          <w:rPr>
            <w:noProof/>
            <w:webHidden/>
          </w:rPr>
          <w:fldChar w:fldCharType="separate"/>
        </w:r>
        <w:r>
          <w:rPr>
            <w:noProof/>
            <w:webHidden/>
          </w:rPr>
          <w:t>135</w:t>
        </w:r>
        <w:r>
          <w:rPr>
            <w:noProof/>
            <w:webHidden/>
          </w:rPr>
          <w:fldChar w:fldCharType="end"/>
        </w:r>
      </w:hyperlink>
    </w:p>
    <w:p w14:paraId="53AA23E1" w14:textId="5F068C65" w:rsidR="00AB7176" w:rsidRDefault="00AB7176">
      <w:pPr>
        <w:pStyle w:val="TDC2"/>
        <w:tabs>
          <w:tab w:val="right" w:leader="dot" w:pos="9736"/>
        </w:tabs>
        <w:rPr>
          <w:bCs w:val="0"/>
          <w:noProof/>
          <w:kern w:val="2"/>
          <w:szCs w:val="24"/>
          <w:lang w:eastAsia="es-ES_tradnl"/>
          <w14:ligatures w14:val="standardContextual"/>
        </w:rPr>
      </w:pPr>
      <w:hyperlink w:anchor="_Toc241744311" w:history="1">
        <w:r w:rsidRPr="001C0F93">
          <w:rPr>
            <w:rStyle w:val="Hipervnculo"/>
            <w:rFonts w:eastAsiaTheme="minorEastAsia"/>
          </w:rPr>
          <w:t>ESTÁNDARES TIPOGRÁFICOS Y DE FORMATO DEL DOCUMENTO</w:t>
        </w:r>
        <w:r>
          <w:rPr>
            <w:noProof/>
            <w:webHidden/>
          </w:rPr>
          <w:tab/>
        </w:r>
        <w:r>
          <w:rPr>
            <w:noProof/>
            <w:webHidden/>
          </w:rPr>
          <w:fldChar w:fldCharType="begin"/>
        </w:r>
        <w:r>
          <w:rPr>
            <w:noProof/>
            <w:webHidden/>
          </w:rPr>
          <w:instrText xml:space="preserve"> PAGEREF _Toc241744311 \h </w:instrText>
        </w:r>
        <w:r>
          <w:rPr>
            <w:noProof/>
            <w:webHidden/>
          </w:rPr>
        </w:r>
        <w:r>
          <w:rPr>
            <w:noProof/>
            <w:webHidden/>
          </w:rPr>
          <w:fldChar w:fldCharType="separate"/>
        </w:r>
        <w:r>
          <w:rPr>
            <w:noProof/>
            <w:webHidden/>
          </w:rPr>
          <w:t>136</w:t>
        </w:r>
        <w:r>
          <w:rPr>
            <w:noProof/>
            <w:webHidden/>
          </w:rPr>
          <w:fldChar w:fldCharType="end"/>
        </w:r>
      </w:hyperlink>
    </w:p>
    <w:p w14:paraId="412F4B80" w14:textId="01A3C60A" w:rsidR="00AB7176" w:rsidRDefault="00AB7176">
      <w:pPr>
        <w:pStyle w:val="TDC3"/>
        <w:tabs>
          <w:tab w:val="right" w:leader="dot" w:pos="9736"/>
        </w:tabs>
        <w:rPr>
          <w:noProof/>
          <w:kern w:val="2"/>
          <w:sz w:val="24"/>
          <w:szCs w:val="24"/>
          <w:lang w:eastAsia="es-ES_tradnl"/>
          <w14:ligatures w14:val="standardContextual"/>
        </w:rPr>
      </w:pPr>
      <w:hyperlink w:anchor="_Toc241744312" w:history="1">
        <w:r w:rsidRPr="001C0F93">
          <w:rPr>
            <w:rStyle w:val="Hipervnculo"/>
            <w:rFonts w:eastAsiaTheme="minorEastAsia"/>
          </w:rPr>
          <w:t>Objetivo</w:t>
        </w:r>
        <w:r>
          <w:rPr>
            <w:noProof/>
            <w:webHidden/>
          </w:rPr>
          <w:tab/>
        </w:r>
        <w:r>
          <w:rPr>
            <w:noProof/>
            <w:webHidden/>
          </w:rPr>
          <w:fldChar w:fldCharType="begin"/>
        </w:r>
        <w:r>
          <w:rPr>
            <w:noProof/>
            <w:webHidden/>
          </w:rPr>
          <w:instrText xml:space="preserve"> PAGEREF _Toc241744312 \h </w:instrText>
        </w:r>
        <w:r>
          <w:rPr>
            <w:noProof/>
            <w:webHidden/>
          </w:rPr>
        </w:r>
        <w:r>
          <w:rPr>
            <w:noProof/>
            <w:webHidden/>
          </w:rPr>
          <w:fldChar w:fldCharType="separate"/>
        </w:r>
        <w:r>
          <w:rPr>
            <w:noProof/>
            <w:webHidden/>
          </w:rPr>
          <w:t>136</w:t>
        </w:r>
        <w:r>
          <w:rPr>
            <w:noProof/>
            <w:webHidden/>
          </w:rPr>
          <w:fldChar w:fldCharType="end"/>
        </w:r>
      </w:hyperlink>
    </w:p>
    <w:p w14:paraId="4E704265" w14:textId="7667EE2A" w:rsidR="00AB7176" w:rsidRDefault="00AB7176">
      <w:pPr>
        <w:pStyle w:val="TDC3"/>
        <w:tabs>
          <w:tab w:val="right" w:leader="dot" w:pos="9736"/>
        </w:tabs>
        <w:rPr>
          <w:noProof/>
          <w:kern w:val="2"/>
          <w:sz w:val="24"/>
          <w:szCs w:val="24"/>
          <w:lang w:eastAsia="es-ES_tradnl"/>
          <w14:ligatures w14:val="standardContextual"/>
        </w:rPr>
      </w:pPr>
      <w:hyperlink w:anchor="_Toc241744313" w:history="1">
        <w:r w:rsidRPr="001C0F93">
          <w:rPr>
            <w:rStyle w:val="Hipervnculo"/>
            <w:rFonts w:eastAsiaTheme="minorEastAsia"/>
          </w:rPr>
          <w:t>Configuración de página</w:t>
        </w:r>
        <w:r>
          <w:rPr>
            <w:noProof/>
            <w:webHidden/>
          </w:rPr>
          <w:tab/>
        </w:r>
        <w:r>
          <w:rPr>
            <w:noProof/>
            <w:webHidden/>
          </w:rPr>
          <w:fldChar w:fldCharType="begin"/>
        </w:r>
        <w:r>
          <w:rPr>
            <w:noProof/>
            <w:webHidden/>
          </w:rPr>
          <w:instrText xml:space="preserve"> PAGEREF _Toc241744313 \h </w:instrText>
        </w:r>
        <w:r>
          <w:rPr>
            <w:noProof/>
            <w:webHidden/>
          </w:rPr>
        </w:r>
        <w:r>
          <w:rPr>
            <w:noProof/>
            <w:webHidden/>
          </w:rPr>
          <w:fldChar w:fldCharType="separate"/>
        </w:r>
        <w:r>
          <w:rPr>
            <w:noProof/>
            <w:webHidden/>
          </w:rPr>
          <w:t>136</w:t>
        </w:r>
        <w:r>
          <w:rPr>
            <w:noProof/>
            <w:webHidden/>
          </w:rPr>
          <w:fldChar w:fldCharType="end"/>
        </w:r>
      </w:hyperlink>
    </w:p>
    <w:p w14:paraId="43AFEED0" w14:textId="0ED9A160" w:rsidR="00AB7176" w:rsidRDefault="00AB7176">
      <w:pPr>
        <w:pStyle w:val="TDC3"/>
        <w:tabs>
          <w:tab w:val="right" w:leader="dot" w:pos="9736"/>
        </w:tabs>
        <w:rPr>
          <w:noProof/>
          <w:kern w:val="2"/>
          <w:sz w:val="24"/>
          <w:szCs w:val="24"/>
          <w:lang w:eastAsia="es-ES_tradnl"/>
          <w14:ligatures w14:val="standardContextual"/>
        </w:rPr>
      </w:pPr>
      <w:hyperlink w:anchor="_Toc241744314" w:history="1">
        <w:r w:rsidRPr="001C0F93">
          <w:rPr>
            <w:rStyle w:val="Hipervnculo"/>
            <w:rFonts w:eastAsiaTheme="minorEastAsia"/>
          </w:rPr>
          <w:t>Tipografía general</w:t>
        </w:r>
        <w:r>
          <w:rPr>
            <w:noProof/>
            <w:webHidden/>
          </w:rPr>
          <w:tab/>
        </w:r>
        <w:r>
          <w:rPr>
            <w:noProof/>
            <w:webHidden/>
          </w:rPr>
          <w:fldChar w:fldCharType="begin"/>
        </w:r>
        <w:r>
          <w:rPr>
            <w:noProof/>
            <w:webHidden/>
          </w:rPr>
          <w:instrText xml:space="preserve"> PAGEREF _Toc241744314 \h </w:instrText>
        </w:r>
        <w:r>
          <w:rPr>
            <w:noProof/>
            <w:webHidden/>
          </w:rPr>
        </w:r>
        <w:r>
          <w:rPr>
            <w:noProof/>
            <w:webHidden/>
          </w:rPr>
          <w:fldChar w:fldCharType="separate"/>
        </w:r>
        <w:r>
          <w:rPr>
            <w:noProof/>
            <w:webHidden/>
          </w:rPr>
          <w:t>136</w:t>
        </w:r>
        <w:r>
          <w:rPr>
            <w:noProof/>
            <w:webHidden/>
          </w:rPr>
          <w:fldChar w:fldCharType="end"/>
        </w:r>
      </w:hyperlink>
    </w:p>
    <w:p w14:paraId="4F697E66" w14:textId="6B79264E" w:rsidR="00AB7176" w:rsidRDefault="00AB7176">
      <w:pPr>
        <w:pStyle w:val="TDC4"/>
        <w:tabs>
          <w:tab w:val="right" w:leader="dot" w:pos="9736"/>
        </w:tabs>
        <w:rPr>
          <w:noProof/>
          <w:kern w:val="2"/>
          <w:sz w:val="24"/>
          <w:szCs w:val="24"/>
          <w:lang w:eastAsia="es-ES_tradnl"/>
          <w14:ligatures w14:val="standardContextual"/>
        </w:rPr>
      </w:pPr>
      <w:hyperlink w:anchor="_Toc241744315" w:history="1">
        <w:r w:rsidRPr="001C0F93">
          <w:rPr>
            <w:rStyle w:val="Hipervnculo"/>
            <w:rFonts w:eastAsiaTheme="minorEastAsia"/>
          </w:rPr>
          <w:t>Texto principal</w:t>
        </w:r>
        <w:r>
          <w:rPr>
            <w:noProof/>
            <w:webHidden/>
          </w:rPr>
          <w:tab/>
        </w:r>
        <w:r>
          <w:rPr>
            <w:noProof/>
            <w:webHidden/>
          </w:rPr>
          <w:fldChar w:fldCharType="begin"/>
        </w:r>
        <w:r>
          <w:rPr>
            <w:noProof/>
            <w:webHidden/>
          </w:rPr>
          <w:instrText xml:space="preserve"> PAGEREF _Toc241744315 \h </w:instrText>
        </w:r>
        <w:r>
          <w:rPr>
            <w:noProof/>
            <w:webHidden/>
          </w:rPr>
        </w:r>
        <w:r>
          <w:rPr>
            <w:noProof/>
            <w:webHidden/>
          </w:rPr>
          <w:fldChar w:fldCharType="separate"/>
        </w:r>
        <w:r>
          <w:rPr>
            <w:noProof/>
            <w:webHidden/>
          </w:rPr>
          <w:t>136</w:t>
        </w:r>
        <w:r>
          <w:rPr>
            <w:noProof/>
            <w:webHidden/>
          </w:rPr>
          <w:fldChar w:fldCharType="end"/>
        </w:r>
      </w:hyperlink>
    </w:p>
    <w:p w14:paraId="1D22EAEB" w14:textId="4ABF61CC" w:rsidR="00AB7176" w:rsidRDefault="00AB7176">
      <w:pPr>
        <w:pStyle w:val="TDC4"/>
        <w:tabs>
          <w:tab w:val="right" w:leader="dot" w:pos="9736"/>
        </w:tabs>
        <w:rPr>
          <w:noProof/>
          <w:kern w:val="2"/>
          <w:sz w:val="24"/>
          <w:szCs w:val="24"/>
          <w:lang w:eastAsia="es-ES_tradnl"/>
          <w14:ligatures w14:val="standardContextual"/>
        </w:rPr>
      </w:pPr>
      <w:hyperlink w:anchor="_Toc241744316" w:history="1">
        <w:r w:rsidRPr="001C0F93">
          <w:rPr>
            <w:rStyle w:val="Hipervnculo"/>
            <w:rFonts w:eastAsiaTheme="minorEastAsia"/>
          </w:rPr>
          <w:t>Títulos de primer nivel</w:t>
        </w:r>
        <w:r>
          <w:rPr>
            <w:noProof/>
            <w:webHidden/>
          </w:rPr>
          <w:tab/>
        </w:r>
        <w:r>
          <w:rPr>
            <w:noProof/>
            <w:webHidden/>
          </w:rPr>
          <w:fldChar w:fldCharType="begin"/>
        </w:r>
        <w:r>
          <w:rPr>
            <w:noProof/>
            <w:webHidden/>
          </w:rPr>
          <w:instrText xml:space="preserve"> PAGEREF _Toc241744316 \h </w:instrText>
        </w:r>
        <w:r>
          <w:rPr>
            <w:noProof/>
            <w:webHidden/>
          </w:rPr>
        </w:r>
        <w:r>
          <w:rPr>
            <w:noProof/>
            <w:webHidden/>
          </w:rPr>
          <w:fldChar w:fldCharType="separate"/>
        </w:r>
        <w:r>
          <w:rPr>
            <w:noProof/>
            <w:webHidden/>
          </w:rPr>
          <w:t>137</w:t>
        </w:r>
        <w:r>
          <w:rPr>
            <w:noProof/>
            <w:webHidden/>
          </w:rPr>
          <w:fldChar w:fldCharType="end"/>
        </w:r>
      </w:hyperlink>
    </w:p>
    <w:p w14:paraId="5F9B075F" w14:textId="43C23A95" w:rsidR="00AB7176" w:rsidRDefault="00AB7176">
      <w:pPr>
        <w:pStyle w:val="TDC4"/>
        <w:tabs>
          <w:tab w:val="right" w:leader="dot" w:pos="9736"/>
        </w:tabs>
        <w:rPr>
          <w:noProof/>
          <w:kern w:val="2"/>
          <w:sz w:val="24"/>
          <w:szCs w:val="24"/>
          <w:lang w:eastAsia="es-ES_tradnl"/>
          <w14:ligatures w14:val="standardContextual"/>
        </w:rPr>
      </w:pPr>
      <w:hyperlink w:anchor="_Toc241744317" w:history="1">
        <w:r w:rsidRPr="001C0F93">
          <w:rPr>
            <w:rStyle w:val="Hipervnculo"/>
            <w:rFonts w:eastAsiaTheme="minorEastAsia"/>
          </w:rPr>
          <w:t>Títulos de segundo nivel</w:t>
        </w:r>
        <w:r>
          <w:rPr>
            <w:noProof/>
            <w:webHidden/>
          </w:rPr>
          <w:tab/>
        </w:r>
        <w:r>
          <w:rPr>
            <w:noProof/>
            <w:webHidden/>
          </w:rPr>
          <w:fldChar w:fldCharType="begin"/>
        </w:r>
        <w:r>
          <w:rPr>
            <w:noProof/>
            <w:webHidden/>
          </w:rPr>
          <w:instrText xml:space="preserve"> PAGEREF _Toc241744317 \h </w:instrText>
        </w:r>
        <w:r>
          <w:rPr>
            <w:noProof/>
            <w:webHidden/>
          </w:rPr>
        </w:r>
        <w:r>
          <w:rPr>
            <w:noProof/>
            <w:webHidden/>
          </w:rPr>
          <w:fldChar w:fldCharType="separate"/>
        </w:r>
        <w:r>
          <w:rPr>
            <w:noProof/>
            <w:webHidden/>
          </w:rPr>
          <w:t>137</w:t>
        </w:r>
        <w:r>
          <w:rPr>
            <w:noProof/>
            <w:webHidden/>
          </w:rPr>
          <w:fldChar w:fldCharType="end"/>
        </w:r>
      </w:hyperlink>
    </w:p>
    <w:p w14:paraId="5976A4B9" w14:textId="0CBF8CDE" w:rsidR="00AB7176" w:rsidRDefault="00AB7176">
      <w:pPr>
        <w:pStyle w:val="TDC4"/>
        <w:tabs>
          <w:tab w:val="right" w:leader="dot" w:pos="9736"/>
        </w:tabs>
        <w:rPr>
          <w:noProof/>
          <w:kern w:val="2"/>
          <w:sz w:val="24"/>
          <w:szCs w:val="24"/>
          <w:lang w:eastAsia="es-ES_tradnl"/>
          <w14:ligatures w14:val="standardContextual"/>
        </w:rPr>
      </w:pPr>
      <w:hyperlink w:anchor="_Toc241744318" w:history="1">
        <w:r w:rsidRPr="001C0F93">
          <w:rPr>
            <w:rStyle w:val="Hipervnculo"/>
            <w:rFonts w:eastAsiaTheme="minorEastAsia"/>
          </w:rPr>
          <w:t>Títulos de tercer nivel</w:t>
        </w:r>
        <w:r>
          <w:rPr>
            <w:noProof/>
            <w:webHidden/>
          </w:rPr>
          <w:tab/>
        </w:r>
        <w:r>
          <w:rPr>
            <w:noProof/>
            <w:webHidden/>
          </w:rPr>
          <w:fldChar w:fldCharType="begin"/>
        </w:r>
        <w:r>
          <w:rPr>
            <w:noProof/>
            <w:webHidden/>
          </w:rPr>
          <w:instrText xml:space="preserve"> PAGEREF _Toc241744318 \h </w:instrText>
        </w:r>
        <w:r>
          <w:rPr>
            <w:noProof/>
            <w:webHidden/>
          </w:rPr>
        </w:r>
        <w:r>
          <w:rPr>
            <w:noProof/>
            <w:webHidden/>
          </w:rPr>
          <w:fldChar w:fldCharType="separate"/>
        </w:r>
        <w:r>
          <w:rPr>
            <w:noProof/>
            <w:webHidden/>
          </w:rPr>
          <w:t>137</w:t>
        </w:r>
        <w:r>
          <w:rPr>
            <w:noProof/>
            <w:webHidden/>
          </w:rPr>
          <w:fldChar w:fldCharType="end"/>
        </w:r>
      </w:hyperlink>
    </w:p>
    <w:p w14:paraId="379A258C" w14:textId="2C981558" w:rsidR="00AB7176" w:rsidRDefault="00AB7176">
      <w:pPr>
        <w:pStyle w:val="TDC4"/>
        <w:tabs>
          <w:tab w:val="right" w:leader="dot" w:pos="9736"/>
        </w:tabs>
        <w:rPr>
          <w:noProof/>
          <w:kern w:val="2"/>
          <w:sz w:val="24"/>
          <w:szCs w:val="24"/>
          <w:lang w:eastAsia="es-ES_tradnl"/>
          <w14:ligatures w14:val="standardContextual"/>
        </w:rPr>
      </w:pPr>
      <w:hyperlink w:anchor="_Toc241744319" w:history="1">
        <w:r w:rsidRPr="001C0F93">
          <w:rPr>
            <w:rStyle w:val="Hipervnculo"/>
            <w:rFonts w:eastAsiaTheme="minorEastAsia"/>
          </w:rPr>
          <w:t>Subtítulos</w:t>
        </w:r>
        <w:r>
          <w:rPr>
            <w:noProof/>
            <w:webHidden/>
          </w:rPr>
          <w:tab/>
        </w:r>
        <w:r>
          <w:rPr>
            <w:noProof/>
            <w:webHidden/>
          </w:rPr>
          <w:fldChar w:fldCharType="begin"/>
        </w:r>
        <w:r>
          <w:rPr>
            <w:noProof/>
            <w:webHidden/>
          </w:rPr>
          <w:instrText xml:space="preserve"> PAGEREF _Toc241744319 \h </w:instrText>
        </w:r>
        <w:r>
          <w:rPr>
            <w:noProof/>
            <w:webHidden/>
          </w:rPr>
        </w:r>
        <w:r>
          <w:rPr>
            <w:noProof/>
            <w:webHidden/>
          </w:rPr>
          <w:fldChar w:fldCharType="separate"/>
        </w:r>
        <w:r>
          <w:rPr>
            <w:noProof/>
            <w:webHidden/>
          </w:rPr>
          <w:t>137</w:t>
        </w:r>
        <w:r>
          <w:rPr>
            <w:noProof/>
            <w:webHidden/>
          </w:rPr>
          <w:fldChar w:fldCharType="end"/>
        </w:r>
      </w:hyperlink>
    </w:p>
    <w:p w14:paraId="2F9F4B9E" w14:textId="44CCD0CC" w:rsidR="00AB7176" w:rsidRDefault="00AB7176">
      <w:pPr>
        <w:pStyle w:val="TDC4"/>
        <w:tabs>
          <w:tab w:val="right" w:leader="dot" w:pos="9736"/>
        </w:tabs>
        <w:rPr>
          <w:noProof/>
          <w:kern w:val="2"/>
          <w:sz w:val="24"/>
          <w:szCs w:val="24"/>
          <w:lang w:eastAsia="es-ES_tradnl"/>
          <w14:ligatures w14:val="standardContextual"/>
        </w:rPr>
      </w:pPr>
      <w:hyperlink w:anchor="_Toc241744320" w:history="1">
        <w:r w:rsidRPr="001C0F93">
          <w:rPr>
            <w:rStyle w:val="Hipervnculo"/>
            <w:rFonts w:eastAsiaTheme="minorEastAsia"/>
          </w:rPr>
          <w:t>Contenido de tablas</w:t>
        </w:r>
        <w:r>
          <w:rPr>
            <w:noProof/>
            <w:webHidden/>
          </w:rPr>
          <w:tab/>
        </w:r>
        <w:r>
          <w:rPr>
            <w:noProof/>
            <w:webHidden/>
          </w:rPr>
          <w:fldChar w:fldCharType="begin"/>
        </w:r>
        <w:r>
          <w:rPr>
            <w:noProof/>
            <w:webHidden/>
          </w:rPr>
          <w:instrText xml:space="preserve"> PAGEREF _Toc241744320 \h </w:instrText>
        </w:r>
        <w:r>
          <w:rPr>
            <w:noProof/>
            <w:webHidden/>
          </w:rPr>
        </w:r>
        <w:r>
          <w:rPr>
            <w:noProof/>
            <w:webHidden/>
          </w:rPr>
          <w:fldChar w:fldCharType="separate"/>
        </w:r>
        <w:r>
          <w:rPr>
            <w:noProof/>
            <w:webHidden/>
          </w:rPr>
          <w:t>137</w:t>
        </w:r>
        <w:r>
          <w:rPr>
            <w:noProof/>
            <w:webHidden/>
          </w:rPr>
          <w:fldChar w:fldCharType="end"/>
        </w:r>
      </w:hyperlink>
    </w:p>
    <w:p w14:paraId="0D24CB7C" w14:textId="556C5421" w:rsidR="00AB7176" w:rsidRDefault="00AB7176">
      <w:pPr>
        <w:pStyle w:val="TDC4"/>
        <w:tabs>
          <w:tab w:val="right" w:leader="dot" w:pos="9736"/>
        </w:tabs>
        <w:rPr>
          <w:noProof/>
          <w:kern w:val="2"/>
          <w:sz w:val="24"/>
          <w:szCs w:val="24"/>
          <w:lang w:eastAsia="es-ES_tradnl"/>
          <w14:ligatures w14:val="standardContextual"/>
        </w:rPr>
      </w:pPr>
      <w:hyperlink w:anchor="_Toc241744321" w:history="1">
        <w:r w:rsidRPr="001C0F93">
          <w:rPr>
            <w:rStyle w:val="Hipervnculo"/>
            <w:rFonts w:eastAsiaTheme="minorEastAsia"/>
          </w:rPr>
          <w:t>Encabezados de tablas</w:t>
        </w:r>
        <w:r>
          <w:rPr>
            <w:noProof/>
            <w:webHidden/>
          </w:rPr>
          <w:tab/>
        </w:r>
        <w:r>
          <w:rPr>
            <w:noProof/>
            <w:webHidden/>
          </w:rPr>
          <w:fldChar w:fldCharType="begin"/>
        </w:r>
        <w:r>
          <w:rPr>
            <w:noProof/>
            <w:webHidden/>
          </w:rPr>
          <w:instrText xml:space="preserve"> PAGEREF _Toc241744321 \h </w:instrText>
        </w:r>
        <w:r>
          <w:rPr>
            <w:noProof/>
            <w:webHidden/>
          </w:rPr>
        </w:r>
        <w:r>
          <w:rPr>
            <w:noProof/>
            <w:webHidden/>
          </w:rPr>
          <w:fldChar w:fldCharType="separate"/>
        </w:r>
        <w:r>
          <w:rPr>
            <w:noProof/>
            <w:webHidden/>
          </w:rPr>
          <w:t>137</w:t>
        </w:r>
        <w:r>
          <w:rPr>
            <w:noProof/>
            <w:webHidden/>
          </w:rPr>
          <w:fldChar w:fldCharType="end"/>
        </w:r>
      </w:hyperlink>
    </w:p>
    <w:p w14:paraId="579F1AC7" w14:textId="5060CC6A" w:rsidR="00AB7176" w:rsidRDefault="00AB7176">
      <w:pPr>
        <w:pStyle w:val="TDC4"/>
        <w:tabs>
          <w:tab w:val="right" w:leader="dot" w:pos="9736"/>
        </w:tabs>
        <w:rPr>
          <w:noProof/>
          <w:kern w:val="2"/>
          <w:sz w:val="24"/>
          <w:szCs w:val="24"/>
          <w:lang w:eastAsia="es-ES_tradnl"/>
          <w14:ligatures w14:val="standardContextual"/>
        </w:rPr>
      </w:pPr>
      <w:hyperlink w:anchor="_Toc241744322" w:history="1">
        <w:r w:rsidRPr="001C0F93">
          <w:rPr>
            <w:rStyle w:val="Hipervnculo"/>
            <w:rFonts w:eastAsiaTheme="minorEastAsia"/>
          </w:rPr>
          <w:t>Leyendas de figuras</w:t>
        </w:r>
        <w:r>
          <w:rPr>
            <w:noProof/>
            <w:webHidden/>
          </w:rPr>
          <w:tab/>
        </w:r>
        <w:r>
          <w:rPr>
            <w:noProof/>
            <w:webHidden/>
          </w:rPr>
          <w:fldChar w:fldCharType="begin"/>
        </w:r>
        <w:r>
          <w:rPr>
            <w:noProof/>
            <w:webHidden/>
          </w:rPr>
          <w:instrText xml:space="preserve"> PAGEREF _Toc241744322 \h </w:instrText>
        </w:r>
        <w:r>
          <w:rPr>
            <w:noProof/>
            <w:webHidden/>
          </w:rPr>
        </w:r>
        <w:r>
          <w:rPr>
            <w:noProof/>
            <w:webHidden/>
          </w:rPr>
          <w:fldChar w:fldCharType="separate"/>
        </w:r>
        <w:r>
          <w:rPr>
            <w:noProof/>
            <w:webHidden/>
          </w:rPr>
          <w:t>138</w:t>
        </w:r>
        <w:r>
          <w:rPr>
            <w:noProof/>
            <w:webHidden/>
          </w:rPr>
          <w:fldChar w:fldCharType="end"/>
        </w:r>
      </w:hyperlink>
    </w:p>
    <w:p w14:paraId="0DD3301E" w14:textId="7EB863E1" w:rsidR="00AB7176" w:rsidRDefault="00AB7176">
      <w:pPr>
        <w:pStyle w:val="TDC4"/>
        <w:tabs>
          <w:tab w:val="right" w:leader="dot" w:pos="9736"/>
        </w:tabs>
        <w:rPr>
          <w:noProof/>
          <w:kern w:val="2"/>
          <w:sz w:val="24"/>
          <w:szCs w:val="24"/>
          <w:lang w:eastAsia="es-ES_tradnl"/>
          <w14:ligatures w14:val="standardContextual"/>
        </w:rPr>
      </w:pPr>
      <w:hyperlink w:anchor="_Toc241744323" w:history="1">
        <w:r w:rsidRPr="001C0F93">
          <w:rPr>
            <w:rStyle w:val="Hipervnculo"/>
            <w:rFonts w:eastAsiaTheme="minorEastAsia"/>
          </w:rPr>
          <w:t>Encabezados y pies de página</w:t>
        </w:r>
        <w:r>
          <w:rPr>
            <w:noProof/>
            <w:webHidden/>
          </w:rPr>
          <w:tab/>
        </w:r>
        <w:r>
          <w:rPr>
            <w:noProof/>
            <w:webHidden/>
          </w:rPr>
          <w:fldChar w:fldCharType="begin"/>
        </w:r>
        <w:r>
          <w:rPr>
            <w:noProof/>
            <w:webHidden/>
          </w:rPr>
          <w:instrText xml:space="preserve"> PAGEREF _Toc241744323 \h </w:instrText>
        </w:r>
        <w:r>
          <w:rPr>
            <w:noProof/>
            <w:webHidden/>
          </w:rPr>
        </w:r>
        <w:r>
          <w:rPr>
            <w:noProof/>
            <w:webHidden/>
          </w:rPr>
          <w:fldChar w:fldCharType="separate"/>
        </w:r>
        <w:r>
          <w:rPr>
            <w:noProof/>
            <w:webHidden/>
          </w:rPr>
          <w:t>138</w:t>
        </w:r>
        <w:r>
          <w:rPr>
            <w:noProof/>
            <w:webHidden/>
          </w:rPr>
          <w:fldChar w:fldCharType="end"/>
        </w:r>
      </w:hyperlink>
    </w:p>
    <w:p w14:paraId="79E9B0FB" w14:textId="68669754" w:rsidR="00AB7176" w:rsidRDefault="00AB7176">
      <w:pPr>
        <w:pStyle w:val="TDC3"/>
        <w:tabs>
          <w:tab w:val="right" w:leader="dot" w:pos="9736"/>
        </w:tabs>
        <w:rPr>
          <w:noProof/>
          <w:kern w:val="2"/>
          <w:sz w:val="24"/>
          <w:szCs w:val="24"/>
          <w:lang w:eastAsia="es-ES_tradnl"/>
          <w14:ligatures w14:val="standardContextual"/>
        </w:rPr>
      </w:pPr>
      <w:hyperlink w:anchor="_Toc241744324" w:history="1">
        <w:r w:rsidRPr="001C0F93">
          <w:rPr>
            <w:rStyle w:val="Hipervnculo"/>
            <w:rFonts w:eastAsiaTheme="minorEastAsia"/>
          </w:rPr>
          <w:t>Espaciado</w:t>
        </w:r>
        <w:r>
          <w:rPr>
            <w:noProof/>
            <w:webHidden/>
          </w:rPr>
          <w:tab/>
        </w:r>
        <w:r>
          <w:rPr>
            <w:noProof/>
            <w:webHidden/>
          </w:rPr>
          <w:fldChar w:fldCharType="begin"/>
        </w:r>
        <w:r>
          <w:rPr>
            <w:noProof/>
            <w:webHidden/>
          </w:rPr>
          <w:instrText xml:space="preserve"> PAGEREF _Toc241744324 \h </w:instrText>
        </w:r>
        <w:r>
          <w:rPr>
            <w:noProof/>
            <w:webHidden/>
          </w:rPr>
        </w:r>
        <w:r>
          <w:rPr>
            <w:noProof/>
            <w:webHidden/>
          </w:rPr>
          <w:fldChar w:fldCharType="separate"/>
        </w:r>
        <w:r>
          <w:rPr>
            <w:noProof/>
            <w:webHidden/>
          </w:rPr>
          <w:t>138</w:t>
        </w:r>
        <w:r>
          <w:rPr>
            <w:noProof/>
            <w:webHidden/>
          </w:rPr>
          <w:fldChar w:fldCharType="end"/>
        </w:r>
      </w:hyperlink>
    </w:p>
    <w:p w14:paraId="15379555" w14:textId="1C44451A" w:rsidR="00AB7176" w:rsidRDefault="00AB7176">
      <w:pPr>
        <w:pStyle w:val="TDC3"/>
        <w:tabs>
          <w:tab w:val="right" w:leader="dot" w:pos="9736"/>
        </w:tabs>
        <w:rPr>
          <w:noProof/>
          <w:kern w:val="2"/>
          <w:sz w:val="24"/>
          <w:szCs w:val="24"/>
          <w:lang w:eastAsia="es-ES_tradnl"/>
          <w14:ligatures w14:val="standardContextual"/>
        </w:rPr>
      </w:pPr>
      <w:hyperlink w:anchor="_Toc241744325" w:history="1">
        <w:r w:rsidRPr="001C0F93">
          <w:rPr>
            <w:rStyle w:val="Hipervnculo"/>
            <w:rFonts w:eastAsiaTheme="minorEastAsia"/>
          </w:rPr>
          <w:t>Sangría</w:t>
        </w:r>
        <w:r>
          <w:rPr>
            <w:noProof/>
            <w:webHidden/>
          </w:rPr>
          <w:tab/>
        </w:r>
        <w:r>
          <w:rPr>
            <w:noProof/>
            <w:webHidden/>
          </w:rPr>
          <w:fldChar w:fldCharType="begin"/>
        </w:r>
        <w:r>
          <w:rPr>
            <w:noProof/>
            <w:webHidden/>
          </w:rPr>
          <w:instrText xml:space="preserve"> PAGEREF _Toc241744325 \h </w:instrText>
        </w:r>
        <w:r>
          <w:rPr>
            <w:noProof/>
            <w:webHidden/>
          </w:rPr>
        </w:r>
        <w:r>
          <w:rPr>
            <w:noProof/>
            <w:webHidden/>
          </w:rPr>
          <w:fldChar w:fldCharType="separate"/>
        </w:r>
        <w:r>
          <w:rPr>
            <w:noProof/>
            <w:webHidden/>
          </w:rPr>
          <w:t>138</w:t>
        </w:r>
        <w:r>
          <w:rPr>
            <w:noProof/>
            <w:webHidden/>
          </w:rPr>
          <w:fldChar w:fldCharType="end"/>
        </w:r>
      </w:hyperlink>
    </w:p>
    <w:p w14:paraId="10689302" w14:textId="7D26F3D0" w:rsidR="00AB7176" w:rsidRDefault="00AB7176">
      <w:pPr>
        <w:pStyle w:val="TDC3"/>
        <w:tabs>
          <w:tab w:val="right" w:leader="dot" w:pos="9736"/>
        </w:tabs>
        <w:rPr>
          <w:noProof/>
          <w:kern w:val="2"/>
          <w:sz w:val="24"/>
          <w:szCs w:val="24"/>
          <w:lang w:eastAsia="es-ES_tradnl"/>
          <w14:ligatures w14:val="standardContextual"/>
        </w:rPr>
      </w:pPr>
      <w:hyperlink w:anchor="_Toc241744326" w:history="1">
        <w:r w:rsidRPr="001C0F93">
          <w:rPr>
            <w:rStyle w:val="Hipervnculo"/>
            <w:rFonts w:eastAsiaTheme="minorEastAsia"/>
          </w:rPr>
          <w:t>Alineación</w:t>
        </w:r>
        <w:r>
          <w:rPr>
            <w:noProof/>
            <w:webHidden/>
          </w:rPr>
          <w:tab/>
        </w:r>
        <w:r>
          <w:rPr>
            <w:noProof/>
            <w:webHidden/>
          </w:rPr>
          <w:fldChar w:fldCharType="begin"/>
        </w:r>
        <w:r>
          <w:rPr>
            <w:noProof/>
            <w:webHidden/>
          </w:rPr>
          <w:instrText xml:space="preserve"> PAGEREF _Toc241744326 \h </w:instrText>
        </w:r>
        <w:r>
          <w:rPr>
            <w:noProof/>
            <w:webHidden/>
          </w:rPr>
        </w:r>
        <w:r>
          <w:rPr>
            <w:noProof/>
            <w:webHidden/>
          </w:rPr>
          <w:fldChar w:fldCharType="separate"/>
        </w:r>
        <w:r>
          <w:rPr>
            <w:noProof/>
            <w:webHidden/>
          </w:rPr>
          <w:t>138</w:t>
        </w:r>
        <w:r>
          <w:rPr>
            <w:noProof/>
            <w:webHidden/>
          </w:rPr>
          <w:fldChar w:fldCharType="end"/>
        </w:r>
      </w:hyperlink>
    </w:p>
    <w:p w14:paraId="16DC5EE3" w14:textId="5A1AF74F" w:rsidR="00AB7176" w:rsidRDefault="00AB7176">
      <w:pPr>
        <w:pStyle w:val="TDC3"/>
        <w:tabs>
          <w:tab w:val="right" w:leader="dot" w:pos="9736"/>
        </w:tabs>
        <w:rPr>
          <w:noProof/>
          <w:kern w:val="2"/>
          <w:sz w:val="24"/>
          <w:szCs w:val="24"/>
          <w:lang w:eastAsia="es-ES_tradnl"/>
          <w14:ligatures w14:val="standardContextual"/>
        </w:rPr>
      </w:pPr>
      <w:hyperlink w:anchor="_Toc241744327" w:history="1">
        <w:r w:rsidRPr="001C0F93">
          <w:rPr>
            <w:rStyle w:val="Hipervnculo"/>
            <w:rFonts w:eastAsiaTheme="minorEastAsia"/>
          </w:rPr>
          <w:t>Uso de negrita</w:t>
        </w:r>
        <w:r>
          <w:rPr>
            <w:noProof/>
            <w:webHidden/>
          </w:rPr>
          <w:tab/>
        </w:r>
        <w:r>
          <w:rPr>
            <w:noProof/>
            <w:webHidden/>
          </w:rPr>
          <w:fldChar w:fldCharType="begin"/>
        </w:r>
        <w:r>
          <w:rPr>
            <w:noProof/>
            <w:webHidden/>
          </w:rPr>
          <w:instrText xml:space="preserve"> PAGEREF _Toc241744327 \h </w:instrText>
        </w:r>
        <w:r>
          <w:rPr>
            <w:noProof/>
            <w:webHidden/>
          </w:rPr>
        </w:r>
        <w:r>
          <w:rPr>
            <w:noProof/>
            <w:webHidden/>
          </w:rPr>
          <w:fldChar w:fldCharType="separate"/>
        </w:r>
        <w:r>
          <w:rPr>
            <w:noProof/>
            <w:webHidden/>
          </w:rPr>
          <w:t>138</w:t>
        </w:r>
        <w:r>
          <w:rPr>
            <w:noProof/>
            <w:webHidden/>
          </w:rPr>
          <w:fldChar w:fldCharType="end"/>
        </w:r>
      </w:hyperlink>
    </w:p>
    <w:p w14:paraId="1F30F5EC" w14:textId="0F446D59" w:rsidR="00AB7176" w:rsidRDefault="00AB7176">
      <w:pPr>
        <w:pStyle w:val="TDC3"/>
        <w:tabs>
          <w:tab w:val="right" w:leader="dot" w:pos="9736"/>
        </w:tabs>
        <w:rPr>
          <w:noProof/>
          <w:kern w:val="2"/>
          <w:sz w:val="24"/>
          <w:szCs w:val="24"/>
          <w:lang w:eastAsia="es-ES_tradnl"/>
          <w14:ligatures w14:val="standardContextual"/>
        </w:rPr>
      </w:pPr>
      <w:hyperlink w:anchor="_Toc241744328" w:history="1">
        <w:r w:rsidRPr="001C0F93">
          <w:rPr>
            <w:rStyle w:val="Hipervnculo"/>
            <w:rFonts w:eastAsiaTheme="minorEastAsia"/>
          </w:rPr>
          <w:t>Uso de cursiva</w:t>
        </w:r>
        <w:r>
          <w:rPr>
            <w:noProof/>
            <w:webHidden/>
          </w:rPr>
          <w:tab/>
        </w:r>
        <w:r>
          <w:rPr>
            <w:noProof/>
            <w:webHidden/>
          </w:rPr>
          <w:fldChar w:fldCharType="begin"/>
        </w:r>
        <w:r>
          <w:rPr>
            <w:noProof/>
            <w:webHidden/>
          </w:rPr>
          <w:instrText xml:space="preserve"> PAGEREF _Toc241744328 \h </w:instrText>
        </w:r>
        <w:r>
          <w:rPr>
            <w:noProof/>
            <w:webHidden/>
          </w:rPr>
        </w:r>
        <w:r>
          <w:rPr>
            <w:noProof/>
            <w:webHidden/>
          </w:rPr>
          <w:fldChar w:fldCharType="separate"/>
        </w:r>
        <w:r>
          <w:rPr>
            <w:noProof/>
            <w:webHidden/>
          </w:rPr>
          <w:t>139</w:t>
        </w:r>
        <w:r>
          <w:rPr>
            <w:noProof/>
            <w:webHidden/>
          </w:rPr>
          <w:fldChar w:fldCharType="end"/>
        </w:r>
      </w:hyperlink>
    </w:p>
    <w:p w14:paraId="34570ED7" w14:textId="27F570AC" w:rsidR="00AB7176" w:rsidRDefault="00AB7176">
      <w:pPr>
        <w:pStyle w:val="TDC3"/>
        <w:tabs>
          <w:tab w:val="right" w:leader="dot" w:pos="9736"/>
        </w:tabs>
        <w:rPr>
          <w:noProof/>
          <w:kern w:val="2"/>
          <w:sz w:val="24"/>
          <w:szCs w:val="24"/>
          <w:lang w:eastAsia="es-ES_tradnl"/>
          <w14:ligatures w14:val="standardContextual"/>
        </w:rPr>
      </w:pPr>
      <w:hyperlink w:anchor="_Toc241744329" w:history="1">
        <w:r w:rsidRPr="001C0F93">
          <w:rPr>
            <w:rStyle w:val="Hipervnculo"/>
            <w:rFonts w:eastAsiaTheme="minorEastAsia"/>
          </w:rPr>
          <w:t>Uso de mayúsculas</w:t>
        </w:r>
        <w:r>
          <w:rPr>
            <w:noProof/>
            <w:webHidden/>
          </w:rPr>
          <w:tab/>
        </w:r>
        <w:r>
          <w:rPr>
            <w:noProof/>
            <w:webHidden/>
          </w:rPr>
          <w:fldChar w:fldCharType="begin"/>
        </w:r>
        <w:r>
          <w:rPr>
            <w:noProof/>
            <w:webHidden/>
          </w:rPr>
          <w:instrText xml:space="preserve"> PAGEREF _Toc241744329 \h </w:instrText>
        </w:r>
        <w:r>
          <w:rPr>
            <w:noProof/>
            <w:webHidden/>
          </w:rPr>
        </w:r>
        <w:r>
          <w:rPr>
            <w:noProof/>
            <w:webHidden/>
          </w:rPr>
          <w:fldChar w:fldCharType="separate"/>
        </w:r>
        <w:r>
          <w:rPr>
            <w:noProof/>
            <w:webHidden/>
          </w:rPr>
          <w:t>139</w:t>
        </w:r>
        <w:r>
          <w:rPr>
            <w:noProof/>
            <w:webHidden/>
          </w:rPr>
          <w:fldChar w:fldCharType="end"/>
        </w:r>
      </w:hyperlink>
    </w:p>
    <w:p w14:paraId="0AE1191D" w14:textId="52E82422" w:rsidR="00AB7176" w:rsidRDefault="00AB7176">
      <w:pPr>
        <w:pStyle w:val="TDC3"/>
        <w:tabs>
          <w:tab w:val="right" w:leader="dot" w:pos="9736"/>
        </w:tabs>
        <w:rPr>
          <w:noProof/>
          <w:kern w:val="2"/>
          <w:sz w:val="24"/>
          <w:szCs w:val="24"/>
          <w:lang w:eastAsia="es-ES_tradnl"/>
          <w14:ligatures w14:val="standardContextual"/>
        </w:rPr>
      </w:pPr>
      <w:hyperlink w:anchor="_Toc241744330" w:history="1">
        <w:r w:rsidRPr="001C0F93">
          <w:rPr>
            <w:rStyle w:val="Hipervnculo"/>
            <w:rFonts w:eastAsiaTheme="minorEastAsia"/>
          </w:rPr>
          <w:t>Numeración</w:t>
        </w:r>
        <w:r>
          <w:rPr>
            <w:noProof/>
            <w:webHidden/>
          </w:rPr>
          <w:tab/>
        </w:r>
        <w:r>
          <w:rPr>
            <w:noProof/>
            <w:webHidden/>
          </w:rPr>
          <w:fldChar w:fldCharType="begin"/>
        </w:r>
        <w:r>
          <w:rPr>
            <w:noProof/>
            <w:webHidden/>
          </w:rPr>
          <w:instrText xml:space="preserve"> PAGEREF _Toc241744330 \h </w:instrText>
        </w:r>
        <w:r>
          <w:rPr>
            <w:noProof/>
            <w:webHidden/>
          </w:rPr>
        </w:r>
        <w:r>
          <w:rPr>
            <w:noProof/>
            <w:webHidden/>
          </w:rPr>
          <w:fldChar w:fldCharType="separate"/>
        </w:r>
        <w:r>
          <w:rPr>
            <w:noProof/>
            <w:webHidden/>
          </w:rPr>
          <w:t>139</w:t>
        </w:r>
        <w:r>
          <w:rPr>
            <w:noProof/>
            <w:webHidden/>
          </w:rPr>
          <w:fldChar w:fldCharType="end"/>
        </w:r>
      </w:hyperlink>
    </w:p>
    <w:p w14:paraId="788D1A30" w14:textId="7012C658" w:rsidR="00AB7176" w:rsidRDefault="00AB7176">
      <w:pPr>
        <w:pStyle w:val="TDC3"/>
        <w:tabs>
          <w:tab w:val="right" w:leader="dot" w:pos="9736"/>
        </w:tabs>
        <w:rPr>
          <w:noProof/>
          <w:kern w:val="2"/>
          <w:sz w:val="24"/>
          <w:szCs w:val="24"/>
          <w:lang w:eastAsia="es-ES_tradnl"/>
          <w14:ligatures w14:val="standardContextual"/>
        </w:rPr>
      </w:pPr>
      <w:hyperlink w:anchor="_Toc241744331" w:history="1">
        <w:r w:rsidRPr="001C0F93">
          <w:rPr>
            <w:rStyle w:val="Hipervnculo"/>
            <w:rFonts w:eastAsiaTheme="minorEastAsia"/>
          </w:rPr>
          <w:t>Colores</w:t>
        </w:r>
        <w:r>
          <w:rPr>
            <w:noProof/>
            <w:webHidden/>
          </w:rPr>
          <w:tab/>
        </w:r>
        <w:r>
          <w:rPr>
            <w:noProof/>
            <w:webHidden/>
          </w:rPr>
          <w:fldChar w:fldCharType="begin"/>
        </w:r>
        <w:r>
          <w:rPr>
            <w:noProof/>
            <w:webHidden/>
          </w:rPr>
          <w:instrText xml:space="preserve"> PAGEREF _Toc241744331 \h </w:instrText>
        </w:r>
        <w:r>
          <w:rPr>
            <w:noProof/>
            <w:webHidden/>
          </w:rPr>
        </w:r>
        <w:r>
          <w:rPr>
            <w:noProof/>
            <w:webHidden/>
          </w:rPr>
          <w:fldChar w:fldCharType="separate"/>
        </w:r>
        <w:r>
          <w:rPr>
            <w:noProof/>
            <w:webHidden/>
          </w:rPr>
          <w:t>139</w:t>
        </w:r>
        <w:r>
          <w:rPr>
            <w:noProof/>
            <w:webHidden/>
          </w:rPr>
          <w:fldChar w:fldCharType="end"/>
        </w:r>
      </w:hyperlink>
    </w:p>
    <w:p w14:paraId="5832AD87" w14:textId="67D99B3D" w:rsidR="00AB7176" w:rsidRDefault="00AB7176">
      <w:pPr>
        <w:pStyle w:val="TDC3"/>
        <w:tabs>
          <w:tab w:val="right" w:leader="dot" w:pos="9736"/>
        </w:tabs>
        <w:rPr>
          <w:noProof/>
          <w:kern w:val="2"/>
          <w:sz w:val="24"/>
          <w:szCs w:val="24"/>
          <w:lang w:eastAsia="es-ES_tradnl"/>
          <w14:ligatures w14:val="standardContextual"/>
        </w:rPr>
      </w:pPr>
      <w:hyperlink w:anchor="_Toc241744332" w:history="1">
        <w:r w:rsidRPr="001C0F93">
          <w:rPr>
            <w:rStyle w:val="Hipervnculo"/>
            <w:rFonts w:eastAsiaTheme="minorEastAsia"/>
          </w:rPr>
          <w:t>Imágenes y diagramas</w:t>
        </w:r>
        <w:r>
          <w:rPr>
            <w:noProof/>
            <w:webHidden/>
          </w:rPr>
          <w:tab/>
        </w:r>
        <w:r>
          <w:rPr>
            <w:noProof/>
            <w:webHidden/>
          </w:rPr>
          <w:fldChar w:fldCharType="begin"/>
        </w:r>
        <w:r>
          <w:rPr>
            <w:noProof/>
            <w:webHidden/>
          </w:rPr>
          <w:instrText xml:space="preserve"> PAGEREF _Toc241744332 \h </w:instrText>
        </w:r>
        <w:r>
          <w:rPr>
            <w:noProof/>
            <w:webHidden/>
          </w:rPr>
        </w:r>
        <w:r>
          <w:rPr>
            <w:noProof/>
            <w:webHidden/>
          </w:rPr>
          <w:fldChar w:fldCharType="separate"/>
        </w:r>
        <w:r>
          <w:rPr>
            <w:noProof/>
            <w:webHidden/>
          </w:rPr>
          <w:t>139</w:t>
        </w:r>
        <w:r>
          <w:rPr>
            <w:noProof/>
            <w:webHidden/>
          </w:rPr>
          <w:fldChar w:fldCharType="end"/>
        </w:r>
      </w:hyperlink>
    </w:p>
    <w:p w14:paraId="2B380B41" w14:textId="0D1E9E21" w:rsidR="00AB7176" w:rsidRDefault="00AB7176">
      <w:pPr>
        <w:pStyle w:val="TDC3"/>
        <w:tabs>
          <w:tab w:val="right" w:leader="dot" w:pos="9736"/>
        </w:tabs>
        <w:rPr>
          <w:noProof/>
          <w:kern w:val="2"/>
          <w:sz w:val="24"/>
          <w:szCs w:val="24"/>
          <w:lang w:eastAsia="es-ES_tradnl"/>
          <w14:ligatures w14:val="standardContextual"/>
        </w:rPr>
      </w:pPr>
      <w:hyperlink w:anchor="_Toc241744333" w:history="1">
        <w:r w:rsidRPr="001C0F93">
          <w:rPr>
            <w:rStyle w:val="Hipervnculo"/>
            <w:rFonts w:eastAsiaTheme="minorEastAsia"/>
          </w:rPr>
          <w:t>Tablas</w:t>
        </w:r>
        <w:r>
          <w:rPr>
            <w:noProof/>
            <w:webHidden/>
          </w:rPr>
          <w:tab/>
        </w:r>
        <w:r>
          <w:rPr>
            <w:noProof/>
            <w:webHidden/>
          </w:rPr>
          <w:fldChar w:fldCharType="begin"/>
        </w:r>
        <w:r>
          <w:rPr>
            <w:noProof/>
            <w:webHidden/>
          </w:rPr>
          <w:instrText xml:space="preserve"> PAGEREF _Toc241744333 \h </w:instrText>
        </w:r>
        <w:r>
          <w:rPr>
            <w:noProof/>
            <w:webHidden/>
          </w:rPr>
        </w:r>
        <w:r>
          <w:rPr>
            <w:noProof/>
            <w:webHidden/>
          </w:rPr>
          <w:fldChar w:fldCharType="separate"/>
        </w:r>
        <w:r>
          <w:rPr>
            <w:noProof/>
            <w:webHidden/>
          </w:rPr>
          <w:t>139</w:t>
        </w:r>
        <w:r>
          <w:rPr>
            <w:noProof/>
            <w:webHidden/>
          </w:rPr>
          <w:fldChar w:fldCharType="end"/>
        </w:r>
      </w:hyperlink>
    </w:p>
    <w:p w14:paraId="20149614" w14:textId="5BFA2044" w:rsidR="00AB7176" w:rsidRDefault="00AB7176">
      <w:pPr>
        <w:pStyle w:val="TDC3"/>
        <w:tabs>
          <w:tab w:val="right" w:leader="dot" w:pos="9736"/>
        </w:tabs>
        <w:rPr>
          <w:noProof/>
          <w:kern w:val="2"/>
          <w:sz w:val="24"/>
          <w:szCs w:val="24"/>
          <w:lang w:eastAsia="es-ES_tradnl"/>
          <w14:ligatures w14:val="standardContextual"/>
        </w:rPr>
      </w:pPr>
      <w:hyperlink w:anchor="_Toc241744334" w:history="1">
        <w:r w:rsidRPr="001C0F93">
          <w:rPr>
            <w:rStyle w:val="Hipervnculo"/>
            <w:rFonts w:eastAsiaTheme="minorEastAsia"/>
          </w:rPr>
          <w:t>Consistencia documental</w:t>
        </w:r>
        <w:r>
          <w:rPr>
            <w:noProof/>
            <w:webHidden/>
          </w:rPr>
          <w:tab/>
        </w:r>
        <w:r>
          <w:rPr>
            <w:noProof/>
            <w:webHidden/>
          </w:rPr>
          <w:fldChar w:fldCharType="begin"/>
        </w:r>
        <w:r>
          <w:rPr>
            <w:noProof/>
            <w:webHidden/>
          </w:rPr>
          <w:instrText xml:space="preserve"> PAGEREF _Toc241744334 \h </w:instrText>
        </w:r>
        <w:r>
          <w:rPr>
            <w:noProof/>
            <w:webHidden/>
          </w:rPr>
        </w:r>
        <w:r>
          <w:rPr>
            <w:noProof/>
            <w:webHidden/>
          </w:rPr>
          <w:fldChar w:fldCharType="separate"/>
        </w:r>
        <w:r>
          <w:rPr>
            <w:noProof/>
            <w:webHidden/>
          </w:rPr>
          <w:t>140</w:t>
        </w:r>
        <w:r>
          <w:rPr>
            <w:noProof/>
            <w:webHidden/>
          </w:rPr>
          <w:fldChar w:fldCharType="end"/>
        </w:r>
      </w:hyperlink>
    </w:p>
    <w:p w14:paraId="50CE5275" w14:textId="232F97EE" w:rsidR="00AB7176" w:rsidRDefault="00AB7176">
      <w:pPr>
        <w:pStyle w:val="TDC1"/>
        <w:tabs>
          <w:tab w:val="right" w:leader="dot" w:pos="9736"/>
        </w:tabs>
        <w:rPr>
          <w:b w:val="0"/>
          <w:bCs w:val="0"/>
          <w:iCs w:val="0"/>
          <w:noProof/>
          <w:kern w:val="2"/>
          <w:sz w:val="24"/>
          <w:lang w:eastAsia="es-ES_tradnl"/>
          <w14:ligatures w14:val="standardContextual"/>
        </w:rPr>
      </w:pPr>
      <w:hyperlink w:anchor="_Toc241744335" w:history="1">
        <w:r w:rsidRPr="001C0F93">
          <w:rPr>
            <w:rStyle w:val="Hipervnculo"/>
            <w:rFonts w:eastAsiaTheme="minorEastAsia"/>
          </w:rPr>
          <w:t>Anexo g</w:t>
        </w:r>
        <w:r>
          <w:rPr>
            <w:noProof/>
            <w:webHidden/>
          </w:rPr>
          <w:tab/>
        </w:r>
        <w:r>
          <w:rPr>
            <w:noProof/>
            <w:webHidden/>
          </w:rPr>
          <w:fldChar w:fldCharType="begin"/>
        </w:r>
        <w:r>
          <w:rPr>
            <w:noProof/>
            <w:webHidden/>
          </w:rPr>
          <w:instrText xml:space="preserve"> PAGEREF _Toc241744335 \h </w:instrText>
        </w:r>
        <w:r>
          <w:rPr>
            <w:noProof/>
            <w:webHidden/>
          </w:rPr>
        </w:r>
        <w:r>
          <w:rPr>
            <w:noProof/>
            <w:webHidden/>
          </w:rPr>
          <w:fldChar w:fldCharType="separate"/>
        </w:r>
        <w:r>
          <w:rPr>
            <w:noProof/>
            <w:webHidden/>
          </w:rPr>
          <w:t>140</w:t>
        </w:r>
        <w:r>
          <w:rPr>
            <w:noProof/>
            <w:webHidden/>
          </w:rPr>
          <w:fldChar w:fldCharType="end"/>
        </w:r>
      </w:hyperlink>
    </w:p>
    <w:p w14:paraId="163E4080" w14:textId="1AB303F3" w:rsidR="00AB7176" w:rsidRDefault="00AB7176">
      <w:pPr>
        <w:pStyle w:val="TDC2"/>
        <w:tabs>
          <w:tab w:val="right" w:leader="dot" w:pos="9736"/>
        </w:tabs>
        <w:rPr>
          <w:bCs w:val="0"/>
          <w:noProof/>
          <w:kern w:val="2"/>
          <w:szCs w:val="24"/>
          <w:lang w:eastAsia="es-ES_tradnl"/>
          <w14:ligatures w14:val="standardContextual"/>
        </w:rPr>
      </w:pPr>
      <w:hyperlink w:anchor="_Toc241744336" w:history="1">
        <w:r w:rsidRPr="001C0F93">
          <w:rPr>
            <w:rStyle w:val="Hipervnculo"/>
            <w:rFonts w:eastAsiaTheme="minorEastAsia"/>
          </w:rPr>
          <w:t>Actas de Reunión</w:t>
        </w:r>
        <w:r>
          <w:rPr>
            <w:noProof/>
            <w:webHidden/>
          </w:rPr>
          <w:tab/>
        </w:r>
        <w:r>
          <w:rPr>
            <w:noProof/>
            <w:webHidden/>
          </w:rPr>
          <w:fldChar w:fldCharType="begin"/>
        </w:r>
        <w:r>
          <w:rPr>
            <w:noProof/>
            <w:webHidden/>
          </w:rPr>
          <w:instrText xml:space="preserve"> PAGEREF _Toc241744336 \h </w:instrText>
        </w:r>
        <w:r>
          <w:rPr>
            <w:noProof/>
            <w:webHidden/>
          </w:rPr>
        </w:r>
        <w:r>
          <w:rPr>
            <w:noProof/>
            <w:webHidden/>
          </w:rPr>
          <w:fldChar w:fldCharType="separate"/>
        </w:r>
        <w:r>
          <w:rPr>
            <w:noProof/>
            <w:webHidden/>
          </w:rPr>
          <w:t>140</w:t>
        </w:r>
        <w:r>
          <w:rPr>
            <w:noProof/>
            <w:webHidden/>
          </w:rPr>
          <w:fldChar w:fldCharType="end"/>
        </w:r>
      </w:hyperlink>
    </w:p>
    <w:p w14:paraId="6D3D3AD9" w14:textId="255847AA" w:rsidR="00AB7176" w:rsidRDefault="00AB7176">
      <w:pPr>
        <w:pStyle w:val="TDC1"/>
        <w:tabs>
          <w:tab w:val="right" w:leader="dot" w:pos="9736"/>
        </w:tabs>
        <w:rPr>
          <w:b w:val="0"/>
          <w:bCs w:val="0"/>
          <w:iCs w:val="0"/>
          <w:noProof/>
          <w:kern w:val="2"/>
          <w:sz w:val="24"/>
          <w:lang w:eastAsia="es-ES_tradnl"/>
          <w14:ligatures w14:val="standardContextual"/>
        </w:rPr>
      </w:pPr>
      <w:hyperlink w:anchor="_Toc241744337" w:history="1">
        <w:r w:rsidRPr="001C0F93">
          <w:rPr>
            <w:rStyle w:val="Hipervnculo"/>
            <w:rFonts w:eastAsiaTheme="minorEastAsia"/>
          </w:rPr>
          <w:t>anexo h</w:t>
        </w:r>
        <w:r>
          <w:rPr>
            <w:noProof/>
            <w:webHidden/>
          </w:rPr>
          <w:tab/>
        </w:r>
        <w:r>
          <w:rPr>
            <w:noProof/>
            <w:webHidden/>
          </w:rPr>
          <w:fldChar w:fldCharType="begin"/>
        </w:r>
        <w:r>
          <w:rPr>
            <w:noProof/>
            <w:webHidden/>
          </w:rPr>
          <w:instrText xml:space="preserve"> PAGEREF _Toc241744337 \h </w:instrText>
        </w:r>
        <w:r>
          <w:rPr>
            <w:noProof/>
            <w:webHidden/>
          </w:rPr>
        </w:r>
        <w:r>
          <w:rPr>
            <w:noProof/>
            <w:webHidden/>
          </w:rPr>
          <w:fldChar w:fldCharType="separate"/>
        </w:r>
        <w:r>
          <w:rPr>
            <w:noProof/>
            <w:webHidden/>
          </w:rPr>
          <w:t>151</w:t>
        </w:r>
        <w:r>
          <w:rPr>
            <w:noProof/>
            <w:webHidden/>
          </w:rPr>
          <w:fldChar w:fldCharType="end"/>
        </w:r>
      </w:hyperlink>
    </w:p>
    <w:p w14:paraId="61079A8E" w14:textId="1C065455" w:rsidR="00AB7176" w:rsidRDefault="00AB7176">
      <w:pPr>
        <w:pStyle w:val="TDC2"/>
        <w:tabs>
          <w:tab w:val="right" w:leader="dot" w:pos="9736"/>
        </w:tabs>
        <w:rPr>
          <w:bCs w:val="0"/>
          <w:noProof/>
          <w:kern w:val="2"/>
          <w:szCs w:val="24"/>
          <w:lang w:eastAsia="es-ES_tradnl"/>
          <w14:ligatures w14:val="standardContextual"/>
        </w:rPr>
      </w:pPr>
      <w:hyperlink w:anchor="_Toc241744338" w:history="1">
        <w:r w:rsidRPr="001C0F93">
          <w:rPr>
            <w:rStyle w:val="Hipervnculo"/>
            <w:rFonts w:eastAsiaTheme="minorEastAsia"/>
          </w:rPr>
          <w:t>Registro de Cambios en la documentacion</w:t>
        </w:r>
        <w:r>
          <w:rPr>
            <w:noProof/>
            <w:webHidden/>
          </w:rPr>
          <w:tab/>
        </w:r>
        <w:r>
          <w:rPr>
            <w:noProof/>
            <w:webHidden/>
          </w:rPr>
          <w:fldChar w:fldCharType="begin"/>
        </w:r>
        <w:r>
          <w:rPr>
            <w:noProof/>
            <w:webHidden/>
          </w:rPr>
          <w:instrText xml:space="preserve"> PAGEREF _Toc241744338 \h </w:instrText>
        </w:r>
        <w:r>
          <w:rPr>
            <w:noProof/>
            <w:webHidden/>
          </w:rPr>
        </w:r>
        <w:r>
          <w:rPr>
            <w:noProof/>
            <w:webHidden/>
          </w:rPr>
          <w:fldChar w:fldCharType="separate"/>
        </w:r>
        <w:r>
          <w:rPr>
            <w:noProof/>
            <w:webHidden/>
          </w:rPr>
          <w:t>151</w:t>
        </w:r>
        <w:r>
          <w:rPr>
            <w:noProof/>
            <w:webHidden/>
          </w:rPr>
          <w:fldChar w:fldCharType="end"/>
        </w:r>
      </w:hyperlink>
    </w:p>
    <w:p w14:paraId="7BC11FDC" w14:textId="137852C9" w:rsidR="00AB7176" w:rsidRDefault="00AB7176">
      <w:pPr>
        <w:pStyle w:val="TDC1"/>
        <w:tabs>
          <w:tab w:val="right" w:leader="dot" w:pos="9736"/>
        </w:tabs>
        <w:rPr>
          <w:b w:val="0"/>
          <w:bCs w:val="0"/>
          <w:iCs w:val="0"/>
          <w:noProof/>
          <w:kern w:val="2"/>
          <w:sz w:val="24"/>
          <w:lang w:eastAsia="es-ES_tradnl"/>
          <w14:ligatures w14:val="standardContextual"/>
        </w:rPr>
      </w:pPr>
      <w:hyperlink w:anchor="_Toc241744339" w:history="1">
        <w:r w:rsidRPr="001C0F93">
          <w:rPr>
            <w:rStyle w:val="Hipervnculo"/>
            <w:rFonts w:eastAsiaTheme="minorEastAsia"/>
          </w:rPr>
          <w:t>anexo i</w:t>
        </w:r>
        <w:r>
          <w:rPr>
            <w:noProof/>
            <w:webHidden/>
          </w:rPr>
          <w:tab/>
        </w:r>
        <w:r>
          <w:rPr>
            <w:noProof/>
            <w:webHidden/>
          </w:rPr>
          <w:fldChar w:fldCharType="begin"/>
        </w:r>
        <w:r>
          <w:rPr>
            <w:noProof/>
            <w:webHidden/>
          </w:rPr>
          <w:instrText xml:space="preserve"> PAGEREF _Toc241744339 \h </w:instrText>
        </w:r>
        <w:r>
          <w:rPr>
            <w:noProof/>
            <w:webHidden/>
          </w:rPr>
        </w:r>
        <w:r>
          <w:rPr>
            <w:noProof/>
            <w:webHidden/>
          </w:rPr>
          <w:fldChar w:fldCharType="separate"/>
        </w:r>
        <w:r>
          <w:rPr>
            <w:noProof/>
            <w:webHidden/>
          </w:rPr>
          <w:t>152</w:t>
        </w:r>
        <w:r>
          <w:rPr>
            <w:noProof/>
            <w:webHidden/>
          </w:rPr>
          <w:fldChar w:fldCharType="end"/>
        </w:r>
      </w:hyperlink>
    </w:p>
    <w:p w14:paraId="3AF038CD" w14:textId="212182B5" w:rsidR="00AB7176" w:rsidRDefault="00AB7176">
      <w:pPr>
        <w:pStyle w:val="TDC2"/>
        <w:tabs>
          <w:tab w:val="right" w:leader="dot" w:pos="9736"/>
        </w:tabs>
        <w:rPr>
          <w:bCs w:val="0"/>
          <w:noProof/>
          <w:kern w:val="2"/>
          <w:szCs w:val="24"/>
          <w:lang w:eastAsia="es-ES_tradnl"/>
          <w14:ligatures w14:val="standardContextual"/>
        </w:rPr>
      </w:pPr>
      <w:hyperlink w:anchor="_Toc241744340" w:history="1">
        <w:r w:rsidRPr="001C0F93">
          <w:rPr>
            <w:rStyle w:val="Hipervnculo"/>
            <w:rFonts w:eastAsiaTheme="minorEastAsia"/>
          </w:rPr>
          <w:t>PLANIFICACION</w:t>
        </w:r>
        <w:r>
          <w:rPr>
            <w:noProof/>
            <w:webHidden/>
          </w:rPr>
          <w:tab/>
        </w:r>
        <w:r>
          <w:rPr>
            <w:noProof/>
            <w:webHidden/>
          </w:rPr>
          <w:fldChar w:fldCharType="begin"/>
        </w:r>
        <w:r>
          <w:rPr>
            <w:noProof/>
            <w:webHidden/>
          </w:rPr>
          <w:instrText xml:space="preserve"> PAGEREF _Toc241744340 \h </w:instrText>
        </w:r>
        <w:r>
          <w:rPr>
            <w:noProof/>
            <w:webHidden/>
          </w:rPr>
        </w:r>
        <w:r>
          <w:rPr>
            <w:noProof/>
            <w:webHidden/>
          </w:rPr>
          <w:fldChar w:fldCharType="separate"/>
        </w:r>
        <w:r>
          <w:rPr>
            <w:noProof/>
            <w:webHidden/>
          </w:rPr>
          <w:t>152</w:t>
        </w:r>
        <w:r>
          <w:rPr>
            <w:noProof/>
            <w:webHidden/>
          </w:rPr>
          <w:fldChar w:fldCharType="end"/>
        </w:r>
      </w:hyperlink>
    </w:p>
    <w:p w14:paraId="2CBFF04F" w14:textId="228406F3" w:rsidR="00AB7176" w:rsidRDefault="00AB7176">
      <w:pPr>
        <w:pStyle w:val="TDC3"/>
        <w:tabs>
          <w:tab w:val="right" w:leader="dot" w:pos="9736"/>
        </w:tabs>
        <w:rPr>
          <w:noProof/>
          <w:kern w:val="2"/>
          <w:sz w:val="24"/>
          <w:szCs w:val="24"/>
          <w:lang w:eastAsia="es-ES_tradnl"/>
          <w14:ligatures w14:val="standardContextual"/>
        </w:rPr>
      </w:pPr>
      <w:hyperlink w:anchor="_Toc241744341" w:history="1">
        <w:r w:rsidRPr="001C0F93">
          <w:rPr>
            <w:rStyle w:val="Hipervnculo"/>
            <w:rFonts w:eastAsiaTheme="minorEastAsia"/>
          </w:rPr>
          <w:t>Cronograma</w:t>
        </w:r>
        <w:r>
          <w:rPr>
            <w:noProof/>
            <w:webHidden/>
          </w:rPr>
          <w:tab/>
        </w:r>
        <w:r>
          <w:rPr>
            <w:noProof/>
            <w:webHidden/>
          </w:rPr>
          <w:fldChar w:fldCharType="begin"/>
        </w:r>
        <w:r>
          <w:rPr>
            <w:noProof/>
            <w:webHidden/>
          </w:rPr>
          <w:instrText xml:space="preserve"> PAGEREF _Toc241744341 \h </w:instrText>
        </w:r>
        <w:r>
          <w:rPr>
            <w:noProof/>
            <w:webHidden/>
          </w:rPr>
        </w:r>
        <w:r>
          <w:rPr>
            <w:noProof/>
            <w:webHidden/>
          </w:rPr>
          <w:fldChar w:fldCharType="separate"/>
        </w:r>
        <w:r>
          <w:rPr>
            <w:noProof/>
            <w:webHidden/>
          </w:rPr>
          <w:t>152</w:t>
        </w:r>
        <w:r>
          <w:rPr>
            <w:noProof/>
            <w:webHidden/>
          </w:rPr>
          <w:fldChar w:fldCharType="end"/>
        </w:r>
      </w:hyperlink>
    </w:p>
    <w:p w14:paraId="5A72C663" w14:textId="54DE6055" w:rsidR="00AB7176" w:rsidRDefault="00AB7176">
      <w:pPr>
        <w:pStyle w:val="TDC3"/>
        <w:tabs>
          <w:tab w:val="right" w:leader="dot" w:pos="9736"/>
        </w:tabs>
        <w:rPr>
          <w:noProof/>
          <w:kern w:val="2"/>
          <w:sz w:val="24"/>
          <w:szCs w:val="24"/>
          <w:lang w:eastAsia="es-ES_tradnl"/>
          <w14:ligatures w14:val="standardContextual"/>
        </w:rPr>
      </w:pPr>
      <w:hyperlink w:anchor="_Toc241744342" w:history="1">
        <w:r w:rsidRPr="001C0F93">
          <w:rPr>
            <w:rStyle w:val="Hipervnculo"/>
            <w:rFonts w:eastAsiaTheme="minorEastAsia"/>
          </w:rPr>
          <w:t>planificacion de las Iteraciones</w:t>
        </w:r>
        <w:r>
          <w:rPr>
            <w:noProof/>
            <w:webHidden/>
          </w:rPr>
          <w:tab/>
        </w:r>
        <w:r>
          <w:rPr>
            <w:noProof/>
            <w:webHidden/>
          </w:rPr>
          <w:fldChar w:fldCharType="begin"/>
        </w:r>
        <w:r>
          <w:rPr>
            <w:noProof/>
            <w:webHidden/>
          </w:rPr>
          <w:instrText xml:space="preserve"> PAGEREF _Toc241744342 \h </w:instrText>
        </w:r>
        <w:r>
          <w:rPr>
            <w:noProof/>
            <w:webHidden/>
          </w:rPr>
        </w:r>
        <w:r>
          <w:rPr>
            <w:noProof/>
            <w:webHidden/>
          </w:rPr>
          <w:fldChar w:fldCharType="separate"/>
        </w:r>
        <w:r>
          <w:rPr>
            <w:noProof/>
            <w:webHidden/>
          </w:rPr>
          <w:t>154</w:t>
        </w:r>
        <w:r>
          <w:rPr>
            <w:noProof/>
            <w:webHidden/>
          </w:rPr>
          <w:fldChar w:fldCharType="end"/>
        </w:r>
      </w:hyperlink>
    </w:p>
    <w:p w14:paraId="0031ACF2" w14:textId="313C6AFB" w:rsidR="00AB7176" w:rsidRDefault="00AB7176">
      <w:pPr>
        <w:pStyle w:val="TDC3"/>
        <w:tabs>
          <w:tab w:val="right" w:leader="dot" w:pos="9736"/>
        </w:tabs>
        <w:rPr>
          <w:noProof/>
          <w:kern w:val="2"/>
          <w:sz w:val="24"/>
          <w:szCs w:val="24"/>
          <w:lang w:eastAsia="es-ES_tradnl"/>
          <w14:ligatures w14:val="standardContextual"/>
        </w:rPr>
      </w:pPr>
      <w:hyperlink w:anchor="_Toc241744343" w:history="1">
        <w:r w:rsidRPr="001C0F93">
          <w:rPr>
            <w:rStyle w:val="Hipervnculo"/>
            <w:rFonts w:eastAsiaTheme="minorEastAsia"/>
          </w:rPr>
          <w:t>planificacion de los Hitos</w:t>
        </w:r>
        <w:r>
          <w:rPr>
            <w:noProof/>
            <w:webHidden/>
          </w:rPr>
          <w:tab/>
        </w:r>
        <w:r>
          <w:rPr>
            <w:noProof/>
            <w:webHidden/>
          </w:rPr>
          <w:fldChar w:fldCharType="begin"/>
        </w:r>
        <w:r>
          <w:rPr>
            <w:noProof/>
            <w:webHidden/>
          </w:rPr>
          <w:instrText xml:space="preserve"> PAGEREF _Toc241744343 \h </w:instrText>
        </w:r>
        <w:r>
          <w:rPr>
            <w:noProof/>
            <w:webHidden/>
          </w:rPr>
        </w:r>
        <w:r>
          <w:rPr>
            <w:noProof/>
            <w:webHidden/>
          </w:rPr>
          <w:fldChar w:fldCharType="separate"/>
        </w:r>
        <w:r>
          <w:rPr>
            <w:noProof/>
            <w:webHidden/>
          </w:rPr>
          <w:t>155</w:t>
        </w:r>
        <w:r>
          <w:rPr>
            <w:noProof/>
            <w:webHidden/>
          </w:rPr>
          <w:fldChar w:fldCharType="end"/>
        </w:r>
      </w:hyperlink>
    </w:p>
    <w:p w14:paraId="0CC45F63" w14:textId="4F825219" w:rsidR="00AB7176" w:rsidRDefault="00AB7176">
      <w:pPr>
        <w:pStyle w:val="TDC1"/>
        <w:tabs>
          <w:tab w:val="right" w:leader="dot" w:pos="9736"/>
        </w:tabs>
        <w:rPr>
          <w:b w:val="0"/>
          <w:bCs w:val="0"/>
          <w:iCs w:val="0"/>
          <w:noProof/>
          <w:kern w:val="2"/>
          <w:sz w:val="24"/>
          <w:lang w:eastAsia="es-ES_tradnl"/>
          <w14:ligatures w14:val="standardContextual"/>
        </w:rPr>
      </w:pPr>
      <w:hyperlink w:anchor="_Toc241744344" w:history="1">
        <w:r w:rsidRPr="001C0F93">
          <w:rPr>
            <w:rStyle w:val="Hipervnculo"/>
            <w:rFonts w:eastAsiaTheme="minorEastAsia"/>
          </w:rPr>
          <w:t>ANEXO j</w:t>
        </w:r>
        <w:r>
          <w:rPr>
            <w:noProof/>
            <w:webHidden/>
          </w:rPr>
          <w:tab/>
        </w:r>
        <w:r>
          <w:rPr>
            <w:noProof/>
            <w:webHidden/>
          </w:rPr>
          <w:fldChar w:fldCharType="begin"/>
        </w:r>
        <w:r>
          <w:rPr>
            <w:noProof/>
            <w:webHidden/>
          </w:rPr>
          <w:instrText xml:space="preserve"> PAGEREF _Toc241744344 \h </w:instrText>
        </w:r>
        <w:r>
          <w:rPr>
            <w:noProof/>
            <w:webHidden/>
          </w:rPr>
        </w:r>
        <w:r>
          <w:rPr>
            <w:noProof/>
            <w:webHidden/>
          </w:rPr>
          <w:fldChar w:fldCharType="separate"/>
        </w:r>
        <w:r>
          <w:rPr>
            <w:noProof/>
            <w:webHidden/>
          </w:rPr>
          <w:t>156</w:t>
        </w:r>
        <w:r>
          <w:rPr>
            <w:noProof/>
            <w:webHidden/>
          </w:rPr>
          <w:fldChar w:fldCharType="end"/>
        </w:r>
      </w:hyperlink>
    </w:p>
    <w:p w14:paraId="648C1788" w14:textId="38368E52" w:rsidR="00AB7176" w:rsidRDefault="00AB7176">
      <w:pPr>
        <w:pStyle w:val="TDC2"/>
        <w:tabs>
          <w:tab w:val="right" w:leader="dot" w:pos="9736"/>
        </w:tabs>
        <w:rPr>
          <w:bCs w:val="0"/>
          <w:noProof/>
          <w:kern w:val="2"/>
          <w:szCs w:val="24"/>
          <w:lang w:eastAsia="es-ES_tradnl"/>
          <w14:ligatures w14:val="standardContextual"/>
        </w:rPr>
      </w:pPr>
      <w:hyperlink w:anchor="_Toc241744345" w:history="1">
        <w:r w:rsidRPr="001C0F93">
          <w:rPr>
            <w:rStyle w:val="Hipervnculo"/>
            <w:rFonts w:eastAsiaTheme="minorEastAsia"/>
          </w:rPr>
          <w:t>GLOSARIO GENERAL DE METRONET</w:t>
        </w:r>
        <w:r>
          <w:rPr>
            <w:noProof/>
            <w:webHidden/>
          </w:rPr>
          <w:tab/>
        </w:r>
        <w:r>
          <w:rPr>
            <w:noProof/>
            <w:webHidden/>
          </w:rPr>
          <w:fldChar w:fldCharType="begin"/>
        </w:r>
        <w:r>
          <w:rPr>
            <w:noProof/>
            <w:webHidden/>
          </w:rPr>
          <w:instrText xml:space="preserve"> PAGEREF _Toc241744345 \h </w:instrText>
        </w:r>
        <w:r>
          <w:rPr>
            <w:noProof/>
            <w:webHidden/>
          </w:rPr>
        </w:r>
        <w:r>
          <w:rPr>
            <w:noProof/>
            <w:webHidden/>
          </w:rPr>
          <w:fldChar w:fldCharType="separate"/>
        </w:r>
        <w:r>
          <w:rPr>
            <w:noProof/>
            <w:webHidden/>
          </w:rPr>
          <w:t>156</w:t>
        </w:r>
        <w:r>
          <w:rPr>
            <w:noProof/>
            <w:webHidden/>
          </w:rPr>
          <w:fldChar w:fldCharType="end"/>
        </w:r>
      </w:hyperlink>
    </w:p>
    <w:p w14:paraId="6D6F97F5" w14:textId="0A8BA282" w:rsidR="00AB7176" w:rsidRDefault="00AB7176">
      <w:pPr>
        <w:pStyle w:val="TDC1"/>
        <w:tabs>
          <w:tab w:val="right" w:leader="dot" w:pos="9736"/>
        </w:tabs>
        <w:rPr>
          <w:b w:val="0"/>
          <w:bCs w:val="0"/>
          <w:iCs w:val="0"/>
          <w:noProof/>
          <w:kern w:val="2"/>
          <w:sz w:val="24"/>
          <w:lang w:eastAsia="es-ES_tradnl"/>
          <w14:ligatures w14:val="standardContextual"/>
        </w:rPr>
      </w:pPr>
      <w:hyperlink w:anchor="_Toc241744346" w:history="1">
        <w:r w:rsidRPr="001C0F93">
          <w:rPr>
            <w:rStyle w:val="Hipervnculo"/>
            <w:rFonts w:eastAsiaTheme="minorEastAsia"/>
          </w:rPr>
          <w:t>Manual de instalacion</w:t>
        </w:r>
        <w:r>
          <w:rPr>
            <w:noProof/>
            <w:webHidden/>
          </w:rPr>
          <w:tab/>
        </w:r>
        <w:r>
          <w:rPr>
            <w:noProof/>
            <w:webHidden/>
          </w:rPr>
          <w:fldChar w:fldCharType="begin"/>
        </w:r>
        <w:r>
          <w:rPr>
            <w:noProof/>
            <w:webHidden/>
          </w:rPr>
          <w:instrText xml:space="preserve"> PAGEREF _Toc241744346 \h </w:instrText>
        </w:r>
        <w:r>
          <w:rPr>
            <w:noProof/>
            <w:webHidden/>
          </w:rPr>
        </w:r>
        <w:r>
          <w:rPr>
            <w:noProof/>
            <w:webHidden/>
          </w:rPr>
          <w:fldChar w:fldCharType="separate"/>
        </w:r>
        <w:r>
          <w:rPr>
            <w:noProof/>
            <w:webHidden/>
          </w:rPr>
          <w:t>173</w:t>
        </w:r>
        <w:r>
          <w:rPr>
            <w:noProof/>
            <w:webHidden/>
          </w:rPr>
          <w:fldChar w:fldCharType="end"/>
        </w:r>
      </w:hyperlink>
    </w:p>
    <w:p w14:paraId="6D258192" w14:textId="799AEB0B" w:rsidR="00AB7176" w:rsidRDefault="00AB7176">
      <w:pPr>
        <w:pStyle w:val="TDC1"/>
        <w:tabs>
          <w:tab w:val="right" w:leader="dot" w:pos="9736"/>
        </w:tabs>
        <w:rPr>
          <w:b w:val="0"/>
          <w:bCs w:val="0"/>
          <w:iCs w:val="0"/>
          <w:noProof/>
          <w:kern w:val="2"/>
          <w:sz w:val="24"/>
          <w:lang w:eastAsia="es-ES_tradnl"/>
          <w14:ligatures w14:val="standardContextual"/>
        </w:rPr>
      </w:pPr>
      <w:hyperlink w:anchor="_Toc241744347" w:history="1">
        <w:r w:rsidRPr="001C0F93">
          <w:rPr>
            <w:rStyle w:val="Hipervnculo"/>
            <w:rFonts w:eastAsiaTheme="minorEastAsia"/>
          </w:rPr>
          <w:t>Manual de usuario</w:t>
        </w:r>
        <w:r>
          <w:rPr>
            <w:noProof/>
            <w:webHidden/>
          </w:rPr>
          <w:tab/>
        </w:r>
        <w:r>
          <w:rPr>
            <w:noProof/>
            <w:webHidden/>
          </w:rPr>
          <w:fldChar w:fldCharType="begin"/>
        </w:r>
        <w:r>
          <w:rPr>
            <w:noProof/>
            <w:webHidden/>
          </w:rPr>
          <w:instrText xml:space="preserve"> PAGEREF _Toc241744347 \h </w:instrText>
        </w:r>
        <w:r>
          <w:rPr>
            <w:noProof/>
            <w:webHidden/>
          </w:rPr>
        </w:r>
        <w:r>
          <w:rPr>
            <w:noProof/>
            <w:webHidden/>
          </w:rPr>
          <w:fldChar w:fldCharType="separate"/>
        </w:r>
        <w:r>
          <w:rPr>
            <w:noProof/>
            <w:webHidden/>
          </w:rPr>
          <w:t>174</w:t>
        </w:r>
        <w:r>
          <w:rPr>
            <w:noProof/>
            <w:webHidden/>
          </w:rPr>
          <w:fldChar w:fldCharType="end"/>
        </w:r>
      </w:hyperlink>
    </w:p>
    <w:p w14:paraId="64543E54" w14:textId="52E8A9B6" w:rsidR="00754A00" w:rsidRPr="005042D2" w:rsidRDefault="005042D2" w:rsidP="004A042A">
      <w:r>
        <w:rPr>
          <w:i/>
          <w:caps/>
          <w:sz w:val="22"/>
          <w:szCs w:val="22"/>
          <w:u w:val="single"/>
        </w:rPr>
        <w:fldChar w:fldCharType="end"/>
      </w:r>
    </w:p>
    <w:p w14:paraId="6E65FE5D" w14:textId="5A59F650" w:rsidR="00092B75" w:rsidRPr="00754A00" w:rsidRDefault="00754A00" w:rsidP="00AC1DB0">
      <w:pPr>
        <w:rPr>
          <w:caps/>
          <w:sz w:val="22"/>
          <w:szCs w:val="22"/>
          <w:u w:val="single"/>
        </w:rPr>
      </w:pPr>
      <w:r>
        <w:rPr>
          <w:caps/>
          <w:sz w:val="22"/>
          <w:szCs w:val="22"/>
          <w:u w:val="single"/>
        </w:rPr>
        <w:br w:type="page"/>
      </w:r>
    </w:p>
    <w:p w14:paraId="33774AD2" w14:textId="059473AB" w:rsidR="00A04316" w:rsidRDefault="00092B75">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r>
        <w:rPr>
          <w:b/>
        </w:rPr>
        <w:lastRenderedPageBreak/>
        <w:fldChar w:fldCharType="begin"/>
      </w:r>
      <w:r>
        <w:instrText xml:space="preserve"> TOC \h \z \c "Tabla" </w:instrText>
      </w:r>
      <w:r>
        <w:rPr>
          <w:b/>
        </w:rPr>
        <w:fldChar w:fldCharType="separate"/>
      </w:r>
      <w:hyperlink w:anchor="_Toc241744348" w:history="1">
        <w:r w:rsidR="00A04316" w:rsidRPr="009D52AE">
          <w:rPr>
            <w:rStyle w:val="Hipervnculo"/>
            <w:rFonts w:eastAsiaTheme="minorEastAsia"/>
          </w:rPr>
          <w:t>Tabla 1 - Comparación entre sistemas analizados.</w:t>
        </w:r>
        <w:r w:rsidR="00A04316">
          <w:rPr>
            <w:noProof/>
            <w:webHidden/>
          </w:rPr>
          <w:tab/>
        </w:r>
        <w:r w:rsidR="00A04316">
          <w:rPr>
            <w:noProof/>
            <w:webHidden/>
          </w:rPr>
          <w:fldChar w:fldCharType="begin"/>
        </w:r>
        <w:r w:rsidR="00A04316">
          <w:rPr>
            <w:noProof/>
            <w:webHidden/>
          </w:rPr>
          <w:instrText xml:space="preserve"> PAGEREF _Toc241744348 \h </w:instrText>
        </w:r>
        <w:r w:rsidR="00A04316">
          <w:rPr>
            <w:noProof/>
            <w:webHidden/>
          </w:rPr>
        </w:r>
        <w:r w:rsidR="00A04316">
          <w:rPr>
            <w:noProof/>
            <w:webHidden/>
          </w:rPr>
          <w:fldChar w:fldCharType="separate"/>
        </w:r>
        <w:r w:rsidR="00A04316">
          <w:rPr>
            <w:noProof/>
            <w:webHidden/>
          </w:rPr>
          <w:t>18</w:t>
        </w:r>
        <w:r w:rsidR="00A04316">
          <w:rPr>
            <w:noProof/>
            <w:webHidden/>
          </w:rPr>
          <w:fldChar w:fldCharType="end"/>
        </w:r>
      </w:hyperlink>
    </w:p>
    <w:p w14:paraId="027E21ED" w14:textId="6F5E76AF"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49" w:history="1">
        <w:r w:rsidRPr="009D52AE">
          <w:rPr>
            <w:rStyle w:val="Hipervnculo"/>
            <w:rFonts w:eastAsiaTheme="minorEastAsia"/>
          </w:rPr>
          <w:t>Tabla 2 - Caso de Uso Expandido de Inisiar Sesion.</w:t>
        </w:r>
        <w:r>
          <w:rPr>
            <w:noProof/>
            <w:webHidden/>
          </w:rPr>
          <w:tab/>
        </w:r>
        <w:r>
          <w:rPr>
            <w:noProof/>
            <w:webHidden/>
          </w:rPr>
          <w:fldChar w:fldCharType="begin"/>
        </w:r>
        <w:r>
          <w:rPr>
            <w:noProof/>
            <w:webHidden/>
          </w:rPr>
          <w:instrText xml:space="preserve"> PAGEREF _Toc241744349 \h </w:instrText>
        </w:r>
        <w:r>
          <w:rPr>
            <w:noProof/>
            <w:webHidden/>
          </w:rPr>
        </w:r>
        <w:r>
          <w:rPr>
            <w:noProof/>
            <w:webHidden/>
          </w:rPr>
          <w:fldChar w:fldCharType="separate"/>
        </w:r>
        <w:r>
          <w:rPr>
            <w:noProof/>
            <w:webHidden/>
          </w:rPr>
          <w:t>30</w:t>
        </w:r>
        <w:r>
          <w:rPr>
            <w:noProof/>
            <w:webHidden/>
          </w:rPr>
          <w:fldChar w:fldCharType="end"/>
        </w:r>
      </w:hyperlink>
    </w:p>
    <w:p w14:paraId="3BE82716" w14:textId="0049202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0" w:history="1">
        <w:r w:rsidRPr="009D52AE">
          <w:rPr>
            <w:rStyle w:val="Hipervnculo"/>
            <w:rFonts w:eastAsiaTheme="minorEastAsia"/>
          </w:rPr>
          <w:t>Tabla 3 - Caso de Uso del Usuario</w:t>
        </w:r>
        <w:r>
          <w:rPr>
            <w:noProof/>
            <w:webHidden/>
          </w:rPr>
          <w:tab/>
        </w:r>
        <w:r>
          <w:rPr>
            <w:noProof/>
            <w:webHidden/>
          </w:rPr>
          <w:fldChar w:fldCharType="begin"/>
        </w:r>
        <w:r>
          <w:rPr>
            <w:noProof/>
            <w:webHidden/>
          </w:rPr>
          <w:instrText xml:space="preserve"> PAGEREF _Toc241744350 \h </w:instrText>
        </w:r>
        <w:r>
          <w:rPr>
            <w:noProof/>
            <w:webHidden/>
          </w:rPr>
        </w:r>
        <w:r>
          <w:rPr>
            <w:noProof/>
            <w:webHidden/>
          </w:rPr>
          <w:fldChar w:fldCharType="separate"/>
        </w:r>
        <w:r>
          <w:rPr>
            <w:noProof/>
            <w:webHidden/>
          </w:rPr>
          <w:t>31</w:t>
        </w:r>
        <w:r>
          <w:rPr>
            <w:noProof/>
            <w:webHidden/>
          </w:rPr>
          <w:fldChar w:fldCharType="end"/>
        </w:r>
      </w:hyperlink>
    </w:p>
    <w:p w14:paraId="5430545B" w14:textId="45A86079"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1" w:history="1">
        <w:r w:rsidRPr="009D52AE">
          <w:rPr>
            <w:rStyle w:val="Hipervnculo"/>
            <w:rFonts w:eastAsiaTheme="minorEastAsia"/>
          </w:rPr>
          <w:t>Tabla 4 - Casos de Uso del Administrador.</w:t>
        </w:r>
        <w:r>
          <w:rPr>
            <w:noProof/>
            <w:webHidden/>
          </w:rPr>
          <w:tab/>
        </w:r>
        <w:r>
          <w:rPr>
            <w:noProof/>
            <w:webHidden/>
          </w:rPr>
          <w:fldChar w:fldCharType="begin"/>
        </w:r>
        <w:r>
          <w:rPr>
            <w:noProof/>
            <w:webHidden/>
          </w:rPr>
          <w:instrText xml:space="preserve"> PAGEREF _Toc241744351 \h </w:instrText>
        </w:r>
        <w:r>
          <w:rPr>
            <w:noProof/>
            <w:webHidden/>
          </w:rPr>
        </w:r>
        <w:r>
          <w:rPr>
            <w:noProof/>
            <w:webHidden/>
          </w:rPr>
          <w:fldChar w:fldCharType="separate"/>
        </w:r>
        <w:r>
          <w:rPr>
            <w:noProof/>
            <w:webHidden/>
          </w:rPr>
          <w:t>32</w:t>
        </w:r>
        <w:r>
          <w:rPr>
            <w:noProof/>
            <w:webHidden/>
          </w:rPr>
          <w:fldChar w:fldCharType="end"/>
        </w:r>
      </w:hyperlink>
    </w:p>
    <w:p w14:paraId="5D20FDF9" w14:textId="2BFB3AC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2" w:history="1">
        <w:r w:rsidRPr="009D52AE">
          <w:rPr>
            <w:rStyle w:val="Hipervnculo"/>
            <w:rFonts w:eastAsiaTheme="minorEastAsia"/>
          </w:rPr>
          <w:t>Tabla 5 - Identificación de riesgos</w:t>
        </w:r>
        <w:r>
          <w:rPr>
            <w:noProof/>
            <w:webHidden/>
          </w:rPr>
          <w:tab/>
        </w:r>
        <w:r>
          <w:rPr>
            <w:noProof/>
            <w:webHidden/>
          </w:rPr>
          <w:fldChar w:fldCharType="begin"/>
        </w:r>
        <w:r>
          <w:rPr>
            <w:noProof/>
            <w:webHidden/>
          </w:rPr>
          <w:instrText xml:space="preserve"> PAGEREF _Toc241744352 \h </w:instrText>
        </w:r>
        <w:r>
          <w:rPr>
            <w:noProof/>
            <w:webHidden/>
          </w:rPr>
        </w:r>
        <w:r>
          <w:rPr>
            <w:noProof/>
            <w:webHidden/>
          </w:rPr>
          <w:fldChar w:fldCharType="separate"/>
        </w:r>
        <w:r>
          <w:rPr>
            <w:noProof/>
            <w:webHidden/>
          </w:rPr>
          <w:t>39</w:t>
        </w:r>
        <w:r>
          <w:rPr>
            <w:noProof/>
            <w:webHidden/>
          </w:rPr>
          <w:fldChar w:fldCharType="end"/>
        </w:r>
      </w:hyperlink>
    </w:p>
    <w:p w14:paraId="55BC2E45" w14:textId="14D70AE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3" w:history="1">
        <w:r w:rsidRPr="009D52AE">
          <w:rPr>
            <w:rStyle w:val="Hipervnculo"/>
            <w:rFonts w:eastAsiaTheme="minorEastAsia"/>
          </w:rPr>
          <w:t>Tabla 6 - Escala de probabilidad.</w:t>
        </w:r>
        <w:r>
          <w:rPr>
            <w:noProof/>
            <w:webHidden/>
          </w:rPr>
          <w:tab/>
        </w:r>
        <w:r>
          <w:rPr>
            <w:noProof/>
            <w:webHidden/>
          </w:rPr>
          <w:fldChar w:fldCharType="begin"/>
        </w:r>
        <w:r>
          <w:rPr>
            <w:noProof/>
            <w:webHidden/>
          </w:rPr>
          <w:instrText xml:space="preserve"> PAGEREF _Toc241744353 \h </w:instrText>
        </w:r>
        <w:r>
          <w:rPr>
            <w:noProof/>
            <w:webHidden/>
          </w:rPr>
        </w:r>
        <w:r>
          <w:rPr>
            <w:noProof/>
            <w:webHidden/>
          </w:rPr>
          <w:fldChar w:fldCharType="separate"/>
        </w:r>
        <w:r>
          <w:rPr>
            <w:noProof/>
            <w:webHidden/>
          </w:rPr>
          <w:t>40</w:t>
        </w:r>
        <w:r>
          <w:rPr>
            <w:noProof/>
            <w:webHidden/>
          </w:rPr>
          <w:fldChar w:fldCharType="end"/>
        </w:r>
      </w:hyperlink>
    </w:p>
    <w:p w14:paraId="2F47EDBA" w14:textId="3AF2581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4" w:history="1">
        <w:r w:rsidRPr="009D52AE">
          <w:rPr>
            <w:rStyle w:val="Hipervnculo"/>
            <w:rFonts w:eastAsiaTheme="minorEastAsia"/>
          </w:rPr>
          <w:t>Tabla 7 - Escala de impacto.</w:t>
        </w:r>
        <w:r>
          <w:rPr>
            <w:noProof/>
            <w:webHidden/>
          </w:rPr>
          <w:tab/>
        </w:r>
        <w:r>
          <w:rPr>
            <w:noProof/>
            <w:webHidden/>
          </w:rPr>
          <w:fldChar w:fldCharType="begin"/>
        </w:r>
        <w:r>
          <w:rPr>
            <w:noProof/>
            <w:webHidden/>
          </w:rPr>
          <w:instrText xml:space="preserve"> PAGEREF _Toc241744354 \h </w:instrText>
        </w:r>
        <w:r>
          <w:rPr>
            <w:noProof/>
            <w:webHidden/>
          </w:rPr>
        </w:r>
        <w:r>
          <w:rPr>
            <w:noProof/>
            <w:webHidden/>
          </w:rPr>
          <w:fldChar w:fldCharType="separate"/>
        </w:r>
        <w:r>
          <w:rPr>
            <w:noProof/>
            <w:webHidden/>
          </w:rPr>
          <w:t>40</w:t>
        </w:r>
        <w:r>
          <w:rPr>
            <w:noProof/>
            <w:webHidden/>
          </w:rPr>
          <w:fldChar w:fldCharType="end"/>
        </w:r>
      </w:hyperlink>
    </w:p>
    <w:p w14:paraId="7577B82E" w14:textId="34F495F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5" w:history="1">
        <w:r w:rsidRPr="009D52AE">
          <w:rPr>
            <w:rStyle w:val="Hipervnculo"/>
            <w:rFonts w:eastAsiaTheme="minorEastAsia"/>
          </w:rPr>
          <w:t>Tabla 8 - Calculo: probabilidad x impacto.</w:t>
        </w:r>
        <w:r>
          <w:rPr>
            <w:noProof/>
            <w:webHidden/>
          </w:rPr>
          <w:tab/>
        </w:r>
        <w:r>
          <w:rPr>
            <w:noProof/>
            <w:webHidden/>
          </w:rPr>
          <w:fldChar w:fldCharType="begin"/>
        </w:r>
        <w:r>
          <w:rPr>
            <w:noProof/>
            <w:webHidden/>
          </w:rPr>
          <w:instrText xml:space="preserve"> PAGEREF _Toc241744355 \h </w:instrText>
        </w:r>
        <w:r>
          <w:rPr>
            <w:noProof/>
            <w:webHidden/>
          </w:rPr>
        </w:r>
        <w:r>
          <w:rPr>
            <w:noProof/>
            <w:webHidden/>
          </w:rPr>
          <w:fldChar w:fldCharType="separate"/>
        </w:r>
        <w:r>
          <w:rPr>
            <w:noProof/>
            <w:webHidden/>
          </w:rPr>
          <w:t>41</w:t>
        </w:r>
        <w:r>
          <w:rPr>
            <w:noProof/>
            <w:webHidden/>
          </w:rPr>
          <w:fldChar w:fldCharType="end"/>
        </w:r>
      </w:hyperlink>
    </w:p>
    <w:p w14:paraId="0CE1C515" w14:textId="11C1C43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6" w:history="1">
        <w:r w:rsidRPr="009D52AE">
          <w:rPr>
            <w:rStyle w:val="Hipervnculo"/>
            <w:rFonts w:eastAsiaTheme="minorEastAsia"/>
          </w:rPr>
          <w:t>Tabla 9 - Clasificación de prioridad.</w:t>
        </w:r>
        <w:r>
          <w:rPr>
            <w:noProof/>
            <w:webHidden/>
          </w:rPr>
          <w:tab/>
        </w:r>
        <w:r>
          <w:rPr>
            <w:noProof/>
            <w:webHidden/>
          </w:rPr>
          <w:fldChar w:fldCharType="begin"/>
        </w:r>
        <w:r>
          <w:rPr>
            <w:noProof/>
            <w:webHidden/>
          </w:rPr>
          <w:instrText xml:space="preserve"> PAGEREF _Toc241744356 \h </w:instrText>
        </w:r>
        <w:r>
          <w:rPr>
            <w:noProof/>
            <w:webHidden/>
          </w:rPr>
        </w:r>
        <w:r>
          <w:rPr>
            <w:noProof/>
            <w:webHidden/>
          </w:rPr>
          <w:fldChar w:fldCharType="separate"/>
        </w:r>
        <w:r>
          <w:rPr>
            <w:noProof/>
            <w:webHidden/>
          </w:rPr>
          <w:t>41</w:t>
        </w:r>
        <w:r>
          <w:rPr>
            <w:noProof/>
            <w:webHidden/>
          </w:rPr>
          <w:fldChar w:fldCharType="end"/>
        </w:r>
      </w:hyperlink>
    </w:p>
    <w:p w14:paraId="4C528095" w14:textId="28A13865"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7" w:history="1">
        <w:r w:rsidRPr="009D52AE">
          <w:rPr>
            <w:rStyle w:val="Hipervnculo"/>
            <w:rFonts w:eastAsiaTheme="minorEastAsia"/>
          </w:rPr>
          <w:t>Tabla 10 - Plan de mitigación y contingencia.</w:t>
        </w:r>
        <w:r>
          <w:rPr>
            <w:noProof/>
            <w:webHidden/>
          </w:rPr>
          <w:tab/>
        </w:r>
        <w:r>
          <w:rPr>
            <w:noProof/>
            <w:webHidden/>
          </w:rPr>
          <w:fldChar w:fldCharType="begin"/>
        </w:r>
        <w:r>
          <w:rPr>
            <w:noProof/>
            <w:webHidden/>
          </w:rPr>
          <w:instrText xml:space="preserve"> PAGEREF _Toc241744357 \h </w:instrText>
        </w:r>
        <w:r>
          <w:rPr>
            <w:noProof/>
            <w:webHidden/>
          </w:rPr>
        </w:r>
        <w:r>
          <w:rPr>
            <w:noProof/>
            <w:webHidden/>
          </w:rPr>
          <w:fldChar w:fldCharType="separate"/>
        </w:r>
        <w:r>
          <w:rPr>
            <w:noProof/>
            <w:webHidden/>
          </w:rPr>
          <w:t>44</w:t>
        </w:r>
        <w:r>
          <w:rPr>
            <w:noProof/>
            <w:webHidden/>
          </w:rPr>
          <w:fldChar w:fldCharType="end"/>
        </w:r>
      </w:hyperlink>
    </w:p>
    <w:p w14:paraId="141BB8B0" w14:textId="4CE0A246"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8" w:history="1">
        <w:r w:rsidRPr="009D52AE">
          <w:rPr>
            <w:rStyle w:val="Hipervnculo"/>
            <w:rFonts w:eastAsiaTheme="minorEastAsia"/>
          </w:rPr>
          <w:t>Tabla 11 - Gestion del Cambio.</w:t>
        </w:r>
        <w:r>
          <w:rPr>
            <w:noProof/>
            <w:webHidden/>
          </w:rPr>
          <w:tab/>
        </w:r>
        <w:r>
          <w:rPr>
            <w:noProof/>
            <w:webHidden/>
          </w:rPr>
          <w:fldChar w:fldCharType="begin"/>
        </w:r>
        <w:r>
          <w:rPr>
            <w:noProof/>
            <w:webHidden/>
          </w:rPr>
          <w:instrText xml:space="preserve"> PAGEREF _Toc241744358 \h </w:instrText>
        </w:r>
        <w:r>
          <w:rPr>
            <w:noProof/>
            <w:webHidden/>
          </w:rPr>
        </w:r>
        <w:r>
          <w:rPr>
            <w:noProof/>
            <w:webHidden/>
          </w:rPr>
          <w:fldChar w:fldCharType="separate"/>
        </w:r>
        <w:r>
          <w:rPr>
            <w:noProof/>
            <w:webHidden/>
          </w:rPr>
          <w:t>48</w:t>
        </w:r>
        <w:r>
          <w:rPr>
            <w:noProof/>
            <w:webHidden/>
          </w:rPr>
          <w:fldChar w:fldCharType="end"/>
        </w:r>
      </w:hyperlink>
    </w:p>
    <w:p w14:paraId="0688E247" w14:textId="7AB17E8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59" w:history="1">
        <w:r w:rsidRPr="009D52AE">
          <w:rPr>
            <w:rStyle w:val="Hipervnculo"/>
            <w:rFonts w:eastAsiaTheme="minorEastAsia"/>
          </w:rPr>
          <w:t>Tabla 12 - Recursos musicales.</w:t>
        </w:r>
        <w:r>
          <w:rPr>
            <w:noProof/>
            <w:webHidden/>
          </w:rPr>
          <w:tab/>
        </w:r>
        <w:r>
          <w:rPr>
            <w:noProof/>
            <w:webHidden/>
          </w:rPr>
          <w:fldChar w:fldCharType="begin"/>
        </w:r>
        <w:r>
          <w:rPr>
            <w:noProof/>
            <w:webHidden/>
          </w:rPr>
          <w:instrText xml:space="preserve"> PAGEREF _Toc241744359 \h </w:instrText>
        </w:r>
        <w:r>
          <w:rPr>
            <w:noProof/>
            <w:webHidden/>
          </w:rPr>
        </w:r>
        <w:r>
          <w:rPr>
            <w:noProof/>
            <w:webHidden/>
          </w:rPr>
          <w:fldChar w:fldCharType="separate"/>
        </w:r>
        <w:r>
          <w:rPr>
            <w:noProof/>
            <w:webHidden/>
          </w:rPr>
          <w:t>53</w:t>
        </w:r>
        <w:r>
          <w:rPr>
            <w:noProof/>
            <w:webHidden/>
          </w:rPr>
          <w:fldChar w:fldCharType="end"/>
        </w:r>
      </w:hyperlink>
    </w:p>
    <w:p w14:paraId="4C5D62F5" w14:textId="47FBCC3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0" w:history="1">
        <w:r w:rsidRPr="009D52AE">
          <w:rPr>
            <w:rStyle w:val="Hipervnculo"/>
            <w:rFonts w:eastAsiaTheme="minorEastAsia"/>
          </w:rPr>
          <w:t>Tabla 13 – Comparaciones</w:t>
        </w:r>
        <w:r>
          <w:rPr>
            <w:noProof/>
            <w:webHidden/>
          </w:rPr>
          <w:tab/>
        </w:r>
        <w:r>
          <w:rPr>
            <w:noProof/>
            <w:webHidden/>
          </w:rPr>
          <w:fldChar w:fldCharType="begin"/>
        </w:r>
        <w:r>
          <w:rPr>
            <w:noProof/>
            <w:webHidden/>
          </w:rPr>
          <w:instrText xml:space="preserve"> PAGEREF _Toc241744360 \h </w:instrText>
        </w:r>
        <w:r>
          <w:rPr>
            <w:noProof/>
            <w:webHidden/>
          </w:rPr>
        </w:r>
        <w:r>
          <w:rPr>
            <w:noProof/>
            <w:webHidden/>
          </w:rPr>
          <w:fldChar w:fldCharType="separate"/>
        </w:r>
        <w:r>
          <w:rPr>
            <w:noProof/>
            <w:webHidden/>
          </w:rPr>
          <w:t>58</w:t>
        </w:r>
        <w:r>
          <w:rPr>
            <w:noProof/>
            <w:webHidden/>
          </w:rPr>
          <w:fldChar w:fldCharType="end"/>
        </w:r>
      </w:hyperlink>
    </w:p>
    <w:p w14:paraId="35AA2E71" w14:textId="4EA0E223"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1" w:history="1">
        <w:r w:rsidRPr="009D52AE">
          <w:rPr>
            <w:rStyle w:val="Hipervnculo"/>
            <w:rFonts w:eastAsiaTheme="minorEastAsia"/>
          </w:rPr>
          <w:t>Tabla 14 - Herramientas de desarrollo</w:t>
        </w:r>
        <w:r>
          <w:rPr>
            <w:noProof/>
            <w:webHidden/>
          </w:rPr>
          <w:tab/>
        </w:r>
        <w:r>
          <w:rPr>
            <w:noProof/>
            <w:webHidden/>
          </w:rPr>
          <w:fldChar w:fldCharType="begin"/>
        </w:r>
        <w:r>
          <w:rPr>
            <w:noProof/>
            <w:webHidden/>
          </w:rPr>
          <w:instrText xml:space="preserve"> PAGEREF _Toc241744361 \h </w:instrText>
        </w:r>
        <w:r>
          <w:rPr>
            <w:noProof/>
            <w:webHidden/>
          </w:rPr>
        </w:r>
        <w:r>
          <w:rPr>
            <w:noProof/>
            <w:webHidden/>
          </w:rPr>
          <w:fldChar w:fldCharType="separate"/>
        </w:r>
        <w:r>
          <w:rPr>
            <w:noProof/>
            <w:webHidden/>
          </w:rPr>
          <w:t>62</w:t>
        </w:r>
        <w:r>
          <w:rPr>
            <w:noProof/>
            <w:webHidden/>
          </w:rPr>
          <w:fldChar w:fldCharType="end"/>
        </w:r>
      </w:hyperlink>
    </w:p>
    <w:p w14:paraId="5CC46BEE" w14:textId="40B56BAA"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2" w:history="1">
        <w:r w:rsidRPr="009D52AE">
          <w:rPr>
            <w:rStyle w:val="Hipervnculo"/>
            <w:rFonts w:eastAsiaTheme="minorEastAsia"/>
          </w:rPr>
          <w:t>Tabla 15 – Requerimientos</w:t>
        </w:r>
        <w:r>
          <w:rPr>
            <w:noProof/>
            <w:webHidden/>
          </w:rPr>
          <w:tab/>
        </w:r>
        <w:r>
          <w:rPr>
            <w:noProof/>
            <w:webHidden/>
          </w:rPr>
          <w:fldChar w:fldCharType="begin"/>
        </w:r>
        <w:r>
          <w:rPr>
            <w:noProof/>
            <w:webHidden/>
          </w:rPr>
          <w:instrText xml:space="preserve"> PAGEREF _Toc241744362 \h </w:instrText>
        </w:r>
        <w:r>
          <w:rPr>
            <w:noProof/>
            <w:webHidden/>
          </w:rPr>
        </w:r>
        <w:r>
          <w:rPr>
            <w:noProof/>
            <w:webHidden/>
          </w:rPr>
          <w:fldChar w:fldCharType="separate"/>
        </w:r>
        <w:r>
          <w:rPr>
            <w:noProof/>
            <w:webHidden/>
          </w:rPr>
          <w:t>62</w:t>
        </w:r>
        <w:r>
          <w:rPr>
            <w:noProof/>
            <w:webHidden/>
          </w:rPr>
          <w:fldChar w:fldCharType="end"/>
        </w:r>
      </w:hyperlink>
    </w:p>
    <w:p w14:paraId="766D8337" w14:textId="3BA6CB3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3" w:history="1">
        <w:r w:rsidRPr="009D52AE">
          <w:rPr>
            <w:rStyle w:val="Hipervnculo"/>
            <w:rFonts w:eastAsiaTheme="minorEastAsia"/>
          </w:rPr>
          <w:t>Tabla 19 - Indicadores de metrica de proceso.</w:t>
        </w:r>
        <w:r>
          <w:rPr>
            <w:noProof/>
            <w:webHidden/>
          </w:rPr>
          <w:tab/>
        </w:r>
        <w:r>
          <w:rPr>
            <w:noProof/>
            <w:webHidden/>
          </w:rPr>
          <w:fldChar w:fldCharType="begin"/>
        </w:r>
        <w:r>
          <w:rPr>
            <w:noProof/>
            <w:webHidden/>
          </w:rPr>
          <w:instrText xml:space="preserve"> PAGEREF _Toc241744363 \h </w:instrText>
        </w:r>
        <w:r>
          <w:rPr>
            <w:noProof/>
            <w:webHidden/>
          </w:rPr>
        </w:r>
        <w:r>
          <w:rPr>
            <w:noProof/>
            <w:webHidden/>
          </w:rPr>
          <w:fldChar w:fldCharType="separate"/>
        </w:r>
        <w:r>
          <w:rPr>
            <w:noProof/>
            <w:webHidden/>
          </w:rPr>
          <w:t>73</w:t>
        </w:r>
        <w:r>
          <w:rPr>
            <w:noProof/>
            <w:webHidden/>
          </w:rPr>
          <w:fldChar w:fldCharType="end"/>
        </w:r>
      </w:hyperlink>
    </w:p>
    <w:p w14:paraId="624FDB8D" w14:textId="63080D8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4" w:history="1">
        <w:r w:rsidRPr="009D52AE">
          <w:rPr>
            <w:rStyle w:val="Hipervnculo"/>
            <w:rFonts w:eastAsiaTheme="minorEastAsia"/>
          </w:rPr>
          <w:t>Tabla 20- Evolucion de exposicion al riesgo.</w:t>
        </w:r>
        <w:r>
          <w:rPr>
            <w:noProof/>
            <w:webHidden/>
          </w:rPr>
          <w:tab/>
        </w:r>
        <w:r>
          <w:rPr>
            <w:noProof/>
            <w:webHidden/>
          </w:rPr>
          <w:fldChar w:fldCharType="begin"/>
        </w:r>
        <w:r>
          <w:rPr>
            <w:noProof/>
            <w:webHidden/>
          </w:rPr>
          <w:instrText xml:space="preserve"> PAGEREF _Toc241744364 \h </w:instrText>
        </w:r>
        <w:r>
          <w:rPr>
            <w:noProof/>
            <w:webHidden/>
          </w:rPr>
        </w:r>
        <w:r>
          <w:rPr>
            <w:noProof/>
            <w:webHidden/>
          </w:rPr>
          <w:fldChar w:fldCharType="separate"/>
        </w:r>
        <w:r>
          <w:rPr>
            <w:noProof/>
            <w:webHidden/>
          </w:rPr>
          <w:t>74</w:t>
        </w:r>
        <w:r>
          <w:rPr>
            <w:noProof/>
            <w:webHidden/>
          </w:rPr>
          <w:fldChar w:fldCharType="end"/>
        </w:r>
      </w:hyperlink>
    </w:p>
    <w:p w14:paraId="2CA692C1" w14:textId="61E33D0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5" w:history="1">
        <w:r w:rsidRPr="009D52AE">
          <w:rPr>
            <w:rStyle w:val="Hipervnculo"/>
            <w:rFonts w:eastAsiaTheme="minorEastAsia"/>
          </w:rPr>
          <w:t>Tabla 21 - Riesgos y Mitigaciones.</w:t>
        </w:r>
        <w:r>
          <w:rPr>
            <w:noProof/>
            <w:webHidden/>
          </w:rPr>
          <w:tab/>
        </w:r>
        <w:r>
          <w:rPr>
            <w:noProof/>
            <w:webHidden/>
          </w:rPr>
          <w:fldChar w:fldCharType="begin"/>
        </w:r>
        <w:r>
          <w:rPr>
            <w:noProof/>
            <w:webHidden/>
          </w:rPr>
          <w:instrText xml:space="preserve"> PAGEREF _Toc241744365 \h </w:instrText>
        </w:r>
        <w:r>
          <w:rPr>
            <w:noProof/>
            <w:webHidden/>
          </w:rPr>
        </w:r>
        <w:r>
          <w:rPr>
            <w:noProof/>
            <w:webHidden/>
          </w:rPr>
          <w:fldChar w:fldCharType="separate"/>
        </w:r>
        <w:r>
          <w:rPr>
            <w:noProof/>
            <w:webHidden/>
          </w:rPr>
          <w:t>76</w:t>
        </w:r>
        <w:r>
          <w:rPr>
            <w:noProof/>
            <w:webHidden/>
          </w:rPr>
          <w:fldChar w:fldCharType="end"/>
        </w:r>
      </w:hyperlink>
    </w:p>
    <w:p w14:paraId="0D58CA7C" w14:textId="46D6691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6" w:history="1">
        <w:r w:rsidRPr="009D52AE">
          <w:rPr>
            <w:rStyle w:val="Hipervnculo"/>
            <w:rFonts w:eastAsiaTheme="minorEastAsia"/>
          </w:rPr>
          <w:t>Tabla 22 - Cumplimiento del cronograma.</w:t>
        </w:r>
        <w:r>
          <w:rPr>
            <w:noProof/>
            <w:webHidden/>
          </w:rPr>
          <w:tab/>
        </w:r>
        <w:r>
          <w:rPr>
            <w:noProof/>
            <w:webHidden/>
          </w:rPr>
          <w:fldChar w:fldCharType="begin"/>
        </w:r>
        <w:r>
          <w:rPr>
            <w:noProof/>
            <w:webHidden/>
          </w:rPr>
          <w:instrText xml:space="preserve"> PAGEREF _Toc241744366 \h </w:instrText>
        </w:r>
        <w:r>
          <w:rPr>
            <w:noProof/>
            <w:webHidden/>
          </w:rPr>
        </w:r>
        <w:r>
          <w:rPr>
            <w:noProof/>
            <w:webHidden/>
          </w:rPr>
          <w:fldChar w:fldCharType="separate"/>
        </w:r>
        <w:r>
          <w:rPr>
            <w:noProof/>
            <w:webHidden/>
          </w:rPr>
          <w:t>79</w:t>
        </w:r>
        <w:r>
          <w:rPr>
            <w:noProof/>
            <w:webHidden/>
          </w:rPr>
          <w:fldChar w:fldCharType="end"/>
        </w:r>
      </w:hyperlink>
    </w:p>
    <w:p w14:paraId="225CBEC1" w14:textId="39E3E64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7" w:history="1">
        <w:r w:rsidRPr="009D52AE">
          <w:rPr>
            <w:rStyle w:val="Hipervnculo"/>
            <w:rFonts w:eastAsiaTheme="minorEastAsia"/>
          </w:rPr>
          <w:t>Tabla 23- Cumplimiento de alcance.</w:t>
        </w:r>
        <w:r>
          <w:rPr>
            <w:noProof/>
            <w:webHidden/>
          </w:rPr>
          <w:tab/>
        </w:r>
        <w:r>
          <w:rPr>
            <w:noProof/>
            <w:webHidden/>
          </w:rPr>
          <w:fldChar w:fldCharType="begin"/>
        </w:r>
        <w:r>
          <w:rPr>
            <w:noProof/>
            <w:webHidden/>
          </w:rPr>
          <w:instrText xml:space="preserve"> PAGEREF _Toc241744367 \h </w:instrText>
        </w:r>
        <w:r>
          <w:rPr>
            <w:noProof/>
            <w:webHidden/>
          </w:rPr>
        </w:r>
        <w:r>
          <w:rPr>
            <w:noProof/>
            <w:webHidden/>
          </w:rPr>
          <w:fldChar w:fldCharType="separate"/>
        </w:r>
        <w:r>
          <w:rPr>
            <w:noProof/>
            <w:webHidden/>
          </w:rPr>
          <w:t>79</w:t>
        </w:r>
        <w:r>
          <w:rPr>
            <w:noProof/>
            <w:webHidden/>
          </w:rPr>
          <w:fldChar w:fldCharType="end"/>
        </w:r>
      </w:hyperlink>
    </w:p>
    <w:p w14:paraId="5B0EC56F" w14:textId="18306AB5"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8" w:history="1">
        <w:r w:rsidRPr="009D52AE">
          <w:rPr>
            <w:rStyle w:val="Hipervnculo"/>
            <w:rFonts w:eastAsiaTheme="minorEastAsia"/>
          </w:rPr>
          <w:t>Tabla 24 - Cumplimiento temporal.</w:t>
        </w:r>
        <w:r>
          <w:rPr>
            <w:noProof/>
            <w:webHidden/>
          </w:rPr>
          <w:tab/>
        </w:r>
        <w:r>
          <w:rPr>
            <w:noProof/>
            <w:webHidden/>
          </w:rPr>
          <w:fldChar w:fldCharType="begin"/>
        </w:r>
        <w:r>
          <w:rPr>
            <w:noProof/>
            <w:webHidden/>
          </w:rPr>
          <w:instrText xml:space="preserve"> PAGEREF _Toc241744368 \h </w:instrText>
        </w:r>
        <w:r>
          <w:rPr>
            <w:noProof/>
            <w:webHidden/>
          </w:rPr>
        </w:r>
        <w:r>
          <w:rPr>
            <w:noProof/>
            <w:webHidden/>
          </w:rPr>
          <w:fldChar w:fldCharType="separate"/>
        </w:r>
        <w:r>
          <w:rPr>
            <w:noProof/>
            <w:webHidden/>
          </w:rPr>
          <w:t>80</w:t>
        </w:r>
        <w:r>
          <w:rPr>
            <w:noProof/>
            <w:webHidden/>
          </w:rPr>
          <w:fldChar w:fldCharType="end"/>
        </w:r>
      </w:hyperlink>
    </w:p>
    <w:p w14:paraId="60B90C90" w14:textId="36D0AB54"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69" w:history="1">
        <w:r w:rsidRPr="009D52AE">
          <w:rPr>
            <w:rStyle w:val="Hipervnculo"/>
            <w:rFonts w:eastAsiaTheme="minorEastAsia"/>
          </w:rPr>
          <w:t>Tabla 25 – Gantt proyectado vs realizado.</w:t>
        </w:r>
        <w:r>
          <w:rPr>
            <w:noProof/>
            <w:webHidden/>
          </w:rPr>
          <w:tab/>
        </w:r>
        <w:r>
          <w:rPr>
            <w:noProof/>
            <w:webHidden/>
          </w:rPr>
          <w:fldChar w:fldCharType="begin"/>
        </w:r>
        <w:r>
          <w:rPr>
            <w:noProof/>
            <w:webHidden/>
          </w:rPr>
          <w:instrText xml:space="preserve"> PAGEREF _Toc241744369 \h </w:instrText>
        </w:r>
        <w:r>
          <w:rPr>
            <w:noProof/>
            <w:webHidden/>
          </w:rPr>
        </w:r>
        <w:r>
          <w:rPr>
            <w:noProof/>
            <w:webHidden/>
          </w:rPr>
          <w:fldChar w:fldCharType="separate"/>
        </w:r>
        <w:r>
          <w:rPr>
            <w:noProof/>
            <w:webHidden/>
          </w:rPr>
          <w:t>80</w:t>
        </w:r>
        <w:r>
          <w:rPr>
            <w:noProof/>
            <w:webHidden/>
          </w:rPr>
          <w:fldChar w:fldCharType="end"/>
        </w:r>
      </w:hyperlink>
    </w:p>
    <w:p w14:paraId="3623D6F7" w14:textId="63BA8E0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0" w:history="1">
        <w:r w:rsidRPr="009D52AE">
          <w:rPr>
            <w:rStyle w:val="Hipervnculo"/>
            <w:rFonts w:eastAsiaTheme="minorEastAsia"/>
          </w:rPr>
          <w:t>Tabla 26 - Cumplimiento de reuniones por mes.</w:t>
        </w:r>
        <w:r>
          <w:rPr>
            <w:noProof/>
            <w:webHidden/>
          </w:rPr>
          <w:tab/>
        </w:r>
        <w:r>
          <w:rPr>
            <w:noProof/>
            <w:webHidden/>
          </w:rPr>
          <w:fldChar w:fldCharType="begin"/>
        </w:r>
        <w:r>
          <w:rPr>
            <w:noProof/>
            <w:webHidden/>
          </w:rPr>
          <w:instrText xml:space="preserve"> PAGEREF _Toc241744370 \h </w:instrText>
        </w:r>
        <w:r>
          <w:rPr>
            <w:noProof/>
            <w:webHidden/>
          </w:rPr>
        </w:r>
        <w:r>
          <w:rPr>
            <w:noProof/>
            <w:webHidden/>
          </w:rPr>
          <w:fldChar w:fldCharType="separate"/>
        </w:r>
        <w:r>
          <w:rPr>
            <w:noProof/>
            <w:webHidden/>
          </w:rPr>
          <w:t>81</w:t>
        </w:r>
        <w:r>
          <w:rPr>
            <w:noProof/>
            <w:webHidden/>
          </w:rPr>
          <w:fldChar w:fldCharType="end"/>
        </w:r>
      </w:hyperlink>
    </w:p>
    <w:p w14:paraId="17FA95BA" w14:textId="6160645B"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1" w:history="1">
        <w:r w:rsidRPr="009D52AE">
          <w:rPr>
            <w:rStyle w:val="Hipervnculo"/>
            <w:rFonts w:eastAsiaTheme="minorEastAsia"/>
          </w:rPr>
          <w:t>Tabla 27 - Cumplimineto de entregables por mes.</w:t>
        </w:r>
        <w:r>
          <w:rPr>
            <w:noProof/>
            <w:webHidden/>
          </w:rPr>
          <w:tab/>
        </w:r>
        <w:r>
          <w:rPr>
            <w:noProof/>
            <w:webHidden/>
          </w:rPr>
          <w:fldChar w:fldCharType="begin"/>
        </w:r>
        <w:r>
          <w:rPr>
            <w:noProof/>
            <w:webHidden/>
          </w:rPr>
          <w:instrText xml:space="preserve"> PAGEREF _Toc241744371 \h </w:instrText>
        </w:r>
        <w:r>
          <w:rPr>
            <w:noProof/>
            <w:webHidden/>
          </w:rPr>
        </w:r>
        <w:r>
          <w:rPr>
            <w:noProof/>
            <w:webHidden/>
          </w:rPr>
          <w:fldChar w:fldCharType="separate"/>
        </w:r>
        <w:r>
          <w:rPr>
            <w:noProof/>
            <w:webHidden/>
          </w:rPr>
          <w:t>81</w:t>
        </w:r>
        <w:r>
          <w:rPr>
            <w:noProof/>
            <w:webHidden/>
          </w:rPr>
          <w:fldChar w:fldCharType="end"/>
        </w:r>
      </w:hyperlink>
    </w:p>
    <w:p w14:paraId="034ECBCD" w14:textId="215923F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2" w:history="1">
        <w:r w:rsidRPr="009D52AE">
          <w:rPr>
            <w:rStyle w:val="Hipervnculo"/>
            <w:rFonts w:eastAsiaTheme="minorEastAsia"/>
          </w:rPr>
          <w:t>Tabla 28 - Horas hombre planificadas vs reales.</w:t>
        </w:r>
        <w:r>
          <w:rPr>
            <w:noProof/>
            <w:webHidden/>
          </w:rPr>
          <w:tab/>
        </w:r>
        <w:r>
          <w:rPr>
            <w:noProof/>
            <w:webHidden/>
          </w:rPr>
          <w:fldChar w:fldCharType="begin"/>
        </w:r>
        <w:r>
          <w:rPr>
            <w:noProof/>
            <w:webHidden/>
          </w:rPr>
          <w:instrText xml:space="preserve"> PAGEREF _Toc241744372 \h </w:instrText>
        </w:r>
        <w:r>
          <w:rPr>
            <w:noProof/>
            <w:webHidden/>
          </w:rPr>
        </w:r>
        <w:r>
          <w:rPr>
            <w:noProof/>
            <w:webHidden/>
          </w:rPr>
          <w:fldChar w:fldCharType="separate"/>
        </w:r>
        <w:r>
          <w:rPr>
            <w:noProof/>
            <w:webHidden/>
          </w:rPr>
          <w:t>82</w:t>
        </w:r>
        <w:r>
          <w:rPr>
            <w:noProof/>
            <w:webHidden/>
          </w:rPr>
          <w:fldChar w:fldCharType="end"/>
        </w:r>
      </w:hyperlink>
    </w:p>
    <w:p w14:paraId="00ED390A" w14:textId="5F9613A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3" w:history="1">
        <w:r w:rsidRPr="009D52AE">
          <w:rPr>
            <w:rStyle w:val="Hipervnculo"/>
            <w:rFonts w:eastAsiaTheme="minorEastAsia"/>
          </w:rPr>
          <w:t>Tabla 29 - Variacion de efuerzo.</w:t>
        </w:r>
        <w:r>
          <w:rPr>
            <w:noProof/>
            <w:webHidden/>
          </w:rPr>
          <w:tab/>
        </w:r>
        <w:r>
          <w:rPr>
            <w:noProof/>
            <w:webHidden/>
          </w:rPr>
          <w:fldChar w:fldCharType="begin"/>
        </w:r>
        <w:r>
          <w:rPr>
            <w:noProof/>
            <w:webHidden/>
          </w:rPr>
          <w:instrText xml:space="preserve"> PAGEREF _Toc241744373 \h </w:instrText>
        </w:r>
        <w:r>
          <w:rPr>
            <w:noProof/>
            <w:webHidden/>
          </w:rPr>
        </w:r>
        <w:r>
          <w:rPr>
            <w:noProof/>
            <w:webHidden/>
          </w:rPr>
          <w:fldChar w:fldCharType="separate"/>
        </w:r>
        <w:r>
          <w:rPr>
            <w:noProof/>
            <w:webHidden/>
          </w:rPr>
          <w:t>82</w:t>
        </w:r>
        <w:r>
          <w:rPr>
            <w:noProof/>
            <w:webHidden/>
          </w:rPr>
          <w:fldChar w:fldCharType="end"/>
        </w:r>
      </w:hyperlink>
    </w:p>
    <w:p w14:paraId="27B1E5A4" w14:textId="7F2BEF6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4" w:history="1">
        <w:r w:rsidRPr="009D52AE">
          <w:rPr>
            <w:rStyle w:val="Hipervnculo"/>
            <w:rFonts w:eastAsiaTheme="minorEastAsia"/>
          </w:rPr>
          <w:t>Tabla 30 - Hh de fase previa.</w:t>
        </w:r>
        <w:r>
          <w:rPr>
            <w:noProof/>
            <w:webHidden/>
          </w:rPr>
          <w:tab/>
        </w:r>
        <w:r>
          <w:rPr>
            <w:noProof/>
            <w:webHidden/>
          </w:rPr>
          <w:fldChar w:fldCharType="begin"/>
        </w:r>
        <w:r>
          <w:rPr>
            <w:noProof/>
            <w:webHidden/>
          </w:rPr>
          <w:instrText xml:space="preserve"> PAGEREF _Toc241744374 \h </w:instrText>
        </w:r>
        <w:r>
          <w:rPr>
            <w:noProof/>
            <w:webHidden/>
          </w:rPr>
        </w:r>
        <w:r>
          <w:rPr>
            <w:noProof/>
            <w:webHidden/>
          </w:rPr>
          <w:fldChar w:fldCharType="separate"/>
        </w:r>
        <w:r>
          <w:rPr>
            <w:noProof/>
            <w:webHidden/>
          </w:rPr>
          <w:t>84</w:t>
        </w:r>
        <w:r>
          <w:rPr>
            <w:noProof/>
            <w:webHidden/>
          </w:rPr>
          <w:fldChar w:fldCharType="end"/>
        </w:r>
      </w:hyperlink>
    </w:p>
    <w:p w14:paraId="6EC3871B" w14:textId="2BE096AB"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5" w:history="1">
        <w:r w:rsidRPr="009D52AE">
          <w:rPr>
            <w:rStyle w:val="Hipervnculo"/>
            <w:rFonts w:eastAsiaTheme="minorEastAsia"/>
          </w:rPr>
          <w:t>Tabla 31- Hh de iteracion 1.</w:t>
        </w:r>
        <w:r>
          <w:rPr>
            <w:noProof/>
            <w:webHidden/>
          </w:rPr>
          <w:tab/>
        </w:r>
        <w:r>
          <w:rPr>
            <w:noProof/>
            <w:webHidden/>
          </w:rPr>
          <w:fldChar w:fldCharType="begin"/>
        </w:r>
        <w:r>
          <w:rPr>
            <w:noProof/>
            <w:webHidden/>
          </w:rPr>
          <w:instrText xml:space="preserve"> PAGEREF _Toc241744375 \h </w:instrText>
        </w:r>
        <w:r>
          <w:rPr>
            <w:noProof/>
            <w:webHidden/>
          </w:rPr>
        </w:r>
        <w:r>
          <w:rPr>
            <w:noProof/>
            <w:webHidden/>
          </w:rPr>
          <w:fldChar w:fldCharType="separate"/>
        </w:r>
        <w:r>
          <w:rPr>
            <w:noProof/>
            <w:webHidden/>
          </w:rPr>
          <w:t>85</w:t>
        </w:r>
        <w:r>
          <w:rPr>
            <w:noProof/>
            <w:webHidden/>
          </w:rPr>
          <w:fldChar w:fldCharType="end"/>
        </w:r>
      </w:hyperlink>
    </w:p>
    <w:p w14:paraId="5E230F4B" w14:textId="581062B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6" w:history="1">
        <w:r w:rsidRPr="009D52AE">
          <w:rPr>
            <w:rStyle w:val="Hipervnculo"/>
            <w:rFonts w:eastAsiaTheme="minorEastAsia"/>
          </w:rPr>
          <w:t>Tabla 32 - Hh de iteracion 2.</w:t>
        </w:r>
        <w:r>
          <w:rPr>
            <w:noProof/>
            <w:webHidden/>
          </w:rPr>
          <w:tab/>
        </w:r>
        <w:r>
          <w:rPr>
            <w:noProof/>
            <w:webHidden/>
          </w:rPr>
          <w:fldChar w:fldCharType="begin"/>
        </w:r>
        <w:r>
          <w:rPr>
            <w:noProof/>
            <w:webHidden/>
          </w:rPr>
          <w:instrText xml:space="preserve"> PAGEREF _Toc241744376 \h </w:instrText>
        </w:r>
        <w:r>
          <w:rPr>
            <w:noProof/>
            <w:webHidden/>
          </w:rPr>
        </w:r>
        <w:r>
          <w:rPr>
            <w:noProof/>
            <w:webHidden/>
          </w:rPr>
          <w:fldChar w:fldCharType="separate"/>
        </w:r>
        <w:r>
          <w:rPr>
            <w:noProof/>
            <w:webHidden/>
          </w:rPr>
          <w:t>87</w:t>
        </w:r>
        <w:r>
          <w:rPr>
            <w:noProof/>
            <w:webHidden/>
          </w:rPr>
          <w:fldChar w:fldCharType="end"/>
        </w:r>
      </w:hyperlink>
    </w:p>
    <w:p w14:paraId="020E8D16" w14:textId="73BC6CA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7" w:history="1">
        <w:r w:rsidRPr="009D52AE">
          <w:rPr>
            <w:rStyle w:val="Hipervnculo"/>
            <w:rFonts w:eastAsiaTheme="minorEastAsia"/>
          </w:rPr>
          <w:t>Tabla 33 - Hh de iteracion 3.</w:t>
        </w:r>
        <w:r>
          <w:rPr>
            <w:noProof/>
            <w:webHidden/>
          </w:rPr>
          <w:tab/>
        </w:r>
        <w:r>
          <w:rPr>
            <w:noProof/>
            <w:webHidden/>
          </w:rPr>
          <w:fldChar w:fldCharType="begin"/>
        </w:r>
        <w:r>
          <w:rPr>
            <w:noProof/>
            <w:webHidden/>
          </w:rPr>
          <w:instrText xml:space="preserve"> PAGEREF _Toc241744377 \h </w:instrText>
        </w:r>
        <w:r>
          <w:rPr>
            <w:noProof/>
            <w:webHidden/>
          </w:rPr>
        </w:r>
        <w:r>
          <w:rPr>
            <w:noProof/>
            <w:webHidden/>
          </w:rPr>
          <w:fldChar w:fldCharType="separate"/>
        </w:r>
        <w:r>
          <w:rPr>
            <w:noProof/>
            <w:webHidden/>
          </w:rPr>
          <w:t>89</w:t>
        </w:r>
        <w:r>
          <w:rPr>
            <w:noProof/>
            <w:webHidden/>
          </w:rPr>
          <w:fldChar w:fldCharType="end"/>
        </w:r>
      </w:hyperlink>
    </w:p>
    <w:p w14:paraId="03473A7F" w14:textId="4942409E"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8" w:history="1">
        <w:r w:rsidRPr="009D52AE">
          <w:rPr>
            <w:rStyle w:val="Hipervnculo"/>
            <w:rFonts w:eastAsiaTheme="minorEastAsia"/>
          </w:rPr>
          <w:t>Tabla 34 - Hh de iteracion 4.</w:t>
        </w:r>
        <w:r>
          <w:rPr>
            <w:noProof/>
            <w:webHidden/>
          </w:rPr>
          <w:tab/>
        </w:r>
        <w:r>
          <w:rPr>
            <w:noProof/>
            <w:webHidden/>
          </w:rPr>
          <w:fldChar w:fldCharType="begin"/>
        </w:r>
        <w:r>
          <w:rPr>
            <w:noProof/>
            <w:webHidden/>
          </w:rPr>
          <w:instrText xml:space="preserve"> PAGEREF _Toc241744378 \h </w:instrText>
        </w:r>
        <w:r>
          <w:rPr>
            <w:noProof/>
            <w:webHidden/>
          </w:rPr>
        </w:r>
        <w:r>
          <w:rPr>
            <w:noProof/>
            <w:webHidden/>
          </w:rPr>
          <w:fldChar w:fldCharType="separate"/>
        </w:r>
        <w:r>
          <w:rPr>
            <w:noProof/>
            <w:webHidden/>
          </w:rPr>
          <w:t>91</w:t>
        </w:r>
        <w:r>
          <w:rPr>
            <w:noProof/>
            <w:webHidden/>
          </w:rPr>
          <w:fldChar w:fldCharType="end"/>
        </w:r>
      </w:hyperlink>
    </w:p>
    <w:p w14:paraId="5E9BC1C6" w14:textId="10D76A4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79" w:history="1">
        <w:r w:rsidRPr="009D52AE">
          <w:rPr>
            <w:rStyle w:val="Hipervnculo"/>
            <w:rFonts w:eastAsiaTheme="minorEastAsia"/>
          </w:rPr>
          <w:t>Tabla 35 - CASO DE USO EXPANDIDO – CREAR PROYECTO.</w:t>
        </w:r>
        <w:r>
          <w:rPr>
            <w:noProof/>
            <w:webHidden/>
          </w:rPr>
          <w:tab/>
        </w:r>
        <w:r>
          <w:rPr>
            <w:noProof/>
            <w:webHidden/>
          </w:rPr>
          <w:fldChar w:fldCharType="begin"/>
        </w:r>
        <w:r>
          <w:rPr>
            <w:noProof/>
            <w:webHidden/>
          </w:rPr>
          <w:instrText xml:space="preserve"> PAGEREF _Toc241744379 \h </w:instrText>
        </w:r>
        <w:r>
          <w:rPr>
            <w:noProof/>
            <w:webHidden/>
          </w:rPr>
        </w:r>
        <w:r>
          <w:rPr>
            <w:noProof/>
            <w:webHidden/>
          </w:rPr>
          <w:fldChar w:fldCharType="separate"/>
        </w:r>
        <w:r>
          <w:rPr>
            <w:noProof/>
            <w:webHidden/>
          </w:rPr>
          <w:t>100</w:t>
        </w:r>
        <w:r>
          <w:rPr>
            <w:noProof/>
            <w:webHidden/>
          </w:rPr>
          <w:fldChar w:fldCharType="end"/>
        </w:r>
      </w:hyperlink>
    </w:p>
    <w:p w14:paraId="1865BD24" w14:textId="40E5E8F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0" w:history="1">
        <w:r w:rsidRPr="009D52AE">
          <w:rPr>
            <w:rStyle w:val="Hipervnculo"/>
            <w:rFonts w:eastAsiaTheme="minorEastAsia"/>
          </w:rPr>
          <w:t>Tabla 36 - CASO DE USO EXPANDIDO – CREAR LÍNEA.</w:t>
        </w:r>
        <w:r>
          <w:rPr>
            <w:noProof/>
            <w:webHidden/>
          </w:rPr>
          <w:tab/>
        </w:r>
        <w:r>
          <w:rPr>
            <w:noProof/>
            <w:webHidden/>
          </w:rPr>
          <w:fldChar w:fldCharType="begin"/>
        </w:r>
        <w:r>
          <w:rPr>
            <w:noProof/>
            <w:webHidden/>
          </w:rPr>
          <w:instrText xml:space="preserve"> PAGEREF _Toc241744380 \h </w:instrText>
        </w:r>
        <w:r>
          <w:rPr>
            <w:noProof/>
            <w:webHidden/>
          </w:rPr>
        </w:r>
        <w:r>
          <w:rPr>
            <w:noProof/>
            <w:webHidden/>
          </w:rPr>
          <w:fldChar w:fldCharType="separate"/>
        </w:r>
        <w:r>
          <w:rPr>
            <w:noProof/>
            <w:webHidden/>
          </w:rPr>
          <w:t>100</w:t>
        </w:r>
        <w:r>
          <w:rPr>
            <w:noProof/>
            <w:webHidden/>
          </w:rPr>
          <w:fldChar w:fldCharType="end"/>
        </w:r>
      </w:hyperlink>
    </w:p>
    <w:p w14:paraId="1215D5B6" w14:textId="5043204E"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1" w:history="1">
        <w:r w:rsidRPr="009D52AE">
          <w:rPr>
            <w:rStyle w:val="Hipervnculo"/>
            <w:rFonts w:eastAsiaTheme="minorEastAsia"/>
          </w:rPr>
          <w:t>Tabla 37 - CASO DE USO EXPANDIDO – CREAR ESTACIÓN.</w:t>
        </w:r>
        <w:r>
          <w:rPr>
            <w:noProof/>
            <w:webHidden/>
          </w:rPr>
          <w:tab/>
        </w:r>
        <w:r>
          <w:rPr>
            <w:noProof/>
            <w:webHidden/>
          </w:rPr>
          <w:fldChar w:fldCharType="begin"/>
        </w:r>
        <w:r>
          <w:rPr>
            <w:noProof/>
            <w:webHidden/>
          </w:rPr>
          <w:instrText xml:space="preserve"> PAGEREF _Toc241744381 \h </w:instrText>
        </w:r>
        <w:r>
          <w:rPr>
            <w:noProof/>
            <w:webHidden/>
          </w:rPr>
        </w:r>
        <w:r>
          <w:rPr>
            <w:noProof/>
            <w:webHidden/>
          </w:rPr>
          <w:fldChar w:fldCharType="separate"/>
        </w:r>
        <w:r>
          <w:rPr>
            <w:noProof/>
            <w:webHidden/>
          </w:rPr>
          <w:t>101</w:t>
        </w:r>
        <w:r>
          <w:rPr>
            <w:noProof/>
            <w:webHidden/>
          </w:rPr>
          <w:fldChar w:fldCharType="end"/>
        </w:r>
      </w:hyperlink>
    </w:p>
    <w:p w14:paraId="6AB47378" w14:textId="0E5D090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2" w:history="1">
        <w:r w:rsidRPr="009D52AE">
          <w:rPr>
            <w:rStyle w:val="Hipervnculo"/>
            <w:rFonts w:eastAsiaTheme="minorEastAsia"/>
          </w:rPr>
          <w:t>Tabla 38 - CASO DE USO EXPANDIDO – CREAR CONEXIÓN.</w:t>
        </w:r>
        <w:r>
          <w:rPr>
            <w:noProof/>
            <w:webHidden/>
          </w:rPr>
          <w:tab/>
        </w:r>
        <w:r>
          <w:rPr>
            <w:noProof/>
            <w:webHidden/>
          </w:rPr>
          <w:fldChar w:fldCharType="begin"/>
        </w:r>
        <w:r>
          <w:rPr>
            <w:noProof/>
            <w:webHidden/>
          </w:rPr>
          <w:instrText xml:space="preserve"> PAGEREF _Toc241744382 \h </w:instrText>
        </w:r>
        <w:r>
          <w:rPr>
            <w:noProof/>
            <w:webHidden/>
          </w:rPr>
        </w:r>
        <w:r>
          <w:rPr>
            <w:noProof/>
            <w:webHidden/>
          </w:rPr>
          <w:fldChar w:fldCharType="separate"/>
        </w:r>
        <w:r>
          <w:rPr>
            <w:noProof/>
            <w:webHidden/>
          </w:rPr>
          <w:t>101</w:t>
        </w:r>
        <w:r>
          <w:rPr>
            <w:noProof/>
            <w:webHidden/>
          </w:rPr>
          <w:fldChar w:fldCharType="end"/>
        </w:r>
      </w:hyperlink>
    </w:p>
    <w:p w14:paraId="27BE9FF5" w14:textId="26DE86C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3" w:history="1">
        <w:r w:rsidRPr="009D52AE">
          <w:rPr>
            <w:rStyle w:val="Hipervnculo"/>
            <w:rFonts w:eastAsiaTheme="minorEastAsia"/>
          </w:rPr>
          <w:t>Tabla 39 - CASO DE USO EXPANDIDO – EJECUTAR SIMULACIÓN.</w:t>
        </w:r>
        <w:r>
          <w:rPr>
            <w:noProof/>
            <w:webHidden/>
          </w:rPr>
          <w:tab/>
        </w:r>
        <w:r>
          <w:rPr>
            <w:noProof/>
            <w:webHidden/>
          </w:rPr>
          <w:fldChar w:fldCharType="begin"/>
        </w:r>
        <w:r>
          <w:rPr>
            <w:noProof/>
            <w:webHidden/>
          </w:rPr>
          <w:instrText xml:space="preserve"> PAGEREF _Toc241744383 \h </w:instrText>
        </w:r>
        <w:r>
          <w:rPr>
            <w:noProof/>
            <w:webHidden/>
          </w:rPr>
        </w:r>
        <w:r>
          <w:rPr>
            <w:noProof/>
            <w:webHidden/>
          </w:rPr>
          <w:fldChar w:fldCharType="separate"/>
        </w:r>
        <w:r>
          <w:rPr>
            <w:noProof/>
            <w:webHidden/>
          </w:rPr>
          <w:t>102</w:t>
        </w:r>
        <w:r>
          <w:rPr>
            <w:noProof/>
            <w:webHidden/>
          </w:rPr>
          <w:fldChar w:fldCharType="end"/>
        </w:r>
      </w:hyperlink>
    </w:p>
    <w:p w14:paraId="570B39EB" w14:textId="7751E60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4" w:history="1">
        <w:r w:rsidRPr="009D52AE">
          <w:rPr>
            <w:rStyle w:val="Hipervnculo"/>
            <w:rFonts w:eastAsiaTheme="minorEastAsia"/>
          </w:rPr>
          <w:t>Tabla 40 - CASO DE USO EXPANDIDO – GESTIONAR USUARIOS.</w:t>
        </w:r>
        <w:r>
          <w:rPr>
            <w:noProof/>
            <w:webHidden/>
          </w:rPr>
          <w:tab/>
        </w:r>
        <w:r>
          <w:rPr>
            <w:noProof/>
            <w:webHidden/>
          </w:rPr>
          <w:fldChar w:fldCharType="begin"/>
        </w:r>
        <w:r>
          <w:rPr>
            <w:noProof/>
            <w:webHidden/>
          </w:rPr>
          <w:instrText xml:space="preserve"> PAGEREF _Toc241744384 \h </w:instrText>
        </w:r>
        <w:r>
          <w:rPr>
            <w:noProof/>
            <w:webHidden/>
          </w:rPr>
        </w:r>
        <w:r>
          <w:rPr>
            <w:noProof/>
            <w:webHidden/>
          </w:rPr>
          <w:fldChar w:fldCharType="separate"/>
        </w:r>
        <w:r>
          <w:rPr>
            <w:noProof/>
            <w:webHidden/>
          </w:rPr>
          <w:t>102</w:t>
        </w:r>
        <w:r>
          <w:rPr>
            <w:noProof/>
            <w:webHidden/>
          </w:rPr>
          <w:fldChar w:fldCharType="end"/>
        </w:r>
      </w:hyperlink>
    </w:p>
    <w:p w14:paraId="64B9C3E3" w14:textId="20B7A6B9"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5" w:history="1">
        <w:r w:rsidRPr="009D52AE">
          <w:rPr>
            <w:rStyle w:val="Hipervnculo"/>
            <w:rFonts w:eastAsiaTheme="minorEastAsia"/>
          </w:rPr>
          <w:t>Tabla 41 - IDENTIFICACIÓN DE ENTIDADES.</w:t>
        </w:r>
        <w:r>
          <w:rPr>
            <w:noProof/>
            <w:webHidden/>
          </w:rPr>
          <w:tab/>
        </w:r>
        <w:r>
          <w:rPr>
            <w:noProof/>
            <w:webHidden/>
          </w:rPr>
          <w:fldChar w:fldCharType="begin"/>
        </w:r>
        <w:r>
          <w:rPr>
            <w:noProof/>
            <w:webHidden/>
          </w:rPr>
          <w:instrText xml:space="preserve"> PAGEREF _Toc241744385 \h </w:instrText>
        </w:r>
        <w:r>
          <w:rPr>
            <w:noProof/>
            <w:webHidden/>
          </w:rPr>
        </w:r>
        <w:r>
          <w:rPr>
            <w:noProof/>
            <w:webHidden/>
          </w:rPr>
          <w:fldChar w:fldCharType="separate"/>
        </w:r>
        <w:r>
          <w:rPr>
            <w:noProof/>
            <w:webHidden/>
          </w:rPr>
          <w:t>109</w:t>
        </w:r>
        <w:r>
          <w:rPr>
            <w:noProof/>
            <w:webHidden/>
          </w:rPr>
          <w:fldChar w:fldCharType="end"/>
        </w:r>
      </w:hyperlink>
    </w:p>
    <w:p w14:paraId="459CBB4C" w14:textId="1BE7D75B"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6" w:history="1">
        <w:r w:rsidRPr="009D52AE">
          <w:rPr>
            <w:rStyle w:val="Hipervnculo"/>
            <w:rFonts w:eastAsiaTheme="minorEastAsia"/>
          </w:rPr>
          <w:t>Tabla 42 -  JUSTIFICACIÓN DE LAS ENTIDADES.</w:t>
        </w:r>
        <w:r>
          <w:rPr>
            <w:noProof/>
            <w:webHidden/>
          </w:rPr>
          <w:tab/>
        </w:r>
        <w:r>
          <w:rPr>
            <w:noProof/>
            <w:webHidden/>
          </w:rPr>
          <w:fldChar w:fldCharType="begin"/>
        </w:r>
        <w:r>
          <w:rPr>
            <w:noProof/>
            <w:webHidden/>
          </w:rPr>
          <w:instrText xml:space="preserve"> PAGEREF _Toc241744386 \h </w:instrText>
        </w:r>
        <w:r>
          <w:rPr>
            <w:noProof/>
            <w:webHidden/>
          </w:rPr>
        </w:r>
        <w:r>
          <w:rPr>
            <w:noProof/>
            <w:webHidden/>
          </w:rPr>
          <w:fldChar w:fldCharType="separate"/>
        </w:r>
        <w:r>
          <w:rPr>
            <w:noProof/>
            <w:webHidden/>
          </w:rPr>
          <w:t>110</w:t>
        </w:r>
        <w:r>
          <w:rPr>
            <w:noProof/>
            <w:webHidden/>
          </w:rPr>
          <w:fldChar w:fldCharType="end"/>
        </w:r>
      </w:hyperlink>
    </w:p>
    <w:p w14:paraId="28CA38AA" w14:textId="5B2D646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7" w:history="1">
        <w:r w:rsidRPr="009D52AE">
          <w:rPr>
            <w:rStyle w:val="Hipervnculo"/>
            <w:rFonts w:eastAsiaTheme="minorEastAsia"/>
          </w:rPr>
          <w:t>Tabla 43 - RELACIONES IDENTIFICADAS.</w:t>
        </w:r>
        <w:r>
          <w:rPr>
            <w:noProof/>
            <w:webHidden/>
          </w:rPr>
          <w:tab/>
        </w:r>
        <w:r>
          <w:rPr>
            <w:noProof/>
            <w:webHidden/>
          </w:rPr>
          <w:fldChar w:fldCharType="begin"/>
        </w:r>
        <w:r>
          <w:rPr>
            <w:noProof/>
            <w:webHidden/>
          </w:rPr>
          <w:instrText xml:space="preserve"> PAGEREF _Toc241744387 \h </w:instrText>
        </w:r>
        <w:r>
          <w:rPr>
            <w:noProof/>
            <w:webHidden/>
          </w:rPr>
        </w:r>
        <w:r>
          <w:rPr>
            <w:noProof/>
            <w:webHidden/>
          </w:rPr>
          <w:fldChar w:fldCharType="separate"/>
        </w:r>
        <w:r>
          <w:rPr>
            <w:noProof/>
            <w:webHidden/>
          </w:rPr>
          <w:t>111</w:t>
        </w:r>
        <w:r>
          <w:rPr>
            <w:noProof/>
            <w:webHidden/>
          </w:rPr>
          <w:fldChar w:fldCharType="end"/>
        </w:r>
      </w:hyperlink>
    </w:p>
    <w:p w14:paraId="70EC945E" w14:textId="0364E09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8" w:history="1">
        <w:r w:rsidRPr="009D52AE">
          <w:rPr>
            <w:rStyle w:val="Hipervnculo"/>
            <w:rFonts w:eastAsiaTheme="minorEastAsia"/>
          </w:rPr>
          <w:t>Tabla 44 - PU-01 - VALIDACIÓN DE USUARIO.</w:t>
        </w:r>
        <w:r>
          <w:rPr>
            <w:noProof/>
            <w:webHidden/>
          </w:rPr>
          <w:tab/>
        </w:r>
        <w:r>
          <w:rPr>
            <w:noProof/>
            <w:webHidden/>
          </w:rPr>
          <w:fldChar w:fldCharType="begin"/>
        </w:r>
        <w:r>
          <w:rPr>
            <w:noProof/>
            <w:webHidden/>
          </w:rPr>
          <w:instrText xml:space="preserve"> PAGEREF _Toc241744388 \h </w:instrText>
        </w:r>
        <w:r>
          <w:rPr>
            <w:noProof/>
            <w:webHidden/>
          </w:rPr>
        </w:r>
        <w:r>
          <w:rPr>
            <w:noProof/>
            <w:webHidden/>
          </w:rPr>
          <w:fldChar w:fldCharType="separate"/>
        </w:r>
        <w:r>
          <w:rPr>
            <w:noProof/>
            <w:webHidden/>
          </w:rPr>
          <w:t>117</w:t>
        </w:r>
        <w:r>
          <w:rPr>
            <w:noProof/>
            <w:webHidden/>
          </w:rPr>
          <w:fldChar w:fldCharType="end"/>
        </w:r>
      </w:hyperlink>
    </w:p>
    <w:p w14:paraId="3F04C658" w14:textId="12CE491B"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89" w:history="1">
        <w:r w:rsidRPr="009D52AE">
          <w:rPr>
            <w:rStyle w:val="Hipervnculo"/>
            <w:rFonts w:eastAsiaTheme="minorEastAsia"/>
          </w:rPr>
          <w:t>Tabla 45 - PU-02 - VALIDACIÓN DE CONEXIÓN ENTRE ESTACIONES.</w:t>
        </w:r>
        <w:r>
          <w:rPr>
            <w:noProof/>
            <w:webHidden/>
          </w:rPr>
          <w:tab/>
        </w:r>
        <w:r>
          <w:rPr>
            <w:noProof/>
            <w:webHidden/>
          </w:rPr>
          <w:fldChar w:fldCharType="begin"/>
        </w:r>
        <w:r>
          <w:rPr>
            <w:noProof/>
            <w:webHidden/>
          </w:rPr>
          <w:instrText xml:space="preserve"> PAGEREF _Toc241744389 \h </w:instrText>
        </w:r>
        <w:r>
          <w:rPr>
            <w:noProof/>
            <w:webHidden/>
          </w:rPr>
        </w:r>
        <w:r>
          <w:rPr>
            <w:noProof/>
            <w:webHidden/>
          </w:rPr>
          <w:fldChar w:fldCharType="separate"/>
        </w:r>
        <w:r>
          <w:rPr>
            <w:noProof/>
            <w:webHidden/>
          </w:rPr>
          <w:t>118</w:t>
        </w:r>
        <w:r>
          <w:rPr>
            <w:noProof/>
            <w:webHidden/>
          </w:rPr>
          <w:fldChar w:fldCharType="end"/>
        </w:r>
      </w:hyperlink>
    </w:p>
    <w:p w14:paraId="353A02E6" w14:textId="72EABB9F"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0" w:history="1">
        <w:r w:rsidRPr="009D52AE">
          <w:rPr>
            <w:rStyle w:val="Hipervnculo"/>
            <w:rFonts w:eastAsiaTheme="minorEastAsia"/>
          </w:rPr>
          <w:t>Tabla 46 - PU-03 - VALIDACIÓN DE PARÁMETROS DE SIMULACIÓN.</w:t>
        </w:r>
        <w:r>
          <w:rPr>
            <w:noProof/>
            <w:webHidden/>
          </w:rPr>
          <w:tab/>
        </w:r>
        <w:r>
          <w:rPr>
            <w:noProof/>
            <w:webHidden/>
          </w:rPr>
          <w:fldChar w:fldCharType="begin"/>
        </w:r>
        <w:r>
          <w:rPr>
            <w:noProof/>
            <w:webHidden/>
          </w:rPr>
          <w:instrText xml:space="preserve"> PAGEREF _Toc241744390 \h </w:instrText>
        </w:r>
        <w:r>
          <w:rPr>
            <w:noProof/>
            <w:webHidden/>
          </w:rPr>
        </w:r>
        <w:r>
          <w:rPr>
            <w:noProof/>
            <w:webHidden/>
          </w:rPr>
          <w:fldChar w:fldCharType="separate"/>
        </w:r>
        <w:r>
          <w:rPr>
            <w:noProof/>
            <w:webHidden/>
          </w:rPr>
          <w:t>119</w:t>
        </w:r>
        <w:r>
          <w:rPr>
            <w:noProof/>
            <w:webHidden/>
          </w:rPr>
          <w:fldChar w:fldCharType="end"/>
        </w:r>
      </w:hyperlink>
    </w:p>
    <w:p w14:paraId="0D8DFEBC" w14:textId="77607095"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1" w:history="1">
        <w:r w:rsidRPr="009D52AE">
          <w:rPr>
            <w:rStyle w:val="Hipervnculo"/>
            <w:rFonts w:eastAsiaTheme="minorEastAsia"/>
          </w:rPr>
          <w:t>Tabla 47 - PI-01 - INTEGRACIÓN FRONTEND / BACKEND.</w:t>
        </w:r>
        <w:r>
          <w:rPr>
            <w:noProof/>
            <w:webHidden/>
          </w:rPr>
          <w:tab/>
        </w:r>
        <w:r>
          <w:rPr>
            <w:noProof/>
            <w:webHidden/>
          </w:rPr>
          <w:fldChar w:fldCharType="begin"/>
        </w:r>
        <w:r>
          <w:rPr>
            <w:noProof/>
            <w:webHidden/>
          </w:rPr>
          <w:instrText xml:space="preserve"> PAGEREF _Toc241744391 \h </w:instrText>
        </w:r>
        <w:r>
          <w:rPr>
            <w:noProof/>
            <w:webHidden/>
          </w:rPr>
        </w:r>
        <w:r>
          <w:rPr>
            <w:noProof/>
            <w:webHidden/>
          </w:rPr>
          <w:fldChar w:fldCharType="separate"/>
        </w:r>
        <w:r>
          <w:rPr>
            <w:noProof/>
            <w:webHidden/>
          </w:rPr>
          <w:t>120</w:t>
        </w:r>
        <w:r>
          <w:rPr>
            <w:noProof/>
            <w:webHidden/>
          </w:rPr>
          <w:fldChar w:fldCharType="end"/>
        </w:r>
      </w:hyperlink>
    </w:p>
    <w:p w14:paraId="1B722939" w14:textId="30E93868"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2" w:history="1">
        <w:r w:rsidRPr="009D52AE">
          <w:rPr>
            <w:rStyle w:val="Hipervnculo"/>
            <w:rFonts w:eastAsiaTheme="minorEastAsia"/>
          </w:rPr>
          <w:t>Tabla 48 - PI-02 - INTEGRACIÓN BACKEND / BASE DE DATOS.</w:t>
        </w:r>
        <w:r>
          <w:rPr>
            <w:noProof/>
            <w:webHidden/>
          </w:rPr>
          <w:tab/>
        </w:r>
        <w:r>
          <w:rPr>
            <w:noProof/>
            <w:webHidden/>
          </w:rPr>
          <w:fldChar w:fldCharType="begin"/>
        </w:r>
        <w:r>
          <w:rPr>
            <w:noProof/>
            <w:webHidden/>
          </w:rPr>
          <w:instrText xml:space="preserve"> PAGEREF _Toc241744392 \h </w:instrText>
        </w:r>
        <w:r>
          <w:rPr>
            <w:noProof/>
            <w:webHidden/>
          </w:rPr>
        </w:r>
        <w:r>
          <w:rPr>
            <w:noProof/>
            <w:webHidden/>
          </w:rPr>
          <w:fldChar w:fldCharType="separate"/>
        </w:r>
        <w:r>
          <w:rPr>
            <w:noProof/>
            <w:webHidden/>
          </w:rPr>
          <w:t>120</w:t>
        </w:r>
        <w:r>
          <w:rPr>
            <w:noProof/>
            <w:webHidden/>
          </w:rPr>
          <w:fldChar w:fldCharType="end"/>
        </w:r>
      </w:hyperlink>
    </w:p>
    <w:p w14:paraId="05A428A8" w14:textId="0B39C6FF"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3" w:history="1">
        <w:r w:rsidRPr="009D52AE">
          <w:rPr>
            <w:rStyle w:val="Hipervnculo"/>
            <w:rFonts w:eastAsiaTheme="minorEastAsia"/>
          </w:rPr>
          <w:t>Tabla 49 - PI-03 - INTEGRACIÓN COMPLETA FRONTEND / BACKEND / BASE DE DATOS.</w:t>
        </w:r>
        <w:r>
          <w:rPr>
            <w:noProof/>
            <w:webHidden/>
          </w:rPr>
          <w:tab/>
        </w:r>
        <w:r>
          <w:rPr>
            <w:noProof/>
            <w:webHidden/>
          </w:rPr>
          <w:fldChar w:fldCharType="begin"/>
        </w:r>
        <w:r>
          <w:rPr>
            <w:noProof/>
            <w:webHidden/>
          </w:rPr>
          <w:instrText xml:space="preserve"> PAGEREF _Toc241744393 \h </w:instrText>
        </w:r>
        <w:r>
          <w:rPr>
            <w:noProof/>
            <w:webHidden/>
          </w:rPr>
        </w:r>
        <w:r>
          <w:rPr>
            <w:noProof/>
            <w:webHidden/>
          </w:rPr>
          <w:fldChar w:fldCharType="separate"/>
        </w:r>
        <w:r>
          <w:rPr>
            <w:noProof/>
            <w:webHidden/>
          </w:rPr>
          <w:t>121</w:t>
        </w:r>
        <w:r>
          <w:rPr>
            <w:noProof/>
            <w:webHidden/>
          </w:rPr>
          <w:fldChar w:fldCharType="end"/>
        </w:r>
      </w:hyperlink>
    </w:p>
    <w:p w14:paraId="05B86A4F" w14:textId="3DB1186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4" w:history="1">
        <w:r w:rsidRPr="009D52AE">
          <w:rPr>
            <w:rStyle w:val="Hipervnculo"/>
            <w:rFonts w:eastAsiaTheme="minorEastAsia"/>
          </w:rPr>
          <w:t>Tabla 50 - PF-01 - REGISTRO DE USUARIO.</w:t>
        </w:r>
        <w:r>
          <w:rPr>
            <w:noProof/>
            <w:webHidden/>
          </w:rPr>
          <w:tab/>
        </w:r>
        <w:r>
          <w:rPr>
            <w:noProof/>
            <w:webHidden/>
          </w:rPr>
          <w:fldChar w:fldCharType="begin"/>
        </w:r>
        <w:r>
          <w:rPr>
            <w:noProof/>
            <w:webHidden/>
          </w:rPr>
          <w:instrText xml:space="preserve"> PAGEREF _Toc241744394 \h </w:instrText>
        </w:r>
        <w:r>
          <w:rPr>
            <w:noProof/>
            <w:webHidden/>
          </w:rPr>
        </w:r>
        <w:r>
          <w:rPr>
            <w:noProof/>
            <w:webHidden/>
          </w:rPr>
          <w:fldChar w:fldCharType="separate"/>
        </w:r>
        <w:r>
          <w:rPr>
            <w:noProof/>
            <w:webHidden/>
          </w:rPr>
          <w:t>121</w:t>
        </w:r>
        <w:r>
          <w:rPr>
            <w:noProof/>
            <w:webHidden/>
          </w:rPr>
          <w:fldChar w:fldCharType="end"/>
        </w:r>
      </w:hyperlink>
    </w:p>
    <w:p w14:paraId="0ED311CC" w14:textId="1A75EB94"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5" w:history="1">
        <w:r w:rsidRPr="009D52AE">
          <w:rPr>
            <w:rStyle w:val="Hipervnculo"/>
            <w:rFonts w:eastAsiaTheme="minorEastAsia"/>
          </w:rPr>
          <w:t>Tabla 51 - PF-02 - INICIO DE SESIÓN.</w:t>
        </w:r>
        <w:r>
          <w:rPr>
            <w:noProof/>
            <w:webHidden/>
          </w:rPr>
          <w:tab/>
        </w:r>
        <w:r>
          <w:rPr>
            <w:noProof/>
            <w:webHidden/>
          </w:rPr>
          <w:fldChar w:fldCharType="begin"/>
        </w:r>
        <w:r>
          <w:rPr>
            <w:noProof/>
            <w:webHidden/>
          </w:rPr>
          <w:instrText xml:space="preserve"> PAGEREF _Toc241744395 \h </w:instrText>
        </w:r>
        <w:r>
          <w:rPr>
            <w:noProof/>
            <w:webHidden/>
          </w:rPr>
        </w:r>
        <w:r>
          <w:rPr>
            <w:noProof/>
            <w:webHidden/>
          </w:rPr>
          <w:fldChar w:fldCharType="separate"/>
        </w:r>
        <w:r>
          <w:rPr>
            <w:noProof/>
            <w:webHidden/>
          </w:rPr>
          <w:t>122</w:t>
        </w:r>
        <w:r>
          <w:rPr>
            <w:noProof/>
            <w:webHidden/>
          </w:rPr>
          <w:fldChar w:fldCharType="end"/>
        </w:r>
      </w:hyperlink>
    </w:p>
    <w:p w14:paraId="525E8252" w14:textId="520230BE"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6" w:history="1">
        <w:r w:rsidRPr="009D52AE">
          <w:rPr>
            <w:rStyle w:val="Hipervnculo"/>
            <w:rFonts w:eastAsiaTheme="minorEastAsia"/>
          </w:rPr>
          <w:t>Tabla 52 - PF-03 - CREAR DISEÑO DE RED.</w:t>
        </w:r>
        <w:r>
          <w:rPr>
            <w:noProof/>
            <w:webHidden/>
          </w:rPr>
          <w:tab/>
        </w:r>
        <w:r>
          <w:rPr>
            <w:noProof/>
            <w:webHidden/>
          </w:rPr>
          <w:fldChar w:fldCharType="begin"/>
        </w:r>
        <w:r>
          <w:rPr>
            <w:noProof/>
            <w:webHidden/>
          </w:rPr>
          <w:instrText xml:space="preserve"> PAGEREF _Toc241744396 \h </w:instrText>
        </w:r>
        <w:r>
          <w:rPr>
            <w:noProof/>
            <w:webHidden/>
          </w:rPr>
        </w:r>
        <w:r>
          <w:rPr>
            <w:noProof/>
            <w:webHidden/>
          </w:rPr>
          <w:fldChar w:fldCharType="separate"/>
        </w:r>
        <w:r>
          <w:rPr>
            <w:noProof/>
            <w:webHidden/>
          </w:rPr>
          <w:t>122</w:t>
        </w:r>
        <w:r>
          <w:rPr>
            <w:noProof/>
            <w:webHidden/>
          </w:rPr>
          <w:fldChar w:fldCharType="end"/>
        </w:r>
      </w:hyperlink>
    </w:p>
    <w:p w14:paraId="0EBA5B02" w14:textId="6BE930F0"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7" w:history="1">
        <w:r w:rsidRPr="009D52AE">
          <w:rPr>
            <w:rStyle w:val="Hipervnculo"/>
            <w:rFonts w:eastAsiaTheme="minorEastAsia"/>
          </w:rPr>
          <w:t>Tabla 53 - PF-04 - CREAR ESTACIÓN.</w:t>
        </w:r>
        <w:r>
          <w:rPr>
            <w:noProof/>
            <w:webHidden/>
          </w:rPr>
          <w:tab/>
        </w:r>
        <w:r>
          <w:rPr>
            <w:noProof/>
            <w:webHidden/>
          </w:rPr>
          <w:fldChar w:fldCharType="begin"/>
        </w:r>
        <w:r>
          <w:rPr>
            <w:noProof/>
            <w:webHidden/>
          </w:rPr>
          <w:instrText xml:space="preserve"> PAGEREF _Toc241744397 \h </w:instrText>
        </w:r>
        <w:r>
          <w:rPr>
            <w:noProof/>
            <w:webHidden/>
          </w:rPr>
        </w:r>
        <w:r>
          <w:rPr>
            <w:noProof/>
            <w:webHidden/>
          </w:rPr>
          <w:fldChar w:fldCharType="separate"/>
        </w:r>
        <w:r>
          <w:rPr>
            <w:noProof/>
            <w:webHidden/>
          </w:rPr>
          <w:t>123</w:t>
        </w:r>
        <w:r>
          <w:rPr>
            <w:noProof/>
            <w:webHidden/>
          </w:rPr>
          <w:fldChar w:fldCharType="end"/>
        </w:r>
      </w:hyperlink>
    </w:p>
    <w:p w14:paraId="1E421FB0" w14:textId="71DFC70A"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8" w:history="1">
        <w:r w:rsidRPr="009D52AE">
          <w:rPr>
            <w:rStyle w:val="Hipervnculo"/>
            <w:rFonts w:eastAsiaTheme="minorEastAsia"/>
          </w:rPr>
          <w:t>Tabla 54 - PF-02 - INICIO DE SESIÓN.</w:t>
        </w:r>
        <w:r>
          <w:rPr>
            <w:noProof/>
            <w:webHidden/>
          </w:rPr>
          <w:tab/>
        </w:r>
        <w:r>
          <w:rPr>
            <w:noProof/>
            <w:webHidden/>
          </w:rPr>
          <w:fldChar w:fldCharType="begin"/>
        </w:r>
        <w:r>
          <w:rPr>
            <w:noProof/>
            <w:webHidden/>
          </w:rPr>
          <w:instrText xml:space="preserve"> PAGEREF _Toc241744398 \h </w:instrText>
        </w:r>
        <w:r>
          <w:rPr>
            <w:noProof/>
            <w:webHidden/>
          </w:rPr>
        </w:r>
        <w:r>
          <w:rPr>
            <w:noProof/>
            <w:webHidden/>
          </w:rPr>
          <w:fldChar w:fldCharType="separate"/>
        </w:r>
        <w:r>
          <w:rPr>
            <w:noProof/>
            <w:webHidden/>
          </w:rPr>
          <w:t>123</w:t>
        </w:r>
        <w:r>
          <w:rPr>
            <w:noProof/>
            <w:webHidden/>
          </w:rPr>
          <w:fldChar w:fldCharType="end"/>
        </w:r>
      </w:hyperlink>
    </w:p>
    <w:p w14:paraId="69C6731C" w14:textId="2C9BD47E"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399" w:history="1">
        <w:r w:rsidRPr="009D52AE">
          <w:rPr>
            <w:rStyle w:val="Hipervnculo"/>
            <w:rFonts w:eastAsiaTheme="minorEastAsia"/>
          </w:rPr>
          <w:t>Tabla 55 - PF-06 - CONECTAR ESTACIONES.</w:t>
        </w:r>
        <w:r>
          <w:rPr>
            <w:noProof/>
            <w:webHidden/>
          </w:rPr>
          <w:tab/>
        </w:r>
        <w:r>
          <w:rPr>
            <w:noProof/>
            <w:webHidden/>
          </w:rPr>
          <w:fldChar w:fldCharType="begin"/>
        </w:r>
        <w:r>
          <w:rPr>
            <w:noProof/>
            <w:webHidden/>
          </w:rPr>
          <w:instrText xml:space="preserve"> PAGEREF _Toc241744399 \h </w:instrText>
        </w:r>
        <w:r>
          <w:rPr>
            <w:noProof/>
            <w:webHidden/>
          </w:rPr>
        </w:r>
        <w:r>
          <w:rPr>
            <w:noProof/>
            <w:webHidden/>
          </w:rPr>
          <w:fldChar w:fldCharType="separate"/>
        </w:r>
        <w:r>
          <w:rPr>
            <w:noProof/>
            <w:webHidden/>
          </w:rPr>
          <w:t>124</w:t>
        </w:r>
        <w:r>
          <w:rPr>
            <w:noProof/>
            <w:webHidden/>
          </w:rPr>
          <w:fldChar w:fldCharType="end"/>
        </w:r>
      </w:hyperlink>
    </w:p>
    <w:p w14:paraId="7D3AE0A5" w14:textId="672B7426"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0" w:history="1">
        <w:r w:rsidRPr="009D52AE">
          <w:rPr>
            <w:rStyle w:val="Hipervnculo"/>
            <w:rFonts w:eastAsiaTheme="minorEastAsia"/>
          </w:rPr>
          <w:t>Tabla 56 -RECUPERACIÓN DE CONTRASEÑA.</w:t>
        </w:r>
        <w:r>
          <w:rPr>
            <w:noProof/>
            <w:webHidden/>
          </w:rPr>
          <w:tab/>
        </w:r>
        <w:r>
          <w:rPr>
            <w:noProof/>
            <w:webHidden/>
          </w:rPr>
          <w:fldChar w:fldCharType="begin"/>
        </w:r>
        <w:r>
          <w:rPr>
            <w:noProof/>
            <w:webHidden/>
          </w:rPr>
          <w:instrText xml:space="preserve"> PAGEREF _Toc241744400 \h </w:instrText>
        </w:r>
        <w:r>
          <w:rPr>
            <w:noProof/>
            <w:webHidden/>
          </w:rPr>
        </w:r>
        <w:r>
          <w:rPr>
            <w:noProof/>
            <w:webHidden/>
          </w:rPr>
          <w:fldChar w:fldCharType="separate"/>
        </w:r>
        <w:r>
          <w:rPr>
            <w:noProof/>
            <w:webHidden/>
          </w:rPr>
          <w:t>124</w:t>
        </w:r>
        <w:r>
          <w:rPr>
            <w:noProof/>
            <w:webHidden/>
          </w:rPr>
          <w:fldChar w:fldCharType="end"/>
        </w:r>
      </w:hyperlink>
    </w:p>
    <w:p w14:paraId="56C91439" w14:textId="54F54B3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1" w:history="1">
        <w:r w:rsidRPr="009D52AE">
          <w:rPr>
            <w:rStyle w:val="Hipervnculo"/>
            <w:rFonts w:eastAsiaTheme="minorEastAsia"/>
          </w:rPr>
          <w:t>Tabla 57 - PROGRESIÓN EDUCATIVA, TUTORIAL, GLOSARIO Y RANKING.</w:t>
        </w:r>
        <w:r>
          <w:rPr>
            <w:noProof/>
            <w:webHidden/>
          </w:rPr>
          <w:tab/>
        </w:r>
        <w:r>
          <w:rPr>
            <w:noProof/>
            <w:webHidden/>
          </w:rPr>
          <w:fldChar w:fldCharType="begin"/>
        </w:r>
        <w:r>
          <w:rPr>
            <w:noProof/>
            <w:webHidden/>
          </w:rPr>
          <w:instrText xml:space="preserve"> PAGEREF _Toc241744401 \h </w:instrText>
        </w:r>
        <w:r>
          <w:rPr>
            <w:noProof/>
            <w:webHidden/>
          </w:rPr>
        </w:r>
        <w:r>
          <w:rPr>
            <w:noProof/>
            <w:webHidden/>
          </w:rPr>
          <w:fldChar w:fldCharType="separate"/>
        </w:r>
        <w:r>
          <w:rPr>
            <w:noProof/>
            <w:webHidden/>
          </w:rPr>
          <w:t>125</w:t>
        </w:r>
        <w:r>
          <w:rPr>
            <w:noProof/>
            <w:webHidden/>
          </w:rPr>
          <w:fldChar w:fldCharType="end"/>
        </w:r>
      </w:hyperlink>
    </w:p>
    <w:p w14:paraId="7B19B954" w14:textId="547E903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2" w:history="1">
        <w:r w:rsidRPr="009D52AE">
          <w:rPr>
            <w:rStyle w:val="Hipervnculo"/>
            <w:rFonts w:eastAsiaTheme="minorEastAsia"/>
          </w:rPr>
          <w:t>Tabla 58 -  MÚSICA CONTEXTUAL Y CONTINUIDAD MUSICAL.</w:t>
        </w:r>
        <w:r>
          <w:rPr>
            <w:noProof/>
            <w:webHidden/>
          </w:rPr>
          <w:tab/>
        </w:r>
        <w:r>
          <w:rPr>
            <w:noProof/>
            <w:webHidden/>
          </w:rPr>
          <w:fldChar w:fldCharType="begin"/>
        </w:r>
        <w:r>
          <w:rPr>
            <w:noProof/>
            <w:webHidden/>
          </w:rPr>
          <w:instrText xml:space="preserve"> PAGEREF _Toc241744402 \h </w:instrText>
        </w:r>
        <w:r>
          <w:rPr>
            <w:noProof/>
            <w:webHidden/>
          </w:rPr>
        </w:r>
        <w:r>
          <w:rPr>
            <w:noProof/>
            <w:webHidden/>
          </w:rPr>
          <w:fldChar w:fldCharType="separate"/>
        </w:r>
        <w:r>
          <w:rPr>
            <w:noProof/>
            <w:webHidden/>
          </w:rPr>
          <w:t>125</w:t>
        </w:r>
        <w:r>
          <w:rPr>
            <w:noProof/>
            <w:webHidden/>
          </w:rPr>
          <w:fldChar w:fldCharType="end"/>
        </w:r>
      </w:hyperlink>
    </w:p>
    <w:p w14:paraId="24E7B790" w14:textId="6CA3F0B9"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3" w:history="1">
        <w:r w:rsidRPr="009D52AE">
          <w:rPr>
            <w:rStyle w:val="Hipervnculo"/>
            <w:rFonts w:eastAsiaTheme="minorEastAsia"/>
          </w:rPr>
          <w:t>Tabla 59 - - SIMULACIÓN DIDÁCTICA UV, HORAS Y RITMO.</w:t>
        </w:r>
        <w:r>
          <w:rPr>
            <w:noProof/>
            <w:webHidden/>
          </w:rPr>
          <w:tab/>
        </w:r>
        <w:r>
          <w:rPr>
            <w:noProof/>
            <w:webHidden/>
          </w:rPr>
          <w:fldChar w:fldCharType="begin"/>
        </w:r>
        <w:r>
          <w:rPr>
            <w:noProof/>
            <w:webHidden/>
          </w:rPr>
          <w:instrText xml:space="preserve"> PAGEREF _Toc241744403 \h </w:instrText>
        </w:r>
        <w:r>
          <w:rPr>
            <w:noProof/>
            <w:webHidden/>
          </w:rPr>
        </w:r>
        <w:r>
          <w:rPr>
            <w:noProof/>
            <w:webHidden/>
          </w:rPr>
          <w:fldChar w:fldCharType="separate"/>
        </w:r>
        <w:r>
          <w:rPr>
            <w:noProof/>
            <w:webHidden/>
          </w:rPr>
          <w:t>126</w:t>
        </w:r>
        <w:r>
          <w:rPr>
            <w:noProof/>
            <w:webHidden/>
          </w:rPr>
          <w:fldChar w:fldCharType="end"/>
        </w:r>
      </w:hyperlink>
    </w:p>
    <w:p w14:paraId="6879E64D" w14:textId="6670D37B"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4" w:history="1">
        <w:r w:rsidRPr="009D52AE">
          <w:rPr>
            <w:rStyle w:val="Hipervnculo"/>
            <w:rFonts w:eastAsiaTheme="minorEastAsia"/>
          </w:rPr>
          <w:t>Tabla 60 -REFERENCIAS GEOGRÁFICAS Y COBERTURA.</w:t>
        </w:r>
        <w:r>
          <w:rPr>
            <w:noProof/>
            <w:webHidden/>
          </w:rPr>
          <w:tab/>
        </w:r>
        <w:r>
          <w:rPr>
            <w:noProof/>
            <w:webHidden/>
          </w:rPr>
          <w:fldChar w:fldCharType="begin"/>
        </w:r>
        <w:r>
          <w:rPr>
            <w:noProof/>
            <w:webHidden/>
          </w:rPr>
          <w:instrText xml:space="preserve"> PAGEREF _Toc241744404 \h </w:instrText>
        </w:r>
        <w:r>
          <w:rPr>
            <w:noProof/>
            <w:webHidden/>
          </w:rPr>
        </w:r>
        <w:r>
          <w:rPr>
            <w:noProof/>
            <w:webHidden/>
          </w:rPr>
          <w:fldChar w:fldCharType="separate"/>
        </w:r>
        <w:r>
          <w:rPr>
            <w:noProof/>
            <w:webHidden/>
          </w:rPr>
          <w:t>126</w:t>
        </w:r>
        <w:r>
          <w:rPr>
            <w:noProof/>
            <w:webHidden/>
          </w:rPr>
          <w:fldChar w:fldCharType="end"/>
        </w:r>
      </w:hyperlink>
    </w:p>
    <w:p w14:paraId="278513C2" w14:textId="42EC497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5" w:history="1">
        <w:r w:rsidRPr="009D52AE">
          <w:rPr>
            <w:rStyle w:val="Hipervnculo"/>
            <w:rFonts w:eastAsiaTheme="minorEastAsia"/>
          </w:rPr>
          <w:t>Tabla 61 - PP-01 - PERSISTENCIA DE USUARIO.</w:t>
        </w:r>
        <w:r>
          <w:rPr>
            <w:noProof/>
            <w:webHidden/>
          </w:rPr>
          <w:tab/>
        </w:r>
        <w:r>
          <w:rPr>
            <w:noProof/>
            <w:webHidden/>
          </w:rPr>
          <w:fldChar w:fldCharType="begin"/>
        </w:r>
        <w:r>
          <w:rPr>
            <w:noProof/>
            <w:webHidden/>
          </w:rPr>
          <w:instrText xml:space="preserve"> PAGEREF _Toc241744405 \h </w:instrText>
        </w:r>
        <w:r>
          <w:rPr>
            <w:noProof/>
            <w:webHidden/>
          </w:rPr>
        </w:r>
        <w:r>
          <w:rPr>
            <w:noProof/>
            <w:webHidden/>
          </w:rPr>
          <w:fldChar w:fldCharType="separate"/>
        </w:r>
        <w:r>
          <w:rPr>
            <w:noProof/>
            <w:webHidden/>
          </w:rPr>
          <w:t>127</w:t>
        </w:r>
        <w:r>
          <w:rPr>
            <w:noProof/>
            <w:webHidden/>
          </w:rPr>
          <w:fldChar w:fldCharType="end"/>
        </w:r>
      </w:hyperlink>
    </w:p>
    <w:p w14:paraId="3753AFA7" w14:textId="59902228"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6" w:history="1">
        <w:r w:rsidRPr="009D52AE">
          <w:rPr>
            <w:rStyle w:val="Hipervnculo"/>
            <w:rFonts w:eastAsiaTheme="minorEastAsia"/>
          </w:rPr>
          <w:t>Tabla 62 - PP-02 - GUARDADO Y RECUPERACIÓN DE DISEÑO.</w:t>
        </w:r>
        <w:r>
          <w:rPr>
            <w:noProof/>
            <w:webHidden/>
          </w:rPr>
          <w:tab/>
        </w:r>
        <w:r>
          <w:rPr>
            <w:noProof/>
            <w:webHidden/>
          </w:rPr>
          <w:fldChar w:fldCharType="begin"/>
        </w:r>
        <w:r>
          <w:rPr>
            <w:noProof/>
            <w:webHidden/>
          </w:rPr>
          <w:instrText xml:space="preserve"> PAGEREF _Toc241744406 \h </w:instrText>
        </w:r>
        <w:r>
          <w:rPr>
            <w:noProof/>
            <w:webHidden/>
          </w:rPr>
        </w:r>
        <w:r>
          <w:rPr>
            <w:noProof/>
            <w:webHidden/>
          </w:rPr>
          <w:fldChar w:fldCharType="separate"/>
        </w:r>
        <w:r>
          <w:rPr>
            <w:noProof/>
            <w:webHidden/>
          </w:rPr>
          <w:t>128</w:t>
        </w:r>
        <w:r>
          <w:rPr>
            <w:noProof/>
            <w:webHidden/>
          </w:rPr>
          <w:fldChar w:fldCharType="end"/>
        </w:r>
      </w:hyperlink>
    </w:p>
    <w:p w14:paraId="208659A9" w14:textId="5842216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7" w:history="1">
        <w:r w:rsidRPr="009D52AE">
          <w:rPr>
            <w:rStyle w:val="Hipervnculo"/>
            <w:rFonts w:eastAsiaTheme="minorEastAsia"/>
          </w:rPr>
          <w:t>Tabla 63 - PP-03 - INTEGRIDAD DE ESTACIONES Y LÍNEAS.</w:t>
        </w:r>
        <w:r>
          <w:rPr>
            <w:noProof/>
            <w:webHidden/>
          </w:rPr>
          <w:tab/>
        </w:r>
        <w:r>
          <w:rPr>
            <w:noProof/>
            <w:webHidden/>
          </w:rPr>
          <w:fldChar w:fldCharType="begin"/>
        </w:r>
        <w:r>
          <w:rPr>
            <w:noProof/>
            <w:webHidden/>
          </w:rPr>
          <w:instrText xml:space="preserve"> PAGEREF _Toc241744407 \h </w:instrText>
        </w:r>
        <w:r>
          <w:rPr>
            <w:noProof/>
            <w:webHidden/>
          </w:rPr>
        </w:r>
        <w:r>
          <w:rPr>
            <w:noProof/>
            <w:webHidden/>
          </w:rPr>
          <w:fldChar w:fldCharType="separate"/>
        </w:r>
        <w:r>
          <w:rPr>
            <w:noProof/>
            <w:webHidden/>
          </w:rPr>
          <w:t>128</w:t>
        </w:r>
        <w:r>
          <w:rPr>
            <w:noProof/>
            <w:webHidden/>
          </w:rPr>
          <w:fldChar w:fldCharType="end"/>
        </w:r>
      </w:hyperlink>
    </w:p>
    <w:p w14:paraId="5D2A6084" w14:textId="01B39326"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8" w:history="1">
        <w:r w:rsidRPr="009D52AE">
          <w:rPr>
            <w:rStyle w:val="Hipervnculo"/>
            <w:rFonts w:eastAsiaTheme="minorEastAsia"/>
          </w:rPr>
          <w:t>Tabla 64 - PR-01 - REGRESIÓN DE AUTENTICACIÓN.</w:t>
        </w:r>
        <w:r>
          <w:rPr>
            <w:noProof/>
            <w:webHidden/>
          </w:rPr>
          <w:tab/>
        </w:r>
        <w:r>
          <w:rPr>
            <w:noProof/>
            <w:webHidden/>
          </w:rPr>
          <w:fldChar w:fldCharType="begin"/>
        </w:r>
        <w:r>
          <w:rPr>
            <w:noProof/>
            <w:webHidden/>
          </w:rPr>
          <w:instrText xml:space="preserve"> PAGEREF _Toc241744408 \h </w:instrText>
        </w:r>
        <w:r>
          <w:rPr>
            <w:noProof/>
            <w:webHidden/>
          </w:rPr>
        </w:r>
        <w:r>
          <w:rPr>
            <w:noProof/>
            <w:webHidden/>
          </w:rPr>
          <w:fldChar w:fldCharType="separate"/>
        </w:r>
        <w:r>
          <w:rPr>
            <w:noProof/>
            <w:webHidden/>
          </w:rPr>
          <w:t>129</w:t>
        </w:r>
        <w:r>
          <w:rPr>
            <w:noProof/>
            <w:webHidden/>
          </w:rPr>
          <w:fldChar w:fldCharType="end"/>
        </w:r>
      </w:hyperlink>
    </w:p>
    <w:p w14:paraId="3DC583AA" w14:textId="3F475A7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09" w:history="1">
        <w:r w:rsidRPr="009D52AE">
          <w:rPr>
            <w:rStyle w:val="Hipervnculo"/>
            <w:rFonts w:eastAsiaTheme="minorEastAsia"/>
          </w:rPr>
          <w:t>Tabla 65 -PR-02 - REGRESIÓN DEL EDITOR DE RED.</w:t>
        </w:r>
        <w:r>
          <w:rPr>
            <w:noProof/>
            <w:webHidden/>
          </w:rPr>
          <w:tab/>
        </w:r>
        <w:r>
          <w:rPr>
            <w:noProof/>
            <w:webHidden/>
          </w:rPr>
          <w:fldChar w:fldCharType="begin"/>
        </w:r>
        <w:r>
          <w:rPr>
            <w:noProof/>
            <w:webHidden/>
          </w:rPr>
          <w:instrText xml:space="preserve"> PAGEREF _Toc241744409 \h </w:instrText>
        </w:r>
        <w:r>
          <w:rPr>
            <w:noProof/>
            <w:webHidden/>
          </w:rPr>
        </w:r>
        <w:r>
          <w:rPr>
            <w:noProof/>
            <w:webHidden/>
          </w:rPr>
          <w:fldChar w:fldCharType="separate"/>
        </w:r>
        <w:r>
          <w:rPr>
            <w:noProof/>
            <w:webHidden/>
          </w:rPr>
          <w:t>129</w:t>
        </w:r>
        <w:r>
          <w:rPr>
            <w:noProof/>
            <w:webHidden/>
          </w:rPr>
          <w:fldChar w:fldCharType="end"/>
        </w:r>
      </w:hyperlink>
    </w:p>
    <w:p w14:paraId="5D58F72F" w14:textId="2A4FFAF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0" w:history="1">
        <w:r w:rsidRPr="009D52AE">
          <w:rPr>
            <w:rStyle w:val="Hipervnculo"/>
            <w:rFonts w:eastAsiaTheme="minorEastAsia"/>
          </w:rPr>
          <w:t>Tabla 66 - RERESIÓN DESPUÉS DE CORRECCIÓN DE INCIDENCIA.</w:t>
        </w:r>
        <w:r>
          <w:rPr>
            <w:noProof/>
            <w:webHidden/>
          </w:rPr>
          <w:tab/>
        </w:r>
        <w:r>
          <w:rPr>
            <w:noProof/>
            <w:webHidden/>
          </w:rPr>
          <w:fldChar w:fldCharType="begin"/>
        </w:r>
        <w:r>
          <w:rPr>
            <w:noProof/>
            <w:webHidden/>
          </w:rPr>
          <w:instrText xml:space="preserve"> PAGEREF _Toc241744410 \h </w:instrText>
        </w:r>
        <w:r>
          <w:rPr>
            <w:noProof/>
            <w:webHidden/>
          </w:rPr>
        </w:r>
        <w:r>
          <w:rPr>
            <w:noProof/>
            <w:webHidden/>
          </w:rPr>
          <w:fldChar w:fldCharType="separate"/>
        </w:r>
        <w:r>
          <w:rPr>
            <w:noProof/>
            <w:webHidden/>
          </w:rPr>
          <w:t>130</w:t>
        </w:r>
        <w:r>
          <w:rPr>
            <w:noProof/>
            <w:webHidden/>
          </w:rPr>
          <w:fldChar w:fldCharType="end"/>
        </w:r>
      </w:hyperlink>
    </w:p>
    <w:p w14:paraId="390FAB87" w14:textId="292416F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1" w:history="1">
        <w:r w:rsidRPr="009D52AE">
          <w:rPr>
            <w:rStyle w:val="Hipervnculo"/>
            <w:rFonts w:eastAsiaTheme="minorEastAsia"/>
          </w:rPr>
          <w:t>Tabla 67 - REGRESIÓN DE SEGURIDAD.</w:t>
        </w:r>
        <w:r>
          <w:rPr>
            <w:noProof/>
            <w:webHidden/>
          </w:rPr>
          <w:tab/>
        </w:r>
        <w:r>
          <w:rPr>
            <w:noProof/>
            <w:webHidden/>
          </w:rPr>
          <w:fldChar w:fldCharType="begin"/>
        </w:r>
        <w:r>
          <w:rPr>
            <w:noProof/>
            <w:webHidden/>
          </w:rPr>
          <w:instrText xml:space="preserve"> PAGEREF _Toc241744411 \h </w:instrText>
        </w:r>
        <w:r>
          <w:rPr>
            <w:noProof/>
            <w:webHidden/>
          </w:rPr>
        </w:r>
        <w:r>
          <w:rPr>
            <w:noProof/>
            <w:webHidden/>
          </w:rPr>
          <w:fldChar w:fldCharType="separate"/>
        </w:r>
        <w:r>
          <w:rPr>
            <w:noProof/>
            <w:webHidden/>
          </w:rPr>
          <w:t>131</w:t>
        </w:r>
        <w:r>
          <w:rPr>
            <w:noProof/>
            <w:webHidden/>
          </w:rPr>
          <w:fldChar w:fldCharType="end"/>
        </w:r>
      </w:hyperlink>
    </w:p>
    <w:p w14:paraId="293431A3" w14:textId="5AE45C32"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2" w:history="1">
        <w:r w:rsidRPr="009D52AE">
          <w:rPr>
            <w:rStyle w:val="Hipervnculo"/>
            <w:rFonts w:eastAsiaTheme="minorEastAsia"/>
          </w:rPr>
          <w:t>Tabla 68  - PA-01 - FLUJO COMPLETO DE USUARIO JUGADOR.</w:t>
        </w:r>
        <w:r>
          <w:rPr>
            <w:noProof/>
            <w:webHidden/>
          </w:rPr>
          <w:tab/>
        </w:r>
        <w:r>
          <w:rPr>
            <w:noProof/>
            <w:webHidden/>
          </w:rPr>
          <w:fldChar w:fldCharType="begin"/>
        </w:r>
        <w:r>
          <w:rPr>
            <w:noProof/>
            <w:webHidden/>
          </w:rPr>
          <w:instrText xml:space="preserve"> PAGEREF _Toc241744412 \h </w:instrText>
        </w:r>
        <w:r>
          <w:rPr>
            <w:noProof/>
            <w:webHidden/>
          </w:rPr>
        </w:r>
        <w:r>
          <w:rPr>
            <w:noProof/>
            <w:webHidden/>
          </w:rPr>
          <w:fldChar w:fldCharType="separate"/>
        </w:r>
        <w:r>
          <w:rPr>
            <w:noProof/>
            <w:webHidden/>
          </w:rPr>
          <w:t>131</w:t>
        </w:r>
        <w:r>
          <w:rPr>
            <w:noProof/>
            <w:webHidden/>
          </w:rPr>
          <w:fldChar w:fldCharType="end"/>
        </w:r>
      </w:hyperlink>
    </w:p>
    <w:p w14:paraId="5260FAA7" w14:textId="133723D1"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3" w:history="1">
        <w:r w:rsidRPr="009D52AE">
          <w:rPr>
            <w:rStyle w:val="Hipervnculo"/>
            <w:rFonts w:eastAsiaTheme="minorEastAsia"/>
          </w:rPr>
          <w:t>Tabla 69 - PA-02 - GESTIÓN ADMINISTRATIVA.</w:t>
        </w:r>
        <w:r>
          <w:rPr>
            <w:noProof/>
            <w:webHidden/>
          </w:rPr>
          <w:tab/>
        </w:r>
        <w:r>
          <w:rPr>
            <w:noProof/>
            <w:webHidden/>
          </w:rPr>
          <w:fldChar w:fldCharType="begin"/>
        </w:r>
        <w:r>
          <w:rPr>
            <w:noProof/>
            <w:webHidden/>
          </w:rPr>
          <w:instrText xml:space="preserve"> PAGEREF _Toc241744413 \h </w:instrText>
        </w:r>
        <w:r>
          <w:rPr>
            <w:noProof/>
            <w:webHidden/>
          </w:rPr>
        </w:r>
        <w:r>
          <w:rPr>
            <w:noProof/>
            <w:webHidden/>
          </w:rPr>
          <w:fldChar w:fldCharType="separate"/>
        </w:r>
        <w:r>
          <w:rPr>
            <w:noProof/>
            <w:webHidden/>
          </w:rPr>
          <w:t>132</w:t>
        </w:r>
        <w:r>
          <w:rPr>
            <w:noProof/>
            <w:webHidden/>
          </w:rPr>
          <w:fldChar w:fldCharType="end"/>
        </w:r>
      </w:hyperlink>
    </w:p>
    <w:p w14:paraId="6D7CBA99" w14:textId="6E4F46A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4" w:history="1">
        <w:r w:rsidRPr="009D52AE">
          <w:rPr>
            <w:rStyle w:val="Hipervnculo"/>
            <w:rFonts w:eastAsiaTheme="minorEastAsia"/>
          </w:rPr>
          <w:t>Tabla 70  - PA-03 - VALIDACIÓN INTEGRAL.</w:t>
        </w:r>
        <w:r>
          <w:rPr>
            <w:noProof/>
            <w:webHidden/>
          </w:rPr>
          <w:tab/>
        </w:r>
        <w:r>
          <w:rPr>
            <w:noProof/>
            <w:webHidden/>
          </w:rPr>
          <w:fldChar w:fldCharType="begin"/>
        </w:r>
        <w:r>
          <w:rPr>
            <w:noProof/>
            <w:webHidden/>
          </w:rPr>
          <w:instrText xml:space="preserve"> PAGEREF _Toc241744414 \h </w:instrText>
        </w:r>
        <w:r>
          <w:rPr>
            <w:noProof/>
            <w:webHidden/>
          </w:rPr>
        </w:r>
        <w:r>
          <w:rPr>
            <w:noProof/>
            <w:webHidden/>
          </w:rPr>
          <w:fldChar w:fldCharType="separate"/>
        </w:r>
        <w:r>
          <w:rPr>
            <w:noProof/>
            <w:webHidden/>
          </w:rPr>
          <w:t>132</w:t>
        </w:r>
        <w:r>
          <w:rPr>
            <w:noProof/>
            <w:webHidden/>
          </w:rPr>
          <w:fldChar w:fldCharType="end"/>
        </w:r>
      </w:hyperlink>
    </w:p>
    <w:p w14:paraId="650F68EE" w14:textId="1CC86DD6"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5" w:history="1">
        <w:r w:rsidRPr="009D52AE">
          <w:rPr>
            <w:rStyle w:val="Hipervnculo"/>
            <w:rFonts w:eastAsiaTheme="minorEastAsia"/>
          </w:rPr>
          <w:t>Tabla 71 - EVIDENCIAS DE VALIDACIÓN Y REVISIONES.</w:t>
        </w:r>
        <w:r>
          <w:rPr>
            <w:noProof/>
            <w:webHidden/>
          </w:rPr>
          <w:tab/>
        </w:r>
        <w:r>
          <w:rPr>
            <w:noProof/>
            <w:webHidden/>
          </w:rPr>
          <w:fldChar w:fldCharType="begin"/>
        </w:r>
        <w:r>
          <w:rPr>
            <w:noProof/>
            <w:webHidden/>
          </w:rPr>
          <w:instrText xml:space="preserve"> PAGEREF _Toc241744415 \h </w:instrText>
        </w:r>
        <w:r>
          <w:rPr>
            <w:noProof/>
            <w:webHidden/>
          </w:rPr>
        </w:r>
        <w:r>
          <w:rPr>
            <w:noProof/>
            <w:webHidden/>
          </w:rPr>
          <w:fldChar w:fldCharType="separate"/>
        </w:r>
        <w:r>
          <w:rPr>
            <w:noProof/>
            <w:webHidden/>
          </w:rPr>
          <w:t>133</w:t>
        </w:r>
        <w:r>
          <w:rPr>
            <w:noProof/>
            <w:webHidden/>
          </w:rPr>
          <w:fldChar w:fldCharType="end"/>
        </w:r>
      </w:hyperlink>
    </w:p>
    <w:p w14:paraId="1B395B23" w14:textId="068F8373"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6" w:history="1">
        <w:r w:rsidRPr="009D52AE">
          <w:rPr>
            <w:rStyle w:val="Hipervnculo"/>
            <w:rFonts w:eastAsiaTheme="minorEastAsia"/>
          </w:rPr>
          <w:t>Tabla 72 - Registro de cambios en la documentacio.</w:t>
        </w:r>
        <w:r>
          <w:rPr>
            <w:noProof/>
            <w:webHidden/>
          </w:rPr>
          <w:tab/>
        </w:r>
        <w:r>
          <w:rPr>
            <w:noProof/>
            <w:webHidden/>
          </w:rPr>
          <w:fldChar w:fldCharType="begin"/>
        </w:r>
        <w:r>
          <w:rPr>
            <w:noProof/>
            <w:webHidden/>
          </w:rPr>
          <w:instrText xml:space="preserve"> PAGEREF _Toc241744416 \h </w:instrText>
        </w:r>
        <w:r>
          <w:rPr>
            <w:noProof/>
            <w:webHidden/>
          </w:rPr>
        </w:r>
        <w:r>
          <w:rPr>
            <w:noProof/>
            <w:webHidden/>
          </w:rPr>
          <w:fldChar w:fldCharType="separate"/>
        </w:r>
        <w:r>
          <w:rPr>
            <w:noProof/>
            <w:webHidden/>
          </w:rPr>
          <w:t>151</w:t>
        </w:r>
        <w:r>
          <w:rPr>
            <w:noProof/>
            <w:webHidden/>
          </w:rPr>
          <w:fldChar w:fldCharType="end"/>
        </w:r>
      </w:hyperlink>
    </w:p>
    <w:p w14:paraId="026A1E0B" w14:textId="3B685938"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7" w:history="1">
        <w:r w:rsidRPr="009D52AE">
          <w:rPr>
            <w:rStyle w:val="Hipervnculo"/>
            <w:rFonts w:eastAsiaTheme="minorEastAsia"/>
          </w:rPr>
          <w:t>Tabla 73 - Iteraciones.</w:t>
        </w:r>
        <w:r>
          <w:rPr>
            <w:noProof/>
            <w:webHidden/>
          </w:rPr>
          <w:tab/>
        </w:r>
        <w:r>
          <w:rPr>
            <w:noProof/>
            <w:webHidden/>
          </w:rPr>
          <w:fldChar w:fldCharType="begin"/>
        </w:r>
        <w:r>
          <w:rPr>
            <w:noProof/>
            <w:webHidden/>
          </w:rPr>
          <w:instrText xml:space="preserve"> PAGEREF _Toc241744417 \h </w:instrText>
        </w:r>
        <w:r>
          <w:rPr>
            <w:noProof/>
            <w:webHidden/>
          </w:rPr>
        </w:r>
        <w:r>
          <w:rPr>
            <w:noProof/>
            <w:webHidden/>
          </w:rPr>
          <w:fldChar w:fldCharType="separate"/>
        </w:r>
        <w:r>
          <w:rPr>
            <w:noProof/>
            <w:webHidden/>
          </w:rPr>
          <w:t>153</w:t>
        </w:r>
        <w:r>
          <w:rPr>
            <w:noProof/>
            <w:webHidden/>
          </w:rPr>
          <w:fldChar w:fldCharType="end"/>
        </w:r>
      </w:hyperlink>
    </w:p>
    <w:p w14:paraId="3C0F34AF" w14:textId="2FBBF713"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8" w:history="1">
        <w:r w:rsidRPr="009D52AE">
          <w:rPr>
            <w:rStyle w:val="Hipervnculo"/>
            <w:rFonts w:eastAsiaTheme="minorEastAsia"/>
          </w:rPr>
          <w:t>Tabla 74 - Planificacion por Iteraciones.</w:t>
        </w:r>
        <w:r>
          <w:rPr>
            <w:noProof/>
            <w:webHidden/>
          </w:rPr>
          <w:tab/>
        </w:r>
        <w:r>
          <w:rPr>
            <w:noProof/>
            <w:webHidden/>
          </w:rPr>
          <w:fldChar w:fldCharType="begin"/>
        </w:r>
        <w:r>
          <w:rPr>
            <w:noProof/>
            <w:webHidden/>
          </w:rPr>
          <w:instrText xml:space="preserve"> PAGEREF _Toc241744418 \h </w:instrText>
        </w:r>
        <w:r>
          <w:rPr>
            <w:noProof/>
            <w:webHidden/>
          </w:rPr>
        </w:r>
        <w:r>
          <w:rPr>
            <w:noProof/>
            <w:webHidden/>
          </w:rPr>
          <w:fldChar w:fldCharType="separate"/>
        </w:r>
        <w:r>
          <w:rPr>
            <w:noProof/>
            <w:webHidden/>
          </w:rPr>
          <w:t>154</w:t>
        </w:r>
        <w:r>
          <w:rPr>
            <w:noProof/>
            <w:webHidden/>
          </w:rPr>
          <w:fldChar w:fldCharType="end"/>
        </w:r>
      </w:hyperlink>
    </w:p>
    <w:p w14:paraId="2E64E941" w14:textId="4A1F8764"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19" w:history="1">
        <w:r w:rsidRPr="009D52AE">
          <w:rPr>
            <w:rStyle w:val="Hipervnculo"/>
            <w:rFonts w:eastAsiaTheme="minorEastAsia"/>
          </w:rPr>
          <w:t>Tabla 75 - Diagrama de Gantt del Proyecto.</w:t>
        </w:r>
        <w:r>
          <w:rPr>
            <w:noProof/>
            <w:webHidden/>
          </w:rPr>
          <w:tab/>
        </w:r>
        <w:r>
          <w:rPr>
            <w:noProof/>
            <w:webHidden/>
          </w:rPr>
          <w:fldChar w:fldCharType="begin"/>
        </w:r>
        <w:r>
          <w:rPr>
            <w:noProof/>
            <w:webHidden/>
          </w:rPr>
          <w:instrText xml:space="preserve"> PAGEREF _Toc241744419 \h </w:instrText>
        </w:r>
        <w:r>
          <w:rPr>
            <w:noProof/>
            <w:webHidden/>
          </w:rPr>
        </w:r>
        <w:r>
          <w:rPr>
            <w:noProof/>
            <w:webHidden/>
          </w:rPr>
          <w:fldChar w:fldCharType="separate"/>
        </w:r>
        <w:r>
          <w:rPr>
            <w:noProof/>
            <w:webHidden/>
          </w:rPr>
          <w:t>155</w:t>
        </w:r>
        <w:r>
          <w:rPr>
            <w:noProof/>
            <w:webHidden/>
          </w:rPr>
          <w:fldChar w:fldCharType="end"/>
        </w:r>
      </w:hyperlink>
    </w:p>
    <w:p w14:paraId="70553E9F" w14:textId="46495859"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0" w:history="1">
        <w:r w:rsidRPr="009D52AE">
          <w:rPr>
            <w:rStyle w:val="Hipervnculo"/>
            <w:rFonts w:eastAsiaTheme="minorEastAsia"/>
          </w:rPr>
          <w:t>Tabla 76 - Conceptos generales de METRONET.</w:t>
        </w:r>
        <w:r>
          <w:rPr>
            <w:noProof/>
            <w:webHidden/>
          </w:rPr>
          <w:tab/>
        </w:r>
        <w:r>
          <w:rPr>
            <w:noProof/>
            <w:webHidden/>
          </w:rPr>
          <w:fldChar w:fldCharType="begin"/>
        </w:r>
        <w:r>
          <w:rPr>
            <w:noProof/>
            <w:webHidden/>
          </w:rPr>
          <w:instrText xml:space="preserve"> PAGEREF _Toc241744420 \h </w:instrText>
        </w:r>
        <w:r>
          <w:rPr>
            <w:noProof/>
            <w:webHidden/>
          </w:rPr>
        </w:r>
        <w:r>
          <w:rPr>
            <w:noProof/>
            <w:webHidden/>
          </w:rPr>
          <w:fldChar w:fldCharType="separate"/>
        </w:r>
        <w:r>
          <w:rPr>
            <w:noProof/>
            <w:webHidden/>
          </w:rPr>
          <w:t>157</w:t>
        </w:r>
        <w:r>
          <w:rPr>
            <w:noProof/>
            <w:webHidden/>
          </w:rPr>
          <w:fldChar w:fldCharType="end"/>
        </w:r>
      </w:hyperlink>
    </w:p>
    <w:p w14:paraId="11505C11" w14:textId="5416F3B9"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1" w:history="1">
        <w:r w:rsidRPr="009D52AE">
          <w:rPr>
            <w:rStyle w:val="Hipervnculo"/>
            <w:rFonts w:eastAsiaTheme="minorEastAsia"/>
          </w:rPr>
          <w:t>Tabla 77 - Usuarios y roles.</w:t>
        </w:r>
        <w:r>
          <w:rPr>
            <w:noProof/>
            <w:webHidden/>
          </w:rPr>
          <w:tab/>
        </w:r>
        <w:r>
          <w:rPr>
            <w:noProof/>
            <w:webHidden/>
          </w:rPr>
          <w:fldChar w:fldCharType="begin"/>
        </w:r>
        <w:r>
          <w:rPr>
            <w:noProof/>
            <w:webHidden/>
          </w:rPr>
          <w:instrText xml:space="preserve"> PAGEREF _Toc241744421 \h </w:instrText>
        </w:r>
        <w:r>
          <w:rPr>
            <w:noProof/>
            <w:webHidden/>
          </w:rPr>
        </w:r>
        <w:r>
          <w:rPr>
            <w:noProof/>
            <w:webHidden/>
          </w:rPr>
          <w:fldChar w:fldCharType="separate"/>
        </w:r>
        <w:r>
          <w:rPr>
            <w:noProof/>
            <w:webHidden/>
          </w:rPr>
          <w:t>158</w:t>
        </w:r>
        <w:r>
          <w:rPr>
            <w:noProof/>
            <w:webHidden/>
          </w:rPr>
          <w:fldChar w:fldCharType="end"/>
        </w:r>
      </w:hyperlink>
    </w:p>
    <w:p w14:paraId="52E8A6DB" w14:textId="471A6137"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2" w:history="1">
        <w:r w:rsidRPr="009D52AE">
          <w:rPr>
            <w:rStyle w:val="Hipervnculo"/>
            <w:rFonts w:eastAsiaTheme="minorEastAsia"/>
          </w:rPr>
          <w:t>Tabla 78 - Red de metro (conceptos de dominio).</w:t>
        </w:r>
        <w:r w:rsidRPr="009D52AE">
          <w:rPr>
            <w:rStyle w:val="Hipervnculo"/>
            <w:rFonts w:ascii="Calibri" w:hAnsi="Calibri" w:cs="Calibri"/>
            <w:lang w:eastAsia="es-ES_tradnl"/>
          </w:rPr>
          <w:t xml:space="preserve"> de metro (conceptos de dominio)</w:t>
        </w:r>
        <w:r>
          <w:rPr>
            <w:noProof/>
            <w:webHidden/>
          </w:rPr>
          <w:tab/>
        </w:r>
        <w:r>
          <w:rPr>
            <w:noProof/>
            <w:webHidden/>
          </w:rPr>
          <w:fldChar w:fldCharType="begin"/>
        </w:r>
        <w:r>
          <w:rPr>
            <w:noProof/>
            <w:webHidden/>
          </w:rPr>
          <w:instrText xml:space="preserve"> PAGEREF _Toc241744422 \h </w:instrText>
        </w:r>
        <w:r>
          <w:rPr>
            <w:noProof/>
            <w:webHidden/>
          </w:rPr>
        </w:r>
        <w:r>
          <w:rPr>
            <w:noProof/>
            <w:webHidden/>
          </w:rPr>
          <w:fldChar w:fldCharType="separate"/>
        </w:r>
        <w:r>
          <w:rPr>
            <w:noProof/>
            <w:webHidden/>
          </w:rPr>
          <w:t>159</w:t>
        </w:r>
        <w:r>
          <w:rPr>
            <w:noProof/>
            <w:webHidden/>
          </w:rPr>
          <w:fldChar w:fldCharType="end"/>
        </w:r>
      </w:hyperlink>
    </w:p>
    <w:p w14:paraId="4255FF9E" w14:textId="4028473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3" w:history="1">
        <w:r w:rsidRPr="009D52AE">
          <w:rPr>
            <w:rStyle w:val="Hipervnculo"/>
            <w:rFonts w:eastAsiaTheme="minorEastAsia"/>
          </w:rPr>
          <w:t>Tabla 79 - Componentes didácticos y educativos.</w:t>
        </w:r>
        <w:r>
          <w:rPr>
            <w:noProof/>
            <w:webHidden/>
          </w:rPr>
          <w:tab/>
        </w:r>
        <w:r>
          <w:rPr>
            <w:noProof/>
            <w:webHidden/>
          </w:rPr>
          <w:fldChar w:fldCharType="begin"/>
        </w:r>
        <w:r>
          <w:rPr>
            <w:noProof/>
            <w:webHidden/>
          </w:rPr>
          <w:instrText xml:space="preserve"> PAGEREF _Toc241744423 \h </w:instrText>
        </w:r>
        <w:r>
          <w:rPr>
            <w:noProof/>
            <w:webHidden/>
          </w:rPr>
        </w:r>
        <w:r>
          <w:rPr>
            <w:noProof/>
            <w:webHidden/>
          </w:rPr>
          <w:fldChar w:fldCharType="separate"/>
        </w:r>
        <w:r>
          <w:rPr>
            <w:noProof/>
            <w:webHidden/>
          </w:rPr>
          <w:t>161</w:t>
        </w:r>
        <w:r>
          <w:rPr>
            <w:noProof/>
            <w:webHidden/>
          </w:rPr>
          <w:fldChar w:fldCharType="end"/>
        </w:r>
      </w:hyperlink>
    </w:p>
    <w:p w14:paraId="783C24FD" w14:textId="47593E3F"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4" w:history="1">
        <w:r w:rsidRPr="009D52AE">
          <w:rPr>
            <w:rStyle w:val="Hipervnculo"/>
            <w:rFonts w:eastAsiaTheme="minorEastAsia"/>
          </w:rPr>
          <w:t>Tabla 80 - Geografía y mapa.</w:t>
        </w:r>
        <w:r>
          <w:rPr>
            <w:noProof/>
            <w:webHidden/>
          </w:rPr>
          <w:tab/>
        </w:r>
        <w:r>
          <w:rPr>
            <w:noProof/>
            <w:webHidden/>
          </w:rPr>
          <w:fldChar w:fldCharType="begin"/>
        </w:r>
        <w:r>
          <w:rPr>
            <w:noProof/>
            <w:webHidden/>
          </w:rPr>
          <w:instrText xml:space="preserve"> PAGEREF _Toc241744424 \h </w:instrText>
        </w:r>
        <w:r>
          <w:rPr>
            <w:noProof/>
            <w:webHidden/>
          </w:rPr>
        </w:r>
        <w:r>
          <w:rPr>
            <w:noProof/>
            <w:webHidden/>
          </w:rPr>
          <w:fldChar w:fldCharType="separate"/>
        </w:r>
        <w:r>
          <w:rPr>
            <w:noProof/>
            <w:webHidden/>
          </w:rPr>
          <w:t>161</w:t>
        </w:r>
        <w:r>
          <w:rPr>
            <w:noProof/>
            <w:webHidden/>
          </w:rPr>
          <w:fldChar w:fldCharType="end"/>
        </w:r>
      </w:hyperlink>
    </w:p>
    <w:p w14:paraId="366400E3" w14:textId="6A464A8D"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5" w:history="1">
        <w:r w:rsidRPr="009D52AE">
          <w:rPr>
            <w:rStyle w:val="Hipervnculo"/>
            <w:rFonts w:eastAsiaTheme="minorEastAsia"/>
          </w:rPr>
          <w:t>Tabla 81 - Simulación.</w:t>
        </w:r>
        <w:r>
          <w:rPr>
            <w:noProof/>
            <w:webHidden/>
          </w:rPr>
          <w:tab/>
        </w:r>
        <w:r>
          <w:rPr>
            <w:noProof/>
            <w:webHidden/>
          </w:rPr>
          <w:fldChar w:fldCharType="begin"/>
        </w:r>
        <w:r>
          <w:rPr>
            <w:noProof/>
            <w:webHidden/>
          </w:rPr>
          <w:instrText xml:space="preserve"> PAGEREF _Toc241744425 \h </w:instrText>
        </w:r>
        <w:r>
          <w:rPr>
            <w:noProof/>
            <w:webHidden/>
          </w:rPr>
        </w:r>
        <w:r>
          <w:rPr>
            <w:noProof/>
            <w:webHidden/>
          </w:rPr>
          <w:fldChar w:fldCharType="separate"/>
        </w:r>
        <w:r>
          <w:rPr>
            <w:noProof/>
            <w:webHidden/>
          </w:rPr>
          <w:t>162</w:t>
        </w:r>
        <w:r>
          <w:rPr>
            <w:noProof/>
            <w:webHidden/>
          </w:rPr>
          <w:fldChar w:fldCharType="end"/>
        </w:r>
      </w:hyperlink>
    </w:p>
    <w:p w14:paraId="3582CB6C" w14:textId="11A310A3"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6" w:history="1">
        <w:r w:rsidRPr="009D52AE">
          <w:rPr>
            <w:rStyle w:val="Hipervnculo"/>
            <w:rFonts w:eastAsiaTheme="minorEastAsia"/>
          </w:rPr>
          <w:t>Tabla 82 - Seguridad y autenticación.</w:t>
        </w:r>
        <w:r>
          <w:rPr>
            <w:noProof/>
            <w:webHidden/>
          </w:rPr>
          <w:tab/>
        </w:r>
        <w:r>
          <w:rPr>
            <w:noProof/>
            <w:webHidden/>
          </w:rPr>
          <w:fldChar w:fldCharType="begin"/>
        </w:r>
        <w:r>
          <w:rPr>
            <w:noProof/>
            <w:webHidden/>
          </w:rPr>
          <w:instrText xml:space="preserve"> PAGEREF _Toc241744426 \h </w:instrText>
        </w:r>
        <w:r>
          <w:rPr>
            <w:noProof/>
            <w:webHidden/>
          </w:rPr>
        </w:r>
        <w:r>
          <w:rPr>
            <w:noProof/>
            <w:webHidden/>
          </w:rPr>
          <w:fldChar w:fldCharType="separate"/>
        </w:r>
        <w:r>
          <w:rPr>
            <w:noProof/>
            <w:webHidden/>
          </w:rPr>
          <w:t>163</w:t>
        </w:r>
        <w:r>
          <w:rPr>
            <w:noProof/>
            <w:webHidden/>
          </w:rPr>
          <w:fldChar w:fldCharType="end"/>
        </w:r>
      </w:hyperlink>
    </w:p>
    <w:p w14:paraId="75C2C898" w14:textId="279FF7F0"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7" w:history="1">
        <w:r w:rsidRPr="009D52AE">
          <w:rPr>
            <w:rStyle w:val="Hipervnculo"/>
            <w:rFonts w:eastAsiaTheme="minorEastAsia"/>
          </w:rPr>
          <w:t>Tabla 83 - Arquitectura de software.</w:t>
        </w:r>
        <w:r>
          <w:rPr>
            <w:noProof/>
            <w:webHidden/>
          </w:rPr>
          <w:tab/>
        </w:r>
        <w:r>
          <w:rPr>
            <w:noProof/>
            <w:webHidden/>
          </w:rPr>
          <w:fldChar w:fldCharType="begin"/>
        </w:r>
        <w:r>
          <w:rPr>
            <w:noProof/>
            <w:webHidden/>
          </w:rPr>
          <w:instrText xml:space="preserve"> PAGEREF _Toc241744427 \h </w:instrText>
        </w:r>
        <w:r>
          <w:rPr>
            <w:noProof/>
            <w:webHidden/>
          </w:rPr>
        </w:r>
        <w:r>
          <w:rPr>
            <w:noProof/>
            <w:webHidden/>
          </w:rPr>
          <w:fldChar w:fldCharType="separate"/>
        </w:r>
        <w:r>
          <w:rPr>
            <w:noProof/>
            <w:webHidden/>
          </w:rPr>
          <w:t>165</w:t>
        </w:r>
        <w:r>
          <w:rPr>
            <w:noProof/>
            <w:webHidden/>
          </w:rPr>
          <w:fldChar w:fldCharType="end"/>
        </w:r>
      </w:hyperlink>
    </w:p>
    <w:p w14:paraId="4C9671AB" w14:textId="37DB1033"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8" w:history="1">
        <w:r w:rsidRPr="009D52AE">
          <w:rPr>
            <w:rStyle w:val="Hipervnculo"/>
            <w:rFonts w:eastAsiaTheme="minorEastAsia"/>
          </w:rPr>
          <w:t>Tabla 84 -Persistencia y base de datos.</w:t>
        </w:r>
        <w:r>
          <w:rPr>
            <w:noProof/>
            <w:webHidden/>
          </w:rPr>
          <w:tab/>
        </w:r>
        <w:r>
          <w:rPr>
            <w:noProof/>
            <w:webHidden/>
          </w:rPr>
          <w:fldChar w:fldCharType="begin"/>
        </w:r>
        <w:r>
          <w:rPr>
            <w:noProof/>
            <w:webHidden/>
          </w:rPr>
          <w:instrText xml:space="preserve"> PAGEREF _Toc241744428 \h </w:instrText>
        </w:r>
        <w:r>
          <w:rPr>
            <w:noProof/>
            <w:webHidden/>
          </w:rPr>
        </w:r>
        <w:r>
          <w:rPr>
            <w:noProof/>
            <w:webHidden/>
          </w:rPr>
          <w:fldChar w:fldCharType="separate"/>
        </w:r>
        <w:r>
          <w:rPr>
            <w:noProof/>
            <w:webHidden/>
          </w:rPr>
          <w:t>167</w:t>
        </w:r>
        <w:r>
          <w:rPr>
            <w:noProof/>
            <w:webHidden/>
          </w:rPr>
          <w:fldChar w:fldCharType="end"/>
        </w:r>
      </w:hyperlink>
    </w:p>
    <w:p w14:paraId="4293901A" w14:textId="03802D45"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29" w:history="1">
        <w:r w:rsidRPr="009D52AE">
          <w:rPr>
            <w:rStyle w:val="Hipervnculo"/>
            <w:rFonts w:eastAsiaTheme="minorEastAsia"/>
          </w:rPr>
          <w:t>Tabla 85 - Testing y calidad.</w:t>
        </w:r>
        <w:r>
          <w:rPr>
            <w:noProof/>
            <w:webHidden/>
          </w:rPr>
          <w:tab/>
        </w:r>
        <w:r>
          <w:rPr>
            <w:noProof/>
            <w:webHidden/>
          </w:rPr>
          <w:fldChar w:fldCharType="begin"/>
        </w:r>
        <w:r>
          <w:rPr>
            <w:noProof/>
            <w:webHidden/>
          </w:rPr>
          <w:instrText xml:space="preserve"> PAGEREF _Toc241744429 \h </w:instrText>
        </w:r>
        <w:r>
          <w:rPr>
            <w:noProof/>
            <w:webHidden/>
          </w:rPr>
        </w:r>
        <w:r>
          <w:rPr>
            <w:noProof/>
            <w:webHidden/>
          </w:rPr>
          <w:fldChar w:fldCharType="separate"/>
        </w:r>
        <w:r>
          <w:rPr>
            <w:noProof/>
            <w:webHidden/>
          </w:rPr>
          <w:t>169</w:t>
        </w:r>
        <w:r>
          <w:rPr>
            <w:noProof/>
            <w:webHidden/>
          </w:rPr>
          <w:fldChar w:fldCharType="end"/>
        </w:r>
      </w:hyperlink>
    </w:p>
    <w:p w14:paraId="320C0D43" w14:textId="53374D64"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30" w:history="1">
        <w:r w:rsidRPr="009D52AE">
          <w:rPr>
            <w:rStyle w:val="Hipervnculo"/>
            <w:rFonts w:eastAsiaTheme="minorEastAsia"/>
          </w:rPr>
          <w:t>Tabla 86 - Gestión de proyecto.</w:t>
        </w:r>
        <w:r>
          <w:rPr>
            <w:noProof/>
            <w:webHidden/>
          </w:rPr>
          <w:tab/>
        </w:r>
        <w:r>
          <w:rPr>
            <w:noProof/>
            <w:webHidden/>
          </w:rPr>
          <w:fldChar w:fldCharType="begin"/>
        </w:r>
        <w:r>
          <w:rPr>
            <w:noProof/>
            <w:webHidden/>
          </w:rPr>
          <w:instrText xml:space="preserve"> PAGEREF _Toc241744430 \h </w:instrText>
        </w:r>
        <w:r>
          <w:rPr>
            <w:noProof/>
            <w:webHidden/>
          </w:rPr>
        </w:r>
        <w:r>
          <w:rPr>
            <w:noProof/>
            <w:webHidden/>
          </w:rPr>
          <w:fldChar w:fldCharType="separate"/>
        </w:r>
        <w:r>
          <w:rPr>
            <w:noProof/>
            <w:webHidden/>
          </w:rPr>
          <w:t>170</w:t>
        </w:r>
        <w:r>
          <w:rPr>
            <w:noProof/>
            <w:webHidden/>
          </w:rPr>
          <w:fldChar w:fldCharType="end"/>
        </w:r>
      </w:hyperlink>
    </w:p>
    <w:p w14:paraId="136598B0" w14:textId="328BFE0E"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31" w:history="1">
        <w:r w:rsidRPr="009D52AE">
          <w:rPr>
            <w:rStyle w:val="Hipervnculo"/>
            <w:rFonts w:eastAsiaTheme="minorEastAsia"/>
          </w:rPr>
          <w:t>Tabla 87 - Control de versiones y configuración.</w:t>
        </w:r>
        <w:r>
          <w:rPr>
            <w:noProof/>
            <w:webHidden/>
          </w:rPr>
          <w:tab/>
        </w:r>
        <w:r>
          <w:rPr>
            <w:noProof/>
            <w:webHidden/>
          </w:rPr>
          <w:fldChar w:fldCharType="begin"/>
        </w:r>
        <w:r>
          <w:rPr>
            <w:noProof/>
            <w:webHidden/>
          </w:rPr>
          <w:instrText xml:space="preserve"> PAGEREF _Toc241744431 \h </w:instrText>
        </w:r>
        <w:r>
          <w:rPr>
            <w:noProof/>
            <w:webHidden/>
          </w:rPr>
        </w:r>
        <w:r>
          <w:rPr>
            <w:noProof/>
            <w:webHidden/>
          </w:rPr>
          <w:fldChar w:fldCharType="separate"/>
        </w:r>
        <w:r>
          <w:rPr>
            <w:noProof/>
            <w:webHidden/>
          </w:rPr>
          <w:t>171</w:t>
        </w:r>
        <w:r>
          <w:rPr>
            <w:noProof/>
            <w:webHidden/>
          </w:rPr>
          <w:fldChar w:fldCharType="end"/>
        </w:r>
      </w:hyperlink>
    </w:p>
    <w:p w14:paraId="3B9F4725" w14:textId="30B91346"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32" w:history="1">
        <w:r w:rsidRPr="009D52AE">
          <w:rPr>
            <w:rStyle w:val="Hipervnculo"/>
            <w:rFonts w:eastAsiaTheme="minorEastAsia"/>
          </w:rPr>
          <w:t>Tabla 88 - Tecnologías y herramientas.</w:t>
        </w:r>
        <w:r>
          <w:rPr>
            <w:noProof/>
            <w:webHidden/>
          </w:rPr>
          <w:tab/>
        </w:r>
        <w:r>
          <w:rPr>
            <w:noProof/>
            <w:webHidden/>
          </w:rPr>
          <w:fldChar w:fldCharType="begin"/>
        </w:r>
        <w:r>
          <w:rPr>
            <w:noProof/>
            <w:webHidden/>
          </w:rPr>
          <w:instrText xml:space="preserve"> PAGEREF _Toc241744432 \h </w:instrText>
        </w:r>
        <w:r>
          <w:rPr>
            <w:noProof/>
            <w:webHidden/>
          </w:rPr>
        </w:r>
        <w:r>
          <w:rPr>
            <w:noProof/>
            <w:webHidden/>
          </w:rPr>
          <w:fldChar w:fldCharType="separate"/>
        </w:r>
        <w:r>
          <w:rPr>
            <w:noProof/>
            <w:webHidden/>
          </w:rPr>
          <w:t>172</w:t>
        </w:r>
        <w:r>
          <w:rPr>
            <w:noProof/>
            <w:webHidden/>
          </w:rPr>
          <w:fldChar w:fldCharType="end"/>
        </w:r>
      </w:hyperlink>
    </w:p>
    <w:p w14:paraId="68791A8D" w14:textId="7BA1A56C" w:rsidR="00A04316" w:rsidRDefault="00A04316">
      <w:pPr>
        <w:pStyle w:val="Tabladeilustraciones"/>
        <w:tabs>
          <w:tab w:val="right" w:leader="underscore" w:pos="9736"/>
        </w:tabs>
        <w:rPr>
          <w:rFonts w:asciiTheme="minorHAnsi" w:hAnsiTheme="minorHAnsi"/>
          <w:smallCaps w:val="0"/>
          <w:noProof/>
          <w:kern w:val="2"/>
          <w:sz w:val="24"/>
          <w:szCs w:val="24"/>
          <w:lang w:eastAsia="es-ES_tradnl"/>
          <w14:ligatures w14:val="standardContextual"/>
        </w:rPr>
      </w:pPr>
      <w:hyperlink w:anchor="_Toc241744433" w:history="1">
        <w:r w:rsidRPr="009D52AE">
          <w:rPr>
            <w:rStyle w:val="Hipervnculo"/>
            <w:rFonts w:eastAsiaTheme="minorEastAsia"/>
          </w:rPr>
          <w:t>Tabla 89 - Documentación del proyecto.</w:t>
        </w:r>
        <w:r>
          <w:rPr>
            <w:noProof/>
            <w:webHidden/>
          </w:rPr>
          <w:tab/>
        </w:r>
        <w:r>
          <w:rPr>
            <w:noProof/>
            <w:webHidden/>
          </w:rPr>
          <w:fldChar w:fldCharType="begin"/>
        </w:r>
        <w:r>
          <w:rPr>
            <w:noProof/>
            <w:webHidden/>
          </w:rPr>
          <w:instrText xml:space="preserve"> PAGEREF _Toc241744433 \h </w:instrText>
        </w:r>
        <w:r>
          <w:rPr>
            <w:noProof/>
            <w:webHidden/>
          </w:rPr>
        </w:r>
        <w:r>
          <w:rPr>
            <w:noProof/>
            <w:webHidden/>
          </w:rPr>
          <w:fldChar w:fldCharType="separate"/>
        </w:r>
        <w:r>
          <w:rPr>
            <w:noProof/>
            <w:webHidden/>
          </w:rPr>
          <w:t>173</w:t>
        </w:r>
        <w:r>
          <w:rPr>
            <w:noProof/>
            <w:webHidden/>
          </w:rPr>
          <w:fldChar w:fldCharType="end"/>
        </w:r>
      </w:hyperlink>
    </w:p>
    <w:p w14:paraId="17F657B4" w14:textId="08FC7156" w:rsidR="003D1216" w:rsidRDefault="00092B75" w:rsidP="004A042A">
      <w:pPr>
        <w:rPr>
          <w:noProof/>
        </w:rPr>
      </w:pPr>
      <w:r>
        <w:rPr>
          <w:smallCaps/>
        </w:rPr>
        <w:fldChar w:fldCharType="end"/>
      </w:r>
      <w:r w:rsidR="00754A00">
        <w:rPr>
          <w:smallCaps/>
        </w:rPr>
        <w:br w:type="page"/>
      </w:r>
      <w:r>
        <w:rPr>
          <w:smallCaps/>
        </w:rPr>
        <w:fldChar w:fldCharType="begin"/>
      </w:r>
      <w:r>
        <w:rPr>
          <w:smallCaps/>
        </w:rPr>
        <w:instrText xml:space="preserve"> TOC \h \z \c "Ilustración" </w:instrText>
      </w:r>
      <w:r>
        <w:rPr>
          <w:smallCaps/>
        </w:rPr>
        <w:fldChar w:fldCharType="separate"/>
      </w:r>
    </w:p>
    <w:p w14:paraId="6EA99BC3" w14:textId="79B29C80"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65" w:history="1">
        <w:r w:rsidRPr="0071083E">
          <w:rPr>
            <w:rStyle w:val="Hipervnculo"/>
            <w:rFonts w:eastAsiaTheme="minorEastAsia"/>
          </w:rPr>
          <w:t>Ilustración 1 - SimSig.</w:t>
        </w:r>
        <w:r>
          <w:rPr>
            <w:noProof/>
            <w:webHidden/>
          </w:rPr>
          <w:tab/>
        </w:r>
        <w:r>
          <w:rPr>
            <w:noProof/>
            <w:webHidden/>
          </w:rPr>
          <w:fldChar w:fldCharType="begin"/>
        </w:r>
        <w:r>
          <w:rPr>
            <w:noProof/>
            <w:webHidden/>
          </w:rPr>
          <w:instrText xml:space="preserve"> PAGEREF _Toc241163865 \h </w:instrText>
        </w:r>
        <w:r>
          <w:rPr>
            <w:noProof/>
            <w:webHidden/>
          </w:rPr>
        </w:r>
        <w:r>
          <w:rPr>
            <w:noProof/>
            <w:webHidden/>
          </w:rPr>
          <w:fldChar w:fldCharType="separate"/>
        </w:r>
        <w:r w:rsidR="00003D75">
          <w:rPr>
            <w:noProof/>
            <w:webHidden/>
          </w:rPr>
          <w:t>15</w:t>
        </w:r>
        <w:r>
          <w:rPr>
            <w:noProof/>
            <w:webHidden/>
          </w:rPr>
          <w:fldChar w:fldCharType="end"/>
        </w:r>
      </w:hyperlink>
    </w:p>
    <w:p w14:paraId="7BC98A70" w14:textId="08B9584D"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66" w:history="1">
        <w:r w:rsidRPr="0071083E">
          <w:rPr>
            <w:rStyle w:val="Hipervnculo"/>
            <w:rFonts w:eastAsiaTheme="minorEastAsia"/>
          </w:rPr>
          <w:t>Ilustración 2 - OpenTrack Railway Simulation.</w:t>
        </w:r>
        <w:r>
          <w:rPr>
            <w:noProof/>
            <w:webHidden/>
          </w:rPr>
          <w:tab/>
        </w:r>
        <w:r>
          <w:rPr>
            <w:noProof/>
            <w:webHidden/>
          </w:rPr>
          <w:fldChar w:fldCharType="begin"/>
        </w:r>
        <w:r>
          <w:rPr>
            <w:noProof/>
            <w:webHidden/>
          </w:rPr>
          <w:instrText xml:space="preserve"> PAGEREF _Toc241163866 \h </w:instrText>
        </w:r>
        <w:r>
          <w:rPr>
            <w:noProof/>
            <w:webHidden/>
          </w:rPr>
        </w:r>
        <w:r>
          <w:rPr>
            <w:noProof/>
            <w:webHidden/>
          </w:rPr>
          <w:fldChar w:fldCharType="separate"/>
        </w:r>
        <w:r w:rsidR="00003D75">
          <w:rPr>
            <w:noProof/>
            <w:webHidden/>
          </w:rPr>
          <w:t>16</w:t>
        </w:r>
        <w:r>
          <w:rPr>
            <w:noProof/>
            <w:webHidden/>
          </w:rPr>
          <w:fldChar w:fldCharType="end"/>
        </w:r>
      </w:hyperlink>
    </w:p>
    <w:p w14:paraId="7DD0DB9A" w14:textId="61E8C06C"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67" w:history="1">
        <w:r w:rsidRPr="0071083E">
          <w:rPr>
            <w:rStyle w:val="Hipervnculo"/>
            <w:rFonts w:eastAsiaTheme="minorEastAsia"/>
          </w:rPr>
          <w:t>Ilustración 3 - SIMUTRANS.</w:t>
        </w:r>
        <w:r>
          <w:rPr>
            <w:noProof/>
            <w:webHidden/>
          </w:rPr>
          <w:tab/>
        </w:r>
        <w:r>
          <w:rPr>
            <w:noProof/>
            <w:webHidden/>
          </w:rPr>
          <w:fldChar w:fldCharType="begin"/>
        </w:r>
        <w:r>
          <w:rPr>
            <w:noProof/>
            <w:webHidden/>
          </w:rPr>
          <w:instrText xml:space="preserve"> PAGEREF _Toc241163867 \h </w:instrText>
        </w:r>
        <w:r>
          <w:rPr>
            <w:noProof/>
            <w:webHidden/>
          </w:rPr>
        </w:r>
        <w:r>
          <w:rPr>
            <w:noProof/>
            <w:webHidden/>
          </w:rPr>
          <w:fldChar w:fldCharType="separate"/>
        </w:r>
        <w:r w:rsidR="00003D75">
          <w:rPr>
            <w:noProof/>
            <w:webHidden/>
          </w:rPr>
          <w:t>17</w:t>
        </w:r>
        <w:r>
          <w:rPr>
            <w:noProof/>
            <w:webHidden/>
          </w:rPr>
          <w:fldChar w:fldCharType="end"/>
        </w:r>
      </w:hyperlink>
    </w:p>
    <w:p w14:paraId="508598F5" w14:textId="3EBA92A9"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68" w:history="1">
        <w:r w:rsidRPr="0071083E">
          <w:rPr>
            <w:rStyle w:val="Hipervnculo"/>
            <w:rFonts w:eastAsiaTheme="minorEastAsia"/>
          </w:rPr>
          <w:t>Ilustración 4 - SIMUTRANS.</w:t>
        </w:r>
        <w:r>
          <w:rPr>
            <w:noProof/>
            <w:webHidden/>
          </w:rPr>
          <w:tab/>
        </w:r>
        <w:r>
          <w:rPr>
            <w:noProof/>
            <w:webHidden/>
          </w:rPr>
          <w:fldChar w:fldCharType="begin"/>
        </w:r>
        <w:r>
          <w:rPr>
            <w:noProof/>
            <w:webHidden/>
          </w:rPr>
          <w:instrText xml:space="preserve"> PAGEREF _Toc241163868 \h </w:instrText>
        </w:r>
        <w:r>
          <w:rPr>
            <w:noProof/>
            <w:webHidden/>
          </w:rPr>
        </w:r>
        <w:r>
          <w:rPr>
            <w:noProof/>
            <w:webHidden/>
          </w:rPr>
          <w:fldChar w:fldCharType="separate"/>
        </w:r>
        <w:r w:rsidR="00003D75">
          <w:rPr>
            <w:noProof/>
            <w:webHidden/>
          </w:rPr>
          <w:t>18</w:t>
        </w:r>
        <w:r>
          <w:rPr>
            <w:noProof/>
            <w:webHidden/>
          </w:rPr>
          <w:fldChar w:fldCharType="end"/>
        </w:r>
      </w:hyperlink>
    </w:p>
    <w:p w14:paraId="3049CC24" w14:textId="112A907A"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69" w:history="1">
        <w:r w:rsidRPr="0071083E">
          <w:rPr>
            <w:rStyle w:val="Hipervnculo"/>
            <w:rFonts w:eastAsiaTheme="minorEastAsia"/>
          </w:rPr>
          <w:t>Ilustración 5 - Diagrama de Caso de Uso.</w:t>
        </w:r>
        <w:r>
          <w:rPr>
            <w:noProof/>
            <w:webHidden/>
          </w:rPr>
          <w:tab/>
        </w:r>
        <w:r>
          <w:rPr>
            <w:noProof/>
            <w:webHidden/>
          </w:rPr>
          <w:fldChar w:fldCharType="begin"/>
        </w:r>
        <w:r>
          <w:rPr>
            <w:noProof/>
            <w:webHidden/>
          </w:rPr>
          <w:instrText xml:space="preserve"> PAGEREF _Toc241163869 \h </w:instrText>
        </w:r>
        <w:r>
          <w:rPr>
            <w:noProof/>
            <w:webHidden/>
          </w:rPr>
        </w:r>
        <w:r>
          <w:rPr>
            <w:noProof/>
            <w:webHidden/>
          </w:rPr>
          <w:fldChar w:fldCharType="separate"/>
        </w:r>
        <w:r w:rsidR="00003D75">
          <w:rPr>
            <w:noProof/>
            <w:webHidden/>
          </w:rPr>
          <w:t>28</w:t>
        </w:r>
        <w:r>
          <w:rPr>
            <w:noProof/>
            <w:webHidden/>
          </w:rPr>
          <w:fldChar w:fldCharType="end"/>
        </w:r>
      </w:hyperlink>
    </w:p>
    <w:p w14:paraId="1A295274" w14:textId="67B12887"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0" w:history="1">
        <w:r w:rsidRPr="0071083E">
          <w:rPr>
            <w:rStyle w:val="Hipervnculo"/>
            <w:rFonts w:eastAsiaTheme="minorEastAsia"/>
          </w:rPr>
          <w:t>Ilustración 9 - Diagrama de Secuencia – Inicio de Sesión.</w:t>
        </w:r>
        <w:r>
          <w:rPr>
            <w:noProof/>
            <w:webHidden/>
          </w:rPr>
          <w:tab/>
        </w:r>
        <w:r>
          <w:rPr>
            <w:noProof/>
            <w:webHidden/>
          </w:rPr>
          <w:fldChar w:fldCharType="begin"/>
        </w:r>
        <w:r>
          <w:rPr>
            <w:noProof/>
            <w:webHidden/>
          </w:rPr>
          <w:instrText xml:space="preserve"> PAGEREF _Toc241163870 \h </w:instrText>
        </w:r>
        <w:r>
          <w:rPr>
            <w:noProof/>
            <w:webHidden/>
          </w:rPr>
        </w:r>
        <w:r>
          <w:rPr>
            <w:noProof/>
            <w:webHidden/>
          </w:rPr>
          <w:fldChar w:fldCharType="separate"/>
        </w:r>
        <w:r w:rsidR="00003D75">
          <w:rPr>
            <w:noProof/>
            <w:webHidden/>
          </w:rPr>
          <w:t>29</w:t>
        </w:r>
        <w:r>
          <w:rPr>
            <w:noProof/>
            <w:webHidden/>
          </w:rPr>
          <w:fldChar w:fldCharType="end"/>
        </w:r>
      </w:hyperlink>
    </w:p>
    <w:p w14:paraId="3E4CE9A8" w14:textId="6CD6AFBE"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1" w:history="1">
        <w:r w:rsidRPr="0071083E">
          <w:rPr>
            <w:rStyle w:val="Hipervnculo"/>
            <w:rFonts w:eastAsiaTheme="minorEastAsia"/>
          </w:rPr>
          <w:t>Ilustración 6 - D.S.C.</w:t>
        </w:r>
        <w:r>
          <w:rPr>
            <w:noProof/>
            <w:webHidden/>
          </w:rPr>
          <w:tab/>
        </w:r>
        <w:r>
          <w:rPr>
            <w:noProof/>
            <w:webHidden/>
          </w:rPr>
          <w:fldChar w:fldCharType="begin"/>
        </w:r>
        <w:r>
          <w:rPr>
            <w:noProof/>
            <w:webHidden/>
          </w:rPr>
          <w:instrText xml:space="preserve"> PAGEREF _Toc241163871 \h </w:instrText>
        </w:r>
        <w:r>
          <w:rPr>
            <w:noProof/>
            <w:webHidden/>
          </w:rPr>
        </w:r>
        <w:r>
          <w:rPr>
            <w:noProof/>
            <w:webHidden/>
          </w:rPr>
          <w:fldChar w:fldCharType="separate"/>
        </w:r>
        <w:r w:rsidR="00003D75">
          <w:rPr>
            <w:noProof/>
            <w:webHidden/>
          </w:rPr>
          <w:t>32</w:t>
        </w:r>
        <w:r>
          <w:rPr>
            <w:noProof/>
            <w:webHidden/>
          </w:rPr>
          <w:fldChar w:fldCharType="end"/>
        </w:r>
      </w:hyperlink>
    </w:p>
    <w:p w14:paraId="27ACB0BE" w14:textId="25DBFEE0"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2" w:history="1">
        <w:r w:rsidRPr="0071083E">
          <w:rPr>
            <w:rStyle w:val="Hipervnculo"/>
            <w:rFonts w:eastAsiaTheme="minorEastAsia"/>
          </w:rPr>
          <w:t>Ilustración 7 - Validación integral de la arquitectura. Nr. 1.</w:t>
        </w:r>
        <w:r>
          <w:rPr>
            <w:noProof/>
            <w:webHidden/>
          </w:rPr>
          <w:tab/>
        </w:r>
        <w:r>
          <w:rPr>
            <w:noProof/>
            <w:webHidden/>
          </w:rPr>
          <w:fldChar w:fldCharType="begin"/>
        </w:r>
        <w:r>
          <w:rPr>
            <w:noProof/>
            <w:webHidden/>
          </w:rPr>
          <w:instrText xml:space="preserve"> PAGEREF _Toc241163872 \h </w:instrText>
        </w:r>
        <w:r>
          <w:rPr>
            <w:noProof/>
            <w:webHidden/>
          </w:rPr>
        </w:r>
        <w:r>
          <w:rPr>
            <w:noProof/>
            <w:webHidden/>
          </w:rPr>
          <w:fldChar w:fldCharType="separate"/>
        </w:r>
        <w:r w:rsidR="00003D75">
          <w:rPr>
            <w:noProof/>
            <w:webHidden/>
          </w:rPr>
          <w:t>35</w:t>
        </w:r>
        <w:r>
          <w:rPr>
            <w:noProof/>
            <w:webHidden/>
          </w:rPr>
          <w:fldChar w:fldCharType="end"/>
        </w:r>
      </w:hyperlink>
    </w:p>
    <w:p w14:paraId="27053347" w14:textId="7FE18F88"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3" w:history="1">
        <w:r w:rsidRPr="0071083E">
          <w:rPr>
            <w:rStyle w:val="Hipervnculo"/>
            <w:rFonts w:eastAsiaTheme="minorEastAsia"/>
          </w:rPr>
          <w:t>Ilustración 7 - Validación integral de la arquitectura. Nr. 1.</w:t>
        </w:r>
        <w:r>
          <w:rPr>
            <w:noProof/>
            <w:webHidden/>
          </w:rPr>
          <w:tab/>
        </w:r>
        <w:r>
          <w:rPr>
            <w:noProof/>
            <w:webHidden/>
          </w:rPr>
          <w:fldChar w:fldCharType="begin"/>
        </w:r>
        <w:r>
          <w:rPr>
            <w:noProof/>
            <w:webHidden/>
          </w:rPr>
          <w:instrText xml:space="preserve"> PAGEREF _Toc241163873 \h </w:instrText>
        </w:r>
        <w:r>
          <w:rPr>
            <w:noProof/>
            <w:webHidden/>
          </w:rPr>
        </w:r>
        <w:r>
          <w:rPr>
            <w:noProof/>
            <w:webHidden/>
          </w:rPr>
          <w:fldChar w:fldCharType="separate"/>
        </w:r>
        <w:r w:rsidR="00003D75">
          <w:rPr>
            <w:noProof/>
            <w:webHidden/>
          </w:rPr>
          <w:t>35</w:t>
        </w:r>
        <w:r>
          <w:rPr>
            <w:noProof/>
            <w:webHidden/>
          </w:rPr>
          <w:fldChar w:fldCharType="end"/>
        </w:r>
      </w:hyperlink>
    </w:p>
    <w:p w14:paraId="0D8D04DC" w14:textId="0765984E"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4" w:history="1">
        <w:r w:rsidRPr="0071083E">
          <w:rPr>
            <w:rStyle w:val="Hipervnculo"/>
            <w:rFonts w:eastAsiaTheme="minorEastAsia"/>
          </w:rPr>
          <w:t>Ilustración 8 -Validación integral de la arquitectura. Nr. 2.</w:t>
        </w:r>
        <w:r>
          <w:rPr>
            <w:noProof/>
            <w:webHidden/>
          </w:rPr>
          <w:tab/>
        </w:r>
        <w:r>
          <w:rPr>
            <w:noProof/>
            <w:webHidden/>
          </w:rPr>
          <w:fldChar w:fldCharType="begin"/>
        </w:r>
        <w:r>
          <w:rPr>
            <w:noProof/>
            <w:webHidden/>
          </w:rPr>
          <w:instrText xml:space="preserve"> PAGEREF _Toc241163874 \h </w:instrText>
        </w:r>
        <w:r>
          <w:rPr>
            <w:noProof/>
            <w:webHidden/>
          </w:rPr>
        </w:r>
        <w:r>
          <w:rPr>
            <w:noProof/>
            <w:webHidden/>
          </w:rPr>
          <w:fldChar w:fldCharType="separate"/>
        </w:r>
        <w:r w:rsidR="00003D75">
          <w:rPr>
            <w:noProof/>
            <w:webHidden/>
          </w:rPr>
          <w:t>35</w:t>
        </w:r>
        <w:r>
          <w:rPr>
            <w:noProof/>
            <w:webHidden/>
          </w:rPr>
          <w:fldChar w:fldCharType="end"/>
        </w:r>
      </w:hyperlink>
    </w:p>
    <w:p w14:paraId="76002C22" w14:textId="4B85176A"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5" w:history="1">
        <w:r w:rsidRPr="0071083E">
          <w:rPr>
            <w:rStyle w:val="Hipervnculo"/>
            <w:rFonts w:eastAsiaTheme="minorEastAsia"/>
          </w:rPr>
          <w:t>Ilustración 8 -Validación integral de la arquitectura. Nr. 2.</w:t>
        </w:r>
        <w:r>
          <w:rPr>
            <w:noProof/>
            <w:webHidden/>
          </w:rPr>
          <w:tab/>
        </w:r>
        <w:r>
          <w:rPr>
            <w:noProof/>
            <w:webHidden/>
          </w:rPr>
          <w:fldChar w:fldCharType="begin"/>
        </w:r>
        <w:r>
          <w:rPr>
            <w:noProof/>
            <w:webHidden/>
          </w:rPr>
          <w:instrText xml:space="preserve"> PAGEREF _Toc241163875 \h </w:instrText>
        </w:r>
        <w:r>
          <w:rPr>
            <w:noProof/>
            <w:webHidden/>
          </w:rPr>
        </w:r>
        <w:r>
          <w:rPr>
            <w:noProof/>
            <w:webHidden/>
          </w:rPr>
          <w:fldChar w:fldCharType="separate"/>
        </w:r>
        <w:r w:rsidR="00003D75">
          <w:rPr>
            <w:noProof/>
            <w:webHidden/>
          </w:rPr>
          <w:t>36</w:t>
        </w:r>
        <w:r>
          <w:rPr>
            <w:noProof/>
            <w:webHidden/>
          </w:rPr>
          <w:fldChar w:fldCharType="end"/>
        </w:r>
      </w:hyperlink>
    </w:p>
    <w:p w14:paraId="7FAA07BD" w14:textId="6D29374E"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6" w:history="1">
        <w:r w:rsidRPr="0071083E">
          <w:rPr>
            <w:rStyle w:val="Hipervnculo"/>
            <w:rFonts w:eastAsiaTheme="minorEastAsia"/>
          </w:rPr>
          <w:t>Ilustración 8 -Validación integral de la arquitectura. Nr. 2.</w:t>
        </w:r>
        <w:r>
          <w:rPr>
            <w:noProof/>
            <w:webHidden/>
          </w:rPr>
          <w:tab/>
        </w:r>
        <w:r>
          <w:rPr>
            <w:noProof/>
            <w:webHidden/>
          </w:rPr>
          <w:fldChar w:fldCharType="begin"/>
        </w:r>
        <w:r>
          <w:rPr>
            <w:noProof/>
            <w:webHidden/>
          </w:rPr>
          <w:instrText xml:space="preserve"> PAGEREF _Toc241163876 \h </w:instrText>
        </w:r>
        <w:r>
          <w:rPr>
            <w:noProof/>
            <w:webHidden/>
          </w:rPr>
        </w:r>
        <w:r>
          <w:rPr>
            <w:noProof/>
            <w:webHidden/>
          </w:rPr>
          <w:fldChar w:fldCharType="separate"/>
        </w:r>
        <w:r w:rsidR="00003D75">
          <w:rPr>
            <w:noProof/>
            <w:webHidden/>
          </w:rPr>
          <w:t>36</w:t>
        </w:r>
        <w:r>
          <w:rPr>
            <w:noProof/>
            <w:webHidden/>
          </w:rPr>
          <w:fldChar w:fldCharType="end"/>
        </w:r>
      </w:hyperlink>
    </w:p>
    <w:p w14:paraId="38F7D360" w14:textId="48590881"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7" w:history="1">
        <w:r w:rsidRPr="0071083E">
          <w:rPr>
            <w:rStyle w:val="Hipervnculo"/>
            <w:rFonts w:eastAsiaTheme="minorEastAsia"/>
          </w:rPr>
          <w:t>Ilustración 12 - Diagrama de la Arquitectura.</w:t>
        </w:r>
        <w:r>
          <w:rPr>
            <w:noProof/>
            <w:webHidden/>
          </w:rPr>
          <w:tab/>
        </w:r>
        <w:r>
          <w:rPr>
            <w:noProof/>
            <w:webHidden/>
          </w:rPr>
          <w:fldChar w:fldCharType="begin"/>
        </w:r>
        <w:r>
          <w:rPr>
            <w:noProof/>
            <w:webHidden/>
          </w:rPr>
          <w:instrText xml:space="preserve"> PAGEREF _Toc241163877 \h </w:instrText>
        </w:r>
        <w:r>
          <w:rPr>
            <w:noProof/>
            <w:webHidden/>
          </w:rPr>
        </w:r>
        <w:r>
          <w:rPr>
            <w:noProof/>
            <w:webHidden/>
          </w:rPr>
          <w:fldChar w:fldCharType="separate"/>
        </w:r>
        <w:r w:rsidR="00003D75">
          <w:rPr>
            <w:noProof/>
            <w:webHidden/>
          </w:rPr>
          <w:t>54</w:t>
        </w:r>
        <w:r>
          <w:rPr>
            <w:noProof/>
            <w:webHidden/>
          </w:rPr>
          <w:fldChar w:fldCharType="end"/>
        </w:r>
      </w:hyperlink>
    </w:p>
    <w:p w14:paraId="1674CB24" w14:textId="3DBDE617"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8" w:history="1">
        <w:r w:rsidRPr="0071083E">
          <w:rPr>
            <w:rStyle w:val="Hipervnculo"/>
            <w:rFonts w:eastAsiaTheme="minorEastAsia"/>
          </w:rPr>
          <w:t>Ilustración 13 - Diagrama de la Arquitectura Logica.</w:t>
        </w:r>
        <w:r>
          <w:rPr>
            <w:noProof/>
            <w:webHidden/>
          </w:rPr>
          <w:tab/>
        </w:r>
        <w:r>
          <w:rPr>
            <w:noProof/>
            <w:webHidden/>
          </w:rPr>
          <w:fldChar w:fldCharType="begin"/>
        </w:r>
        <w:r>
          <w:rPr>
            <w:noProof/>
            <w:webHidden/>
          </w:rPr>
          <w:instrText xml:space="preserve"> PAGEREF _Toc241163878 \h </w:instrText>
        </w:r>
        <w:r>
          <w:rPr>
            <w:noProof/>
            <w:webHidden/>
          </w:rPr>
        </w:r>
        <w:r>
          <w:rPr>
            <w:noProof/>
            <w:webHidden/>
          </w:rPr>
          <w:fldChar w:fldCharType="separate"/>
        </w:r>
        <w:r w:rsidR="00003D75">
          <w:rPr>
            <w:noProof/>
            <w:webHidden/>
          </w:rPr>
          <w:t>55</w:t>
        </w:r>
        <w:r>
          <w:rPr>
            <w:noProof/>
            <w:webHidden/>
          </w:rPr>
          <w:fldChar w:fldCharType="end"/>
        </w:r>
      </w:hyperlink>
    </w:p>
    <w:p w14:paraId="19A1DF93" w14:textId="1F6981C8"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79" w:history="1">
        <w:r w:rsidRPr="0071083E">
          <w:rPr>
            <w:rStyle w:val="Hipervnculo"/>
            <w:rFonts w:eastAsiaTheme="minorEastAsia"/>
          </w:rPr>
          <w:t>Ilustración 14 - Diagrama de la Arquitectura Fisica.</w:t>
        </w:r>
        <w:r>
          <w:rPr>
            <w:noProof/>
            <w:webHidden/>
          </w:rPr>
          <w:tab/>
        </w:r>
        <w:r>
          <w:rPr>
            <w:noProof/>
            <w:webHidden/>
          </w:rPr>
          <w:fldChar w:fldCharType="begin"/>
        </w:r>
        <w:r>
          <w:rPr>
            <w:noProof/>
            <w:webHidden/>
          </w:rPr>
          <w:instrText xml:space="preserve"> PAGEREF _Toc241163879 \h </w:instrText>
        </w:r>
        <w:r>
          <w:rPr>
            <w:noProof/>
            <w:webHidden/>
          </w:rPr>
        </w:r>
        <w:r>
          <w:rPr>
            <w:noProof/>
            <w:webHidden/>
          </w:rPr>
          <w:fldChar w:fldCharType="separate"/>
        </w:r>
        <w:r w:rsidR="00003D75">
          <w:rPr>
            <w:noProof/>
            <w:webHidden/>
          </w:rPr>
          <w:t>57</w:t>
        </w:r>
        <w:r>
          <w:rPr>
            <w:noProof/>
            <w:webHidden/>
          </w:rPr>
          <w:fldChar w:fldCharType="end"/>
        </w:r>
      </w:hyperlink>
    </w:p>
    <w:p w14:paraId="720AC66B" w14:textId="1F2D2C7F"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80" w:history="1">
        <w:r w:rsidRPr="0071083E">
          <w:rPr>
            <w:rStyle w:val="Hipervnculo"/>
            <w:rFonts w:eastAsiaTheme="minorEastAsia"/>
          </w:rPr>
          <w:t>Ilustración 15 - DIAGRAMA DE SECUENCIA – CREAR PROYECTO.</w:t>
        </w:r>
        <w:r>
          <w:rPr>
            <w:noProof/>
            <w:webHidden/>
          </w:rPr>
          <w:tab/>
        </w:r>
        <w:r>
          <w:rPr>
            <w:noProof/>
            <w:webHidden/>
          </w:rPr>
          <w:fldChar w:fldCharType="begin"/>
        </w:r>
        <w:r>
          <w:rPr>
            <w:noProof/>
            <w:webHidden/>
          </w:rPr>
          <w:instrText xml:space="preserve"> PAGEREF _Toc241163880 \h </w:instrText>
        </w:r>
        <w:r>
          <w:rPr>
            <w:noProof/>
            <w:webHidden/>
          </w:rPr>
        </w:r>
        <w:r>
          <w:rPr>
            <w:noProof/>
            <w:webHidden/>
          </w:rPr>
          <w:fldChar w:fldCharType="separate"/>
        </w:r>
        <w:r w:rsidR="00003D75">
          <w:rPr>
            <w:noProof/>
            <w:webHidden/>
          </w:rPr>
          <w:t>107</w:t>
        </w:r>
        <w:r>
          <w:rPr>
            <w:noProof/>
            <w:webHidden/>
          </w:rPr>
          <w:fldChar w:fldCharType="end"/>
        </w:r>
      </w:hyperlink>
    </w:p>
    <w:p w14:paraId="226AE3AB" w14:textId="55241F67"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81" w:history="1">
        <w:r w:rsidRPr="0071083E">
          <w:rPr>
            <w:rStyle w:val="Hipervnculo"/>
            <w:rFonts w:eastAsiaTheme="minorEastAsia"/>
          </w:rPr>
          <w:t>Ilustración 16 - DIAGRAMA DE SECUENCIA - EJECUTAR SIMULACIÓN.</w:t>
        </w:r>
        <w:r>
          <w:rPr>
            <w:noProof/>
            <w:webHidden/>
          </w:rPr>
          <w:tab/>
        </w:r>
        <w:r>
          <w:rPr>
            <w:noProof/>
            <w:webHidden/>
          </w:rPr>
          <w:fldChar w:fldCharType="begin"/>
        </w:r>
        <w:r>
          <w:rPr>
            <w:noProof/>
            <w:webHidden/>
          </w:rPr>
          <w:instrText xml:space="preserve"> PAGEREF _Toc241163881 \h </w:instrText>
        </w:r>
        <w:r>
          <w:rPr>
            <w:noProof/>
            <w:webHidden/>
          </w:rPr>
        </w:r>
        <w:r>
          <w:rPr>
            <w:noProof/>
            <w:webHidden/>
          </w:rPr>
          <w:fldChar w:fldCharType="separate"/>
        </w:r>
        <w:r w:rsidR="00003D75">
          <w:rPr>
            <w:noProof/>
            <w:webHidden/>
          </w:rPr>
          <w:t>108</w:t>
        </w:r>
        <w:r>
          <w:rPr>
            <w:noProof/>
            <w:webHidden/>
          </w:rPr>
          <w:fldChar w:fldCharType="end"/>
        </w:r>
      </w:hyperlink>
    </w:p>
    <w:p w14:paraId="79ACE711" w14:textId="4D27A980" w:rsidR="003D1216" w:rsidRDefault="003D1216">
      <w:pPr>
        <w:pStyle w:val="Tabladeilustraciones"/>
        <w:tabs>
          <w:tab w:val="right" w:leader="dot" w:pos="9736"/>
        </w:tabs>
        <w:rPr>
          <w:rFonts w:asciiTheme="minorHAnsi" w:hAnsiTheme="minorHAnsi"/>
          <w:smallCaps w:val="0"/>
          <w:noProof/>
          <w:kern w:val="2"/>
          <w:sz w:val="24"/>
          <w:szCs w:val="24"/>
          <w:lang w:eastAsia="es-ES_tradnl"/>
          <w14:ligatures w14:val="standardContextual"/>
        </w:rPr>
      </w:pPr>
      <w:hyperlink w:anchor="_Toc241163882" w:history="1">
        <w:r w:rsidRPr="0071083E">
          <w:rPr>
            <w:rStyle w:val="Hipervnculo"/>
            <w:rFonts w:eastAsiaTheme="minorEastAsia"/>
          </w:rPr>
          <w:t>Ilustración 17 - DIAGRAMA DEL MODELO RELACIONAL DE LA BASE DE DATOS.</w:t>
        </w:r>
        <w:r>
          <w:rPr>
            <w:noProof/>
            <w:webHidden/>
          </w:rPr>
          <w:tab/>
        </w:r>
        <w:r>
          <w:rPr>
            <w:noProof/>
            <w:webHidden/>
          </w:rPr>
          <w:fldChar w:fldCharType="begin"/>
        </w:r>
        <w:r>
          <w:rPr>
            <w:noProof/>
            <w:webHidden/>
          </w:rPr>
          <w:instrText xml:space="preserve"> PAGEREF _Toc241163882 \h </w:instrText>
        </w:r>
        <w:r>
          <w:rPr>
            <w:noProof/>
            <w:webHidden/>
          </w:rPr>
        </w:r>
        <w:r>
          <w:rPr>
            <w:noProof/>
            <w:webHidden/>
          </w:rPr>
          <w:fldChar w:fldCharType="separate"/>
        </w:r>
        <w:r w:rsidR="00003D75">
          <w:rPr>
            <w:noProof/>
            <w:webHidden/>
          </w:rPr>
          <w:t>117</w:t>
        </w:r>
        <w:r>
          <w:rPr>
            <w:noProof/>
            <w:webHidden/>
          </w:rPr>
          <w:fldChar w:fldCharType="end"/>
        </w:r>
      </w:hyperlink>
    </w:p>
    <w:p w14:paraId="29FAB051" w14:textId="74CBE941" w:rsidR="00BA4886" w:rsidRDefault="00092B75" w:rsidP="004A042A">
      <w:pPr>
        <w:tabs>
          <w:tab w:val="left" w:pos="509"/>
        </w:tabs>
        <w:rPr>
          <w:smallCaps/>
        </w:rPr>
      </w:pPr>
      <w:r>
        <w:rPr>
          <w:smallCaps/>
        </w:rPr>
        <w:fldChar w:fldCharType="end"/>
      </w:r>
      <w:r w:rsidR="00BA4886">
        <w:rPr>
          <w:smallCaps/>
        </w:rPr>
        <w:tab/>
      </w:r>
    </w:p>
    <w:p w14:paraId="66CFD25D" w14:textId="77777777" w:rsidR="00BA4886" w:rsidRDefault="00BA4886" w:rsidP="00BA4886">
      <w:pPr>
        <w:tabs>
          <w:tab w:val="left" w:pos="509"/>
        </w:tabs>
        <w:rPr>
          <w:smallCaps/>
        </w:rPr>
      </w:pPr>
    </w:p>
    <w:p w14:paraId="44F9BB21" w14:textId="77777777" w:rsidR="00BA4886" w:rsidRDefault="00BA4886" w:rsidP="00BA4886">
      <w:pPr>
        <w:tabs>
          <w:tab w:val="left" w:pos="509"/>
        </w:tabs>
        <w:rPr>
          <w:smallCaps/>
        </w:rPr>
      </w:pPr>
    </w:p>
    <w:p w14:paraId="22CDF2D5" w14:textId="77777777" w:rsidR="00BA4886" w:rsidRDefault="00BA4886" w:rsidP="00BA4886">
      <w:pPr>
        <w:tabs>
          <w:tab w:val="left" w:pos="509"/>
        </w:tabs>
        <w:rPr>
          <w:smallCaps/>
        </w:rPr>
      </w:pPr>
    </w:p>
    <w:p w14:paraId="0BFF7403" w14:textId="77777777" w:rsidR="00BA4886" w:rsidRDefault="00BA4886" w:rsidP="00BA4886">
      <w:pPr>
        <w:tabs>
          <w:tab w:val="left" w:pos="509"/>
        </w:tabs>
        <w:rPr>
          <w:smallCaps/>
        </w:rPr>
      </w:pPr>
    </w:p>
    <w:p w14:paraId="7372C675" w14:textId="77777777" w:rsidR="00BA4886" w:rsidRDefault="00BA4886" w:rsidP="00BA4886">
      <w:pPr>
        <w:tabs>
          <w:tab w:val="left" w:pos="509"/>
        </w:tabs>
        <w:rPr>
          <w:smallCaps/>
        </w:rPr>
      </w:pPr>
    </w:p>
    <w:p w14:paraId="157C14CE" w14:textId="77777777" w:rsidR="00BA4886" w:rsidRDefault="00BA4886" w:rsidP="00BA4886">
      <w:pPr>
        <w:tabs>
          <w:tab w:val="left" w:pos="509"/>
        </w:tabs>
        <w:rPr>
          <w:smallCaps/>
        </w:rPr>
      </w:pPr>
    </w:p>
    <w:p w14:paraId="56F96A89" w14:textId="77777777" w:rsidR="00BA4886" w:rsidRDefault="00BA4886" w:rsidP="00BA4886">
      <w:pPr>
        <w:tabs>
          <w:tab w:val="left" w:pos="509"/>
        </w:tabs>
        <w:rPr>
          <w:smallCaps/>
        </w:rPr>
      </w:pPr>
    </w:p>
    <w:p w14:paraId="6EAF3E9B" w14:textId="77777777" w:rsidR="00BA4886" w:rsidRDefault="00BA4886" w:rsidP="00BA4886">
      <w:pPr>
        <w:tabs>
          <w:tab w:val="left" w:pos="509"/>
        </w:tabs>
        <w:rPr>
          <w:smallCaps/>
        </w:rPr>
      </w:pPr>
    </w:p>
    <w:p w14:paraId="62AD8E7A" w14:textId="77777777" w:rsidR="00BA4886" w:rsidRDefault="00BA4886" w:rsidP="00BA4886">
      <w:pPr>
        <w:tabs>
          <w:tab w:val="left" w:pos="509"/>
        </w:tabs>
        <w:rPr>
          <w:smallCaps/>
        </w:rPr>
      </w:pPr>
    </w:p>
    <w:p w14:paraId="229CEDAA" w14:textId="77777777" w:rsidR="00BA4886" w:rsidRDefault="00BA4886" w:rsidP="00BA4886">
      <w:pPr>
        <w:tabs>
          <w:tab w:val="left" w:pos="509"/>
        </w:tabs>
        <w:rPr>
          <w:smallCaps/>
        </w:rPr>
      </w:pPr>
    </w:p>
    <w:p w14:paraId="35A1C1CD" w14:textId="341C6594" w:rsidR="00BA4886" w:rsidRDefault="00BA4886">
      <w:pPr>
        <w:rPr>
          <w:smallCaps/>
        </w:rPr>
      </w:pPr>
      <w:r>
        <w:rPr>
          <w:smallCaps/>
        </w:rPr>
        <w:br w:type="page"/>
      </w:r>
    </w:p>
    <w:p w14:paraId="587E9344" w14:textId="15822061" w:rsidR="00C139F0" w:rsidRPr="00C139F0" w:rsidRDefault="00BA4886" w:rsidP="003247BF">
      <w:pPr>
        <w:pStyle w:val="Ttulo"/>
      </w:pPr>
      <w:bookmarkStart w:id="2" w:name="_Toc241744052"/>
      <w:r w:rsidRPr="00126777">
        <w:lastRenderedPageBreak/>
        <w:t>IN</w:t>
      </w:r>
      <w:r w:rsidR="00D20D81" w:rsidRPr="00126777">
        <w:t>T</w:t>
      </w:r>
      <w:r w:rsidRPr="00126777">
        <w:t>RODU</w:t>
      </w:r>
      <w:r w:rsidR="00224A4C">
        <w:t>c</w:t>
      </w:r>
      <w:r w:rsidRPr="00126777">
        <w:t>CION</w:t>
      </w:r>
      <w:r w:rsidR="00907508">
        <w:t xml:space="preserve"> Y descripcion</w:t>
      </w:r>
      <w:r w:rsidR="00697E88">
        <w:t xml:space="preserve"> </w:t>
      </w:r>
      <w:r w:rsidR="00907508">
        <w:t>del Problema</w:t>
      </w:r>
      <w:bookmarkEnd w:id="2"/>
      <w:r>
        <w:t xml:space="preserve"> </w:t>
      </w:r>
      <w:bookmarkStart w:id="3" w:name="Toc231565403"/>
    </w:p>
    <w:bookmarkEnd w:id="3"/>
    <w:p w14:paraId="7BA84845" w14:textId="67532EAA" w:rsidR="00C84309" w:rsidRPr="00C84309" w:rsidRDefault="00C84309" w:rsidP="00C40522">
      <w:pPr>
        <w:ind w:firstLine="708"/>
      </w:pPr>
      <w:r w:rsidRPr="00C84309">
        <w:t>En la actualidad, la planificación y representación de sistemas de transporte urbano constituye una herramienta fundamental para comprender el funcionamiento de redes complejas de movilidad. Sin embargo, en Uruguay no existen plataformas académicas orientadas específicamente al modelado didáctico de redes de metro que permitan diseñar, simular, visualizar y analizar de forma interactiva la estructura y comportamiento de una red de transporte.</w:t>
      </w:r>
    </w:p>
    <w:p w14:paraId="01E973D9" w14:textId="77777777" w:rsidR="00C84309" w:rsidRPr="00C84309" w:rsidRDefault="00C84309" w:rsidP="00C40522">
      <w:r w:rsidRPr="00C84309">
        <w:t>La ausencia de herramientas educativas de este tipo limita las posibilidades de aprendizaje práctico en áreas relacionadas con el diseño de sistemas, simulación, representación gráfica, modelado de datos y organización de infraestructuras de transporte. A partir de esta necesidad surge METRONET, un sistema orientado al diseño y simulación de redes de metro sobre un entorno visual interactivo.</w:t>
      </w:r>
    </w:p>
    <w:p w14:paraId="722CAA2C" w14:textId="77777777" w:rsidR="00AB2096" w:rsidRDefault="00C84309" w:rsidP="00C40522">
      <w:r w:rsidRPr="00C84309">
        <w:t>El proyecto busca brindar una plataforma que permita crear diseños de redes de metro, administrar líneas, estaciones, conexiones y transbordos, así como representar gráficamente su funcionamiento dentro de diferentes escenarios de simulación. Además, incorporará un componente didáctico que facilite la comprensión de conceptos relacionados con la planificación, modelado y operación de sistemas de transporte urbano.</w:t>
      </w:r>
    </w:p>
    <w:p w14:paraId="7A85806A" w14:textId="2CB5C67C" w:rsidR="00C139F0" w:rsidRPr="00D96FF0" w:rsidRDefault="00661DFE" w:rsidP="003247BF">
      <w:pPr>
        <w:pStyle w:val="Ttulo"/>
        <w:rPr>
          <w:sz w:val="22"/>
          <w:szCs w:val="22"/>
        </w:rPr>
      </w:pPr>
      <w:bookmarkStart w:id="4" w:name="_Toc241744053"/>
      <w:r w:rsidRPr="00D96FF0">
        <w:t>OBJETIVOS</w:t>
      </w:r>
      <w:bookmarkStart w:id="5" w:name="Toc227785467"/>
      <w:bookmarkStart w:id="6" w:name="Toc231565406"/>
      <w:bookmarkEnd w:id="4"/>
      <w:bookmarkEnd w:id="5"/>
    </w:p>
    <w:p w14:paraId="02B48D2D" w14:textId="77777777" w:rsidR="00D96FF0" w:rsidRPr="00D96FF0" w:rsidRDefault="00D96FF0" w:rsidP="00D96FF0">
      <w:pPr>
        <w:ind w:firstLine="708"/>
        <w:rPr>
          <w:rFonts w:eastAsia="Times New Roman"/>
          <w:lang w:eastAsia="es-ES_tradnl"/>
        </w:rPr>
      </w:pPr>
      <w:r w:rsidRPr="00D96FF0">
        <w:rPr>
          <w:rFonts w:eastAsia="Times New Roman"/>
          <w:lang w:eastAsia="es-ES_tradnl"/>
        </w:rPr>
        <w:t>METRONET es una aplicación web académica orientada a la representación visual y experimentación con redes de metro simplificadas. La aplicación permite construir configuraciones compuestas por líneas, estaciones, conexiones y unidades de metro dentro de un entorno gráfico interactivo.</w:t>
      </w:r>
    </w:p>
    <w:p w14:paraId="6398B0F7" w14:textId="77777777" w:rsidR="00D96FF0" w:rsidRPr="00D96FF0" w:rsidRDefault="00D96FF0" w:rsidP="00D96FF0">
      <w:pPr>
        <w:rPr>
          <w:rFonts w:eastAsia="Times New Roman"/>
          <w:lang w:eastAsia="es-ES_tradnl"/>
        </w:rPr>
      </w:pPr>
      <w:r w:rsidRPr="00D96FF0">
        <w:rPr>
          <w:rFonts w:eastAsia="Times New Roman"/>
          <w:lang w:eastAsia="es-ES_tradnl"/>
        </w:rPr>
        <w:t>A partir de estas configuraciones, el usuario puede ejecutar representaciones animadas del desplazamiento de las unidades y modificar determinados parámetros definidos por la aplicación. Estas ejecuciones tienen una finalidad didáctica y no pretenden reproducir con precisión el funcionamiento de un sistema ferroviario real.</w:t>
      </w:r>
    </w:p>
    <w:p w14:paraId="73C9E7B8" w14:textId="77777777" w:rsidR="00D96FF0" w:rsidRPr="00D96FF0" w:rsidRDefault="00D96FF0" w:rsidP="00D96FF0">
      <w:pPr>
        <w:rPr>
          <w:rFonts w:eastAsia="Times New Roman"/>
          <w:lang w:eastAsia="es-ES_tradnl"/>
        </w:rPr>
      </w:pPr>
      <w:r w:rsidRPr="00D96FF0">
        <w:rPr>
          <w:rFonts w:eastAsia="Times New Roman"/>
          <w:lang w:eastAsia="es-ES_tradnl"/>
        </w:rPr>
        <w:t>METRONET incorpora además actividades organizadas por niveles, instrucciones y mensajes de apoyo que acompañan al usuario durante el uso de las distintas herramientas.</w:t>
      </w:r>
    </w:p>
    <w:p w14:paraId="7BB943FE" w14:textId="71DF81F3" w:rsidR="00C84309" w:rsidRPr="00D96FF0" w:rsidRDefault="00D96FF0" w:rsidP="00D96FF0">
      <w:pPr>
        <w:rPr>
          <w:rFonts w:eastAsia="Times New Roman"/>
          <w:lang w:eastAsia="es-ES_tradnl"/>
        </w:rPr>
      </w:pPr>
      <w:r w:rsidRPr="00D96FF0">
        <w:rPr>
          <w:rFonts w:eastAsia="Times New Roman"/>
          <w:lang w:eastAsia="es-ES_tradnl"/>
        </w:rPr>
        <w:t>El proyecto se desarrolla como una aplicación académica para aplicar conocimientos de programación, bases de datos, arquitectura de software, interfaces gráficas, integración de componentes y testing.</w:t>
      </w:r>
      <w:bookmarkEnd w:id="6"/>
    </w:p>
    <w:p w14:paraId="7E2552AC" w14:textId="77777777" w:rsidR="00C40522" w:rsidRPr="00C84309" w:rsidRDefault="00C40522" w:rsidP="00C40522">
      <w:pPr>
        <w:ind w:firstLine="708"/>
      </w:pPr>
    </w:p>
    <w:p w14:paraId="466BE121" w14:textId="33B8F395" w:rsidR="00BA4886" w:rsidRPr="0046437B" w:rsidRDefault="00661DFE" w:rsidP="0046437B">
      <w:pPr>
        <w:pStyle w:val="Ttulo2"/>
      </w:pPr>
      <w:bookmarkStart w:id="7" w:name="_Toc241744054"/>
      <w:r w:rsidRPr="00661DFE">
        <w:t>OBJETIVOS ESPECÍFICOS</w:t>
      </w:r>
      <w:bookmarkEnd w:id="7"/>
    </w:p>
    <w:p w14:paraId="2FF46F93" w14:textId="06D71698" w:rsidR="00C84309" w:rsidRPr="00C40522" w:rsidRDefault="00D96FF0" w:rsidP="00A647D3">
      <w:pPr>
        <w:pStyle w:val="Prrafodelista"/>
        <w:numPr>
          <w:ilvl w:val="0"/>
          <w:numId w:val="1"/>
        </w:numPr>
      </w:pPr>
      <w:r>
        <w:t>Desarrollar una aplicación web académica que permita construir y representar configuraciones simplificadas de redes de metro mediante componentes gráficos interactivos</w:t>
      </w:r>
      <w:r w:rsidR="00C84309" w:rsidRPr="00C40522">
        <w:t>.</w:t>
      </w:r>
    </w:p>
    <w:p w14:paraId="4F693357" w14:textId="7425A87E" w:rsidR="00C84309" w:rsidRPr="00C40522" w:rsidRDefault="00C84309" w:rsidP="00A647D3">
      <w:pPr>
        <w:pStyle w:val="Prrafodelista"/>
        <w:numPr>
          <w:ilvl w:val="0"/>
          <w:numId w:val="1"/>
        </w:numPr>
      </w:pPr>
      <w:r w:rsidRPr="00C40522">
        <w:t>Definir una arquitectura de software multicapa basada en el modelo cliente-servidor que facilite la mantenibilidad, escalabilidad y separación de responsabilidades.</w:t>
      </w:r>
    </w:p>
    <w:p w14:paraId="11E381C0" w14:textId="20A7B6D0" w:rsidR="00C84309" w:rsidRPr="00C40522" w:rsidRDefault="00C84309" w:rsidP="00A647D3">
      <w:pPr>
        <w:pStyle w:val="Prrafodelista"/>
        <w:numPr>
          <w:ilvl w:val="0"/>
          <w:numId w:val="1"/>
        </w:numPr>
      </w:pPr>
      <w:r w:rsidRPr="00C40522">
        <w:t>Diseñar e implementar una base de datos relacional que permita gestionar de forma estructurada usuarios, diseños, escenarios, líneas, estaciones y simulaciones del sistema.</w:t>
      </w:r>
    </w:p>
    <w:p w14:paraId="5FF560DD" w14:textId="3EEF72BE" w:rsidR="00C84309" w:rsidRPr="00C40522" w:rsidRDefault="00291408" w:rsidP="00A647D3">
      <w:pPr>
        <w:pStyle w:val="Prrafodelista"/>
        <w:numPr>
          <w:ilvl w:val="0"/>
          <w:numId w:val="1"/>
        </w:numPr>
      </w:pPr>
      <w:r>
        <w:t>I</w:t>
      </w:r>
      <w:r w:rsidR="00C84309" w:rsidRPr="00C40522">
        <w:t>nvestigar, evaluar e incorporar tecnologías y herramientas no abordadas en profundidad durante la carrera que aporten valor al desarrollo del proyecto.</w:t>
      </w:r>
    </w:p>
    <w:p w14:paraId="6391EE60" w14:textId="4570F5A4" w:rsidR="00C84309" w:rsidRPr="00C40522" w:rsidRDefault="00C84309" w:rsidP="00A647D3">
      <w:pPr>
        <w:pStyle w:val="Prrafodelista"/>
        <w:numPr>
          <w:ilvl w:val="0"/>
          <w:numId w:val="1"/>
        </w:numPr>
      </w:pPr>
      <w:r w:rsidRPr="00C40522">
        <w:t>Aplicar metodologías y buenas prácticas de ingeniería de software durante las etapas de análisis, diseño, implementación, pruebas y documentación.</w:t>
      </w:r>
    </w:p>
    <w:p w14:paraId="7072CEE2" w14:textId="499F6EC9" w:rsidR="00C84309" w:rsidRPr="00C40522" w:rsidRDefault="00C84309" w:rsidP="00A647D3">
      <w:pPr>
        <w:pStyle w:val="Prrafodelista"/>
        <w:numPr>
          <w:ilvl w:val="0"/>
          <w:numId w:val="1"/>
        </w:numPr>
      </w:pPr>
      <w:r w:rsidRPr="00C40522">
        <w:lastRenderedPageBreak/>
        <w:t>Gestionar el ciclo completo de desarrollo del sistema, desde la identificación de requisitos hasta la validación final de la solución.</w:t>
      </w:r>
    </w:p>
    <w:p w14:paraId="7F77B786" w14:textId="1A306ED2" w:rsidR="00C84309" w:rsidRPr="00C40522" w:rsidRDefault="00C84309" w:rsidP="00A647D3">
      <w:pPr>
        <w:pStyle w:val="Prrafodelista"/>
        <w:numPr>
          <w:ilvl w:val="0"/>
          <w:numId w:val="1"/>
        </w:numPr>
      </w:pPr>
      <w:r w:rsidRPr="00C40522">
        <w:t>Validar el correcto funcionamiento del sistema mediante pruebas funcionales, de integración y persistencia de datos.</w:t>
      </w:r>
    </w:p>
    <w:p w14:paraId="43DFAE6A" w14:textId="7B84F9CF" w:rsidR="00C84309" w:rsidRDefault="00D96FF0" w:rsidP="00A647D3">
      <w:pPr>
        <w:pStyle w:val="Prrafodelista"/>
        <w:numPr>
          <w:ilvl w:val="0"/>
          <w:numId w:val="1"/>
        </w:numPr>
      </w:pPr>
      <w:r>
        <w:t>Desarrollar una solución funcional que permita crear configuraciones de redes de metro, visualizar el movimiento de unidades y almacenar información relacionada con las actividades realizadas, aplicando de forma práctica los conocimientos adquiridos durante la carrera</w:t>
      </w:r>
      <w:r w:rsidR="00C84309" w:rsidRPr="00C40522">
        <w:t>.</w:t>
      </w:r>
    </w:p>
    <w:p w14:paraId="5784DE9D" w14:textId="75D4C5B0" w:rsidR="00291408" w:rsidRPr="00C40522" w:rsidRDefault="00D96FF0" w:rsidP="00A647D3">
      <w:pPr>
        <w:pStyle w:val="Prrafodelista"/>
        <w:numPr>
          <w:ilvl w:val="0"/>
          <w:numId w:val="1"/>
        </w:numPr>
      </w:pPr>
      <w:r>
        <w:t>Desarrollar el Proyecto Integrador como instancia de aplicación de los conocimientos y competencias adquiridos durante la carrera, contribuyendo al cumplimiento de los requisitos académicos establecidos para la obtención del título de Técnico en Informática – Analista en Tecnología Informática, según corresponda.</w:t>
      </w:r>
    </w:p>
    <w:p w14:paraId="116E9178" w14:textId="2D03E5F1" w:rsidR="00C84309" w:rsidRDefault="00661DFE" w:rsidP="003247BF">
      <w:pPr>
        <w:pStyle w:val="Ttulo"/>
      </w:pPr>
      <w:bookmarkStart w:id="8" w:name="_Toc241744055"/>
      <w:r w:rsidRPr="002B7A2E">
        <w:t>ALCANCE DEL PROYECTO</w:t>
      </w:r>
      <w:bookmarkEnd w:id="8"/>
    </w:p>
    <w:p w14:paraId="21259A67" w14:textId="77777777" w:rsidR="00C84309" w:rsidRPr="00C84309" w:rsidRDefault="00C84309" w:rsidP="00C40522">
      <w:pPr>
        <w:ind w:firstLine="708"/>
      </w:pPr>
      <w:r w:rsidRPr="00C84309">
        <w:t>El proyecto METRONET tendrá como alcance el desarrollo de una aplicación web académica orientada al diseño y simulación de redes de metro. El sistema permitirá crear y administrar diseños de redes de metro compuestos por líneas, estaciones, conexiones y transbordos, así como almacenar la información generada por los usuarios para su posterior utilización en distintos escenarios de simulación.</w:t>
      </w:r>
    </w:p>
    <w:p w14:paraId="3AA1333E" w14:textId="77777777" w:rsidR="00C84309" w:rsidRPr="00C84309" w:rsidRDefault="00C84309" w:rsidP="00C40522">
      <w:r w:rsidRPr="00C84309">
        <w:t>La aplicación estará enfocada en el modelado conceptual, la representación gráfica y la simulación básica de redes de metro con fines educativos. Asimismo, permitirá gestionar usuarios, almacenar diseños y registrar simulaciones realizadas dentro del sistema.</w:t>
      </w:r>
    </w:p>
    <w:p w14:paraId="2A42402C" w14:textId="77777777" w:rsidR="00907508" w:rsidRDefault="00C84309" w:rsidP="00C40522">
      <w:r w:rsidRPr="00C84309">
        <w:t>El alcance del proyecto se limitará a funcionalidades vinculadas al diseño visual de redes, validaciones lógicas básicas, gestión de usuarios, ejecución de simulaciones y persistencia de información dentro de un entorno académico de desarrollo.</w:t>
      </w:r>
    </w:p>
    <w:p w14:paraId="1B8D79CE" w14:textId="77777777" w:rsidR="00785D31" w:rsidRDefault="00785D31" w:rsidP="00C40522"/>
    <w:p w14:paraId="30347A81" w14:textId="12C1D4D4" w:rsidR="00680C5A" w:rsidRDefault="00E412FB" w:rsidP="00C40522">
      <w:pPr>
        <w:rPr>
          <w:rStyle w:val="Referenciaintensa"/>
        </w:rPr>
      </w:pPr>
      <w:r w:rsidRPr="00E412FB">
        <w:rPr>
          <w:rStyle w:val="Referenciaintensa"/>
        </w:rPr>
        <w:t>Las instrucciones detalladas para la utilización de las funcionalidades de METRONET se encuentran documentadas en el Manual de Usuario incluido en el Anexo H. Véase Anexo</w:t>
      </w:r>
      <w:r w:rsidR="00680C5A">
        <w:rPr>
          <w:rStyle w:val="Referenciaintensa"/>
        </w:rPr>
        <w:t xml:space="preserve"> </w:t>
      </w:r>
      <w:r w:rsidRPr="00E412FB">
        <w:rPr>
          <w:rStyle w:val="Referenciaintensa"/>
        </w:rPr>
        <w:t xml:space="preserve"> Manual de Usuario.</w:t>
      </w:r>
    </w:p>
    <w:p w14:paraId="15548DBB" w14:textId="77777777" w:rsidR="00D96FF0" w:rsidRDefault="00D96FF0" w:rsidP="00C40522">
      <w:pPr>
        <w:rPr>
          <w:rStyle w:val="Referenciaintensa"/>
        </w:rPr>
      </w:pPr>
    </w:p>
    <w:p w14:paraId="0468B038" w14:textId="3996D048" w:rsidR="00680C5A" w:rsidRPr="00680C5A" w:rsidRDefault="00680C5A" w:rsidP="00C40522">
      <w:pPr>
        <w:rPr>
          <w:rStyle w:val="Referenciaintensa"/>
        </w:rPr>
      </w:pPr>
      <w:r w:rsidRPr="00680C5A">
        <w:rPr>
          <w:rStyle w:val="Referenciaintensa"/>
        </w:rPr>
        <w:t>LAS INSTRUCCIONES DETALLADAS PARA LA INSTALACIÓN, CONFIGURACIÓN DEL ENTORNO Y EJECUCIÓN DE METRONET SE ENCUENTRAN EN EL  MANUAL DE INSTALACIÓN.</w:t>
      </w:r>
    </w:p>
    <w:p w14:paraId="0172968A" w14:textId="59B2631D" w:rsidR="00785D31" w:rsidRPr="00680C5A" w:rsidRDefault="00785D31" w:rsidP="003247BF">
      <w:pPr>
        <w:pStyle w:val="Ttulo"/>
      </w:pPr>
      <w:bookmarkStart w:id="9" w:name="_Toc241744056"/>
      <w:r>
        <w:t xml:space="preserve">investigacion del </w:t>
      </w:r>
      <w:r w:rsidRPr="00043E13">
        <w:t>ESTADO DEL</w:t>
      </w:r>
      <w:r>
        <w:t xml:space="preserve"> </w:t>
      </w:r>
      <w:r w:rsidRPr="00043E13">
        <w:t>ARTE</w:t>
      </w:r>
      <w:bookmarkEnd w:id="9"/>
    </w:p>
    <w:p w14:paraId="2405CA2E" w14:textId="77777777" w:rsidR="00785D31" w:rsidRPr="00491E9B" w:rsidRDefault="00785D31" w:rsidP="00785D31"/>
    <w:p w14:paraId="0D2A1A56" w14:textId="77777777" w:rsidR="00785D31" w:rsidRPr="00491E9B" w:rsidRDefault="00785D31" w:rsidP="00680C5A">
      <w:pPr>
        <w:pStyle w:val="Ttulo1"/>
        <w:rPr>
          <w:color w:val="4A66AC" w:themeColor="accent1"/>
          <w:spacing w:val="10"/>
          <w:kern w:val="28"/>
          <w:sz w:val="52"/>
          <w:szCs w:val="52"/>
        </w:rPr>
      </w:pPr>
      <w:bookmarkStart w:id="10" w:name="_Toc241744057"/>
      <w:r w:rsidRPr="00043E13">
        <w:t>Introducción</w:t>
      </w:r>
      <w:bookmarkEnd w:id="10"/>
    </w:p>
    <w:p w14:paraId="23410922" w14:textId="77777777" w:rsidR="00785D31" w:rsidRPr="00391AA5" w:rsidRDefault="00785D31" w:rsidP="00522F91">
      <w:pPr>
        <w:rPr>
          <w:i/>
          <w:iCs/>
        </w:rPr>
      </w:pPr>
      <w:r w:rsidRPr="00391AA5">
        <w:t xml:space="preserve">Actualmente existen diversos sistemas y herramientas orientados a la simulación y modelado de redes ferroviarias y metropolitanas. Estas plataformas permiten representar líneas, estaciones, conexiones y circulación de unidades </w:t>
      </w:r>
      <w:r w:rsidRPr="00391AA5">
        <w:lastRenderedPageBreak/>
        <w:t>mediante simulaciones dinámicas e interfaces visuales interactivas. El análisis de estos antecedentes resulta importante para comprender cómo otras soluciones abordan problemáticas similares a las planteadas en el proyecto METRONET.</w:t>
      </w:r>
    </w:p>
    <w:p w14:paraId="11081BCF" w14:textId="77777777" w:rsidR="00785D31" w:rsidRPr="00391AA5" w:rsidRDefault="00785D31" w:rsidP="00785D31">
      <w:pPr>
        <w:rPr>
          <w:i/>
          <w:iCs/>
        </w:rPr>
      </w:pPr>
      <w:r w:rsidRPr="00391AA5">
        <w:t>El objetivo de esta investigación es identificar herramientas relacionadas con la simulación ferroviaria, analizar sus principales características y comparar sus funcionalidades con las propuestas para METRONET. Asimismo, se busca fundamentar técnicamente la viabilidad conceptual del proyecto mediante el estudio de sistemas existentes a nivel internacional, debido a que no se identificaron antecedentes equivalentes en Uruguay.</w:t>
      </w:r>
    </w:p>
    <w:p w14:paraId="7F1F83BD" w14:textId="77777777" w:rsidR="00785D31" w:rsidRDefault="00785D31" w:rsidP="00785D31">
      <w:r w:rsidRPr="00391AA5">
        <w:t>Si bien el proyecto METRONET posee un enfoque académico y simplificado, resulta importante analizar antecedentes existentes que abordan problemáticas similares, tanto desde el punto de vista técnico como conceptual.</w:t>
      </w:r>
    </w:p>
    <w:p w14:paraId="770DE04E" w14:textId="77777777" w:rsidR="00785D31" w:rsidRPr="00391AA5" w:rsidRDefault="00785D31" w:rsidP="00785D31"/>
    <w:p w14:paraId="6A63157B" w14:textId="77777777" w:rsidR="00785D31" w:rsidRPr="00E73F63" w:rsidRDefault="00785D31" w:rsidP="00BA4D32">
      <w:pPr>
        <w:pStyle w:val="Ttulo2"/>
      </w:pPr>
      <w:bookmarkStart w:id="11" w:name="_Toc241744058"/>
      <w:r w:rsidRPr="008A3F77">
        <w:t>Análisis de sistemas similares</w:t>
      </w:r>
      <w:bookmarkEnd w:id="11"/>
    </w:p>
    <w:p w14:paraId="763C0757" w14:textId="77777777" w:rsidR="00785D31" w:rsidRPr="00391AA5" w:rsidRDefault="00785D31" w:rsidP="00785D31">
      <w:pPr>
        <w:rPr>
          <w:i/>
          <w:iCs/>
          <w:sz w:val="22"/>
          <w:szCs w:val="22"/>
        </w:rPr>
      </w:pPr>
      <w:r w:rsidRPr="007E26A9">
        <w:t>Uno de los antecedentes más relevantes es SimSig, una plataforma de simulación ferroviaria desarrollada en el Reino Unido y utilizada desde principios de los años 2000 para representar operaciones ferroviarias reales. Este sistema</w:t>
      </w:r>
      <w:r w:rsidRPr="00391AA5">
        <w:rPr>
          <w:sz w:val="22"/>
          <w:szCs w:val="22"/>
        </w:rPr>
        <w:t xml:space="preserve"> permite modelar líneas ferroviarias, estaciones, señales y circulación de trenes mediante paneles interactivos que simulan centros de control ferroviario. SimSig es ampliamente utilizado tanto por entusiastas ferroviarios como con fines de entrenamiento y aprendizaje relacionados con la operación ferroviaria</w:t>
      </w:r>
    </w:p>
    <w:p w14:paraId="6BD51C5C" w14:textId="77777777" w:rsidR="00785D31" w:rsidRDefault="00785D31" w:rsidP="00785D31">
      <w:pPr>
        <w:keepNext/>
        <w:jc w:val="center"/>
      </w:pPr>
      <w:r w:rsidRPr="00043E13">
        <w:rPr>
          <w:noProof/>
          <w:lang w:val="es-ES" w:eastAsia="es-ES"/>
        </w:rPr>
        <w:drawing>
          <wp:inline distT="0" distB="0" distL="0" distR="0" wp14:anchorId="1AE70E88" wp14:editId="2D2539F2">
            <wp:extent cx="4798800" cy="3600000"/>
            <wp:effectExtent l="0" t="0" r="1905" b="0"/>
            <wp:docPr id="835781775" name="Imagen 1"/>
            <wp:cNvGraphicFramePr>
              <a:graphicFrameLocks noChangeAspect="1"/>
            </wp:cNvGraphicFramePr>
            <a:graphic>
              <a:graphicData uri="http://schemas.openxmlformats.org/drawingml/2006/picture">
                <pic:pic>
                  <pic:nvPicPr>
                    <pic:cNvPr id="835781775" name="Imagen 835781775"/>
                    <pic:cNvPicPr/>
                  </pic:nvPicPr>
                  <pic:blipFill>
                    <a:blip r:embed="rId10">
                      <a:extLst>
                        <a:ext uri="{28A0092B-C50C-407E-A947-70E740481C1C}">
                          <a14:useLocalDpi val="0"/>
                        </a:ext>
                      </a:extLst>
                    </a:blip>
                    <a:stretch>
                      <a:fillRect/>
                    </a:stretch>
                  </pic:blipFill>
                  <pic:spPr>
                    <a:xfrm>
                      <a:off x="0" y="0"/>
                      <a:ext cx="4798800" cy="3600000"/>
                    </a:xfrm>
                    <a:prstGeom prst="rect">
                      <a:avLst/>
                    </a:prstGeom>
                  </pic:spPr>
                </pic:pic>
              </a:graphicData>
            </a:graphic>
          </wp:inline>
        </w:drawing>
      </w:r>
    </w:p>
    <w:p w14:paraId="77F297E0" w14:textId="0473731C" w:rsidR="00785D31" w:rsidRDefault="00785D31" w:rsidP="00A26F37">
      <w:pPr>
        <w:pStyle w:val="Descripcin"/>
      </w:pPr>
      <w:bookmarkStart w:id="12" w:name="_Toc241163865"/>
      <w:r>
        <w:t xml:space="preserve">Ilustración </w:t>
      </w:r>
      <w:r w:rsidR="00003D75">
        <w:fldChar w:fldCharType="begin"/>
      </w:r>
      <w:r w:rsidR="00003D75">
        <w:instrText xml:space="preserve"> SEQ Ilustración \* ARABIC </w:instrText>
      </w:r>
      <w:r w:rsidR="00003D75">
        <w:fldChar w:fldCharType="separate"/>
      </w:r>
      <w:r w:rsidR="00395860">
        <w:rPr>
          <w:noProof/>
        </w:rPr>
        <w:t>1</w:t>
      </w:r>
      <w:r w:rsidR="00003D75">
        <w:rPr>
          <w:noProof/>
        </w:rPr>
        <w:fldChar w:fldCharType="end"/>
      </w:r>
      <w:r>
        <w:t xml:space="preserve"> - </w:t>
      </w:r>
      <w:r w:rsidRPr="003A770D">
        <w:t>SimSig.</w:t>
      </w:r>
      <w:bookmarkEnd w:id="12"/>
    </w:p>
    <w:p w14:paraId="55E02BFE" w14:textId="77777777" w:rsidR="00785D31" w:rsidRPr="00FB1F3A" w:rsidRDefault="00785D31" w:rsidP="00785D31"/>
    <w:p w14:paraId="140493D5" w14:textId="77777777" w:rsidR="00785D31" w:rsidRPr="00391AA5" w:rsidRDefault="00785D31" w:rsidP="00785D31">
      <w:pPr>
        <w:rPr>
          <w:i/>
          <w:iCs/>
        </w:rPr>
      </w:pPr>
      <w:r w:rsidRPr="00391AA5">
        <w:t xml:space="preserve">La principal similitud entre SimSig y METRONET se encuentra en la representación visual de redes ferroviarias y en la simulación del movimiento de unidades dentro de una infraestructura determinada. Ambos sistemas contemplan estaciones, recorridos y comportamiento dinámico de los trenes. Sin embargo, existen diferencias importantes entre ambos proyectos. SimSig posee un enfoque altamente técnico y profesional, orientado al control de señales ferroviarias y operaciones complejas en redes reales, mientras que METRONET busca desarrollar una herramienta académica simplificada orientada al aprendizaje y visualización de redes de metro. Asimismo, </w:t>
      </w:r>
    </w:p>
    <w:p w14:paraId="0EA7FCB7" w14:textId="77777777" w:rsidR="00785D31" w:rsidRPr="00391AA5" w:rsidRDefault="00785D31" w:rsidP="00785D31">
      <w:pPr>
        <w:rPr>
          <w:i/>
          <w:iCs/>
        </w:rPr>
      </w:pPr>
      <w:r w:rsidRPr="00391AA5">
        <w:t>SimSig trabaja sobre infraestructuras ferroviarias reales y escenarios avanzados, mientras que el proyecto integrador propone una representación simplificada y adaptable a distintos escenarios hipotéticos.</w:t>
      </w:r>
    </w:p>
    <w:p w14:paraId="5D96C402" w14:textId="77777777" w:rsidR="00785D31" w:rsidRDefault="00785D31" w:rsidP="00785D31">
      <w:r w:rsidRPr="00391AA5">
        <w:t xml:space="preserve">Otro antecedente importante es </w:t>
      </w:r>
      <w:r w:rsidRPr="00391AA5">
        <w:rPr>
          <w:b/>
          <w:bCs/>
        </w:rPr>
        <w:t>OpenTrack Railway Simulation</w:t>
      </w:r>
      <w:r w:rsidRPr="00391AA5">
        <w:t xml:space="preserve">, software desarrollado en Suiza y utilizado internacionalmente desde la década de 1990 para la simulación y análisis de sistemas ferroviarios. OpenTrack es </w:t>
      </w:r>
      <w:r w:rsidRPr="00391AA5">
        <w:lastRenderedPageBreak/>
        <w:t>empleado por universidades, organismos de transporte y empresas ferroviarias para estudiar capacidad operativa, tiempos de circulación, retrasos y planificación de redes ferroviarias y metropolitanas.</w:t>
      </w:r>
    </w:p>
    <w:p w14:paraId="7BEA5E29" w14:textId="77777777" w:rsidR="00785D31" w:rsidRPr="00391AA5" w:rsidRDefault="00785D31" w:rsidP="00785D31">
      <w:pPr>
        <w:rPr>
          <w:i/>
          <w:iCs/>
        </w:rPr>
      </w:pPr>
    </w:p>
    <w:p w14:paraId="692B3823" w14:textId="77777777" w:rsidR="00785D31" w:rsidRDefault="00785D31" w:rsidP="00785D31">
      <w:pPr>
        <w:keepNext/>
        <w:ind w:firstLine="708"/>
        <w:jc w:val="center"/>
      </w:pPr>
      <w:r w:rsidRPr="00043E13">
        <w:rPr>
          <w:noProof/>
          <w:lang w:val="es-ES" w:eastAsia="es-ES"/>
        </w:rPr>
        <w:drawing>
          <wp:inline distT="0" distB="0" distL="0" distR="0" wp14:anchorId="082CB7C8" wp14:editId="36933658">
            <wp:extent cx="5110480" cy="3832860"/>
            <wp:effectExtent l="0" t="0" r="0" b="2540"/>
            <wp:docPr id="324937669" name="Imagen 3"/>
            <wp:cNvGraphicFramePr>
              <a:graphicFrameLocks noChangeAspect="1"/>
            </wp:cNvGraphicFramePr>
            <a:graphic>
              <a:graphicData uri="http://schemas.openxmlformats.org/drawingml/2006/picture">
                <pic:pic>
                  <pic:nvPicPr>
                    <pic:cNvPr id="324937669" name="Imagen 324937669"/>
                    <pic:cNvPicPr/>
                  </pic:nvPicPr>
                  <pic:blipFill>
                    <a:blip r:embed="rId11">
                      <a:extLst>
                        <a:ext uri="{28A0092B-C50C-407E-A947-70E740481C1C}">
                          <a14:useLocalDpi val="0"/>
                        </a:ext>
                      </a:extLst>
                    </a:blip>
                    <a:stretch>
                      <a:fillRect/>
                    </a:stretch>
                  </pic:blipFill>
                  <pic:spPr>
                    <a:xfrm>
                      <a:off x="0" y="0"/>
                      <a:ext cx="5110480" cy="3832860"/>
                    </a:xfrm>
                    <a:prstGeom prst="rect">
                      <a:avLst/>
                    </a:prstGeom>
                  </pic:spPr>
                </pic:pic>
              </a:graphicData>
            </a:graphic>
          </wp:inline>
        </w:drawing>
      </w:r>
    </w:p>
    <w:p w14:paraId="3A159079" w14:textId="5979FECA" w:rsidR="00785D31" w:rsidRDefault="00785D31" w:rsidP="00A26F37">
      <w:pPr>
        <w:pStyle w:val="Descripcin"/>
      </w:pPr>
      <w:bookmarkStart w:id="13" w:name="_Toc241163866"/>
      <w:r>
        <w:t xml:space="preserve">Ilustración </w:t>
      </w:r>
      <w:r w:rsidR="00003D75">
        <w:fldChar w:fldCharType="begin"/>
      </w:r>
      <w:r w:rsidR="00003D75">
        <w:instrText xml:space="preserve"> SEQ Ilustración \* ARABIC </w:instrText>
      </w:r>
      <w:r w:rsidR="00003D75">
        <w:fldChar w:fldCharType="separate"/>
      </w:r>
      <w:r w:rsidR="00395860">
        <w:rPr>
          <w:noProof/>
        </w:rPr>
        <w:t>2</w:t>
      </w:r>
      <w:r w:rsidR="00003D75">
        <w:rPr>
          <w:noProof/>
        </w:rPr>
        <w:fldChar w:fldCharType="end"/>
      </w:r>
      <w:r>
        <w:t xml:space="preserve"> - </w:t>
      </w:r>
      <w:r w:rsidRPr="0026715F">
        <w:t>OpenTrack Railway Simulation</w:t>
      </w:r>
      <w:r>
        <w:t>.</w:t>
      </w:r>
      <w:bookmarkEnd w:id="13"/>
    </w:p>
    <w:p w14:paraId="6854522A" w14:textId="77777777" w:rsidR="00785D31" w:rsidRPr="00C92D91" w:rsidRDefault="00785D31" w:rsidP="00785D31"/>
    <w:p w14:paraId="05E0F7CB" w14:textId="77777777" w:rsidR="00785D31" w:rsidRPr="00391AA5" w:rsidRDefault="00785D31" w:rsidP="00785D31">
      <w:pPr>
        <w:rPr>
          <w:i/>
          <w:iCs/>
        </w:rPr>
      </w:pPr>
      <w:r w:rsidRPr="00391AA5">
        <w:t>Este sistema presenta importantes similitudes con METRONET debido a que ambos proyectos trabajan sobre la modelización de líneas ferroviarias, estaciones, conexiones y simulación de circulación de unidades. Además, ambos buscan representar el comportamiento dinámico de una red de transporte. Sin embargo, OpenTrack constituye una herramienta industrial de alto nivel orientada a simulaciones complejas y análisis de precisión profesional, mientras que METRONET se enfocará en una simulación simplificada y educativa, priorizando la comprensión visual y conceptual del funcionamiento de redes de metro. Otra diferencia importante es que OpenTrack incorpora cálculos avanzados de capacidad ferroviaria y planificación operativa, funcionalidades que no forman parte del alcance inicial del proyecto académico.</w:t>
      </w:r>
    </w:p>
    <w:p w14:paraId="228ED4C1" w14:textId="77777777" w:rsidR="00785D31" w:rsidRDefault="00785D31" w:rsidP="00785D31">
      <w:pPr>
        <w:rPr>
          <w:noProof/>
        </w:rPr>
      </w:pPr>
      <w:r>
        <w:br w:type="page"/>
      </w:r>
      <w:r w:rsidRPr="00391AA5">
        <w:lastRenderedPageBreak/>
        <w:t xml:space="preserve">Como tercer antecedente relevante se identificó </w:t>
      </w:r>
      <w:r w:rsidRPr="00391AA5">
        <w:rPr>
          <w:b/>
          <w:bCs/>
        </w:rPr>
        <w:t>Simutrans</w:t>
      </w:r>
      <w:r w:rsidRPr="00391AA5">
        <w:t>, simulador open source de transporte desarrollado originalmente en Alemania a finales de la década de 1990. Esta herramienta permite construir y administrar redes de transporte que incluyen trenes, metros, carreteras y otros medios de movilidad, posibilitando la creación de estaciones, líneas y conexiones dentro de mapas dinámicos e interactivos.</w:t>
      </w:r>
      <w:r w:rsidRPr="00391AA5">
        <w:rPr>
          <w:noProof/>
        </w:rPr>
        <w:t xml:space="preserve"> </w:t>
      </w:r>
    </w:p>
    <w:p w14:paraId="5C84B7D1" w14:textId="77777777" w:rsidR="00785D31" w:rsidRPr="00391AA5" w:rsidRDefault="00785D31" w:rsidP="00785D31">
      <w:pPr>
        <w:rPr>
          <w:sz w:val="22"/>
          <w:szCs w:val="22"/>
        </w:rPr>
      </w:pPr>
    </w:p>
    <w:p w14:paraId="6A8CC69B" w14:textId="77777777" w:rsidR="00785D31" w:rsidRDefault="00785D31" w:rsidP="00785D31">
      <w:pPr>
        <w:keepNext/>
        <w:jc w:val="center"/>
      </w:pPr>
      <w:r w:rsidRPr="00043E13">
        <w:rPr>
          <w:noProof/>
          <w:lang w:val="es-ES" w:eastAsia="es-ES"/>
        </w:rPr>
        <w:drawing>
          <wp:inline distT="0" distB="0" distL="0" distR="0" wp14:anchorId="48989AC5" wp14:editId="21765860">
            <wp:extent cx="5080000" cy="3175000"/>
            <wp:effectExtent l="0" t="0" r="0" b="0"/>
            <wp:docPr id="1568176773" name="Imagen 4"/>
            <wp:cNvGraphicFramePr>
              <a:graphicFrameLocks noChangeAspect="1"/>
            </wp:cNvGraphicFramePr>
            <a:graphic>
              <a:graphicData uri="http://schemas.openxmlformats.org/drawingml/2006/picture">
                <pic:pic>
                  <pic:nvPicPr>
                    <pic:cNvPr id="1568176773" name="Imagen 1568176773"/>
                    <pic:cNvPicPr/>
                  </pic:nvPicPr>
                  <pic:blipFill>
                    <a:blip r:embed="rId12">
                      <a:extLst>
                        <a:ext uri="{28A0092B-C50C-407E-A947-70E740481C1C}">
                          <a14:useLocalDpi val="0"/>
                        </a:ext>
                      </a:extLst>
                    </a:blip>
                    <a:stretch>
                      <a:fillRect/>
                    </a:stretch>
                  </pic:blipFill>
                  <pic:spPr>
                    <a:xfrm>
                      <a:off x="0" y="0"/>
                      <a:ext cx="5080000" cy="3175000"/>
                    </a:xfrm>
                    <a:prstGeom prst="rect">
                      <a:avLst/>
                    </a:prstGeom>
                  </pic:spPr>
                </pic:pic>
              </a:graphicData>
            </a:graphic>
          </wp:inline>
        </w:drawing>
      </w:r>
    </w:p>
    <w:p w14:paraId="35AC27EA" w14:textId="28C1EB10" w:rsidR="00785D31" w:rsidRDefault="00785D31" w:rsidP="00A26F37">
      <w:pPr>
        <w:pStyle w:val="Descripcin"/>
      </w:pPr>
      <w:bookmarkStart w:id="14" w:name="_Toc241163867"/>
      <w:r>
        <w:t xml:space="preserve">Ilustración </w:t>
      </w:r>
      <w:r w:rsidR="00003D75">
        <w:fldChar w:fldCharType="begin"/>
      </w:r>
      <w:r w:rsidR="00003D75">
        <w:instrText xml:space="preserve"> SEQ Ilustración \* ARABIC </w:instrText>
      </w:r>
      <w:r w:rsidR="00003D75">
        <w:fldChar w:fldCharType="separate"/>
      </w:r>
      <w:r w:rsidR="00395860">
        <w:rPr>
          <w:noProof/>
        </w:rPr>
        <w:t>3</w:t>
      </w:r>
      <w:r w:rsidR="00003D75">
        <w:rPr>
          <w:noProof/>
        </w:rPr>
        <w:fldChar w:fldCharType="end"/>
      </w:r>
      <w:r>
        <w:t xml:space="preserve"> - </w:t>
      </w:r>
      <w:r w:rsidRPr="004E240A">
        <w:t>SIMUTRANS.</w:t>
      </w:r>
      <w:bookmarkEnd w:id="14"/>
    </w:p>
    <w:p w14:paraId="2883FC4C" w14:textId="77777777" w:rsidR="00785D31" w:rsidRPr="007E26A9" w:rsidRDefault="00785D31" w:rsidP="00785D31"/>
    <w:p w14:paraId="6A72C39A" w14:textId="77777777" w:rsidR="00785D31" w:rsidRPr="00391AA5" w:rsidRDefault="00785D31" w:rsidP="00785D31">
      <w:pPr>
        <w:rPr>
          <w:i/>
          <w:iCs/>
        </w:rPr>
      </w:pPr>
      <w:r w:rsidRPr="00391AA5">
        <w:t>Simutrans presenta una gran cercanía conceptual con METRONET, principalmente porque permite construir redes desde cero y visualizar el comportamiento dinámico de las unidades dentro del sistema. Asimismo, ambos proyectos comparten el objetivo de representar gráficamente redes de transporte y permitir la interacción del usuario con la infraestructura modelada. No obstante, Simutrans posee un enfoque más cercano a la simulación estratégica y administración general del transporte, incorporando aspectos económicos y logísticos complejos, mientras que METRONET se centrará específicamente en redes de metro y en el aprendizaje visual del comportamiento de este tipo de sistemas. Además, Simutrans funciona como un simulador de transporte general, mientras que el proyecto integrador tendrá un alcance académico y específico sobre sistemas metropolitanos.</w:t>
      </w:r>
    </w:p>
    <w:p w14:paraId="4FC6DC89" w14:textId="77777777" w:rsidR="00785D31" w:rsidRPr="007E26A9" w:rsidRDefault="00785D31" w:rsidP="00785D31">
      <w:pPr>
        <w:rPr>
          <w:i/>
          <w:iCs/>
        </w:rPr>
      </w:pPr>
      <w:r w:rsidRPr="00391AA5">
        <w:t>A partir del análisis realizado, puede observarse que existen antecedentes internacionales relacionados con la simulación y modelado de redes ferroviarias y metropolitanas. Sin embargo, no se identificaron antecedentes específicos en Uruguay con características equivalentes al proyecto METRONET. En este sentido, el proyecto toma conceptos presentes en herramientas existentes, como la representación gráfica de redes, la simulación de circulación y la interacción dinámica con el sistema, adaptándolos a un enfoque académico, simplificado y orientado al aprendizaje. Esto permite justificar tanto la viabilidad conceptual del proyecto como la relevancia tecnológica y educativa de la propuesta desarrollada.</w:t>
      </w:r>
    </w:p>
    <w:p w14:paraId="1B075BB3" w14:textId="77777777" w:rsidR="00785D31" w:rsidRDefault="00785D31" w:rsidP="00785D31">
      <w:pPr>
        <w:keepNext/>
        <w:jc w:val="center"/>
      </w:pPr>
      <w:r w:rsidRPr="00043E13">
        <w:rPr>
          <w:i/>
          <w:iCs/>
          <w:noProof/>
          <w:sz w:val="28"/>
          <w:szCs w:val="28"/>
          <w:lang w:val="es-ES" w:eastAsia="es-ES"/>
        </w:rPr>
        <w:lastRenderedPageBreak/>
        <w:drawing>
          <wp:inline distT="0" distB="0" distL="0" distR="0" wp14:anchorId="5429286D" wp14:editId="4A00B75D">
            <wp:extent cx="5245100" cy="2950210"/>
            <wp:effectExtent l="0" t="0" r="0" b="0"/>
            <wp:docPr id="434103996" name="Imagen 5"/>
            <wp:cNvGraphicFramePr>
              <a:graphicFrameLocks noChangeAspect="1"/>
            </wp:cNvGraphicFramePr>
            <a:graphic>
              <a:graphicData uri="http://schemas.openxmlformats.org/drawingml/2006/picture">
                <pic:pic>
                  <pic:nvPicPr>
                    <pic:cNvPr id="434103996" name="Imagen 434103996"/>
                    <pic:cNvPicPr/>
                  </pic:nvPicPr>
                  <pic:blipFill>
                    <a:blip r:embed="rId13" cstate="print">
                      <a:extLst>
                        <a:ext uri="{28A0092B-C50C-407E-A947-70E740481C1C}">
                          <a14:useLocalDpi val="0"/>
                        </a:ext>
                      </a:extLst>
                    </a:blip>
                    <a:stretch>
                      <a:fillRect/>
                    </a:stretch>
                  </pic:blipFill>
                  <pic:spPr>
                    <a:xfrm>
                      <a:off x="0" y="0"/>
                      <a:ext cx="5245100" cy="2950210"/>
                    </a:xfrm>
                    <a:prstGeom prst="rect">
                      <a:avLst/>
                    </a:prstGeom>
                  </pic:spPr>
                </pic:pic>
              </a:graphicData>
            </a:graphic>
          </wp:inline>
        </w:drawing>
      </w:r>
    </w:p>
    <w:p w14:paraId="04559309" w14:textId="2902ED28" w:rsidR="00785D31" w:rsidRDefault="00785D31" w:rsidP="00A26F37">
      <w:pPr>
        <w:pStyle w:val="Descripcin"/>
      </w:pPr>
      <w:bookmarkStart w:id="15" w:name="_Toc241163868"/>
      <w:r>
        <w:t xml:space="preserve">Ilustración </w:t>
      </w:r>
      <w:r w:rsidR="00003D75">
        <w:fldChar w:fldCharType="begin"/>
      </w:r>
      <w:r w:rsidR="00003D75">
        <w:instrText xml:space="preserve"> SEQ Ilustración \* ARABIC </w:instrText>
      </w:r>
      <w:r w:rsidR="00003D75">
        <w:fldChar w:fldCharType="separate"/>
      </w:r>
      <w:r w:rsidR="00395860">
        <w:rPr>
          <w:noProof/>
        </w:rPr>
        <w:t>4</w:t>
      </w:r>
      <w:r w:rsidR="00003D75">
        <w:rPr>
          <w:noProof/>
        </w:rPr>
        <w:fldChar w:fldCharType="end"/>
      </w:r>
      <w:r>
        <w:t xml:space="preserve"> - </w:t>
      </w:r>
      <w:r w:rsidRPr="00B436F6">
        <w:t>SIMUTRANS.</w:t>
      </w:r>
      <w:bookmarkEnd w:id="15"/>
    </w:p>
    <w:p w14:paraId="61F66BCD" w14:textId="77777777" w:rsidR="00785D31" w:rsidRPr="00C92D91" w:rsidRDefault="00785D31" w:rsidP="00785D31"/>
    <w:p w14:paraId="459285C4" w14:textId="77777777" w:rsidR="00785D31" w:rsidRPr="00354BC7" w:rsidRDefault="00785D31" w:rsidP="00BA4D32">
      <w:pPr>
        <w:pStyle w:val="Ttulo2"/>
      </w:pPr>
      <w:bookmarkStart w:id="16" w:name="_Toc241744059"/>
      <w:r w:rsidRPr="00354BC7">
        <w:t>Comparación entre sistemas analizados</w:t>
      </w:r>
      <w:bookmarkEnd w:id="16"/>
    </w:p>
    <w:p w14:paraId="2122986E" w14:textId="77777777" w:rsidR="00785D31" w:rsidRPr="00532201" w:rsidRDefault="00785D31" w:rsidP="00785D31"/>
    <w:tbl>
      <w:tblPr>
        <w:tblW w:w="10799" w:type="dxa"/>
        <w:jc w:val="center"/>
        <w:tblCellSpacing w:w="15" w:type="dxa"/>
        <w:tblCellMar>
          <w:top w:w="15" w:type="dxa"/>
          <w:left w:w="15" w:type="dxa"/>
          <w:bottom w:w="15" w:type="dxa"/>
          <w:right w:w="15" w:type="dxa"/>
        </w:tblCellMar>
        <w:tblLook w:val="04A0" w:firstRow="1" w:lastRow="0" w:firstColumn="1" w:lastColumn="0" w:noHBand="0" w:noVBand="1"/>
      </w:tblPr>
      <w:tblGrid>
        <w:gridCol w:w="1334"/>
        <w:gridCol w:w="1469"/>
        <w:gridCol w:w="1268"/>
        <w:gridCol w:w="2131"/>
        <w:gridCol w:w="1176"/>
        <w:gridCol w:w="1715"/>
        <w:gridCol w:w="1706"/>
      </w:tblGrid>
      <w:tr w:rsidR="00785D31" w14:paraId="01BC3688" w14:textId="77777777" w:rsidTr="002C77EF">
        <w:trPr>
          <w:trHeight w:val="828"/>
          <w:tblCellSpacing w:w="15" w:type="dxa"/>
          <w:jc w:val="center"/>
        </w:trPr>
        <w:tc>
          <w:tcPr>
            <w:tcW w:w="1290"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73E80D6" w14:textId="77777777" w:rsidR="00785D31" w:rsidRDefault="00785D31" w:rsidP="002C77EF">
            <w:bookmarkStart w:id="17" w:name="_Toc230519090"/>
            <w:bookmarkStart w:id="18" w:name="_Toc230519590"/>
            <w:bookmarkStart w:id="19" w:name="_Toc230859557"/>
            <w:r>
              <w:rPr>
                <w:rFonts w:ascii="Calibri" w:hAnsi="Calibri" w:cs="Calibri"/>
                <w:b/>
                <w:bCs/>
                <w:color w:val="FFFFFF"/>
              </w:rPr>
              <w:t>Sistema</w:t>
            </w:r>
          </w:p>
        </w:tc>
        <w:tc>
          <w:tcPr>
            <w:tcW w:w="1460"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3E17985" w14:textId="77777777" w:rsidR="00785D31" w:rsidRDefault="00785D31" w:rsidP="002C77EF">
            <w:r>
              <w:rPr>
                <w:rFonts w:ascii="Calibri" w:hAnsi="Calibri" w:cs="Calibri"/>
                <w:b/>
                <w:bCs/>
                <w:color w:val="FFFFFF"/>
              </w:rPr>
              <w:t>País de origen</w:t>
            </w:r>
          </w:p>
        </w:tc>
        <w:tc>
          <w:tcPr>
            <w:tcW w:w="1140"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BFFACBF" w14:textId="77777777" w:rsidR="00785D31" w:rsidRDefault="00785D31" w:rsidP="002C77EF">
            <w:r>
              <w:rPr>
                <w:rFonts w:ascii="Calibri" w:hAnsi="Calibri" w:cs="Calibri"/>
                <w:b/>
                <w:bCs/>
                <w:color w:val="FFFFFF"/>
              </w:rPr>
              <w:t>Año aproximado</w:t>
            </w:r>
          </w:p>
        </w:tc>
        <w:tc>
          <w:tcPr>
            <w:tcW w:w="2144"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5A92F586" w14:textId="77777777" w:rsidR="00785D31" w:rsidRDefault="00785D31" w:rsidP="002C77EF">
            <w:r>
              <w:rPr>
                <w:rFonts w:ascii="Calibri" w:hAnsi="Calibri" w:cs="Calibri"/>
                <w:b/>
                <w:bCs/>
                <w:color w:val="FFFFFF"/>
              </w:rPr>
              <w:t>Tecnologías utilizadas</w:t>
            </w:r>
          </w:p>
        </w:tc>
        <w:tc>
          <w:tcPr>
            <w:tcW w:w="1146"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52E20339" w14:textId="77777777" w:rsidR="00785D31" w:rsidRDefault="00785D31" w:rsidP="002C77EF">
            <w:r>
              <w:rPr>
                <w:rFonts w:ascii="Calibri" w:hAnsi="Calibri" w:cs="Calibri"/>
                <w:b/>
                <w:bCs/>
                <w:color w:val="FFFFFF"/>
              </w:rPr>
              <w:t>Simulación dinámica</w:t>
            </w:r>
          </w:p>
        </w:tc>
        <w:tc>
          <w:tcPr>
            <w:tcW w:w="1694"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3A290FA" w14:textId="77777777" w:rsidR="00785D31" w:rsidRDefault="00785D31" w:rsidP="002C77EF">
            <w:r>
              <w:rPr>
                <w:rFonts w:ascii="Calibri" w:hAnsi="Calibri" w:cs="Calibri"/>
                <w:b/>
                <w:bCs/>
                <w:color w:val="FFFFFF"/>
              </w:rPr>
              <w:t>Representación visual</w:t>
            </w:r>
          </w:p>
        </w:tc>
        <w:tc>
          <w:tcPr>
            <w:tcW w:w="1685"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EA0968B" w14:textId="77777777" w:rsidR="00785D31" w:rsidRDefault="00785D31" w:rsidP="002C77EF">
            <w:r>
              <w:rPr>
                <w:rFonts w:ascii="Calibri" w:hAnsi="Calibri" w:cs="Calibri"/>
                <w:b/>
                <w:bCs/>
                <w:color w:val="FFFFFF"/>
              </w:rPr>
              <w:t>Enfoque</w:t>
            </w:r>
          </w:p>
        </w:tc>
      </w:tr>
      <w:tr w:rsidR="00785D31" w14:paraId="7E925DA5" w14:textId="77777777" w:rsidTr="002C77EF">
        <w:trPr>
          <w:trHeight w:val="1308"/>
          <w:tblCellSpacing w:w="15" w:type="dxa"/>
          <w:jc w:val="center"/>
        </w:trPr>
        <w:tc>
          <w:tcPr>
            <w:tcW w:w="12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C849F54" w14:textId="77777777" w:rsidR="00785D31" w:rsidRDefault="00785D31" w:rsidP="002C77EF">
            <w:r>
              <w:rPr>
                <w:rFonts w:ascii="Calibri" w:hAnsi="Calibri" w:cs="Calibri"/>
                <w:color w:val="000000"/>
                <w:sz w:val="22"/>
                <w:szCs w:val="22"/>
              </w:rPr>
              <w:t>SimSig</w:t>
            </w:r>
          </w:p>
        </w:tc>
        <w:tc>
          <w:tcPr>
            <w:tcW w:w="146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6E11B87" w14:textId="77777777" w:rsidR="00785D31" w:rsidRDefault="00785D31" w:rsidP="002C77EF">
            <w:r>
              <w:rPr>
                <w:rFonts w:ascii="Calibri" w:hAnsi="Calibri" w:cs="Calibri"/>
                <w:color w:val="000000"/>
                <w:sz w:val="22"/>
                <w:szCs w:val="22"/>
              </w:rPr>
              <w:t>Reino Unido</w:t>
            </w:r>
          </w:p>
        </w:tc>
        <w:tc>
          <w:tcPr>
            <w:tcW w:w="114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4E9FBDC" w14:textId="77777777" w:rsidR="00785D31" w:rsidRDefault="00785D31" w:rsidP="002C77EF">
            <w:r>
              <w:rPr>
                <w:rFonts w:ascii="Calibri" w:hAnsi="Calibri" w:cs="Calibri"/>
                <w:color w:val="000000"/>
                <w:sz w:val="22"/>
                <w:szCs w:val="22"/>
              </w:rPr>
              <w:t>2000</w:t>
            </w:r>
          </w:p>
        </w:tc>
        <w:tc>
          <w:tcPr>
            <w:tcW w:w="214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F6FFD78" w14:textId="77777777" w:rsidR="00785D31" w:rsidRDefault="00785D31" w:rsidP="002C77EF">
            <w:pPr>
              <w:jc w:val="left"/>
            </w:pPr>
            <w:r>
              <w:rPr>
                <w:rFonts w:ascii="Calibri" w:hAnsi="Calibri" w:cs="Calibri"/>
                <w:color w:val="000000"/>
                <w:sz w:val="22"/>
                <w:szCs w:val="22"/>
              </w:rPr>
              <w:t>C#, Windows Forms, motores de simulación ferroviaria propietarios</w:t>
            </w:r>
          </w:p>
        </w:tc>
        <w:tc>
          <w:tcPr>
            <w:tcW w:w="11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65B9033" w14:textId="77777777" w:rsidR="00785D31" w:rsidRDefault="00785D31" w:rsidP="002C77EF">
            <w:r>
              <w:rPr>
                <w:rFonts w:ascii="Calibri" w:hAnsi="Calibri" w:cs="Calibri"/>
                <w:color w:val="000000"/>
                <w:sz w:val="22"/>
                <w:szCs w:val="22"/>
              </w:rPr>
              <w:t>Sí</w:t>
            </w:r>
          </w:p>
        </w:tc>
        <w:tc>
          <w:tcPr>
            <w:tcW w:w="169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1B7E9CB" w14:textId="77777777" w:rsidR="00785D31" w:rsidRDefault="00785D31" w:rsidP="002C77EF">
            <w:r>
              <w:rPr>
                <w:rFonts w:ascii="Calibri" w:hAnsi="Calibri" w:cs="Calibri"/>
                <w:color w:val="000000"/>
                <w:sz w:val="22"/>
                <w:szCs w:val="22"/>
              </w:rPr>
              <w:t>Sí</w:t>
            </w:r>
          </w:p>
        </w:tc>
        <w:tc>
          <w:tcPr>
            <w:tcW w:w="1685"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790CE7C" w14:textId="77777777" w:rsidR="00785D31" w:rsidRDefault="00785D31" w:rsidP="002C77EF">
            <w:pPr>
              <w:rPr>
                <w:rFonts w:ascii="Calibri" w:hAnsi="Calibri" w:cs="Calibri"/>
                <w:color w:val="000000"/>
                <w:sz w:val="22"/>
                <w:szCs w:val="22"/>
              </w:rPr>
            </w:pPr>
            <w:r>
              <w:rPr>
                <w:rFonts w:ascii="Calibri" w:hAnsi="Calibri" w:cs="Calibri"/>
                <w:color w:val="000000"/>
                <w:sz w:val="22"/>
                <w:szCs w:val="22"/>
              </w:rPr>
              <w:t xml:space="preserve">Profesional </w:t>
            </w:r>
          </w:p>
          <w:p w14:paraId="694E5EA9" w14:textId="77777777" w:rsidR="00785D31" w:rsidRDefault="00785D31" w:rsidP="002C77EF">
            <w:r>
              <w:rPr>
                <w:rFonts w:ascii="Calibri" w:hAnsi="Calibri" w:cs="Calibri"/>
                <w:color w:val="000000"/>
                <w:sz w:val="22"/>
                <w:szCs w:val="22"/>
              </w:rPr>
              <w:t>y educativo</w:t>
            </w:r>
          </w:p>
        </w:tc>
      </w:tr>
      <w:tr w:rsidR="00785D31" w14:paraId="3B694869" w14:textId="77777777" w:rsidTr="002C77EF">
        <w:trPr>
          <w:trHeight w:val="1626"/>
          <w:tblCellSpacing w:w="15" w:type="dxa"/>
          <w:jc w:val="center"/>
        </w:trPr>
        <w:tc>
          <w:tcPr>
            <w:tcW w:w="12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01F847E" w14:textId="77777777" w:rsidR="00785D31" w:rsidRDefault="00785D31" w:rsidP="002C77EF">
            <w:r>
              <w:rPr>
                <w:rFonts w:ascii="Calibri" w:hAnsi="Calibri" w:cs="Calibri"/>
                <w:color w:val="000000"/>
                <w:sz w:val="22"/>
                <w:szCs w:val="22"/>
              </w:rPr>
              <w:t>OpenTrack</w:t>
            </w:r>
          </w:p>
        </w:tc>
        <w:tc>
          <w:tcPr>
            <w:tcW w:w="146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42AB1DC" w14:textId="77777777" w:rsidR="00785D31" w:rsidRDefault="00785D31" w:rsidP="002C77EF">
            <w:r>
              <w:rPr>
                <w:rFonts w:ascii="Calibri" w:hAnsi="Calibri" w:cs="Calibri"/>
                <w:color w:val="000000"/>
                <w:sz w:val="22"/>
                <w:szCs w:val="22"/>
              </w:rPr>
              <w:t>Suiza</w:t>
            </w:r>
          </w:p>
        </w:tc>
        <w:tc>
          <w:tcPr>
            <w:tcW w:w="114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4F627D4" w14:textId="77777777" w:rsidR="00785D31" w:rsidRDefault="00785D31" w:rsidP="002C77EF">
            <w:r>
              <w:rPr>
                <w:rFonts w:ascii="Calibri" w:hAnsi="Calibri" w:cs="Calibri"/>
                <w:color w:val="000000"/>
                <w:sz w:val="22"/>
                <w:szCs w:val="22"/>
              </w:rPr>
              <w:t>1990</w:t>
            </w:r>
          </w:p>
        </w:tc>
        <w:tc>
          <w:tcPr>
            <w:tcW w:w="214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262C0DE" w14:textId="77777777" w:rsidR="00785D31" w:rsidRDefault="00785D31" w:rsidP="002C77EF">
            <w:pPr>
              <w:jc w:val="left"/>
            </w:pPr>
            <w:r>
              <w:rPr>
                <w:rFonts w:ascii="Calibri" w:hAnsi="Calibri" w:cs="Calibri"/>
                <w:color w:val="000000"/>
                <w:sz w:val="22"/>
                <w:szCs w:val="22"/>
              </w:rPr>
              <w:t>Java, bases de datos relacionales, modelado matemático y simulación ferroviaria</w:t>
            </w:r>
          </w:p>
        </w:tc>
        <w:tc>
          <w:tcPr>
            <w:tcW w:w="11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18DB7C0" w14:textId="77777777" w:rsidR="00785D31" w:rsidRDefault="00785D31" w:rsidP="002C77EF">
            <w:r>
              <w:rPr>
                <w:rFonts w:ascii="Calibri" w:hAnsi="Calibri" w:cs="Calibri"/>
                <w:color w:val="000000"/>
                <w:sz w:val="22"/>
                <w:szCs w:val="22"/>
              </w:rPr>
              <w:t>Sí</w:t>
            </w:r>
          </w:p>
        </w:tc>
        <w:tc>
          <w:tcPr>
            <w:tcW w:w="169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4CF15F2" w14:textId="77777777" w:rsidR="00785D31" w:rsidRDefault="00785D31" w:rsidP="002C77EF">
            <w:r>
              <w:rPr>
                <w:rFonts w:ascii="Calibri" w:hAnsi="Calibri" w:cs="Calibri"/>
                <w:color w:val="000000"/>
                <w:sz w:val="22"/>
                <w:szCs w:val="22"/>
              </w:rPr>
              <w:t>Sí</w:t>
            </w:r>
          </w:p>
        </w:tc>
        <w:tc>
          <w:tcPr>
            <w:tcW w:w="1685"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789C38D" w14:textId="77777777" w:rsidR="00785D31" w:rsidRDefault="00785D31" w:rsidP="002C77EF">
            <w:pPr>
              <w:rPr>
                <w:rFonts w:ascii="Calibri" w:hAnsi="Calibri" w:cs="Calibri"/>
                <w:color w:val="000000"/>
                <w:sz w:val="22"/>
                <w:szCs w:val="22"/>
              </w:rPr>
            </w:pPr>
            <w:r>
              <w:rPr>
                <w:rFonts w:ascii="Calibri" w:hAnsi="Calibri" w:cs="Calibri"/>
                <w:color w:val="000000"/>
                <w:sz w:val="22"/>
                <w:szCs w:val="22"/>
              </w:rPr>
              <w:t xml:space="preserve">Industrial </w:t>
            </w:r>
          </w:p>
          <w:p w14:paraId="6B1FBB82" w14:textId="77777777" w:rsidR="00785D31" w:rsidRDefault="00785D31" w:rsidP="002C77EF">
            <w:r>
              <w:rPr>
                <w:rFonts w:ascii="Calibri" w:hAnsi="Calibri" w:cs="Calibri"/>
                <w:color w:val="000000"/>
                <w:sz w:val="22"/>
                <w:szCs w:val="22"/>
              </w:rPr>
              <w:t>y académica</w:t>
            </w:r>
          </w:p>
        </w:tc>
      </w:tr>
      <w:tr w:rsidR="00785D31" w14:paraId="2B92E25A" w14:textId="77777777" w:rsidTr="002C77EF">
        <w:trPr>
          <w:trHeight w:val="83"/>
          <w:tblCellSpacing w:w="15" w:type="dxa"/>
          <w:jc w:val="center"/>
        </w:trPr>
        <w:tc>
          <w:tcPr>
            <w:tcW w:w="12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10BCA6C" w14:textId="77777777" w:rsidR="00785D31" w:rsidRDefault="00785D31" w:rsidP="002C77EF">
            <w:r>
              <w:rPr>
                <w:rFonts w:ascii="Calibri" w:hAnsi="Calibri" w:cs="Calibri"/>
                <w:color w:val="000000"/>
                <w:sz w:val="22"/>
                <w:szCs w:val="22"/>
              </w:rPr>
              <w:t>Simutrans</w:t>
            </w:r>
          </w:p>
        </w:tc>
        <w:tc>
          <w:tcPr>
            <w:tcW w:w="146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C6168C0" w14:textId="77777777" w:rsidR="00785D31" w:rsidRDefault="00785D31" w:rsidP="002C77EF">
            <w:r>
              <w:rPr>
                <w:rFonts w:ascii="Calibri" w:hAnsi="Calibri" w:cs="Calibri"/>
                <w:color w:val="000000"/>
                <w:sz w:val="22"/>
                <w:szCs w:val="22"/>
              </w:rPr>
              <w:t>Alemania</w:t>
            </w:r>
          </w:p>
        </w:tc>
        <w:tc>
          <w:tcPr>
            <w:tcW w:w="114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FFC6D95" w14:textId="77777777" w:rsidR="00785D31" w:rsidRDefault="00785D31" w:rsidP="002C77EF">
            <w:r>
              <w:rPr>
                <w:rFonts w:ascii="Calibri" w:hAnsi="Calibri" w:cs="Calibri"/>
                <w:color w:val="000000"/>
                <w:sz w:val="22"/>
                <w:szCs w:val="22"/>
              </w:rPr>
              <w:t>1997</w:t>
            </w:r>
          </w:p>
        </w:tc>
        <w:tc>
          <w:tcPr>
            <w:tcW w:w="214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204D32F" w14:textId="77777777" w:rsidR="00785D31" w:rsidRPr="00F22432" w:rsidRDefault="00785D31" w:rsidP="002C77EF">
            <w:pPr>
              <w:jc w:val="left"/>
              <w:rPr>
                <w:lang w:val="en-US"/>
              </w:rPr>
            </w:pPr>
            <w:r>
              <w:rPr>
                <w:rFonts w:ascii="Calibri" w:hAnsi="Calibri" w:cs="Calibri"/>
                <w:color w:val="000000"/>
                <w:sz w:val="22"/>
                <w:szCs w:val="22"/>
                <w:lang w:val="en-US"/>
              </w:rPr>
              <w:t>C++, SDL (Simple DirectMedia Layer), OpenGL</w:t>
            </w:r>
          </w:p>
        </w:tc>
        <w:tc>
          <w:tcPr>
            <w:tcW w:w="11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E2674B0" w14:textId="77777777" w:rsidR="00785D31" w:rsidRDefault="00785D31" w:rsidP="002C77EF">
            <w:r>
              <w:rPr>
                <w:rFonts w:ascii="Calibri" w:hAnsi="Calibri" w:cs="Calibri"/>
                <w:color w:val="000000"/>
                <w:sz w:val="22"/>
                <w:szCs w:val="22"/>
                <w:lang w:val="en-US"/>
              </w:rPr>
              <w:t>Sí</w:t>
            </w:r>
          </w:p>
        </w:tc>
        <w:tc>
          <w:tcPr>
            <w:tcW w:w="169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45749C6" w14:textId="77777777" w:rsidR="00785D31" w:rsidRDefault="00785D31" w:rsidP="002C77EF">
            <w:r>
              <w:rPr>
                <w:rFonts w:ascii="Calibri" w:hAnsi="Calibri" w:cs="Calibri"/>
                <w:color w:val="000000"/>
                <w:sz w:val="22"/>
                <w:szCs w:val="22"/>
                <w:lang w:val="en-US"/>
              </w:rPr>
              <w:t>Sí</w:t>
            </w:r>
          </w:p>
        </w:tc>
        <w:tc>
          <w:tcPr>
            <w:tcW w:w="1685"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3B5EF7E" w14:textId="77777777" w:rsidR="00785D31" w:rsidRDefault="00785D31" w:rsidP="002C77EF">
            <w:pPr>
              <w:rPr>
                <w:rFonts w:ascii="Calibri" w:hAnsi="Calibri" w:cs="Calibri"/>
                <w:color w:val="000000"/>
                <w:sz w:val="22"/>
                <w:szCs w:val="22"/>
              </w:rPr>
            </w:pPr>
            <w:r>
              <w:rPr>
                <w:rFonts w:ascii="Calibri" w:hAnsi="Calibri" w:cs="Calibri"/>
                <w:color w:val="000000"/>
                <w:sz w:val="22"/>
                <w:szCs w:val="22"/>
              </w:rPr>
              <w:t xml:space="preserve">Industrial </w:t>
            </w:r>
          </w:p>
          <w:p w14:paraId="25B1A851" w14:textId="77777777" w:rsidR="00785D31" w:rsidRDefault="00785D31" w:rsidP="002C77EF">
            <w:r>
              <w:rPr>
                <w:rFonts w:ascii="Calibri" w:hAnsi="Calibri" w:cs="Calibri"/>
                <w:color w:val="000000"/>
                <w:sz w:val="22"/>
                <w:szCs w:val="22"/>
              </w:rPr>
              <w:t>y académica</w:t>
            </w:r>
          </w:p>
        </w:tc>
      </w:tr>
      <w:tr w:rsidR="00785D31" w14:paraId="197C2668" w14:textId="77777777" w:rsidTr="002C77EF">
        <w:trPr>
          <w:trHeight w:val="957"/>
          <w:tblCellSpacing w:w="15" w:type="dxa"/>
          <w:jc w:val="center"/>
        </w:trPr>
        <w:tc>
          <w:tcPr>
            <w:tcW w:w="12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D024FA4" w14:textId="77777777" w:rsidR="00785D31" w:rsidRDefault="00785D31" w:rsidP="002C77EF">
            <w:r>
              <w:rPr>
                <w:rFonts w:ascii="Calibri" w:hAnsi="Calibri" w:cs="Calibri"/>
                <w:color w:val="000000"/>
                <w:sz w:val="22"/>
                <w:szCs w:val="22"/>
                <w:lang w:val="en-US"/>
              </w:rPr>
              <w:t>METRONET</w:t>
            </w:r>
          </w:p>
        </w:tc>
        <w:tc>
          <w:tcPr>
            <w:tcW w:w="146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CB62238" w14:textId="77777777" w:rsidR="00785D31" w:rsidRDefault="00785D31" w:rsidP="002C77EF">
            <w:r>
              <w:rPr>
                <w:rFonts w:ascii="Calibri" w:hAnsi="Calibri" w:cs="Calibri"/>
                <w:color w:val="000000"/>
                <w:sz w:val="22"/>
                <w:szCs w:val="22"/>
                <w:lang w:val="en-US"/>
              </w:rPr>
              <w:t>Uruguay</w:t>
            </w:r>
          </w:p>
        </w:tc>
        <w:tc>
          <w:tcPr>
            <w:tcW w:w="114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24B7771" w14:textId="77777777" w:rsidR="00785D31" w:rsidRDefault="00785D31" w:rsidP="002C77EF">
            <w:r>
              <w:rPr>
                <w:rFonts w:ascii="Calibri" w:hAnsi="Calibri" w:cs="Calibri"/>
                <w:color w:val="000000"/>
                <w:sz w:val="22"/>
                <w:szCs w:val="22"/>
                <w:lang w:val="en-US"/>
              </w:rPr>
              <w:t>2026</w:t>
            </w:r>
          </w:p>
        </w:tc>
        <w:tc>
          <w:tcPr>
            <w:tcW w:w="214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431ED42" w14:textId="77777777" w:rsidR="00785D31" w:rsidRPr="00F22432" w:rsidRDefault="00785D31" w:rsidP="002C77EF">
            <w:pPr>
              <w:jc w:val="left"/>
              <w:rPr>
                <w:lang w:val="en-US"/>
              </w:rPr>
            </w:pPr>
            <w:r>
              <w:rPr>
                <w:rFonts w:ascii="Calibri" w:hAnsi="Calibri" w:cs="Calibri"/>
                <w:color w:val="000000"/>
                <w:sz w:val="22"/>
                <w:szCs w:val="22"/>
                <w:lang w:val="en-US"/>
              </w:rPr>
              <w:t>Phaser 3, Java 17, PostgreSQL, API REST, JSON</w:t>
            </w:r>
          </w:p>
        </w:tc>
        <w:tc>
          <w:tcPr>
            <w:tcW w:w="11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A67FA8F" w14:textId="77777777" w:rsidR="00785D31" w:rsidRDefault="00785D31" w:rsidP="002C77EF">
            <w:r>
              <w:rPr>
                <w:rFonts w:ascii="Calibri" w:hAnsi="Calibri" w:cs="Calibri"/>
                <w:color w:val="000000"/>
                <w:sz w:val="22"/>
                <w:szCs w:val="22"/>
                <w:lang w:val="en-US"/>
              </w:rPr>
              <w:t>Sí</w:t>
            </w:r>
          </w:p>
        </w:tc>
        <w:tc>
          <w:tcPr>
            <w:tcW w:w="169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20403E9" w14:textId="77777777" w:rsidR="00785D31" w:rsidRDefault="00785D31" w:rsidP="002C77EF">
            <w:r>
              <w:rPr>
                <w:rFonts w:ascii="Calibri" w:hAnsi="Calibri" w:cs="Calibri"/>
                <w:color w:val="000000"/>
                <w:sz w:val="22"/>
                <w:szCs w:val="22"/>
                <w:lang w:val="en-US"/>
              </w:rPr>
              <w:t>Sí</w:t>
            </w:r>
          </w:p>
        </w:tc>
        <w:tc>
          <w:tcPr>
            <w:tcW w:w="1685"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F16D1D2" w14:textId="77777777" w:rsidR="00785D31" w:rsidRDefault="00785D31" w:rsidP="00785D31">
            <w:pPr>
              <w:keepNext/>
            </w:pPr>
            <w:r>
              <w:rPr>
                <w:rFonts w:ascii="Calibri" w:hAnsi="Calibri" w:cs="Calibri"/>
                <w:color w:val="000000"/>
                <w:sz w:val="22"/>
                <w:szCs w:val="22"/>
                <w:lang w:val="en-US"/>
              </w:rPr>
              <w:t>Academica</w:t>
            </w:r>
          </w:p>
        </w:tc>
      </w:tr>
    </w:tbl>
    <w:p w14:paraId="4ADA1156" w14:textId="57D13E5A" w:rsidR="00785D31" w:rsidRPr="007E26A9" w:rsidRDefault="00785D31" w:rsidP="00A26F37">
      <w:pPr>
        <w:pStyle w:val="Descripcin"/>
      </w:pPr>
      <w:bookmarkStart w:id="20" w:name="_Toc241744348"/>
      <w:bookmarkEnd w:id="17"/>
      <w:bookmarkEnd w:id="18"/>
      <w:bookmarkEnd w:id="19"/>
      <w:r>
        <w:t xml:space="preserve">Tabla </w:t>
      </w:r>
      <w:r w:rsidR="00AB3FAE">
        <w:fldChar w:fldCharType="begin"/>
      </w:r>
      <w:r w:rsidR="00AB3FAE">
        <w:instrText xml:space="preserve"> SEQ Tabla \* ARABIC </w:instrText>
      </w:r>
      <w:r w:rsidR="00AB3FAE">
        <w:fldChar w:fldCharType="separate"/>
      </w:r>
      <w:r w:rsidR="00AB3FAE">
        <w:rPr>
          <w:noProof/>
        </w:rPr>
        <w:t>1</w:t>
      </w:r>
      <w:r w:rsidR="00AB3FAE">
        <w:rPr>
          <w:noProof/>
        </w:rPr>
        <w:fldChar w:fldCharType="end"/>
      </w:r>
      <w:r>
        <w:t xml:space="preserve"> - </w:t>
      </w:r>
      <w:r w:rsidRPr="007A2FDE">
        <w:t>Comparación entre sistemas analizados.</w:t>
      </w:r>
      <w:bookmarkEnd w:id="20"/>
    </w:p>
    <w:p w14:paraId="3D6A6A25" w14:textId="4D8A8E68" w:rsidR="00E31863" w:rsidRDefault="00785D31" w:rsidP="00E31863">
      <w:r w:rsidRPr="00391AA5">
        <w:t xml:space="preserve">A partir del análisis realizado, puede observarse que los sistemas estudiados utilizan arquitecturas y tecnologías orientadas a simulación gráfica, procesamiento lógico y representación dinámica de redes ferroviarias. En este sentido, </w:t>
      </w:r>
      <w:r w:rsidRPr="00391AA5">
        <w:lastRenderedPageBreak/>
        <w:t>METRONET adopta tecnologías modernas y ampliamente utilizadas en entornos académicos y de desarrollo web, buscando una solución simplificada y funcional acorde al alcance del proyecto integrador.</w:t>
      </w:r>
    </w:p>
    <w:p w14:paraId="3ABFDC55" w14:textId="57860C10" w:rsidR="00785D31" w:rsidRPr="00E31863" w:rsidRDefault="00785D31" w:rsidP="00680C5A">
      <w:pPr>
        <w:pStyle w:val="Ttulo1"/>
        <w:rPr>
          <w:i/>
          <w:iCs/>
        </w:rPr>
      </w:pPr>
      <w:bookmarkStart w:id="21" w:name="_Toc241744060"/>
      <w:r w:rsidRPr="002B7A2E">
        <w:t>Conclusión del Estado del Arte</w:t>
      </w:r>
      <w:bookmarkEnd w:id="21"/>
    </w:p>
    <w:p w14:paraId="6D747FDE" w14:textId="77777777" w:rsidR="00785D31" w:rsidRPr="00391AA5" w:rsidRDefault="00785D31" w:rsidP="00785D31">
      <w:pPr>
        <w:rPr>
          <w:i/>
          <w:iCs/>
        </w:rPr>
      </w:pPr>
      <w:r w:rsidRPr="00391AA5">
        <w:t>Se identificaron diversos sistemas internacionales relacionados con simulación ferroviaria, modelado de redes y representación dinámica de transporte. Herramientas como SimSig, OpenTrack y Simutrans demuestran que la simulación y visualización de redes ferroviarias constituye un área consolidada dentro del desarrollo de software y la ingeniería de transporte.</w:t>
      </w:r>
    </w:p>
    <w:p w14:paraId="295A636F" w14:textId="77777777" w:rsidR="00785D31" w:rsidRPr="00391AA5" w:rsidRDefault="00785D31" w:rsidP="00785D31">
      <w:pPr>
        <w:rPr>
          <w:i/>
          <w:iCs/>
        </w:rPr>
      </w:pPr>
      <w:r w:rsidRPr="00391AA5">
        <w:t xml:space="preserve">No obstante, la mayoría de los sistemas analizados poseen enfoques profesionales o industriales orientados a simulaciones complejas y escenarios reales. </w:t>
      </w:r>
    </w:p>
    <w:p w14:paraId="0BA54F80" w14:textId="77777777" w:rsidR="00785D31" w:rsidRPr="00391AA5" w:rsidRDefault="00785D31" w:rsidP="00785D31">
      <w:pPr>
        <w:rPr>
          <w:i/>
          <w:iCs/>
        </w:rPr>
      </w:pPr>
      <w:r w:rsidRPr="00391AA5">
        <w:t>En contraste, el proyecto METRONET busca desarrollar una herramienta académica simplificada orientada al aprendizaje, comprensión visual y modelado básico de líneas de metro.</w:t>
      </w:r>
    </w:p>
    <w:p w14:paraId="5FE7A17D" w14:textId="77777777" w:rsidR="00785D31" w:rsidRPr="00391AA5" w:rsidRDefault="00785D31" w:rsidP="00785D31">
      <w:pPr>
        <w:rPr>
          <w:i/>
          <w:iCs/>
        </w:rPr>
      </w:pPr>
      <w:r w:rsidRPr="00391AA5">
        <w:t>Asimismo, no se identificaron antecedentes equivalentes en Uruguay con características similares al proyecto propuesto, lo cual aporta un componente de originalidad dentro del contexto académico nacional. El análisis realizado permite concluir que existen bases conceptuales y tecnológicas suficientes para justificar el desarrollo de METRONET como una herramienta viable y coherente dentro del área de simulación y modelado de redes de transporte.</w:t>
      </w:r>
      <w:bookmarkStart w:id="22" w:name="Toc231565414"/>
    </w:p>
    <w:p w14:paraId="542B16E5" w14:textId="77777777" w:rsidR="00785D31" w:rsidRPr="00391AA5" w:rsidRDefault="00785D31" w:rsidP="00785D31">
      <w:r w:rsidRPr="00391AA5">
        <w:t>A diferencia de las herramientas analizadas, cuyo objetivo principal es la simulación operativa o estratégica de sistemas ferroviarios reales, METRONET se concibe como una herramienta académica orientada al aprendizaje, el modelado conceptual y la visualización interactiva de redes de metro.</w:t>
      </w:r>
    </w:p>
    <w:p w14:paraId="0BF90718" w14:textId="4C26E27B" w:rsidR="00591045" w:rsidRDefault="00907508" w:rsidP="003247BF">
      <w:pPr>
        <w:pStyle w:val="Ttulo"/>
      </w:pPr>
      <w:bookmarkStart w:id="23" w:name="_Toc241744061"/>
      <w:bookmarkEnd w:id="22"/>
      <w:r>
        <w:t>ESPECIFICACIONDE</w:t>
      </w:r>
      <w:r w:rsidR="00697E88">
        <w:t xml:space="preserve"> </w:t>
      </w:r>
      <w:r>
        <w:t>REQUERIMIENTOS</w:t>
      </w:r>
      <w:bookmarkEnd w:id="23"/>
    </w:p>
    <w:p w14:paraId="10CFB90F" w14:textId="77777777" w:rsidR="00003D75" w:rsidRDefault="00003D75" w:rsidP="00591045"/>
    <w:p w14:paraId="74126DD1" w14:textId="4EC58E83" w:rsidR="00907508" w:rsidRDefault="00907508" w:rsidP="00680C5A">
      <w:pPr>
        <w:pStyle w:val="Ttulo1"/>
      </w:pPr>
      <w:bookmarkStart w:id="24" w:name="_Toc241744062"/>
      <w:r>
        <w:t>Introduccion</w:t>
      </w:r>
      <w:bookmarkEnd w:id="24"/>
    </w:p>
    <w:p w14:paraId="045B9615" w14:textId="77777777" w:rsidR="0008717A" w:rsidRPr="0008717A" w:rsidRDefault="0008717A" w:rsidP="00522F91">
      <w:pPr>
        <w:rPr>
          <w:rFonts w:eastAsia="Times New Roman"/>
          <w:lang w:eastAsia="es-ES_tradnl"/>
        </w:rPr>
      </w:pPr>
      <w:r w:rsidRPr="0008717A">
        <w:rPr>
          <w:rFonts w:eastAsia="Times New Roman"/>
          <w:lang w:eastAsia="es-ES_tradnl"/>
        </w:rPr>
        <w:t xml:space="preserve">En esta sección se establecen los requerimientos del sistema </w:t>
      </w:r>
      <w:r w:rsidRPr="0008717A">
        <w:rPr>
          <w:rFonts w:eastAsia="Times New Roman"/>
          <w:b/>
          <w:bCs/>
          <w:lang w:eastAsia="es-ES_tradnl"/>
        </w:rPr>
        <w:t>METRONET (Sistema de Modelado de Líneas de Metro)</w:t>
      </w:r>
      <w:r w:rsidRPr="0008717A">
        <w:rPr>
          <w:rFonts w:eastAsia="Times New Roman"/>
          <w:lang w:eastAsia="es-ES_tradnl"/>
        </w:rPr>
        <w:t>, con el propósito de definir de manera clara y precisa las funcionalidades, características y restricciones que deberá cumplir la aplicación durante su desarrollo. Esta especificación permite reducir ambigüedades y constituye una guía para el equipo de desarrollo durante las etapas de análisis, diseño, implementación y pruebas.</w:t>
      </w:r>
    </w:p>
    <w:p w14:paraId="4899535C" w14:textId="77777777" w:rsidR="0008717A" w:rsidRPr="0008717A" w:rsidRDefault="0008717A" w:rsidP="0008717A">
      <w:pPr>
        <w:rPr>
          <w:rFonts w:eastAsia="Times New Roman"/>
          <w:lang w:eastAsia="es-ES_tradnl"/>
        </w:rPr>
      </w:pPr>
      <w:r w:rsidRPr="0008717A">
        <w:rPr>
          <w:rFonts w:eastAsia="Times New Roman"/>
          <w:lang w:eastAsia="es-ES_tradnl"/>
        </w:rPr>
        <w:t>El presente documento describe los requerimientos funcionales y no funcionales necesarios para el correcto desarrollo del sistema, asegurando que la solución satisfaga las necesidades planteadas</w:t>
      </w:r>
    </w:p>
    <w:p w14:paraId="22FBA25E" w14:textId="77777777" w:rsidR="0008717A" w:rsidRPr="0008717A" w:rsidRDefault="0008717A" w:rsidP="0008717A"/>
    <w:p w14:paraId="593AA0E1" w14:textId="55B9AD8D" w:rsidR="00907508" w:rsidRDefault="00907508" w:rsidP="00680C5A">
      <w:pPr>
        <w:pStyle w:val="Ttulo1"/>
      </w:pPr>
      <w:bookmarkStart w:id="25" w:name="_Toc241744063"/>
      <w:r>
        <w:t>Objetivos</w:t>
      </w:r>
      <w:bookmarkEnd w:id="25"/>
    </w:p>
    <w:p w14:paraId="7539E0A7" w14:textId="5A2A5270" w:rsidR="00FD7E86" w:rsidRDefault="0008717A" w:rsidP="00522F91">
      <w:r>
        <w:t>El objetivo de esta sección es documentar de forma completa y precisa los requerimientos del sistema METRONET, permitiendo que todos los integrantes del equipo, el tutor y las demás partes interesadas comprendan las funcionalidades que ofrecerá la aplicación, así como las condiciones necesarias para su correcto funcionamiento. Asimismo, esta especificación servirá como base para el diseño, desarrollo, validación y mantenimiento del sistema.</w:t>
      </w:r>
    </w:p>
    <w:p w14:paraId="0E4567CF" w14:textId="77777777" w:rsidR="00E31863" w:rsidRPr="00591045" w:rsidRDefault="00E31863" w:rsidP="00522F91"/>
    <w:p w14:paraId="28FF7419" w14:textId="37F688C8" w:rsidR="006851B4" w:rsidRPr="00E31863" w:rsidRDefault="00907508" w:rsidP="00680C5A">
      <w:pPr>
        <w:pStyle w:val="Ttulo1"/>
      </w:pPr>
      <w:bookmarkStart w:id="26" w:name="_Toc241744064"/>
      <w:r>
        <w:t>Definiciones</w:t>
      </w:r>
      <w:bookmarkEnd w:id="26"/>
    </w:p>
    <w:p w14:paraId="6B15B906" w14:textId="77777777" w:rsidR="006851B4" w:rsidRPr="006851B4" w:rsidRDefault="006851B4" w:rsidP="006851B4">
      <w:r w:rsidRPr="006851B4">
        <w:t>Con el objetivo de unificar criterios y facilitar la comprensión del proyecto, a continuación se presentan las definiciones de los principales términos utilizados en el desarrollo de METRONET.</w:t>
      </w:r>
    </w:p>
    <w:p w14:paraId="3B680222" w14:textId="77777777" w:rsidR="006851B4" w:rsidRDefault="006851B4">
      <w:pPr>
        <w:pStyle w:val="Prrafodelista"/>
        <w:numPr>
          <w:ilvl w:val="0"/>
          <w:numId w:val="93"/>
        </w:numPr>
      </w:pPr>
      <w:r w:rsidRPr="0078021D">
        <w:rPr>
          <w:b/>
          <w:bCs/>
        </w:rPr>
        <w:lastRenderedPageBreak/>
        <w:t>METRONET:</w:t>
      </w:r>
      <w:r>
        <w:t xml:space="preserve"> Aplicación web académica orientada al diseño, modelado y simulación de redes de metro. Permite crear líneas, estaciones, conexiones y escenarios mediante una interfaz gráfica interactiva con fines educativos.</w:t>
      </w:r>
    </w:p>
    <w:p w14:paraId="20269BDC" w14:textId="77777777" w:rsidR="006851B4" w:rsidRDefault="006851B4">
      <w:pPr>
        <w:pStyle w:val="Prrafodelista"/>
        <w:numPr>
          <w:ilvl w:val="0"/>
          <w:numId w:val="93"/>
        </w:numPr>
      </w:pPr>
      <w:r w:rsidRPr="0078021D">
        <w:rPr>
          <w:b/>
          <w:bCs/>
        </w:rPr>
        <w:t>Usuario:</w:t>
      </w:r>
      <w:r>
        <w:t xml:space="preserve"> Persona registrada en la plataforma que utiliza las funcionalidades del sistema para diseñar, administrar y simular redes de metro.</w:t>
      </w:r>
    </w:p>
    <w:p w14:paraId="043601AB" w14:textId="77777777" w:rsidR="006851B4" w:rsidRDefault="006851B4">
      <w:pPr>
        <w:pStyle w:val="Prrafodelista"/>
        <w:numPr>
          <w:ilvl w:val="0"/>
          <w:numId w:val="93"/>
        </w:numPr>
      </w:pPr>
      <w:r w:rsidRPr="0078021D">
        <w:rPr>
          <w:b/>
          <w:bCs/>
        </w:rPr>
        <w:t>Administrador:</w:t>
      </w:r>
      <w:r>
        <w:t xml:space="preserve"> Usuario con privilegios especiales encargado de gestionar y supervisar la plataforma. Puede administrar usuarios, roles, configuraciones generales, líneas, estaciones, conexiones y unidades de metro, así como supervisar los diseños y escenarios almacenados en el sistema.</w:t>
      </w:r>
    </w:p>
    <w:p w14:paraId="26EAC02F" w14:textId="77777777" w:rsidR="006851B4" w:rsidRDefault="006851B4">
      <w:pPr>
        <w:pStyle w:val="Prrafodelista"/>
        <w:numPr>
          <w:ilvl w:val="0"/>
          <w:numId w:val="93"/>
        </w:numPr>
      </w:pPr>
      <w:r w:rsidRPr="0078021D">
        <w:rPr>
          <w:b/>
          <w:bCs/>
        </w:rPr>
        <w:t>Diseño:</w:t>
      </w:r>
      <w:r>
        <w:t xml:space="preserve"> Representación de una red de metro compuesta por líneas, estaciones, conexiones y unidades de transporte, utilizada como base para actividades de edición, escenarios y simulaciones.</w:t>
      </w:r>
    </w:p>
    <w:p w14:paraId="16DB945B" w14:textId="77777777" w:rsidR="006851B4" w:rsidRDefault="006851B4">
      <w:pPr>
        <w:pStyle w:val="Prrafodelista"/>
        <w:numPr>
          <w:ilvl w:val="0"/>
          <w:numId w:val="93"/>
        </w:numPr>
      </w:pPr>
      <w:r w:rsidRPr="0078021D">
        <w:rPr>
          <w:b/>
          <w:bCs/>
        </w:rPr>
        <w:t>Línea de Metro:</w:t>
      </w:r>
      <w:r>
        <w:t xml:space="preserve"> Conjunto de estaciones conectadas que conforman un recorrido dentro de una red diseñada por el usuario.</w:t>
      </w:r>
    </w:p>
    <w:p w14:paraId="00D73344" w14:textId="77777777" w:rsidR="006851B4" w:rsidRDefault="006851B4">
      <w:pPr>
        <w:pStyle w:val="Prrafodelista"/>
        <w:numPr>
          <w:ilvl w:val="0"/>
          <w:numId w:val="93"/>
        </w:numPr>
      </w:pPr>
      <w:r w:rsidRPr="0078021D">
        <w:rPr>
          <w:b/>
          <w:bCs/>
        </w:rPr>
        <w:t>Estación:</w:t>
      </w:r>
      <w:r>
        <w:t xml:space="preserve"> Punto de parada de una línea de metro. Puede formar parte de una o varias líneas y actuar como estación de transbordo.</w:t>
      </w:r>
    </w:p>
    <w:p w14:paraId="5AD660C3" w14:textId="77777777" w:rsidR="006851B4" w:rsidRDefault="006851B4">
      <w:pPr>
        <w:pStyle w:val="Prrafodelista"/>
        <w:numPr>
          <w:ilvl w:val="0"/>
          <w:numId w:val="93"/>
        </w:numPr>
      </w:pPr>
      <w:r w:rsidRPr="0078021D">
        <w:rPr>
          <w:b/>
          <w:bCs/>
        </w:rPr>
        <w:t>Conexión:</w:t>
      </w:r>
      <w:r>
        <w:t xml:space="preserve"> Enlace entre estaciones que permite establecer la continuidad del recorrido de una línea dentro de la red.</w:t>
      </w:r>
    </w:p>
    <w:p w14:paraId="6D4B075C" w14:textId="77777777" w:rsidR="006851B4" w:rsidRDefault="006851B4">
      <w:pPr>
        <w:pStyle w:val="Prrafodelista"/>
        <w:numPr>
          <w:ilvl w:val="0"/>
          <w:numId w:val="93"/>
        </w:numPr>
      </w:pPr>
      <w:r w:rsidRPr="0078021D">
        <w:rPr>
          <w:b/>
          <w:bCs/>
        </w:rPr>
        <w:t>Escenario:</w:t>
      </w:r>
      <w:r>
        <w:t xml:space="preserve"> Configuración didáctica que establece objetivos, instrucciones, dificultad y condiciones para realizar actividades de diseño y, cuando corresponda, simulación de una red de metro.</w:t>
      </w:r>
    </w:p>
    <w:p w14:paraId="726636A6" w14:textId="77777777" w:rsidR="006851B4" w:rsidRDefault="006851B4">
      <w:pPr>
        <w:pStyle w:val="Prrafodelista"/>
        <w:numPr>
          <w:ilvl w:val="0"/>
          <w:numId w:val="93"/>
        </w:numPr>
      </w:pPr>
      <w:r w:rsidRPr="0078021D">
        <w:rPr>
          <w:b/>
          <w:bCs/>
        </w:rPr>
        <w:t>Nivel:</w:t>
      </w:r>
      <w:r>
        <w:t xml:space="preserve"> Escenario educativo que forma parte de un recorrido progresivo y establece objetivos que deben ser cumplidos por el usuario.</w:t>
      </w:r>
    </w:p>
    <w:p w14:paraId="564B839A" w14:textId="77777777" w:rsidR="006851B4" w:rsidRDefault="006851B4">
      <w:pPr>
        <w:pStyle w:val="Prrafodelista"/>
        <w:numPr>
          <w:ilvl w:val="0"/>
          <w:numId w:val="93"/>
        </w:numPr>
      </w:pPr>
      <w:r w:rsidRPr="0078021D">
        <w:rPr>
          <w:b/>
          <w:bCs/>
        </w:rPr>
        <w:t>Modo Libre:</w:t>
      </w:r>
      <w:r>
        <w:t xml:space="preserve"> Modalidad que permite diseñar y simular redes sin una consigna obligatoria, disponible luego de cumplir las condiciones establecidas por el recorrido educativo.</w:t>
      </w:r>
    </w:p>
    <w:p w14:paraId="2A048A2E" w14:textId="77777777" w:rsidR="006851B4" w:rsidRDefault="006851B4">
      <w:pPr>
        <w:pStyle w:val="Prrafodelista"/>
        <w:numPr>
          <w:ilvl w:val="0"/>
          <w:numId w:val="93"/>
        </w:numPr>
      </w:pPr>
      <w:r w:rsidRPr="0078021D">
        <w:rPr>
          <w:b/>
          <w:bCs/>
        </w:rPr>
        <w:t>Intento:</w:t>
      </w:r>
      <w:r>
        <w:t xml:space="preserve"> Participación de un usuario en un escenario determinado, utilizada para registrar su estado, progreso y resultados.</w:t>
      </w:r>
    </w:p>
    <w:p w14:paraId="0B35DB62" w14:textId="77777777" w:rsidR="006851B4" w:rsidRDefault="006851B4">
      <w:pPr>
        <w:pStyle w:val="Prrafodelista"/>
        <w:numPr>
          <w:ilvl w:val="0"/>
          <w:numId w:val="93"/>
        </w:numPr>
      </w:pPr>
      <w:r w:rsidRPr="0078021D">
        <w:rPr>
          <w:b/>
          <w:bCs/>
        </w:rPr>
        <w:t>Punto de interés:</w:t>
      </w:r>
      <w:r>
        <w:t xml:space="preserve"> Referencia geográfica representada dentro del mapa interactivo que puede utilizarse para contextualizar una red o formar parte de los objetivos de determinados escenarios.</w:t>
      </w:r>
    </w:p>
    <w:p w14:paraId="2C2DFBD2" w14:textId="77777777" w:rsidR="006851B4" w:rsidRDefault="006851B4">
      <w:pPr>
        <w:pStyle w:val="Prrafodelista"/>
        <w:numPr>
          <w:ilvl w:val="0"/>
          <w:numId w:val="93"/>
        </w:numPr>
      </w:pPr>
      <w:r w:rsidRPr="0078021D">
        <w:rPr>
          <w:b/>
          <w:bCs/>
        </w:rPr>
        <w:t>Simulación:</w:t>
      </w:r>
      <w:r>
        <w:t xml:space="preserve"> Proceso mediante el cual el sistema representa gráficamente el funcionamiento de una red de metro, permitiendo visualizar el comportamiento de las unidades de transporte y obtener resultados de su ejecución.</w:t>
      </w:r>
    </w:p>
    <w:p w14:paraId="60AF841E" w14:textId="77777777" w:rsidR="004B59F2" w:rsidRDefault="004B59F2">
      <w:pPr>
        <w:pStyle w:val="Prrafodelista"/>
        <w:numPr>
          <w:ilvl w:val="0"/>
          <w:numId w:val="93"/>
        </w:numPr>
      </w:pPr>
      <w:r>
        <w:rPr>
          <w:b/>
          <w:bCs/>
        </w:rPr>
        <w:t>Proyecto:</w:t>
      </w:r>
      <w:r>
        <w:t xml:space="preserve"> Conjunto de diseños, configuraciones y simulaciones creadas y almacenadas por un usuario dentro de METRONET.</w:t>
      </w:r>
    </w:p>
    <w:p w14:paraId="5FECFD59" w14:textId="455C6357" w:rsidR="00A647D3" w:rsidRDefault="00A647D3">
      <w:pPr>
        <w:pStyle w:val="Prrafodelista"/>
        <w:numPr>
          <w:ilvl w:val="0"/>
          <w:numId w:val="93"/>
        </w:numPr>
      </w:pPr>
      <w:r w:rsidRPr="00CF55E6">
        <w:rPr>
          <w:b/>
          <w:bCs/>
        </w:rPr>
        <w:t>UV – Unidad de Velocidad</w:t>
      </w:r>
      <w:r>
        <w:t>: Escala didáctica utilizada por METRONET para representar la velocidad configurada de las unidades de metro. Su finalidad es permitir comparar el comportamiento de las unidades durante las actividades educativas y no posee una equivalencia directa con una velocidad física real.</w:t>
      </w:r>
    </w:p>
    <w:p w14:paraId="326ECD7A" w14:textId="143EDAF0" w:rsidR="00A647D3" w:rsidRDefault="00A647D3">
      <w:pPr>
        <w:pStyle w:val="Prrafodelista"/>
        <w:numPr>
          <w:ilvl w:val="0"/>
          <w:numId w:val="93"/>
        </w:numPr>
      </w:pPr>
      <w:r w:rsidRPr="00CF55E6">
        <w:rPr>
          <w:b/>
          <w:bCs/>
        </w:rPr>
        <w:t>Ritmo de reproducción:</w:t>
      </w:r>
      <w:r>
        <w:t xml:space="preserve"> Multiplicador utilizado para modificar la velocidad visual con la que se reproduce una simulación. METRONET permite utilizar ritmos de 0,5×, 1×, 2× y 4×. El ritmo modifica únicamente la reproducción visual y no altera las UV ni las horas simuladas.</w:t>
      </w:r>
    </w:p>
    <w:p w14:paraId="7B802824" w14:textId="77777777" w:rsidR="00A647D3" w:rsidRPr="00A647D3" w:rsidRDefault="00A647D3">
      <w:pPr>
        <w:pStyle w:val="Prrafodelista"/>
        <w:numPr>
          <w:ilvl w:val="0"/>
          <w:numId w:val="116"/>
        </w:numPr>
        <w:rPr>
          <w:rFonts w:eastAsia="Times New Roman"/>
        </w:rPr>
      </w:pPr>
      <w:r w:rsidRPr="00A647D3">
        <w:rPr>
          <w:rFonts w:eastAsia="Times New Roman"/>
          <w:b/>
          <w:bCs/>
        </w:rPr>
        <w:t>Puntaje:</w:t>
      </w:r>
      <w:r w:rsidRPr="00A647D3">
        <w:rPr>
          <w:rFonts w:eastAsia="Times New Roman"/>
        </w:rPr>
        <w:t xml:space="preserve"> Valor utilizado para representar el grado de cumplimiento de los criterios establecidos para un nivel educativo. El puntaje se determina a partir de las condiciones satisfechas y se registra cuando el intento correspondiente es evaluado.</w:t>
      </w:r>
    </w:p>
    <w:p w14:paraId="397AF34E" w14:textId="22B01D5E" w:rsidR="00A647D3" w:rsidRDefault="00A647D3">
      <w:pPr>
        <w:pStyle w:val="Prrafodelista"/>
        <w:numPr>
          <w:ilvl w:val="0"/>
          <w:numId w:val="116"/>
        </w:numPr>
      </w:pPr>
      <w:r>
        <w:t>Ranking: Clasificación educativa que organiza a los jugadores según los mejores puntajes obtenidos en los niveles progresivos completados.</w:t>
      </w:r>
    </w:p>
    <w:p w14:paraId="03E376A9" w14:textId="77777777" w:rsidR="00A647D3" w:rsidRPr="00A647D3" w:rsidRDefault="00A647D3">
      <w:pPr>
        <w:pStyle w:val="Prrafodelista"/>
        <w:numPr>
          <w:ilvl w:val="0"/>
          <w:numId w:val="116"/>
        </w:numPr>
        <w:rPr>
          <w:rFonts w:eastAsia="Times New Roman"/>
        </w:rPr>
      </w:pPr>
      <w:r w:rsidRPr="00A647D3">
        <w:rPr>
          <w:rFonts w:eastAsia="Times New Roman"/>
          <w:b/>
          <w:bCs/>
        </w:rPr>
        <w:lastRenderedPageBreak/>
        <w:t>Tutorial contextual:</w:t>
      </w:r>
      <w:r w:rsidRPr="00A647D3">
        <w:rPr>
          <w:rFonts w:eastAsia="Times New Roman"/>
        </w:rPr>
        <w:t xml:space="preserve"> Guía interactiva que presenta instrucciones relacionadas con las herramientas disponibles y las acciones que el usuario debe realizar durante las diferentes etapas del recorrido educativo.</w:t>
      </w:r>
    </w:p>
    <w:p w14:paraId="574FD58F" w14:textId="3F9ECDAE" w:rsidR="00A647D3" w:rsidRDefault="00A647D3">
      <w:pPr>
        <w:pStyle w:val="Prrafodelista"/>
        <w:numPr>
          <w:ilvl w:val="0"/>
          <w:numId w:val="116"/>
        </w:numPr>
      </w:pPr>
      <w:r w:rsidRPr="00CF55E6">
        <w:rPr>
          <w:b/>
          <w:bCs/>
        </w:rPr>
        <w:t>Glosario contextual</w:t>
      </w:r>
      <w:r>
        <w:t>: Componente de ayuda que permite consultar definiciones de conceptos relacionados con el diseño de redes, geografía, simulación y aprendizaje directamente desde las pantallas donde dichos términos son utilizados.</w:t>
      </w:r>
    </w:p>
    <w:p w14:paraId="7F0651DE" w14:textId="7B6C9345" w:rsidR="00A647D3" w:rsidRPr="00CF55E6" w:rsidRDefault="00A647D3">
      <w:pPr>
        <w:pStyle w:val="Prrafodelista"/>
        <w:numPr>
          <w:ilvl w:val="0"/>
          <w:numId w:val="121"/>
        </w:numPr>
      </w:pPr>
      <w:r w:rsidRPr="00CF55E6">
        <w:rPr>
          <w:b/>
          <w:bCs/>
        </w:rPr>
        <w:t>Cobertura:</w:t>
      </w:r>
      <w:r w:rsidRPr="00CF55E6">
        <w:t xml:space="preserve"> Condición geográfica utilizada en determinados escenarios para comprobar si existe una estación dentro del radio establecido alrededor de un punto de interés objetivo.</w:t>
      </w:r>
    </w:p>
    <w:p w14:paraId="575A8EF6" w14:textId="397EB456" w:rsidR="00A647D3" w:rsidRPr="00CF55E6" w:rsidRDefault="00A647D3">
      <w:pPr>
        <w:pStyle w:val="Prrafodelista"/>
        <w:numPr>
          <w:ilvl w:val="0"/>
          <w:numId w:val="121"/>
        </w:numPr>
      </w:pPr>
      <w:r w:rsidRPr="00CF55E6">
        <w:rPr>
          <w:b/>
          <w:bCs/>
        </w:rPr>
        <w:t>Unidades del mapa:</w:t>
      </w:r>
      <w:r w:rsidRPr="00CF55E6">
        <w:t xml:space="preserve"> Escala utilizada internamente para representar posiciones y radios de cobertura dentro del mapa interactivo. No poseen una equivalencia física directa establecida con metros reales.</w:t>
      </w:r>
    </w:p>
    <w:p w14:paraId="176A6E3B" w14:textId="7477B56D" w:rsidR="00A647D3" w:rsidRPr="00CF55E6" w:rsidRDefault="00A647D3">
      <w:pPr>
        <w:pStyle w:val="Prrafodelista"/>
        <w:numPr>
          <w:ilvl w:val="0"/>
          <w:numId w:val="121"/>
        </w:numPr>
      </w:pPr>
      <w:r w:rsidRPr="00CF55E6">
        <w:rPr>
          <w:b/>
          <w:bCs/>
        </w:rPr>
        <w:t>Música contextual:</w:t>
      </w:r>
      <w:r w:rsidRPr="00CF55E6">
        <w:t xml:space="preserve"> Sistema de ambientación sonora de METRONET que selecciona diferentes pistas musicales según la pantalla o etapa de la aplicación.</w:t>
      </w:r>
    </w:p>
    <w:p w14:paraId="04D5AA69" w14:textId="73C1C454" w:rsidR="00A647D3" w:rsidRPr="00CF55E6" w:rsidRDefault="00A647D3">
      <w:pPr>
        <w:pStyle w:val="Prrafodelista"/>
        <w:numPr>
          <w:ilvl w:val="0"/>
          <w:numId w:val="121"/>
        </w:numPr>
      </w:pPr>
      <w:r w:rsidRPr="00CF55E6">
        <w:rPr>
          <w:b/>
          <w:bCs/>
        </w:rPr>
        <w:t>Control de música</w:t>
      </w:r>
      <w:r w:rsidRPr="00CF55E6">
        <w:t>: Componente de la interfaz que permite al usuario activar o silenciar la música y modificar su volumen.</w:t>
      </w:r>
    </w:p>
    <w:p w14:paraId="785F270B" w14:textId="08307D55" w:rsidR="00A647D3" w:rsidRPr="00CF55E6" w:rsidRDefault="00A647D3">
      <w:pPr>
        <w:pStyle w:val="Prrafodelista"/>
        <w:numPr>
          <w:ilvl w:val="0"/>
          <w:numId w:val="121"/>
        </w:numPr>
      </w:pPr>
      <w:r w:rsidRPr="00CF55E6">
        <w:rPr>
          <w:b/>
          <w:bCs/>
        </w:rPr>
        <w:t>Contexto de audio</w:t>
      </w:r>
      <w:r w:rsidRPr="00CF55E6">
        <w:t>: Estado de navegación utilizado por METRONET para determinar qué ambientación musical corresponde reproducir.</w:t>
      </w:r>
    </w:p>
    <w:p w14:paraId="70FC0CDB" w14:textId="77777777" w:rsidR="00A647D3" w:rsidRPr="00CF55E6" w:rsidRDefault="00A647D3">
      <w:pPr>
        <w:pStyle w:val="Prrafodelista"/>
        <w:numPr>
          <w:ilvl w:val="0"/>
          <w:numId w:val="121"/>
        </w:numPr>
      </w:pPr>
      <w:r w:rsidRPr="00CF55E6">
        <w:rPr>
          <w:b/>
          <w:bCs/>
        </w:rPr>
        <w:t xml:space="preserve">Continuidad musical: </w:t>
      </w:r>
      <w:r w:rsidRPr="00CF55E6">
        <w:t>Comportamiento mediante el cual METRONET mantiene una misma reproducción musical durante determinados cambios de pantalla, evitando reinicios innecesarios de la pista.</w:t>
      </w:r>
    </w:p>
    <w:p w14:paraId="1C5651D7" w14:textId="2558C7A5" w:rsidR="00A647D3" w:rsidRPr="00CF55E6" w:rsidRDefault="00A647D3">
      <w:pPr>
        <w:pStyle w:val="Prrafodelista"/>
        <w:numPr>
          <w:ilvl w:val="0"/>
          <w:numId w:val="121"/>
        </w:numPr>
      </w:pPr>
      <w:r w:rsidRPr="00CF55E6">
        <w:rPr>
          <w:b/>
          <w:bCs/>
        </w:rPr>
        <w:t>Transición de audio</w:t>
      </w:r>
      <w:r w:rsidRPr="00CF55E6">
        <w:t>: Cambio progresivo entre diferentes pistas musicales cuando el contexto de navegación requiere modificar la ambientación sonora.</w:t>
      </w:r>
    </w:p>
    <w:p w14:paraId="0E4B7BD7" w14:textId="77777777" w:rsidR="00CF55E6" w:rsidRPr="00CF55E6" w:rsidRDefault="00CF55E6">
      <w:pPr>
        <w:pStyle w:val="Prrafodelista"/>
        <w:numPr>
          <w:ilvl w:val="0"/>
          <w:numId w:val="121"/>
        </w:numPr>
      </w:pPr>
      <w:r w:rsidRPr="00CF55E6">
        <w:rPr>
          <w:b/>
          <w:bCs/>
        </w:rPr>
        <w:t>Duración simulada:</w:t>
      </w:r>
      <w:r w:rsidRPr="00CF55E6">
        <w:t xml:space="preserve"> Cantidad de horas representadas dentro de una ejecución de simulación. Estas horas corresponden al tiempo didáctico de METRONET y no al tiempo real que demora la reproducción.</w:t>
      </w:r>
    </w:p>
    <w:p w14:paraId="00DA9AF6" w14:textId="77777777" w:rsidR="00CF55E6" w:rsidRPr="00CF55E6" w:rsidRDefault="00CF55E6">
      <w:pPr>
        <w:pStyle w:val="Prrafodelista"/>
        <w:numPr>
          <w:ilvl w:val="0"/>
          <w:numId w:val="121"/>
        </w:numPr>
        <w:rPr>
          <w:rFonts w:ascii="Times New Roman" w:eastAsia="Times New Roman" w:hAnsi="Times New Roman" w:cs="Times New Roman"/>
          <w:sz w:val="24"/>
          <w:szCs w:val="24"/>
        </w:rPr>
      </w:pPr>
      <w:r w:rsidRPr="00CF55E6">
        <w:rPr>
          <w:b/>
          <w:bCs/>
        </w:rPr>
        <w:t>Contenedor de aplicación</w:t>
      </w:r>
      <w:r w:rsidRPr="00CF55E6">
        <w:t>: Componente de presentación que permite mantener determinados recursos compartidos durante la navegación interna, entre ellos el gestor de música utilizado para conservar la continuidad sonora entre pantallas compatibles</w:t>
      </w:r>
      <w:r w:rsidRPr="00CF55E6">
        <w:rPr>
          <w:rFonts w:ascii="Times New Roman" w:eastAsia="Times New Roman" w:hAnsi="Times New Roman" w:cs="Times New Roman"/>
          <w:sz w:val="24"/>
          <w:szCs w:val="24"/>
        </w:rPr>
        <w:t>.</w:t>
      </w:r>
    </w:p>
    <w:p w14:paraId="2DB1100E" w14:textId="77777777" w:rsidR="00CF55E6" w:rsidRDefault="00CF55E6" w:rsidP="00CF55E6">
      <w:pPr>
        <w:pStyle w:val="Prrafodelista"/>
        <w:numPr>
          <w:ilvl w:val="0"/>
          <w:numId w:val="0"/>
        </w:numPr>
        <w:ind w:left="720"/>
      </w:pPr>
    </w:p>
    <w:p w14:paraId="27C4E598" w14:textId="52C17F19" w:rsidR="0008717A" w:rsidRPr="00003D75" w:rsidRDefault="00003D75" w:rsidP="0008717A">
      <w:pPr>
        <w:rPr>
          <w:b/>
          <w:bCs/>
          <w:i/>
          <w:iCs/>
          <w:caps/>
          <w:color w:val="0E57C4" w:themeColor="background2" w:themeShade="80"/>
        </w:rPr>
      </w:pPr>
      <w:r w:rsidRPr="00003D75">
        <w:rPr>
          <w:rStyle w:val="Referenciaintensa"/>
        </w:rPr>
        <w:t>LAS DEFINICIONES AMPLIADAS DE LOS PRINCIPALES CONCEPTOS FUNCIONALES, TÉCNICOS, EDUCATIVOS, ARQUITECTÓNICOS, DE PERSISTENCIA, TESTING Y GESTIÓN UTILIZADOS EN METRONET SE PRESENTAN EN EL ANEXO K – GLOSARIO GENERAL DE METRONET. VÉASE ANEXO K.</w:t>
      </w:r>
    </w:p>
    <w:p w14:paraId="6736C29B" w14:textId="77777777" w:rsidR="00061D03" w:rsidRDefault="00061D03">
      <w:pPr>
        <w:suppressAutoHyphens w:val="0"/>
        <w:spacing w:before="200" w:after="200"/>
        <w:jc w:val="left"/>
        <w:rPr>
          <w:b/>
          <w:bCs/>
          <w:caps/>
          <w:spacing w:val="15"/>
          <w:sz w:val="28"/>
          <w:szCs w:val="22"/>
          <w:lang w:eastAsia="es-MX"/>
        </w:rPr>
      </w:pPr>
      <w:r>
        <w:br w:type="page"/>
      </w:r>
    </w:p>
    <w:p w14:paraId="6305078A" w14:textId="5BFBD567" w:rsidR="00907508" w:rsidRPr="00907508" w:rsidRDefault="00907508" w:rsidP="00BA4D32">
      <w:pPr>
        <w:pStyle w:val="Ttulo2"/>
      </w:pPr>
      <w:bookmarkStart w:id="27" w:name="_Toc241744065"/>
      <w:r w:rsidRPr="00907508">
        <w:lastRenderedPageBreak/>
        <w:t>REQUERIMIENTOS FUNCIONALES</w:t>
      </w:r>
      <w:bookmarkEnd w:id="27"/>
    </w:p>
    <w:p w14:paraId="52FF2720" w14:textId="46BAC8F7" w:rsidR="00907508" w:rsidRPr="00E402E6" w:rsidRDefault="00907508" w:rsidP="00D123BD">
      <w:pPr>
        <w:pStyle w:val="Ttulo3"/>
      </w:pPr>
      <w:bookmarkStart w:id="28" w:name="_Toc241744066"/>
      <w:r w:rsidRPr="00E402E6">
        <w:t>GESTIÓN DE USUARIOS Y ACCESO</w:t>
      </w:r>
      <w:bookmarkEnd w:id="28"/>
    </w:p>
    <w:p w14:paraId="1D6DDF69" w14:textId="4EF8A0BB" w:rsidR="0078021D" w:rsidRPr="0078021D" w:rsidRDefault="0078021D">
      <w:pPr>
        <w:pStyle w:val="Prrafodelista"/>
        <w:numPr>
          <w:ilvl w:val="0"/>
          <w:numId w:val="96"/>
        </w:numPr>
        <w:ind w:left="851"/>
        <w:rPr>
          <w:rFonts w:eastAsia="Times New Roman"/>
        </w:rPr>
      </w:pPr>
      <w:r w:rsidRPr="0078021D">
        <w:rPr>
          <w:rFonts w:eastAsia="Times New Roman"/>
        </w:rPr>
        <w:t>El sistema permite registrar usuarios dentro de la plataforma.</w:t>
      </w:r>
    </w:p>
    <w:p w14:paraId="1B207240" w14:textId="1C6648FE" w:rsidR="0078021D" w:rsidRPr="0078021D" w:rsidRDefault="0078021D">
      <w:pPr>
        <w:pStyle w:val="Prrafodelista"/>
        <w:numPr>
          <w:ilvl w:val="0"/>
          <w:numId w:val="96"/>
        </w:numPr>
        <w:ind w:left="851"/>
        <w:rPr>
          <w:rFonts w:eastAsia="Times New Roman"/>
        </w:rPr>
      </w:pPr>
      <w:r w:rsidRPr="0078021D">
        <w:rPr>
          <w:rFonts w:eastAsia="Times New Roman"/>
        </w:rPr>
        <w:t>El sistema permite iniciar sesión mediante autenticación de correo electrónico y contraseña.</w:t>
      </w:r>
    </w:p>
    <w:p w14:paraId="46CBB015" w14:textId="46FCCE5A" w:rsidR="0078021D" w:rsidRPr="0078021D" w:rsidRDefault="0078021D">
      <w:pPr>
        <w:pStyle w:val="Prrafodelista"/>
        <w:numPr>
          <w:ilvl w:val="0"/>
          <w:numId w:val="96"/>
        </w:numPr>
        <w:ind w:left="851"/>
        <w:rPr>
          <w:rFonts w:eastAsia="Times New Roman"/>
        </w:rPr>
      </w:pPr>
      <w:r w:rsidRPr="0078021D">
        <w:rPr>
          <w:rFonts w:eastAsia="Times New Roman"/>
        </w:rPr>
        <w:t>El sistema permite restablecer la contraseña mediante un mecanismo de verificación temporal enviado al correo electrónico registrado.</w:t>
      </w:r>
    </w:p>
    <w:p w14:paraId="0F2EDD43" w14:textId="6277BBF3" w:rsidR="0078021D" w:rsidRPr="0078021D" w:rsidRDefault="0078021D">
      <w:pPr>
        <w:pStyle w:val="Prrafodelista"/>
        <w:numPr>
          <w:ilvl w:val="0"/>
          <w:numId w:val="96"/>
        </w:numPr>
        <w:ind w:left="851"/>
        <w:rPr>
          <w:rFonts w:eastAsia="Times New Roman"/>
        </w:rPr>
      </w:pPr>
      <w:r w:rsidRPr="0078021D">
        <w:rPr>
          <w:rFonts w:eastAsia="Times New Roman"/>
        </w:rPr>
        <w:t>El sistema permite al usuario consultar y actualizar sus datos personales, correo electrónico y contraseña.</w:t>
      </w:r>
    </w:p>
    <w:p w14:paraId="13EB1FB2" w14:textId="3FE4ADFA" w:rsidR="0078021D" w:rsidRPr="0078021D" w:rsidRDefault="0078021D">
      <w:pPr>
        <w:pStyle w:val="Prrafodelista"/>
        <w:numPr>
          <w:ilvl w:val="0"/>
          <w:numId w:val="96"/>
        </w:numPr>
        <w:ind w:left="851"/>
        <w:rPr>
          <w:rFonts w:eastAsia="Times New Roman"/>
        </w:rPr>
      </w:pPr>
      <w:r w:rsidRPr="0078021D">
        <w:rPr>
          <w:rFonts w:eastAsia="Times New Roman"/>
        </w:rPr>
        <w:t>El sistema permite diferenciar usuarios administradores y usuarios jugadores.</w:t>
      </w:r>
    </w:p>
    <w:p w14:paraId="3E2BA6A9" w14:textId="13EE3AC1" w:rsidR="0078021D" w:rsidRPr="0078021D" w:rsidRDefault="0078021D">
      <w:pPr>
        <w:pStyle w:val="Prrafodelista"/>
        <w:numPr>
          <w:ilvl w:val="0"/>
          <w:numId w:val="96"/>
        </w:numPr>
        <w:ind w:left="851"/>
        <w:rPr>
          <w:rFonts w:eastAsia="Times New Roman"/>
        </w:rPr>
      </w:pPr>
      <w:r w:rsidRPr="0078021D">
        <w:rPr>
          <w:rFonts w:eastAsia="Times New Roman"/>
        </w:rPr>
        <w:t>El sistema permite cerrar sesión de forma segura.</w:t>
      </w:r>
    </w:p>
    <w:p w14:paraId="2BA587AC" w14:textId="5D114D80" w:rsidR="0078021D" w:rsidRPr="0078021D" w:rsidRDefault="0078021D">
      <w:pPr>
        <w:pStyle w:val="Prrafodelista"/>
        <w:numPr>
          <w:ilvl w:val="0"/>
          <w:numId w:val="96"/>
        </w:numPr>
        <w:ind w:left="851"/>
        <w:rPr>
          <w:rFonts w:eastAsia="Times New Roman"/>
        </w:rPr>
      </w:pPr>
      <w:r w:rsidRPr="0078021D">
        <w:rPr>
          <w:rFonts w:eastAsia="Times New Roman"/>
        </w:rPr>
        <w:t>El sistema solicita el consentimiento para el almacenamiento de los datos proporcionados durante el registro.</w:t>
      </w:r>
    </w:p>
    <w:p w14:paraId="66C9EE00" w14:textId="56E68858" w:rsidR="0078021D" w:rsidRDefault="0078021D">
      <w:pPr>
        <w:pStyle w:val="Prrafodelista"/>
        <w:numPr>
          <w:ilvl w:val="0"/>
          <w:numId w:val="96"/>
        </w:numPr>
        <w:ind w:left="851"/>
      </w:pPr>
      <w:r w:rsidRPr="0078021D">
        <w:rPr>
          <w:rFonts w:eastAsia="Times New Roman"/>
        </w:rPr>
        <w:t>El sistema informa al usuario sobre el uso de los datos almacenados dentro de la plataforma</w:t>
      </w:r>
    </w:p>
    <w:p w14:paraId="46DB7A64" w14:textId="294C14E2" w:rsidR="00907508" w:rsidRPr="00E402E6" w:rsidRDefault="00907508" w:rsidP="00D123BD">
      <w:pPr>
        <w:pStyle w:val="Ttulo3"/>
      </w:pPr>
      <w:bookmarkStart w:id="29" w:name="_Toc241744067"/>
      <w:r w:rsidRPr="00E402E6">
        <w:t>FUNCIONALIDADES DEL ADMINISTRADOR</w:t>
      </w:r>
      <w:bookmarkEnd w:id="29"/>
    </w:p>
    <w:p w14:paraId="337CFD5A" w14:textId="748BE822" w:rsidR="0078021D" w:rsidRPr="009F2535" w:rsidRDefault="0078021D" w:rsidP="00A647D3">
      <w:pPr>
        <w:pStyle w:val="Prrafodelista"/>
      </w:pPr>
      <w:r w:rsidRPr="009F2535">
        <w:t>El sistema permite al administrador gestionar usuarios registrados.</w:t>
      </w:r>
    </w:p>
    <w:p w14:paraId="5D1030C6" w14:textId="44A768E3" w:rsidR="0078021D" w:rsidRPr="009F2535" w:rsidRDefault="0078021D" w:rsidP="00A647D3">
      <w:pPr>
        <w:pStyle w:val="Prrafodelista"/>
      </w:pPr>
      <w:r w:rsidRPr="009F2535">
        <w:t>El sistema permite al administrador gestionar roles de usuario.</w:t>
      </w:r>
    </w:p>
    <w:p w14:paraId="512BF5EB" w14:textId="21D2AE48" w:rsidR="0078021D" w:rsidRPr="009F2535" w:rsidRDefault="0078021D" w:rsidP="00A647D3">
      <w:pPr>
        <w:pStyle w:val="Prrafodelista"/>
      </w:pPr>
      <w:r w:rsidRPr="009F2535">
        <w:t>El sistema permite al administrador gestionar líneas de metro.</w:t>
      </w:r>
    </w:p>
    <w:p w14:paraId="1E8617FB" w14:textId="51C171AF" w:rsidR="0078021D" w:rsidRPr="009F2535" w:rsidRDefault="0078021D" w:rsidP="00A647D3">
      <w:pPr>
        <w:pStyle w:val="Prrafodelista"/>
      </w:pPr>
      <w:r w:rsidRPr="009F2535">
        <w:t>El sistema permite al administrador gestionar estaciones.</w:t>
      </w:r>
    </w:p>
    <w:p w14:paraId="1952C955" w14:textId="167748AC" w:rsidR="0078021D" w:rsidRPr="009F2535" w:rsidRDefault="0078021D" w:rsidP="00A647D3">
      <w:pPr>
        <w:pStyle w:val="Prrafodelista"/>
      </w:pPr>
      <w:r w:rsidRPr="009F2535">
        <w:t>El sistema permite al administrador gestionar conexiones entre estaciones.</w:t>
      </w:r>
    </w:p>
    <w:p w14:paraId="180290DB" w14:textId="16E86DA8" w:rsidR="0078021D" w:rsidRPr="009F2535" w:rsidRDefault="0078021D" w:rsidP="00A647D3">
      <w:pPr>
        <w:pStyle w:val="Prrafodelista"/>
      </w:pPr>
      <w:r w:rsidRPr="009F2535">
        <w:t>El sistema permite al administrador gestionar unidades de metro.</w:t>
      </w:r>
    </w:p>
    <w:p w14:paraId="357BE645" w14:textId="3F705985" w:rsidR="0078021D" w:rsidRPr="009F2535" w:rsidRDefault="0078021D" w:rsidP="00A647D3">
      <w:pPr>
        <w:pStyle w:val="Prrafodelista"/>
      </w:pPr>
      <w:r w:rsidRPr="009F2535">
        <w:t>El sistema permite al administrador supervisar diseños y escenarios creados por los usuarios.</w:t>
      </w:r>
    </w:p>
    <w:p w14:paraId="6D3DAE32" w14:textId="07FCE413" w:rsidR="0078021D" w:rsidRPr="009F2535" w:rsidRDefault="0078021D" w:rsidP="00A647D3">
      <w:pPr>
        <w:pStyle w:val="Prrafodelista"/>
      </w:pPr>
      <w:r w:rsidRPr="009F2535">
        <w:t>El sistema permite al administrador gestionar configuraciones generales de la plataforma.</w:t>
      </w:r>
    </w:p>
    <w:p w14:paraId="685B0E86" w14:textId="1202E2B3" w:rsidR="0078021D" w:rsidRPr="009F2535" w:rsidRDefault="0078021D" w:rsidP="00A647D3">
      <w:pPr>
        <w:pStyle w:val="Prrafodelista"/>
      </w:pPr>
      <w:r w:rsidRPr="009F2535">
        <w:t>El sistema permite al administrador consultar un historial de las acciones administrativas realizadas sobre la plataforma.</w:t>
      </w:r>
    </w:p>
    <w:p w14:paraId="79FDD2CC" w14:textId="205E9A88" w:rsidR="0078021D" w:rsidRPr="009F2535" w:rsidRDefault="0078021D" w:rsidP="00A647D3">
      <w:pPr>
        <w:pStyle w:val="Prrafodelista"/>
      </w:pPr>
      <w:r w:rsidRPr="009F2535">
        <w:t>El sistema permite al administrador activar o desactivar un modo de mantenimiento que restringe temporalmente las operaciones de modificación de diseños y simulaciones realizadas por usuarios jugadores.</w:t>
      </w:r>
    </w:p>
    <w:p w14:paraId="3BA61FAB" w14:textId="77777777" w:rsidR="009F2535" w:rsidRPr="009F2535" w:rsidRDefault="009F2535" w:rsidP="00A647D3">
      <w:pPr>
        <w:pStyle w:val="Prrafodelista"/>
      </w:pPr>
      <w:r w:rsidRPr="009F2535">
        <w:t>El sistema permite al administrador consultar diseños pertenecientes a diferentes usuarios.</w:t>
      </w:r>
    </w:p>
    <w:p w14:paraId="6F19BA69" w14:textId="77777777" w:rsidR="009F2535" w:rsidRPr="009F2535" w:rsidRDefault="009F2535" w:rsidP="00A647D3">
      <w:pPr>
        <w:pStyle w:val="Prrafodelista"/>
      </w:pPr>
      <w:r w:rsidRPr="009F2535">
        <w:t>El sistema permite al administrador eliminar diseños cuando corresponda según las reglas administrativas.</w:t>
      </w:r>
    </w:p>
    <w:p w14:paraId="70794DD5" w14:textId="37D017A4" w:rsidR="009F2535" w:rsidRPr="009F2535" w:rsidRDefault="009F2535" w:rsidP="00A647D3">
      <w:pPr>
        <w:pStyle w:val="Prrafodelista"/>
      </w:pPr>
      <w:r w:rsidRPr="009F2535">
        <w:t>Cuando la eliminación de un diseño implique eliminar intentos, simulaciones o puntajes relacionados, el sistema solicita una confirmación previa de la operación.</w:t>
      </w:r>
    </w:p>
    <w:p w14:paraId="1386B8ED" w14:textId="1053CD76" w:rsidR="00907508" w:rsidRPr="00E402E6" w:rsidRDefault="00907508" w:rsidP="00D123BD">
      <w:pPr>
        <w:pStyle w:val="Ttulo3"/>
      </w:pPr>
      <w:bookmarkStart w:id="30" w:name="_Toc241744068"/>
      <w:r w:rsidRPr="00E402E6">
        <w:t>GESTIÓN DE DISEÑOS</w:t>
      </w:r>
      <w:bookmarkEnd w:id="30"/>
    </w:p>
    <w:p w14:paraId="63CF4DF5" w14:textId="55FBAEB1" w:rsidR="0078021D" w:rsidRPr="009F2535" w:rsidRDefault="0078021D" w:rsidP="00A647D3">
      <w:pPr>
        <w:pStyle w:val="Prrafodelista"/>
      </w:pPr>
      <w:r w:rsidRPr="009F2535">
        <w:t>El sistema permite crear diseños de redes de metro.</w:t>
      </w:r>
    </w:p>
    <w:p w14:paraId="22EEA605" w14:textId="54F0A84F" w:rsidR="0078021D" w:rsidRPr="009F2535" w:rsidRDefault="0078021D" w:rsidP="00A647D3">
      <w:pPr>
        <w:pStyle w:val="Prrafodelista"/>
      </w:pPr>
      <w:r w:rsidRPr="009F2535">
        <w:t>El sistema permite cargar diseños previamente almacenados.</w:t>
      </w:r>
    </w:p>
    <w:p w14:paraId="3863C484" w14:textId="67825591" w:rsidR="0078021D" w:rsidRPr="009F2535" w:rsidRDefault="0078021D" w:rsidP="00A647D3">
      <w:pPr>
        <w:pStyle w:val="Prrafodelista"/>
      </w:pPr>
      <w:r w:rsidRPr="009F2535">
        <w:t>El sistema permite guardar diseños realizados por el usuario.</w:t>
      </w:r>
    </w:p>
    <w:p w14:paraId="6676C65B" w14:textId="517DFC30" w:rsidR="0078021D" w:rsidRPr="009F2535" w:rsidRDefault="0078021D" w:rsidP="00A647D3">
      <w:pPr>
        <w:pStyle w:val="Prrafodelista"/>
      </w:pPr>
      <w:r w:rsidRPr="009F2535">
        <w:t>El sistema permite eliminar diseños propios cuando las reglas del escenario lo permitan.</w:t>
      </w:r>
    </w:p>
    <w:p w14:paraId="75A4790E" w14:textId="7728AB3C" w:rsidR="0078021D" w:rsidRPr="009F2535" w:rsidRDefault="0078021D" w:rsidP="00A647D3">
      <w:pPr>
        <w:pStyle w:val="Prrafodelista"/>
      </w:pPr>
      <w:r w:rsidRPr="009F2535">
        <w:t>El sistema permite agregar líneas a un diseño.</w:t>
      </w:r>
    </w:p>
    <w:p w14:paraId="41C512C9" w14:textId="714E571E" w:rsidR="0078021D" w:rsidRPr="009F2535" w:rsidRDefault="0078021D" w:rsidP="00A647D3">
      <w:pPr>
        <w:pStyle w:val="Prrafodelista"/>
      </w:pPr>
      <w:r w:rsidRPr="009F2535">
        <w:lastRenderedPageBreak/>
        <w:t>El sistema permite agregar estaciones a un diseño.</w:t>
      </w:r>
    </w:p>
    <w:p w14:paraId="406E76DF" w14:textId="7F07EAA6" w:rsidR="0078021D" w:rsidRPr="009F2535" w:rsidRDefault="0078021D" w:rsidP="00A647D3">
      <w:pPr>
        <w:pStyle w:val="Prrafodelista"/>
      </w:pPr>
      <w:r w:rsidRPr="009F2535">
        <w:t>El sistema permite establecer conexiones entre estaciones.</w:t>
      </w:r>
    </w:p>
    <w:p w14:paraId="68D31849" w14:textId="0579BCA2" w:rsidR="0078021D" w:rsidRPr="009F2535" w:rsidRDefault="0078021D" w:rsidP="00A647D3">
      <w:pPr>
        <w:pStyle w:val="Prrafodelista"/>
      </w:pPr>
      <w:r w:rsidRPr="009F2535">
        <w:t>El sistema permite modificar líneas y estaciones existentes.</w:t>
      </w:r>
    </w:p>
    <w:p w14:paraId="0557891B" w14:textId="6FD43060" w:rsidR="0078021D" w:rsidRPr="009F2535" w:rsidRDefault="0078021D" w:rsidP="00A647D3">
      <w:pPr>
        <w:pStyle w:val="Prrafodelista"/>
      </w:pPr>
      <w:r w:rsidRPr="009F2535">
        <w:t>El sistema permite eliminar líneas y estaciones existentes.</w:t>
      </w:r>
    </w:p>
    <w:p w14:paraId="0A338975" w14:textId="6CBD0C1E" w:rsidR="0078021D" w:rsidRPr="009F2535" w:rsidRDefault="0078021D" w:rsidP="00A647D3">
      <w:pPr>
        <w:pStyle w:val="Prrafodelista"/>
      </w:pPr>
      <w:r w:rsidRPr="009F2535">
        <w:t>El sistema permite modificar y eliminar conexiones existentes.</w:t>
      </w:r>
    </w:p>
    <w:p w14:paraId="762D0D44" w14:textId="12D48C91" w:rsidR="0078021D" w:rsidRPr="009F2535" w:rsidRDefault="0078021D" w:rsidP="00A647D3">
      <w:pPr>
        <w:pStyle w:val="Prrafodelista"/>
      </w:pPr>
      <w:r w:rsidRPr="009F2535">
        <w:t>El sistema permite crear, modificar, eliminar y asignar unidades de metro a las líneas de un diseño.</w:t>
      </w:r>
    </w:p>
    <w:p w14:paraId="3962D9A6" w14:textId="059EFB82" w:rsidR="0078021D" w:rsidRPr="009F2535" w:rsidRDefault="0078021D" w:rsidP="00A647D3">
      <w:pPr>
        <w:pStyle w:val="Prrafodelista"/>
      </w:pPr>
      <w:r w:rsidRPr="009F2535">
        <w:t>El sistema permite visualizar gráficamente los elementos que componen la red.</w:t>
      </w:r>
    </w:p>
    <w:p w14:paraId="20447705" w14:textId="1BD66D26" w:rsidR="0078021D" w:rsidRPr="009F2535" w:rsidRDefault="0078021D" w:rsidP="00A647D3">
      <w:pPr>
        <w:pStyle w:val="Prrafodelista"/>
      </w:pPr>
      <w:r w:rsidRPr="009F2535">
        <w:t>El sistema permite identificar estaciones de transbordo.</w:t>
      </w:r>
    </w:p>
    <w:p w14:paraId="7D96B9C1" w14:textId="3EC6A823" w:rsidR="0078021D" w:rsidRPr="009F2535" w:rsidRDefault="0078021D" w:rsidP="00A647D3">
      <w:pPr>
        <w:pStyle w:val="Prrafodelista"/>
      </w:pPr>
      <w:r w:rsidRPr="009F2535">
        <w:t>El sistema permite asociar estaciones a una o más líneas de metro.</w:t>
      </w:r>
    </w:p>
    <w:p w14:paraId="1A611122" w14:textId="6AA02593" w:rsidR="0078021D" w:rsidRPr="009F2535" w:rsidRDefault="0078021D" w:rsidP="00A647D3">
      <w:pPr>
        <w:pStyle w:val="Prrafodelista"/>
      </w:pPr>
      <w:r w:rsidRPr="009F2535">
        <w:t>El sistema valida la consistencia de la red antes de su utilización en escenarios y simulaciones.</w:t>
      </w:r>
    </w:p>
    <w:p w14:paraId="36FDB9FA" w14:textId="32ED5460" w:rsidR="00BB072B" w:rsidRPr="009F2535" w:rsidRDefault="0078021D" w:rsidP="00A647D3">
      <w:pPr>
        <w:pStyle w:val="Prrafodelista"/>
      </w:pPr>
      <w:r w:rsidRPr="009F2535">
        <w:t>El sistema permite representar y consultar zonas, barrios y puntos de interés como referencias geográficas dentro del mapa interactivo</w:t>
      </w:r>
      <w:r w:rsidR="00BB072B" w:rsidRPr="009F2535">
        <w:t>.</w:t>
      </w:r>
    </w:p>
    <w:p w14:paraId="6308D8CC" w14:textId="77777777" w:rsidR="009F2535" w:rsidRPr="009F2535" w:rsidRDefault="009F2535" w:rsidP="00A647D3">
      <w:pPr>
        <w:pStyle w:val="Prrafodelista"/>
      </w:pPr>
      <w:r w:rsidRPr="009F2535">
        <w:t>El sistema permite al usuario consultar sus diseños desde una vista centralizada de gestión.</w:t>
      </w:r>
    </w:p>
    <w:p w14:paraId="6571F601" w14:textId="77777777" w:rsidR="009F2535" w:rsidRPr="009F2535" w:rsidRDefault="009F2535" w:rsidP="00A647D3">
      <w:pPr>
        <w:pStyle w:val="Prrafodelista"/>
      </w:pPr>
      <w:r w:rsidRPr="009F2535">
        <w:t>El sistema permite abrir diseños previamente almacenados desde la sección Mis Diseños.</w:t>
      </w:r>
    </w:p>
    <w:p w14:paraId="5FF773C8" w14:textId="77777777" w:rsidR="009F2535" w:rsidRPr="009F2535" w:rsidRDefault="009F2535" w:rsidP="00A647D3">
      <w:pPr>
        <w:pStyle w:val="Prrafodelista"/>
      </w:pPr>
      <w:r w:rsidRPr="009F2535">
        <w:t>El sistema permite actualizar la lista de diseños luego de realizar operaciones de creación, modificación o eliminación.</w:t>
      </w:r>
    </w:p>
    <w:p w14:paraId="4D27DB4D" w14:textId="0992E1B8" w:rsidR="009F2535" w:rsidRPr="009F2535" w:rsidRDefault="009F2535" w:rsidP="00A647D3">
      <w:pPr>
        <w:pStyle w:val="Prrafodelista"/>
      </w:pPr>
      <w:r w:rsidRPr="009F2535">
        <w:t>El sistema permite eliminar diseños propios cuando las reglas de propiedad, escenario y estado lo permitan.</w:t>
      </w:r>
    </w:p>
    <w:p w14:paraId="1805BC26" w14:textId="31587A15" w:rsidR="00907508" w:rsidRPr="00E402E6" w:rsidRDefault="00907508" w:rsidP="00D123BD">
      <w:pPr>
        <w:pStyle w:val="Ttulo3"/>
      </w:pPr>
      <w:bookmarkStart w:id="31" w:name="_Toc241744069"/>
      <w:r w:rsidRPr="00E402E6">
        <w:t>GESTIÓN DE ESCENARIOS Y APRENDIZAJE</w:t>
      </w:r>
      <w:bookmarkEnd w:id="31"/>
    </w:p>
    <w:p w14:paraId="1FA18019" w14:textId="2B086A2E" w:rsidR="0078021D" w:rsidRPr="009F2535" w:rsidRDefault="0078021D" w:rsidP="00A647D3">
      <w:pPr>
        <w:pStyle w:val="Prrafodelista"/>
      </w:pPr>
      <w:r w:rsidRPr="009F2535">
        <w:t>El sistema permite crear escenarios basados en un diseño existente.</w:t>
      </w:r>
    </w:p>
    <w:p w14:paraId="22A63A40" w14:textId="22AB45CD" w:rsidR="0078021D" w:rsidRPr="009F2535" w:rsidRDefault="0078021D" w:rsidP="00A647D3">
      <w:pPr>
        <w:pStyle w:val="Prrafodelista"/>
      </w:pPr>
      <w:r w:rsidRPr="009F2535">
        <w:t>El sistema permite gestionar escenarios asociados a un diseño.</w:t>
      </w:r>
    </w:p>
    <w:p w14:paraId="5E156F88" w14:textId="797A25B0" w:rsidR="0078021D" w:rsidRPr="009F2535" w:rsidRDefault="0078021D" w:rsidP="00A647D3">
      <w:pPr>
        <w:pStyle w:val="Prrafodelista"/>
      </w:pPr>
      <w:r w:rsidRPr="009F2535">
        <w:t>El sistema permite utilizar escenarios de tipo Nivel.</w:t>
      </w:r>
    </w:p>
    <w:p w14:paraId="77649CC7" w14:textId="49073860" w:rsidR="0078021D" w:rsidRPr="009F2535" w:rsidRDefault="0078021D" w:rsidP="00A647D3">
      <w:pPr>
        <w:pStyle w:val="Prrafodelista"/>
      </w:pPr>
      <w:r w:rsidRPr="009F2535">
        <w:t>El sistema permite utilizar escenarios de tipo Edición Libre.</w:t>
      </w:r>
    </w:p>
    <w:p w14:paraId="69DF7F78" w14:textId="6E1CE8C2" w:rsidR="0078021D" w:rsidRPr="009F2535" w:rsidRDefault="0078021D" w:rsidP="00A647D3">
      <w:pPr>
        <w:pStyle w:val="Prrafodelista"/>
      </w:pPr>
      <w:r w:rsidRPr="009F2535">
        <w:t>El sistema permite desarrollar un recorrido educativo progresivo mediante el desbloqueo secuencial de niveles.</w:t>
      </w:r>
    </w:p>
    <w:p w14:paraId="3E29FE21" w14:textId="53CEF7D0" w:rsidR="0078021D" w:rsidRPr="009F2535" w:rsidRDefault="0078021D" w:rsidP="00A647D3">
      <w:pPr>
        <w:pStyle w:val="Prrafodelista"/>
      </w:pPr>
      <w:r w:rsidRPr="009F2535">
        <w:t>El sistema permite desbloquear el Modo Libre una vez cumplidas las condiciones establecidas para el recorrido educativo.</w:t>
      </w:r>
    </w:p>
    <w:p w14:paraId="6C07022A" w14:textId="0D0A24DE" w:rsidR="0078021D" w:rsidRPr="009F2535" w:rsidRDefault="0078021D" w:rsidP="00A647D3">
      <w:pPr>
        <w:pStyle w:val="Prrafodelista"/>
      </w:pPr>
      <w:r w:rsidRPr="009F2535">
        <w:t>El sistema guía al usuario mediante instrucciones durante las actividades de diseño y simulación.</w:t>
      </w:r>
    </w:p>
    <w:p w14:paraId="63EAFEB7" w14:textId="30FBCE9A" w:rsidR="0078021D" w:rsidRPr="009F2535" w:rsidRDefault="0078021D" w:rsidP="00A647D3">
      <w:pPr>
        <w:pStyle w:val="Prrafodelista"/>
      </w:pPr>
      <w:r w:rsidRPr="009F2535">
        <w:t>El sistema proporciona retroalimentación educativa basada en las acciones realizadas por el usuario.</w:t>
      </w:r>
    </w:p>
    <w:p w14:paraId="493A9D41" w14:textId="65665C37" w:rsidR="0078021D" w:rsidRPr="009F2535" w:rsidRDefault="0078021D" w:rsidP="00A647D3">
      <w:pPr>
        <w:pStyle w:val="Prrafodelista"/>
      </w:pPr>
      <w:r w:rsidRPr="009F2535">
        <w:t>El sistema permite presentar escenarios con distintos niveles de dificultad.</w:t>
      </w:r>
    </w:p>
    <w:p w14:paraId="68AF9A3B" w14:textId="4DCD5997" w:rsidR="0078021D" w:rsidRPr="009F2535" w:rsidRDefault="0078021D" w:rsidP="00A647D3">
      <w:pPr>
        <w:pStyle w:val="Prrafodelista"/>
      </w:pPr>
      <w:r w:rsidRPr="009F2535">
        <w:t>El sistema permite repetir escenarios mediante nuevos intentos y reiniciar el recorrido educativo conservando los resultados históricos correspondientes.</w:t>
      </w:r>
    </w:p>
    <w:p w14:paraId="33BCBE8C" w14:textId="4272FA8F" w:rsidR="0078021D" w:rsidRPr="009F2535" w:rsidRDefault="0078021D" w:rsidP="00A647D3">
      <w:pPr>
        <w:pStyle w:val="Prrafodelista"/>
      </w:pPr>
      <w:r w:rsidRPr="009F2535">
        <w:t>El sistema permite visualizar el progreso del recorrido educativo y el estado de los distintos niveles.</w:t>
      </w:r>
    </w:p>
    <w:p w14:paraId="6AE6D706" w14:textId="7B48D831" w:rsidR="0078021D" w:rsidRPr="009F2535" w:rsidRDefault="0078021D" w:rsidP="00A647D3">
      <w:pPr>
        <w:pStyle w:val="Prrafodelista"/>
      </w:pPr>
      <w:r w:rsidRPr="009F2535">
        <w:t>El sistema permite visualizar información relevante para comprender el funcionamiento de una red de transporte.</w:t>
      </w:r>
    </w:p>
    <w:p w14:paraId="34D3FD0A" w14:textId="74EBDAF0" w:rsidR="0078021D" w:rsidRPr="009F2535" w:rsidRDefault="0078021D" w:rsidP="00A647D3">
      <w:pPr>
        <w:pStyle w:val="Prrafodelista"/>
      </w:pPr>
      <w:r w:rsidRPr="009F2535">
        <w:t>El sistema muestra observaciones y recomendaciones orientadas al aprendizaje.</w:t>
      </w:r>
    </w:p>
    <w:p w14:paraId="29ACAFBF" w14:textId="12C99864" w:rsidR="00BB072B" w:rsidRPr="009F2535" w:rsidRDefault="0078021D" w:rsidP="00A647D3">
      <w:pPr>
        <w:pStyle w:val="Prrafodelista"/>
      </w:pPr>
      <w:r w:rsidRPr="009F2535">
        <w:t>El sistema permite utilizar puntos de interés como referencias para los objetivos definidos en determinados escenarios educativos</w:t>
      </w:r>
      <w:r w:rsidR="00BB072B" w:rsidRPr="009F2535">
        <w:t>.</w:t>
      </w:r>
    </w:p>
    <w:p w14:paraId="680EE56C" w14:textId="77777777" w:rsidR="009F2535" w:rsidRPr="009F2535" w:rsidRDefault="009F2535" w:rsidP="00A647D3">
      <w:pPr>
        <w:pStyle w:val="Prrafodelista"/>
      </w:pPr>
      <w:r w:rsidRPr="009F2535">
        <w:t>El sistema permite proporcionar tutoriales contextuales asociados a las herramientas introducidas durante los distintos niveles educativos.</w:t>
      </w:r>
    </w:p>
    <w:p w14:paraId="1E844850" w14:textId="77777777" w:rsidR="009F2535" w:rsidRPr="009F2535" w:rsidRDefault="009F2535" w:rsidP="00A647D3">
      <w:pPr>
        <w:pStyle w:val="Prrafodelista"/>
      </w:pPr>
      <w:r w:rsidRPr="009F2535">
        <w:t>El sistema permite proporcionar ayuda contextual de acuerdo con el nivel, el diseño y el estado de la actividad realizada por el usuario.</w:t>
      </w:r>
    </w:p>
    <w:p w14:paraId="53D6E400" w14:textId="77777777" w:rsidR="009F2535" w:rsidRPr="009F2535" w:rsidRDefault="009F2535" w:rsidP="00A647D3">
      <w:pPr>
        <w:pStyle w:val="Prrafodelista"/>
      </w:pPr>
      <w:r w:rsidRPr="009F2535">
        <w:lastRenderedPageBreak/>
        <w:t>El sistema permite consultar definiciones mediante un glosario contextual integrado a las actividades de diseño y simulación.</w:t>
      </w:r>
    </w:p>
    <w:p w14:paraId="75F5C404" w14:textId="77777777" w:rsidR="009F2535" w:rsidRPr="009F2535" w:rsidRDefault="009F2535" w:rsidP="00A647D3">
      <w:pPr>
        <w:pStyle w:val="Prrafodelista"/>
      </w:pPr>
      <w:r w:rsidRPr="009F2535">
        <w:t>El sistema permite calcular y registrar puntajes de acuerdo con los criterios establecidos para cada nivel.</w:t>
      </w:r>
    </w:p>
    <w:p w14:paraId="706DBC7F" w14:textId="77777777" w:rsidR="009F2535" w:rsidRPr="009F2535" w:rsidRDefault="009F2535" w:rsidP="00A647D3">
      <w:pPr>
        <w:pStyle w:val="Prrafodelista"/>
      </w:pPr>
      <w:r w:rsidRPr="009F2535">
        <w:t>El sistema permite consultar los mejores resultados obtenidos por los usuarios en los niveles educativos.</w:t>
      </w:r>
    </w:p>
    <w:p w14:paraId="3CE53552" w14:textId="77777777" w:rsidR="009F2535" w:rsidRPr="009F2535" w:rsidRDefault="009F2535" w:rsidP="00A647D3">
      <w:pPr>
        <w:pStyle w:val="Prrafodelista"/>
      </w:pPr>
      <w:r w:rsidRPr="009F2535">
        <w:t>El sistema permite visualizar una clasificación de jugadores basada en los puntajes registrados.</w:t>
      </w:r>
    </w:p>
    <w:p w14:paraId="403B54E5" w14:textId="77777777" w:rsidR="009F2535" w:rsidRPr="009F2535" w:rsidRDefault="009F2535" w:rsidP="00A647D3">
      <w:pPr>
        <w:pStyle w:val="Prrafodelista"/>
      </w:pPr>
      <w:r w:rsidRPr="009F2535">
        <w:t>El sistema permite presentar transiciones visuales al completar niveles educativos.</w:t>
      </w:r>
    </w:p>
    <w:p w14:paraId="3F34A152" w14:textId="77777777" w:rsidR="009F2535" w:rsidRPr="009F2535" w:rsidRDefault="009F2535" w:rsidP="00A647D3">
      <w:pPr>
        <w:pStyle w:val="Prrafodelista"/>
      </w:pPr>
      <w:r w:rsidRPr="009F2535">
        <w:t>El sistema permite facilitar la continuación hacia el siguiente nivel disponible después de completar una actividad.</w:t>
      </w:r>
    </w:p>
    <w:p w14:paraId="611D8F3E" w14:textId="77777777" w:rsidR="009F2535" w:rsidRPr="009F2535" w:rsidRDefault="009F2535" w:rsidP="00A647D3">
      <w:pPr>
        <w:pStyle w:val="Prrafodelista"/>
      </w:pPr>
      <w:r w:rsidRPr="009F2535">
        <w:t>El sistema permite establecer actividades educativas que requieran comparar diferentes ejecuciones de una misma red.</w:t>
      </w:r>
    </w:p>
    <w:p w14:paraId="460D302A" w14:textId="77777777" w:rsidR="009F2535" w:rsidRPr="009F2535" w:rsidRDefault="009F2535" w:rsidP="00A647D3">
      <w:pPr>
        <w:pStyle w:val="Prrafodelista"/>
      </w:pPr>
      <w:r w:rsidRPr="009F2535">
        <w:t>El sistema permite definir como condiciones de aprendizaje la modificación de las UV, la duración simulada o combinaciones de ambos parámetros.</w:t>
      </w:r>
    </w:p>
    <w:p w14:paraId="6B4C9E53" w14:textId="11933A16" w:rsidR="009F2535" w:rsidRDefault="009F2535" w:rsidP="00A647D3">
      <w:pPr>
        <w:pStyle w:val="Prrafodelista"/>
      </w:pPr>
      <w:r w:rsidRPr="009F2535">
        <w:t>El sistema verifica que las comparaciones requeridas hayan sido efectivamente ejecutadas antes de considerar cumplida la condición educativa correspondiente.</w:t>
      </w:r>
    </w:p>
    <w:p w14:paraId="5F5CA5BE" w14:textId="77777777" w:rsidR="00A647D3" w:rsidRPr="00A647D3" w:rsidRDefault="00A647D3" w:rsidP="00A647D3">
      <w:pPr>
        <w:pStyle w:val="Prrafodelista"/>
        <w:rPr>
          <w:rFonts w:eastAsia="Times New Roman"/>
        </w:rPr>
      </w:pPr>
      <w:r w:rsidRPr="00A647D3">
        <w:rPr>
          <w:rFonts w:eastAsia="Times New Roman"/>
        </w:rPr>
        <w:t>El sistema permite utilizar música durante determinadas presentaciones y transiciones del recorrido educativo.</w:t>
      </w:r>
    </w:p>
    <w:p w14:paraId="21ECA3D9" w14:textId="13B09DF8" w:rsidR="00A647D3" w:rsidRPr="00A647D3" w:rsidRDefault="00A647D3" w:rsidP="00A647D3">
      <w:pPr>
        <w:pStyle w:val="Prrafodelista"/>
        <w:rPr>
          <w:rFonts w:eastAsia="Times New Roman"/>
        </w:rPr>
      </w:pPr>
      <w:r w:rsidRPr="00A647D3">
        <w:rPr>
          <w:rFonts w:eastAsia="Times New Roman"/>
        </w:rPr>
        <w:t>Los recursos sonoros utilizados durante las actividades educativas no modifican las condiciones de éxito, el progreso ni el puntaje de los niveles.</w:t>
      </w:r>
    </w:p>
    <w:p w14:paraId="760BFF30" w14:textId="518AAAC8" w:rsidR="00907508" w:rsidRPr="00E402E6" w:rsidRDefault="00907508" w:rsidP="00D123BD">
      <w:pPr>
        <w:pStyle w:val="Ttulo3"/>
      </w:pPr>
      <w:bookmarkStart w:id="32" w:name="_Toc241744070"/>
      <w:r w:rsidRPr="00E402E6">
        <w:t>SIMULACIÓN Y RESULTADOS</w:t>
      </w:r>
      <w:bookmarkEnd w:id="32"/>
    </w:p>
    <w:p w14:paraId="0F9CB703" w14:textId="644FB8E8" w:rsidR="0078021D" w:rsidRPr="0078021D" w:rsidRDefault="0078021D" w:rsidP="00A647D3">
      <w:pPr>
        <w:pStyle w:val="Prrafodelista"/>
      </w:pPr>
      <w:r w:rsidRPr="0078021D">
        <w:t>El sistema permite ejecutar simulaciones sobre un escenario seleccionado.</w:t>
      </w:r>
    </w:p>
    <w:p w14:paraId="0A25A4F1" w14:textId="6AFB956B" w:rsidR="0078021D" w:rsidRPr="0078021D" w:rsidRDefault="0078021D" w:rsidP="00A647D3">
      <w:pPr>
        <w:pStyle w:val="Prrafodelista"/>
      </w:pPr>
      <w:r w:rsidRPr="0078021D">
        <w:t>El sistema permite incorporar unidades de metro dentro de las líneas configuradas.</w:t>
      </w:r>
    </w:p>
    <w:p w14:paraId="583811CD" w14:textId="41D0E097" w:rsidR="0078021D" w:rsidRPr="0078021D" w:rsidRDefault="0078021D" w:rsidP="00A647D3">
      <w:pPr>
        <w:pStyle w:val="Prrafodelista"/>
      </w:pPr>
      <w:r w:rsidRPr="0078021D">
        <w:t>El sistema representa gráficamente el movimiento de las unidades de metro.</w:t>
      </w:r>
    </w:p>
    <w:p w14:paraId="7A0FC48E" w14:textId="2122852C" w:rsidR="0078021D" w:rsidRPr="0078021D" w:rsidRDefault="0078021D" w:rsidP="00A647D3">
      <w:pPr>
        <w:pStyle w:val="Prrafodelista"/>
      </w:pPr>
      <w:r w:rsidRPr="0078021D">
        <w:t>El sistema permite visualizar múltiples líneas operando simultáneamente.</w:t>
      </w:r>
    </w:p>
    <w:p w14:paraId="49F468AE" w14:textId="4874EBD0" w:rsidR="0078021D" w:rsidRPr="0078021D" w:rsidRDefault="0078021D" w:rsidP="00A647D3">
      <w:pPr>
        <w:pStyle w:val="Prrafodelista"/>
      </w:pPr>
      <w:r w:rsidRPr="0078021D">
        <w:t>El sistema permite registrar intentos realizados por los usuarios.</w:t>
      </w:r>
    </w:p>
    <w:p w14:paraId="4060C708" w14:textId="1D58269C" w:rsidR="0078021D" w:rsidRPr="0078021D" w:rsidRDefault="0078021D" w:rsidP="00A647D3">
      <w:pPr>
        <w:pStyle w:val="Prrafodelista"/>
      </w:pPr>
      <w:r w:rsidRPr="0078021D">
        <w:t>El sistema permite almacenar el estado y puntaje obtenido en cada intento.</w:t>
      </w:r>
    </w:p>
    <w:p w14:paraId="5BC0665B" w14:textId="5E3FB39E" w:rsidR="0078021D" w:rsidRPr="0078021D" w:rsidRDefault="0078021D" w:rsidP="00A647D3">
      <w:pPr>
        <w:pStyle w:val="Prrafodelista"/>
      </w:pPr>
      <w:r w:rsidRPr="0078021D">
        <w:t>El sistema permite consultar los resultados obtenidos luego de una simulación.</w:t>
      </w:r>
    </w:p>
    <w:p w14:paraId="7F2392D6" w14:textId="5E5F7E9B" w:rsidR="0078021D" w:rsidRPr="0078021D" w:rsidRDefault="0078021D" w:rsidP="00A647D3">
      <w:pPr>
        <w:pStyle w:val="Prrafodelista"/>
      </w:pPr>
      <w:r w:rsidRPr="0078021D">
        <w:t>El sistema permite analizar el comportamiento general de la red durante la ejecución de una simulación.</w:t>
      </w:r>
    </w:p>
    <w:p w14:paraId="2EC50049" w14:textId="77777777" w:rsidR="009F2535" w:rsidRPr="009F2535" w:rsidRDefault="009F2535" w:rsidP="00A647D3">
      <w:pPr>
        <w:pStyle w:val="Prrafodelista"/>
        <w:rPr>
          <w:rFonts w:eastAsia="Times New Roman"/>
        </w:rPr>
      </w:pPr>
      <w:r w:rsidRPr="009F2535">
        <w:rPr>
          <w:rFonts w:eastAsia="Times New Roman"/>
        </w:rPr>
        <w:t>El sistema permite configurar la velocidad didáctica de las unidades mediante la escala UV – Unidad de Velocidad.</w:t>
      </w:r>
    </w:p>
    <w:p w14:paraId="56A8CAA8" w14:textId="77777777" w:rsidR="009F2535" w:rsidRPr="009F2535" w:rsidRDefault="009F2535" w:rsidP="00A647D3">
      <w:pPr>
        <w:pStyle w:val="Prrafodelista"/>
        <w:rPr>
          <w:rFonts w:eastAsia="Times New Roman"/>
        </w:rPr>
      </w:pPr>
      <w:r w:rsidRPr="009F2535">
        <w:rPr>
          <w:rFonts w:eastAsia="Times New Roman"/>
        </w:rPr>
        <w:t>El sistema permite configurar la duración de una ejecución mediante horas simuladas.</w:t>
      </w:r>
    </w:p>
    <w:p w14:paraId="24737C94" w14:textId="77777777" w:rsidR="009F2535" w:rsidRPr="009F2535" w:rsidRDefault="009F2535" w:rsidP="00A647D3">
      <w:pPr>
        <w:pStyle w:val="Prrafodelista"/>
        <w:rPr>
          <w:rFonts w:eastAsia="Times New Roman"/>
        </w:rPr>
      </w:pPr>
      <w:r w:rsidRPr="009F2535">
        <w:rPr>
          <w:rFonts w:eastAsia="Times New Roman"/>
        </w:rPr>
        <w:t>El sistema permite modificar el ritmo visual de reproducción mediante los valores 0,5×, 1×, 2× y 4× sin alterar las UV ni la duración simulada.</w:t>
      </w:r>
    </w:p>
    <w:p w14:paraId="7D7F02AB" w14:textId="77777777" w:rsidR="009F2535" w:rsidRPr="009F2535" w:rsidRDefault="009F2535" w:rsidP="00A647D3">
      <w:pPr>
        <w:pStyle w:val="Prrafodelista"/>
        <w:rPr>
          <w:rFonts w:eastAsia="Times New Roman"/>
        </w:rPr>
      </w:pPr>
      <w:r w:rsidRPr="009F2535">
        <w:rPr>
          <w:rFonts w:eastAsia="Times New Roman"/>
        </w:rPr>
        <w:t>El sistema permite modificar las UV de todas las unidades de una red o de una unidad específica.</w:t>
      </w:r>
    </w:p>
    <w:p w14:paraId="0C965036" w14:textId="77777777" w:rsidR="009F2535" w:rsidRPr="009F2535" w:rsidRDefault="009F2535" w:rsidP="00A647D3">
      <w:pPr>
        <w:pStyle w:val="Prrafodelista"/>
        <w:rPr>
          <w:rFonts w:eastAsia="Times New Roman"/>
        </w:rPr>
      </w:pPr>
      <w:r w:rsidRPr="009F2535">
        <w:rPr>
          <w:rFonts w:eastAsia="Times New Roman"/>
        </w:rPr>
        <w:t>El sistema permite ejecutar simulaciones utilizando diferentes combinaciones de UV y duración simulada.</w:t>
      </w:r>
    </w:p>
    <w:p w14:paraId="7D8FE548" w14:textId="77777777" w:rsidR="009F2535" w:rsidRPr="009F2535" w:rsidRDefault="009F2535" w:rsidP="00A647D3">
      <w:pPr>
        <w:pStyle w:val="Prrafodelista"/>
        <w:rPr>
          <w:rFonts w:eastAsia="Times New Roman"/>
        </w:rPr>
      </w:pPr>
      <w:r w:rsidRPr="009F2535">
        <w:rPr>
          <w:rFonts w:eastAsia="Times New Roman"/>
        </w:rPr>
        <w:t>El sistema permite comparar ejecuciones de una misma red modificando los parámetros establecidos por la consigna educativa.</w:t>
      </w:r>
    </w:p>
    <w:p w14:paraId="145BE7CE" w14:textId="77777777" w:rsidR="009F2535" w:rsidRPr="009F2535" w:rsidRDefault="009F2535" w:rsidP="00A647D3">
      <w:pPr>
        <w:pStyle w:val="Prrafodelista"/>
        <w:rPr>
          <w:rFonts w:eastAsia="Times New Roman"/>
        </w:rPr>
      </w:pPr>
      <w:r w:rsidRPr="009F2535">
        <w:rPr>
          <w:rFonts w:eastAsia="Times New Roman"/>
        </w:rPr>
        <w:t>El sistema permite conservar los parámetros configurados al detener o reiniciar una simulación.</w:t>
      </w:r>
    </w:p>
    <w:p w14:paraId="24D88BDA" w14:textId="77777777" w:rsidR="009F2535" w:rsidRPr="009F2535" w:rsidRDefault="009F2535" w:rsidP="00A647D3">
      <w:pPr>
        <w:pStyle w:val="Prrafodelista"/>
        <w:rPr>
          <w:rFonts w:eastAsia="Times New Roman"/>
        </w:rPr>
      </w:pPr>
      <w:r w:rsidRPr="009F2535">
        <w:rPr>
          <w:rFonts w:eastAsia="Times New Roman"/>
        </w:rPr>
        <w:t>El sistema permite visualizar el tiempo simulado transcurrido durante la ejecución.</w:t>
      </w:r>
    </w:p>
    <w:p w14:paraId="2279DEA6" w14:textId="77777777" w:rsidR="009F2535" w:rsidRPr="009F2535" w:rsidRDefault="009F2535" w:rsidP="00A647D3">
      <w:pPr>
        <w:pStyle w:val="Prrafodelista"/>
        <w:rPr>
          <w:rFonts w:eastAsia="Times New Roman"/>
        </w:rPr>
      </w:pPr>
      <w:r w:rsidRPr="009F2535">
        <w:rPr>
          <w:rFonts w:eastAsia="Times New Roman"/>
        </w:rPr>
        <w:lastRenderedPageBreak/>
        <w:t>El sistema permite consultar los valores de UV utilizados por las unidades dentro de los resultados de una simulación.</w:t>
      </w:r>
    </w:p>
    <w:p w14:paraId="385F3F7A" w14:textId="77777777" w:rsidR="009F2535" w:rsidRDefault="009F2535" w:rsidP="00A647D3">
      <w:pPr>
        <w:pStyle w:val="Prrafodelista"/>
        <w:rPr>
          <w:rFonts w:eastAsia="Times New Roman"/>
        </w:rPr>
      </w:pPr>
      <w:r w:rsidRPr="009F2535">
        <w:rPr>
          <w:rFonts w:eastAsia="Times New Roman"/>
        </w:rPr>
        <w:t>El sistema permite pausar, reanudar, detener y reiniciar la representación visual de una simulación durante su ejecución.</w:t>
      </w:r>
    </w:p>
    <w:p w14:paraId="10244F43" w14:textId="4F039203" w:rsidR="009F2535" w:rsidRPr="00CF55E6" w:rsidRDefault="009F2535" w:rsidP="00CF55E6">
      <w:pPr>
        <w:pStyle w:val="Ttulo3"/>
        <w:rPr>
          <w:bCs/>
          <w:sz w:val="28"/>
          <w:lang w:eastAsia="es-MX"/>
        </w:rPr>
      </w:pPr>
      <w:bookmarkStart w:id="33" w:name="_Toc241744071"/>
      <w:r>
        <w:t>GESTIÓN DEL MAPA Y REFERENCIAS GEOGRÁFICAS</w:t>
      </w:r>
      <w:bookmarkEnd w:id="33"/>
    </w:p>
    <w:p w14:paraId="5C0188CB" w14:textId="77777777" w:rsidR="009F2535" w:rsidRPr="009F2535" w:rsidRDefault="009F2535" w:rsidP="00A647D3">
      <w:pPr>
        <w:pStyle w:val="Prrafodelista"/>
      </w:pPr>
      <w:r w:rsidRPr="009F2535">
        <w:t>El sistema permite organizar y consultar las referencias geográficas mediante categorías.</w:t>
      </w:r>
    </w:p>
    <w:p w14:paraId="41E9AA37" w14:textId="77777777" w:rsidR="009F2535" w:rsidRPr="009F2535" w:rsidRDefault="009F2535" w:rsidP="00A647D3">
      <w:pPr>
        <w:pStyle w:val="Prrafodelista"/>
      </w:pPr>
      <w:r w:rsidRPr="009F2535">
        <w:t>El sistema permite utilizar zonas, barrios y puntos de interés como condiciones de determinados escenarios educativos.</w:t>
      </w:r>
    </w:p>
    <w:p w14:paraId="3C33CAFC" w14:textId="77777777" w:rsidR="009F2535" w:rsidRPr="009F2535" w:rsidRDefault="009F2535" w:rsidP="00A647D3">
      <w:pPr>
        <w:pStyle w:val="Prrafodelista"/>
      </w:pPr>
      <w:r w:rsidRPr="009F2535">
        <w:t>El sistema permite verificar si una estación se encuentra dentro de un barrio o zona requerida.</w:t>
      </w:r>
    </w:p>
    <w:p w14:paraId="29FEF892" w14:textId="77777777" w:rsidR="009F2535" w:rsidRPr="009F2535" w:rsidRDefault="009F2535" w:rsidP="00A647D3">
      <w:pPr>
        <w:pStyle w:val="Prrafodelista"/>
      </w:pPr>
      <w:r w:rsidRPr="009F2535">
        <w:t>El sistema permite verificar la cobertura de puntos de interés considerando el radio definido para el escenario.</w:t>
      </w:r>
    </w:p>
    <w:p w14:paraId="3AE7F526" w14:textId="50B7A201" w:rsidR="009F2535" w:rsidRPr="0078021D" w:rsidRDefault="009F2535" w:rsidP="00A647D3">
      <w:pPr>
        <w:pStyle w:val="Prrafodelista"/>
      </w:pPr>
      <w:r w:rsidRPr="009F2535">
        <w:t>El sistema permite requerir que distintos puntos de interés se encuentren conectados mediante una misma línea cuando las reglas del nivel así lo establezcan.</w:t>
      </w:r>
    </w:p>
    <w:p w14:paraId="62857D64" w14:textId="1C86C0AA" w:rsidR="00907508" w:rsidRPr="00E402E6" w:rsidRDefault="00907508" w:rsidP="00D123BD">
      <w:pPr>
        <w:pStyle w:val="Ttulo3"/>
      </w:pPr>
      <w:bookmarkStart w:id="34" w:name="_Toc241744072"/>
      <w:r w:rsidRPr="00E402E6">
        <w:t>PERSISTENCIA DE DATOS</w:t>
      </w:r>
      <w:bookmarkEnd w:id="34"/>
    </w:p>
    <w:p w14:paraId="238F8250" w14:textId="05D80C07" w:rsidR="00D6105A" w:rsidRPr="00D6105A" w:rsidRDefault="00D6105A">
      <w:pPr>
        <w:pStyle w:val="Prrafodelista"/>
        <w:numPr>
          <w:ilvl w:val="0"/>
          <w:numId w:val="97"/>
        </w:numPr>
        <w:ind w:left="851"/>
      </w:pPr>
      <w:r w:rsidRPr="00D6105A">
        <w:t>El sistema permite almacenar usuarios registrados.</w:t>
      </w:r>
    </w:p>
    <w:p w14:paraId="5386FE18" w14:textId="4EBBBD89" w:rsidR="00D6105A" w:rsidRPr="00D6105A" w:rsidRDefault="00D6105A">
      <w:pPr>
        <w:pStyle w:val="Prrafodelista"/>
        <w:numPr>
          <w:ilvl w:val="0"/>
          <w:numId w:val="97"/>
        </w:numPr>
        <w:ind w:left="851"/>
      </w:pPr>
      <w:r w:rsidRPr="00D6105A">
        <w:t>El sistema permite almacenar diseños creados por los usuarios.</w:t>
      </w:r>
    </w:p>
    <w:p w14:paraId="592190BC" w14:textId="029B8547" w:rsidR="00D6105A" w:rsidRPr="00D6105A" w:rsidRDefault="00D6105A">
      <w:pPr>
        <w:pStyle w:val="Prrafodelista"/>
        <w:numPr>
          <w:ilvl w:val="0"/>
          <w:numId w:val="97"/>
        </w:numPr>
        <w:ind w:left="851"/>
      </w:pPr>
      <w:r w:rsidRPr="00D6105A">
        <w:t>El sistema permite almacenar líneas, estaciones y conexiones asociadas a un diseño.</w:t>
      </w:r>
    </w:p>
    <w:p w14:paraId="22AA8AB1" w14:textId="16E7E3F9" w:rsidR="00D6105A" w:rsidRPr="00D6105A" w:rsidRDefault="00D6105A">
      <w:pPr>
        <w:pStyle w:val="Prrafodelista"/>
        <w:numPr>
          <w:ilvl w:val="0"/>
          <w:numId w:val="97"/>
        </w:numPr>
        <w:ind w:left="851"/>
      </w:pPr>
      <w:r w:rsidRPr="00D6105A">
        <w:t>El sistema permite almacenar unidades de metro asociadas a un diseño.</w:t>
      </w:r>
    </w:p>
    <w:p w14:paraId="03976539" w14:textId="1401F623" w:rsidR="00D6105A" w:rsidRPr="00D6105A" w:rsidRDefault="00D6105A">
      <w:pPr>
        <w:pStyle w:val="Prrafodelista"/>
        <w:numPr>
          <w:ilvl w:val="0"/>
          <w:numId w:val="97"/>
        </w:numPr>
        <w:ind w:left="851"/>
      </w:pPr>
      <w:r w:rsidRPr="00D6105A">
        <w:t>El sistema permite almacenar escenarios asociados a diseños.</w:t>
      </w:r>
    </w:p>
    <w:p w14:paraId="6212E2AB" w14:textId="58BF8E3F" w:rsidR="00D6105A" w:rsidRPr="00D6105A" w:rsidRDefault="00D6105A">
      <w:pPr>
        <w:pStyle w:val="Prrafodelista"/>
        <w:numPr>
          <w:ilvl w:val="0"/>
          <w:numId w:val="97"/>
        </w:numPr>
        <w:ind w:left="851"/>
      </w:pPr>
      <w:r w:rsidRPr="00D6105A">
        <w:t>El sistema permite almacenar intentos realizados por los usuarios.</w:t>
      </w:r>
    </w:p>
    <w:p w14:paraId="098EA559" w14:textId="58E39F39" w:rsidR="00D6105A" w:rsidRPr="00D6105A" w:rsidRDefault="00D6105A">
      <w:pPr>
        <w:pStyle w:val="Prrafodelista"/>
        <w:numPr>
          <w:ilvl w:val="0"/>
          <w:numId w:val="97"/>
        </w:numPr>
        <w:ind w:left="851"/>
      </w:pPr>
      <w:r w:rsidRPr="00D6105A">
        <w:t>El sistema permite almacenar simulaciones ejecutadas.</w:t>
      </w:r>
    </w:p>
    <w:p w14:paraId="4069F809" w14:textId="34B11469" w:rsidR="00D6105A" w:rsidRPr="00D6105A" w:rsidRDefault="00D6105A">
      <w:pPr>
        <w:pStyle w:val="Prrafodelista"/>
        <w:numPr>
          <w:ilvl w:val="0"/>
          <w:numId w:val="97"/>
        </w:numPr>
        <w:ind w:left="851"/>
      </w:pPr>
      <w:r w:rsidRPr="00D6105A">
        <w:t>El sistema permite almacenar el progreso correspondiente al recorrido educativo de los usuarios.</w:t>
      </w:r>
    </w:p>
    <w:p w14:paraId="3C5D4DA8" w14:textId="611D4152" w:rsidR="00D6105A" w:rsidRPr="00D6105A" w:rsidRDefault="00D6105A">
      <w:pPr>
        <w:pStyle w:val="Prrafodelista"/>
        <w:numPr>
          <w:ilvl w:val="0"/>
          <w:numId w:val="97"/>
        </w:numPr>
        <w:ind w:left="851"/>
      </w:pPr>
      <w:r w:rsidRPr="00D6105A">
        <w:t>El sistema permite almacenar configuraciones generales de la plataforma.</w:t>
      </w:r>
    </w:p>
    <w:p w14:paraId="6278FE72" w14:textId="640D3FDC" w:rsidR="00D6105A" w:rsidRPr="00D6105A" w:rsidRDefault="00D6105A">
      <w:pPr>
        <w:pStyle w:val="Prrafodelista"/>
        <w:numPr>
          <w:ilvl w:val="0"/>
          <w:numId w:val="97"/>
        </w:numPr>
        <w:ind w:left="851"/>
      </w:pPr>
      <w:r w:rsidRPr="00D6105A">
        <w:t>El sistema permite almacenar el historial de acciones administrativas.</w:t>
      </w:r>
    </w:p>
    <w:p w14:paraId="56C64224" w14:textId="2F1185D3" w:rsidR="00D6105A" w:rsidRPr="00D6105A" w:rsidRDefault="00D6105A">
      <w:pPr>
        <w:pStyle w:val="Prrafodelista"/>
        <w:numPr>
          <w:ilvl w:val="0"/>
          <w:numId w:val="97"/>
        </w:numPr>
        <w:ind w:left="851"/>
      </w:pPr>
      <w:r w:rsidRPr="00D6105A">
        <w:t>El sistema permite recuperar información previamente almacenada.</w:t>
      </w:r>
    </w:p>
    <w:p w14:paraId="0EE43A0B" w14:textId="0BF20F10" w:rsidR="00D6105A" w:rsidRPr="00D6105A" w:rsidRDefault="00D6105A">
      <w:pPr>
        <w:pStyle w:val="Prrafodelista"/>
        <w:numPr>
          <w:ilvl w:val="0"/>
          <w:numId w:val="97"/>
        </w:numPr>
        <w:ind w:left="851"/>
      </w:pPr>
      <w:r w:rsidRPr="00D6105A">
        <w:t>El sistema permite actualizar la información almacenada.</w:t>
      </w:r>
    </w:p>
    <w:p w14:paraId="12057698" w14:textId="6259431D" w:rsidR="00907508" w:rsidRPr="00D6105A" w:rsidRDefault="00D6105A">
      <w:pPr>
        <w:pStyle w:val="Prrafodelista"/>
        <w:numPr>
          <w:ilvl w:val="0"/>
          <w:numId w:val="97"/>
        </w:numPr>
        <w:ind w:left="851"/>
      </w:pPr>
      <w:r w:rsidRPr="00D6105A">
        <w:t>El sistema permite eliminar información asociada a diseños, escenarios o usuarios según los permisos correspondientes.</w:t>
      </w:r>
    </w:p>
    <w:p w14:paraId="7B376AFD" w14:textId="77777777" w:rsidR="00A647D3" w:rsidRDefault="00A647D3" w:rsidP="00A647D3">
      <w:pPr>
        <w:pStyle w:val="Ttulo3"/>
      </w:pPr>
      <w:bookmarkStart w:id="35" w:name="_Toc241744073"/>
      <w:r>
        <w:t>INTERFAZ Y EXPERIENCIA DE USUARIO</w:t>
      </w:r>
      <w:bookmarkEnd w:id="35"/>
    </w:p>
    <w:p w14:paraId="11DF64D1" w14:textId="77777777" w:rsidR="00A647D3" w:rsidRDefault="00A647D3" w:rsidP="00A647D3">
      <w:pPr>
        <w:pStyle w:val="Prrafodelista"/>
      </w:pPr>
      <w:r>
        <w:t>El sistema permite presentar una pantalla de bienvenida posterior al proceso de autenticación.</w:t>
      </w:r>
    </w:p>
    <w:p w14:paraId="422B66BD" w14:textId="77777777" w:rsidR="00A647D3" w:rsidRDefault="00A647D3" w:rsidP="00A647D3">
      <w:pPr>
        <w:pStyle w:val="Prrafodelista"/>
      </w:pPr>
      <w:r>
        <w:t>El sistema permite proporcionar ayuda contextual durante las actividades educativas.</w:t>
      </w:r>
    </w:p>
    <w:p w14:paraId="16113F13" w14:textId="77777777" w:rsidR="00A647D3" w:rsidRDefault="00A647D3" w:rsidP="00A647D3">
      <w:pPr>
        <w:pStyle w:val="Prrafodelista"/>
      </w:pPr>
      <w:r>
        <w:t>El sistema permite mostrar tutoriales interactivos relacionados con las herramientas utilizadas en los niveles.</w:t>
      </w:r>
    </w:p>
    <w:p w14:paraId="2EAD6A49" w14:textId="77777777" w:rsidR="00A647D3" w:rsidRDefault="00A647D3" w:rsidP="00A647D3">
      <w:pPr>
        <w:pStyle w:val="Prrafodelista"/>
      </w:pPr>
      <w:r>
        <w:t>El sistema permite consultar términos educativos y técnicos mediante definiciones contextuales.</w:t>
      </w:r>
    </w:p>
    <w:p w14:paraId="4DD336B4" w14:textId="77777777" w:rsidR="00A647D3" w:rsidRDefault="00A647D3" w:rsidP="00A647D3">
      <w:pPr>
        <w:pStyle w:val="Prrafodelista"/>
      </w:pPr>
      <w:r>
        <w:t>El sistema permite utilizar transiciones visuales entre las diferentes etapas del recorrido educativo.</w:t>
      </w:r>
    </w:p>
    <w:p w14:paraId="3AE67C78" w14:textId="77777777" w:rsidR="00A647D3" w:rsidRDefault="00A647D3" w:rsidP="00A647D3">
      <w:pPr>
        <w:pStyle w:val="Prrafodelista"/>
      </w:pPr>
      <w:r>
        <w:t>El sistema permite adaptar la organización de paneles y controles a diferentes tamaños de pantalla utilizados durante las pruebas del proyecto.</w:t>
      </w:r>
    </w:p>
    <w:p w14:paraId="3741E2B5" w14:textId="77777777" w:rsidR="00A647D3" w:rsidRDefault="00A647D3" w:rsidP="00A647D3">
      <w:pPr>
        <w:pStyle w:val="Prrafodelista"/>
      </w:pPr>
      <w:r>
        <w:t>El sistema permite reproducir música de ambientación asociada a diferentes contextos de la aplicación.</w:t>
      </w:r>
    </w:p>
    <w:p w14:paraId="75A30ECB" w14:textId="77777777" w:rsidR="00A647D3" w:rsidRDefault="00A647D3" w:rsidP="00A647D3">
      <w:pPr>
        <w:pStyle w:val="Prrafodelista"/>
      </w:pPr>
      <w:r>
        <w:lastRenderedPageBreak/>
        <w:t>El sistema permite al usuario activar o silenciar la música.</w:t>
      </w:r>
    </w:p>
    <w:p w14:paraId="0B7B882C" w14:textId="77777777" w:rsidR="00A647D3" w:rsidRDefault="00A647D3" w:rsidP="00A647D3">
      <w:pPr>
        <w:pStyle w:val="Prrafodelista"/>
      </w:pPr>
      <w:r>
        <w:t>El sistema permite al usuario modificar el volumen de reproducción.</w:t>
      </w:r>
    </w:p>
    <w:p w14:paraId="1D23AE38" w14:textId="77777777" w:rsidR="00A647D3" w:rsidRDefault="00A647D3" w:rsidP="00A647D3">
      <w:pPr>
        <w:pStyle w:val="Prrafodelista"/>
      </w:pPr>
      <w:r>
        <w:t>El sistema conserva las preferencias de volumen y silencio durante la navegación.</w:t>
      </w:r>
    </w:p>
    <w:p w14:paraId="7CDF5097" w14:textId="77777777" w:rsidR="00A647D3" w:rsidRDefault="00A647D3" w:rsidP="00A647D3">
      <w:pPr>
        <w:pStyle w:val="Prrafodelista"/>
      </w:pPr>
      <w:r>
        <w:t>El sistema permite mantener la continuidad de una misma pista durante determinados cambios de pantalla.</w:t>
      </w:r>
    </w:p>
    <w:p w14:paraId="235A4DBA" w14:textId="3FC5C914" w:rsidR="00725BD0" w:rsidRPr="00725BD0" w:rsidRDefault="00A647D3" w:rsidP="00725BD0">
      <w:pPr>
        <w:pStyle w:val="Prrafodelista"/>
      </w:pPr>
      <w:r>
        <w:t>El sistema realiza transiciones progresivas cuando corresponde cambiar de una pista musical a otra.</w:t>
      </w:r>
    </w:p>
    <w:p w14:paraId="76A35B9D" w14:textId="2146750F" w:rsidR="00907508" w:rsidRPr="00CF55E6" w:rsidRDefault="00907508" w:rsidP="00CF55E6">
      <w:pPr>
        <w:pStyle w:val="Ttulo2"/>
      </w:pPr>
      <w:bookmarkStart w:id="36" w:name="_Toc241744074"/>
      <w:r>
        <w:t>Requerimientos no Funcionales</w:t>
      </w:r>
      <w:bookmarkEnd w:id="36"/>
    </w:p>
    <w:p w14:paraId="73FE914A" w14:textId="77A357F3" w:rsidR="00907508" w:rsidRPr="009206F3" w:rsidRDefault="00907508" w:rsidP="00D123BD">
      <w:pPr>
        <w:pStyle w:val="Ttulo3"/>
      </w:pPr>
      <w:bookmarkStart w:id="37" w:name="_Toc241744075"/>
      <w:r w:rsidRPr="00113378">
        <w:t>Compatibilidad de navegadores</w:t>
      </w:r>
      <w:bookmarkEnd w:id="37"/>
    </w:p>
    <w:p w14:paraId="7B5644DD" w14:textId="77777777" w:rsidR="00D6105A" w:rsidRPr="00D6105A" w:rsidRDefault="00907508">
      <w:pPr>
        <w:pStyle w:val="Prrafodelista"/>
        <w:numPr>
          <w:ilvl w:val="0"/>
          <w:numId w:val="99"/>
        </w:numPr>
        <w:ind w:left="851"/>
        <w:rPr>
          <w:i/>
          <w:iCs/>
        </w:rPr>
      </w:pPr>
      <w:r w:rsidRPr="00581854">
        <w:t>El sistema deberá funcionar correctamente en versiones actuales de navegadores utilizadas durante las pruebas del proyecto.</w:t>
      </w:r>
    </w:p>
    <w:p w14:paraId="171FD449" w14:textId="3E4993E3" w:rsidR="00907508" w:rsidRPr="009206F3" w:rsidRDefault="00907508" w:rsidP="00D123BD">
      <w:pPr>
        <w:pStyle w:val="Ttulo3"/>
      </w:pPr>
      <w:bookmarkStart w:id="38" w:name="_Toc241744076"/>
      <w:r w:rsidRPr="00113378">
        <w:t xml:space="preserve">Persistencia </w:t>
      </w:r>
      <w:r w:rsidRPr="00AA40BF">
        <w:t>de</w:t>
      </w:r>
      <w:r w:rsidRPr="00113378">
        <w:t xml:space="preserve"> información</w:t>
      </w:r>
      <w:bookmarkEnd w:id="38"/>
    </w:p>
    <w:p w14:paraId="3B1FC18C" w14:textId="6C6956AC" w:rsidR="00907508" w:rsidRPr="00581854" w:rsidRDefault="00BB072B">
      <w:pPr>
        <w:pStyle w:val="Prrafodelista"/>
        <w:numPr>
          <w:ilvl w:val="0"/>
          <w:numId w:val="100"/>
        </w:numPr>
        <w:ind w:left="851"/>
        <w:rPr>
          <w:i/>
          <w:iCs/>
        </w:rPr>
      </w:pPr>
      <w:r>
        <w:t>El sistema deberá almacenar y recuperar correctamente la información persistente necesaria para usuarios, diseños, líneas, estaciones, conexiones, unidades de metro, escenarios, intentos, simulaciones, configuraciones y progreso educativo mediante una base de datos relacional</w:t>
      </w:r>
      <w:r w:rsidR="00907508" w:rsidRPr="00581854">
        <w:t>.</w:t>
      </w:r>
    </w:p>
    <w:p w14:paraId="56C2C3CE" w14:textId="27BB38A5" w:rsidR="00907508" w:rsidRPr="009206F3" w:rsidRDefault="00907508" w:rsidP="00D123BD">
      <w:pPr>
        <w:pStyle w:val="Ttulo3"/>
      </w:pPr>
      <w:bookmarkStart w:id="39" w:name="_Toc241744077"/>
      <w:r>
        <w:t>Arquitectura modular</w:t>
      </w:r>
      <w:bookmarkEnd w:id="39"/>
    </w:p>
    <w:p w14:paraId="08DE90BA" w14:textId="77777777" w:rsidR="00907508" w:rsidRPr="00581854" w:rsidRDefault="00907508">
      <w:pPr>
        <w:pStyle w:val="Prrafodelista"/>
        <w:numPr>
          <w:ilvl w:val="0"/>
          <w:numId w:val="101"/>
        </w:numPr>
        <w:ind w:left="851"/>
        <w:rPr>
          <w:i/>
          <w:iCs/>
        </w:rPr>
      </w:pPr>
      <w:r w:rsidRPr="00581854">
        <w:t>El sistema deberá implementar una arquitectura cliente-servidor con separación entre interfaz gráfica, lógica de negocio y acceso a datos.</w:t>
      </w:r>
    </w:p>
    <w:p w14:paraId="3792DF2D" w14:textId="5478C8DD" w:rsidR="00907508" w:rsidRPr="009206F3" w:rsidRDefault="00907508" w:rsidP="00D123BD">
      <w:pPr>
        <w:pStyle w:val="Ttulo3"/>
      </w:pPr>
      <w:bookmarkStart w:id="40" w:name="_Toc241744078"/>
      <w:r>
        <w:t>Seguridad de autenticación</w:t>
      </w:r>
      <w:bookmarkEnd w:id="40"/>
    </w:p>
    <w:p w14:paraId="0B51E807" w14:textId="5A40247A" w:rsidR="00BB072B" w:rsidRPr="002F5DAD" w:rsidRDefault="00D6105A" w:rsidP="002F5DAD">
      <w:pPr>
        <w:pStyle w:val="Prrafodelista"/>
      </w:pPr>
      <w:r w:rsidRPr="002F5DAD">
        <w:t>El sistema deberá proteger las contraseñas mediante mecanismos de hash seguro y aplicar controles de expiración e invalidación sobre las sesiones y las credenciales temporales utilizadas en los procesos de recuperación de contraseña</w:t>
      </w:r>
      <w:r w:rsidR="00BB072B" w:rsidRPr="002F5DAD">
        <w:t>.</w:t>
      </w:r>
    </w:p>
    <w:p w14:paraId="38C0C34C" w14:textId="77777777" w:rsidR="002F5DAD" w:rsidRPr="002F5DAD" w:rsidRDefault="002F5DAD" w:rsidP="002F5DAD">
      <w:pPr>
        <w:pStyle w:val="Prrafodelista"/>
      </w:pPr>
      <w:r w:rsidRPr="002F5DAD">
        <w:t>El sistema deberá limitar intentos repetidos de autenticación con el objetivo de reducir intentos automatizados de acceso no autorizado.</w:t>
      </w:r>
    </w:p>
    <w:p w14:paraId="56110CA8" w14:textId="77777777" w:rsidR="002F5DAD" w:rsidRPr="002F5DAD" w:rsidRDefault="002F5DAD" w:rsidP="002F5DAD">
      <w:pPr>
        <w:pStyle w:val="Prrafodelista"/>
      </w:pPr>
      <w:r w:rsidRPr="002F5DAD">
        <w:t>El sistema deberá invalidar las sesiones correspondientes cuando se produzcan modificaciones relevantes de seguridad, como cambio de contraseña, recuperación de contraseña, modificación de rol o eliminación del usuario.</w:t>
      </w:r>
    </w:p>
    <w:p w14:paraId="2DCE7E9B" w14:textId="22987D1F" w:rsidR="002F5DAD" w:rsidRDefault="002F5DAD" w:rsidP="002F5DAD">
      <w:pPr>
        <w:pStyle w:val="Prrafodelista"/>
      </w:pPr>
      <w:r w:rsidRPr="002F5DAD">
        <w:t>El sistema deberá verificar que el rol asociado a una sesión continúe siendo válido durante su utilización.</w:t>
      </w:r>
    </w:p>
    <w:p w14:paraId="364BD662" w14:textId="4E2DFD09" w:rsidR="002F5DAD" w:rsidRDefault="002F5DAD" w:rsidP="002F5DAD">
      <w:pPr>
        <w:pStyle w:val="Ttulo3"/>
      </w:pPr>
      <w:bookmarkStart w:id="41" w:name="_Toc241744079"/>
      <w:r>
        <w:t>SEGURIDAD DE COMUNICACIÓN WEB</w:t>
      </w:r>
      <w:bookmarkEnd w:id="41"/>
    </w:p>
    <w:p w14:paraId="39B5CA2D" w14:textId="77777777" w:rsidR="002F5DAD" w:rsidRPr="002F5DAD" w:rsidRDefault="002F5DAD" w:rsidP="002F5DAD">
      <w:pPr>
        <w:pStyle w:val="Prrafodelista"/>
        <w:rPr>
          <w:rFonts w:eastAsia="Times New Roman"/>
        </w:rPr>
      </w:pPr>
      <w:r w:rsidRPr="002F5DAD">
        <w:rPr>
          <w:rFonts w:eastAsia="Times New Roman"/>
        </w:rPr>
        <w:t>El sistema deberá restringir el acceso desde orígenes no autorizados mediante una configuración controlada de CORS.</w:t>
      </w:r>
    </w:p>
    <w:p w14:paraId="0E19FBB0" w14:textId="77777777" w:rsidR="002F5DAD" w:rsidRPr="002F5DAD" w:rsidRDefault="002F5DAD" w:rsidP="002F5DAD">
      <w:pPr>
        <w:pStyle w:val="Prrafodelista"/>
        <w:rPr>
          <w:rFonts w:eastAsia="Times New Roman"/>
        </w:rPr>
      </w:pPr>
      <w:r w:rsidRPr="002F5DAD">
        <w:rPr>
          <w:rFonts w:eastAsia="Times New Roman"/>
        </w:rPr>
        <w:t>El sistema deberá utilizar cabeceras HTTP de seguridad compatibles con el funcionamiento de la aplicación.</w:t>
      </w:r>
    </w:p>
    <w:p w14:paraId="15D95287" w14:textId="77777777" w:rsidR="002F5DAD" w:rsidRPr="002F5DAD" w:rsidRDefault="002F5DAD" w:rsidP="002F5DAD">
      <w:pPr>
        <w:pStyle w:val="Prrafodelista"/>
        <w:rPr>
          <w:rFonts w:eastAsia="Times New Roman"/>
        </w:rPr>
      </w:pPr>
      <w:r w:rsidRPr="002F5DAD">
        <w:rPr>
          <w:rFonts w:eastAsia="Times New Roman"/>
        </w:rPr>
        <w:lastRenderedPageBreak/>
        <w:t>El frontend deberá aplicar una política de seguridad de contenido destinada a limitar la ejecución de recursos no autorizados.</w:t>
      </w:r>
    </w:p>
    <w:p w14:paraId="4D3FB260" w14:textId="77777777" w:rsidR="002F5DAD" w:rsidRPr="002F5DAD" w:rsidRDefault="002F5DAD" w:rsidP="002F5DAD">
      <w:pPr>
        <w:pStyle w:val="Prrafodelista"/>
        <w:rPr>
          <w:rFonts w:eastAsia="Times New Roman"/>
        </w:rPr>
      </w:pPr>
      <w:r w:rsidRPr="002F5DAD">
        <w:rPr>
          <w:rFonts w:eastAsia="Times New Roman"/>
        </w:rPr>
        <w:t>Las navegaciones posteriores a procesos de autenticación deberán limitarse a destinos internos válidos de METRONET.</w:t>
      </w:r>
    </w:p>
    <w:p w14:paraId="410A5859" w14:textId="11A82C22" w:rsidR="002F5DAD" w:rsidRPr="002F5DAD" w:rsidRDefault="002F5DAD" w:rsidP="002F5DAD">
      <w:pPr>
        <w:pStyle w:val="Prrafodelista"/>
        <w:rPr>
          <w:rFonts w:eastAsia="Times New Roman"/>
        </w:rPr>
      </w:pPr>
      <w:r w:rsidRPr="002F5DAD">
        <w:rPr>
          <w:rFonts w:eastAsia="Times New Roman"/>
        </w:rPr>
        <w:t>El sistema deberá establecer límites sobre el tamaño de las solicitudes HTTP recibidas.</w:t>
      </w:r>
    </w:p>
    <w:p w14:paraId="01ED5E7A" w14:textId="28F961F3" w:rsidR="00D6105A" w:rsidRDefault="00D6105A" w:rsidP="00D123BD">
      <w:pPr>
        <w:pStyle w:val="Ttulo3"/>
      </w:pPr>
      <w:bookmarkStart w:id="42" w:name="_Toc241744080"/>
      <w:r>
        <w:t>PROTECCIÓN DE INFORMACIÓN SENSIBLE</w:t>
      </w:r>
      <w:bookmarkEnd w:id="42"/>
    </w:p>
    <w:p w14:paraId="4B100DBB" w14:textId="05C95FE4" w:rsidR="00D6105A" w:rsidRPr="00BB072B" w:rsidRDefault="00D6105A">
      <w:pPr>
        <w:pStyle w:val="Prrafodelista"/>
        <w:numPr>
          <w:ilvl w:val="0"/>
          <w:numId w:val="98"/>
        </w:numPr>
        <w:ind w:left="851"/>
      </w:pPr>
      <w:r>
        <w:t>El sistema deberá mantener las credenciales y configuraciones sensibles fuera del código fuente mediante variables de entorno u otros mecanismos de configuración externa</w:t>
      </w:r>
      <w:r w:rsidRPr="00BB072B">
        <w:t>.</w:t>
      </w:r>
    </w:p>
    <w:p w14:paraId="0F17ACDC" w14:textId="38BEA598" w:rsidR="00907508" w:rsidRPr="00975D69" w:rsidRDefault="00907508" w:rsidP="00D123BD">
      <w:pPr>
        <w:pStyle w:val="Ttulo3"/>
      </w:pPr>
      <w:bookmarkStart w:id="43" w:name="_Toc241744081"/>
      <w:r>
        <w:t>Mantenibilidad y reutilización</w:t>
      </w:r>
      <w:bookmarkEnd w:id="43"/>
    </w:p>
    <w:p w14:paraId="063CEF37" w14:textId="77777777" w:rsidR="002F5DAD" w:rsidRPr="002F5DAD" w:rsidRDefault="002F5DAD" w:rsidP="002F5DAD">
      <w:pPr>
        <w:pStyle w:val="Prrafodelista"/>
        <w:rPr>
          <w:rFonts w:eastAsia="Times New Roman"/>
        </w:rPr>
      </w:pPr>
      <w:r w:rsidRPr="002F5DAD">
        <w:rPr>
          <w:rFonts w:eastAsia="Times New Roman"/>
        </w:rPr>
        <w:t>El sistema deberá presentar código modularizado y organizado en componentes reutilizables para facilitar futuras modificaciones y ampliaciones.</w:t>
      </w:r>
    </w:p>
    <w:p w14:paraId="6AB1D77C" w14:textId="77777777" w:rsidR="002F5DAD" w:rsidRPr="002F5DAD" w:rsidRDefault="002F5DAD" w:rsidP="002F5DAD">
      <w:pPr>
        <w:pStyle w:val="Prrafodelista"/>
        <w:rPr>
          <w:rFonts w:eastAsia="Times New Roman"/>
        </w:rPr>
      </w:pPr>
      <w:r w:rsidRPr="002F5DAD">
        <w:rPr>
          <w:rFonts w:eastAsia="Times New Roman"/>
        </w:rPr>
        <w:t>Los componentes responsables de la reproducción musical, tutoriales, navegación y presentación deberán mantenerse separados de la lógica de negocio del editor, la simulación y la progresión educativa.</w:t>
      </w:r>
    </w:p>
    <w:p w14:paraId="2F1A2E72" w14:textId="4CBEE5CE" w:rsidR="00395860" w:rsidRDefault="00395860" w:rsidP="00395860">
      <w:pPr>
        <w:pStyle w:val="Ttulo2"/>
      </w:pPr>
      <w:bookmarkStart w:id="44" w:name="_Toc241744082"/>
      <w:r>
        <w:t>CRITERIOS DE VERIFICACIÓN DE LOS REQUERIMIENTOS NO FUNCIONALES</w:t>
      </w:r>
      <w:bookmarkEnd w:id="44"/>
    </w:p>
    <w:p w14:paraId="6E61C761" w14:textId="686ADD73" w:rsidR="00A04087" w:rsidRDefault="00A04087" w:rsidP="00A04087">
      <w:pPr>
        <w:jc w:val="center"/>
      </w:pPr>
      <w:r w:rsidRPr="00A04087">
        <w:rPr>
          <w:highlight w:val="yellow"/>
        </w:rPr>
        <w:t>COMPLETAR</w:t>
      </w:r>
    </w:p>
    <w:p w14:paraId="30B0C007" w14:textId="77777777" w:rsidR="00A04087" w:rsidRDefault="00A04087">
      <w:pPr>
        <w:suppressAutoHyphens w:val="0"/>
        <w:spacing w:before="200" w:after="200"/>
        <w:jc w:val="left"/>
      </w:pPr>
      <w:r>
        <w:br w:type="page"/>
      </w:r>
    </w:p>
    <w:p w14:paraId="2116DE95" w14:textId="66BE6189" w:rsidR="00907508" w:rsidRPr="00A04087" w:rsidRDefault="00907508" w:rsidP="00A04087">
      <w:pPr>
        <w:pStyle w:val="Ttulo2"/>
      </w:pPr>
      <w:bookmarkStart w:id="45" w:name="_Toc241744083"/>
      <w:r>
        <w:lastRenderedPageBreak/>
        <w:t>Diagrama de Caso de Uso</w:t>
      </w:r>
      <w:bookmarkEnd w:id="45"/>
    </w:p>
    <w:p w14:paraId="1D5CBD4F" w14:textId="3F4BF68A" w:rsidR="002E133C" w:rsidRDefault="00395860" w:rsidP="004B051E">
      <w:pPr>
        <w:jc w:val="center"/>
      </w:pPr>
      <w:r>
        <w:rPr>
          <w:noProof/>
        </w:rPr>
        <w:drawing>
          <wp:inline distT="0" distB="0" distL="0" distR="0" wp14:anchorId="603DE958" wp14:editId="64EAAA5C">
            <wp:extent cx="4792285" cy="7059706"/>
            <wp:effectExtent l="0" t="0" r="0" b="1905"/>
            <wp:docPr id="1546907553" name="Imagen 8"/>
            <wp:cNvGraphicFramePr>
              <a:graphicFrameLocks noChangeAspect="1"/>
            </wp:cNvGraphicFramePr>
            <a:graphic>
              <a:graphicData uri="http://schemas.openxmlformats.org/drawingml/2006/picture">
                <pic:pic>
                  <pic:nvPicPr>
                    <pic:cNvPr id="1546907553" name="Imagen 1546907553"/>
                    <pic:cNvPicPr/>
                  </pic:nvPicPr>
                  <pic:blipFill>
                    <a:blip r:embed="rId14" cstate="print">
                      <a:extLst>
                        <a:ext uri="{28A0092B-C50C-407E-A947-70E740481C1C}">
                          <a14:useLocalDpi val="0"/>
                        </a:ext>
                      </a:extLst>
                    </a:blip>
                    <a:stretch>
                      <a:fillRect/>
                    </a:stretch>
                  </pic:blipFill>
                  <pic:spPr>
                    <a:xfrm>
                      <a:off x="0" y="0"/>
                      <a:ext cx="4828433" cy="7112958"/>
                    </a:xfrm>
                    <a:prstGeom prst="rect">
                      <a:avLst/>
                    </a:prstGeom>
                  </pic:spPr>
                </pic:pic>
              </a:graphicData>
            </a:graphic>
          </wp:inline>
        </w:drawing>
      </w:r>
    </w:p>
    <w:p w14:paraId="131ED07A" w14:textId="67AAE679" w:rsidR="002B63C4" w:rsidRPr="00F84526" w:rsidRDefault="00073984" w:rsidP="00A26F37">
      <w:pPr>
        <w:pStyle w:val="Descripcin"/>
        <w:rPr>
          <w:sz w:val="40"/>
          <w:szCs w:val="40"/>
          <w:lang w:eastAsia="es-MX"/>
        </w:rPr>
      </w:pPr>
      <w:bookmarkStart w:id="46" w:name="_Toc241163869"/>
      <w:r>
        <w:t xml:space="preserve">Ilustración </w:t>
      </w:r>
      <w:r w:rsidR="00003D75">
        <w:fldChar w:fldCharType="begin"/>
      </w:r>
      <w:r w:rsidR="00003D75">
        <w:instrText xml:space="preserve"> SEQ Ilustración \* ARABIC </w:instrText>
      </w:r>
      <w:r w:rsidR="00003D75">
        <w:fldChar w:fldCharType="separate"/>
      </w:r>
      <w:r w:rsidR="00395860">
        <w:rPr>
          <w:noProof/>
        </w:rPr>
        <w:t>5</w:t>
      </w:r>
      <w:r w:rsidR="00003D75">
        <w:rPr>
          <w:noProof/>
        </w:rPr>
        <w:fldChar w:fldCharType="end"/>
      </w:r>
      <w:r>
        <w:t xml:space="preserve"> - Diagrama de Caso de Uso.</w:t>
      </w:r>
      <w:bookmarkEnd w:id="46"/>
    </w:p>
    <w:p w14:paraId="01227827" w14:textId="77777777" w:rsidR="00395860" w:rsidRDefault="00395860">
      <w:pPr>
        <w:suppressAutoHyphens w:val="0"/>
        <w:spacing w:before="200" w:after="200"/>
        <w:jc w:val="left"/>
        <w:rPr>
          <w:b/>
          <w:bCs/>
          <w:caps/>
          <w:spacing w:val="15"/>
          <w:sz w:val="28"/>
          <w:szCs w:val="22"/>
          <w:lang w:eastAsia="es-MX"/>
        </w:rPr>
      </w:pPr>
      <w:r>
        <w:br w:type="page"/>
      </w:r>
    </w:p>
    <w:p w14:paraId="06FB9599" w14:textId="29717857" w:rsidR="0016088B" w:rsidRPr="00E31863" w:rsidRDefault="0016088B" w:rsidP="0016088B">
      <w:pPr>
        <w:pStyle w:val="Ttulo2"/>
        <w:rPr>
          <w:rFonts w:eastAsia="Times New Roman"/>
          <w:color w:val="243255" w:themeColor="accent1" w:themeShade="7F"/>
          <w:sz w:val="24"/>
          <w:lang w:eastAsia="en-US"/>
        </w:rPr>
      </w:pPr>
      <w:bookmarkStart w:id="47" w:name="_Toc241744084"/>
      <w:r w:rsidRPr="00B54D86">
        <w:lastRenderedPageBreak/>
        <w:t>DIAGRAMA DE SECUENCIA DETALLADOS</w:t>
      </w:r>
      <w:bookmarkEnd w:id="47"/>
    </w:p>
    <w:p w14:paraId="7CA6B252" w14:textId="77777777" w:rsidR="0016088B" w:rsidRDefault="0016088B" w:rsidP="0016088B">
      <w:r w:rsidRPr="00C65BBC">
        <w:t>Para METRONET se modelan los procesos más relevantes mediante diagramas de secuencia que describen el flujo de información entre la interfaz de usuario, la lógica de negocio y la base de datos.</w:t>
      </w:r>
    </w:p>
    <w:p w14:paraId="2213E648" w14:textId="77777777" w:rsidR="0016088B" w:rsidRPr="006A5E85" w:rsidRDefault="0016088B" w:rsidP="0016088B">
      <w:pPr>
        <w:ind w:firstLine="708"/>
        <w:rPr>
          <w:i/>
          <w:iCs/>
        </w:rPr>
      </w:pPr>
    </w:p>
    <w:p w14:paraId="7076209C" w14:textId="77777777" w:rsidR="0016088B" w:rsidRPr="000B0EF6" w:rsidRDefault="0016088B" w:rsidP="0016088B">
      <w:pPr>
        <w:pStyle w:val="Ttulo4"/>
      </w:pPr>
      <w:bookmarkStart w:id="48" w:name="_Toc241744085"/>
      <w:r w:rsidRPr="000B0EF6">
        <w:t>Diagrama de Secuencia – Inicio de Sesión</w:t>
      </w:r>
      <w:bookmarkEnd w:id="48"/>
    </w:p>
    <w:p w14:paraId="7ECDF34F" w14:textId="77777777" w:rsidR="0016088B" w:rsidRDefault="0016088B" w:rsidP="0016088B">
      <w:pPr>
        <w:jc w:val="center"/>
      </w:pPr>
      <w:r>
        <w:rPr>
          <w:noProof/>
          <w:lang w:val="es-ES" w:eastAsia="es-ES"/>
        </w:rPr>
        <w:drawing>
          <wp:inline distT="0" distB="0" distL="0" distR="0" wp14:anchorId="468D7DF9" wp14:editId="3D2693BF">
            <wp:extent cx="5135186" cy="3042597"/>
            <wp:effectExtent l="0" t="0" r="0" b="5715"/>
            <wp:docPr id="284353378" name="Imagen 19"/>
            <wp:cNvGraphicFramePr>
              <a:graphicFrameLocks noChangeAspect="1"/>
            </wp:cNvGraphicFramePr>
            <a:graphic>
              <a:graphicData uri="http://schemas.openxmlformats.org/drawingml/2006/picture">
                <pic:pic>
                  <pic:nvPicPr>
                    <pic:cNvPr id="284353378" name="Imagen 284353378"/>
                    <pic:cNvPicPr/>
                  </pic:nvPicPr>
                  <pic:blipFill>
                    <a:blip r:embed="rId15" cstate="print">
                      <a:extLst>
                        <a:ext uri="{28A0092B-C50C-407E-A947-70E740481C1C}">
                          <a14:useLocalDpi val="0"/>
                        </a:ext>
                      </a:extLst>
                    </a:blip>
                    <a:stretch>
                      <a:fillRect/>
                    </a:stretch>
                  </pic:blipFill>
                  <pic:spPr>
                    <a:xfrm>
                      <a:off x="0" y="0"/>
                      <a:ext cx="5188480" cy="3074174"/>
                    </a:xfrm>
                    <a:prstGeom prst="rect">
                      <a:avLst/>
                    </a:prstGeom>
                  </pic:spPr>
                </pic:pic>
              </a:graphicData>
            </a:graphic>
          </wp:inline>
        </w:drawing>
      </w:r>
    </w:p>
    <w:p w14:paraId="3DFC1A75" w14:textId="1AF7A01C" w:rsidR="0016088B" w:rsidRDefault="0016088B" w:rsidP="00A26F37">
      <w:pPr>
        <w:pStyle w:val="Descripcin"/>
      </w:pPr>
      <w:bookmarkStart w:id="49" w:name="_Toc241163870"/>
      <w:r>
        <w:t xml:space="preserve">Ilustración </w:t>
      </w:r>
      <w:r w:rsidR="00003D75">
        <w:fldChar w:fldCharType="begin"/>
      </w:r>
      <w:r w:rsidR="00003D75">
        <w:instrText xml:space="preserve"> SEQ Ilustración \* ARABIC </w:instrText>
      </w:r>
      <w:r w:rsidR="00003D75">
        <w:fldChar w:fldCharType="separate"/>
      </w:r>
      <w:r w:rsidR="00395860">
        <w:rPr>
          <w:noProof/>
        </w:rPr>
        <w:t>6</w:t>
      </w:r>
      <w:r w:rsidR="00003D75">
        <w:rPr>
          <w:noProof/>
        </w:rPr>
        <w:fldChar w:fldCharType="end"/>
      </w:r>
      <w:r>
        <w:t xml:space="preserve"> - </w:t>
      </w:r>
      <w:r w:rsidRPr="00B73213">
        <w:t>Diagrama de Secuencia – Inicio de Sesión.</w:t>
      </w:r>
      <w:bookmarkEnd w:id="49"/>
    </w:p>
    <w:p w14:paraId="0B8FBE9E" w14:textId="77777777" w:rsidR="0016088B" w:rsidRPr="00BE7A02" w:rsidRDefault="0016088B" w:rsidP="0016088B">
      <w:pPr>
        <w:rPr>
          <w:rStyle w:val="Referenciaintensa"/>
        </w:rPr>
      </w:pPr>
      <w:r w:rsidRPr="00BE7A02">
        <w:rPr>
          <w:rStyle w:val="Referenciaintensa"/>
        </w:rPr>
        <w:t>Los diagramas de secuencia correspondientes a los procesos de Crear Proyecto y Ejecutar Simulación se presentan en el Anexo B – Diagramas de Secuencia Detallados. Véase Anexo B.</w:t>
      </w:r>
    </w:p>
    <w:p w14:paraId="24906B26" w14:textId="77777777" w:rsidR="0016088B" w:rsidRDefault="0016088B" w:rsidP="0016088B"/>
    <w:p w14:paraId="536B49AD" w14:textId="77777777" w:rsidR="0016088B" w:rsidRDefault="0016088B" w:rsidP="0016088B">
      <w:pPr>
        <w:suppressAutoHyphens w:val="0"/>
        <w:spacing w:before="200" w:after="200"/>
        <w:jc w:val="left"/>
        <w:rPr>
          <w:b/>
          <w:bCs/>
          <w:caps/>
          <w:spacing w:val="15"/>
          <w:sz w:val="28"/>
          <w:szCs w:val="22"/>
          <w:lang w:eastAsia="es-MX"/>
        </w:rPr>
      </w:pPr>
      <w:r>
        <w:br w:type="page"/>
      </w:r>
    </w:p>
    <w:p w14:paraId="55F64684" w14:textId="77777777" w:rsidR="0016088B" w:rsidRPr="00354BC7" w:rsidRDefault="0016088B" w:rsidP="0016088B">
      <w:pPr>
        <w:pStyle w:val="Ttulo2"/>
        <w:rPr>
          <w:rFonts w:eastAsia="Times New Roman" w:cs="Times New Roman (Cuerpo en alfa"/>
          <w:szCs w:val="16"/>
        </w:rPr>
      </w:pPr>
      <w:bookmarkStart w:id="50" w:name="_Toc241744086"/>
      <w:r w:rsidRPr="00B54D86">
        <w:lastRenderedPageBreak/>
        <w:t xml:space="preserve">DIAGRAMA </w:t>
      </w:r>
      <w:r w:rsidRPr="00402923">
        <w:t>Caso de Uso Expandido</w:t>
      </w:r>
      <w:bookmarkEnd w:id="50"/>
    </w:p>
    <w:p w14:paraId="63FC1988" w14:textId="77777777" w:rsidR="0016088B" w:rsidRPr="002B63C4" w:rsidRDefault="0016088B" w:rsidP="0016088B">
      <w:pPr>
        <w:pStyle w:val="Ttulo4"/>
      </w:pPr>
      <w:bookmarkStart w:id="51" w:name="_Toc241744087"/>
      <w:r w:rsidRPr="002B63C4">
        <w:t>Caso de Uso Expandido – Iniciar Sesión</w:t>
      </w:r>
      <w:bookmarkEnd w:id="51"/>
    </w:p>
    <w:p w14:paraId="596C5F9B" w14:textId="77777777" w:rsidR="0016088B" w:rsidRPr="00DD63DF" w:rsidRDefault="0016088B" w:rsidP="0016088B"/>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16088B" w14:paraId="70053E65" w14:textId="77777777" w:rsidTr="0028670A">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2D9C980C" w14:textId="77777777" w:rsidR="0016088B" w:rsidRPr="00402923" w:rsidRDefault="0016088B" w:rsidP="0028670A">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6B81DCEC" w14:textId="77777777" w:rsidR="0016088B" w:rsidRPr="00402923" w:rsidRDefault="0016088B" w:rsidP="0028670A">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16088B" w14:paraId="4B3C37D3"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437A1DA"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Nombre</w:t>
            </w:r>
          </w:p>
        </w:tc>
        <w:tc>
          <w:tcPr>
            <w:tcW w:w="6683" w:type="dxa"/>
            <w:tcBorders>
              <w:top w:val="nil"/>
              <w:left w:val="nil"/>
              <w:bottom w:val="single" w:sz="8" w:space="0" w:color="B7C0C8"/>
              <w:right w:val="nil"/>
            </w:tcBorders>
            <w:shd w:val="clear" w:color="auto" w:fill="F7F7F7"/>
            <w:vAlign w:val="center"/>
          </w:tcPr>
          <w:p w14:paraId="3548F719" w14:textId="77777777" w:rsidR="0016088B" w:rsidRPr="00402923" w:rsidRDefault="0016088B" w:rsidP="0028670A">
            <w:pPr>
              <w:jc w:val="left"/>
              <w:rPr>
                <w:rFonts w:ascii="Calibri" w:hAnsi="Calibri" w:cs="Calibri"/>
                <w:color w:val="000000"/>
                <w:sz w:val="22"/>
                <w:szCs w:val="22"/>
              </w:rPr>
            </w:pPr>
            <w:r w:rsidRPr="00402923">
              <w:rPr>
                <w:rFonts w:ascii="Calibri" w:hAnsi="Calibri" w:cs="Calibri"/>
                <w:sz w:val="22"/>
                <w:szCs w:val="22"/>
              </w:rPr>
              <w:t>Iniciar Sesión</w:t>
            </w:r>
          </w:p>
        </w:tc>
      </w:tr>
      <w:tr w:rsidR="0016088B" w14:paraId="56A5C32C"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03666E7"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2216902D" w14:textId="77777777" w:rsidR="0016088B" w:rsidRPr="00402923" w:rsidRDefault="0016088B" w:rsidP="0028670A">
            <w:pPr>
              <w:jc w:val="left"/>
              <w:rPr>
                <w:rFonts w:ascii="Calibri" w:hAnsi="Calibri" w:cs="Calibri"/>
                <w:color w:val="000000"/>
                <w:sz w:val="22"/>
                <w:szCs w:val="22"/>
              </w:rPr>
            </w:pPr>
            <w:r w:rsidRPr="00402923">
              <w:rPr>
                <w:rFonts w:ascii="Calibri" w:hAnsi="Calibri" w:cs="Calibri"/>
                <w:sz w:val="22"/>
                <w:szCs w:val="22"/>
              </w:rPr>
              <w:t>Usuario</w:t>
            </w:r>
          </w:p>
        </w:tc>
      </w:tr>
      <w:tr w:rsidR="0016088B" w14:paraId="671D805E"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03D4AFF"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3A72F493" w14:textId="77777777" w:rsidR="0016088B" w:rsidRPr="00402923" w:rsidRDefault="0016088B" w:rsidP="0028670A">
            <w:pPr>
              <w:jc w:val="left"/>
              <w:rPr>
                <w:rFonts w:ascii="Calibri" w:hAnsi="Calibri" w:cs="Calibri"/>
                <w:color w:val="000000"/>
                <w:sz w:val="22"/>
                <w:szCs w:val="22"/>
              </w:rPr>
            </w:pPr>
            <w:r w:rsidRPr="00402923">
              <w:rPr>
                <w:rFonts w:ascii="Calibri" w:hAnsi="Calibri" w:cs="Calibri"/>
                <w:sz w:val="22"/>
                <w:szCs w:val="22"/>
              </w:rPr>
              <w:t>Permitir al usuario acceder al sistema mediante credenciales válidas.</w:t>
            </w:r>
          </w:p>
        </w:tc>
      </w:tr>
      <w:tr w:rsidR="0016088B" w14:paraId="4D92E8A1"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1D29599"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36C20DA9" w14:textId="77777777" w:rsidR="0016088B" w:rsidRPr="00402923" w:rsidRDefault="0016088B" w:rsidP="0028670A">
            <w:pPr>
              <w:jc w:val="left"/>
              <w:rPr>
                <w:rFonts w:ascii="Calibri" w:hAnsi="Calibri" w:cs="Calibri"/>
                <w:color w:val="000000"/>
                <w:sz w:val="22"/>
                <w:szCs w:val="22"/>
              </w:rPr>
            </w:pPr>
            <w:r w:rsidRPr="00402923">
              <w:rPr>
                <w:rFonts w:ascii="Calibri" w:hAnsi="Calibri" w:cs="Calibri"/>
                <w:sz w:val="22"/>
                <w:szCs w:val="22"/>
              </w:rPr>
              <w:t>El usuario debe estar registrado en el sistema.</w:t>
            </w:r>
          </w:p>
        </w:tc>
      </w:tr>
      <w:tr w:rsidR="0016088B" w14:paraId="1AE8A143"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7F35955"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6DB6DA7B" w14:textId="77777777" w:rsidR="0016088B" w:rsidRPr="00402923" w:rsidRDefault="0016088B" w:rsidP="0028670A">
            <w:pPr>
              <w:jc w:val="left"/>
              <w:rPr>
                <w:rFonts w:ascii="Calibri" w:hAnsi="Calibri" w:cs="Calibri"/>
                <w:color w:val="000000"/>
                <w:sz w:val="22"/>
                <w:szCs w:val="22"/>
              </w:rPr>
            </w:pPr>
            <w:r w:rsidRPr="00402923">
              <w:rPr>
                <w:rFonts w:ascii="Calibri" w:hAnsi="Calibri" w:cs="Calibri"/>
                <w:sz w:val="22"/>
                <w:szCs w:val="22"/>
              </w:rPr>
              <w:t>El usuario accede a las funcionalidades habilitadas según su perfil.</w:t>
            </w:r>
          </w:p>
        </w:tc>
      </w:tr>
      <w:tr w:rsidR="0016088B" w14:paraId="6A00490C"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97F557D"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54FF878F" w14:textId="77777777" w:rsidR="0016088B" w:rsidRPr="00402923" w:rsidRDefault="0016088B" w:rsidP="0028670A">
            <w:pPr>
              <w:jc w:val="left"/>
              <w:rPr>
                <w:rFonts w:ascii="Calibri" w:hAnsi="Calibri" w:cs="Calibri"/>
                <w:color w:val="000000"/>
                <w:sz w:val="22"/>
                <w:szCs w:val="22"/>
              </w:rPr>
            </w:pPr>
            <w:r w:rsidRPr="00402923">
              <w:rPr>
                <w:rFonts w:ascii="Calibri" w:hAnsi="Calibri" w:cs="Calibri"/>
                <w:sz w:val="22"/>
                <w:szCs w:val="22"/>
              </w:rPr>
              <w:t>1. El usuario accede a la pantalla de inicio de sesión.</w:t>
            </w:r>
            <w:r w:rsidRPr="00402923">
              <w:rPr>
                <w:rFonts w:ascii="Calibri" w:hAnsi="Calibri" w:cs="Calibri"/>
                <w:sz w:val="22"/>
                <w:szCs w:val="22"/>
              </w:rPr>
              <w:br/>
              <w:t>2. Ingresa usuario y contraseña.</w:t>
            </w:r>
            <w:r w:rsidRPr="00402923">
              <w:rPr>
                <w:rFonts w:ascii="Calibri" w:hAnsi="Calibri" w:cs="Calibri"/>
                <w:sz w:val="22"/>
                <w:szCs w:val="22"/>
              </w:rPr>
              <w:br/>
              <w:t>3. El sistema valida las credenciales.</w:t>
            </w:r>
            <w:r w:rsidRPr="00402923">
              <w:rPr>
                <w:rFonts w:ascii="Calibri" w:hAnsi="Calibri" w:cs="Calibri"/>
                <w:sz w:val="22"/>
                <w:szCs w:val="22"/>
              </w:rPr>
              <w:br/>
              <w:t>4. El sistema concede acceso.</w:t>
            </w:r>
            <w:r w:rsidRPr="00402923">
              <w:rPr>
                <w:rFonts w:ascii="Calibri" w:hAnsi="Calibri" w:cs="Calibri"/>
                <w:sz w:val="22"/>
                <w:szCs w:val="22"/>
              </w:rPr>
              <w:br/>
              <w:t>5. Se muestra el menú principal.</w:t>
            </w:r>
          </w:p>
        </w:tc>
      </w:tr>
      <w:tr w:rsidR="0016088B" w14:paraId="3099EF30" w14:textId="77777777" w:rsidTr="0028670A">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7FF31DE" w14:textId="77777777" w:rsidR="0016088B" w:rsidRPr="00402923" w:rsidRDefault="0016088B" w:rsidP="0028670A">
            <w:pPr>
              <w:rPr>
                <w:rFonts w:ascii="Calibri" w:hAnsi="Calibri" w:cs="Calibri"/>
                <w:sz w:val="22"/>
                <w:szCs w:val="22"/>
              </w:rPr>
            </w:pPr>
            <w:r w:rsidRPr="00402923">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0428E9B1" w14:textId="77777777" w:rsidR="0016088B" w:rsidRPr="00402923" w:rsidRDefault="0016088B" w:rsidP="0028670A">
            <w:pPr>
              <w:keepNext/>
              <w:jc w:val="left"/>
              <w:rPr>
                <w:rFonts w:ascii="Calibri" w:hAnsi="Calibri" w:cs="Calibri"/>
                <w:color w:val="000000"/>
                <w:sz w:val="22"/>
                <w:szCs w:val="22"/>
              </w:rPr>
            </w:pPr>
            <w:r w:rsidRPr="00402923">
              <w:rPr>
                <w:rFonts w:ascii="Calibri" w:hAnsi="Calibri" w:cs="Calibri"/>
                <w:sz w:val="22"/>
                <w:szCs w:val="22"/>
              </w:rPr>
              <w:t>3.a Las credenciales son incorrectas.</w:t>
            </w:r>
            <w:r w:rsidRPr="00402923">
              <w:rPr>
                <w:rFonts w:ascii="Calibri" w:hAnsi="Calibri" w:cs="Calibri"/>
                <w:sz w:val="22"/>
                <w:szCs w:val="22"/>
              </w:rPr>
              <w:br/>
              <w:t>3.b El sistema muestra mensaje de error.</w:t>
            </w:r>
            <w:r w:rsidRPr="00402923">
              <w:rPr>
                <w:rFonts w:ascii="Calibri" w:hAnsi="Calibri" w:cs="Calibri"/>
                <w:sz w:val="22"/>
                <w:szCs w:val="22"/>
              </w:rPr>
              <w:br/>
              <w:t>3.c El usuario vuelve a intentarlo.</w:t>
            </w:r>
          </w:p>
        </w:tc>
      </w:tr>
    </w:tbl>
    <w:p w14:paraId="1C79CDA5" w14:textId="49CD10BA" w:rsidR="0016088B" w:rsidRDefault="0016088B" w:rsidP="00A26F37">
      <w:pPr>
        <w:pStyle w:val="Descripcin"/>
      </w:pPr>
      <w:bookmarkStart w:id="52" w:name="_Toc241744349"/>
      <w:r>
        <w:t xml:space="preserve">Tabla </w:t>
      </w:r>
      <w:r w:rsidR="00AB3FAE">
        <w:fldChar w:fldCharType="begin"/>
      </w:r>
      <w:r w:rsidR="00AB3FAE">
        <w:instrText xml:space="preserve"> SEQ Tabla \* ARABIC </w:instrText>
      </w:r>
      <w:r w:rsidR="00AB3FAE">
        <w:fldChar w:fldCharType="separate"/>
      </w:r>
      <w:r w:rsidR="00AB3FAE">
        <w:rPr>
          <w:noProof/>
        </w:rPr>
        <w:t>2</w:t>
      </w:r>
      <w:r w:rsidR="00AB3FAE">
        <w:rPr>
          <w:noProof/>
        </w:rPr>
        <w:fldChar w:fldCharType="end"/>
      </w:r>
      <w:r>
        <w:t xml:space="preserve"> - </w:t>
      </w:r>
      <w:r w:rsidRPr="003B4997">
        <w:t>C</w:t>
      </w:r>
      <w:r>
        <w:t>aso de Uso Expandido de Inisiar Sesion.</w:t>
      </w:r>
      <w:bookmarkEnd w:id="52"/>
    </w:p>
    <w:p w14:paraId="07D2F82E" w14:textId="77777777" w:rsidR="0016088B" w:rsidRPr="00BE7A02" w:rsidRDefault="0016088B" w:rsidP="0016088B">
      <w:pPr>
        <w:rPr>
          <w:rStyle w:val="Referenciaintensa"/>
        </w:rPr>
      </w:pPr>
      <w:r w:rsidRPr="00BE7A02">
        <w:rPr>
          <w:rStyle w:val="Referenciaintensa"/>
        </w:rPr>
        <w:t>Los demás casos de uso expandidos definidos para METRONET se presentan en el Anexo A – Casos de Uso Expandidos, donde se detallan sus actores, objetivos, precondiciones, postcondiciones y flujos principales y alternativos. Véase Anexo A.</w:t>
      </w:r>
    </w:p>
    <w:p w14:paraId="4387A9E5" w14:textId="77777777" w:rsidR="0016088B" w:rsidRPr="00F02700" w:rsidRDefault="0016088B" w:rsidP="0016088B"/>
    <w:p w14:paraId="0912ECAC" w14:textId="40BE54B9" w:rsidR="00C139F0" w:rsidRPr="00D929A6" w:rsidRDefault="00C139F0" w:rsidP="00BA4D32">
      <w:pPr>
        <w:pStyle w:val="Ttulo2"/>
        <w:rPr>
          <w:rFonts w:eastAsia="Times New Roman"/>
          <w:color w:val="243255" w:themeColor="accent1" w:themeShade="7F"/>
          <w:sz w:val="24"/>
        </w:rPr>
      </w:pPr>
      <w:bookmarkStart w:id="53" w:name="_Toc241744088"/>
      <w:r>
        <w:t>Identificación de Actores</w:t>
      </w:r>
      <w:bookmarkEnd w:id="53"/>
    </w:p>
    <w:p w14:paraId="360E32F7" w14:textId="77777777" w:rsidR="00C139F0" w:rsidRDefault="00C139F0" w:rsidP="00F84526">
      <w:r w:rsidRPr="00581854">
        <w:t>Los actores representan las entidades externas que interactúan con el sistema y participan en los distintos procesos definidos para METRONET.</w:t>
      </w:r>
    </w:p>
    <w:p w14:paraId="59C5F536" w14:textId="29AC1805" w:rsidR="00C139F0" w:rsidRPr="00C03E17" w:rsidRDefault="00C139F0" w:rsidP="00C139F0">
      <w:pPr>
        <w:pStyle w:val="Ttulo4"/>
      </w:pPr>
      <w:bookmarkStart w:id="54" w:name="_Toc241744089"/>
      <w:r>
        <w:t>Usuario</w:t>
      </w:r>
      <w:bookmarkEnd w:id="54"/>
    </w:p>
    <w:p w14:paraId="1A5CFD66" w14:textId="77777777" w:rsidR="00C139F0" w:rsidRPr="00C84309" w:rsidRDefault="00C139F0" w:rsidP="00C139F0">
      <w:pPr>
        <w:spacing w:after="100" w:afterAutospacing="1" w:line="240" w:lineRule="auto"/>
        <w:rPr>
          <w:rFonts w:eastAsia="Times New Roman" w:cs="Times New Roman"/>
          <w:sz w:val="22"/>
          <w:szCs w:val="22"/>
          <w:lang w:eastAsia="es-MX"/>
        </w:rPr>
      </w:pPr>
      <w:r w:rsidRPr="00C84309">
        <w:rPr>
          <w:rFonts w:eastAsia="Times New Roman" w:cs="Times New Roman"/>
          <w:sz w:val="22"/>
          <w:szCs w:val="22"/>
          <w:lang w:eastAsia="es-MX"/>
        </w:rPr>
        <w:t>Corresponde a la persona que utiliza la aplicación para diseñar, configurar y simular redes de metro. Entre sus principales funciones se encuentran:</w:t>
      </w:r>
    </w:p>
    <w:p w14:paraId="7C71F14A" w14:textId="77777777" w:rsidR="00C139F0" w:rsidRPr="00C84309" w:rsidRDefault="00C139F0" w:rsidP="00A647D3">
      <w:pPr>
        <w:pStyle w:val="Prrafodelista"/>
        <w:numPr>
          <w:ilvl w:val="1"/>
          <w:numId w:val="2"/>
        </w:numPr>
        <w:rPr>
          <w:rFonts w:eastAsia="Times New Roman"/>
        </w:rPr>
      </w:pPr>
      <w:r w:rsidRPr="00C84309">
        <w:rPr>
          <w:rFonts w:eastAsia="Times New Roman"/>
        </w:rPr>
        <w:t>Registrarse e iniciar sesión.</w:t>
      </w:r>
    </w:p>
    <w:p w14:paraId="3A42AFC6" w14:textId="77777777" w:rsidR="00C139F0" w:rsidRPr="00C84309" w:rsidRDefault="00C139F0" w:rsidP="00A647D3">
      <w:pPr>
        <w:pStyle w:val="Prrafodelista"/>
        <w:numPr>
          <w:ilvl w:val="1"/>
          <w:numId w:val="2"/>
        </w:numPr>
        <w:rPr>
          <w:rFonts w:eastAsia="Times New Roman"/>
        </w:rPr>
      </w:pPr>
      <w:r w:rsidRPr="00C84309">
        <w:rPr>
          <w:rFonts w:eastAsia="Times New Roman"/>
        </w:rPr>
        <w:t>Crear y administrar diseños de redes de metro.</w:t>
      </w:r>
    </w:p>
    <w:p w14:paraId="2B5E1D91" w14:textId="77777777" w:rsidR="00C139F0" w:rsidRPr="00C84309" w:rsidRDefault="00C139F0" w:rsidP="00A647D3">
      <w:pPr>
        <w:pStyle w:val="Prrafodelista"/>
        <w:numPr>
          <w:ilvl w:val="1"/>
          <w:numId w:val="2"/>
        </w:numPr>
        <w:rPr>
          <w:rFonts w:eastAsia="Times New Roman"/>
        </w:rPr>
      </w:pPr>
      <w:r w:rsidRPr="00C84309">
        <w:rPr>
          <w:rFonts w:eastAsia="Times New Roman"/>
        </w:rPr>
        <w:t>Diseñar líneas de metro.</w:t>
      </w:r>
    </w:p>
    <w:p w14:paraId="54A106F6" w14:textId="77777777" w:rsidR="00C139F0" w:rsidRPr="00C84309" w:rsidRDefault="00C139F0" w:rsidP="00A647D3">
      <w:pPr>
        <w:pStyle w:val="Prrafodelista"/>
        <w:numPr>
          <w:ilvl w:val="1"/>
          <w:numId w:val="2"/>
        </w:numPr>
        <w:rPr>
          <w:rFonts w:eastAsia="Times New Roman"/>
        </w:rPr>
      </w:pPr>
      <w:r w:rsidRPr="00C84309">
        <w:rPr>
          <w:rFonts w:eastAsia="Times New Roman"/>
        </w:rPr>
        <w:t>Crear y gestionar estaciones.</w:t>
      </w:r>
    </w:p>
    <w:p w14:paraId="4094E98D" w14:textId="77777777" w:rsidR="00C139F0" w:rsidRPr="00C84309" w:rsidRDefault="00C139F0" w:rsidP="00A647D3">
      <w:pPr>
        <w:pStyle w:val="Prrafodelista"/>
        <w:numPr>
          <w:ilvl w:val="1"/>
          <w:numId w:val="2"/>
        </w:numPr>
        <w:rPr>
          <w:rFonts w:eastAsia="Times New Roman"/>
        </w:rPr>
      </w:pPr>
      <w:r w:rsidRPr="00C84309">
        <w:rPr>
          <w:rFonts w:eastAsia="Times New Roman"/>
        </w:rPr>
        <w:t>Configurar conexiones entre estaciones.</w:t>
      </w:r>
    </w:p>
    <w:p w14:paraId="2BD0AC6D" w14:textId="77777777" w:rsidR="00C139F0" w:rsidRPr="00C84309" w:rsidRDefault="00C139F0" w:rsidP="00A647D3">
      <w:pPr>
        <w:pStyle w:val="Prrafodelista"/>
        <w:numPr>
          <w:ilvl w:val="1"/>
          <w:numId w:val="2"/>
        </w:numPr>
        <w:rPr>
          <w:rFonts w:eastAsia="Times New Roman"/>
        </w:rPr>
      </w:pPr>
      <w:r w:rsidRPr="00C84309">
        <w:rPr>
          <w:rFonts w:eastAsia="Times New Roman"/>
        </w:rPr>
        <w:t>Asociar metros a las líneas.</w:t>
      </w:r>
    </w:p>
    <w:p w14:paraId="7F73A224" w14:textId="77777777" w:rsidR="00C139F0" w:rsidRPr="00C84309" w:rsidRDefault="00C139F0" w:rsidP="00A647D3">
      <w:pPr>
        <w:pStyle w:val="Prrafodelista"/>
        <w:numPr>
          <w:ilvl w:val="1"/>
          <w:numId w:val="2"/>
        </w:numPr>
        <w:rPr>
          <w:rFonts w:eastAsia="Times New Roman"/>
        </w:rPr>
      </w:pPr>
      <w:r w:rsidRPr="00C84309">
        <w:rPr>
          <w:rFonts w:eastAsia="Times New Roman"/>
        </w:rPr>
        <w:t>Ejecutar simulaciones.</w:t>
      </w:r>
    </w:p>
    <w:p w14:paraId="12204966" w14:textId="77777777" w:rsidR="00C139F0" w:rsidRPr="00C84309" w:rsidRDefault="00C139F0" w:rsidP="00A647D3">
      <w:pPr>
        <w:pStyle w:val="Prrafodelista"/>
        <w:numPr>
          <w:ilvl w:val="1"/>
          <w:numId w:val="2"/>
        </w:numPr>
        <w:rPr>
          <w:rFonts w:eastAsia="Times New Roman"/>
        </w:rPr>
      </w:pPr>
      <w:r w:rsidRPr="00C84309">
        <w:rPr>
          <w:rFonts w:eastAsia="Times New Roman"/>
        </w:rPr>
        <w:t>Visualizar resultados obtenidos durante las simulaciones.</w:t>
      </w:r>
    </w:p>
    <w:p w14:paraId="095540C0" w14:textId="77777777" w:rsidR="001520F2" w:rsidRDefault="001520F2">
      <w:pPr>
        <w:suppressAutoHyphens w:val="0"/>
        <w:spacing w:before="200" w:after="200"/>
        <w:jc w:val="left"/>
        <w:rPr>
          <w:caps/>
          <w:color w:val="374C80" w:themeColor="accent1" w:themeShade="BF"/>
          <w:spacing w:val="10"/>
          <w:sz w:val="22"/>
          <w:szCs w:val="22"/>
        </w:rPr>
      </w:pPr>
      <w:r>
        <w:br w:type="page"/>
      </w:r>
    </w:p>
    <w:p w14:paraId="7BAC8D5E" w14:textId="0D441E90" w:rsidR="00C139F0" w:rsidRPr="0025111E" w:rsidRDefault="00C139F0" w:rsidP="00C139F0">
      <w:pPr>
        <w:pStyle w:val="Ttulo4"/>
      </w:pPr>
      <w:bookmarkStart w:id="55" w:name="_Toc241744090"/>
      <w:r>
        <w:lastRenderedPageBreak/>
        <w:t>Administrador</w:t>
      </w:r>
      <w:bookmarkEnd w:id="55"/>
    </w:p>
    <w:p w14:paraId="25B83BA6" w14:textId="77777777" w:rsidR="00C139F0" w:rsidRDefault="00C139F0" w:rsidP="007E26A9">
      <w:r w:rsidRPr="00C84309">
        <w:t xml:space="preserve">Corresponde al usuario con privilegios avanzados para la gestión y supervisión del sistema. Sus responsabilidades </w:t>
      </w:r>
    </w:p>
    <w:p w14:paraId="27D50362" w14:textId="77777777" w:rsidR="00C139F0" w:rsidRDefault="00C139F0" w:rsidP="007E26A9"/>
    <w:p w14:paraId="31EF834B" w14:textId="77777777" w:rsidR="00C139F0" w:rsidRDefault="00C139F0" w:rsidP="007E26A9">
      <w:r w:rsidRPr="00351BB5">
        <w:rPr>
          <w:b/>
          <w:bCs/>
        </w:rPr>
        <w:t>incluyen:</w:t>
      </w:r>
    </w:p>
    <w:p w14:paraId="4C8CB308" w14:textId="77777777" w:rsidR="00C139F0" w:rsidRPr="00C84309" w:rsidRDefault="00C139F0" w:rsidP="00C139F0">
      <w:pPr>
        <w:rPr>
          <w:sz w:val="22"/>
          <w:szCs w:val="22"/>
        </w:rPr>
      </w:pPr>
    </w:p>
    <w:p w14:paraId="4CBD0B21" w14:textId="77777777" w:rsidR="00C139F0" w:rsidRPr="007E26A9" w:rsidRDefault="00C139F0" w:rsidP="00A647D3">
      <w:pPr>
        <w:pStyle w:val="Prrafodelista"/>
        <w:numPr>
          <w:ilvl w:val="0"/>
          <w:numId w:val="3"/>
        </w:numPr>
      </w:pPr>
      <w:r w:rsidRPr="007E26A9">
        <w:t>Gestionar usuarios registrados.</w:t>
      </w:r>
    </w:p>
    <w:p w14:paraId="0B60C6EF" w14:textId="77777777" w:rsidR="00C139F0" w:rsidRPr="007E26A9" w:rsidRDefault="00C139F0" w:rsidP="00A647D3">
      <w:pPr>
        <w:pStyle w:val="Prrafodelista"/>
        <w:numPr>
          <w:ilvl w:val="0"/>
          <w:numId w:val="3"/>
        </w:numPr>
      </w:pPr>
      <w:r w:rsidRPr="007E26A9">
        <w:t>Administrar roles y permisos.</w:t>
      </w:r>
    </w:p>
    <w:p w14:paraId="1ABC7F6A" w14:textId="77777777" w:rsidR="00C139F0" w:rsidRPr="007E26A9" w:rsidRDefault="00C139F0" w:rsidP="00A647D3">
      <w:pPr>
        <w:pStyle w:val="Prrafodelista"/>
        <w:numPr>
          <w:ilvl w:val="0"/>
          <w:numId w:val="3"/>
        </w:numPr>
      </w:pPr>
      <w:r w:rsidRPr="007E26A9">
        <w:t>Gestionar configuraciones generales del sistema.</w:t>
      </w:r>
    </w:p>
    <w:p w14:paraId="4C70CF03" w14:textId="77777777" w:rsidR="00C139F0" w:rsidRPr="007E26A9" w:rsidRDefault="00C139F0" w:rsidP="00A647D3">
      <w:pPr>
        <w:pStyle w:val="Prrafodelista"/>
        <w:numPr>
          <w:ilvl w:val="0"/>
          <w:numId w:val="3"/>
        </w:numPr>
      </w:pPr>
      <w:r w:rsidRPr="007E26A9">
        <w:t>Mantener la integridad y disponibilidad de la información almacenada.</w:t>
      </w:r>
    </w:p>
    <w:p w14:paraId="1EC28733" w14:textId="77777777" w:rsidR="00C139F0" w:rsidRPr="007E26A9" w:rsidRDefault="00C139F0" w:rsidP="00A647D3">
      <w:pPr>
        <w:pStyle w:val="Prrafodelista"/>
        <w:numPr>
          <w:ilvl w:val="0"/>
          <w:numId w:val="3"/>
        </w:numPr>
      </w:pPr>
      <w:r w:rsidRPr="007E26A9">
        <w:t xml:space="preserve">Supervisar diseños y escenarios almacenados en la plataforma. </w:t>
      </w:r>
    </w:p>
    <w:p w14:paraId="27C97297" w14:textId="77777777" w:rsidR="00C139F0" w:rsidRPr="007E26A9" w:rsidRDefault="00C139F0" w:rsidP="00A647D3">
      <w:pPr>
        <w:pStyle w:val="Prrafodelista"/>
        <w:numPr>
          <w:ilvl w:val="0"/>
          <w:numId w:val="3"/>
        </w:numPr>
      </w:pPr>
      <w:r w:rsidRPr="007E26A9">
        <w:t>Monitorear simulaciones ejecutadas por los usuarios.</w:t>
      </w:r>
    </w:p>
    <w:p w14:paraId="763DD422" w14:textId="77777777" w:rsidR="00C139F0" w:rsidRDefault="00C139F0" w:rsidP="00C139F0"/>
    <w:p w14:paraId="6EA4A409" w14:textId="208DC15F" w:rsidR="007E26A9" w:rsidRPr="007E26A9" w:rsidRDefault="00C139F0" w:rsidP="007E26A9">
      <w:pPr>
        <w:rPr>
          <w:b/>
        </w:rPr>
      </w:pPr>
      <w:r w:rsidRPr="007E26A9">
        <w:t>El Diagrama de Casos de Uso permite representar gráficamente las interacciones entre los actores identificados y las funcionalidades proporcionadas por el sistema. Su objetivo es ofrecer una visión general de los servicios que METRONET pone a disposición de los usuarios y administradores, facilitando la comprensión de los procesos principales y el alcance funcional de la plicación.</w:t>
      </w:r>
    </w:p>
    <w:p w14:paraId="326FB367" w14:textId="10104B27" w:rsidR="002B63C4" w:rsidRPr="0016088B" w:rsidRDefault="002B63C4" w:rsidP="0016088B">
      <w:pPr>
        <w:suppressAutoHyphens w:val="0"/>
        <w:spacing w:before="200" w:after="200"/>
        <w:jc w:val="left"/>
        <w:rPr>
          <w:b/>
          <w:bCs/>
          <w:caps/>
          <w:spacing w:val="15"/>
          <w:sz w:val="28"/>
          <w:szCs w:val="22"/>
          <w:lang w:eastAsia="es-MX"/>
        </w:rPr>
      </w:pPr>
      <w:r w:rsidRPr="007E26A9">
        <w:t>Casos de Uso</w:t>
      </w:r>
    </w:p>
    <w:p w14:paraId="0242520F" w14:textId="7E56C6CC" w:rsidR="002B63C4" w:rsidRPr="00BC3447" w:rsidRDefault="002B63C4" w:rsidP="002B63C4">
      <w:pPr>
        <w:pStyle w:val="Ttulo4"/>
      </w:pPr>
      <w:bookmarkStart w:id="56" w:name="_Toc241744091"/>
      <w:r>
        <w:t>Casos de Uso del Usuario</w:t>
      </w:r>
      <w:bookmarkEnd w:id="56"/>
    </w:p>
    <w:p w14:paraId="4552C28B" w14:textId="77777777" w:rsidR="002B63C4" w:rsidRPr="00601EE1" w:rsidRDefault="002B63C4" w:rsidP="002B63C4"/>
    <w:tbl>
      <w:tblPr>
        <w:tblW w:w="10454" w:type="dxa"/>
        <w:jc w:val="center"/>
        <w:tblCellSpacing w:w="15" w:type="dxa"/>
        <w:tblCellMar>
          <w:top w:w="15" w:type="dxa"/>
          <w:left w:w="15" w:type="dxa"/>
          <w:bottom w:w="15" w:type="dxa"/>
          <w:right w:w="15" w:type="dxa"/>
        </w:tblCellMar>
        <w:tblLook w:val="04A0" w:firstRow="1" w:lastRow="0" w:firstColumn="1" w:lastColumn="0" w:noHBand="0" w:noVBand="1"/>
      </w:tblPr>
      <w:tblGrid>
        <w:gridCol w:w="1032"/>
        <w:gridCol w:w="2976"/>
        <w:gridCol w:w="6446"/>
      </w:tblGrid>
      <w:tr w:rsidR="002B63C4" w14:paraId="7E93FC4A" w14:textId="77777777" w:rsidTr="002C77EF">
        <w:trPr>
          <w:tblCellSpacing w:w="15" w:type="dxa"/>
          <w:jc w:val="center"/>
        </w:trPr>
        <w:tc>
          <w:tcPr>
            <w:tcW w:w="987"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2FE3813" w14:textId="77777777" w:rsidR="002B63C4" w:rsidRDefault="002B63C4" w:rsidP="002C77EF">
            <w:r>
              <w:rPr>
                <w:rFonts w:ascii="Calibri" w:hAnsi="Calibri" w:cs="Calibri"/>
                <w:b/>
                <w:bCs/>
                <w:color w:val="FFFFFF"/>
                <w:sz w:val="22"/>
                <w:szCs w:val="22"/>
              </w:rPr>
              <w:t>Código</w:t>
            </w:r>
          </w:p>
        </w:tc>
        <w:tc>
          <w:tcPr>
            <w:tcW w:w="2946"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DB9F8C2" w14:textId="77777777" w:rsidR="002B63C4" w:rsidRDefault="002B63C4" w:rsidP="002C77EF">
            <w:r>
              <w:rPr>
                <w:rFonts w:ascii="Calibri" w:hAnsi="Calibri" w:cs="Calibri"/>
                <w:b/>
                <w:bCs/>
                <w:color w:val="FFFFFF"/>
                <w:sz w:val="22"/>
                <w:szCs w:val="22"/>
              </w:rPr>
              <w:t>Caso de Uso</w:t>
            </w:r>
          </w:p>
        </w:tc>
        <w:tc>
          <w:tcPr>
            <w:tcW w:w="6401"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22890BBC" w14:textId="77777777" w:rsidR="002B63C4" w:rsidRDefault="002B63C4" w:rsidP="002C77EF">
            <w:r>
              <w:rPr>
                <w:rFonts w:ascii="Calibri" w:hAnsi="Calibri" w:cs="Calibri"/>
                <w:b/>
                <w:bCs/>
                <w:color w:val="FFFFFF"/>
                <w:sz w:val="22"/>
                <w:szCs w:val="22"/>
              </w:rPr>
              <w:t>Descripción</w:t>
            </w:r>
          </w:p>
        </w:tc>
      </w:tr>
      <w:tr w:rsidR="002B63C4" w14:paraId="74FA4FBA"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E42B0A7"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CU-01</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F7F9D42"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Registrarse</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DC0B55B"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crear una cuenta dentro del sistema.</w:t>
            </w:r>
          </w:p>
        </w:tc>
      </w:tr>
      <w:tr w:rsidR="002B63C4" w14:paraId="38D09B4B"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1D19372"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CU-02</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0126671"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Iniciar Sesión</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CF0B159"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acceder al sistema mediante credenciales válidas.</w:t>
            </w:r>
          </w:p>
        </w:tc>
      </w:tr>
      <w:tr w:rsidR="002B63C4" w14:paraId="2C45B629"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5E25EBE"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CU-03</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8597856" w14:textId="7A310BB1"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Re</w:t>
            </w:r>
            <w:r w:rsidR="00F862CA">
              <w:rPr>
                <w:rFonts w:ascii="Calibri" w:hAnsi="Calibri" w:cs="Calibri"/>
                <w:color w:val="000000"/>
                <w:sz w:val="22"/>
                <w:szCs w:val="22"/>
              </w:rPr>
              <w:t>stablecer</w:t>
            </w:r>
            <w:r w:rsidRPr="0031736E">
              <w:rPr>
                <w:rFonts w:ascii="Calibri" w:hAnsi="Calibri" w:cs="Calibri"/>
                <w:color w:val="000000"/>
                <w:sz w:val="22"/>
                <w:szCs w:val="22"/>
              </w:rPr>
              <w:t xml:space="preserve"> Contraseña</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B6A68DD"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restablecer el acceso a una cuenta.</w:t>
            </w:r>
          </w:p>
        </w:tc>
      </w:tr>
      <w:tr w:rsidR="002B63C4" w14:paraId="780324BE"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96A0E80"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CU-04</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4BB028A"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Gestionar Perfil</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55D5142"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modificar información personal del usuario.</w:t>
            </w:r>
          </w:p>
        </w:tc>
      </w:tr>
      <w:tr w:rsidR="002B63C4" w14:paraId="11269F55"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BA59013"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CU-05</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994F6E8"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 xml:space="preserve">Crear </w:t>
            </w:r>
            <w:r w:rsidRPr="0031736E">
              <w:rPr>
                <w:rFonts w:ascii="Calibri" w:hAnsi="Calibri" w:cs="Calibri"/>
                <w:sz w:val="22"/>
                <w:szCs w:val="22"/>
              </w:rPr>
              <w:t>Diseño</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2D0D921"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crear un nuevo proyecto de red de metro.</w:t>
            </w:r>
          </w:p>
        </w:tc>
      </w:tr>
      <w:tr w:rsidR="002B63C4" w14:paraId="0B821466"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1BB3947"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CU-06</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6911183"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 xml:space="preserve">Guardar </w:t>
            </w:r>
            <w:r w:rsidRPr="0031736E">
              <w:rPr>
                <w:rFonts w:ascii="Calibri" w:hAnsi="Calibri" w:cs="Calibri"/>
                <w:sz w:val="22"/>
                <w:szCs w:val="22"/>
              </w:rPr>
              <w:t>Diseño</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659BBB0"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almacenar un proyecto para su uso posterior.</w:t>
            </w:r>
          </w:p>
        </w:tc>
      </w:tr>
      <w:tr w:rsidR="002B63C4" w14:paraId="7D7AD5CB"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8554F25"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CU-07</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BC9F9DD"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 xml:space="preserve">Cargar </w:t>
            </w:r>
            <w:r w:rsidRPr="0031736E">
              <w:rPr>
                <w:rFonts w:ascii="Calibri" w:hAnsi="Calibri" w:cs="Calibri"/>
                <w:sz w:val="22"/>
                <w:szCs w:val="22"/>
              </w:rPr>
              <w:t>Diseño</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E834856"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recuperar un proyecto previamente almacenado.</w:t>
            </w:r>
          </w:p>
        </w:tc>
      </w:tr>
      <w:tr w:rsidR="002B63C4" w14:paraId="60CC0870"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C68C2AE"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CU-08</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A0189AC"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 xml:space="preserve">Gestionar </w:t>
            </w:r>
            <w:r w:rsidRPr="0031736E">
              <w:rPr>
                <w:rFonts w:ascii="Calibri" w:hAnsi="Calibri" w:cs="Calibri"/>
                <w:sz w:val="22"/>
                <w:szCs w:val="22"/>
              </w:rPr>
              <w:t>Diseño</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80B33B8"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modificar o eliminar proyectos existentes.</w:t>
            </w:r>
          </w:p>
        </w:tc>
      </w:tr>
      <w:tr w:rsidR="002B63C4" w14:paraId="174AB2DC"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E6C8E6D"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CU-09</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5A0A7FD"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Gestionar Líneas</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F597E30"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crear, modificar o eliminar líneas de metro.</w:t>
            </w:r>
          </w:p>
        </w:tc>
      </w:tr>
      <w:tr w:rsidR="002B63C4" w14:paraId="2FE72ADA"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7BC56F9"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CU-10</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F615902"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Gestionar Estaciones</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4A097AA"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crear, modificar o eliminar estaciones.</w:t>
            </w:r>
          </w:p>
        </w:tc>
      </w:tr>
      <w:tr w:rsidR="002B63C4" w14:paraId="6C06D828"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263BBB8"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CU-11</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7256978"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Gestionar Conexiones</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14C0273"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establecer conexiones entre estaciones.</w:t>
            </w:r>
          </w:p>
        </w:tc>
      </w:tr>
      <w:tr w:rsidR="002B63C4" w14:paraId="15CC48C2"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D9F6353"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CU-12</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6B25D77"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Gestionar Unidades de Metro</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3B870CD"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crear, modificar, eliminar y asignar unidades de metro a las líneas definidas dentro de la red.</w:t>
            </w:r>
          </w:p>
        </w:tc>
      </w:tr>
      <w:tr w:rsidR="002B63C4" w14:paraId="46CCFBBE"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90FFD9C"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CU-13</w:t>
            </w:r>
          </w:p>
        </w:tc>
        <w:tc>
          <w:tcPr>
            <w:tcW w:w="294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5814048"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Ejecutar Simulación</w:t>
            </w:r>
          </w:p>
        </w:tc>
        <w:tc>
          <w:tcPr>
            <w:tcW w:w="64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A8BF899"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iniciar una simulación sobre la red diseñada.</w:t>
            </w:r>
          </w:p>
        </w:tc>
      </w:tr>
      <w:tr w:rsidR="002B63C4" w14:paraId="68792B59" w14:textId="77777777" w:rsidTr="002C77EF">
        <w:trPr>
          <w:tblCellSpacing w:w="15" w:type="dxa"/>
          <w:jc w:val="center"/>
        </w:trPr>
        <w:tc>
          <w:tcPr>
            <w:tcW w:w="987" w:type="dxa"/>
            <w:tcBorders>
              <w:top w:val="nil"/>
              <w:left w:val="single" w:sz="8" w:space="0" w:color="B7C0C8"/>
              <w:bottom w:val="nil"/>
              <w:right w:val="single" w:sz="8" w:space="0" w:color="B7C0C8"/>
            </w:tcBorders>
            <w:shd w:val="clear" w:color="auto" w:fill="FFFFFF"/>
            <w:tcMar>
              <w:top w:w="0" w:type="dxa"/>
              <w:left w:w="108" w:type="dxa"/>
              <w:bottom w:w="0" w:type="dxa"/>
              <w:right w:w="108" w:type="dxa"/>
            </w:tcMar>
            <w:vAlign w:val="center"/>
            <w:hideMark/>
          </w:tcPr>
          <w:p w14:paraId="40E29305"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CU-14</w:t>
            </w:r>
          </w:p>
        </w:tc>
        <w:tc>
          <w:tcPr>
            <w:tcW w:w="2946" w:type="dxa"/>
            <w:tcBorders>
              <w:top w:val="nil"/>
              <w:left w:val="nil"/>
              <w:bottom w:val="nil"/>
              <w:right w:val="single" w:sz="8" w:space="0" w:color="B7C0C8"/>
            </w:tcBorders>
            <w:shd w:val="clear" w:color="auto" w:fill="FFFFFF"/>
            <w:tcMar>
              <w:top w:w="0" w:type="dxa"/>
              <w:left w:w="108" w:type="dxa"/>
              <w:bottom w:w="0" w:type="dxa"/>
              <w:right w:w="108" w:type="dxa"/>
            </w:tcMar>
            <w:vAlign w:val="center"/>
            <w:hideMark/>
          </w:tcPr>
          <w:p w14:paraId="4F2F0F57"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Consultar Resultados</w:t>
            </w:r>
          </w:p>
        </w:tc>
        <w:tc>
          <w:tcPr>
            <w:tcW w:w="6401" w:type="dxa"/>
            <w:tcBorders>
              <w:top w:val="nil"/>
              <w:left w:val="nil"/>
              <w:bottom w:val="nil"/>
              <w:right w:val="single" w:sz="8" w:space="0" w:color="B7C0C8"/>
            </w:tcBorders>
            <w:shd w:val="clear" w:color="auto" w:fill="FFFFFF"/>
            <w:tcMar>
              <w:top w:w="0" w:type="dxa"/>
              <w:left w:w="108" w:type="dxa"/>
              <w:bottom w:w="0" w:type="dxa"/>
              <w:right w:w="108" w:type="dxa"/>
            </w:tcMar>
            <w:vAlign w:val="center"/>
            <w:hideMark/>
          </w:tcPr>
          <w:p w14:paraId="5B6C655B" w14:textId="77777777" w:rsidR="002B63C4" w:rsidRPr="0031736E" w:rsidRDefault="002B63C4" w:rsidP="002C77EF">
            <w:pPr>
              <w:rPr>
                <w:rFonts w:ascii="Calibri" w:hAnsi="Calibri" w:cs="Calibri"/>
                <w:sz w:val="22"/>
                <w:szCs w:val="22"/>
              </w:rPr>
            </w:pPr>
            <w:r w:rsidRPr="0031736E">
              <w:rPr>
                <w:rFonts w:ascii="Calibri" w:hAnsi="Calibri" w:cs="Calibri"/>
                <w:color w:val="000000"/>
                <w:sz w:val="22"/>
                <w:szCs w:val="22"/>
              </w:rPr>
              <w:t>Permite visualizar resultados obtenidos durante la simulación.</w:t>
            </w:r>
          </w:p>
        </w:tc>
      </w:tr>
      <w:tr w:rsidR="002B63C4" w14:paraId="0B1DB6EE" w14:textId="77777777" w:rsidTr="002C77EF">
        <w:trPr>
          <w:tblCellSpacing w:w="15" w:type="dxa"/>
          <w:jc w:val="center"/>
        </w:trPr>
        <w:tc>
          <w:tcPr>
            <w:tcW w:w="987"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tcPr>
          <w:p w14:paraId="0B80E6A1" w14:textId="77777777" w:rsidR="002B63C4" w:rsidRPr="0031736E" w:rsidRDefault="002B63C4" w:rsidP="002C77EF">
            <w:pPr>
              <w:rPr>
                <w:rFonts w:ascii="Calibri" w:hAnsi="Calibri" w:cs="Calibri"/>
                <w:color w:val="000000"/>
                <w:sz w:val="22"/>
                <w:szCs w:val="22"/>
              </w:rPr>
            </w:pPr>
            <w:r w:rsidRPr="0031736E">
              <w:rPr>
                <w:rFonts w:ascii="Calibri" w:hAnsi="Calibri" w:cs="Calibri"/>
                <w:color w:val="000000"/>
                <w:sz w:val="22"/>
                <w:szCs w:val="22"/>
              </w:rPr>
              <w:t>CU-15</w:t>
            </w:r>
          </w:p>
        </w:tc>
        <w:tc>
          <w:tcPr>
            <w:tcW w:w="294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tcPr>
          <w:p w14:paraId="6B1C542D" w14:textId="77777777" w:rsidR="002B63C4" w:rsidRPr="0031736E" w:rsidRDefault="002B63C4" w:rsidP="002C77EF">
            <w:pPr>
              <w:rPr>
                <w:rFonts w:ascii="Calibri" w:hAnsi="Calibri" w:cs="Calibri"/>
                <w:color w:val="000000"/>
                <w:sz w:val="22"/>
                <w:szCs w:val="22"/>
              </w:rPr>
            </w:pPr>
            <w:r w:rsidRPr="0031736E">
              <w:rPr>
                <w:rFonts w:ascii="Calibri" w:hAnsi="Calibri" w:cs="Calibri"/>
                <w:sz w:val="22"/>
                <w:szCs w:val="22"/>
              </w:rPr>
              <w:t>Gestionar Escenarios</w:t>
            </w:r>
          </w:p>
        </w:tc>
        <w:tc>
          <w:tcPr>
            <w:tcW w:w="64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tcPr>
          <w:p w14:paraId="38D62A33" w14:textId="77777777" w:rsidR="002B63C4" w:rsidRPr="0031736E" w:rsidRDefault="002B63C4" w:rsidP="00FB1F3A">
            <w:pPr>
              <w:keepNext/>
              <w:rPr>
                <w:rFonts w:ascii="Calibri" w:hAnsi="Calibri" w:cs="Calibri"/>
                <w:color w:val="000000"/>
                <w:sz w:val="22"/>
                <w:szCs w:val="22"/>
              </w:rPr>
            </w:pPr>
            <w:r w:rsidRPr="0031736E">
              <w:rPr>
                <w:rFonts w:ascii="Calibri" w:hAnsi="Calibri" w:cs="Calibri"/>
                <w:sz w:val="22"/>
                <w:szCs w:val="22"/>
              </w:rPr>
              <w:t>Permite crear, modificar o seleccionar escenarios de simulación.</w:t>
            </w:r>
          </w:p>
        </w:tc>
      </w:tr>
    </w:tbl>
    <w:p w14:paraId="18C68A1E" w14:textId="0D1197F7" w:rsidR="00FB1F3A" w:rsidRDefault="00FB1F3A" w:rsidP="00A26F37">
      <w:pPr>
        <w:pStyle w:val="Descripcin"/>
      </w:pPr>
      <w:bookmarkStart w:id="57" w:name="_Toc241744350"/>
      <w:r>
        <w:t xml:space="preserve">Tabla </w:t>
      </w:r>
      <w:r w:rsidR="00AB3FAE">
        <w:fldChar w:fldCharType="begin"/>
      </w:r>
      <w:r w:rsidR="00AB3FAE">
        <w:instrText xml:space="preserve"> SEQ Tabla \* ARABIC </w:instrText>
      </w:r>
      <w:r w:rsidR="00AB3FAE">
        <w:fldChar w:fldCharType="separate"/>
      </w:r>
      <w:r w:rsidR="00AB3FAE">
        <w:rPr>
          <w:noProof/>
        </w:rPr>
        <w:t>3</w:t>
      </w:r>
      <w:r w:rsidR="00AB3FAE">
        <w:rPr>
          <w:noProof/>
        </w:rPr>
        <w:fldChar w:fldCharType="end"/>
      </w:r>
      <w:r>
        <w:t xml:space="preserve"> - Caso de Uso del Usuario</w:t>
      </w:r>
      <w:bookmarkEnd w:id="57"/>
    </w:p>
    <w:p w14:paraId="3D12B1B3" w14:textId="77777777" w:rsidR="007E26A9" w:rsidRDefault="007E26A9">
      <w:pPr>
        <w:suppressAutoHyphens w:val="0"/>
        <w:spacing w:before="200" w:after="200"/>
        <w:jc w:val="left"/>
        <w:rPr>
          <w:caps/>
          <w:color w:val="374C80" w:themeColor="accent1" w:themeShade="BF"/>
          <w:spacing w:val="10"/>
          <w:sz w:val="22"/>
          <w:szCs w:val="22"/>
        </w:rPr>
      </w:pPr>
      <w:r>
        <w:br w:type="page"/>
      </w:r>
    </w:p>
    <w:p w14:paraId="1CAFDE75" w14:textId="621576A5" w:rsidR="002B63C4" w:rsidRPr="00895032" w:rsidRDefault="002B63C4" w:rsidP="002B63C4">
      <w:pPr>
        <w:pStyle w:val="Ttulo4"/>
      </w:pPr>
      <w:bookmarkStart w:id="58" w:name="_Toc241744092"/>
      <w:r>
        <w:lastRenderedPageBreak/>
        <w:t>Caso de Uso del Administrador</w:t>
      </w:r>
      <w:bookmarkEnd w:id="58"/>
    </w:p>
    <w:p w14:paraId="21F5F3E4" w14:textId="77777777" w:rsidR="002B63C4" w:rsidRPr="00601EE1" w:rsidRDefault="002B63C4" w:rsidP="002B63C4"/>
    <w:tbl>
      <w:tblPr>
        <w:tblW w:w="10454" w:type="dxa"/>
        <w:jc w:val="center"/>
        <w:tblCellSpacing w:w="15" w:type="dxa"/>
        <w:tblCellMar>
          <w:top w:w="15" w:type="dxa"/>
          <w:left w:w="15" w:type="dxa"/>
          <w:bottom w:w="15" w:type="dxa"/>
          <w:right w:w="15" w:type="dxa"/>
        </w:tblCellMar>
        <w:tblLook w:val="04A0" w:firstRow="1" w:lastRow="0" w:firstColumn="1" w:lastColumn="0" w:noHBand="0" w:noVBand="1"/>
      </w:tblPr>
      <w:tblGrid>
        <w:gridCol w:w="1031"/>
        <w:gridCol w:w="2978"/>
        <w:gridCol w:w="6445"/>
      </w:tblGrid>
      <w:tr w:rsidR="002B63C4" w14:paraId="3D06DAE2" w14:textId="77777777" w:rsidTr="002C77EF">
        <w:trPr>
          <w:tblCellSpacing w:w="15" w:type="dxa"/>
          <w:jc w:val="center"/>
        </w:trPr>
        <w:tc>
          <w:tcPr>
            <w:tcW w:w="988"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39A2CF2" w14:textId="77777777" w:rsidR="002B63C4" w:rsidRDefault="002B63C4" w:rsidP="002C77EF">
            <w:r>
              <w:rPr>
                <w:rFonts w:ascii="Calibri" w:hAnsi="Calibri" w:cs="Calibri"/>
                <w:b/>
                <w:bCs/>
                <w:color w:val="FFFFFF"/>
                <w:sz w:val="22"/>
                <w:szCs w:val="22"/>
              </w:rPr>
              <w:t>Código</w:t>
            </w:r>
          </w:p>
        </w:tc>
        <w:tc>
          <w:tcPr>
            <w:tcW w:w="2976"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CBB25D0" w14:textId="77777777" w:rsidR="002B63C4" w:rsidRDefault="002B63C4" w:rsidP="002C77EF">
            <w:r>
              <w:rPr>
                <w:rFonts w:ascii="Calibri" w:hAnsi="Calibri" w:cs="Calibri"/>
                <w:b/>
                <w:bCs/>
                <w:color w:val="FFFFFF"/>
                <w:sz w:val="22"/>
                <w:szCs w:val="22"/>
              </w:rPr>
              <w:t>Caso de Uso</w:t>
            </w:r>
          </w:p>
        </w:tc>
        <w:tc>
          <w:tcPr>
            <w:tcW w:w="6490"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2A69DF7" w14:textId="77777777" w:rsidR="002B63C4" w:rsidRDefault="002B63C4" w:rsidP="002C77EF">
            <w:r>
              <w:rPr>
                <w:rFonts w:ascii="Calibri" w:hAnsi="Calibri" w:cs="Calibri"/>
                <w:b/>
                <w:bCs/>
                <w:color w:val="FFFFFF"/>
                <w:sz w:val="22"/>
                <w:szCs w:val="22"/>
              </w:rPr>
              <w:t>Descripción</w:t>
            </w:r>
          </w:p>
        </w:tc>
      </w:tr>
      <w:tr w:rsidR="002B63C4" w14:paraId="7AF80C54" w14:textId="77777777" w:rsidTr="002C77EF">
        <w:trPr>
          <w:tblCellSpacing w:w="15" w:type="dxa"/>
          <w:jc w:val="center"/>
        </w:trPr>
        <w:tc>
          <w:tcPr>
            <w:tcW w:w="988"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B07D4E3" w14:textId="77777777" w:rsidR="002B63C4" w:rsidRDefault="002B63C4" w:rsidP="002C77EF">
            <w:r>
              <w:rPr>
                <w:rFonts w:ascii="Calibri" w:hAnsi="Calibri" w:cs="Calibri"/>
                <w:color w:val="000000"/>
                <w:sz w:val="22"/>
                <w:szCs w:val="22"/>
              </w:rPr>
              <w:t>CU-16</w:t>
            </w:r>
          </w:p>
        </w:tc>
        <w:tc>
          <w:tcPr>
            <w:tcW w:w="297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67ED891" w14:textId="77777777" w:rsidR="002B63C4" w:rsidRDefault="002B63C4" w:rsidP="00FD7E86">
            <w:pPr>
              <w:jc w:val="left"/>
            </w:pPr>
            <w:r>
              <w:rPr>
                <w:rFonts w:ascii="Calibri" w:hAnsi="Calibri" w:cs="Calibri"/>
                <w:color w:val="000000"/>
                <w:sz w:val="22"/>
                <w:szCs w:val="22"/>
              </w:rPr>
              <w:t>Gestionar Usuarios</w:t>
            </w:r>
          </w:p>
        </w:tc>
        <w:tc>
          <w:tcPr>
            <w:tcW w:w="649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B46ECD2" w14:textId="122B2931" w:rsidR="002B63C4" w:rsidRDefault="00CF55E6" w:rsidP="002C77EF">
            <w:r>
              <w:t>Permite consultar usuarios registrados, modificar sus datos, administrar sus roles y eliminar cuentas según los permisos y restricciones administrativas.</w:t>
            </w:r>
          </w:p>
        </w:tc>
      </w:tr>
      <w:tr w:rsidR="002B63C4" w14:paraId="2012EDC9" w14:textId="77777777" w:rsidTr="002C77EF">
        <w:trPr>
          <w:tblCellSpacing w:w="15" w:type="dxa"/>
          <w:jc w:val="center"/>
        </w:trPr>
        <w:tc>
          <w:tcPr>
            <w:tcW w:w="988"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8FDDCC4" w14:textId="77777777" w:rsidR="002B63C4" w:rsidRDefault="002B63C4" w:rsidP="002C77EF">
            <w:r>
              <w:rPr>
                <w:rFonts w:ascii="Calibri" w:hAnsi="Calibri" w:cs="Calibri"/>
                <w:color w:val="000000"/>
                <w:sz w:val="22"/>
                <w:szCs w:val="22"/>
              </w:rPr>
              <w:t>CU-17</w:t>
            </w:r>
          </w:p>
        </w:tc>
        <w:tc>
          <w:tcPr>
            <w:tcW w:w="297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E0B1468" w14:textId="77777777" w:rsidR="002B63C4" w:rsidRDefault="002B63C4" w:rsidP="00FD7E86">
            <w:pPr>
              <w:jc w:val="left"/>
            </w:pPr>
            <w:r>
              <w:rPr>
                <w:rFonts w:ascii="Calibri" w:hAnsi="Calibri" w:cs="Calibri"/>
                <w:color w:val="000000"/>
                <w:sz w:val="22"/>
                <w:szCs w:val="22"/>
              </w:rPr>
              <w:t>Gestionar Roles</w:t>
            </w:r>
          </w:p>
        </w:tc>
        <w:tc>
          <w:tcPr>
            <w:tcW w:w="649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A1AC560" w14:textId="77777777" w:rsidR="002B63C4" w:rsidRDefault="002B63C4" w:rsidP="002C77EF">
            <w:r>
              <w:rPr>
                <w:rFonts w:ascii="Calibri" w:hAnsi="Calibri" w:cs="Calibri"/>
                <w:color w:val="000000"/>
                <w:sz w:val="22"/>
                <w:szCs w:val="22"/>
              </w:rPr>
              <w:t>Permite asignar, modificar y administrar roles y permisos de acceso dentro del sistema.</w:t>
            </w:r>
          </w:p>
        </w:tc>
      </w:tr>
      <w:tr w:rsidR="002B63C4" w14:paraId="2FBAF408" w14:textId="77777777" w:rsidTr="002C77EF">
        <w:trPr>
          <w:tblCellSpacing w:w="15" w:type="dxa"/>
          <w:jc w:val="center"/>
        </w:trPr>
        <w:tc>
          <w:tcPr>
            <w:tcW w:w="988"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138FFCE" w14:textId="77777777" w:rsidR="002B63C4" w:rsidRDefault="002B63C4" w:rsidP="002C77EF">
            <w:r>
              <w:rPr>
                <w:rFonts w:ascii="Calibri" w:hAnsi="Calibri" w:cs="Calibri"/>
                <w:color w:val="000000"/>
                <w:sz w:val="22"/>
                <w:szCs w:val="22"/>
              </w:rPr>
              <w:t>CU-18</w:t>
            </w:r>
          </w:p>
        </w:tc>
        <w:tc>
          <w:tcPr>
            <w:tcW w:w="297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2BA35C3" w14:textId="77777777" w:rsidR="002B63C4" w:rsidRDefault="002B63C4" w:rsidP="00FD7E86">
            <w:pPr>
              <w:jc w:val="left"/>
            </w:pPr>
            <w:r w:rsidRPr="0031736E">
              <w:rPr>
                <w:rFonts w:ascii="Calibri" w:hAnsi="Calibri" w:cs="Calibri"/>
                <w:color w:val="000000"/>
                <w:sz w:val="22"/>
                <w:szCs w:val="22"/>
              </w:rPr>
              <w:t>Supervisar Diseños y Escenarios</w:t>
            </w:r>
          </w:p>
        </w:tc>
        <w:tc>
          <w:tcPr>
            <w:tcW w:w="649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CAD4EF5" w14:textId="77777777" w:rsidR="002B63C4" w:rsidRDefault="002B63C4" w:rsidP="002C77EF">
            <w:r>
              <w:rPr>
                <w:rFonts w:ascii="Calibri" w:hAnsi="Calibri" w:cs="Calibri"/>
                <w:color w:val="000000"/>
                <w:sz w:val="22"/>
                <w:szCs w:val="22"/>
              </w:rPr>
              <w:t>Permite visualizar y monitorear los proyectos almacenados por los usuarios.</w:t>
            </w:r>
          </w:p>
        </w:tc>
      </w:tr>
      <w:tr w:rsidR="002B63C4" w14:paraId="605FBDFC" w14:textId="77777777" w:rsidTr="002C77EF">
        <w:trPr>
          <w:trHeight w:val="72"/>
          <w:tblCellSpacing w:w="15" w:type="dxa"/>
          <w:jc w:val="center"/>
        </w:trPr>
        <w:tc>
          <w:tcPr>
            <w:tcW w:w="988"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230A761" w14:textId="77777777" w:rsidR="002B63C4" w:rsidRDefault="002B63C4" w:rsidP="002C77EF">
            <w:r>
              <w:rPr>
                <w:rFonts w:ascii="Calibri" w:hAnsi="Calibri" w:cs="Calibri"/>
                <w:color w:val="000000"/>
                <w:sz w:val="22"/>
                <w:szCs w:val="22"/>
              </w:rPr>
              <w:t>CU-19</w:t>
            </w:r>
          </w:p>
        </w:tc>
        <w:tc>
          <w:tcPr>
            <w:tcW w:w="297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F92113A" w14:textId="77777777" w:rsidR="002B63C4" w:rsidRDefault="002B63C4" w:rsidP="00FD7E86">
            <w:pPr>
              <w:jc w:val="left"/>
            </w:pPr>
            <w:r>
              <w:rPr>
                <w:rFonts w:ascii="Calibri" w:hAnsi="Calibri" w:cs="Calibri"/>
                <w:color w:val="000000"/>
                <w:sz w:val="22"/>
                <w:szCs w:val="22"/>
              </w:rPr>
              <w:t>Gestionar Configuración General</w:t>
            </w:r>
          </w:p>
        </w:tc>
        <w:tc>
          <w:tcPr>
            <w:tcW w:w="649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1ABA181" w14:textId="77777777" w:rsidR="002B63C4" w:rsidRDefault="002B63C4" w:rsidP="00FB1F3A">
            <w:pPr>
              <w:keepNext/>
            </w:pPr>
            <w:r>
              <w:rPr>
                <w:rFonts w:ascii="Calibri" w:hAnsi="Calibri" w:cs="Calibri"/>
                <w:color w:val="000000"/>
                <w:sz w:val="22"/>
                <w:szCs w:val="22"/>
              </w:rPr>
              <w:t>Permite administrar parámetros globales relacionados con el funcionamiento de la plataforma y las simulaciones.</w:t>
            </w:r>
          </w:p>
        </w:tc>
      </w:tr>
    </w:tbl>
    <w:p w14:paraId="4E2DB8E3" w14:textId="1DBA23DF" w:rsidR="00E73F63" w:rsidRDefault="00FB1F3A" w:rsidP="00A26F37">
      <w:pPr>
        <w:pStyle w:val="Descripcin"/>
      </w:pPr>
      <w:bookmarkStart w:id="59" w:name="_Toc241744351"/>
      <w:r>
        <w:t xml:space="preserve">Tabla </w:t>
      </w:r>
      <w:r w:rsidR="00AB3FAE">
        <w:fldChar w:fldCharType="begin"/>
      </w:r>
      <w:r w:rsidR="00AB3FAE">
        <w:instrText xml:space="preserve"> SEQ Tabla \* ARABIC </w:instrText>
      </w:r>
      <w:r w:rsidR="00AB3FAE">
        <w:fldChar w:fldCharType="separate"/>
      </w:r>
      <w:r w:rsidR="00AB3FAE">
        <w:rPr>
          <w:noProof/>
        </w:rPr>
        <w:t>4</w:t>
      </w:r>
      <w:r w:rsidR="00AB3FAE">
        <w:rPr>
          <w:noProof/>
        </w:rPr>
        <w:fldChar w:fldCharType="end"/>
      </w:r>
      <w:r>
        <w:t xml:space="preserve"> - </w:t>
      </w:r>
      <w:r w:rsidRPr="00130A04">
        <w:t>Casos de Uso del Administrador.</w:t>
      </w:r>
      <w:bookmarkEnd w:id="59"/>
    </w:p>
    <w:p w14:paraId="2B8D5B52" w14:textId="0141A398" w:rsidR="002B63C4" w:rsidRDefault="002B63C4" w:rsidP="00BA4D32">
      <w:pPr>
        <w:pStyle w:val="Ttulo2"/>
      </w:pPr>
      <w:bookmarkStart w:id="60" w:name="_Toc241744093"/>
      <w:r>
        <w:t>diagrama de secuencia conceptual</w:t>
      </w:r>
      <w:bookmarkEnd w:id="60"/>
    </w:p>
    <w:p w14:paraId="09306909" w14:textId="77777777" w:rsidR="00E73F63" w:rsidRPr="00E73F63" w:rsidRDefault="00E73F63" w:rsidP="00E73F63">
      <w:pPr>
        <w:rPr>
          <w:lang w:eastAsia="es-MX"/>
        </w:rPr>
      </w:pPr>
    </w:p>
    <w:p w14:paraId="7E3D3B54" w14:textId="77777777" w:rsidR="00E73F63" w:rsidRDefault="00E73F63" w:rsidP="00E73F63">
      <w:pPr>
        <w:keepNext/>
      </w:pPr>
      <w:r>
        <w:rPr>
          <w:noProof/>
          <w:lang w:eastAsia="es-MX"/>
        </w:rPr>
        <w:drawing>
          <wp:inline distT="0" distB="0" distL="0" distR="0" wp14:anchorId="6F4AAC5B" wp14:editId="14A89D3D">
            <wp:extent cx="6645910" cy="4430395"/>
            <wp:effectExtent l="0" t="0" r="0" b="1905"/>
            <wp:docPr id="746391390" name="Imagen 10"/>
            <wp:cNvGraphicFramePr>
              <a:graphicFrameLocks noChangeAspect="1"/>
            </wp:cNvGraphicFramePr>
            <a:graphic>
              <a:graphicData uri="http://schemas.openxmlformats.org/drawingml/2006/picture">
                <pic:pic>
                  <pic:nvPicPr>
                    <pic:cNvPr id="746391390" name="Imagen 746391390"/>
                    <pic:cNvPicPr/>
                  </pic:nvPicPr>
                  <pic:blipFill>
                    <a:blip r:embed="rId16">
                      <a:extLst>
                        <a:ext uri="{28A0092B-C50C-407E-A947-70E740481C1C}">
                          <a14:useLocalDpi val="0"/>
                        </a:ext>
                      </a:extLst>
                    </a:blip>
                    <a:stretch>
                      <a:fillRect/>
                    </a:stretch>
                  </pic:blipFill>
                  <pic:spPr>
                    <a:xfrm>
                      <a:off x="0" y="0"/>
                      <a:ext cx="6645910" cy="4430395"/>
                    </a:xfrm>
                    <a:prstGeom prst="rect">
                      <a:avLst/>
                    </a:prstGeom>
                  </pic:spPr>
                </pic:pic>
              </a:graphicData>
            </a:graphic>
          </wp:inline>
        </w:drawing>
      </w:r>
    </w:p>
    <w:p w14:paraId="3788F05F" w14:textId="331D5E89" w:rsidR="00E73F63" w:rsidRPr="00E73F63" w:rsidRDefault="00E73F63" w:rsidP="00A26F37">
      <w:pPr>
        <w:pStyle w:val="Descripcin"/>
        <w:rPr>
          <w:lang w:eastAsia="es-MX"/>
        </w:rPr>
      </w:pPr>
      <w:bookmarkStart w:id="61" w:name="_Toc241163871"/>
      <w:r>
        <w:t xml:space="preserve">Ilustración </w:t>
      </w:r>
      <w:r w:rsidR="00003D75">
        <w:fldChar w:fldCharType="begin"/>
      </w:r>
      <w:r w:rsidR="00003D75">
        <w:instrText xml:space="preserve"> SEQ Ilustración \* ARABIC </w:instrText>
      </w:r>
      <w:r w:rsidR="00003D75">
        <w:fldChar w:fldCharType="separate"/>
      </w:r>
      <w:r w:rsidR="00395860">
        <w:rPr>
          <w:noProof/>
        </w:rPr>
        <w:t>7</w:t>
      </w:r>
      <w:r w:rsidR="00003D75">
        <w:rPr>
          <w:noProof/>
        </w:rPr>
        <w:fldChar w:fldCharType="end"/>
      </w:r>
      <w:r>
        <w:t xml:space="preserve"> - </w:t>
      </w:r>
      <w:r w:rsidRPr="00D55BB3">
        <w:t>D.S.C.</w:t>
      </w:r>
      <w:bookmarkEnd w:id="61"/>
    </w:p>
    <w:p w14:paraId="12225110" w14:textId="77777777" w:rsidR="007E26A9" w:rsidRPr="007E26A9" w:rsidRDefault="007E26A9" w:rsidP="007E26A9">
      <w:pPr>
        <w:rPr>
          <w:lang w:eastAsia="es-MX"/>
        </w:rPr>
      </w:pPr>
    </w:p>
    <w:p w14:paraId="3704FCE6" w14:textId="6F001C54" w:rsidR="00FB1F3A" w:rsidRPr="00E73F63" w:rsidRDefault="00FB1F3A" w:rsidP="00E73F63">
      <w:pPr>
        <w:jc w:val="left"/>
        <w:rPr>
          <w:b/>
          <w:bCs/>
          <w:caps/>
          <w:color w:val="FFFFFF" w:themeColor="background1"/>
          <w:spacing w:val="15"/>
          <w:sz w:val="32"/>
          <w:szCs w:val="22"/>
        </w:rPr>
      </w:pPr>
      <w:r>
        <w:br w:type="page"/>
      </w:r>
    </w:p>
    <w:p w14:paraId="649D9D5D" w14:textId="25B89EE6" w:rsidR="00895032" w:rsidRDefault="00907508" w:rsidP="003247BF">
      <w:pPr>
        <w:pStyle w:val="Ttulo"/>
      </w:pPr>
      <w:bookmarkStart w:id="62" w:name="_Toc241744094"/>
      <w:r w:rsidRPr="007E26A9">
        <w:lastRenderedPageBreak/>
        <w:t xml:space="preserve">Estudio de </w:t>
      </w:r>
      <w:r w:rsidR="00D64A95" w:rsidRPr="007E26A9">
        <w:t>FACTIBILIDAD</w:t>
      </w:r>
      <w:bookmarkEnd w:id="62"/>
    </w:p>
    <w:p w14:paraId="1DAC8477" w14:textId="77777777" w:rsidR="004B59F2" w:rsidRPr="004B59F2" w:rsidRDefault="004B59F2" w:rsidP="004B59F2"/>
    <w:p w14:paraId="5382418E" w14:textId="73F6CA58" w:rsidR="00351BB5" w:rsidRDefault="00907508" w:rsidP="00680C5A">
      <w:pPr>
        <w:pStyle w:val="Ttulo1"/>
      </w:pPr>
      <w:bookmarkStart w:id="63" w:name="_Toc241744095"/>
      <w:r>
        <w:t>Introduccion</w:t>
      </w:r>
      <w:bookmarkEnd w:id="63"/>
    </w:p>
    <w:p w14:paraId="1357E11A" w14:textId="0995D111" w:rsidR="00BF4C43" w:rsidRDefault="00BF4C43" w:rsidP="00522F91">
      <w:r w:rsidRPr="00692A91">
        <w:t>El estudio de factibilidad tiene como objetivo analizar la viabilidad del proyecto METRONET desde diferentes perspectivas, evaluando si el equipo posee los recursos, conocimientos y condiciones necesarias para llevar adelante el desarrollo del sistema propuesto. Debido a que se trata de un proyecto académico, el análisis considera un contexto educativo, sin fines comerciales y sin contemplar costos asociados a horas de desarrollo o comercialización del producto final.</w:t>
      </w:r>
    </w:p>
    <w:p w14:paraId="38A5F796" w14:textId="77777777" w:rsidR="007E26A9" w:rsidRDefault="007E26A9" w:rsidP="007E26A9">
      <w:pPr>
        <w:ind w:firstLine="708"/>
      </w:pPr>
    </w:p>
    <w:p w14:paraId="204E4544" w14:textId="5DBD905F" w:rsidR="00DF1A43" w:rsidRDefault="00DF1A43" w:rsidP="00680C5A">
      <w:pPr>
        <w:pStyle w:val="Ttulo1"/>
      </w:pPr>
      <w:bookmarkStart w:id="64" w:name="_Toc241744096"/>
      <w:r>
        <w:t>Objetivos</w:t>
      </w:r>
      <w:bookmarkEnd w:id="64"/>
    </w:p>
    <w:p w14:paraId="43BE0099" w14:textId="77777777" w:rsidR="00206FC2" w:rsidRPr="00206FC2" w:rsidRDefault="00206FC2" w:rsidP="00522F91">
      <w:pPr>
        <w:rPr>
          <w:rFonts w:eastAsia="Times New Roman"/>
          <w:lang w:eastAsia="es-ES_tradnl"/>
        </w:rPr>
      </w:pPr>
      <w:r w:rsidRPr="00206FC2">
        <w:rPr>
          <w:rFonts w:eastAsia="Times New Roman"/>
          <w:lang w:eastAsia="es-ES_tradnl"/>
        </w:rPr>
        <w:t xml:space="preserve">El presente estudio tiene como propósito evaluar la viabilidad del proyecto </w:t>
      </w:r>
      <w:r w:rsidRPr="00206FC2">
        <w:rPr>
          <w:rFonts w:eastAsia="Times New Roman"/>
          <w:b/>
          <w:bCs/>
          <w:lang w:eastAsia="es-ES_tradnl"/>
        </w:rPr>
        <w:t>METRONET</w:t>
      </w:r>
      <w:r w:rsidRPr="00206FC2">
        <w:rPr>
          <w:rFonts w:eastAsia="Times New Roman"/>
          <w:lang w:eastAsia="es-ES_tradnl"/>
        </w:rPr>
        <w:t xml:space="preserve"> desde las perspectivas técnica, económica, legal, humana e institucional, analizando los factores que pueden influir en su desarrollo e identificando los posibles riesgos asociados.</w:t>
      </w:r>
    </w:p>
    <w:p w14:paraId="4507C3E5" w14:textId="0A31261B" w:rsidR="00F77A90" w:rsidRDefault="00206FC2" w:rsidP="007E26A9">
      <w:pPr>
        <w:rPr>
          <w:rFonts w:eastAsia="Times New Roman"/>
          <w:lang w:eastAsia="es-ES_tradnl"/>
        </w:rPr>
      </w:pPr>
      <w:r w:rsidRPr="00206FC2">
        <w:rPr>
          <w:rFonts w:eastAsia="Times New Roman"/>
          <w:lang w:eastAsia="es-ES_tradnl"/>
        </w:rPr>
        <w:t>Asimismo, busca determinar si el proyecto cuenta con los recursos, las tecnologías y las condiciones necesarias para llevarse a cabo dentro del contexto académico definido, proporcionando información que respalde la toma de decisiones y confirme la conveniencia y factibilidad de desarrollar el sistema propuesto.</w:t>
      </w:r>
    </w:p>
    <w:p w14:paraId="7DFD3979" w14:textId="77777777" w:rsidR="007E26A9" w:rsidRPr="00206FC2" w:rsidRDefault="007E26A9" w:rsidP="007E26A9">
      <w:pPr>
        <w:rPr>
          <w:rFonts w:eastAsia="Times New Roman"/>
          <w:lang w:eastAsia="es-ES_tradnl"/>
        </w:rPr>
      </w:pPr>
    </w:p>
    <w:p w14:paraId="3E644DDB" w14:textId="4C5876D6" w:rsidR="00DF1A43" w:rsidRDefault="00DF1A43" w:rsidP="00680C5A">
      <w:pPr>
        <w:pStyle w:val="Ttulo1"/>
      </w:pPr>
      <w:bookmarkStart w:id="65" w:name="_Toc241744097"/>
      <w:r>
        <w:t>Analisis de la Factivilidad</w:t>
      </w:r>
      <w:bookmarkEnd w:id="65"/>
    </w:p>
    <w:p w14:paraId="3E148D56" w14:textId="77777777" w:rsidR="007E26A9" w:rsidRPr="007E26A9" w:rsidRDefault="007E26A9" w:rsidP="007E26A9"/>
    <w:p w14:paraId="325A7FE0" w14:textId="78D3BFEA" w:rsidR="00AC668C" w:rsidRPr="00A40F11" w:rsidRDefault="00AC668C" w:rsidP="00BA4D32">
      <w:pPr>
        <w:pStyle w:val="Ttulo2"/>
      </w:pPr>
      <w:bookmarkStart w:id="66" w:name="_Toc241744098"/>
      <w:r w:rsidRPr="00A40F11">
        <w:t>Factibilidad Técnica</w:t>
      </w:r>
      <w:bookmarkEnd w:id="66"/>
    </w:p>
    <w:p w14:paraId="54E88872" w14:textId="77777777" w:rsidR="00AC668C" w:rsidRPr="00E17C36" w:rsidRDefault="00AC668C" w:rsidP="00EC56A6">
      <w:pPr>
        <w:rPr>
          <w:i/>
          <w:iCs/>
        </w:rPr>
      </w:pPr>
      <w:r w:rsidRPr="00E17C36">
        <w:t>La factibilidad técnica del proyecto METRONET se considera viable debido a que las tecnologías seleccionadas presentan compatibilidad entre sí y permiten cubrir las necesidades funcionales y arquitectónicas definidas para el sistema.</w:t>
      </w:r>
    </w:p>
    <w:p w14:paraId="77C74F9B" w14:textId="77777777" w:rsidR="00AC668C" w:rsidRPr="00E17C36" w:rsidRDefault="00AC668C" w:rsidP="007E26A9">
      <w:pPr>
        <w:rPr>
          <w:i/>
          <w:iCs/>
        </w:rPr>
      </w:pPr>
      <w:r w:rsidRPr="00E17C36">
        <w:t xml:space="preserve">Para el desarrollo del frontend se utilizará </w:t>
      </w:r>
      <w:r w:rsidRPr="00E17C36">
        <w:rPr>
          <w:b/>
          <w:bCs/>
        </w:rPr>
        <w:t>Phaser 3</w:t>
      </w:r>
      <w:r w:rsidRPr="00E17C36">
        <w:t>, framework gráfico basado en JavaScript orientado a aplicaciones visuales e interactivas. Esta herramienta permitirá representar gráficamente estaciones, líneas de metro, conexiones y simulaciones dentro del mapa interactivo del sistema.</w:t>
      </w:r>
    </w:p>
    <w:p w14:paraId="3445F77A" w14:textId="77777777" w:rsidR="00AC668C" w:rsidRPr="00E17C36" w:rsidRDefault="00AC668C" w:rsidP="007E26A9">
      <w:pPr>
        <w:rPr>
          <w:i/>
          <w:iCs/>
        </w:rPr>
      </w:pPr>
      <w:r w:rsidRPr="00E17C36">
        <w:t xml:space="preserve">La lógica de negocio y procesamiento backend será desarrollada mediante </w:t>
      </w:r>
      <w:r w:rsidRPr="00E17C36">
        <w:rPr>
          <w:b/>
          <w:bCs/>
        </w:rPr>
        <w:t>Java 17 o superior</w:t>
      </w:r>
      <w:r w:rsidRPr="00E17C36">
        <w:t>, versión LTS ampliamente utilizada en aplicaciones empresariales y sistemas multicapa. Su utilización permitirá implementar validaciones, gestión de usuarios, control de proyectos y comunicación con la base de datos de manera estructurada y mantenible.</w:t>
      </w:r>
    </w:p>
    <w:p w14:paraId="7B33DB0F" w14:textId="77777777" w:rsidR="00AC668C" w:rsidRPr="00E17C36" w:rsidRDefault="00AC668C" w:rsidP="007E26A9">
      <w:pPr>
        <w:rPr>
          <w:i/>
          <w:iCs/>
        </w:rPr>
      </w:pPr>
      <w:r w:rsidRPr="00E17C36">
        <w:t xml:space="preserve">La persistencia de información será gestionada mediante </w:t>
      </w:r>
      <w:r w:rsidRPr="00E17C36">
        <w:rPr>
          <w:b/>
          <w:bCs/>
        </w:rPr>
        <w:t>PostgreSQL</w:t>
      </w:r>
      <w:r w:rsidRPr="00E17C36">
        <w:t>, sistema gestor de bases de datos relacional compatible con Java y adecuado para almacenar usuarios, proyectos, líneas de metro, estaciones y configuraciones generadas por el sistema.</w:t>
      </w:r>
    </w:p>
    <w:p w14:paraId="0F67C331" w14:textId="77777777" w:rsidR="00AC668C" w:rsidRPr="00E17C36" w:rsidRDefault="00AC668C" w:rsidP="007E26A9">
      <w:pPr>
        <w:rPr>
          <w:i/>
          <w:iCs/>
        </w:rPr>
      </w:pPr>
      <w:r w:rsidRPr="00E17C36">
        <w:t xml:space="preserve">La comunicación entre frontend y backend se realizará mediante una </w:t>
      </w:r>
      <w:r w:rsidRPr="00E17C36">
        <w:rPr>
          <w:b/>
          <w:bCs/>
        </w:rPr>
        <w:t>API REST</w:t>
      </w:r>
      <w:r w:rsidRPr="00E17C36">
        <w:t xml:space="preserve">, utilizando intercambio de datos en formato </w:t>
      </w:r>
      <w:r w:rsidRPr="00E17C36">
        <w:rPr>
          <w:b/>
          <w:bCs/>
        </w:rPr>
        <w:t>JSON</w:t>
      </w:r>
      <w:r w:rsidRPr="00E17C36">
        <w:t>, permitiendo desacoplar componentes y facilitar la integración entre capas del sistema.</w:t>
      </w:r>
    </w:p>
    <w:p w14:paraId="1AB7E221" w14:textId="77777777" w:rsidR="00AC668C" w:rsidRPr="00E17C36" w:rsidRDefault="00AC668C" w:rsidP="007E26A9">
      <w:pPr>
        <w:rPr>
          <w:i/>
          <w:iCs/>
        </w:rPr>
      </w:pPr>
      <w:r w:rsidRPr="00E17C36">
        <w:t xml:space="preserve">Asimismo, herramientas complementarias como </w:t>
      </w:r>
      <w:r w:rsidRPr="00E17C36">
        <w:rPr>
          <w:b/>
          <w:bCs/>
        </w:rPr>
        <w:t>Git</w:t>
      </w:r>
      <w:r w:rsidRPr="00E17C36">
        <w:t xml:space="preserve"> y </w:t>
      </w:r>
      <w:r w:rsidRPr="00E17C36">
        <w:rPr>
          <w:b/>
          <w:bCs/>
        </w:rPr>
        <w:t>GitHub</w:t>
      </w:r>
      <w:r w:rsidRPr="00E17C36">
        <w:t xml:space="preserve"> permitirán gestionar el control de versiones y el trabajo colaborativo entre los integrantes del equipo, mientras que herramientas como </w:t>
      </w:r>
      <w:r w:rsidRPr="00E17C36">
        <w:rPr>
          <w:b/>
          <w:bCs/>
        </w:rPr>
        <w:t>Postman</w:t>
      </w:r>
      <w:r w:rsidRPr="00E17C36">
        <w:t xml:space="preserve"> facilitarán las pruebas de integración y validación de servicios backend.</w:t>
      </w:r>
    </w:p>
    <w:p w14:paraId="1B6ACFBA" w14:textId="77777777" w:rsidR="00AC668C" w:rsidRPr="00E17C36" w:rsidRDefault="00AC668C" w:rsidP="007E26A9">
      <w:pPr>
        <w:rPr>
          <w:i/>
          <w:iCs/>
        </w:rPr>
      </w:pPr>
      <w:r w:rsidRPr="00E17C36">
        <w:t xml:space="preserve">El entorno de desarrollo será estandarizado utilizando herramientas como </w:t>
      </w:r>
      <w:r w:rsidRPr="00E17C36">
        <w:rPr>
          <w:b/>
          <w:bCs/>
        </w:rPr>
        <w:t>Visual Studio Code</w:t>
      </w:r>
      <w:r w:rsidRPr="00E17C36">
        <w:t xml:space="preserve">, </w:t>
      </w:r>
      <w:r w:rsidRPr="00E17C36">
        <w:rPr>
          <w:b/>
          <w:bCs/>
        </w:rPr>
        <w:t>IntelliJ IDEA Community</w:t>
      </w:r>
      <w:r w:rsidRPr="00E17C36">
        <w:t xml:space="preserve">, </w:t>
      </w:r>
      <w:r w:rsidRPr="00E17C36">
        <w:rPr>
          <w:b/>
          <w:bCs/>
        </w:rPr>
        <w:t>Node.js</w:t>
      </w:r>
      <w:r w:rsidRPr="00E17C36">
        <w:t xml:space="preserve">, </w:t>
      </w:r>
      <w:r w:rsidRPr="00E17C36">
        <w:rPr>
          <w:b/>
          <w:bCs/>
        </w:rPr>
        <w:t>npm</w:t>
      </w:r>
      <w:r w:rsidRPr="00E17C36">
        <w:t xml:space="preserve"> y </w:t>
      </w:r>
      <w:r w:rsidRPr="00E17C36">
        <w:rPr>
          <w:b/>
          <w:bCs/>
        </w:rPr>
        <w:t>Maven</w:t>
      </w:r>
      <w:r w:rsidRPr="00E17C36">
        <w:t>, asegurando compatibilidad entre equipos y estabilidad durante el desarrollo académico del proyecto.</w:t>
      </w:r>
    </w:p>
    <w:p w14:paraId="6BAFCDD6" w14:textId="77777777" w:rsidR="00AC668C" w:rsidRPr="00E17C36" w:rsidRDefault="00AC668C" w:rsidP="007E26A9">
      <w:pPr>
        <w:rPr>
          <w:i/>
          <w:iCs/>
        </w:rPr>
      </w:pPr>
      <w:r w:rsidRPr="00E17C36">
        <w:t>La selección tecnológica realizada resulta técnicamente factible debido a:</w:t>
      </w:r>
    </w:p>
    <w:p w14:paraId="52787E95" w14:textId="77777777" w:rsidR="00AC668C" w:rsidRPr="00E17C36" w:rsidRDefault="00AC668C" w:rsidP="00A647D3">
      <w:pPr>
        <w:pStyle w:val="Prrafodelista"/>
        <w:numPr>
          <w:ilvl w:val="0"/>
          <w:numId w:val="5"/>
        </w:numPr>
        <w:rPr>
          <w:i/>
          <w:iCs/>
        </w:rPr>
      </w:pPr>
      <w:r w:rsidRPr="00E17C36">
        <w:t xml:space="preserve">disponibilidad gratuita o open-source de las herramientas, </w:t>
      </w:r>
    </w:p>
    <w:p w14:paraId="739CECEC" w14:textId="77777777" w:rsidR="00AC668C" w:rsidRPr="00E17C36" w:rsidRDefault="00AC668C" w:rsidP="00A647D3">
      <w:pPr>
        <w:pStyle w:val="Prrafodelista"/>
        <w:numPr>
          <w:ilvl w:val="0"/>
          <w:numId w:val="5"/>
        </w:numPr>
        <w:rPr>
          <w:i/>
          <w:iCs/>
        </w:rPr>
      </w:pPr>
      <w:r w:rsidRPr="00E17C36">
        <w:t xml:space="preserve">amplia documentación oficial, </w:t>
      </w:r>
    </w:p>
    <w:p w14:paraId="663A0EEC" w14:textId="77777777" w:rsidR="00AC668C" w:rsidRPr="00E17C36" w:rsidRDefault="00AC668C" w:rsidP="00A647D3">
      <w:pPr>
        <w:pStyle w:val="Prrafodelista"/>
        <w:numPr>
          <w:ilvl w:val="0"/>
          <w:numId w:val="5"/>
        </w:numPr>
        <w:rPr>
          <w:i/>
          <w:iCs/>
        </w:rPr>
      </w:pPr>
      <w:r w:rsidRPr="00E17C36">
        <w:lastRenderedPageBreak/>
        <w:t xml:space="preserve">comunidades activas de soporte, </w:t>
      </w:r>
    </w:p>
    <w:p w14:paraId="5C5B50DE" w14:textId="77777777" w:rsidR="00AC668C" w:rsidRPr="00E17C36" w:rsidRDefault="00AC668C" w:rsidP="00A647D3">
      <w:pPr>
        <w:pStyle w:val="Prrafodelista"/>
        <w:numPr>
          <w:ilvl w:val="0"/>
          <w:numId w:val="5"/>
        </w:numPr>
        <w:rPr>
          <w:i/>
          <w:iCs/>
        </w:rPr>
      </w:pPr>
      <w:r w:rsidRPr="00E17C36">
        <w:t xml:space="preserve">compatibilidad entre tecnologías, </w:t>
      </w:r>
    </w:p>
    <w:p w14:paraId="363A4C63" w14:textId="77777777" w:rsidR="00AC668C" w:rsidRPr="00E17C36" w:rsidRDefault="00AC668C" w:rsidP="00A647D3">
      <w:pPr>
        <w:pStyle w:val="Prrafodelista"/>
        <w:numPr>
          <w:ilvl w:val="0"/>
          <w:numId w:val="5"/>
        </w:numPr>
        <w:rPr>
          <w:i/>
          <w:iCs/>
        </w:rPr>
      </w:pPr>
      <w:r w:rsidRPr="00E17C36">
        <w:t xml:space="preserve">y experiencia previa del equipo con varias de las herramientas seleccionadas. </w:t>
      </w:r>
    </w:p>
    <w:p w14:paraId="75912F7A" w14:textId="77777777" w:rsidR="00AC668C" w:rsidRPr="00E17C36" w:rsidRDefault="00AC668C" w:rsidP="007E26A9">
      <w:pPr>
        <w:rPr>
          <w:i/>
          <w:iCs/>
        </w:rPr>
      </w:pPr>
      <w:r w:rsidRPr="00E17C36">
        <w:t>Además, la arquitectura propuesta permite desarrollar una prueba de concepto funcional conectando:</w:t>
      </w:r>
    </w:p>
    <w:p w14:paraId="5DD76064" w14:textId="77777777" w:rsidR="00AC668C" w:rsidRPr="007E26A9" w:rsidRDefault="00AC668C" w:rsidP="00A647D3">
      <w:pPr>
        <w:pStyle w:val="Prrafodelista"/>
        <w:numPr>
          <w:ilvl w:val="0"/>
          <w:numId w:val="6"/>
        </w:numPr>
      </w:pPr>
      <w:r w:rsidRPr="007E26A9">
        <w:t xml:space="preserve">capa gráfica, </w:t>
      </w:r>
    </w:p>
    <w:p w14:paraId="2A99CCF2" w14:textId="77777777" w:rsidR="00AC668C" w:rsidRPr="007E26A9" w:rsidRDefault="00AC668C" w:rsidP="00A647D3">
      <w:pPr>
        <w:pStyle w:val="Prrafodelista"/>
        <w:numPr>
          <w:ilvl w:val="0"/>
          <w:numId w:val="6"/>
        </w:numPr>
      </w:pPr>
      <w:r w:rsidRPr="007E26A9">
        <w:t xml:space="preserve">backend, </w:t>
      </w:r>
    </w:p>
    <w:p w14:paraId="695839FA" w14:textId="77777777" w:rsidR="00AC668C" w:rsidRPr="007E26A9" w:rsidRDefault="00AC668C" w:rsidP="00A647D3">
      <w:pPr>
        <w:pStyle w:val="Prrafodelista"/>
        <w:numPr>
          <w:ilvl w:val="0"/>
          <w:numId w:val="6"/>
        </w:numPr>
      </w:pPr>
      <w:r w:rsidRPr="007E26A9">
        <w:t xml:space="preserve">y base de datos, </w:t>
      </w:r>
    </w:p>
    <w:p w14:paraId="00CC7C7C" w14:textId="6E7D915B" w:rsidR="00EC56A6" w:rsidRDefault="00AC668C" w:rsidP="007E26A9">
      <w:r w:rsidRPr="00E17C36">
        <w:t>cumpliendo con los requerimientos establecidos para la validación de la factibilidad técnica del proyecto.</w:t>
      </w:r>
    </w:p>
    <w:p w14:paraId="2FC54AFD" w14:textId="77777777" w:rsidR="00725BD0" w:rsidRDefault="00725BD0" w:rsidP="007E26A9"/>
    <w:p w14:paraId="1DB7D1C9" w14:textId="4647564E" w:rsidR="00725BD0" w:rsidRPr="00725BD0" w:rsidRDefault="00725BD0" w:rsidP="007E26A9">
      <w:pPr>
        <w:rPr>
          <w:rStyle w:val="Referenciaintensa"/>
        </w:rPr>
      </w:pPr>
      <w:r w:rsidRPr="00725BD0">
        <w:rPr>
          <w:rStyle w:val="Referenciaintensa"/>
        </w:rPr>
        <w:t>El diseño físico y la estructura de la base de datos utilizada para implementar esta persistencia se detallan en el Anexo D – Diseño Físico de la Base de Datos. Véase Anexo D.</w:t>
      </w:r>
    </w:p>
    <w:p w14:paraId="6235A987" w14:textId="77777777" w:rsidR="00725BD0" w:rsidRDefault="00725BD0" w:rsidP="007E26A9"/>
    <w:p w14:paraId="1E01DF82" w14:textId="6E765B7B" w:rsidR="00DF1A43" w:rsidRPr="00DF1A43" w:rsidRDefault="00DF1A43" w:rsidP="00BA4D32">
      <w:pPr>
        <w:pStyle w:val="Ttulo2"/>
      </w:pPr>
      <w:bookmarkStart w:id="67" w:name="_Toc241744099"/>
      <w:r w:rsidRPr="00DF1A43">
        <w:t>Prueba de factibilidad técnica</w:t>
      </w:r>
      <w:bookmarkEnd w:id="67"/>
    </w:p>
    <w:p w14:paraId="48E837B2" w14:textId="4DA0780A" w:rsidR="00DF1A43" w:rsidRDefault="00DF1A43" w:rsidP="00D123BD">
      <w:pPr>
        <w:pStyle w:val="Ttulo3"/>
        <w:rPr>
          <w:szCs w:val="24"/>
        </w:rPr>
      </w:pPr>
      <w:bookmarkStart w:id="68" w:name="Toc231565418"/>
      <w:bookmarkStart w:id="69" w:name="_Toc241744100"/>
      <w:r>
        <w:t>Objetivo de la prueba</w:t>
      </w:r>
      <w:bookmarkEnd w:id="68"/>
      <w:bookmarkEnd w:id="69"/>
    </w:p>
    <w:p w14:paraId="0FAD8DB8" w14:textId="77777777" w:rsidR="00DF1A43" w:rsidRPr="00351BB5" w:rsidRDefault="00DF1A43" w:rsidP="00725BD0">
      <w:pPr>
        <w:rPr>
          <w:i/>
          <w:iCs/>
        </w:rPr>
      </w:pPr>
      <w:r w:rsidRPr="00692A91">
        <w:t>Validar la integración entre las tecnologías seleccionadas para el proyecto METRONET, comprobando la comunicación entre la capa de presentación, la capa de negocio y la capa de persistencia.</w:t>
      </w:r>
    </w:p>
    <w:p w14:paraId="10228E75" w14:textId="77777777" w:rsidR="00DF1A43" w:rsidRPr="006655FA" w:rsidRDefault="00DF1A43" w:rsidP="006655FA">
      <w:pPr>
        <w:rPr>
          <w:b/>
          <w:bCs/>
        </w:rPr>
      </w:pPr>
      <w:r w:rsidRPr="006655FA">
        <w:rPr>
          <w:b/>
          <w:bCs/>
        </w:rPr>
        <w:t>Tecnologías utilizadas:</w:t>
      </w:r>
    </w:p>
    <w:p w14:paraId="18BFE457" w14:textId="77777777" w:rsidR="00DF1A43" w:rsidRPr="00692A91" w:rsidRDefault="00DF1A43" w:rsidP="00A647D3">
      <w:pPr>
        <w:pStyle w:val="Prrafodelista"/>
        <w:numPr>
          <w:ilvl w:val="0"/>
          <w:numId w:val="7"/>
        </w:numPr>
        <w:rPr>
          <w:i/>
          <w:iCs/>
        </w:rPr>
      </w:pPr>
      <w:r w:rsidRPr="00692A91">
        <w:t>Phaser 3</w:t>
      </w:r>
    </w:p>
    <w:p w14:paraId="14A79C2C" w14:textId="77777777" w:rsidR="00DF1A43" w:rsidRPr="00692A91" w:rsidRDefault="00DF1A43" w:rsidP="00A647D3">
      <w:pPr>
        <w:pStyle w:val="Prrafodelista"/>
        <w:numPr>
          <w:ilvl w:val="0"/>
          <w:numId w:val="7"/>
        </w:numPr>
        <w:rPr>
          <w:i/>
          <w:iCs/>
        </w:rPr>
      </w:pPr>
      <w:r w:rsidRPr="00692A91">
        <w:t>Java 21</w:t>
      </w:r>
    </w:p>
    <w:p w14:paraId="7D1F1128" w14:textId="77777777" w:rsidR="00DF1A43" w:rsidRPr="00692A91" w:rsidRDefault="00DF1A43" w:rsidP="00A647D3">
      <w:pPr>
        <w:pStyle w:val="Prrafodelista"/>
        <w:numPr>
          <w:ilvl w:val="0"/>
          <w:numId w:val="7"/>
        </w:numPr>
        <w:rPr>
          <w:i/>
          <w:iCs/>
        </w:rPr>
      </w:pPr>
      <w:r w:rsidRPr="00692A91">
        <w:t>Spring Boot 3.5</w:t>
      </w:r>
    </w:p>
    <w:p w14:paraId="2BE22F2F" w14:textId="77777777" w:rsidR="00DF1A43" w:rsidRPr="00692A91" w:rsidRDefault="00DF1A43" w:rsidP="00A647D3">
      <w:pPr>
        <w:pStyle w:val="Prrafodelista"/>
        <w:numPr>
          <w:ilvl w:val="0"/>
          <w:numId w:val="7"/>
        </w:numPr>
        <w:rPr>
          <w:i/>
          <w:iCs/>
        </w:rPr>
      </w:pPr>
      <w:r w:rsidRPr="00692A91">
        <w:t>Maven</w:t>
      </w:r>
    </w:p>
    <w:p w14:paraId="1F38D719" w14:textId="77777777" w:rsidR="00DF1A43" w:rsidRPr="00692A91" w:rsidRDefault="00DF1A43" w:rsidP="00A647D3">
      <w:pPr>
        <w:pStyle w:val="Prrafodelista"/>
        <w:numPr>
          <w:ilvl w:val="0"/>
          <w:numId w:val="7"/>
        </w:numPr>
        <w:rPr>
          <w:i/>
          <w:iCs/>
        </w:rPr>
      </w:pPr>
      <w:r w:rsidRPr="00692A91">
        <w:t xml:space="preserve">PostgreSQL </w:t>
      </w:r>
    </w:p>
    <w:p w14:paraId="62A09653" w14:textId="77777777" w:rsidR="00DF1A43" w:rsidRPr="00692A91" w:rsidRDefault="00DF1A43" w:rsidP="00A647D3">
      <w:pPr>
        <w:pStyle w:val="Prrafodelista"/>
        <w:numPr>
          <w:ilvl w:val="0"/>
          <w:numId w:val="7"/>
        </w:numPr>
        <w:rPr>
          <w:i/>
          <w:iCs/>
        </w:rPr>
      </w:pPr>
      <w:r w:rsidRPr="00692A91">
        <w:t>Postman</w:t>
      </w:r>
    </w:p>
    <w:p w14:paraId="45B3C97D" w14:textId="77777777" w:rsidR="00DF1A43" w:rsidRPr="00692A91" w:rsidRDefault="00DF1A43" w:rsidP="00A647D3">
      <w:pPr>
        <w:pStyle w:val="Prrafodelista"/>
        <w:numPr>
          <w:ilvl w:val="0"/>
          <w:numId w:val="7"/>
        </w:numPr>
        <w:rPr>
          <w:i/>
          <w:iCs/>
        </w:rPr>
      </w:pPr>
      <w:r w:rsidRPr="00692A91">
        <w:t>Git y GitHub</w:t>
      </w:r>
    </w:p>
    <w:p w14:paraId="1D45AA5C" w14:textId="202A094D" w:rsidR="00DF1A43" w:rsidRPr="00733BDB" w:rsidRDefault="00DF1A43" w:rsidP="00D123BD">
      <w:pPr>
        <w:pStyle w:val="Ttulo3"/>
      </w:pPr>
      <w:bookmarkStart w:id="70" w:name="_Toc241744101"/>
      <w:r>
        <w:t>Descripción de la prueba</w:t>
      </w:r>
      <w:bookmarkEnd w:id="70"/>
    </w:p>
    <w:p w14:paraId="14A55F1F" w14:textId="77777777" w:rsidR="00DF1A43" w:rsidRPr="00692A91" w:rsidRDefault="00DF1A43" w:rsidP="00725BD0">
      <w:pPr>
        <w:rPr>
          <w:i/>
          <w:iCs/>
        </w:rPr>
      </w:pPr>
      <w:r w:rsidRPr="00692A91">
        <w:t>Se desarrolló una aplicación de prueba compuesta por un frontend realizado en Phaser 3 y un backend implementado con Spring Boot. La aplicación permite mover un objeto gráfico dentro de la interfaz y enviar sus coordenadas al backend mediante una petición HTTP POST.</w:t>
      </w:r>
    </w:p>
    <w:p w14:paraId="30E29A72" w14:textId="1F6ED2E6" w:rsidR="00DF1A43" w:rsidRPr="006655FA" w:rsidRDefault="00DF1A43" w:rsidP="00C92D91">
      <w:r w:rsidRPr="00692A91">
        <w:lastRenderedPageBreak/>
        <w:t>El backend recibe los datos, los procesa mediante una API REST y los almacena en una base de datos PostgreSQL utilizando Spring Data JPA e Hibernate</w:t>
      </w:r>
      <w:r w:rsidR="00395860">
        <w:rPr>
          <w:noProof/>
        </w:rPr>
        <mc:AlternateContent>
          <mc:Choice Requires="wps">
            <w:drawing>
              <wp:anchor distT="0" distB="0" distL="114300" distR="114300" simplePos="0" relativeHeight="251767808" behindDoc="0" locked="0" layoutInCell="1" allowOverlap="1" wp14:anchorId="799D7A1F" wp14:editId="64ACF31F">
                <wp:simplePos x="0" y="0"/>
                <wp:positionH relativeFrom="column">
                  <wp:posOffset>0</wp:posOffset>
                </wp:positionH>
                <wp:positionV relativeFrom="paragraph">
                  <wp:posOffset>4059555</wp:posOffset>
                </wp:positionV>
                <wp:extent cx="6771640" cy="635"/>
                <wp:effectExtent l="0" t="0" r="0" b="12065"/>
                <wp:wrapSquare wrapText="bothSides"/>
                <wp:docPr id="2016057416" name="Cuadro de texto 1"/>
                <wp:cNvGraphicFramePr/>
                <a:graphic>
                  <a:graphicData uri="http://schemas.microsoft.com/office/word/2010/wordprocessingShape">
                    <wps:wsp>
                      <wps:cNvSpPr txBox="1"/>
                      <wps:spPr>
                        <a:xfrm>
                          <a:off x="0" y="0"/>
                          <a:ext cx="6771640" cy="635"/>
                        </a:xfrm>
                        <a:prstGeom prst="rect">
                          <a:avLst/>
                        </a:prstGeom>
                        <a:solidFill>
                          <a:prstClr val="white"/>
                        </a:solidFill>
                        <a:ln>
                          <a:noFill/>
                        </a:ln>
                      </wps:spPr>
                      <wps:txbx>
                        <w:txbxContent>
                          <w:p w14:paraId="051205A2" w14:textId="63F2287C" w:rsidR="00395860" w:rsidRPr="00134E27" w:rsidRDefault="00395860" w:rsidP="00395860">
                            <w:pPr>
                              <w:pStyle w:val="Descripcin"/>
                              <w:rPr>
                                <w:szCs w:val="20"/>
                              </w:rPr>
                            </w:pPr>
                            <w:r>
                              <w:t xml:space="preserve">Ilustración </w:t>
                            </w:r>
                            <w:r>
                              <w:fldChar w:fldCharType="begin"/>
                            </w:r>
                            <w:r>
                              <w:instrText xml:space="preserve"> SEQ Ilustración \* ARABIC </w:instrText>
                            </w:r>
                            <w:r>
                              <w:fldChar w:fldCharType="separate"/>
                            </w:r>
                            <w:r>
                              <w:rPr>
                                <w:noProof/>
                              </w:rPr>
                              <w:t>8</w:t>
                            </w:r>
                            <w:r>
                              <w:fldChar w:fldCharType="end"/>
                            </w:r>
                            <w:r>
                              <w:t xml:space="preserve"> - </w:t>
                            </w:r>
                            <w:r w:rsidRPr="00441C95">
                              <w:t>Validación integral de la arquitectura. Nr.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9D7A1F" id="_x0000_t202" coordsize="21600,21600" o:spt="202" path="m,l,21600r21600,l21600,xe">
                <v:stroke joinstyle="miter"/>
                <v:path gradientshapeok="t" o:connecttype="rect"/>
              </v:shapetype>
              <v:shape id="Cuadro de texto 1" o:spid="_x0000_s1026" type="#_x0000_t202" style="position:absolute;left:0;text-align:left;margin-left:0;margin-top:319.65pt;width:533.2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BQ8FQIAADgEAAAOAAAAZHJzL2Uyb0RvYy54bWysU8GO0zAQvSPxD5bvNO0CXRQ1XZWuipCq&#13;&#10;3ZW6aM+u4zSWHI8Zu03K1zN2khYWToiLM/GM33jee17cdY1hJ4Vegy34bDLlTFkJpbaHgn973rz7&#13;&#10;xJkPwpbCgFUFPyvP75Zv3yxal6sbqMGUChmBWJ+3ruB1CC7PMi9r1Qg/AacsJSvARgT6xUNWomgJ&#13;&#10;vTHZzXQ6z1rA0iFI5T3t3vdJvkz4VaVkeKwqrwIzBae7hbRiWvdxzZYLkR9QuFrL4RriH27RCG2p&#13;&#10;6QXqXgTBjqj/gGq0RPBQhYmEJoOq0lKlGWia2fTVNLtaOJVmIXK8u9Dk/x+sfDjt3BOy0H2GjgSM&#13;&#10;hLTO55424zxdhU380k0Z5YnC84U21QUmaXN+ezubf6CUpNz8/ceIkV2POvThi4KGxaDgSJokqsRp&#13;&#10;60NfOpbETh6MLjfamPgTE2uD7CRIv7bWQQ3gv1UZG2stxFM9YNzJrnPEKHT7bhhuD+WZZkbo7eCd&#13;&#10;3GhqtBU+PAkk/WkW8nR4pKUy0BYchoizGvDH3/ZjPclCWc5a8lPB/fejQMWZ+WpJsGi+McAx2I+B&#13;&#10;PTZroBFn9FqcTCEdwGDGsEJoXsjqq9iFUsJK6lXwMIbr0LuanopUq1UqIos5EbZ252SEHgl97l4E&#13;&#10;ukGOQCo+wOg0kb9Spa9NurjVMRDFSbJIaM/iwDPZM4k+PKXo/1//U9X1wS9/AgAA//8DAFBLAwQU&#13;&#10;AAYACAAAACEAKxcfSOMAAAAOAQAADwAAAGRycy9kb3ducmV2LnhtbEyPMU/DMBCFdyT+g3VILKh1&#13;&#10;IJEFaZyqKjDAUhG6dHPjaxKIz5HttOHf43aB5aS7p/fufcVyMj07ovOdJQn38wQYUm11R42E7efr&#13;&#10;7BGYD4q06i2hhB/0sCyvrwqVa3uiDzxWoWExhHyuJLQhDDnnvm7RKD+3A1LUDtYZFeLqGq6dOsVw&#13;&#10;0/OHJBHcqI7ih1YNuG6x/q5GI2GT7Tbt3Xh4eV9lqXvbjmvx1VRS3t5Mz4s4VgtgAafw54AzQ+wP&#13;&#10;ZSy2tyNpz3oJkSZIEOlTCuwsJ0JkwPaXUwa8LPh/jPIXAAD//wMAUEsBAi0AFAAGAAgAAAAhALaD&#13;&#10;OJL+AAAA4QEAABMAAAAAAAAAAAAAAAAAAAAAAFtDb250ZW50X1R5cGVzXS54bWxQSwECLQAUAAYA&#13;&#10;CAAAACEAOP0h/9YAAACUAQAACwAAAAAAAAAAAAAAAAAvAQAAX3JlbHMvLnJlbHNQSwECLQAUAAYA&#13;&#10;CAAAACEAMWgUPBUCAAA4BAAADgAAAAAAAAAAAAAAAAAuAgAAZHJzL2Uyb0RvYy54bWxQSwECLQAU&#13;&#10;AAYACAAAACEAKxcfSOMAAAAOAQAADwAAAAAAAAAAAAAAAABvBAAAZHJzL2Rvd25yZXYueG1sUEsF&#13;&#10;BgAAAAAEAAQA8wAAAH8FAAAAAA==&#13;&#10;" stroked="f">
                <v:textbox style="mso-fit-shape-to-text:t" inset="0,0,0,0">
                  <w:txbxContent>
                    <w:p w14:paraId="051205A2" w14:textId="63F2287C" w:rsidR="00395860" w:rsidRPr="00134E27" w:rsidRDefault="00395860" w:rsidP="00395860">
                      <w:pPr>
                        <w:pStyle w:val="Descripcin"/>
                        <w:rPr>
                          <w:szCs w:val="20"/>
                        </w:rPr>
                      </w:pPr>
                      <w:r>
                        <w:t xml:space="preserve">Ilustración </w:t>
                      </w:r>
                      <w:r>
                        <w:fldChar w:fldCharType="begin"/>
                      </w:r>
                      <w:r>
                        <w:instrText xml:space="preserve"> SEQ Ilustración \* ARABIC </w:instrText>
                      </w:r>
                      <w:r>
                        <w:fldChar w:fldCharType="separate"/>
                      </w:r>
                      <w:r>
                        <w:rPr>
                          <w:noProof/>
                        </w:rPr>
                        <w:t>8</w:t>
                      </w:r>
                      <w:r>
                        <w:fldChar w:fldCharType="end"/>
                      </w:r>
                      <w:r>
                        <w:t xml:space="preserve"> - </w:t>
                      </w:r>
                      <w:r w:rsidRPr="00441C95">
                        <w:t>Validación integral de la arquitectura. Nr. 1.</w:t>
                      </w:r>
                    </w:p>
                  </w:txbxContent>
                </v:textbox>
                <w10:wrap type="square"/>
              </v:shape>
            </w:pict>
          </mc:Fallback>
        </mc:AlternateContent>
      </w:r>
      <w:r>
        <w:rPr>
          <w:noProof/>
          <w:lang w:val="es-ES" w:eastAsia="es-ES"/>
        </w:rPr>
        <w:drawing>
          <wp:anchor distT="0" distB="0" distL="114300" distR="114300" simplePos="0" relativeHeight="251750400" behindDoc="0" locked="0" layoutInCell="1" allowOverlap="1" wp14:anchorId="428F70A9" wp14:editId="4E7D3E0C">
            <wp:simplePos x="0" y="0"/>
            <wp:positionH relativeFrom="column">
              <wp:posOffset>0</wp:posOffset>
            </wp:positionH>
            <wp:positionV relativeFrom="paragraph">
              <wp:posOffset>363220</wp:posOffset>
            </wp:positionV>
            <wp:extent cx="6771640" cy="3639185"/>
            <wp:effectExtent l="0" t="0" r="0" b="5715"/>
            <wp:wrapSquare wrapText="bothSides"/>
            <wp:docPr id="1145960879" name="Imagen 9"/>
            <wp:cNvGraphicFramePr>
              <a:graphicFrameLocks noChangeAspect="1"/>
            </wp:cNvGraphicFramePr>
            <a:graphic>
              <a:graphicData uri="http://schemas.openxmlformats.org/drawingml/2006/picture">
                <pic:pic>
                  <pic:nvPicPr>
                    <pic:cNvPr id="1145960879" name="Imagen 1145960879"/>
                    <pic:cNvPicPr/>
                  </pic:nvPicPr>
                  <pic:blipFill>
                    <a:blip r:embed="rId17" cstate="print">
                      <a:extLst>
                        <a:ext uri="{28A0092B-C50C-407E-A947-70E740481C1C}">
                          <a14:useLocalDpi val="0"/>
                        </a:ext>
                      </a:extLst>
                    </a:blip>
                    <a:stretch>
                      <a:fillRect/>
                    </a:stretch>
                  </pic:blipFill>
                  <pic:spPr>
                    <a:xfrm>
                      <a:off x="0" y="0"/>
                      <a:ext cx="6771640" cy="363918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749376" behindDoc="0" locked="0" layoutInCell="1" allowOverlap="1" wp14:anchorId="5B83B1DF" wp14:editId="664BA568">
                <wp:simplePos x="0" y="0"/>
                <wp:positionH relativeFrom="column">
                  <wp:posOffset>1329055</wp:posOffset>
                </wp:positionH>
                <wp:positionV relativeFrom="paragraph">
                  <wp:posOffset>2889885</wp:posOffset>
                </wp:positionV>
                <wp:extent cx="3759200" cy="635"/>
                <wp:effectExtent l="0" t="0" r="0" b="12065"/>
                <wp:wrapSquare wrapText="bothSides"/>
                <wp:docPr id="2030875752" name="Cuadro de texto 1"/>
                <wp:cNvGraphicFramePr/>
                <a:graphic>
                  <a:graphicData uri="http://schemas.microsoft.com/office/word/2010/wordprocessingShape">
                    <wps:wsp>
                      <wps:cNvSpPr txBox="1"/>
                      <wps:spPr>
                        <a:xfrm>
                          <a:off x="0" y="0"/>
                          <a:ext cx="3759200" cy="635"/>
                        </a:xfrm>
                        <a:prstGeom prst="rect">
                          <a:avLst/>
                        </a:prstGeom>
                        <a:solidFill>
                          <a:prstClr val="white"/>
                        </a:solidFill>
                        <a:ln>
                          <a:noFill/>
                        </a:ln>
                      </wps:spPr>
                      <wps:txbx>
                        <w:txbxContent>
                          <w:p w14:paraId="724697A6" w14:textId="77777777" w:rsidR="00DF1A43" w:rsidRPr="001E5488" w:rsidRDefault="00DF1A43" w:rsidP="00A26F37">
                            <w:pPr>
                              <w:pStyle w:val="Descripcin"/>
                              <w:rPr>
                                <w:noProof/>
                              </w:rPr>
                            </w:pPr>
                          </w:p>
                          <w:p w14:paraId="19349EAA" w14:textId="77777777" w:rsidR="00DF1A43" w:rsidRDefault="00DF1A43"/>
                          <w:p w14:paraId="545555A2" w14:textId="402651D0" w:rsidR="00DF1A43" w:rsidRPr="001E5488" w:rsidRDefault="00DF1A43" w:rsidP="00A26F37">
                            <w:pPr>
                              <w:pStyle w:val="Descripcin"/>
                              <w:rPr>
                                <w:noProof/>
                              </w:rPr>
                            </w:pPr>
                            <w:bookmarkStart w:id="71" w:name="_Toc241163874"/>
                            <w:r>
                              <w:t xml:space="preserve">Ilustración </w:t>
                            </w:r>
                            <w:r w:rsidR="00003D75">
                              <w:fldChar w:fldCharType="begin"/>
                            </w:r>
                            <w:r w:rsidR="00003D75">
                              <w:instrText xml:space="preserve"> SEQ Ilustración \* ARABIC </w:instrText>
                            </w:r>
                            <w:r w:rsidR="00003D75">
                              <w:fldChar w:fldCharType="separate"/>
                            </w:r>
                            <w:r w:rsidR="00395860">
                              <w:rPr>
                                <w:noProof/>
                              </w:rPr>
                              <w:t>9</w:t>
                            </w:r>
                            <w:r w:rsidR="00003D75">
                              <w:rPr>
                                <w:noProof/>
                              </w:rPr>
                              <w:fldChar w:fldCharType="end"/>
                            </w:r>
                            <w:r>
                              <w:t xml:space="preserve"> -</w:t>
                            </w:r>
                            <w:r w:rsidRPr="003F6E34">
                              <w:t>Validación integral de la arquitectura.</w:t>
                            </w:r>
                            <w:r>
                              <w:t xml:space="preserve"> Nr. 2</w:t>
                            </w:r>
                            <w:r w:rsidR="00C92D91">
                              <w: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3B1DF" id="_x0000_s1027" type="#_x0000_t202" style="position:absolute;left:0;text-align:left;margin-left:104.65pt;margin-top:227.55pt;width:296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DI9GAIAAD8EAAAOAAAAZHJzL2Uyb0RvYy54bWysU8Fu2zAMvQ/YPwi6L05atNuMOEWWIsOA&#13;&#10;oC2QDj0rshwLkEWNUmJnXz9KtpOu22nYRaZJihTfe5zfdY1hR4Vegy34bDLlTFkJpbb7gn9/Xn/4&#13;&#10;xJkPwpbCgFUFPynP7xbv381bl6srqMGUChkVsT5vXcHrEFyeZV7WqhF+Ak5ZClaAjQj0i/usRNFS&#13;&#10;9cZkV9PpbdYClg5BKu/Je98H+SLVryolw2NVeRWYKTi9LaQT07mLZ7aYi3yPwtVaDs8Q//CKRmhL&#13;&#10;Tc+l7kUQ7ID6j1KNlggeqjCR0GRQVVqqNANNM5u+mWZbC6fSLASOd2eY/P8rKx+OW/eELHRfoCMC&#13;&#10;IyCt87knZ5ynq7CJX3opozhBeDrDprrAJDmvP958Ji44kxS7vb6JNbLLVYc+fFXQsGgUHImTBJU4&#13;&#10;bnzoU8eU2MmD0eVaGxN/YmBlkB0F8dfWOqih+G9ZxsZcC/FWXzB6sssc0QrdrmO6fDXjDsoTjY7Q&#13;&#10;q8I7udbUbyN8eBJIMqCRSNrhkY7KQFtwGCzOasCff/PHfGKHopy1JKuC+x8HgYoz880Sb1GDo4Gj&#13;&#10;sRsNe2hWQJPOaGmcTCZdwGBGs0JoXkjxy9iFQsJK6lXwMJqr0IubNkaq5TIlkdKcCBu7dTKWHnF9&#13;&#10;7l4EuoGVQGQ+wCg4kb8hp89N9LjlIRDSibmIa4/iADepNHE/bFRcg9f/Keuy94tfAAAA//8DAFBL&#13;&#10;AwQUAAYACAAAACEAGNSakuUAAAAQAQAADwAAAGRycy9kb3ducmV2LnhtbExPPU/DMBDdkfgP1iGx&#13;&#10;oNZOmlYljVNVBQa6VKRd2NzYjQOxHdlOG/49BwssJ927d++jWI+mIxflQ+ssh2TKgChbO9nahsPx&#13;&#10;8DJZAglRWCk6ZxWHLxVgXd7eFCKX7mrf1KWKDUERG3LBQcfY55SGWisjwtT1yuLt7LwREVffUOnF&#13;&#10;FcVNR1PGFtSI1qKDFr3aalV/VoPhsM/e9/phOD/vNtnMvx6H7eKjqTi/vxufVjg2KyBRjfHvA346&#13;&#10;YH4oMdjJDVYG0nFI2eMMqRyy+TwBgowlSxA5/SIp0LKg/4uU3wAAAP//AwBQSwECLQAUAAYACAAA&#13;&#10;ACEAtoM4kv4AAADhAQAAEwAAAAAAAAAAAAAAAAAAAAAAW0NvbnRlbnRfVHlwZXNdLnhtbFBLAQIt&#13;&#10;ABQABgAIAAAAIQA4/SH/1gAAAJQBAAALAAAAAAAAAAAAAAAAAC8BAABfcmVscy8ucmVsc1BLAQIt&#13;&#10;ABQABgAIAAAAIQBNlDI9GAIAAD8EAAAOAAAAAAAAAAAAAAAAAC4CAABkcnMvZTJvRG9jLnhtbFBL&#13;&#10;AQItABQABgAIAAAAIQAY1JqS5QAAABABAAAPAAAAAAAAAAAAAAAAAHIEAABkcnMvZG93bnJldi54&#13;&#10;bWxQSwUGAAAAAAQABADzAAAAhAUAAAAA&#13;&#10;" stroked="f">
                <v:textbox style="mso-fit-shape-to-text:t" inset="0,0,0,0">
                  <w:txbxContent>
                    <w:p w14:paraId="724697A6" w14:textId="77777777" w:rsidR="00DF1A43" w:rsidRPr="001E5488" w:rsidRDefault="00DF1A43" w:rsidP="00A26F37">
                      <w:pPr>
                        <w:pStyle w:val="Descripcin"/>
                        <w:rPr>
                          <w:noProof/>
                        </w:rPr>
                      </w:pPr>
                    </w:p>
                    <w:p w14:paraId="19349EAA" w14:textId="77777777" w:rsidR="00DF1A43" w:rsidRDefault="00DF1A43"/>
                    <w:p w14:paraId="545555A2" w14:textId="402651D0" w:rsidR="00DF1A43" w:rsidRPr="001E5488" w:rsidRDefault="00DF1A43" w:rsidP="00A26F37">
                      <w:pPr>
                        <w:pStyle w:val="Descripcin"/>
                        <w:rPr>
                          <w:noProof/>
                        </w:rPr>
                      </w:pPr>
                      <w:bookmarkStart w:id="72" w:name="_Toc241163874"/>
                      <w:r>
                        <w:t xml:space="preserve">Ilustración </w:t>
                      </w:r>
                      <w:r w:rsidR="00003D75">
                        <w:fldChar w:fldCharType="begin"/>
                      </w:r>
                      <w:r w:rsidR="00003D75">
                        <w:instrText xml:space="preserve"> SEQ Ilustración \* ARABIC </w:instrText>
                      </w:r>
                      <w:r w:rsidR="00003D75">
                        <w:fldChar w:fldCharType="separate"/>
                      </w:r>
                      <w:r w:rsidR="00395860">
                        <w:rPr>
                          <w:noProof/>
                        </w:rPr>
                        <w:t>9</w:t>
                      </w:r>
                      <w:r w:rsidR="00003D75">
                        <w:rPr>
                          <w:noProof/>
                        </w:rPr>
                        <w:fldChar w:fldCharType="end"/>
                      </w:r>
                      <w:r>
                        <w:t xml:space="preserve"> -</w:t>
                      </w:r>
                      <w:r w:rsidRPr="003F6E34">
                        <w:t>Validación integral de la arquitectura.</w:t>
                      </w:r>
                      <w:r>
                        <w:t xml:space="preserve"> Nr. 2</w:t>
                      </w:r>
                      <w:r w:rsidR="00C92D91">
                        <w:t>.</w:t>
                      </w:r>
                      <w:bookmarkEnd w:id="72"/>
                    </w:p>
                  </w:txbxContent>
                </v:textbox>
                <w10:wrap type="square"/>
              </v:shape>
            </w:pict>
          </mc:Fallback>
        </mc:AlternateContent>
      </w:r>
    </w:p>
    <w:p w14:paraId="004BDD49" w14:textId="6ABC310A" w:rsidR="00DF1A43" w:rsidRPr="004B59F2" w:rsidRDefault="00DF1A43" w:rsidP="00D123BD">
      <w:pPr>
        <w:pStyle w:val="Ttulo3"/>
      </w:pPr>
      <w:bookmarkStart w:id="73" w:name="Toc231565420"/>
      <w:bookmarkStart w:id="74" w:name="_Toc241744102"/>
      <w:r>
        <w:t>Prueba realizada</w:t>
      </w:r>
      <w:bookmarkEnd w:id="73"/>
      <w:bookmarkEnd w:id="74"/>
    </w:p>
    <w:p w14:paraId="7974F323" w14:textId="77777777" w:rsidR="00DF1A43" w:rsidRPr="00E17C36" w:rsidRDefault="00DF1A43" w:rsidP="006655FA">
      <w:pPr>
        <w:rPr>
          <w:i/>
          <w:iCs/>
        </w:rPr>
      </w:pPr>
      <w:r w:rsidRPr="00E17C36">
        <w:t>Se verificó el correcto funcionamiento de la API mediante Postman. Posteriormente se integró Phaser con el backend, permitiendo que las coordenadas del objeto gráfico fueran enviadas y almacenadas en la base de datos.</w:t>
      </w:r>
    </w:p>
    <w:p w14:paraId="16A079B5" w14:textId="4225A8D3" w:rsidR="00DF1A43" w:rsidRPr="00AA40BF" w:rsidRDefault="00DF1A43" w:rsidP="00D123BD">
      <w:pPr>
        <w:pStyle w:val="Ttulo3"/>
      </w:pPr>
      <w:bookmarkStart w:id="75" w:name="Toc231565421"/>
      <w:bookmarkStart w:id="76" w:name="_Toc241744103"/>
      <w:r>
        <w:t>Resultado</w:t>
      </w:r>
      <w:bookmarkEnd w:id="75"/>
      <w:bookmarkEnd w:id="76"/>
    </w:p>
    <w:p w14:paraId="07218AA7" w14:textId="77777777" w:rsidR="00395860" w:rsidRDefault="00DF1A43" w:rsidP="00AC668C">
      <w:r w:rsidRPr="00F84F2E">
        <w:t>En función de la prueba realizada y de las tecnologías analizadas, se concluye que el proyecto posee factibilidad técnica suficiente para ser desarrollado dentro del contexto académico planteado. La validación efectuada permitió comprobar la correcta integración entre la capa de presentación, la lógica de negocio y la persistencia de datos, demostrando que la arquitectura seleccionada resulta adecuada para cumplir los objetivos definidos para METRONET.</w:t>
      </w:r>
    </w:p>
    <w:p w14:paraId="749079DE" w14:textId="69CD8672" w:rsidR="00DF1A43" w:rsidRPr="00DF1A43" w:rsidRDefault="00395860" w:rsidP="00AC668C">
      <w:r>
        <w:rPr>
          <w:noProof/>
        </w:rPr>
        <w:lastRenderedPageBreak/>
        <mc:AlternateContent>
          <mc:Choice Requires="wps">
            <w:drawing>
              <wp:anchor distT="0" distB="0" distL="114300" distR="114300" simplePos="0" relativeHeight="251769856" behindDoc="0" locked="0" layoutInCell="1" allowOverlap="1" wp14:anchorId="0CABAF64" wp14:editId="7391859C">
                <wp:simplePos x="0" y="0"/>
                <wp:positionH relativeFrom="column">
                  <wp:posOffset>16510</wp:posOffset>
                </wp:positionH>
                <wp:positionV relativeFrom="paragraph">
                  <wp:posOffset>3485515</wp:posOffset>
                </wp:positionV>
                <wp:extent cx="6645910" cy="635"/>
                <wp:effectExtent l="0" t="0" r="0" b="12065"/>
                <wp:wrapSquare wrapText="bothSides"/>
                <wp:docPr id="1775729677" name="Cuadro de texto 1"/>
                <wp:cNvGraphicFramePr/>
                <a:graphic>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75D43A4D" w14:textId="53AB057E" w:rsidR="00395860" w:rsidRPr="008B5F02" w:rsidRDefault="00395860" w:rsidP="00395860">
                            <w:pPr>
                              <w:pStyle w:val="Descripcin"/>
                              <w:rPr>
                                <w:noProof/>
                                <w:szCs w:val="20"/>
                                <w:lang w:val="es-ES" w:eastAsia="es-ES"/>
                              </w:rPr>
                            </w:pPr>
                            <w:r>
                              <w:t xml:space="preserve">Ilustración </w:t>
                            </w:r>
                            <w:r>
                              <w:fldChar w:fldCharType="begin"/>
                            </w:r>
                            <w:r>
                              <w:instrText xml:space="preserve"> SEQ Ilustración \* ARABIC </w:instrText>
                            </w:r>
                            <w:r>
                              <w:fldChar w:fldCharType="separate"/>
                            </w:r>
                            <w:r>
                              <w:rPr>
                                <w:noProof/>
                              </w:rPr>
                              <w:t>10</w:t>
                            </w:r>
                            <w:r>
                              <w:fldChar w:fldCharType="end"/>
                            </w:r>
                            <w:r>
                              <w:t xml:space="preserve"> - </w:t>
                            </w:r>
                            <w:r w:rsidRPr="00560F97">
                              <w:t>Validación integral de la arquitectura. Nr.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ABAF64" id="_x0000_s1028" type="#_x0000_t202" style="position:absolute;left:0;text-align:left;margin-left:1.3pt;margin-top:274.45pt;width:523.3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0G4DGgIAAD8EAAAOAAAAZHJzL2Uyb0RvYy54bWysU8Fu2zAMvQ/YPwi6L06yNdiMOEWWIsOA&#13;&#10;oi2QDj0rshwLkEWNUmJnXz9KtpOt22nYRaZJihTfe1zedo1hJ4Vegy34bDLlTFkJpbaHgn973r77&#13;&#10;yJkPwpbCgFUFPyvPb1dv3yxbl6s51GBKhYyKWJ+3ruB1CC7PMi9r1Qg/AacsBSvARgT6xUNWomip&#13;&#10;emOy+XS6yFrA0iFI5T157/ogX6X6VaVkeKwqrwIzBae3hXRiOvfxzFZLkR9QuFrL4RniH17RCG2p&#13;&#10;6aXUnQiCHVH/UarREsFDFSYSmgyqSkuVZqBpZtNX0+xq4VSahcDx7gKT/39l5cNp556Qhe4zdERg&#13;&#10;BKR1PvfkjPN0FTbxSy9lFCcIzxfYVBeYJOdi8eHm04xCkmKL9zexRna96tCHLwoaFo2CI3GSoBKn&#13;&#10;ex/61DEldvJgdLnVxsSfGNgYZCdB/LW1Dmoo/luWsTHXQrzVF4ye7DpHtEK375guCz4fZ9xDeabR&#13;&#10;EXpVeCe3mvrdCx+eBJIMaCSSdnikozLQFhwGi7Ma8Mff/DGf2KEoZy3JquD++1Gg4sx8tcRb1OBo&#13;&#10;4GjsR8Memw3QpDNaGieTSRcwmNGsEJoXUvw6dqGQsJJ6FTyM5ib04qaNkWq9TkmkNCfCvd05GUuP&#13;&#10;uD53LwLdwEogMh9gFJzIX5HT5yZ63PoYCOnEXMS1R3GAm1SauB82Kq7Br/8p67r3q58AAAD//wMA&#13;&#10;UEsDBBQABgAIAAAAIQDzS8lP5AAAAA8BAAAPAAAAZHJzL2Rvd25yZXYueG1sTE89T8MwEN2R+A/W&#13;&#10;IbEgahNC1KRxqqrAQJeK0IXNjd04EJ8j22nDv8eZYDnp7r17H+V6Mj05K+c7ixweFgyIwsbKDlsO&#13;&#10;h4/X+yUQHwRK0VtUHH6Uh3V1fVWKQtoLvqtzHVoSRdAXgoMOYSgo9Y1WRviFHRRG7GSdESGurqXS&#13;&#10;iUsUNz1NGMuoER1GBy0GtdWq+a5Hw2Gffu713Xh62W3SR/d2GLfZV1tzfnszPa/i2KyABDWFvw+Y&#13;&#10;O8T8UMVgRzui9KTnkGSRyOEpXeZAZpyleQLkOJ9yBrQq6f8e1S8AAAD//wMAUEsBAi0AFAAGAAgA&#13;&#10;AAAhALaDOJL+AAAA4QEAABMAAAAAAAAAAAAAAAAAAAAAAFtDb250ZW50X1R5cGVzXS54bWxQSwEC&#13;&#10;LQAUAAYACAAAACEAOP0h/9YAAACUAQAACwAAAAAAAAAAAAAAAAAvAQAAX3JlbHMvLnJlbHNQSwEC&#13;&#10;LQAUAAYACAAAACEANtBuAxoCAAA/BAAADgAAAAAAAAAAAAAAAAAuAgAAZHJzL2Uyb0RvYy54bWxQ&#13;&#10;SwECLQAUAAYACAAAACEA80vJT+QAAAAPAQAADwAAAAAAAAAAAAAAAAB0BAAAZHJzL2Rvd25yZXYu&#13;&#10;eG1sUEsFBgAAAAAEAAQA8wAAAIUFAAAAAA==&#13;&#10;" stroked="f">
                <v:textbox style="mso-fit-shape-to-text:t" inset="0,0,0,0">
                  <w:txbxContent>
                    <w:p w14:paraId="75D43A4D" w14:textId="53AB057E" w:rsidR="00395860" w:rsidRPr="008B5F02" w:rsidRDefault="00395860" w:rsidP="00395860">
                      <w:pPr>
                        <w:pStyle w:val="Descripcin"/>
                        <w:rPr>
                          <w:noProof/>
                          <w:szCs w:val="20"/>
                          <w:lang w:val="es-ES" w:eastAsia="es-ES"/>
                        </w:rPr>
                      </w:pPr>
                      <w:r>
                        <w:t xml:space="preserve">Ilustración </w:t>
                      </w:r>
                      <w:r>
                        <w:fldChar w:fldCharType="begin"/>
                      </w:r>
                      <w:r>
                        <w:instrText xml:space="preserve"> SEQ Ilustración \* ARABIC </w:instrText>
                      </w:r>
                      <w:r>
                        <w:fldChar w:fldCharType="separate"/>
                      </w:r>
                      <w:r>
                        <w:rPr>
                          <w:noProof/>
                        </w:rPr>
                        <w:t>10</w:t>
                      </w:r>
                      <w:r>
                        <w:fldChar w:fldCharType="end"/>
                      </w:r>
                      <w:r>
                        <w:t xml:space="preserve"> - </w:t>
                      </w:r>
                      <w:r w:rsidRPr="00560F97">
                        <w:t>Validación integral de la arquitectura. Nr. 2.</w:t>
                      </w:r>
                    </w:p>
                  </w:txbxContent>
                </v:textbox>
                <w10:wrap type="square"/>
              </v:shape>
            </w:pict>
          </mc:Fallback>
        </mc:AlternateContent>
      </w:r>
      <w:r w:rsidR="00DF1A43">
        <w:rPr>
          <w:noProof/>
          <w:lang w:val="es-ES" w:eastAsia="es-ES"/>
          <w14:ligatures w14:val="standardContextual"/>
        </w:rPr>
        <w:drawing>
          <wp:anchor distT="0" distB="0" distL="114300" distR="114300" simplePos="0" relativeHeight="251751424" behindDoc="0" locked="0" layoutInCell="1" allowOverlap="1" wp14:anchorId="2B1529C8" wp14:editId="11F0C2EC">
            <wp:simplePos x="0" y="0"/>
            <wp:positionH relativeFrom="column">
              <wp:posOffset>16510</wp:posOffset>
            </wp:positionH>
            <wp:positionV relativeFrom="paragraph">
              <wp:posOffset>203200</wp:posOffset>
            </wp:positionV>
            <wp:extent cx="6645910" cy="3225165"/>
            <wp:effectExtent l="0" t="0" r="0" b="635"/>
            <wp:wrapSquare wrapText="bothSides"/>
            <wp:docPr id="1469856622" name="Imagen 10"/>
            <wp:cNvGraphicFramePr>
              <a:graphicFrameLocks noChangeAspect="1"/>
            </wp:cNvGraphicFramePr>
            <a:graphic>
              <a:graphicData uri="http://schemas.openxmlformats.org/drawingml/2006/picture">
                <pic:pic>
                  <pic:nvPicPr>
                    <pic:cNvPr id="1469856622" name="Imagen 1469856622"/>
                    <pic:cNvPicPr/>
                  </pic:nvPicPr>
                  <pic:blipFill>
                    <a:blip r:embed="rId18" cstate="print">
                      <a:extLst>
                        <a:ext uri="{28A0092B-C50C-407E-A947-70E740481C1C}">
                          <a14:useLocalDpi val="0"/>
                        </a:ext>
                      </a:extLst>
                    </a:blip>
                    <a:stretch>
                      <a:fillRect/>
                    </a:stretch>
                  </pic:blipFill>
                  <pic:spPr>
                    <a:xfrm>
                      <a:off x="0" y="0"/>
                      <a:ext cx="6645910" cy="3225165"/>
                    </a:xfrm>
                    <a:prstGeom prst="rect">
                      <a:avLst/>
                    </a:prstGeom>
                  </pic:spPr>
                </pic:pic>
              </a:graphicData>
            </a:graphic>
            <wp14:sizeRelH relativeFrom="page">
              <wp14:pctWidth>0</wp14:pctWidth>
            </wp14:sizeRelH>
            <wp14:sizeRelV relativeFrom="page">
              <wp14:pctHeight>0</wp14:pctHeight>
            </wp14:sizeRelV>
          </wp:anchor>
        </w:drawing>
      </w:r>
    </w:p>
    <w:p w14:paraId="63806A46" w14:textId="77777777" w:rsidR="00395860" w:rsidRDefault="00395860" w:rsidP="00395860"/>
    <w:p w14:paraId="52C92579" w14:textId="2CD0DB79" w:rsidR="009206F3" w:rsidRPr="00AA40BF" w:rsidRDefault="00BF4C43" w:rsidP="00BA4D32">
      <w:pPr>
        <w:pStyle w:val="Ttulo2"/>
      </w:pPr>
      <w:bookmarkStart w:id="77" w:name="_Toc241744104"/>
      <w:r w:rsidRPr="000F094C">
        <w:t>Factibilidad Económica</w:t>
      </w:r>
      <w:bookmarkEnd w:id="77"/>
    </w:p>
    <w:p w14:paraId="55A8DA19" w14:textId="77777777" w:rsidR="00621778" w:rsidRPr="00E17C36" w:rsidRDefault="00621778" w:rsidP="00EC56A6">
      <w:pPr>
        <w:rPr>
          <w:i/>
          <w:iCs/>
        </w:rPr>
      </w:pPr>
      <w:r w:rsidRPr="00E17C36">
        <w:t>Desde el punto de vista económico, el proyecto resulta viable debido a que no requiere inversión económica para su desarrollo dentro del contexto académico planteado. Al tratarse de un proyecto educativo, no se contemplan costos asociados a horas de desarrollo, mantenimiento comercial o comercialización del producto final.</w:t>
      </w:r>
    </w:p>
    <w:p w14:paraId="45E01E2E" w14:textId="77777777" w:rsidR="00FD3101" w:rsidRPr="00E17C36" w:rsidRDefault="00FD3101" w:rsidP="006655FA">
      <w:pPr>
        <w:rPr>
          <w:i/>
          <w:iCs/>
        </w:rPr>
      </w:pPr>
      <w:r w:rsidRPr="00E17C36">
        <w:t>Para el desarrollo del sistema se utilizarán principalmente herramientas y tecnologías de código abierto, o con versiones gratuitas aptas para entornos educativos y académicos, entre ellas Phaser 3, Java 17, PostgreSQL y diversas herramientas complementarias utilizadas durante el desarrollo.</w:t>
      </w:r>
    </w:p>
    <w:p w14:paraId="78B6C11C" w14:textId="77777777" w:rsidR="00621778" w:rsidRPr="00E17C36" w:rsidRDefault="00621778" w:rsidP="006655FA">
      <w:pPr>
        <w:rPr>
          <w:i/>
          <w:iCs/>
        </w:rPr>
      </w:pPr>
      <w:r w:rsidRPr="00E17C36">
        <w:t>Asimismo, el equipo utilizará recursos propios ya disponibles, tales como computadoras personales, conexión a internet y herramientas de desarrollo. La gestión del proyecto podrá realizarse mediante plataformas colaborativas y de control de versiones compatibles con entornos académicos.</w:t>
      </w:r>
    </w:p>
    <w:p w14:paraId="161B3A66" w14:textId="77777777" w:rsidR="00621778" w:rsidRPr="00E17C36" w:rsidRDefault="00621778" w:rsidP="006655FA">
      <w:pPr>
        <w:rPr>
          <w:i/>
          <w:iCs/>
        </w:rPr>
      </w:pPr>
      <w:r w:rsidRPr="00E17C36">
        <w:t>En caso de requerirse licencias específicas de software o sistema operativo, se utilizarán licencias previamente disponibles en los equipos utilizados por los integrantes del proyecto.</w:t>
      </w:r>
    </w:p>
    <w:p w14:paraId="43017A05" w14:textId="226AF5E9" w:rsidR="009206F3" w:rsidRDefault="00621778" w:rsidP="006655FA">
      <w:r w:rsidRPr="00E17C36">
        <w:t>Debido a estas características, el desarrollo de METRONET se considera económicamente factible dentro del alcance académico definido para el proyecto</w:t>
      </w:r>
      <w:r w:rsidR="00BF4C43" w:rsidRPr="00E17C36">
        <w:t>.</w:t>
      </w:r>
    </w:p>
    <w:p w14:paraId="77205D02" w14:textId="77777777" w:rsidR="006655FA" w:rsidRPr="00E17C36" w:rsidRDefault="006655FA" w:rsidP="006655FA">
      <w:pPr>
        <w:rPr>
          <w:i/>
          <w:iCs/>
        </w:rPr>
      </w:pPr>
    </w:p>
    <w:p w14:paraId="2C7FE22B" w14:textId="39CA7A46" w:rsidR="009206F3" w:rsidRPr="009206F3" w:rsidRDefault="00BF4C43" w:rsidP="00BA4D32">
      <w:pPr>
        <w:pStyle w:val="Ttulo2"/>
      </w:pPr>
      <w:bookmarkStart w:id="78" w:name="_Toc241744105"/>
      <w:r w:rsidRPr="00043E13">
        <w:t>Factibilidad Legal</w:t>
      </w:r>
      <w:bookmarkEnd w:id="78"/>
    </w:p>
    <w:p w14:paraId="230F5D5C" w14:textId="3AC77249" w:rsidR="005A68FB" w:rsidRPr="00E17C36" w:rsidRDefault="005A68FB" w:rsidP="00EC56A6">
      <w:pPr>
        <w:rPr>
          <w:i/>
          <w:iCs/>
        </w:rPr>
      </w:pPr>
      <w:r w:rsidRPr="00E17C36">
        <w:t>Desde el punto de vista legal, el desarrollo del proyecto METRONET se considera viable dentro del marco académico planteado. El sistema será desarrollado respetando la normativa uruguaya vigente vinculada al uso de software, protección de datos y utilización de recursos digitales.</w:t>
      </w:r>
    </w:p>
    <w:p w14:paraId="1F7D53FD" w14:textId="77777777" w:rsidR="005A68FB" w:rsidRPr="00E17C36" w:rsidRDefault="005A68FB" w:rsidP="006655FA">
      <w:pPr>
        <w:rPr>
          <w:i/>
          <w:iCs/>
        </w:rPr>
      </w:pPr>
      <w:r w:rsidRPr="00E17C36">
        <w:t>Como referencia principal, se considera la Ley N.º 18.331 de Protección de Datos Personales y Acción de Habeas Data, la cual regula el tratamiento de información personal en Uruguay. En el caso de METRONET, el sistema podrá almacenar información básica de usuarios necesaria para el funcionamiento de cuentas y proyectos, como nombre de usuario y correo electrónico.</w:t>
      </w:r>
    </w:p>
    <w:p w14:paraId="260BC1EA" w14:textId="77777777" w:rsidR="005A68FB" w:rsidRPr="00E17C36" w:rsidRDefault="005A68FB" w:rsidP="006655FA">
      <w:pPr>
        <w:rPr>
          <w:i/>
          <w:iCs/>
        </w:rPr>
      </w:pPr>
      <w:r w:rsidRPr="00E17C36">
        <w:t>En caso de recopilar datos protegidos por la normativa vigente, el sistema contemplará medidas básicas de tratamiento responsable de la información, incluyendo consentimiento del usuario para el almacenamiento de datos y posibilidad de eliminación de la información asociada a la cuenta.</w:t>
      </w:r>
    </w:p>
    <w:p w14:paraId="2C1AFFE8" w14:textId="77777777" w:rsidR="005A68FB" w:rsidRPr="00E17C36" w:rsidRDefault="005A68FB" w:rsidP="006655FA">
      <w:pPr>
        <w:rPr>
          <w:i/>
          <w:iCs/>
        </w:rPr>
      </w:pPr>
      <w:r w:rsidRPr="00E17C36">
        <w:lastRenderedPageBreak/>
        <w:t>Asimismo, durante el desarrollo del proyecto se utilizarán herramientas, bibliotecas y recursos compatibles con fines educativos y académicos. El equipo evitará prácticas de plagio, copia indebida de código o utilización no autorizada de recursos de terceros, procurando respetar las licencias y condiciones de uso correspondientes.</w:t>
      </w:r>
    </w:p>
    <w:p w14:paraId="60451D4F" w14:textId="1F52D329" w:rsidR="008B0844" w:rsidRDefault="005A68FB" w:rsidP="006655FA">
      <w:r w:rsidRPr="00E17C36">
        <w:t>Debido a estas características, el proyecto se considera legalmente factible dentro del alcance académico definido para METRONET.</w:t>
      </w:r>
    </w:p>
    <w:p w14:paraId="251B07D5" w14:textId="18992D12" w:rsidR="00AB3FAE" w:rsidRDefault="00AB3FAE" w:rsidP="006655FA">
      <w:r>
        <w:t>En relación con los recursos sonoros incorporados en la aplicación, las piezas musicales utilizadas fueron creadas específicamente para METRONET por integrantes del equipo. Por este motivo, no se incorporan obras musicales comerciales ni archivos de audio de terceros que requieran licencias adicionales para su utilización dentro del proyecto académico.</w:t>
      </w:r>
    </w:p>
    <w:p w14:paraId="67D61864" w14:textId="77777777" w:rsidR="00AB3FAE" w:rsidRDefault="00AB3FAE" w:rsidP="00AB3FAE">
      <w:pPr>
        <w:pStyle w:val="Ttulo5"/>
      </w:pPr>
      <w:r w:rsidRPr="00AB3FAE">
        <w:rPr>
          <w:rFonts w:eastAsiaTheme="minorEastAsia"/>
        </w:rPr>
        <w:t>Recursos propios del proyecto:</w:t>
      </w:r>
      <w:r>
        <w:t xml:space="preserve"> </w:t>
      </w:r>
    </w:p>
    <w:p w14:paraId="3513EAAA" w14:textId="0C95BF3C" w:rsidR="00AB3FAE" w:rsidRPr="00126777" w:rsidRDefault="00AB3FAE" w:rsidP="006655FA">
      <w:pPr>
        <w:rPr>
          <w:i/>
          <w:iCs/>
        </w:rPr>
      </w:pPr>
      <w:r>
        <w:t>Las piezas musicales, elementos gráficos originales y otros recursos multimedia creados específicamente para METRONET por integrantes del equipo son considerados material de autoría propia y no forman parte de las fuentes bibliográficas externas.</w:t>
      </w:r>
    </w:p>
    <w:p w14:paraId="37B584C4" w14:textId="77777777" w:rsidR="006655FA" w:rsidRPr="006655FA" w:rsidRDefault="006655FA" w:rsidP="006655FA">
      <w:pPr>
        <w:rPr>
          <w:iCs/>
          <w:caps/>
          <w:noProof/>
          <w:color w:val="2F356C" w:themeColor="text2" w:themeTint="E6"/>
          <w:spacing w:val="15"/>
          <w:u w:val="single"/>
        </w:rPr>
      </w:pPr>
    </w:p>
    <w:p w14:paraId="7EECBD87" w14:textId="69A02D3B" w:rsidR="009206F3" w:rsidRPr="009206F3" w:rsidRDefault="00BF4C43" w:rsidP="00BA4D32">
      <w:pPr>
        <w:pStyle w:val="Ttulo2"/>
      </w:pPr>
      <w:bookmarkStart w:id="79" w:name="_Toc241744106"/>
      <w:r w:rsidRPr="00043E13">
        <w:t>Factibilidad Humana</w:t>
      </w:r>
      <w:bookmarkEnd w:id="79"/>
    </w:p>
    <w:p w14:paraId="27BAAF48" w14:textId="77777777" w:rsidR="00252669" w:rsidRPr="00E17C36" w:rsidRDefault="00252669" w:rsidP="00EC56A6">
      <w:pPr>
        <w:rPr>
          <w:i/>
          <w:iCs/>
        </w:rPr>
      </w:pPr>
      <w:r w:rsidRPr="00E17C36">
        <w:t>La factibilidad humana del proyecto se considera favorable debido a que el equipo cuenta con conocimientos adquiridos durante la carrera en áreas vinculadas al desarrollo de software. Los integrantes poseen formación en programación orientada a objetos, bases de datos, desarrollo web, testing, análisis de sistemas y trabajo con arquitecturas de aplicaciones, conocimientos aplicables al desarrollo de METRONET.</w:t>
      </w:r>
    </w:p>
    <w:p w14:paraId="3FE3368C" w14:textId="77777777" w:rsidR="00252669" w:rsidRPr="00E17C36" w:rsidRDefault="00252669" w:rsidP="006655FA">
      <w:pPr>
        <w:rPr>
          <w:i/>
          <w:iCs/>
        </w:rPr>
      </w:pPr>
      <w:r w:rsidRPr="00E17C36">
        <w:t>Asimismo, durante la formación académica se realizaron proyectos prácticos que permitieron desarrollar habilidades de trabajo colaborativo, investigación y resolución de problemas técnicos, aspectos fundamentales para la ejecución del proyecto integrador.</w:t>
      </w:r>
    </w:p>
    <w:p w14:paraId="0AB06717" w14:textId="77777777" w:rsidR="00252669" w:rsidRPr="00E17C36" w:rsidRDefault="00252669" w:rsidP="006655FA">
      <w:pPr>
        <w:rPr>
          <w:i/>
          <w:iCs/>
        </w:rPr>
      </w:pPr>
      <w:r w:rsidRPr="00E17C36">
        <w:t>Si bien algunas tecnologías específicas requerirán profundización e investigación adicional, particularmente en aspectos relacionados con simulación gráfica y utilización del framework Phaser 3, el alcance académico del proyecto permite incorporar aprendizaje progresivo durante el proceso de desarrollo.</w:t>
      </w:r>
    </w:p>
    <w:p w14:paraId="2C6F82BF" w14:textId="77777777" w:rsidR="00252669" w:rsidRPr="00E17C36" w:rsidRDefault="00252669" w:rsidP="006655FA">
      <w:pPr>
        <w:rPr>
          <w:i/>
          <w:iCs/>
        </w:rPr>
      </w:pPr>
      <w:r w:rsidRPr="00E17C36">
        <w:t>La distribución de tareas entre los integrantes y el enfoque iterativo definido para el proyecto favorecen además la organización, el seguimiento y la adaptación frente a posibles dificultades técnicas.</w:t>
      </w:r>
    </w:p>
    <w:p w14:paraId="56C17D27" w14:textId="677C630F" w:rsidR="009206F3" w:rsidRDefault="00252669" w:rsidP="006655FA">
      <w:r w:rsidRPr="00E17C36">
        <w:t>Por lo tanto, se considera que el equipo posee capacidades humanas y técnicas suficientes para desarrollar el proyecto dentro de los objetivos y tiempos establecidos.</w:t>
      </w:r>
    </w:p>
    <w:p w14:paraId="654DBD39" w14:textId="77777777" w:rsidR="006655FA" w:rsidRPr="00E17C36" w:rsidRDefault="006655FA" w:rsidP="006655FA">
      <w:pPr>
        <w:rPr>
          <w:i/>
          <w:iCs/>
        </w:rPr>
      </w:pPr>
    </w:p>
    <w:p w14:paraId="402CFBA9" w14:textId="77777777" w:rsidR="00F2027A" w:rsidRDefault="00F2027A">
      <w:pPr>
        <w:suppressAutoHyphens w:val="0"/>
        <w:spacing w:before="200" w:after="200"/>
        <w:jc w:val="left"/>
        <w:rPr>
          <w:b/>
          <w:bCs/>
          <w:caps/>
          <w:spacing w:val="15"/>
          <w:sz w:val="28"/>
          <w:szCs w:val="22"/>
          <w:lang w:eastAsia="es-MX"/>
        </w:rPr>
      </w:pPr>
      <w:r>
        <w:br w:type="page"/>
      </w:r>
    </w:p>
    <w:p w14:paraId="7426EE7D" w14:textId="72B5B6A6" w:rsidR="009206F3" w:rsidRPr="009206F3" w:rsidRDefault="00BF4C43" w:rsidP="00BA4D32">
      <w:pPr>
        <w:pStyle w:val="Ttulo2"/>
      </w:pPr>
      <w:bookmarkStart w:id="80" w:name="_Toc241744107"/>
      <w:r w:rsidRPr="00AA40BF">
        <w:lastRenderedPageBreak/>
        <w:t>Factibilidad</w:t>
      </w:r>
      <w:r w:rsidRPr="008A3F77">
        <w:t xml:space="preserve"> Institucional</w:t>
      </w:r>
      <w:bookmarkEnd w:id="80"/>
    </w:p>
    <w:p w14:paraId="1CB3A69D" w14:textId="77777777" w:rsidR="005A68FB" w:rsidRPr="00E17C36" w:rsidRDefault="005A68FB" w:rsidP="00EC56A6">
      <w:pPr>
        <w:rPr>
          <w:i/>
          <w:iCs/>
        </w:rPr>
      </w:pPr>
      <w:r w:rsidRPr="00E17C36">
        <w:t>Desde el punto de vista institucional, el proyecto METRONET se considera viable debido a que se desarrolla dentro del marco académico de la carrera Técnico en Informática, contando con acompañamiento docente, lineamientos metodológicos y recursos educativos adecuados para su realización.</w:t>
      </w:r>
    </w:p>
    <w:p w14:paraId="330B9B52" w14:textId="77777777" w:rsidR="005A68FB" w:rsidRPr="00E17C36" w:rsidRDefault="005A68FB" w:rsidP="006655FA">
      <w:pPr>
        <w:rPr>
          <w:i/>
          <w:iCs/>
        </w:rPr>
      </w:pPr>
      <w:r w:rsidRPr="00E17C36">
        <w:t>La institución dispone de antecedentes vinculados al desarrollo de proyectos integradores similares, realizados por estudiantes del mismo perfil académico en años anteriores, los cuales han sido completados satisfactoriamente dentro de los plazos establecidos. Esto representa un respaldo institucional para la ejecución del proyecto y evidencia que el entorno académico posee experiencia en este tipo de desarrollos.</w:t>
      </w:r>
    </w:p>
    <w:p w14:paraId="07BDC1AC" w14:textId="77777777" w:rsidR="001B7D3E" w:rsidRDefault="00A02B59" w:rsidP="001B7D3E">
      <w:r w:rsidRPr="00A02B59">
        <w:t>Asimismo, el proyecto se ajusta a los objetivos formativos de la carrera, integrando conocimientos relacionados con programación, bases de datos, arquitectura de software, modelado de sistemas, gestión de proyectos y trabajo colaborativo. Estas áreas representan competencias fundamentales dentro del perfil profesional buscado por la carrera y permiten aplicar de forma práctica los conocimientos adquiridos durante la formación académica.</w:t>
      </w:r>
      <w:r>
        <w:t xml:space="preserve"> </w:t>
      </w:r>
      <w:r w:rsidR="00FD3101" w:rsidRPr="00E17C36">
        <w:t>El acceso a herramientas tecnológicas, plataformas educativas y tutorías docentes contribuye, además, a generar un entorno favorable para el desarrollo del sistema, fortaleciendo la viabilidad institucional del proyecto.</w:t>
      </w:r>
    </w:p>
    <w:p w14:paraId="17A0BCBC" w14:textId="2804885C" w:rsidR="001B7D3E" w:rsidRPr="003E39AE" w:rsidRDefault="00DE3026" w:rsidP="00680C5A">
      <w:pPr>
        <w:pStyle w:val="Ttulo1"/>
      </w:pPr>
      <w:bookmarkStart w:id="81" w:name="_Toc241744108"/>
      <w:r w:rsidRPr="001B7D3E">
        <w:t>Conclusión general del estudio de factibilidad</w:t>
      </w:r>
      <w:bookmarkEnd w:id="81"/>
    </w:p>
    <w:p w14:paraId="6517CD98" w14:textId="77777777" w:rsidR="00FD3101" w:rsidRPr="00E17C36" w:rsidRDefault="00FD3101" w:rsidP="00522F91">
      <w:pPr>
        <w:rPr>
          <w:i/>
          <w:iCs/>
        </w:rPr>
      </w:pPr>
      <w:r w:rsidRPr="00E17C36">
        <w:t>A partir del análisis técnico, económico, legal, humano e institucional realizado, se concluye que el proyecto METRONET resulta viable dentro del contexto académico planteado. Las tecnologías seleccionadas para el desarrollo del sistema, entre ellas Phaser 3, Java 17 y PostgreSQL, presentan compatibilidad entre sí y permiten implementar una arquitectura adecuada para los objetivos definidos en el proyecto.</w:t>
      </w:r>
    </w:p>
    <w:p w14:paraId="5CF1B1BD" w14:textId="77777777" w:rsidR="00252669" w:rsidRPr="00E17C36" w:rsidRDefault="00252669" w:rsidP="006655FA">
      <w:pPr>
        <w:rPr>
          <w:i/>
          <w:iCs/>
        </w:rPr>
      </w:pPr>
      <w:r w:rsidRPr="00E17C36">
        <w:t>El equipo de trabajo cuenta con conocimientos acordes al alcance establecido y dispone del acompañamiento académico necesario para afrontar el desarrollo del sistema. Asimismo, el proyecto se desarrollará dentro de los tiempos previstos para el Proyecto Integrador, contemplando etapas de investigación, diseño, implementación y documentación.</w:t>
      </w:r>
    </w:p>
    <w:p w14:paraId="3F3C8E54" w14:textId="77777777" w:rsidR="00252669" w:rsidRPr="00E17C36" w:rsidRDefault="00252669" w:rsidP="006655FA">
      <w:pPr>
        <w:rPr>
          <w:i/>
          <w:iCs/>
        </w:rPr>
      </w:pPr>
      <w:r w:rsidRPr="00E17C36">
        <w:t>Desde el punto de vista económico e institucional, el proyecto puede desarrollarse utilizando recursos tecnológicos ya disponibles y herramientas compatibles con fines educativos. A nivel legal, no se identifican impedimentos que limiten la realización del sistema dentro del alcance académico definido.</w:t>
      </w:r>
    </w:p>
    <w:p w14:paraId="53C0519E" w14:textId="77777777" w:rsidR="006655FA" w:rsidRDefault="00252669" w:rsidP="006655FA">
      <w:r w:rsidRPr="00E17C36">
        <w:t>Debido a estas características, se considera que METRONET posee condiciones adecuadas para su desarrollo y ejecución dentro del entorno educativo planteado para el proyecto integrador.</w:t>
      </w:r>
    </w:p>
    <w:p w14:paraId="53D82BE4" w14:textId="1ABBA7BC" w:rsidR="00351BB5" w:rsidRDefault="000A14A4" w:rsidP="003247BF">
      <w:pPr>
        <w:pStyle w:val="Ttulo"/>
      </w:pPr>
      <w:bookmarkStart w:id="82" w:name="_Toc241744109"/>
      <w:r>
        <w:t>PLAN DE</w:t>
      </w:r>
      <w:r w:rsidR="006A5E85">
        <w:t xml:space="preserve"> </w:t>
      </w:r>
      <w:r w:rsidR="00D64A95" w:rsidRPr="003557E2">
        <w:t>RIESGOS</w:t>
      </w:r>
      <w:bookmarkEnd w:id="82"/>
    </w:p>
    <w:p w14:paraId="287F30D7" w14:textId="77777777" w:rsidR="00E73F63" w:rsidRPr="00E73F63" w:rsidRDefault="00E73F63" w:rsidP="00E73F63"/>
    <w:p w14:paraId="58990470" w14:textId="2C1E8920" w:rsidR="000A14A4" w:rsidRPr="00351BB5" w:rsidRDefault="000A14A4" w:rsidP="00680C5A">
      <w:pPr>
        <w:pStyle w:val="Ttulo1"/>
      </w:pPr>
      <w:bookmarkStart w:id="83" w:name="_Toc241744110"/>
      <w:r>
        <w:t>introduccion</w:t>
      </w:r>
      <w:bookmarkEnd w:id="83"/>
    </w:p>
    <w:p w14:paraId="5DA9AB83" w14:textId="36FC2D5C" w:rsidR="00A91B16" w:rsidRDefault="00A02B59" w:rsidP="00522F91">
      <w:r w:rsidRPr="00A02B59">
        <w:t>El análisis de riesgos del proyecto METRONET fue elaborado siguiendo criterios de gestión de proyectos recomendados por la ingeniería de software, considerando factores técnicos, humanos y organizacionales que podrían afectar el cumplimiento de los objetivos, los plazos establecidos, la calidad del producto y la disponibilidad de recursos durante el desarrollo del sistema.</w:t>
      </w:r>
    </w:p>
    <w:p w14:paraId="3752BE54" w14:textId="77777777" w:rsidR="00EC56A6" w:rsidRPr="00351BB5" w:rsidRDefault="00EC56A6" w:rsidP="00EC56A6"/>
    <w:p w14:paraId="5A5E2BCF" w14:textId="77777777" w:rsidR="00395860" w:rsidRDefault="00395860">
      <w:pPr>
        <w:suppressAutoHyphens w:val="0"/>
        <w:spacing w:before="200" w:after="200"/>
        <w:jc w:val="left"/>
        <w:rPr>
          <w:b/>
          <w:bCs/>
          <w:caps/>
          <w:color w:val="FFFFFF" w:themeColor="background1"/>
          <w:spacing w:val="15"/>
          <w:sz w:val="32"/>
          <w:szCs w:val="22"/>
        </w:rPr>
      </w:pPr>
      <w:r>
        <w:br w:type="page"/>
      </w:r>
    </w:p>
    <w:p w14:paraId="5814383D" w14:textId="05CB112A" w:rsidR="00D57FE9" w:rsidRDefault="00C139F0" w:rsidP="00680C5A">
      <w:pPr>
        <w:pStyle w:val="Ttulo1"/>
      </w:pPr>
      <w:bookmarkStart w:id="84" w:name="_Toc241744111"/>
      <w:r>
        <w:lastRenderedPageBreak/>
        <w:t>CRITERIOS DE RIESGOS</w:t>
      </w:r>
      <w:bookmarkEnd w:id="84"/>
    </w:p>
    <w:p w14:paraId="5C8C0C61" w14:textId="77777777" w:rsidR="000A14A4" w:rsidRPr="000A14A4" w:rsidRDefault="000A14A4" w:rsidP="000A14A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36"/>
        <w:gridCol w:w="6727"/>
        <w:gridCol w:w="1763"/>
      </w:tblGrid>
      <w:tr w:rsidR="00F22432" w14:paraId="510541A6" w14:textId="77777777" w:rsidTr="005E57FE">
        <w:trPr>
          <w:tblCellSpacing w:w="15" w:type="dxa"/>
          <w:jc w:val="center"/>
        </w:trPr>
        <w:tc>
          <w:tcPr>
            <w:tcW w:w="127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8EBCC68" w14:textId="77777777" w:rsidR="00F22432" w:rsidRDefault="00F22432" w:rsidP="008B0844">
            <w:bookmarkStart w:id="85" w:name="_Toc230519091"/>
            <w:bookmarkStart w:id="86" w:name="_Toc230519591"/>
            <w:bookmarkStart w:id="87" w:name="_Toc230859558"/>
            <w:r>
              <w:rPr>
                <w:rFonts w:ascii="Calibri" w:hAnsi="Calibri" w:cs="Calibri"/>
                <w:b/>
                <w:bCs/>
                <w:color w:val="FFFFFF"/>
              </w:rPr>
              <w:t>ID</w:t>
            </w:r>
          </w:p>
        </w:tc>
        <w:tc>
          <w:tcPr>
            <w:tcW w:w="7371"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90DA9D2" w14:textId="77777777" w:rsidR="00F22432" w:rsidRDefault="00F22432" w:rsidP="008B0844">
            <w:r>
              <w:rPr>
                <w:rFonts w:ascii="Calibri" w:hAnsi="Calibri" w:cs="Calibri"/>
                <w:b/>
                <w:bCs/>
                <w:color w:val="FFFFFF"/>
              </w:rPr>
              <w:t>Riesgo identificado</w:t>
            </w:r>
          </w:p>
        </w:tc>
        <w:tc>
          <w:tcPr>
            <w:tcW w:w="1814"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C389050" w14:textId="77777777" w:rsidR="00F22432" w:rsidRDefault="00F22432" w:rsidP="008B0844">
            <w:r>
              <w:rPr>
                <w:rFonts w:ascii="Calibri" w:hAnsi="Calibri" w:cs="Calibri"/>
                <w:b/>
                <w:bCs/>
                <w:color w:val="FFFFFF"/>
              </w:rPr>
              <w:t>Tipo</w:t>
            </w:r>
          </w:p>
        </w:tc>
      </w:tr>
      <w:tr w:rsidR="00F22432" w14:paraId="0EDC5906"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1B46F6B" w14:textId="77777777" w:rsidR="00F22432" w:rsidRDefault="00F22432" w:rsidP="008B0844">
            <w:r>
              <w:rPr>
                <w:rFonts w:ascii="Calibri" w:hAnsi="Calibri" w:cs="Calibri"/>
                <w:color w:val="000000"/>
                <w:sz w:val="22"/>
                <w:szCs w:val="22"/>
              </w:rPr>
              <w:t>R1</w:t>
            </w:r>
          </w:p>
        </w:tc>
        <w:tc>
          <w:tcPr>
            <w:tcW w:w="73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2234E37" w14:textId="77777777" w:rsidR="00F22432" w:rsidRDefault="00F22432" w:rsidP="008B0844">
            <w:r>
              <w:rPr>
                <w:rFonts w:ascii="Calibri" w:hAnsi="Calibri" w:cs="Calibri"/>
                <w:color w:val="000000"/>
                <w:sz w:val="22"/>
                <w:szCs w:val="22"/>
              </w:rPr>
              <w:t>Dificultades en la integración entre frontend, backend y base de datos</w:t>
            </w:r>
          </w:p>
        </w:tc>
        <w:tc>
          <w:tcPr>
            <w:tcW w:w="18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F7C4E7F" w14:textId="77777777" w:rsidR="00F22432" w:rsidRDefault="00F22432" w:rsidP="008B0844">
            <w:r>
              <w:rPr>
                <w:rFonts w:ascii="Calibri" w:hAnsi="Calibri" w:cs="Calibri"/>
                <w:color w:val="000000"/>
                <w:sz w:val="22"/>
                <w:szCs w:val="22"/>
              </w:rPr>
              <w:t>Técnico</w:t>
            </w:r>
          </w:p>
        </w:tc>
      </w:tr>
      <w:tr w:rsidR="00F22432" w14:paraId="33F69987"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64FEA76" w14:textId="77777777" w:rsidR="00F22432" w:rsidRDefault="00F22432" w:rsidP="008B0844">
            <w:r>
              <w:rPr>
                <w:rFonts w:ascii="Calibri" w:hAnsi="Calibri" w:cs="Calibri"/>
                <w:color w:val="000000"/>
                <w:sz w:val="22"/>
                <w:szCs w:val="22"/>
              </w:rPr>
              <w:t>R2</w:t>
            </w:r>
          </w:p>
        </w:tc>
        <w:tc>
          <w:tcPr>
            <w:tcW w:w="73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2E27BF2" w14:textId="77777777" w:rsidR="00F22432" w:rsidRDefault="00F22432" w:rsidP="008B0844">
            <w:r>
              <w:rPr>
                <w:rFonts w:ascii="Calibri" w:hAnsi="Calibri" w:cs="Calibri"/>
                <w:color w:val="000000"/>
                <w:sz w:val="22"/>
                <w:szCs w:val="22"/>
              </w:rPr>
              <w:t>Curva de aprendizaje de Phaser 3 superior a la prevista</w:t>
            </w:r>
          </w:p>
        </w:tc>
        <w:tc>
          <w:tcPr>
            <w:tcW w:w="18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5B9CCE7" w14:textId="77777777" w:rsidR="00F22432" w:rsidRDefault="00F22432" w:rsidP="008B0844">
            <w:r>
              <w:rPr>
                <w:rFonts w:ascii="Calibri" w:hAnsi="Calibri" w:cs="Calibri"/>
                <w:color w:val="000000"/>
                <w:sz w:val="22"/>
                <w:szCs w:val="22"/>
              </w:rPr>
              <w:t>Técnico</w:t>
            </w:r>
          </w:p>
        </w:tc>
      </w:tr>
      <w:tr w:rsidR="00F22432" w14:paraId="49B6C57E"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66CA131" w14:textId="77777777" w:rsidR="00F22432" w:rsidRDefault="00F22432" w:rsidP="008B0844">
            <w:r>
              <w:rPr>
                <w:rFonts w:ascii="Calibri" w:hAnsi="Calibri" w:cs="Calibri"/>
                <w:color w:val="000000"/>
                <w:sz w:val="22"/>
                <w:szCs w:val="22"/>
              </w:rPr>
              <w:t>R3</w:t>
            </w:r>
          </w:p>
        </w:tc>
        <w:tc>
          <w:tcPr>
            <w:tcW w:w="73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070A3C6" w14:textId="77777777" w:rsidR="00F22432" w:rsidRDefault="00F22432" w:rsidP="008B0844">
            <w:r>
              <w:rPr>
                <w:rFonts w:ascii="Calibri" w:hAnsi="Calibri" w:cs="Calibri"/>
                <w:color w:val="000000"/>
                <w:sz w:val="22"/>
                <w:szCs w:val="22"/>
              </w:rPr>
              <w:t>Problemas en la implementación de simulaciones dinámicas de movimiento</w:t>
            </w:r>
          </w:p>
        </w:tc>
        <w:tc>
          <w:tcPr>
            <w:tcW w:w="18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C47CE00" w14:textId="77777777" w:rsidR="00F22432" w:rsidRDefault="00F22432" w:rsidP="008B0844">
            <w:r>
              <w:rPr>
                <w:rFonts w:ascii="Calibri" w:hAnsi="Calibri" w:cs="Calibri"/>
                <w:color w:val="000000"/>
                <w:sz w:val="22"/>
                <w:szCs w:val="22"/>
              </w:rPr>
              <w:t>Técnico</w:t>
            </w:r>
          </w:p>
        </w:tc>
      </w:tr>
      <w:tr w:rsidR="00F22432" w14:paraId="592C7FF0"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3C35768" w14:textId="77777777" w:rsidR="00F22432" w:rsidRDefault="00F22432" w:rsidP="008B0844">
            <w:r>
              <w:rPr>
                <w:rFonts w:ascii="Calibri" w:hAnsi="Calibri" w:cs="Calibri"/>
                <w:color w:val="000000"/>
                <w:sz w:val="22"/>
                <w:szCs w:val="22"/>
              </w:rPr>
              <w:t>R4</w:t>
            </w:r>
          </w:p>
        </w:tc>
        <w:tc>
          <w:tcPr>
            <w:tcW w:w="73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7FCE215" w14:textId="77777777" w:rsidR="00F22432" w:rsidRDefault="00F22432" w:rsidP="008B0844">
            <w:r>
              <w:rPr>
                <w:rFonts w:ascii="Calibri" w:hAnsi="Calibri" w:cs="Calibri"/>
                <w:color w:val="000000"/>
                <w:sz w:val="22"/>
                <w:szCs w:val="22"/>
              </w:rPr>
              <w:t>Errores en el diseño lógico o relacional de la base de datos</w:t>
            </w:r>
          </w:p>
        </w:tc>
        <w:tc>
          <w:tcPr>
            <w:tcW w:w="18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B7A2D66" w14:textId="77777777" w:rsidR="00F22432" w:rsidRDefault="00F22432" w:rsidP="008B0844">
            <w:r>
              <w:rPr>
                <w:rFonts w:ascii="Calibri" w:hAnsi="Calibri" w:cs="Calibri"/>
                <w:color w:val="000000"/>
                <w:sz w:val="22"/>
                <w:szCs w:val="22"/>
              </w:rPr>
              <w:t>Técnico</w:t>
            </w:r>
          </w:p>
        </w:tc>
      </w:tr>
      <w:tr w:rsidR="00F22432" w14:paraId="208C0595"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B350AE2" w14:textId="77777777" w:rsidR="00F22432" w:rsidRDefault="00F22432" w:rsidP="008B0844">
            <w:r>
              <w:rPr>
                <w:rFonts w:ascii="Calibri" w:hAnsi="Calibri" w:cs="Calibri"/>
                <w:color w:val="000000"/>
                <w:sz w:val="22"/>
                <w:szCs w:val="22"/>
              </w:rPr>
              <w:t>R5</w:t>
            </w:r>
          </w:p>
        </w:tc>
        <w:tc>
          <w:tcPr>
            <w:tcW w:w="73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CEF3AC5" w14:textId="77777777" w:rsidR="00F22432" w:rsidRDefault="00F22432" w:rsidP="008B0844">
            <w:r>
              <w:rPr>
                <w:rFonts w:ascii="Calibri" w:hAnsi="Calibri" w:cs="Calibri"/>
                <w:color w:val="000000"/>
                <w:sz w:val="22"/>
                <w:szCs w:val="22"/>
              </w:rPr>
              <w:t>Retrasos en el cronograma debido a subestimación de tareas</w:t>
            </w:r>
          </w:p>
        </w:tc>
        <w:tc>
          <w:tcPr>
            <w:tcW w:w="18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0AE7A05" w14:textId="77777777" w:rsidR="00F22432" w:rsidRDefault="00F22432" w:rsidP="008B0844">
            <w:r>
              <w:rPr>
                <w:rFonts w:ascii="Calibri" w:hAnsi="Calibri" w:cs="Calibri"/>
                <w:color w:val="000000"/>
                <w:sz w:val="22"/>
                <w:szCs w:val="22"/>
              </w:rPr>
              <w:t>Gestión</w:t>
            </w:r>
          </w:p>
        </w:tc>
      </w:tr>
      <w:tr w:rsidR="00F22432" w14:paraId="7CC36086"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6BEF0F5" w14:textId="77777777" w:rsidR="00F22432" w:rsidRDefault="00F22432" w:rsidP="008B0844">
            <w:r>
              <w:rPr>
                <w:rFonts w:ascii="Calibri" w:hAnsi="Calibri" w:cs="Calibri"/>
                <w:color w:val="000000"/>
                <w:sz w:val="22"/>
                <w:szCs w:val="22"/>
              </w:rPr>
              <w:t>R6</w:t>
            </w:r>
          </w:p>
        </w:tc>
        <w:tc>
          <w:tcPr>
            <w:tcW w:w="73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62EB9F3" w14:textId="77777777" w:rsidR="00F22432" w:rsidRDefault="00F22432" w:rsidP="008B0844">
            <w:r>
              <w:rPr>
                <w:rFonts w:ascii="Calibri" w:hAnsi="Calibri" w:cs="Calibri"/>
                <w:color w:val="000000"/>
                <w:sz w:val="22"/>
                <w:szCs w:val="22"/>
              </w:rPr>
              <w:t>Problemas de coordinación y comunicación entre integrantes del equipo</w:t>
            </w:r>
          </w:p>
        </w:tc>
        <w:tc>
          <w:tcPr>
            <w:tcW w:w="18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9A07C0A" w14:textId="77777777" w:rsidR="00F22432" w:rsidRDefault="00F22432" w:rsidP="008B0844">
            <w:r>
              <w:rPr>
                <w:rFonts w:ascii="Calibri" w:hAnsi="Calibri" w:cs="Calibri"/>
                <w:color w:val="000000"/>
                <w:sz w:val="22"/>
                <w:szCs w:val="22"/>
              </w:rPr>
              <w:t>Humano</w:t>
            </w:r>
          </w:p>
        </w:tc>
      </w:tr>
      <w:tr w:rsidR="00F22432" w14:paraId="27D92F00"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E5AED29" w14:textId="77777777" w:rsidR="00F22432" w:rsidRDefault="00F22432" w:rsidP="008B0844">
            <w:r>
              <w:rPr>
                <w:rFonts w:ascii="Calibri" w:hAnsi="Calibri" w:cs="Calibri"/>
                <w:color w:val="000000"/>
                <w:sz w:val="22"/>
                <w:szCs w:val="22"/>
              </w:rPr>
              <w:t>R7</w:t>
            </w:r>
          </w:p>
        </w:tc>
        <w:tc>
          <w:tcPr>
            <w:tcW w:w="73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1494118" w14:textId="77777777" w:rsidR="00F22432" w:rsidRDefault="00F22432" w:rsidP="008B0844">
            <w:r>
              <w:rPr>
                <w:rFonts w:ascii="Calibri" w:hAnsi="Calibri" w:cs="Calibri"/>
                <w:color w:val="000000"/>
                <w:sz w:val="22"/>
                <w:szCs w:val="22"/>
              </w:rPr>
              <w:t>Reducción de disponibilidad horaria de integrantes durante el desarrollo</w:t>
            </w:r>
          </w:p>
        </w:tc>
        <w:tc>
          <w:tcPr>
            <w:tcW w:w="18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25311A7" w14:textId="77777777" w:rsidR="00F22432" w:rsidRDefault="00F22432" w:rsidP="008B0844">
            <w:r>
              <w:rPr>
                <w:rFonts w:ascii="Calibri" w:hAnsi="Calibri" w:cs="Calibri"/>
                <w:color w:val="000000"/>
                <w:sz w:val="22"/>
                <w:szCs w:val="22"/>
              </w:rPr>
              <w:t>Humano</w:t>
            </w:r>
          </w:p>
        </w:tc>
      </w:tr>
      <w:tr w:rsidR="00F22432" w14:paraId="310FB1C6"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1ECEC17" w14:textId="77777777" w:rsidR="00F22432" w:rsidRDefault="00F22432" w:rsidP="008B0844">
            <w:r>
              <w:rPr>
                <w:rFonts w:ascii="Calibri" w:hAnsi="Calibri" w:cs="Calibri"/>
                <w:color w:val="000000"/>
                <w:sz w:val="22"/>
                <w:szCs w:val="22"/>
              </w:rPr>
              <w:t>R8</w:t>
            </w:r>
          </w:p>
        </w:tc>
        <w:tc>
          <w:tcPr>
            <w:tcW w:w="73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92A0713" w14:textId="77777777" w:rsidR="00F22432" w:rsidRDefault="00F22432" w:rsidP="008B0844">
            <w:r>
              <w:rPr>
                <w:rFonts w:ascii="Calibri" w:hAnsi="Calibri" w:cs="Calibri"/>
                <w:color w:val="000000"/>
                <w:sz w:val="22"/>
                <w:szCs w:val="22"/>
              </w:rPr>
              <w:t>Pérdida de información, archivos o versiones del proyecto</w:t>
            </w:r>
          </w:p>
        </w:tc>
        <w:tc>
          <w:tcPr>
            <w:tcW w:w="18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C5E19C7" w14:textId="77777777" w:rsidR="00F22432" w:rsidRDefault="00F22432" w:rsidP="008B0844">
            <w:r>
              <w:rPr>
                <w:rFonts w:ascii="Calibri" w:hAnsi="Calibri" w:cs="Calibri"/>
                <w:color w:val="000000"/>
                <w:sz w:val="22"/>
                <w:szCs w:val="22"/>
              </w:rPr>
              <w:t>Técnico</w:t>
            </w:r>
          </w:p>
        </w:tc>
      </w:tr>
      <w:tr w:rsidR="00F22432" w14:paraId="1B5932E4"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223C189" w14:textId="77777777" w:rsidR="00F22432" w:rsidRDefault="00F22432" w:rsidP="008B0844">
            <w:r>
              <w:rPr>
                <w:rFonts w:ascii="Calibri" w:hAnsi="Calibri" w:cs="Calibri"/>
                <w:color w:val="000000"/>
                <w:sz w:val="22"/>
                <w:szCs w:val="22"/>
              </w:rPr>
              <w:t>R9</w:t>
            </w:r>
          </w:p>
        </w:tc>
        <w:tc>
          <w:tcPr>
            <w:tcW w:w="73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0C47EFB" w14:textId="77777777" w:rsidR="00F22432" w:rsidRDefault="00F22432" w:rsidP="008B0844">
            <w:r>
              <w:rPr>
                <w:rFonts w:ascii="Calibri" w:hAnsi="Calibri" w:cs="Calibri"/>
                <w:color w:val="000000"/>
                <w:sz w:val="22"/>
                <w:szCs w:val="22"/>
              </w:rPr>
              <w:t>Dificultades en la implementación y comunicación mediante API REST</w:t>
            </w:r>
          </w:p>
        </w:tc>
        <w:tc>
          <w:tcPr>
            <w:tcW w:w="18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D4857B3" w14:textId="77777777" w:rsidR="00F22432" w:rsidRDefault="00F22432" w:rsidP="008B0844">
            <w:r>
              <w:rPr>
                <w:rFonts w:ascii="Calibri" w:hAnsi="Calibri" w:cs="Calibri"/>
                <w:color w:val="000000"/>
                <w:sz w:val="22"/>
                <w:szCs w:val="22"/>
              </w:rPr>
              <w:t>Técnico</w:t>
            </w:r>
          </w:p>
        </w:tc>
      </w:tr>
      <w:tr w:rsidR="00F22432" w14:paraId="5AF6BD9F"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8020588" w14:textId="77777777" w:rsidR="00F22432" w:rsidRDefault="00F22432" w:rsidP="008B0844">
            <w:r>
              <w:rPr>
                <w:rFonts w:ascii="Calibri" w:hAnsi="Calibri" w:cs="Calibri"/>
                <w:color w:val="000000"/>
                <w:sz w:val="22"/>
                <w:szCs w:val="22"/>
              </w:rPr>
              <w:t>R10</w:t>
            </w:r>
          </w:p>
        </w:tc>
        <w:tc>
          <w:tcPr>
            <w:tcW w:w="73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09B0ECC" w14:textId="77777777" w:rsidR="00F22432" w:rsidRDefault="00F22432" w:rsidP="008B0844">
            <w:r>
              <w:rPr>
                <w:rFonts w:ascii="Calibri" w:hAnsi="Calibri" w:cs="Calibri"/>
                <w:color w:val="000000"/>
                <w:sz w:val="22"/>
                <w:szCs w:val="22"/>
              </w:rPr>
              <w:t>Problemas de rendimiento en simulaciones con múltiples elementos gráficos</w:t>
            </w:r>
          </w:p>
        </w:tc>
        <w:tc>
          <w:tcPr>
            <w:tcW w:w="18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7935A2A" w14:textId="77777777" w:rsidR="00F22432" w:rsidRDefault="00F22432" w:rsidP="008B0844">
            <w:r>
              <w:rPr>
                <w:rFonts w:ascii="Calibri" w:hAnsi="Calibri" w:cs="Calibri"/>
                <w:color w:val="000000"/>
                <w:sz w:val="22"/>
                <w:szCs w:val="22"/>
              </w:rPr>
              <w:t>Técnico</w:t>
            </w:r>
          </w:p>
        </w:tc>
      </w:tr>
      <w:tr w:rsidR="00F22432" w14:paraId="2E66EFA7"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6D557B9" w14:textId="77777777" w:rsidR="00F22432" w:rsidRDefault="00F22432" w:rsidP="008B0844">
            <w:r>
              <w:rPr>
                <w:rFonts w:ascii="Calibri" w:hAnsi="Calibri" w:cs="Calibri"/>
                <w:color w:val="000000"/>
                <w:sz w:val="22"/>
                <w:szCs w:val="22"/>
              </w:rPr>
              <w:t>R11</w:t>
            </w:r>
          </w:p>
        </w:tc>
        <w:tc>
          <w:tcPr>
            <w:tcW w:w="73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19341AE" w14:textId="77777777" w:rsidR="00F22432" w:rsidRDefault="00F22432" w:rsidP="008B0844">
            <w:r>
              <w:rPr>
                <w:rFonts w:ascii="Calibri" w:hAnsi="Calibri" w:cs="Calibri"/>
                <w:color w:val="000000"/>
                <w:sz w:val="22"/>
                <w:szCs w:val="22"/>
              </w:rPr>
              <w:t>Modificaciones de alcance durante etapas avanzadas del desarrollo</w:t>
            </w:r>
          </w:p>
        </w:tc>
        <w:tc>
          <w:tcPr>
            <w:tcW w:w="18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94B7227" w14:textId="77777777" w:rsidR="00F22432" w:rsidRDefault="00F22432" w:rsidP="008B0844">
            <w:r>
              <w:rPr>
                <w:rFonts w:ascii="Calibri" w:hAnsi="Calibri" w:cs="Calibri"/>
                <w:color w:val="000000"/>
                <w:sz w:val="22"/>
                <w:szCs w:val="22"/>
              </w:rPr>
              <w:t>Gestión</w:t>
            </w:r>
          </w:p>
        </w:tc>
      </w:tr>
      <w:tr w:rsidR="00F22432" w14:paraId="165876F3" w14:textId="77777777" w:rsidTr="005E57FE">
        <w:trPr>
          <w:tblCellSpacing w:w="15" w:type="dxa"/>
          <w:jc w:val="center"/>
        </w:trPr>
        <w:tc>
          <w:tcPr>
            <w:tcW w:w="127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E04A276" w14:textId="77777777" w:rsidR="00F22432" w:rsidRDefault="00F22432" w:rsidP="008B0844">
            <w:r>
              <w:rPr>
                <w:rFonts w:ascii="Calibri" w:hAnsi="Calibri" w:cs="Calibri"/>
                <w:color w:val="000000"/>
                <w:sz w:val="22"/>
                <w:szCs w:val="22"/>
              </w:rPr>
              <w:t>R12</w:t>
            </w:r>
          </w:p>
        </w:tc>
        <w:tc>
          <w:tcPr>
            <w:tcW w:w="73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2D96152" w14:textId="77777777" w:rsidR="00F22432" w:rsidRDefault="00F22432" w:rsidP="008B0844">
            <w:r>
              <w:rPr>
                <w:rFonts w:ascii="Calibri" w:hAnsi="Calibri" w:cs="Calibri"/>
                <w:color w:val="000000"/>
                <w:sz w:val="22"/>
                <w:szCs w:val="22"/>
              </w:rPr>
              <w:t>Dependencia excesiva de un integrante para tareas críticas del proyecto</w:t>
            </w:r>
          </w:p>
        </w:tc>
        <w:tc>
          <w:tcPr>
            <w:tcW w:w="18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8775DDA" w14:textId="77777777" w:rsidR="00F22432" w:rsidRDefault="00F22432" w:rsidP="008B0844">
            <w:r>
              <w:rPr>
                <w:rFonts w:ascii="Calibri" w:hAnsi="Calibri" w:cs="Calibri"/>
                <w:color w:val="000000"/>
                <w:sz w:val="22"/>
                <w:szCs w:val="22"/>
              </w:rPr>
              <w:t>Humano</w:t>
            </w:r>
          </w:p>
        </w:tc>
      </w:tr>
    </w:tbl>
    <w:p w14:paraId="14710F26" w14:textId="5E705CE7" w:rsidR="006655FA" w:rsidRPr="006655FA" w:rsidRDefault="00C06B53" w:rsidP="00A26F37">
      <w:pPr>
        <w:pStyle w:val="Descripcin"/>
      </w:pPr>
      <w:bookmarkStart w:id="88" w:name="_Toc241744352"/>
      <w:r>
        <w:t xml:space="preserve">Tabla </w:t>
      </w:r>
      <w:r w:rsidR="00AB3FAE">
        <w:fldChar w:fldCharType="begin"/>
      </w:r>
      <w:r w:rsidR="00AB3FAE">
        <w:instrText xml:space="preserve"> SEQ Tabla \* ARABIC </w:instrText>
      </w:r>
      <w:r w:rsidR="00AB3FAE">
        <w:fldChar w:fldCharType="separate"/>
      </w:r>
      <w:r w:rsidR="00AB3FAE">
        <w:rPr>
          <w:noProof/>
        </w:rPr>
        <w:t>5</w:t>
      </w:r>
      <w:r w:rsidR="00AB3FAE">
        <w:rPr>
          <w:noProof/>
        </w:rPr>
        <w:fldChar w:fldCharType="end"/>
      </w:r>
      <w:r>
        <w:t xml:space="preserve"> - </w:t>
      </w:r>
      <w:r w:rsidRPr="0040638B">
        <w:t>Identificación de riesgos</w:t>
      </w:r>
      <w:bookmarkEnd w:id="85"/>
      <w:bookmarkEnd w:id="86"/>
      <w:bookmarkEnd w:id="87"/>
      <w:bookmarkEnd w:id="88"/>
    </w:p>
    <w:p w14:paraId="04317332" w14:textId="74EE14B6" w:rsidR="009206F3" w:rsidRPr="00E31863" w:rsidRDefault="00E31863" w:rsidP="00680C5A">
      <w:pPr>
        <w:pStyle w:val="Ttulo1"/>
      </w:pPr>
      <w:bookmarkStart w:id="89" w:name="_Toc241744112"/>
      <w:r>
        <w:t>Calculo del riesgo</w:t>
      </w:r>
      <w:bookmarkEnd w:id="89"/>
    </w:p>
    <w:p w14:paraId="05101EC1" w14:textId="77777777" w:rsidR="002B5985" w:rsidRPr="00E17C36" w:rsidRDefault="002B5985" w:rsidP="00522F91">
      <w:pPr>
        <w:rPr>
          <w:i/>
          <w:iCs/>
        </w:rPr>
      </w:pPr>
      <w:r w:rsidRPr="00E17C36">
        <w:t>Para la evaluación de riesgos del proyecto METRONET se utilizó una metodología basada en la matriz de Probabilidad e Impacto, debido a que constituye uno de los métodos más utilizados en gestión de proyectos tecnológicos y desarrollo de software. Esta metodología permite identificar, clasificar y priorizar riesgos de forma estructurada, facilitando la toma de decisiones y la planificación de acciones preventivas o correctivas.</w:t>
      </w:r>
    </w:p>
    <w:p w14:paraId="530BBF0B" w14:textId="77777777" w:rsidR="002B5985" w:rsidRPr="00E17C36" w:rsidRDefault="002B5985" w:rsidP="006655FA">
      <w:pPr>
        <w:rPr>
          <w:i/>
          <w:iCs/>
        </w:rPr>
      </w:pPr>
    </w:p>
    <w:p w14:paraId="5678933A" w14:textId="2EFA4A93" w:rsidR="002B5985" w:rsidRPr="00351BB5" w:rsidRDefault="002B5985" w:rsidP="006655FA">
      <w:pPr>
        <w:rPr>
          <w:b/>
          <w:bCs/>
          <w:i/>
          <w:iCs/>
        </w:rPr>
      </w:pPr>
      <w:r w:rsidRPr="00351BB5">
        <w:rPr>
          <w:b/>
          <w:bCs/>
        </w:rPr>
        <w:t>El método consiste en asignar valores asociados a:</w:t>
      </w:r>
    </w:p>
    <w:p w14:paraId="6571D3C5" w14:textId="77777777" w:rsidR="002B5985" w:rsidRPr="006655FA" w:rsidRDefault="002B5985" w:rsidP="00A647D3">
      <w:pPr>
        <w:pStyle w:val="Prrafodelista"/>
        <w:numPr>
          <w:ilvl w:val="0"/>
          <w:numId w:val="9"/>
        </w:numPr>
      </w:pPr>
      <w:r w:rsidRPr="006655FA">
        <w:t>Probabilidad de ocurrencia del riesgo.</w:t>
      </w:r>
    </w:p>
    <w:p w14:paraId="6AB4EBFD" w14:textId="707F79D5" w:rsidR="002B5985" w:rsidRPr="006655FA" w:rsidRDefault="002B5985" w:rsidP="00A647D3">
      <w:pPr>
        <w:pStyle w:val="Prrafodelista"/>
        <w:numPr>
          <w:ilvl w:val="0"/>
          <w:numId w:val="9"/>
        </w:numPr>
      </w:pPr>
      <w:r w:rsidRPr="006655FA">
        <w:t>Impacto potencial sobre el proyecto.</w:t>
      </w:r>
    </w:p>
    <w:p w14:paraId="619DBFFC" w14:textId="77777777" w:rsidR="002B5985" w:rsidRPr="00E17C36" w:rsidRDefault="002B5985" w:rsidP="00E17C36">
      <w:pPr>
        <w:rPr>
          <w:i/>
          <w:iCs/>
          <w:sz w:val="22"/>
          <w:szCs w:val="22"/>
        </w:rPr>
      </w:pPr>
    </w:p>
    <w:p w14:paraId="1C909D4B" w14:textId="27F83955" w:rsidR="002B5985" w:rsidRPr="00E17C36" w:rsidRDefault="002B5985" w:rsidP="006655FA">
      <w:pPr>
        <w:rPr>
          <w:i/>
          <w:iCs/>
        </w:rPr>
      </w:pPr>
      <w:r w:rsidRPr="00E17C36">
        <w:t>Posteriormente, ambos valores son multiplicados para obtener una ponderación que permite determinar la prioridad de cada riesgo dentro del proyecto.</w:t>
      </w:r>
    </w:p>
    <w:p w14:paraId="632FCAA1" w14:textId="78BC2F18" w:rsidR="00C15863" w:rsidRPr="00E31863" w:rsidRDefault="002B5985" w:rsidP="006655FA">
      <w:r w:rsidRPr="006655FA">
        <w:rPr>
          <w:b/>
          <w:bCs/>
          <w:u w:val="single"/>
        </w:rPr>
        <w:t>La fórmula aplicada es:</w:t>
      </w:r>
      <w:r w:rsidR="006655FA">
        <w:rPr>
          <w:b/>
          <w:bCs/>
        </w:rPr>
        <w:t xml:space="preserve"> </w:t>
      </w:r>
      <w:r w:rsidR="00C15863" w:rsidRPr="00E17C36">
        <w:t>PRIORIDAD DEL RIESGO = PROBABILIDAD × IMPACTO</w:t>
      </w:r>
    </w:p>
    <w:p w14:paraId="096016C6" w14:textId="77777777" w:rsidR="002B5985" w:rsidRDefault="002B5985" w:rsidP="006655FA">
      <w:r w:rsidRPr="00E17C36">
        <w:t>La evaluación se realiza utilizando una escala numérica de 1 a 5 para ambos criterios.</w:t>
      </w:r>
    </w:p>
    <w:p w14:paraId="72F59BC7" w14:textId="77777777" w:rsidR="00E31863" w:rsidRPr="00E17C36" w:rsidRDefault="00E31863" w:rsidP="006655FA">
      <w:pPr>
        <w:rPr>
          <w:i/>
          <w:iCs/>
        </w:rPr>
      </w:pPr>
    </w:p>
    <w:p w14:paraId="7AD2910A" w14:textId="77777777" w:rsidR="00A04087" w:rsidRDefault="00A04087">
      <w:pPr>
        <w:suppressAutoHyphens w:val="0"/>
        <w:spacing w:before="200" w:after="200"/>
        <w:jc w:val="left"/>
        <w:rPr>
          <w:b/>
          <w:bCs/>
          <w:caps/>
          <w:spacing w:val="15"/>
          <w:sz w:val="28"/>
          <w:szCs w:val="22"/>
          <w:lang w:eastAsia="es-MX"/>
        </w:rPr>
      </w:pPr>
      <w:r>
        <w:br w:type="page"/>
      </w:r>
    </w:p>
    <w:p w14:paraId="003AD675" w14:textId="1501A2E3" w:rsidR="00D57FE9" w:rsidRPr="006655FA" w:rsidRDefault="002B5985" w:rsidP="00BA4D32">
      <w:pPr>
        <w:pStyle w:val="Ttulo2"/>
        <w:rPr>
          <w:rFonts w:eastAsia="Times New Roman"/>
        </w:rPr>
      </w:pPr>
      <w:bookmarkStart w:id="90" w:name="_Toc241744113"/>
      <w:r w:rsidRPr="002B5985">
        <w:lastRenderedPageBreak/>
        <w:t>Escala de probabilidad</w:t>
      </w:r>
      <w:bookmarkEnd w:id="90"/>
    </w:p>
    <w:p w14:paraId="5EA1BBB8" w14:textId="77777777" w:rsidR="00895032" w:rsidRPr="00895032" w:rsidRDefault="00895032" w:rsidP="00895032">
      <w:pPr>
        <w:rPr>
          <w:lang w:eastAsia="es-MX"/>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12"/>
        <w:gridCol w:w="1967"/>
        <w:gridCol w:w="4177"/>
        <w:gridCol w:w="2470"/>
      </w:tblGrid>
      <w:tr w:rsidR="00F22432" w14:paraId="0387533C" w14:textId="77777777" w:rsidTr="005E57FE">
        <w:trPr>
          <w:tblCellSpacing w:w="15" w:type="dxa"/>
          <w:jc w:val="center"/>
        </w:trPr>
        <w:tc>
          <w:tcPr>
            <w:tcW w:w="1129"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261F804" w14:textId="77777777" w:rsidR="00F22432" w:rsidRDefault="00F22432">
            <w:r>
              <w:rPr>
                <w:rFonts w:ascii="Calibri" w:hAnsi="Calibri" w:cs="Calibri"/>
                <w:b/>
                <w:bCs/>
                <w:color w:val="FFFFFF"/>
              </w:rPr>
              <w:t>Valor</w:t>
            </w:r>
          </w:p>
        </w:tc>
        <w:tc>
          <w:tcPr>
            <w:tcW w:w="2127"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3747425" w14:textId="77777777" w:rsidR="00F22432" w:rsidRDefault="00F22432">
            <w:r>
              <w:rPr>
                <w:rFonts w:ascii="Calibri" w:hAnsi="Calibri" w:cs="Calibri"/>
                <w:b/>
                <w:bCs/>
                <w:color w:val="FFFFFF"/>
              </w:rPr>
              <w:t>Nivel</w:t>
            </w:r>
          </w:p>
        </w:tc>
        <w:tc>
          <w:tcPr>
            <w:tcW w:w="4586"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25986CE1" w14:textId="77777777" w:rsidR="00F22432" w:rsidRDefault="00F22432">
            <w:r>
              <w:rPr>
                <w:rFonts w:ascii="Calibri" w:hAnsi="Calibri" w:cs="Calibri"/>
                <w:b/>
                <w:bCs/>
                <w:color w:val="FFFFFF"/>
              </w:rPr>
              <w:t>Descripción</w:t>
            </w:r>
          </w:p>
        </w:tc>
        <w:tc>
          <w:tcPr>
            <w:tcW w:w="2614"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395C3D9" w14:textId="77777777" w:rsidR="00F22432" w:rsidRDefault="00F22432">
            <w:r>
              <w:rPr>
                <w:rFonts w:ascii="Calibri" w:hAnsi="Calibri" w:cs="Calibri"/>
                <w:b/>
                <w:bCs/>
                <w:color w:val="FFFFFF"/>
              </w:rPr>
              <w:t>Probabilidad estimada</w:t>
            </w:r>
          </w:p>
        </w:tc>
      </w:tr>
      <w:tr w:rsidR="00F22432" w14:paraId="28C17B84" w14:textId="77777777" w:rsidTr="005E57FE">
        <w:trPr>
          <w:tblCellSpacing w:w="15" w:type="dxa"/>
          <w:jc w:val="center"/>
        </w:trPr>
        <w:tc>
          <w:tcPr>
            <w:tcW w:w="1129"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990D62C" w14:textId="77777777" w:rsidR="00F22432" w:rsidRDefault="00F22432">
            <w:r>
              <w:rPr>
                <w:rFonts w:ascii="Calibri" w:hAnsi="Calibri" w:cs="Calibri"/>
                <w:color w:val="000000"/>
                <w:sz w:val="22"/>
                <w:szCs w:val="22"/>
              </w:rPr>
              <w:t>1</w:t>
            </w:r>
          </w:p>
        </w:tc>
        <w:tc>
          <w:tcPr>
            <w:tcW w:w="212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4754AB9" w14:textId="77777777" w:rsidR="00F22432" w:rsidRDefault="00F22432">
            <w:r>
              <w:rPr>
                <w:rFonts w:ascii="Calibri" w:hAnsi="Calibri" w:cs="Calibri"/>
                <w:color w:val="000000"/>
                <w:sz w:val="22"/>
                <w:szCs w:val="22"/>
              </w:rPr>
              <w:t>Muy baja</w:t>
            </w:r>
          </w:p>
        </w:tc>
        <w:tc>
          <w:tcPr>
            <w:tcW w:w="458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2C074E5" w14:textId="3DB76862" w:rsidR="00F22432" w:rsidRDefault="00A04087">
            <w:r>
              <w:t>Es poco probable que el riesgo ocurra.</w:t>
            </w:r>
          </w:p>
        </w:tc>
        <w:tc>
          <w:tcPr>
            <w:tcW w:w="26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C515F4B" w14:textId="77777777" w:rsidR="00F22432" w:rsidRDefault="00F22432">
            <w:r>
              <w:rPr>
                <w:rFonts w:ascii="Calibri" w:hAnsi="Calibri" w:cs="Calibri"/>
                <w:color w:val="000000"/>
              </w:rPr>
              <w:t>0% – 20%</w:t>
            </w:r>
          </w:p>
        </w:tc>
      </w:tr>
      <w:tr w:rsidR="00F22432" w14:paraId="33B9218C" w14:textId="77777777" w:rsidTr="005E57FE">
        <w:trPr>
          <w:tblCellSpacing w:w="15" w:type="dxa"/>
          <w:jc w:val="center"/>
        </w:trPr>
        <w:tc>
          <w:tcPr>
            <w:tcW w:w="1129"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1AC446E" w14:textId="77777777" w:rsidR="00F22432" w:rsidRDefault="00F22432">
            <w:r>
              <w:rPr>
                <w:rFonts w:ascii="Calibri" w:hAnsi="Calibri" w:cs="Calibri"/>
                <w:color w:val="000000"/>
                <w:sz w:val="22"/>
                <w:szCs w:val="22"/>
              </w:rPr>
              <w:t>2</w:t>
            </w:r>
          </w:p>
        </w:tc>
        <w:tc>
          <w:tcPr>
            <w:tcW w:w="212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8CA02C1" w14:textId="77777777" w:rsidR="00F22432" w:rsidRDefault="00F22432">
            <w:r>
              <w:rPr>
                <w:rFonts w:ascii="Calibri" w:hAnsi="Calibri" w:cs="Calibri"/>
                <w:color w:val="000000"/>
                <w:sz w:val="22"/>
                <w:szCs w:val="22"/>
              </w:rPr>
              <w:t>Baja</w:t>
            </w:r>
          </w:p>
        </w:tc>
        <w:tc>
          <w:tcPr>
            <w:tcW w:w="458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8D89B4E" w14:textId="7DD028B7" w:rsidR="00F22432" w:rsidRDefault="00A04087">
            <w:r>
              <w:t>El riesgo podría ocurrir de forma ocasional.</w:t>
            </w:r>
          </w:p>
        </w:tc>
        <w:tc>
          <w:tcPr>
            <w:tcW w:w="26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8CAB61C" w14:textId="77777777" w:rsidR="00F22432" w:rsidRDefault="00F22432">
            <w:r>
              <w:rPr>
                <w:rFonts w:ascii="Calibri" w:hAnsi="Calibri" w:cs="Calibri"/>
                <w:color w:val="000000"/>
              </w:rPr>
              <w:t>21% – 40%</w:t>
            </w:r>
          </w:p>
        </w:tc>
      </w:tr>
      <w:tr w:rsidR="00F22432" w14:paraId="1688855B" w14:textId="77777777" w:rsidTr="005E57FE">
        <w:trPr>
          <w:tblCellSpacing w:w="15" w:type="dxa"/>
          <w:jc w:val="center"/>
        </w:trPr>
        <w:tc>
          <w:tcPr>
            <w:tcW w:w="1129"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048B560" w14:textId="77777777" w:rsidR="00F22432" w:rsidRDefault="00F22432">
            <w:r>
              <w:rPr>
                <w:rFonts w:ascii="Calibri" w:hAnsi="Calibri" w:cs="Calibri"/>
                <w:color w:val="000000"/>
                <w:sz w:val="22"/>
                <w:szCs w:val="22"/>
              </w:rPr>
              <w:t>3</w:t>
            </w:r>
          </w:p>
        </w:tc>
        <w:tc>
          <w:tcPr>
            <w:tcW w:w="212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0630295" w14:textId="77777777" w:rsidR="00F22432" w:rsidRDefault="00F22432">
            <w:r>
              <w:rPr>
                <w:rFonts w:ascii="Calibri" w:hAnsi="Calibri" w:cs="Calibri"/>
                <w:color w:val="000000"/>
                <w:sz w:val="22"/>
                <w:szCs w:val="22"/>
              </w:rPr>
              <w:t>Media</w:t>
            </w:r>
          </w:p>
        </w:tc>
        <w:tc>
          <w:tcPr>
            <w:tcW w:w="458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166FEBF" w14:textId="0D949CEA" w:rsidR="00F22432" w:rsidRDefault="00A04087">
            <w:r>
              <w:t>Existe una posibilidad moderada de que el riesgo ocurra.</w:t>
            </w:r>
          </w:p>
        </w:tc>
        <w:tc>
          <w:tcPr>
            <w:tcW w:w="26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747BF73" w14:textId="77777777" w:rsidR="00F22432" w:rsidRDefault="00F22432">
            <w:r>
              <w:rPr>
                <w:rFonts w:ascii="Calibri" w:hAnsi="Calibri" w:cs="Calibri"/>
                <w:color w:val="000000"/>
              </w:rPr>
              <w:t>41% – 60%</w:t>
            </w:r>
          </w:p>
        </w:tc>
      </w:tr>
      <w:tr w:rsidR="00F22432" w14:paraId="2634ECBE" w14:textId="77777777" w:rsidTr="005E57FE">
        <w:trPr>
          <w:tblCellSpacing w:w="15" w:type="dxa"/>
          <w:jc w:val="center"/>
        </w:trPr>
        <w:tc>
          <w:tcPr>
            <w:tcW w:w="1129"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E70C12A" w14:textId="77777777" w:rsidR="00F22432" w:rsidRDefault="00F22432">
            <w:r>
              <w:rPr>
                <w:rFonts w:ascii="Calibri" w:hAnsi="Calibri" w:cs="Calibri"/>
                <w:color w:val="000000"/>
                <w:sz w:val="22"/>
                <w:szCs w:val="22"/>
              </w:rPr>
              <w:t>4</w:t>
            </w:r>
          </w:p>
        </w:tc>
        <w:tc>
          <w:tcPr>
            <w:tcW w:w="212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6AF1837" w14:textId="77777777" w:rsidR="00F22432" w:rsidRDefault="00F22432">
            <w:r>
              <w:rPr>
                <w:rFonts w:ascii="Calibri" w:hAnsi="Calibri" w:cs="Calibri"/>
                <w:color w:val="000000"/>
                <w:sz w:val="22"/>
                <w:szCs w:val="22"/>
              </w:rPr>
              <w:t>Alta</w:t>
            </w:r>
          </w:p>
        </w:tc>
        <w:tc>
          <w:tcPr>
            <w:tcW w:w="458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640B30C" w14:textId="75EAA5FA" w:rsidR="00F22432" w:rsidRDefault="00A04087">
            <w:r>
              <w:t>El riesgo presenta una probabilidad elevada de ocurrencia y existen condiciones que podrían favorecer su materialización.</w:t>
            </w:r>
          </w:p>
        </w:tc>
        <w:tc>
          <w:tcPr>
            <w:tcW w:w="261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B21AEA0" w14:textId="77777777" w:rsidR="00F22432" w:rsidRDefault="00F22432">
            <w:r>
              <w:rPr>
                <w:rFonts w:ascii="Calibri" w:hAnsi="Calibri" w:cs="Calibri"/>
                <w:color w:val="000000"/>
              </w:rPr>
              <w:t>61% – 80%</w:t>
            </w:r>
          </w:p>
        </w:tc>
      </w:tr>
      <w:tr w:rsidR="00F22432" w14:paraId="60DFA529" w14:textId="77777777" w:rsidTr="005E57FE">
        <w:trPr>
          <w:tblCellSpacing w:w="15" w:type="dxa"/>
          <w:jc w:val="center"/>
        </w:trPr>
        <w:tc>
          <w:tcPr>
            <w:tcW w:w="1129"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76B0CD7" w14:textId="77777777" w:rsidR="00F22432" w:rsidRDefault="00F22432">
            <w:r>
              <w:rPr>
                <w:rFonts w:ascii="Calibri" w:hAnsi="Calibri" w:cs="Calibri"/>
                <w:color w:val="000000"/>
                <w:sz w:val="22"/>
                <w:szCs w:val="22"/>
              </w:rPr>
              <w:t>5</w:t>
            </w:r>
          </w:p>
        </w:tc>
        <w:tc>
          <w:tcPr>
            <w:tcW w:w="212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0D86973" w14:textId="77777777" w:rsidR="00F22432" w:rsidRDefault="00F22432">
            <w:r>
              <w:rPr>
                <w:rFonts w:ascii="Calibri" w:hAnsi="Calibri" w:cs="Calibri"/>
                <w:color w:val="000000"/>
                <w:sz w:val="22"/>
                <w:szCs w:val="22"/>
              </w:rPr>
              <w:t>Muy alta</w:t>
            </w:r>
          </w:p>
        </w:tc>
        <w:tc>
          <w:tcPr>
            <w:tcW w:w="458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9523658" w14:textId="430A4D9E" w:rsidR="00F22432" w:rsidRDefault="00A04087">
            <w:r>
              <w:t>El riesgo se considera prácticamente esperado o inminente si no se aplican medidas de control.</w:t>
            </w:r>
          </w:p>
        </w:tc>
        <w:tc>
          <w:tcPr>
            <w:tcW w:w="261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1FBB870" w14:textId="77777777" w:rsidR="00F22432" w:rsidRDefault="00F22432">
            <w:r>
              <w:rPr>
                <w:rFonts w:ascii="Calibri" w:hAnsi="Calibri" w:cs="Calibri"/>
                <w:color w:val="000000"/>
              </w:rPr>
              <w:t>81% – 99%</w:t>
            </w:r>
          </w:p>
        </w:tc>
      </w:tr>
    </w:tbl>
    <w:p w14:paraId="4FA7ABC1" w14:textId="15BCA622" w:rsidR="006655FA" w:rsidRPr="006655FA" w:rsidRDefault="00B24B43" w:rsidP="00A26F37">
      <w:pPr>
        <w:pStyle w:val="Descripcin"/>
      </w:pPr>
      <w:bookmarkStart w:id="91" w:name="_Toc241744353"/>
      <w:r>
        <w:t xml:space="preserve">Tabla </w:t>
      </w:r>
      <w:r w:rsidR="00AB3FAE">
        <w:fldChar w:fldCharType="begin"/>
      </w:r>
      <w:r w:rsidR="00AB3FAE">
        <w:instrText xml:space="preserve"> SEQ Tabla \* ARABIC </w:instrText>
      </w:r>
      <w:r w:rsidR="00AB3FAE">
        <w:fldChar w:fldCharType="separate"/>
      </w:r>
      <w:r w:rsidR="00AB3FAE">
        <w:rPr>
          <w:noProof/>
        </w:rPr>
        <w:t>6</w:t>
      </w:r>
      <w:r w:rsidR="00AB3FAE">
        <w:rPr>
          <w:noProof/>
        </w:rPr>
        <w:fldChar w:fldCharType="end"/>
      </w:r>
      <w:r>
        <w:t xml:space="preserve"> - </w:t>
      </w:r>
      <w:r w:rsidRPr="004716A2">
        <w:t>Escala de probabilidad.</w:t>
      </w:r>
      <w:bookmarkEnd w:id="91"/>
    </w:p>
    <w:p w14:paraId="1B93857F" w14:textId="57E92413" w:rsidR="002B5985" w:rsidRPr="00395860" w:rsidRDefault="002B5985" w:rsidP="00395860">
      <w:pPr>
        <w:pStyle w:val="Ttulo2"/>
      </w:pPr>
      <w:bookmarkStart w:id="92" w:name="_Toc241744114"/>
      <w:r>
        <w:t>Escala de impacto</w:t>
      </w:r>
      <w:bookmarkEnd w:id="92"/>
    </w:p>
    <w:p w14:paraId="3A568166" w14:textId="77777777" w:rsidR="00D57FE9" w:rsidRPr="00D57FE9" w:rsidRDefault="00D57FE9" w:rsidP="00D57FE9"/>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99"/>
        <w:gridCol w:w="1764"/>
        <w:gridCol w:w="4007"/>
        <w:gridCol w:w="3156"/>
      </w:tblGrid>
      <w:tr w:rsidR="002C2CB9" w14:paraId="74963EE7" w14:textId="77777777" w:rsidTr="005E57FE">
        <w:trPr>
          <w:tblCellSpacing w:w="15" w:type="dxa"/>
          <w:jc w:val="center"/>
        </w:trPr>
        <w:tc>
          <w:tcPr>
            <w:tcW w:w="763"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CE4BB89" w14:textId="77777777" w:rsidR="002C2CB9" w:rsidRDefault="002C2CB9">
            <w:r>
              <w:rPr>
                <w:rFonts w:ascii="Calibri" w:hAnsi="Calibri" w:cs="Calibri"/>
                <w:b/>
                <w:bCs/>
                <w:color w:val="FFFFFF"/>
              </w:rPr>
              <w:t>Valor</w:t>
            </w:r>
          </w:p>
        </w:tc>
        <w:tc>
          <w:tcPr>
            <w:tcW w:w="1926"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DFB6270" w14:textId="77777777" w:rsidR="002C2CB9" w:rsidRDefault="002C2CB9">
            <w:r>
              <w:rPr>
                <w:rFonts w:ascii="Calibri" w:hAnsi="Calibri" w:cs="Calibri"/>
                <w:b/>
                <w:bCs/>
                <w:color w:val="FFFFFF"/>
              </w:rPr>
              <w:t>Nivel</w:t>
            </w:r>
          </w:p>
        </w:tc>
        <w:tc>
          <w:tcPr>
            <w:tcW w:w="4394"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2FFC6391" w14:textId="77777777" w:rsidR="002C2CB9" w:rsidRDefault="002C2CB9">
            <w:r>
              <w:rPr>
                <w:rFonts w:ascii="Calibri" w:hAnsi="Calibri" w:cs="Calibri"/>
                <w:b/>
                <w:bCs/>
                <w:color w:val="FFFFFF"/>
              </w:rPr>
              <w:t>Descripción</w:t>
            </w:r>
          </w:p>
        </w:tc>
        <w:tc>
          <w:tcPr>
            <w:tcW w:w="3373"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0847557" w14:textId="77777777" w:rsidR="002C2CB9" w:rsidRDefault="002C2CB9">
            <w:r>
              <w:rPr>
                <w:rFonts w:ascii="Calibri" w:hAnsi="Calibri" w:cs="Calibri"/>
                <w:b/>
                <w:bCs/>
                <w:color w:val="FFFFFF"/>
              </w:rPr>
              <w:t>Consecuencia estimada</w:t>
            </w:r>
          </w:p>
        </w:tc>
      </w:tr>
      <w:tr w:rsidR="002C2CB9" w14:paraId="3E51A971" w14:textId="77777777" w:rsidTr="005E57FE">
        <w:trPr>
          <w:tblCellSpacing w:w="15" w:type="dxa"/>
          <w:jc w:val="center"/>
        </w:trPr>
        <w:tc>
          <w:tcPr>
            <w:tcW w:w="763"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2F81BE1" w14:textId="77777777" w:rsidR="002C2CB9" w:rsidRDefault="002C2CB9">
            <w:r>
              <w:rPr>
                <w:rFonts w:ascii="Calibri" w:hAnsi="Calibri" w:cs="Calibri"/>
                <w:color w:val="000000"/>
                <w:sz w:val="22"/>
                <w:szCs w:val="22"/>
              </w:rPr>
              <w:t>1</w:t>
            </w:r>
          </w:p>
        </w:tc>
        <w:tc>
          <w:tcPr>
            <w:tcW w:w="192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35264A0" w14:textId="77777777" w:rsidR="002C2CB9" w:rsidRDefault="002C2CB9">
            <w:r>
              <w:rPr>
                <w:rFonts w:ascii="Calibri" w:hAnsi="Calibri" w:cs="Calibri"/>
                <w:color w:val="000000"/>
                <w:sz w:val="22"/>
                <w:szCs w:val="22"/>
              </w:rPr>
              <w:t>Muy bajo</w:t>
            </w:r>
          </w:p>
        </w:tc>
        <w:tc>
          <w:tcPr>
            <w:tcW w:w="439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AEB1874" w14:textId="77777777" w:rsidR="002C2CB9" w:rsidRDefault="002C2CB9" w:rsidP="0019006C">
            <w:pPr>
              <w:jc w:val="left"/>
            </w:pPr>
            <w:r>
              <w:rPr>
                <w:rFonts w:ascii="Calibri" w:hAnsi="Calibri" w:cs="Calibri"/>
                <w:color w:val="000000"/>
                <w:sz w:val="22"/>
                <w:szCs w:val="22"/>
              </w:rPr>
              <w:t>Impacto mínimo sobre el proyecto</w:t>
            </w:r>
          </w:p>
        </w:tc>
        <w:tc>
          <w:tcPr>
            <w:tcW w:w="3373"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815FB2C" w14:textId="77777777" w:rsidR="002C2CB9" w:rsidRDefault="002C2CB9" w:rsidP="0019006C">
            <w:pPr>
              <w:jc w:val="left"/>
            </w:pPr>
            <w:r>
              <w:rPr>
                <w:rFonts w:ascii="Calibri" w:hAnsi="Calibri" w:cs="Calibri"/>
                <w:color w:val="000000"/>
                <w:sz w:val="22"/>
                <w:szCs w:val="22"/>
              </w:rPr>
              <w:t>Retraso menor a un día</w:t>
            </w:r>
          </w:p>
        </w:tc>
      </w:tr>
      <w:tr w:rsidR="002C2CB9" w14:paraId="6962DA95" w14:textId="77777777" w:rsidTr="005E57FE">
        <w:trPr>
          <w:tblCellSpacing w:w="15" w:type="dxa"/>
          <w:jc w:val="center"/>
        </w:trPr>
        <w:tc>
          <w:tcPr>
            <w:tcW w:w="763"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DDE2173" w14:textId="77777777" w:rsidR="002C2CB9" w:rsidRDefault="002C2CB9">
            <w:r>
              <w:rPr>
                <w:rFonts w:ascii="Calibri" w:hAnsi="Calibri" w:cs="Calibri"/>
                <w:color w:val="000000"/>
                <w:sz w:val="22"/>
                <w:szCs w:val="22"/>
              </w:rPr>
              <w:t>2</w:t>
            </w:r>
          </w:p>
        </w:tc>
        <w:tc>
          <w:tcPr>
            <w:tcW w:w="192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DB62AF8" w14:textId="77777777" w:rsidR="002C2CB9" w:rsidRDefault="002C2CB9">
            <w:r>
              <w:rPr>
                <w:rFonts w:ascii="Calibri" w:hAnsi="Calibri" w:cs="Calibri"/>
                <w:color w:val="000000"/>
                <w:sz w:val="22"/>
                <w:szCs w:val="22"/>
              </w:rPr>
              <w:t>Bajo</w:t>
            </w:r>
          </w:p>
        </w:tc>
        <w:tc>
          <w:tcPr>
            <w:tcW w:w="439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09B3F0A" w14:textId="77777777" w:rsidR="002C2CB9" w:rsidRDefault="002C2CB9" w:rsidP="0019006C">
            <w:pPr>
              <w:jc w:val="left"/>
            </w:pPr>
            <w:r>
              <w:rPr>
                <w:rFonts w:ascii="Calibri" w:hAnsi="Calibri" w:cs="Calibri"/>
                <w:color w:val="000000"/>
                <w:sz w:val="22"/>
                <w:szCs w:val="22"/>
              </w:rPr>
              <w:t>Impacto reducido y fácilmente gestionable</w:t>
            </w:r>
          </w:p>
        </w:tc>
        <w:tc>
          <w:tcPr>
            <w:tcW w:w="3373"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ECE3F65" w14:textId="77777777" w:rsidR="002C2CB9" w:rsidRDefault="002C2CB9" w:rsidP="0019006C">
            <w:pPr>
              <w:jc w:val="left"/>
            </w:pPr>
            <w:r>
              <w:rPr>
                <w:rFonts w:ascii="Calibri" w:hAnsi="Calibri" w:cs="Calibri"/>
                <w:color w:val="000000"/>
                <w:sz w:val="22"/>
                <w:szCs w:val="22"/>
              </w:rPr>
              <w:t>Retraso menor a una semana</w:t>
            </w:r>
          </w:p>
        </w:tc>
      </w:tr>
      <w:tr w:rsidR="002C2CB9" w14:paraId="561F8616" w14:textId="77777777" w:rsidTr="005E57FE">
        <w:trPr>
          <w:tblCellSpacing w:w="15" w:type="dxa"/>
          <w:jc w:val="center"/>
        </w:trPr>
        <w:tc>
          <w:tcPr>
            <w:tcW w:w="763"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0687E9E" w14:textId="77777777" w:rsidR="002C2CB9" w:rsidRDefault="002C2CB9">
            <w:r>
              <w:rPr>
                <w:rFonts w:ascii="Calibri" w:hAnsi="Calibri" w:cs="Calibri"/>
                <w:color w:val="000000"/>
                <w:sz w:val="22"/>
                <w:szCs w:val="22"/>
              </w:rPr>
              <w:t>4</w:t>
            </w:r>
          </w:p>
        </w:tc>
        <w:tc>
          <w:tcPr>
            <w:tcW w:w="192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3CE29E0" w14:textId="77777777" w:rsidR="002C2CB9" w:rsidRDefault="002C2CB9">
            <w:r>
              <w:rPr>
                <w:rFonts w:ascii="Calibri" w:hAnsi="Calibri" w:cs="Calibri"/>
                <w:color w:val="000000"/>
                <w:sz w:val="22"/>
                <w:szCs w:val="22"/>
              </w:rPr>
              <w:t>Alto</w:t>
            </w:r>
          </w:p>
        </w:tc>
        <w:tc>
          <w:tcPr>
            <w:tcW w:w="439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7292BDF" w14:textId="77777777" w:rsidR="002C2CB9" w:rsidRDefault="002C2CB9" w:rsidP="0019006C">
            <w:pPr>
              <w:jc w:val="left"/>
            </w:pPr>
            <w:r>
              <w:rPr>
                <w:rFonts w:ascii="Calibri" w:hAnsi="Calibri" w:cs="Calibri"/>
                <w:color w:val="000000"/>
                <w:sz w:val="22"/>
                <w:szCs w:val="22"/>
              </w:rPr>
              <w:t>Impacto considerable sobre tiempos o funcionalidades</w:t>
            </w:r>
          </w:p>
        </w:tc>
        <w:tc>
          <w:tcPr>
            <w:tcW w:w="3373"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184FE60" w14:textId="77777777" w:rsidR="002C2CB9" w:rsidRDefault="002C2CB9" w:rsidP="0019006C">
            <w:pPr>
              <w:jc w:val="left"/>
            </w:pPr>
            <w:r>
              <w:rPr>
                <w:rFonts w:ascii="Calibri" w:hAnsi="Calibri" w:cs="Calibri"/>
                <w:color w:val="000000"/>
                <w:sz w:val="22"/>
                <w:szCs w:val="22"/>
              </w:rPr>
              <w:t>Retraso significativo del proyecto</w:t>
            </w:r>
          </w:p>
        </w:tc>
      </w:tr>
      <w:tr w:rsidR="002C2CB9" w14:paraId="45E21F36" w14:textId="77777777" w:rsidTr="005E57FE">
        <w:trPr>
          <w:tblCellSpacing w:w="15" w:type="dxa"/>
          <w:jc w:val="center"/>
        </w:trPr>
        <w:tc>
          <w:tcPr>
            <w:tcW w:w="763"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267D256" w14:textId="77777777" w:rsidR="002C2CB9" w:rsidRDefault="002C2CB9">
            <w:r>
              <w:rPr>
                <w:rFonts w:ascii="Calibri" w:hAnsi="Calibri" w:cs="Calibri"/>
                <w:color w:val="000000"/>
                <w:sz w:val="22"/>
                <w:szCs w:val="22"/>
              </w:rPr>
              <w:t>5</w:t>
            </w:r>
          </w:p>
        </w:tc>
        <w:tc>
          <w:tcPr>
            <w:tcW w:w="192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3FCE6A3" w14:textId="77777777" w:rsidR="002C2CB9" w:rsidRDefault="002C2CB9">
            <w:r>
              <w:rPr>
                <w:rFonts w:ascii="Calibri" w:hAnsi="Calibri" w:cs="Calibri"/>
                <w:color w:val="000000"/>
                <w:sz w:val="22"/>
                <w:szCs w:val="22"/>
              </w:rPr>
              <w:t>Muy alto</w:t>
            </w:r>
          </w:p>
        </w:tc>
        <w:tc>
          <w:tcPr>
            <w:tcW w:w="439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828DA4D" w14:textId="77777777" w:rsidR="002C2CB9" w:rsidRDefault="002C2CB9" w:rsidP="0019006C">
            <w:pPr>
              <w:jc w:val="left"/>
            </w:pPr>
            <w:r>
              <w:rPr>
                <w:rFonts w:ascii="Calibri" w:hAnsi="Calibri" w:cs="Calibri"/>
                <w:color w:val="000000"/>
                <w:sz w:val="22"/>
                <w:szCs w:val="22"/>
              </w:rPr>
              <w:t>Impacto crítico sobre el proyecto</w:t>
            </w:r>
          </w:p>
        </w:tc>
        <w:tc>
          <w:tcPr>
            <w:tcW w:w="3373"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24B82B5" w14:textId="77777777" w:rsidR="002C2CB9" w:rsidRDefault="002C2CB9" w:rsidP="0019006C">
            <w:pPr>
              <w:keepNext/>
              <w:jc w:val="left"/>
            </w:pPr>
            <w:r>
              <w:rPr>
                <w:rFonts w:ascii="Calibri" w:hAnsi="Calibri" w:cs="Calibri"/>
                <w:color w:val="000000"/>
                <w:sz w:val="22"/>
                <w:szCs w:val="22"/>
              </w:rPr>
              <w:t>Riesgo de incumplimiento o afectación grave del proyecto</w:t>
            </w:r>
          </w:p>
        </w:tc>
      </w:tr>
    </w:tbl>
    <w:p w14:paraId="286181E1" w14:textId="10DCAE91" w:rsidR="006655FA" w:rsidRPr="006655FA" w:rsidRDefault="00BF752A" w:rsidP="00395860">
      <w:pPr>
        <w:pStyle w:val="Descripcin"/>
      </w:pPr>
      <w:bookmarkStart w:id="93" w:name="_Toc241744354"/>
      <w:r>
        <w:t xml:space="preserve">Tabla </w:t>
      </w:r>
      <w:r w:rsidR="00AB3FAE">
        <w:fldChar w:fldCharType="begin"/>
      </w:r>
      <w:r w:rsidR="00AB3FAE">
        <w:instrText xml:space="preserve"> SEQ Tabla \* ARABIC </w:instrText>
      </w:r>
      <w:r w:rsidR="00AB3FAE">
        <w:fldChar w:fldCharType="separate"/>
      </w:r>
      <w:r w:rsidR="00AB3FAE">
        <w:rPr>
          <w:noProof/>
        </w:rPr>
        <w:t>7</w:t>
      </w:r>
      <w:r w:rsidR="00AB3FAE">
        <w:rPr>
          <w:noProof/>
        </w:rPr>
        <w:fldChar w:fldCharType="end"/>
      </w:r>
      <w:r>
        <w:t xml:space="preserve"> - </w:t>
      </w:r>
      <w:r w:rsidRPr="004D5F7B">
        <w:t>Escala de impacto.</w:t>
      </w:r>
      <w:bookmarkEnd w:id="93"/>
    </w:p>
    <w:p w14:paraId="7E53F6D4" w14:textId="5AFD58B9" w:rsidR="00BF752A" w:rsidRDefault="002B5985">
      <w:r w:rsidRPr="00581854">
        <w:t>La utilización de esta metodología permite establecer prioridades de atención sobre los riesgos identificados y facilita la aplicación de estrategias de mitigación acordes al nivel de criticidad detectado.</w:t>
      </w:r>
    </w:p>
    <w:p w14:paraId="5E8D6C34" w14:textId="77777777" w:rsidR="00A04087" w:rsidRDefault="00A0408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44"/>
        <w:gridCol w:w="5101"/>
        <w:gridCol w:w="1497"/>
        <w:gridCol w:w="1038"/>
        <w:gridCol w:w="1184"/>
      </w:tblGrid>
      <w:tr w:rsidR="0084303E" w14:paraId="6A269D8C" w14:textId="77777777" w:rsidTr="00395860">
        <w:trPr>
          <w:trHeight w:val="250"/>
          <w:tblCellSpacing w:w="15" w:type="dxa"/>
          <w:jc w:val="center"/>
        </w:trPr>
        <w:tc>
          <w:tcPr>
            <w:tcW w:w="586"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94FE0FC" w14:textId="10934F40" w:rsidR="0084303E" w:rsidRDefault="0084303E" w:rsidP="002C77EF">
            <w:r>
              <w:rPr>
                <w:rFonts w:ascii="Calibri" w:hAnsi="Calibri" w:cs="Calibri"/>
                <w:b/>
                <w:bCs/>
                <w:color w:val="FFFFFF"/>
              </w:rPr>
              <w:t>ID</w:t>
            </w:r>
          </w:p>
        </w:tc>
        <w:tc>
          <w:tcPr>
            <w:tcW w:w="5071"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8771C42" w14:textId="77777777" w:rsidR="0084303E" w:rsidRDefault="0084303E" w:rsidP="002C77EF">
            <w:r>
              <w:rPr>
                <w:rFonts w:ascii="Calibri" w:hAnsi="Calibri" w:cs="Calibri"/>
                <w:b/>
                <w:bCs/>
                <w:color w:val="FFFFFF"/>
              </w:rPr>
              <w:t>Riesgo identificado</w:t>
            </w:r>
          </w:p>
        </w:tc>
        <w:tc>
          <w:tcPr>
            <w:tcW w:w="1467"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C83DB5B" w14:textId="77777777" w:rsidR="0084303E" w:rsidRDefault="0084303E" w:rsidP="002C77EF">
            <w:r>
              <w:rPr>
                <w:rFonts w:ascii="Calibri" w:hAnsi="Calibri" w:cs="Calibri"/>
                <w:b/>
                <w:bCs/>
                <w:color w:val="FFFFFF"/>
              </w:rPr>
              <w:t>Probabilidad</w:t>
            </w:r>
          </w:p>
        </w:tc>
        <w:tc>
          <w:tcPr>
            <w:tcW w:w="1008"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983018E" w14:textId="77777777" w:rsidR="0084303E" w:rsidRDefault="0084303E" w:rsidP="002C77EF">
            <w:r>
              <w:rPr>
                <w:rFonts w:ascii="Calibri" w:hAnsi="Calibri" w:cs="Calibri"/>
                <w:b/>
                <w:bCs/>
                <w:color w:val="FFFFFF"/>
              </w:rPr>
              <w:t>Impacto</w:t>
            </w:r>
          </w:p>
        </w:tc>
        <w:tc>
          <w:tcPr>
            <w:tcW w:w="1139"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1DF9A13" w14:textId="77777777" w:rsidR="0084303E" w:rsidRDefault="0084303E" w:rsidP="002C77EF">
            <w:r>
              <w:rPr>
                <w:rFonts w:ascii="Calibri" w:hAnsi="Calibri" w:cs="Calibri"/>
                <w:b/>
                <w:bCs/>
                <w:color w:val="FFFFFF"/>
              </w:rPr>
              <w:t>Prioridad</w:t>
            </w:r>
          </w:p>
        </w:tc>
      </w:tr>
      <w:tr w:rsidR="0084303E" w14:paraId="46616FF9" w14:textId="77777777" w:rsidTr="00395860">
        <w:trPr>
          <w:trHeight w:val="55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676EB1C" w14:textId="6D1C8244" w:rsidR="0084303E" w:rsidRDefault="0084303E" w:rsidP="0084303E">
            <w:r>
              <w:rPr>
                <w:rFonts w:ascii="Calibri" w:hAnsi="Calibri" w:cs="Calibri"/>
                <w:color w:val="000000"/>
                <w:sz w:val="22"/>
                <w:szCs w:val="22"/>
              </w:rPr>
              <w:t>R5</w:t>
            </w:r>
          </w:p>
        </w:tc>
        <w:tc>
          <w:tcPr>
            <w:tcW w:w="50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B26768C" w14:textId="179CA91A" w:rsidR="0084303E" w:rsidRDefault="0084303E" w:rsidP="0084303E">
            <w:r>
              <w:rPr>
                <w:rFonts w:ascii="Calibri" w:hAnsi="Calibri" w:cs="Calibri"/>
                <w:color w:val="000000"/>
                <w:sz w:val="22"/>
                <w:szCs w:val="22"/>
              </w:rPr>
              <w:t>Retrasos en el cronograma debido a subestimación de tareas</w:t>
            </w:r>
          </w:p>
        </w:tc>
        <w:tc>
          <w:tcPr>
            <w:tcW w:w="146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D9ECFD9" w14:textId="32928121" w:rsidR="0084303E" w:rsidRDefault="0084303E" w:rsidP="0084303E">
            <w:r>
              <w:rPr>
                <w:rFonts w:ascii="Calibri" w:hAnsi="Calibri" w:cs="Calibri"/>
                <w:color w:val="000000"/>
                <w:sz w:val="22"/>
                <w:szCs w:val="22"/>
              </w:rPr>
              <w:t>4</w:t>
            </w:r>
          </w:p>
        </w:tc>
        <w:tc>
          <w:tcPr>
            <w:tcW w:w="100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0987C65" w14:textId="3009F5B5" w:rsidR="0084303E" w:rsidRDefault="0084303E" w:rsidP="0084303E">
            <w:r>
              <w:rPr>
                <w:rFonts w:ascii="Calibri" w:hAnsi="Calibri" w:cs="Calibri"/>
                <w:color w:val="000000"/>
                <w:sz w:val="22"/>
                <w:szCs w:val="22"/>
              </w:rPr>
              <w:t>5</w:t>
            </w:r>
          </w:p>
        </w:tc>
        <w:tc>
          <w:tcPr>
            <w:tcW w:w="113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4E8E9E3" w14:textId="44F263A6" w:rsidR="0084303E" w:rsidRDefault="0084303E" w:rsidP="0084303E">
            <w:r>
              <w:rPr>
                <w:rFonts w:ascii="Calibri" w:hAnsi="Calibri" w:cs="Calibri"/>
                <w:color w:val="000000"/>
                <w:sz w:val="22"/>
                <w:szCs w:val="22"/>
              </w:rPr>
              <w:t>20</w:t>
            </w:r>
          </w:p>
        </w:tc>
      </w:tr>
      <w:tr w:rsidR="0084303E" w14:paraId="1AA772E3" w14:textId="77777777" w:rsidTr="00395860">
        <w:trPr>
          <w:trHeight w:val="53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3117A60" w14:textId="1C1F8C99" w:rsidR="0084303E" w:rsidRDefault="0084303E" w:rsidP="0084303E">
            <w:r>
              <w:rPr>
                <w:rFonts w:ascii="Calibri" w:hAnsi="Calibri" w:cs="Calibri"/>
                <w:color w:val="000000"/>
                <w:sz w:val="22"/>
                <w:szCs w:val="22"/>
              </w:rPr>
              <w:t>R1</w:t>
            </w:r>
          </w:p>
        </w:tc>
        <w:tc>
          <w:tcPr>
            <w:tcW w:w="50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0908353" w14:textId="16B39B58" w:rsidR="0084303E" w:rsidRDefault="0084303E" w:rsidP="0084303E">
            <w:r>
              <w:rPr>
                <w:rFonts w:ascii="Calibri" w:hAnsi="Calibri" w:cs="Calibri"/>
                <w:color w:val="000000"/>
                <w:sz w:val="22"/>
                <w:szCs w:val="22"/>
              </w:rPr>
              <w:t>Dificultades en la integración entre frontend, backend y base de datos</w:t>
            </w:r>
          </w:p>
        </w:tc>
        <w:tc>
          <w:tcPr>
            <w:tcW w:w="146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30AE7CF" w14:textId="5F1800A7" w:rsidR="0084303E" w:rsidRDefault="0084303E" w:rsidP="0084303E">
            <w:r>
              <w:rPr>
                <w:rFonts w:ascii="Calibri" w:hAnsi="Calibri" w:cs="Calibri"/>
                <w:color w:val="000000"/>
                <w:sz w:val="22"/>
                <w:szCs w:val="22"/>
              </w:rPr>
              <w:t>4</w:t>
            </w:r>
          </w:p>
        </w:tc>
        <w:tc>
          <w:tcPr>
            <w:tcW w:w="100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46BD62E" w14:textId="79F071E0" w:rsidR="0084303E" w:rsidRDefault="0084303E" w:rsidP="0084303E">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8045E6E" w14:textId="742E2C7E" w:rsidR="0084303E" w:rsidRDefault="0084303E" w:rsidP="0084303E">
            <w:r>
              <w:rPr>
                <w:rFonts w:ascii="Calibri" w:hAnsi="Calibri" w:cs="Calibri"/>
                <w:color w:val="000000"/>
                <w:sz w:val="22"/>
                <w:szCs w:val="22"/>
              </w:rPr>
              <w:t>16</w:t>
            </w:r>
          </w:p>
        </w:tc>
      </w:tr>
      <w:tr w:rsidR="0084303E" w14:paraId="51A05CE2" w14:textId="77777777" w:rsidTr="00395860">
        <w:trPr>
          <w:trHeight w:val="55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4EF2889" w14:textId="77777777" w:rsidR="0084303E" w:rsidRDefault="0084303E" w:rsidP="002C77EF">
            <w:r>
              <w:rPr>
                <w:rFonts w:ascii="Calibri" w:hAnsi="Calibri" w:cs="Calibri"/>
                <w:color w:val="000000"/>
                <w:sz w:val="22"/>
                <w:szCs w:val="22"/>
              </w:rPr>
              <w:t>R3</w:t>
            </w:r>
          </w:p>
        </w:tc>
        <w:tc>
          <w:tcPr>
            <w:tcW w:w="50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5F2E0D9" w14:textId="77777777" w:rsidR="0084303E" w:rsidRDefault="0084303E" w:rsidP="002C77EF">
            <w:r>
              <w:rPr>
                <w:rFonts w:ascii="Calibri" w:hAnsi="Calibri" w:cs="Calibri"/>
                <w:color w:val="000000"/>
                <w:sz w:val="22"/>
                <w:szCs w:val="22"/>
              </w:rPr>
              <w:t>Problemas en la implementación de simulaciones dinámicas de movimiento</w:t>
            </w:r>
          </w:p>
        </w:tc>
        <w:tc>
          <w:tcPr>
            <w:tcW w:w="146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1A88679" w14:textId="77777777" w:rsidR="0084303E" w:rsidRDefault="0084303E" w:rsidP="002C77EF">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93BBF26" w14:textId="77777777" w:rsidR="0084303E" w:rsidRDefault="0084303E" w:rsidP="002C77EF">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42103ED" w14:textId="77777777" w:rsidR="0084303E" w:rsidRDefault="0084303E" w:rsidP="002C77EF">
            <w:r>
              <w:rPr>
                <w:rFonts w:ascii="Calibri" w:hAnsi="Calibri" w:cs="Calibri"/>
                <w:color w:val="000000"/>
                <w:sz w:val="22"/>
                <w:szCs w:val="22"/>
              </w:rPr>
              <w:t>12</w:t>
            </w:r>
          </w:p>
        </w:tc>
      </w:tr>
      <w:tr w:rsidR="0084303E" w14:paraId="2F2C821B" w14:textId="77777777" w:rsidTr="00395860">
        <w:trPr>
          <w:trHeight w:val="53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0183660" w14:textId="77777777" w:rsidR="0084303E" w:rsidRDefault="0084303E" w:rsidP="002C77EF">
            <w:r>
              <w:rPr>
                <w:rFonts w:ascii="Calibri" w:hAnsi="Calibri" w:cs="Calibri"/>
                <w:color w:val="000000"/>
                <w:sz w:val="22"/>
                <w:szCs w:val="22"/>
              </w:rPr>
              <w:t>R4</w:t>
            </w:r>
          </w:p>
        </w:tc>
        <w:tc>
          <w:tcPr>
            <w:tcW w:w="50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BEAC669" w14:textId="77777777" w:rsidR="0084303E" w:rsidRDefault="0084303E" w:rsidP="002C77EF">
            <w:r>
              <w:rPr>
                <w:rFonts w:ascii="Calibri" w:hAnsi="Calibri" w:cs="Calibri"/>
                <w:color w:val="000000"/>
                <w:sz w:val="22"/>
                <w:szCs w:val="22"/>
              </w:rPr>
              <w:t>Errores en el diseño lógico o relacional de la base de datos</w:t>
            </w:r>
          </w:p>
        </w:tc>
        <w:tc>
          <w:tcPr>
            <w:tcW w:w="146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8CA7333" w14:textId="77777777" w:rsidR="0084303E" w:rsidRDefault="0084303E" w:rsidP="002C77EF">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9B24931" w14:textId="77777777" w:rsidR="0084303E" w:rsidRDefault="0084303E" w:rsidP="002C77EF">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7AE9239" w14:textId="77777777" w:rsidR="0084303E" w:rsidRDefault="0084303E" w:rsidP="002C77EF">
            <w:r>
              <w:rPr>
                <w:rFonts w:ascii="Calibri" w:hAnsi="Calibri" w:cs="Calibri"/>
                <w:color w:val="000000"/>
                <w:sz w:val="22"/>
                <w:szCs w:val="22"/>
              </w:rPr>
              <w:t>12</w:t>
            </w:r>
          </w:p>
        </w:tc>
      </w:tr>
      <w:tr w:rsidR="0084303E" w14:paraId="5BDF933B" w14:textId="77777777" w:rsidTr="00395860">
        <w:trPr>
          <w:trHeight w:val="55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98800C7" w14:textId="251034B0" w:rsidR="0084303E" w:rsidRDefault="0084303E" w:rsidP="0084303E">
            <w:r>
              <w:rPr>
                <w:rFonts w:ascii="Calibri" w:hAnsi="Calibri" w:cs="Calibri"/>
                <w:color w:val="000000"/>
                <w:sz w:val="22"/>
                <w:szCs w:val="22"/>
              </w:rPr>
              <w:t>R7</w:t>
            </w:r>
          </w:p>
        </w:tc>
        <w:tc>
          <w:tcPr>
            <w:tcW w:w="50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192AA42" w14:textId="259E7CBF" w:rsidR="0084303E" w:rsidRDefault="0084303E" w:rsidP="0084303E">
            <w:r>
              <w:rPr>
                <w:rFonts w:ascii="Calibri" w:hAnsi="Calibri" w:cs="Calibri"/>
                <w:color w:val="000000"/>
                <w:sz w:val="22"/>
                <w:szCs w:val="22"/>
              </w:rPr>
              <w:t>Reducción de disponibilidad horaria de integrantes durante el desarrollo</w:t>
            </w:r>
          </w:p>
        </w:tc>
        <w:tc>
          <w:tcPr>
            <w:tcW w:w="146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29A8943" w14:textId="2AE20FC0" w:rsidR="0084303E" w:rsidRDefault="0084303E" w:rsidP="0084303E">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D90764D" w14:textId="6775C7A6" w:rsidR="0084303E" w:rsidRDefault="0084303E" w:rsidP="0084303E">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A175333" w14:textId="3B149F1D" w:rsidR="0084303E" w:rsidRDefault="0084303E" w:rsidP="0084303E">
            <w:r>
              <w:rPr>
                <w:rFonts w:ascii="Calibri" w:hAnsi="Calibri" w:cs="Calibri"/>
                <w:color w:val="000000"/>
                <w:sz w:val="22"/>
                <w:szCs w:val="22"/>
              </w:rPr>
              <w:t>12</w:t>
            </w:r>
          </w:p>
        </w:tc>
      </w:tr>
      <w:tr w:rsidR="0084303E" w14:paraId="5341C8EB" w14:textId="77777777" w:rsidTr="00395860">
        <w:trPr>
          <w:trHeight w:val="53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B20381E" w14:textId="4E71B952" w:rsidR="0084303E" w:rsidRDefault="0084303E" w:rsidP="0084303E">
            <w:r>
              <w:rPr>
                <w:rFonts w:ascii="Calibri" w:hAnsi="Calibri" w:cs="Calibri"/>
                <w:color w:val="000000"/>
                <w:sz w:val="22"/>
                <w:szCs w:val="22"/>
              </w:rPr>
              <w:t>R9</w:t>
            </w:r>
          </w:p>
        </w:tc>
        <w:tc>
          <w:tcPr>
            <w:tcW w:w="50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E15B024" w14:textId="452969B3" w:rsidR="0084303E" w:rsidRDefault="0084303E" w:rsidP="0084303E">
            <w:r>
              <w:rPr>
                <w:rFonts w:ascii="Calibri" w:hAnsi="Calibri" w:cs="Calibri"/>
                <w:color w:val="000000"/>
                <w:sz w:val="22"/>
                <w:szCs w:val="22"/>
              </w:rPr>
              <w:t>Dificultades en la implementación y comunicación mediante API REST</w:t>
            </w:r>
          </w:p>
        </w:tc>
        <w:tc>
          <w:tcPr>
            <w:tcW w:w="146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113155D" w14:textId="13504183" w:rsidR="0084303E" w:rsidRDefault="0084303E" w:rsidP="0084303E">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4278B26" w14:textId="2E3527C7" w:rsidR="0084303E" w:rsidRDefault="0084303E" w:rsidP="0084303E">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C11D5BE" w14:textId="69E0F037" w:rsidR="0084303E" w:rsidRDefault="0084303E" w:rsidP="0084303E">
            <w:r>
              <w:rPr>
                <w:rFonts w:ascii="Calibri" w:hAnsi="Calibri" w:cs="Calibri"/>
                <w:color w:val="000000"/>
                <w:sz w:val="22"/>
                <w:szCs w:val="22"/>
              </w:rPr>
              <w:t>12</w:t>
            </w:r>
          </w:p>
        </w:tc>
      </w:tr>
      <w:tr w:rsidR="0084303E" w14:paraId="56F9144E" w14:textId="77777777" w:rsidTr="00395860">
        <w:trPr>
          <w:trHeight w:val="55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DC5B29E" w14:textId="3A87C2B5" w:rsidR="0084303E" w:rsidRDefault="0084303E" w:rsidP="0084303E">
            <w:r>
              <w:rPr>
                <w:rFonts w:ascii="Calibri" w:hAnsi="Calibri" w:cs="Calibri"/>
                <w:color w:val="000000"/>
                <w:sz w:val="22"/>
                <w:szCs w:val="22"/>
              </w:rPr>
              <w:lastRenderedPageBreak/>
              <w:t>R10</w:t>
            </w:r>
          </w:p>
        </w:tc>
        <w:tc>
          <w:tcPr>
            <w:tcW w:w="50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46229AB" w14:textId="5578D3FE" w:rsidR="0084303E" w:rsidRDefault="0084303E" w:rsidP="0084303E">
            <w:r>
              <w:rPr>
                <w:rFonts w:ascii="Calibri" w:hAnsi="Calibri" w:cs="Calibri"/>
                <w:color w:val="000000"/>
                <w:sz w:val="22"/>
                <w:szCs w:val="22"/>
              </w:rPr>
              <w:t>Problemas de rendimiento en simulaciones con múltiples elementos gráficos</w:t>
            </w:r>
          </w:p>
        </w:tc>
        <w:tc>
          <w:tcPr>
            <w:tcW w:w="146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4E56FE6" w14:textId="488C1039" w:rsidR="0084303E" w:rsidRDefault="0084303E" w:rsidP="0084303E">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10277CF" w14:textId="6D9BA41D" w:rsidR="0084303E" w:rsidRDefault="0084303E" w:rsidP="0084303E">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6BB3551" w14:textId="54F0B5E0" w:rsidR="0084303E" w:rsidRDefault="0084303E" w:rsidP="0084303E">
            <w:r>
              <w:rPr>
                <w:rFonts w:ascii="Calibri" w:hAnsi="Calibri" w:cs="Calibri"/>
                <w:color w:val="000000"/>
                <w:sz w:val="22"/>
                <w:szCs w:val="22"/>
              </w:rPr>
              <w:t>12</w:t>
            </w:r>
          </w:p>
        </w:tc>
      </w:tr>
      <w:tr w:rsidR="0084303E" w14:paraId="78B10663" w14:textId="77777777" w:rsidTr="00395860">
        <w:trPr>
          <w:trHeight w:val="55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C8CD0CD" w14:textId="5075EB86" w:rsidR="0084303E" w:rsidRDefault="0084303E" w:rsidP="0084303E">
            <w:r>
              <w:rPr>
                <w:rFonts w:ascii="Calibri" w:hAnsi="Calibri" w:cs="Calibri"/>
                <w:color w:val="000000"/>
                <w:sz w:val="22"/>
                <w:szCs w:val="22"/>
              </w:rPr>
              <w:t>R11</w:t>
            </w:r>
          </w:p>
        </w:tc>
        <w:tc>
          <w:tcPr>
            <w:tcW w:w="50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133017F" w14:textId="68D060E0" w:rsidR="0084303E" w:rsidRDefault="0084303E" w:rsidP="0084303E">
            <w:r>
              <w:rPr>
                <w:rFonts w:ascii="Calibri" w:hAnsi="Calibri" w:cs="Calibri"/>
                <w:color w:val="000000"/>
                <w:sz w:val="22"/>
                <w:szCs w:val="22"/>
              </w:rPr>
              <w:t>Modificaciones de alcance durante etapas avanzadas del desarrollo</w:t>
            </w:r>
          </w:p>
        </w:tc>
        <w:tc>
          <w:tcPr>
            <w:tcW w:w="146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CCD2162" w14:textId="246B8AD5" w:rsidR="0084303E" w:rsidRDefault="0084303E" w:rsidP="0084303E">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4866194" w14:textId="0E7E73D8" w:rsidR="0084303E" w:rsidRDefault="0084303E" w:rsidP="0084303E">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25A2E5A" w14:textId="35736002" w:rsidR="0084303E" w:rsidRDefault="0084303E" w:rsidP="0084303E">
            <w:r>
              <w:rPr>
                <w:rFonts w:ascii="Calibri" w:hAnsi="Calibri" w:cs="Calibri"/>
                <w:color w:val="000000"/>
                <w:sz w:val="22"/>
                <w:szCs w:val="22"/>
              </w:rPr>
              <w:t>12</w:t>
            </w:r>
          </w:p>
        </w:tc>
      </w:tr>
      <w:tr w:rsidR="0084303E" w14:paraId="11D404F6" w14:textId="77777777" w:rsidTr="00395860">
        <w:trPr>
          <w:trHeight w:val="53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A4F000C" w14:textId="26576D9E" w:rsidR="0084303E" w:rsidRDefault="0084303E" w:rsidP="0084303E">
            <w:r>
              <w:rPr>
                <w:rFonts w:ascii="Calibri" w:hAnsi="Calibri" w:cs="Calibri"/>
                <w:color w:val="000000"/>
                <w:sz w:val="22"/>
                <w:szCs w:val="22"/>
              </w:rPr>
              <w:t>R12</w:t>
            </w:r>
          </w:p>
        </w:tc>
        <w:tc>
          <w:tcPr>
            <w:tcW w:w="50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3C19E69" w14:textId="5C79F638" w:rsidR="0084303E" w:rsidRDefault="0084303E" w:rsidP="0084303E">
            <w:r>
              <w:rPr>
                <w:rFonts w:ascii="Calibri" w:hAnsi="Calibri" w:cs="Calibri"/>
                <w:color w:val="000000"/>
                <w:sz w:val="22"/>
                <w:szCs w:val="22"/>
              </w:rPr>
              <w:t>Dependencia excesiva de un integrante para tareas críticas del proyecto</w:t>
            </w:r>
          </w:p>
        </w:tc>
        <w:tc>
          <w:tcPr>
            <w:tcW w:w="146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5E6D1A6" w14:textId="4B28AB30" w:rsidR="0084303E" w:rsidRDefault="0084303E" w:rsidP="0084303E">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305AD49" w14:textId="074BCD32" w:rsidR="0084303E" w:rsidRDefault="0084303E" w:rsidP="0084303E">
            <w:r>
              <w:rPr>
                <w:rFonts w:ascii="Calibri" w:hAnsi="Calibri" w:cs="Calibri"/>
                <w:color w:val="000000"/>
                <w:sz w:val="22"/>
                <w:szCs w:val="22"/>
              </w:rPr>
              <w:t>4</w:t>
            </w:r>
          </w:p>
        </w:tc>
        <w:tc>
          <w:tcPr>
            <w:tcW w:w="113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BD5BD82" w14:textId="14D1E4ED" w:rsidR="0084303E" w:rsidRDefault="0084303E" w:rsidP="0084303E">
            <w:r>
              <w:rPr>
                <w:rFonts w:ascii="Calibri" w:hAnsi="Calibri" w:cs="Calibri"/>
                <w:color w:val="000000"/>
                <w:sz w:val="22"/>
                <w:szCs w:val="22"/>
              </w:rPr>
              <w:t>12</w:t>
            </w:r>
          </w:p>
        </w:tc>
      </w:tr>
      <w:tr w:rsidR="0084303E" w14:paraId="6E3EB61D" w14:textId="77777777" w:rsidTr="00395860">
        <w:trPr>
          <w:trHeight w:val="55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DCF17F4" w14:textId="7FE17CEA" w:rsidR="0084303E" w:rsidRDefault="0084303E" w:rsidP="0084303E">
            <w:r>
              <w:rPr>
                <w:rFonts w:ascii="Calibri" w:hAnsi="Calibri" w:cs="Calibri"/>
                <w:color w:val="000000"/>
                <w:sz w:val="22"/>
                <w:szCs w:val="22"/>
              </w:rPr>
              <w:t>R8</w:t>
            </w:r>
          </w:p>
        </w:tc>
        <w:tc>
          <w:tcPr>
            <w:tcW w:w="50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CD6A329" w14:textId="02489690" w:rsidR="0084303E" w:rsidRDefault="0084303E" w:rsidP="0084303E">
            <w:r>
              <w:rPr>
                <w:rFonts w:ascii="Calibri" w:hAnsi="Calibri" w:cs="Calibri"/>
                <w:color w:val="000000"/>
                <w:sz w:val="22"/>
                <w:szCs w:val="22"/>
              </w:rPr>
              <w:t>Pérdida de información, archivos o versiones del proyecto</w:t>
            </w:r>
          </w:p>
        </w:tc>
        <w:tc>
          <w:tcPr>
            <w:tcW w:w="146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13E4C97" w14:textId="5635A6F7" w:rsidR="0084303E" w:rsidRDefault="0084303E" w:rsidP="0084303E">
            <w:r>
              <w:rPr>
                <w:rFonts w:ascii="Calibri" w:hAnsi="Calibri" w:cs="Calibri"/>
                <w:color w:val="000000"/>
                <w:sz w:val="22"/>
                <w:szCs w:val="22"/>
              </w:rPr>
              <w:t>2</w:t>
            </w:r>
          </w:p>
        </w:tc>
        <w:tc>
          <w:tcPr>
            <w:tcW w:w="100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E0CF786" w14:textId="0A3C8063" w:rsidR="0084303E" w:rsidRDefault="0084303E" w:rsidP="0084303E">
            <w:r>
              <w:rPr>
                <w:rFonts w:ascii="Calibri" w:hAnsi="Calibri" w:cs="Calibri"/>
                <w:color w:val="000000"/>
                <w:sz w:val="22"/>
                <w:szCs w:val="22"/>
              </w:rPr>
              <w:t>5</w:t>
            </w:r>
          </w:p>
        </w:tc>
        <w:tc>
          <w:tcPr>
            <w:tcW w:w="113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280B223" w14:textId="3C1F209F" w:rsidR="0084303E" w:rsidRDefault="0084303E" w:rsidP="0084303E">
            <w:r>
              <w:rPr>
                <w:rFonts w:ascii="Calibri" w:hAnsi="Calibri" w:cs="Calibri"/>
                <w:color w:val="000000"/>
                <w:sz w:val="22"/>
                <w:szCs w:val="22"/>
              </w:rPr>
              <w:t>10</w:t>
            </w:r>
          </w:p>
        </w:tc>
      </w:tr>
      <w:tr w:rsidR="0084303E" w14:paraId="5DA51EC0" w14:textId="77777777" w:rsidTr="00395860">
        <w:trPr>
          <w:trHeight w:val="53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6DD68B9" w14:textId="64ED9E16" w:rsidR="0084303E" w:rsidRDefault="0084303E" w:rsidP="0084303E">
            <w:r>
              <w:rPr>
                <w:rFonts w:ascii="Calibri" w:hAnsi="Calibri" w:cs="Calibri"/>
                <w:color w:val="000000"/>
                <w:sz w:val="22"/>
                <w:szCs w:val="22"/>
              </w:rPr>
              <w:t>R6</w:t>
            </w:r>
          </w:p>
        </w:tc>
        <w:tc>
          <w:tcPr>
            <w:tcW w:w="507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7077A85" w14:textId="66DB783A" w:rsidR="0084303E" w:rsidRDefault="0084303E" w:rsidP="0084303E">
            <w:r>
              <w:rPr>
                <w:rFonts w:ascii="Calibri" w:hAnsi="Calibri" w:cs="Calibri"/>
                <w:color w:val="000000"/>
                <w:sz w:val="22"/>
                <w:szCs w:val="22"/>
              </w:rPr>
              <w:t>Problemas de coordinación y comunicación entre integrantes del equipo</w:t>
            </w:r>
          </w:p>
        </w:tc>
        <w:tc>
          <w:tcPr>
            <w:tcW w:w="146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4F3F6CA" w14:textId="77BE26EC" w:rsidR="0084303E" w:rsidRDefault="0084303E" w:rsidP="0084303E">
            <w:r>
              <w:rPr>
                <w:rFonts w:ascii="Calibri" w:hAnsi="Calibri" w:cs="Calibri"/>
                <w:color w:val="000000"/>
                <w:sz w:val="22"/>
                <w:szCs w:val="22"/>
              </w:rPr>
              <w:t>3</w:t>
            </w:r>
          </w:p>
        </w:tc>
        <w:tc>
          <w:tcPr>
            <w:tcW w:w="100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E4F7F3E" w14:textId="6B183A47" w:rsidR="0084303E" w:rsidRDefault="0084303E" w:rsidP="0084303E">
            <w:r>
              <w:rPr>
                <w:rFonts w:ascii="Calibri" w:hAnsi="Calibri" w:cs="Calibri"/>
                <w:color w:val="000000"/>
                <w:sz w:val="22"/>
                <w:szCs w:val="22"/>
              </w:rPr>
              <w:t>3</w:t>
            </w:r>
          </w:p>
        </w:tc>
        <w:tc>
          <w:tcPr>
            <w:tcW w:w="113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AD161E3" w14:textId="32267C94" w:rsidR="0084303E" w:rsidRDefault="0084303E" w:rsidP="0084303E">
            <w:r>
              <w:rPr>
                <w:rFonts w:ascii="Calibri" w:hAnsi="Calibri" w:cs="Calibri"/>
                <w:color w:val="000000"/>
                <w:sz w:val="22"/>
                <w:szCs w:val="22"/>
              </w:rPr>
              <w:t>9</w:t>
            </w:r>
          </w:p>
        </w:tc>
      </w:tr>
      <w:tr w:rsidR="0084303E" w14:paraId="6C6299F7" w14:textId="77777777" w:rsidTr="00395860">
        <w:trPr>
          <w:trHeight w:val="288"/>
          <w:tblCellSpacing w:w="15" w:type="dxa"/>
          <w:jc w:val="center"/>
        </w:trPr>
        <w:tc>
          <w:tcPr>
            <w:tcW w:w="58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2998B10" w14:textId="1C245BFD" w:rsidR="0084303E" w:rsidRDefault="0084303E" w:rsidP="0084303E">
            <w:r>
              <w:rPr>
                <w:rFonts w:ascii="Calibri" w:hAnsi="Calibri" w:cs="Calibri"/>
                <w:color w:val="000000"/>
                <w:sz w:val="22"/>
                <w:szCs w:val="22"/>
              </w:rPr>
              <w:t>R2</w:t>
            </w:r>
          </w:p>
        </w:tc>
        <w:tc>
          <w:tcPr>
            <w:tcW w:w="507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7789A15" w14:textId="678BD732" w:rsidR="0084303E" w:rsidRDefault="0084303E" w:rsidP="0084303E">
            <w:r w:rsidRPr="0084303E">
              <w:rPr>
                <w:rFonts w:ascii="Calibri" w:hAnsi="Calibri" w:cs="Calibri"/>
                <w:color w:val="000000"/>
                <w:sz w:val="22"/>
                <w:szCs w:val="22"/>
              </w:rPr>
              <w:t>Curva de aprendizaje de Phaser 3 superior a la prevista</w:t>
            </w:r>
          </w:p>
        </w:tc>
        <w:tc>
          <w:tcPr>
            <w:tcW w:w="146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8BC1D73" w14:textId="5608524E" w:rsidR="0084303E" w:rsidRDefault="0084303E" w:rsidP="0084303E">
            <w:r>
              <w:t>3</w:t>
            </w:r>
          </w:p>
        </w:tc>
        <w:tc>
          <w:tcPr>
            <w:tcW w:w="100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3C2AE5B" w14:textId="79F5ECB4" w:rsidR="0084303E" w:rsidRDefault="0084303E" w:rsidP="0084303E">
            <w:r>
              <w:t>3</w:t>
            </w:r>
          </w:p>
        </w:tc>
        <w:tc>
          <w:tcPr>
            <w:tcW w:w="113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EA789EA" w14:textId="32CB4FCD" w:rsidR="0084303E" w:rsidRDefault="0084303E" w:rsidP="0084303E">
            <w:r>
              <w:t>9</w:t>
            </w:r>
          </w:p>
        </w:tc>
      </w:tr>
    </w:tbl>
    <w:p w14:paraId="22FA95AE" w14:textId="1E36FE08" w:rsidR="009206F3" w:rsidRDefault="00B24B43" w:rsidP="00A26F37">
      <w:pPr>
        <w:pStyle w:val="Descripcin"/>
      </w:pPr>
      <w:bookmarkStart w:id="94" w:name="_Toc241744355"/>
      <w:r>
        <w:t xml:space="preserve">Tabla </w:t>
      </w:r>
      <w:r w:rsidR="00AB3FAE">
        <w:fldChar w:fldCharType="begin"/>
      </w:r>
      <w:r w:rsidR="00AB3FAE">
        <w:instrText xml:space="preserve"> SEQ Tabla \* ARABIC </w:instrText>
      </w:r>
      <w:r w:rsidR="00AB3FAE">
        <w:fldChar w:fldCharType="separate"/>
      </w:r>
      <w:r w:rsidR="00AB3FAE">
        <w:rPr>
          <w:noProof/>
        </w:rPr>
        <w:t>8</w:t>
      </w:r>
      <w:r w:rsidR="00AB3FAE">
        <w:rPr>
          <w:noProof/>
        </w:rPr>
        <w:fldChar w:fldCharType="end"/>
      </w:r>
      <w:r>
        <w:t xml:space="preserve"> - Calculo: probabilidad x impacto.</w:t>
      </w:r>
      <w:bookmarkEnd w:id="94"/>
    </w:p>
    <w:p w14:paraId="358ACA8C" w14:textId="77777777" w:rsidR="006655FA" w:rsidRPr="006655FA" w:rsidRDefault="006655FA" w:rsidP="006655FA"/>
    <w:p w14:paraId="5DCE00AC" w14:textId="6176B767" w:rsidR="009206F3" w:rsidRPr="00C139F0" w:rsidRDefault="00B039A5" w:rsidP="00BA4D32">
      <w:pPr>
        <w:pStyle w:val="Ttulo2"/>
      </w:pPr>
      <w:bookmarkStart w:id="95" w:name="_Toc241744115"/>
      <w:r w:rsidRPr="00C139F0">
        <w:t>Priorización y clasificación de riesgos</w:t>
      </w:r>
      <w:bookmarkEnd w:id="95"/>
    </w:p>
    <w:p w14:paraId="7DBAAA6E" w14:textId="77777777" w:rsidR="00B039A5" w:rsidRPr="00581854" w:rsidRDefault="00B039A5" w:rsidP="00EC56A6">
      <w:pPr>
        <w:rPr>
          <w:i/>
          <w:iCs/>
        </w:rPr>
      </w:pPr>
      <w:r w:rsidRPr="00581854">
        <w:t>La clasificación de riesgos del proyecto METRONET se realizó considerando el valor obtenido mediante la matriz de Probabilidad e Impacto. A partir de los resultados obtenidos, los riesgos fueron agrupados según su nivel de prioridad, permitiendo identificar cuáles requieren mayor atención durante el desarrollo del proyecto.</w:t>
      </w:r>
    </w:p>
    <w:p w14:paraId="405AA9C1" w14:textId="77777777" w:rsidR="009E7F9C" w:rsidRPr="00581854" w:rsidRDefault="009E7F9C" w:rsidP="006655FA">
      <w:pPr>
        <w:rPr>
          <w:i/>
          <w:iCs/>
        </w:rPr>
      </w:pPr>
    </w:p>
    <w:p w14:paraId="5C6F8833" w14:textId="51C1DA07" w:rsidR="00532201" w:rsidRPr="006655FA" w:rsidRDefault="00B039A5" w:rsidP="006655FA">
      <w:pPr>
        <w:rPr>
          <w:b/>
          <w:bCs/>
          <w:i/>
          <w:iCs/>
        </w:rPr>
      </w:pPr>
      <w:r w:rsidRPr="006655FA">
        <w:rPr>
          <w:b/>
          <w:bCs/>
        </w:rPr>
        <w:t>Para establecer la prioridad se definieron los siguientes rangos:</w:t>
      </w:r>
    </w:p>
    <w:p w14:paraId="175651D3" w14:textId="03561672" w:rsidR="002C2CB9" w:rsidRPr="00A40F11" w:rsidRDefault="00B039A5" w:rsidP="00D123BD">
      <w:pPr>
        <w:pStyle w:val="Ttulo3"/>
      </w:pPr>
      <w:bookmarkStart w:id="96" w:name="_Toc241744116"/>
      <w:r w:rsidRPr="00A40F11">
        <w:t>Clasificación de prioridad</w:t>
      </w:r>
      <w:bookmarkEnd w:id="96"/>
    </w:p>
    <w:p w14:paraId="0153F39D" w14:textId="77777777" w:rsidR="00D57FE9" w:rsidRPr="00D57FE9" w:rsidRDefault="00D57FE9" w:rsidP="008B0844"/>
    <w:tbl>
      <w:tblPr>
        <w:tblW w:w="5098" w:type="dxa"/>
        <w:jc w:val="center"/>
        <w:tblCellSpacing w:w="15" w:type="dxa"/>
        <w:tblCellMar>
          <w:top w:w="15" w:type="dxa"/>
          <w:left w:w="15" w:type="dxa"/>
          <w:bottom w:w="15" w:type="dxa"/>
          <w:right w:w="15" w:type="dxa"/>
        </w:tblCellMar>
        <w:tblLook w:val="04A0" w:firstRow="1" w:lastRow="0" w:firstColumn="1" w:lastColumn="0" w:noHBand="0" w:noVBand="1"/>
      </w:tblPr>
      <w:tblGrid>
        <w:gridCol w:w="2963"/>
        <w:gridCol w:w="2135"/>
      </w:tblGrid>
      <w:tr w:rsidR="00C96D56" w14:paraId="3AC2DAF9" w14:textId="77777777" w:rsidTr="005E57FE">
        <w:trPr>
          <w:tblCellSpacing w:w="15" w:type="dxa"/>
          <w:jc w:val="center"/>
        </w:trPr>
        <w:tc>
          <w:tcPr>
            <w:tcW w:w="2972"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2C79B0E" w14:textId="77777777" w:rsidR="00C96D56" w:rsidRDefault="00C96D56" w:rsidP="008B0844">
            <w:r>
              <w:rPr>
                <w:rFonts w:ascii="Calibri" w:hAnsi="Calibri" w:cs="Calibri"/>
                <w:b/>
                <w:bCs/>
                <w:color w:val="FFFFFF"/>
              </w:rPr>
              <w:t>Nivel de prioridad</w:t>
            </w:r>
          </w:p>
        </w:tc>
        <w:tc>
          <w:tcPr>
            <w:tcW w:w="2126"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E944FB7" w14:textId="77777777" w:rsidR="00C96D56" w:rsidRDefault="00C96D56" w:rsidP="008B0844">
            <w:r>
              <w:rPr>
                <w:rFonts w:ascii="Calibri" w:hAnsi="Calibri" w:cs="Calibri"/>
                <w:b/>
                <w:bCs/>
                <w:color w:val="FFFFFF"/>
              </w:rPr>
              <w:t>Rango de valores</w:t>
            </w:r>
          </w:p>
        </w:tc>
      </w:tr>
      <w:tr w:rsidR="00C96D56" w14:paraId="6D9F4814" w14:textId="77777777" w:rsidTr="005E57FE">
        <w:trPr>
          <w:tblCellSpacing w:w="15" w:type="dxa"/>
          <w:jc w:val="center"/>
        </w:trPr>
        <w:tc>
          <w:tcPr>
            <w:tcW w:w="2972"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05764D6" w14:textId="77777777" w:rsidR="00C96D56" w:rsidRDefault="00C96D56" w:rsidP="008B0844">
            <w:r>
              <w:rPr>
                <w:rFonts w:ascii="Calibri" w:hAnsi="Calibri" w:cs="Calibri"/>
                <w:color w:val="000000"/>
                <w:sz w:val="22"/>
                <w:szCs w:val="22"/>
              </w:rPr>
              <w:t>Baja</w:t>
            </w:r>
          </w:p>
        </w:tc>
        <w:tc>
          <w:tcPr>
            <w:tcW w:w="212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3C4528B" w14:textId="77777777" w:rsidR="00C96D56" w:rsidRDefault="00C96D56" w:rsidP="000262E8">
            <w:pPr>
              <w:jc w:val="left"/>
            </w:pPr>
            <w:r>
              <w:rPr>
                <w:rFonts w:ascii="Calibri" w:hAnsi="Calibri" w:cs="Calibri"/>
                <w:color w:val="000000"/>
                <w:sz w:val="22"/>
                <w:szCs w:val="22"/>
              </w:rPr>
              <w:t>1 – 5</w:t>
            </w:r>
          </w:p>
        </w:tc>
      </w:tr>
      <w:tr w:rsidR="00C96D56" w14:paraId="7B3602B2" w14:textId="77777777" w:rsidTr="005E57FE">
        <w:trPr>
          <w:tblCellSpacing w:w="15" w:type="dxa"/>
          <w:jc w:val="center"/>
        </w:trPr>
        <w:tc>
          <w:tcPr>
            <w:tcW w:w="2972"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29D2034" w14:textId="77777777" w:rsidR="00C96D56" w:rsidRDefault="00C96D56" w:rsidP="008B0844">
            <w:r>
              <w:rPr>
                <w:rFonts w:ascii="Calibri" w:hAnsi="Calibri" w:cs="Calibri"/>
                <w:color w:val="000000"/>
                <w:sz w:val="22"/>
                <w:szCs w:val="22"/>
              </w:rPr>
              <w:t>Media</w:t>
            </w:r>
          </w:p>
        </w:tc>
        <w:tc>
          <w:tcPr>
            <w:tcW w:w="212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0E924D0" w14:textId="77777777" w:rsidR="00C96D56" w:rsidRDefault="00C96D56" w:rsidP="000262E8">
            <w:pPr>
              <w:jc w:val="left"/>
            </w:pPr>
            <w:r>
              <w:rPr>
                <w:rFonts w:ascii="Calibri" w:hAnsi="Calibri" w:cs="Calibri"/>
                <w:color w:val="000000"/>
                <w:sz w:val="22"/>
                <w:szCs w:val="22"/>
              </w:rPr>
              <w:t>6 – 10</w:t>
            </w:r>
          </w:p>
        </w:tc>
      </w:tr>
      <w:tr w:rsidR="00C96D56" w14:paraId="5EA9250B" w14:textId="77777777" w:rsidTr="005E57FE">
        <w:trPr>
          <w:tblCellSpacing w:w="15" w:type="dxa"/>
          <w:jc w:val="center"/>
        </w:trPr>
        <w:tc>
          <w:tcPr>
            <w:tcW w:w="2972"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2125D46" w14:textId="77777777" w:rsidR="00C96D56" w:rsidRDefault="00C96D56" w:rsidP="008B0844">
            <w:r>
              <w:rPr>
                <w:rFonts w:ascii="Calibri" w:hAnsi="Calibri" w:cs="Calibri"/>
                <w:color w:val="000000"/>
                <w:sz w:val="22"/>
                <w:szCs w:val="22"/>
              </w:rPr>
              <w:t>Alta</w:t>
            </w:r>
          </w:p>
        </w:tc>
        <w:tc>
          <w:tcPr>
            <w:tcW w:w="2126"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59134F2" w14:textId="77777777" w:rsidR="00C96D56" w:rsidRDefault="00C96D56" w:rsidP="000262E8">
            <w:pPr>
              <w:jc w:val="left"/>
            </w:pPr>
            <w:r>
              <w:rPr>
                <w:rFonts w:ascii="Calibri" w:hAnsi="Calibri" w:cs="Calibri"/>
                <w:color w:val="000000"/>
                <w:sz w:val="22"/>
                <w:szCs w:val="22"/>
              </w:rPr>
              <w:t>11 – 15</w:t>
            </w:r>
          </w:p>
        </w:tc>
      </w:tr>
      <w:tr w:rsidR="00C96D56" w14:paraId="48539BDF" w14:textId="77777777" w:rsidTr="005E57FE">
        <w:trPr>
          <w:tblCellSpacing w:w="15" w:type="dxa"/>
          <w:jc w:val="center"/>
        </w:trPr>
        <w:tc>
          <w:tcPr>
            <w:tcW w:w="2972"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9FEFDE0" w14:textId="77777777" w:rsidR="00C96D56" w:rsidRDefault="00C96D56" w:rsidP="008B0844">
            <w:r>
              <w:rPr>
                <w:rFonts w:ascii="Calibri" w:hAnsi="Calibri" w:cs="Calibri"/>
                <w:color w:val="000000"/>
                <w:sz w:val="22"/>
                <w:szCs w:val="22"/>
              </w:rPr>
              <w:t>Crítica</w:t>
            </w:r>
          </w:p>
        </w:tc>
        <w:tc>
          <w:tcPr>
            <w:tcW w:w="2126"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65E3CE9" w14:textId="77777777" w:rsidR="00C96D56" w:rsidRDefault="00C96D56" w:rsidP="000262E8">
            <w:pPr>
              <w:jc w:val="left"/>
            </w:pPr>
            <w:r>
              <w:rPr>
                <w:rFonts w:ascii="Calibri" w:hAnsi="Calibri" w:cs="Calibri"/>
                <w:color w:val="000000"/>
                <w:sz w:val="22"/>
                <w:szCs w:val="22"/>
              </w:rPr>
              <w:t>16 – 25</w:t>
            </w:r>
          </w:p>
        </w:tc>
      </w:tr>
    </w:tbl>
    <w:p w14:paraId="1454F08B" w14:textId="6091921F" w:rsidR="006655FA" w:rsidRPr="006655FA" w:rsidRDefault="00B24B43" w:rsidP="00A26F37">
      <w:pPr>
        <w:pStyle w:val="Descripcin"/>
      </w:pPr>
      <w:bookmarkStart w:id="97" w:name="_Toc241744356"/>
      <w:r>
        <w:t xml:space="preserve">Tabla </w:t>
      </w:r>
      <w:r w:rsidR="00AB3FAE">
        <w:fldChar w:fldCharType="begin"/>
      </w:r>
      <w:r w:rsidR="00AB3FAE">
        <w:instrText xml:space="preserve"> SEQ Tabla \* ARABIC </w:instrText>
      </w:r>
      <w:r w:rsidR="00AB3FAE">
        <w:fldChar w:fldCharType="separate"/>
      </w:r>
      <w:r w:rsidR="00AB3FAE">
        <w:rPr>
          <w:noProof/>
        </w:rPr>
        <w:t>9</w:t>
      </w:r>
      <w:r w:rsidR="00AB3FAE">
        <w:rPr>
          <w:noProof/>
        </w:rPr>
        <w:fldChar w:fldCharType="end"/>
      </w:r>
      <w:r>
        <w:t xml:space="preserve"> - </w:t>
      </w:r>
      <w:r w:rsidRPr="007A35ED">
        <w:t>Clasificación de prioridad.</w:t>
      </w:r>
      <w:bookmarkEnd w:id="97"/>
    </w:p>
    <w:p w14:paraId="415FD25E" w14:textId="77777777" w:rsidR="00B039A5" w:rsidRPr="00581854" w:rsidRDefault="00B039A5" w:rsidP="006655FA">
      <w:pPr>
        <w:rPr>
          <w:i/>
          <w:iCs/>
        </w:rPr>
      </w:pPr>
      <w:r w:rsidRPr="00581854">
        <w:t>Debido a las características académicas del proyecto y al tiempo limitado disponible para el desarrollo, se decidió priorizar principalmente aquellos riesgos clasificados como altos o críticos, ya que son los que poseen mayor capacidad de afectar el cumplimiento de objetivos, cronograma y funcionamiento general del sistema.</w:t>
      </w:r>
    </w:p>
    <w:p w14:paraId="5808477D" w14:textId="02E05598" w:rsidR="00532201" w:rsidRPr="00E31863" w:rsidRDefault="00B039A5" w:rsidP="006655FA">
      <w:pPr>
        <w:rPr>
          <w:i/>
          <w:iCs/>
        </w:rPr>
      </w:pPr>
      <w:r w:rsidRPr="00581854">
        <w:t>Los riesgos de prioridad baja serán monitoreados, aunque no requerirán acciones preventivas complejas debido a que su impacto potencial sobre el proyecto resulta reducido y manejable dentro del contexto definido.</w:t>
      </w:r>
    </w:p>
    <w:p w14:paraId="405B3A07" w14:textId="12F3B071" w:rsidR="00F62B5B" w:rsidRDefault="00F62B5B" w:rsidP="00A04087">
      <w:pPr>
        <w:pStyle w:val="Ttulo4"/>
        <w:pBdr>
          <w:left w:val="dotted" w:sz="6" w:space="1" w:color="4A66AC" w:themeColor="accent1"/>
        </w:pBdr>
      </w:pPr>
      <w:bookmarkStart w:id="98" w:name="_Toc241744117"/>
      <w:r>
        <w:t>Riesgos de prioridad crítica</w:t>
      </w:r>
      <w:bookmarkEnd w:id="98"/>
    </w:p>
    <w:p w14:paraId="06CE03ED" w14:textId="7E6DA135" w:rsidR="00F62B5B" w:rsidRPr="00581854" w:rsidRDefault="00F62B5B" w:rsidP="00A647D3">
      <w:pPr>
        <w:pStyle w:val="Prrafodelista"/>
        <w:numPr>
          <w:ilvl w:val="0"/>
          <w:numId w:val="10"/>
        </w:numPr>
        <w:rPr>
          <w:i/>
          <w:iCs/>
        </w:rPr>
      </w:pPr>
      <w:r w:rsidRPr="00581854">
        <w:t>R5: Retrasos en el cronograma debido a subestimación de tareas</w:t>
      </w:r>
      <w:r w:rsidRPr="00581854">
        <w:br/>
        <w:t>Este riesgo fue clasificado como crítico debido a que representa una de las principales causas de incumplimiento en proyectos de software. Una estimación incorrecta puede afectar directamente los tiempos de desarrollo, pruebas, integración y documentación, comprometiendo la entrega final del proyecto dentro del calendario académico establecido.</w:t>
      </w:r>
    </w:p>
    <w:p w14:paraId="4F669EFB" w14:textId="1A2264A4" w:rsidR="00F62B5B" w:rsidRPr="00581854" w:rsidRDefault="00F62B5B" w:rsidP="00A647D3">
      <w:pPr>
        <w:pStyle w:val="Prrafodelista"/>
        <w:numPr>
          <w:ilvl w:val="0"/>
          <w:numId w:val="10"/>
        </w:numPr>
        <w:rPr>
          <w:i/>
          <w:iCs/>
        </w:rPr>
      </w:pPr>
      <w:r w:rsidRPr="00581854">
        <w:t>R1: Dificultades en la integración entre frontend, backend y base de datos</w:t>
      </w:r>
      <w:r w:rsidRPr="00581854">
        <w:br/>
        <w:t xml:space="preserve">La integración entre tecnologías constituye uno de los componentes más importantes del </w:t>
      </w:r>
      <w:r w:rsidRPr="00581854">
        <w:lastRenderedPageBreak/>
        <w:t>sistema. Problemas en la comunicación entre capas podrían impedir el funcionamiento general de METRONET, afectando funcionalidades centrales relacionadas con persistencia de datos, simulación y representación gráfica.</w:t>
      </w:r>
    </w:p>
    <w:p w14:paraId="43660C08" w14:textId="77777777" w:rsidR="009E7F9C" w:rsidRPr="00581854" w:rsidRDefault="009E7F9C" w:rsidP="00581854">
      <w:pPr>
        <w:rPr>
          <w:i/>
          <w:iCs/>
          <w:sz w:val="22"/>
          <w:szCs w:val="22"/>
        </w:rPr>
      </w:pPr>
    </w:p>
    <w:p w14:paraId="2EEDE4BE" w14:textId="6ECF7B47" w:rsidR="00F62B5B" w:rsidRPr="00A40F11" w:rsidRDefault="00F62B5B" w:rsidP="00C139F0">
      <w:pPr>
        <w:pStyle w:val="Ttulo4"/>
      </w:pPr>
      <w:bookmarkStart w:id="99" w:name="_Toc241744118"/>
      <w:r w:rsidRPr="00A40F11">
        <w:t>Riesgos de prioridad alta</w:t>
      </w:r>
      <w:bookmarkEnd w:id="99"/>
    </w:p>
    <w:p w14:paraId="776D1387" w14:textId="7CD62EDF" w:rsidR="00F62B5B" w:rsidRPr="006655FA" w:rsidRDefault="00F62B5B" w:rsidP="00A647D3">
      <w:pPr>
        <w:pStyle w:val="Prrafodelista"/>
        <w:numPr>
          <w:ilvl w:val="0"/>
          <w:numId w:val="11"/>
        </w:numPr>
      </w:pPr>
      <w:r w:rsidRPr="006655FA">
        <w:t>R3: Problemas en la implementación de simulaciones dinámicas de movimiento</w:t>
      </w:r>
      <w:r w:rsidRPr="006655FA">
        <w:br/>
        <w:t>La simulación visual representa una funcionalidad central del sistema. Dificultades técnicas en este componente podrían afectar directamente el comportamiento esperado de las unidades gráficas y limitar el alcance funcional del proyecto.</w:t>
      </w:r>
    </w:p>
    <w:p w14:paraId="2E931F53" w14:textId="2B589555" w:rsidR="00F62B5B" w:rsidRPr="006655FA" w:rsidRDefault="00F62B5B" w:rsidP="00A647D3">
      <w:pPr>
        <w:pStyle w:val="Prrafodelista"/>
        <w:numPr>
          <w:ilvl w:val="0"/>
          <w:numId w:val="11"/>
        </w:numPr>
      </w:pPr>
      <w:r w:rsidRPr="006655FA">
        <w:t>R4: Errores en el diseño lógico o relacional de la base de datos</w:t>
      </w:r>
      <w:r w:rsidRPr="006655FA">
        <w:br/>
        <w:t>Problemas en la estructura de la base de datos pueden generar inconsistencias de información, dificultades de mantenimiento y errores en la persistencia de datos durante el desarrollo.</w:t>
      </w:r>
    </w:p>
    <w:p w14:paraId="5D25819A" w14:textId="75016FAE" w:rsidR="00F62B5B" w:rsidRPr="006655FA" w:rsidRDefault="00F62B5B" w:rsidP="00A647D3">
      <w:pPr>
        <w:pStyle w:val="Prrafodelista"/>
        <w:numPr>
          <w:ilvl w:val="0"/>
          <w:numId w:val="11"/>
        </w:numPr>
      </w:pPr>
      <w:r w:rsidRPr="006655FA">
        <w:t>R7: Reducción de disponibilidad horaria de integrantes durante el desarrollo</w:t>
      </w:r>
      <w:r w:rsidRPr="006655FA">
        <w:br/>
        <w:t>Debido a que el proyecto se desarrolla en paralelo con actividades laborales y académicas, una disminución en la disponibilidad de integrantes podría afectar la continuidad de tareas y generar retrasos en distintas etapas del proyecto.</w:t>
      </w:r>
    </w:p>
    <w:p w14:paraId="02E9D19B" w14:textId="1B8A139B" w:rsidR="00F62B5B" w:rsidRPr="006655FA" w:rsidRDefault="00F62B5B" w:rsidP="00A647D3">
      <w:pPr>
        <w:pStyle w:val="Prrafodelista"/>
        <w:numPr>
          <w:ilvl w:val="0"/>
          <w:numId w:val="11"/>
        </w:numPr>
      </w:pPr>
      <w:r w:rsidRPr="006655FA">
        <w:t>R9: Dificultades en la implementación y comunicación mediante API REST</w:t>
      </w:r>
      <w:r w:rsidRPr="006655FA">
        <w:br/>
        <w:t>La comunicación entre frontend y backend depende del correcto funcionamiento de servicios REST. Problemas en este componente afectarían la integración entre capas y el intercambio de información dentro del sistema.</w:t>
      </w:r>
    </w:p>
    <w:p w14:paraId="5F1AE6EC" w14:textId="4CB62AD8" w:rsidR="00F62B5B" w:rsidRPr="006655FA" w:rsidRDefault="00F62B5B" w:rsidP="00A647D3">
      <w:pPr>
        <w:pStyle w:val="Prrafodelista"/>
        <w:numPr>
          <w:ilvl w:val="0"/>
          <w:numId w:val="11"/>
        </w:numPr>
      </w:pPr>
      <w:r w:rsidRPr="006655FA">
        <w:t>R10: Problemas de rendimiento en simulaciones con múltiples elementos gráficos</w:t>
      </w:r>
      <w:r w:rsidRPr="006655FA">
        <w:br/>
        <w:t>El procesamiento simultáneo de múltiples estaciones, líneas y elementos visuales podría generar problemas de rendimiento que afecten la experiencia de uso y la estabilidad de la aplicación.</w:t>
      </w:r>
    </w:p>
    <w:p w14:paraId="2619CDBF" w14:textId="18082F05" w:rsidR="00F62B5B" w:rsidRPr="006655FA" w:rsidRDefault="00F62B5B" w:rsidP="00A647D3">
      <w:pPr>
        <w:pStyle w:val="Prrafodelista"/>
        <w:numPr>
          <w:ilvl w:val="0"/>
          <w:numId w:val="11"/>
        </w:numPr>
      </w:pPr>
      <w:r w:rsidRPr="006655FA">
        <w:t>R11: Modificaciones de alcance durante etapas avanzadas del desarrollo</w:t>
      </w:r>
      <w:r w:rsidRPr="006655FA">
        <w:br/>
        <w:t>Cambios de funcionalidades o requisitos durante fases avanzadas podrían impactar negativamente en la planificación y generar retrabajo técnico.</w:t>
      </w:r>
    </w:p>
    <w:p w14:paraId="4491E488" w14:textId="77777777" w:rsidR="00354BC7" w:rsidRPr="006655FA" w:rsidRDefault="00F62B5B" w:rsidP="00A647D3">
      <w:pPr>
        <w:pStyle w:val="Prrafodelista"/>
        <w:numPr>
          <w:ilvl w:val="0"/>
          <w:numId w:val="11"/>
        </w:numPr>
      </w:pPr>
      <w:r w:rsidRPr="006655FA">
        <w:t>R12: Dependencia excesiva de un integrante para tareas críticas del proyecto</w:t>
      </w:r>
      <w:r w:rsidRPr="006655FA">
        <w:br/>
        <w:t>La concentración de conocimiento o responsabilidades en un único integrante puede generar dificultades de continuidad en caso de ausencia o sobrecarga de trabajo.</w:t>
      </w:r>
    </w:p>
    <w:p w14:paraId="19211202" w14:textId="77513EBA" w:rsidR="00F62B5B" w:rsidRPr="00E31863" w:rsidRDefault="00F62B5B" w:rsidP="0046437B">
      <w:pPr>
        <w:pStyle w:val="Ttulo4"/>
      </w:pPr>
      <w:bookmarkStart w:id="100" w:name="_Toc241744119"/>
      <w:r w:rsidRPr="00C139F0">
        <w:t>Riesgos de prioridad media</w:t>
      </w:r>
      <w:bookmarkEnd w:id="100"/>
    </w:p>
    <w:p w14:paraId="24BCA22E" w14:textId="6D968CAA" w:rsidR="00F62B5B" w:rsidRPr="00581854" w:rsidRDefault="00F62B5B" w:rsidP="00A647D3">
      <w:pPr>
        <w:pStyle w:val="Prrafodelista"/>
        <w:numPr>
          <w:ilvl w:val="0"/>
          <w:numId w:val="12"/>
        </w:numPr>
        <w:rPr>
          <w:i/>
          <w:iCs/>
        </w:rPr>
      </w:pPr>
      <w:r w:rsidRPr="00581854">
        <w:t>R2: Curva de aprendizaje de Phaser 3 superior a la prevista</w:t>
      </w:r>
      <w:r w:rsidRPr="00581854">
        <w:br/>
        <w:t>Si bien el equipo deberá incorporar conocimientos específicos sobre Phaser 3, el carácter académico e incremental del proyecto permite gestionar el aprendizaje progresivamente durante el desarrollo.</w:t>
      </w:r>
    </w:p>
    <w:p w14:paraId="73A6952D" w14:textId="03C9328B" w:rsidR="00F62B5B" w:rsidRPr="00581854" w:rsidRDefault="00F62B5B" w:rsidP="00A647D3">
      <w:pPr>
        <w:pStyle w:val="Prrafodelista"/>
        <w:numPr>
          <w:ilvl w:val="0"/>
          <w:numId w:val="12"/>
        </w:numPr>
        <w:rPr>
          <w:i/>
          <w:iCs/>
        </w:rPr>
      </w:pPr>
      <w:r w:rsidRPr="00581854">
        <w:t>R6: Problemas de coordinación y comunicación entre integrantes del equipo</w:t>
      </w:r>
      <w:r w:rsidRPr="00581854">
        <w:br/>
        <w:t>Aunque este riesgo puede afectar parcialmente la organización del trabajo, se considera manejable mediante reuniones periódicas, distribución clara de tareas y herramientas colaborativas.</w:t>
      </w:r>
    </w:p>
    <w:p w14:paraId="0188F8E2" w14:textId="097433FB" w:rsidR="009E7F9C" w:rsidRPr="00581854" w:rsidRDefault="00F62B5B" w:rsidP="00A647D3">
      <w:pPr>
        <w:pStyle w:val="Prrafodelista"/>
        <w:numPr>
          <w:ilvl w:val="0"/>
          <w:numId w:val="12"/>
        </w:numPr>
        <w:rPr>
          <w:i/>
          <w:iCs/>
        </w:rPr>
      </w:pPr>
      <w:r w:rsidRPr="00581854">
        <w:lastRenderedPageBreak/>
        <w:t>R8: Pérdida de información, archivos o versiones del proyecto</w:t>
      </w:r>
      <w:r w:rsidRPr="00581854">
        <w:br/>
        <w:t>La utilización de herramientas de control de versiones y almacenamiento digital reduce considerablemente la probabilidad de pérdida total de información.</w:t>
      </w:r>
    </w:p>
    <w:p w14:paraId="26E77C37" w14:textId="7932373A" w:rsidR="00F62B5B" w:rsidRPr="00A40F11" w:rsidRDefault="00F62B5B" w:rsidP="00C139F0">
      <w:pPr>
        <w:pStyle w:val="Ttulo4"/>
      </w:pPr>
      <w:bookmarkStart w:id="101" w:name="_Toc241744120"/>
      <w:r w:rsidRPr="00A40F11">
        <w:t>Riesgos de prioridad baja</w:t>
      </w:r>
      <w:bookmarkEnd w:id="101"/>
    </w:p>
    <w:p w14:paraId="66D82318" w14:textId="77777777" w:rsidR="00F62B5B" w:rsidRPr="00581854" w:rsidRDefault="00F62B5B" w:rsidP="00EC56A6">
      <w:pPr>
        <w:rPr>
          <w:i/>
          <w:iCs/>
        </w:rPr>
      </w:pPr>
      <w:r w:rsidRPr="00581854">
        <w:t>Actualmente no se identifican riesgos con prioridad baja que requieran tratamiento específico, debido a que los riesgos detectados poseen al menos un nivel moderado de impacto o probabilidad dentro del contexto del proyecto.</w:t>
      </w:r>
    </w:p>
    <w:p w14:paraId="46FEA8A2" w14:textId="32981775" w:rsidR="00522F91" w:rsidRDefault="00F62B5B" w:rsidP="006655FA">
      <w:r w:rsidRPr="00581854">
        <w:t>La decisión de concentrar el análisis sobre riesgos medios, altos y críticos se fundamenta en la necesidad de optimizar tiempos y recursos disponibles durante el desarrollo académico, priorizando aquellos escenarios con mayor capacidad de afectar el cumplimiento de objetivos, plazos y funcionalidades esenciales del sistema.</w:t>
      </w:r>
    </w:p>
    <w:p w14:paraId="047B2AD4" w14:textId="77777777" w:rsidR="00E31863" w:rsidRPr="00522F91" w:rsidRDefault="00E31863" w:rsidP="006655FA"/>
    <w:p w14:paraId="218507C6" w14:textId="77777777" w:rsidR="0016088B" w:rsidRDefault="0016088B">
      <w:pPr>
        <w:suppressAutoHyphens w:val="0"/>
        <w:spacing w:before="200" w:after="200"/>
        <w:jc w:val="left"/>
        <w:rPr>
          <w:b/>
          <w:bCs/>
          <w:caps/>
          <w:color w:val="FFFFFF" w:themeColor="background1"/>
          <w:spacing w:val="15"/>
          <w:sz w:val="32"/>
          <w:szCs w:val="22"/>
        </w:rPr>
      </w:pPr>
      <w:r>
        <w:br w:type="page"/>
      </w:r>
    </w:p>
    <w:p w14:paraId="515129DF" w14:textId="56AC0D3F" w:rsidR="00C70474" w:rsidRPr="00C92D91" w:rsidRDefault="004D72ED" w:rsidP="00680C5A">
      <w:pPr>
        <w:pStyle w:val="Ttulo1"/>
      </w:pPr>
      <w:bookmarkStart w:id="102" w:name="_Toc241744121"/>
      <w:r w:rsidRPr="004D72ED">
        <w:lastRenderedPageBreak/>
        <w:t>Plan de mitigación y contingencia</w:t>
      </w:r>
      <w:bookmarkEnd w:id="102"/>
    </w:p>
    <w:p w14:paraId="770D232A" w14:textId="77777777" w:rsidR="009206F3" w:rsidRPr="009206F3" w:rsidRDefault="009206F3" w:rsidP="008B0844"/>
    <w:tbl>
      <w:tblPr>
        <w:tblW w:w="9999" w:type="dxa"/>
        <w:jc w:val="center"/>
        <w:tblCellSpacing w:w="15" w:type="dxa"/>
        <w:tblCellMar>
          <w:top w:w="15" w:type="dxa"/>
          <w:left w:w="15" w:type="dxa"/>
          <w:bottom w:w="15" w:type="dxa"/>
          <w:right w:w="15" w:type="dxa"/>
        </w:tblCellMar>
        <w:tblLook w:val="04A0" w:firstRow="1" w:lastRow="0" w:firstColumn="1" w:lastColumn="0" w:noHBand="0" w:noVBand="1"/>
      </w:tblPr>
      <w:tblGrid>
        <w:gridCol w:w="3339"/>
        <w:gridCol w:w="3331"/>
        <w:gridCol w:w="3329"/>
      </w:tblGrid>
      <w:tr w:rsidR="00C96D56" w14:paraId="77C39459" w14:textId="77777777" w:rsidTr="004F2DDA">
        <w:trPr>
          <w:trHeight w:val="266"/>
          <w:tblCellSpacing w:w="15" w:type="dxa"/>
          <w:jc w:val="center"/>
        </w:trPr>
        <w:tc>
          <w:tcPr>
            <w:tcW w:w="3294"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2CD3F7D" w14:textId="77777777" w:rsidR="00C96D56" w:rsidRDefault="00C96D56" w:rsidP="0019006C">
            <w:pPr>
              <w:jc w:val="center"/>
            </w:pPr>
            <w:r>
              <w:rPr>
                <w:rFonts w:ascii="Calibri" w:hAnsi="Calibri" w:cs="Calibri"/>
                <w:b/>
                <w:bCs/>
                <w:color w:val="FFFFFF"/>
              </w:rPr>
              <w:t>Riesgo</w:t>
            </w:r>
          </w:p>
        </w:tc>
        <w:tc>
          <w:tcPr>
            <w:tcW w:w="3301"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7094E4A" w14:textId="77777777" w:rsidR="00C96D56" w:rsidRDefault="00C96D56" w:rsidP="0019006C">
            <w:pPr>
              <w:jc w:val="center"/>
            </w:pPr>
            <w:r>
              <w:rPr>
                <w:rFonts w:ascii="Calibri" w:hAnsi="Calibri" w:cs="Calibri"/>
                <w:b/>
                <w:bCs/>
                <w:color w:val="FFFFFF"/>
              </w:rPr>
              <w:t>Plan de mitigación</w:t>
            </w:r>
          </w:p>
        </w:tc>
        <w:tc>
          <w:tcPr>
            <w:tcW w:w="3284"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B0D4958" w14:textId="77777777" w:rsidR="00C96D56" w:rsidRDefault="00C96D56" w:rsidP="0019006C">
            <w:pPr>
              <w:jc w:val="center"/>
            </w:pPr>
            <w:r>
              <w:rPr>
                <w:rFonts w:ascii="Calibri" w:hAnsi="Calibri" w:cs="Calibri"/>
                <w:b/>
                <w:bCs/>
                <w:color w:val="FFFFFF"/>
              </w:rPr>
              <w:t>Plan de contingencia</w:t>
            </w:r>
          </w:p>
        </w:tc>
      </w:tr>
      <w:tr w:rsidR="00435941" w14:paraId="4610495F" w14:textId="77777777" w:rsidTr="004F2DDA">
        <w:trPr>
          <w:trHeight w:val="1358"/>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tcPr>
          <w:p w14:paraId="73061D50" w14:textId="40940E1B" w:rsidR="00435941" w:rsidRDefault="00435941" w:rsidP="00435941">
            <w:pPr>
              <w:jc w:val="left"/>
            </w:pPr>
            <w:r w:rsidRPr="00B5589E">
              <w:t>Dificultades en la integración entre frontend, backend y base de datos (R1)</w:t>
            </w:r>
          </w:p>
        </w:tc>
        <w:tc>
          <w:tcPr>
            <w:tcW w:w="33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tcPr>
          <w:p w14:paraId="4C9F8165" w14:textId="5EA8FFBB" w:rsidR="00435941" w:rsidRDefault="00435941" w:rsidP="00435941">
            <w:pPr>
              <w:jc w:val="left"/>
            </w:pPr>
            <w:r>
              <w:t>Realizar pruebas tempranas de integración y verificar progresivamente la comunicación entre las distintas capas del sistema.</w:t>
            </w:r>
          </w:p>
        </w:tc>
        <w:tc>
          <w:tcPr>
            <w:tcW w:w="328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tcPr>
          <w:p w14:paraId="1E33D8C9" w14:textId="10989B2E" w:rsidR="00435941" w:rsidRDefault="00435941" w:rsidP="00435941">
            <w:pPr>
              <w:jc w:val="left"/>
            </w:pPr>
            <w:r>
              <w:t>Priorizar la recuperación de una versión funcional e identificar por separado el componente que presenta el problema antes de continuar con la integración.</w:t>
            </w:r>
          </w:p>
        </w:tc>
      </w:tr>
      <w:tr w:rsidR="00C96D56" w14:paraId="1AE22A18" w14:textId="77777777" w:rsidTr="004F2DDA">
        <w:trPr>
          <w:trHeight w:val="1069"/>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51F2361" w14:textId="6E71E9AC" w:rsidR="00C96D56" w:rsidRDefault="00435941" w:rsidP="0019006C">
            <w:pPr>
              <w:jc w:val="left"/>
            </w:pPr>
            <w:r>
              <w:t>Problemas en la implementación de simulaciones dinámicas de movimiento (R3)</w:t>
            </w:r>
          </w:p>
        </w:tc>
        <w:tc>
          <w:tcPr>
            <w:tcW w:w="33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69CFC42" w14:textId="665C7FB3" w:rsidR="00C96D56" w:rsidRDefault="00435941" w:rsidP="0019006C">
            <w:pPr>
              <w:jc w:val="left"/>
            </w:pPr>
            <w:r>
              <w:t>Implementar inicialmente comportamientos simples y realizar ajustes progresivos sobre el movimiento de las unidades.</w:t>
            </w:r>
          </w:p>
        </w:tc>
        <w:tc>
          <w:tcPr>
            <w:tcW w:w="328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F863669" w14:textId="44DC0ABF" w:rsidR="00C96D56" w:rsidRDefault="00435941" w:rsidP="0019006C">
            <w:pPr>
              <w:jc w:val="left"/>
            </w:pPr>
            <w:r>
              <w:t>Reducir temporalmente la cantidad de elementos o la complejidad visual de la simulación hasta estabilizar su funcionamiento.</w:t>
            </w:r>
          </w:p>
        </w:tc>
      </w:tr>
      <w:tr w:rsidR="00C96D56" w14:paraId="487EF698" w14:textId="77777777" w:rsidTr="004F2DDA">
        <w:trPr>
          <w:trHeight w:val="1090"/>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175AD49" w14:textId="2755F835" w:rsidR="00C96D56" w:rsidRDefault="00435941" w:rsidP="0019006C">
            <w:pPr>
              <w:jc w:val="left"/>
            </w:pPr>
            <w:r>
              <w:t>Errores en el diseño lógico o relacional de la base de datos (R4)</w:t>
            </w:r>
          </w:p>
        </w:tc>
        <w:tc>
          <w:tcPr>
            <w:tcW w:w="33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A85D02A" w14:textId="3306B0FB" w:rsidR="00C96D56" w:rsidRDefault="00435941" w:rsidP="0019006C">
            <w:pPr>
              <w:jc w:val="left"/>
            </w:pPr>
            <w:r>
              <w:t>Revisar el modelo de datos antes de realizar cambios y comprobar relaciones, claves y restricciones durante su implementación.</w:t>
            </w:r>
          </w:p>
        </w:tc>
        <w:tc>
          <w:tcPr>
            <w:tcW w:w="328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A8FC4D6" w14:textId="21BABA5C" w:rsidR="00C96D56" w:rsidRDefault="00435941" w:rsidP="0019006C">
            <w:pPr>
              <w:jc w:val="left"/>
            </w:pPr>
            <w:r>
              <w:t>Corregir las estructuras afectadas y, cuando corresponda, recuperar una versión anterior de los scripts o datos de prueba.</w:t>
            </w:r>
          </w:p>
        </w:tc>
      </w:tr>
      <w:tr w:rsidR="00C96D56" w14:paraId="0145DB95" w14:textId="77777777" w:rsidTr="004F2DDA">
        <w:trPr>
          <w:trHeight w:val="1336"/>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9C70F8B" w14:textId="478204F2" w:rsidR="00C96D56" w:rsidRDefault="00435941" w:rsidP="0019006C">
            <w:pPr>
              <w:jc w:val="left"/>
            </w:pPr>
            <w:r>
              <w:t>Retrasos en el cronograma debido a subestimación de tareas (R5)</w:t>
            </w:r>
          </w:p>
        </w:tc>
        <w:tc>
          <w:tcPr>
            <w:tcW w:w="33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4AC17AB" w14:textId="2FE3493D" w:rsidR="00C96D56" w:rsidRDefault="00435941" w:rsidP="0019006C">
            <w:pPr>
              <w:jc w:val="left"/>
            </w:pPr>
            <w:r>
              <w:t>Dividir las actividades en tareas más pequeñas y realizar un seguimiento periódico del avance.</w:t>
            </w:r>
          </w:p>
        </w:tc>
        <w:tc>
          <w:tcPr>
            <w:tcW w:w="328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914E29A" w14:textId="391FE0B3" w:rsidR="00C96D56" w:rsidRDefault="00435941" w:rsidP="0019006C">
            <w:pPr>
              <w:jc w:val="left"/>
            </w:pPr>
            <w:r>
              <w:t>Reorganizar las tareas pendientes y postergar actividades de menor prioridad sin afectar las funcionalidades principales del proyecto.</w:t>
            </w:r>
          </w:p>
        </w:tc>
      </w:tr>
      <w:tr w:rsidR="00C96D56" w14:paraId="4849F94D" w14:textId="77777777" w:rsidTr="004F2DDA">
        <w:trPr>
          <w:trHeight w:val="1090"/>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00587FE" w14:textId="35AD43AD" w:rsidR="00C96D56" w:rsidRDefault="00435941" w:rsidP="0019006C">
            <w:pPr>
              <w:jc w:val="left"/>
            </w:pPr>
            <w:r>
              <w:t>Reducción de disponibilidad horaria de integrantes durante el desarrollo (R7)</w:t>
            </w:r>
          </w:p>
        </w:tc>
        <w:tc>
          <w:tcPr>
            <w:tcW w:w="33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F3F0334" w14:textId="6A97A9D4" w:rsidR="00C96D56" w:rsidRDefault="00435941" w:rsidP="0019006C">
            <w:pPr>
              <w:jc w:val="left"/>
            </w:pPr>
            <w:r>
              <w:t>Distribuir las tareas considerando la disponibilidad de cada integrante y compartir la información necesaria para su continuidad.</w:t>
            </w:r>
          </w:p>
        </w:tc>
        <w:tc>
          <w:tcPr>
            <w:tcW w:w="328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F6A9E5B" w14:textId="0B8F3E88" w:rsidR="00C96D56" w:rsidRDefault="00435941" w:rsidP="0019006C">
            <w:pPr>
              <w:jc w:val="left"/>
            </w:pPr>
            <w:r>
              <w:t>Redistribuir las actividades entre los integrantes disponibles y ajustar la planificación cuando sea necesario.</w:t>
            </w:r>
          </w:p>
        </w:tc>
      </w:tr>
      <w:tr w:rsidR="00C96D56" w14:paraId="7C8CA1CC" w14:textId="77777777" w:rsidTr="004F2DDA">
        <w:trPr>
          <w:trHeight w:val="1336"/>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8EDDC8F" w14:textId="085C33AA" w:rsidR="00C96D56" w:rsidRDefault="00435941" w:rsidP="0019006C">
            <w:pPr>
              <w:jc w:val="left"/>
            </w:pPr>
            <w:r>
              <w:t>Dificultades en la implementación y comunicación mediante API REST (R9)</w:t>
            </w:r>
          </w:p>
        </w:tc>
        <w:tc>
          <w:tcPr>
            <w:tcW w:w="33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8332EC5" w14:textId="624E23CC" w:rsidR="00C96D56" w:rsidRDefault="00435941" w:rsidP="0019006C">
            <w:pPr>
              <w:jc w:val="left"/>
            </w:pPr>
            <w:r>
              <w:t>Probar los servicios REST de manera progresiva, verificando solicitudes, respuestas y datos intercambiados entre frontend y backend.</w:t>
            </w:r>
          </w:p>
        </w:tc>
        <w:tc>
          <w:tcPr>
            <w:tcW w:w="328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E9606B9" w14:textId="21D43878" w:rsidR="00C96D56" w:rsidRDefault="00435941" w:rsidP="0019006C">
            <w:pPr>
              <w:jc w:val="left"/>
            </w:pPr>
            <w:r>
              <w:t>Revisar individualmente los endpoints afectados y aislar temporalmente la funcionalidad con problemas hasta corregir la comunicación.</w:t>
            </w:r>
          </w:p>
        </w:tc>
      </w:tr>
      <w:tr w:rsidR="00C96D56" w14:paraId="5AB15683" w14:textId="77777777" w:rsidTr="004F2DDA">
        <w:trPr>
          <w:trHeight w:val="1358"/>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A2810F6" w14:textId="287C881A" w:rsidR="00C96D56" w:rsidRDefault="004F2DDA" w:rsidP="0019006C">
            <w:pPr>
              <w:jc w:val="left"/>
            </w:pPr>
            <w:r>
              <w:t>Problemas de rendimiento en simulaciones con múltiples elementos gráficos (R10)</w:t>
            </w:r>
          </w:p>
        </w:tc>
        <w:tc>
          <w:tcPr>
            <w:tcW w:w="330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E1F7EF7" w14:textId="0043F44C" w:rsidR="00C96D56" w:rsidRDefault="004F2DDA" w:rsidP="0019006C">
            <w:pPr>
              <w:jc w:val="left"/>
            </w:pPr>
            <w:r>
              <w:t>Realizar pruebas con diferentes cantidades de estaciones, líneas y unidades para identificar situaciones que afecten la fluidez de la aplicación.</w:t>
            </w:r>
          </w:p>
        </w:tc>
        <w:tc>
          <w:tcPr>
            <w:tcW w:w="3284"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9569C28" w14:textId="27CBA1AD" w:rsidR="00C96D56" w:rsidRDefault="004F2DDA" w:rsidP="0019006C">
            <w:pPr>
              <w:jc w:val="left"/>
            </w:pPr>
            <w:r>
              <w:t>Reducir temporalmente la cantidad de elementos representados simultáneamente o simplificar efectos gráficos cuando afecten el funcionamiento.</w:t>
            </w:r>
          </w:p>
        </w:tc>
      </w:tr>
      <w:tr w:rsidR="004F2DDA" w14:paraId="6260BB6E" w14:textId="77777777" w:rsidTr="004F2DDA">
        <w:trPr>
          <w:trHeight w:val="1069"/>
          <w:tblCellSpacing w:w="15" w:type="dxa"/>
          <w:jc w:val="center"/>
        </w:trPr>
        <w:tc>
          <w:tcPr>
            <w:tcW w:w="3294"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050D154" w14:textId="0B18524B" w:rsidR="004F2DDA" w:rsidRDefault="004F2DDA" w:rsidP="004F2DDA">
            <w:pPr>
              <w:jc w:val="left"/>
            </w:pPr>
            <w:r>
              <w:t>Modificaciones de alcance durante etapas avanzadas del desarrollo (R11)</w:t>
            </w:r>
          </w:p>
        </w:tc>
        <w:tc>
          <w:tcPr>
            <w:tcW w:w="330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77B7961" w14:textId="2483ED61" w:rsidR="004F2DDA" w:rsidRDefault="004F2DDA" w:rsidP="004F2DDA">
            <w:pPr>
              <w:jc w:val="left"/>
            </w:pPr>
            <w:r>
              <w:t>Analizar el impacto de los cambios antes de incorporarlos y priorizar aquellos necesarios para cumplir los objetivos principales del proyecto.</w:t>
            </w:r>
          </w:p>
        </w:tc>
        <w:tc>
          <w:tcPr>
            <w:tcW w:w="3284"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6EC4D5C" w14:textId="33DA8EE2" w:rsidR="004F2DDA" w:rsidRDefault="004F2DDA" w:rsidP="004F2DDA">
            <w:pPr>
              <w:jc w:val="left"/>
            </w:pPr>
            <w:r>
              <w:t>Postergar cambios no esenciales y conservar el alcance previamente acordado para evitar retrabajo durante las etapas finales.</w:t>
            </w:r>
          </w:p>
        </w:tc>
      </w:tr>
      <w:tr w:rsidR="00C96D56" w14:paraId="0A9D202E" w14:textId="77777777" w:rsidTr="004F2DDA">
        <w:trPr>
          <w:trHeight w:val="1378"/>
          <w:tblCellSpacing w:w="15" w:type="dxa"/>
          <w:jc w:val="center"/>
        </w:trPr>
        <w:tc>
          <w:tcPr>
            <w:tcW w:w="3294" w:type="dxa"/>
            <w:tcBorders>
              <w:top w:val="nil"/>
              <w:left w:val="single" w:sz="8" w:space="0" w:color="B7C0C8"/>
              <w:bottom w:val="nil"/>
              <w:right w:val="single" w:sz="8" w:space="0" w:color="B7C0C8"/>
            </w:tcBorders>
            <w:shd w:val="clear" w:color="auto" w:fill="FFFFFF"/>
            <w:tcMar>
              <w:top w:w="0" w:type="dxa"/>
              <w:left w:w="108" w:type="dxa"/>
              <w:bottom w:w="0" w:type="dxa"/>
              <w:right w:w="108" w:type="dxa"/>
            </w:tcMar>
            <w:vAlign w:val="center"/>
            <w:hideMark/>
          </w:tcPr>
          <w:p w14:paraId="3403524A" w14:textId="172D01EE" w:rsidR="00C96D56" w:rsidRDefault="00435941" w:rsidP="0019006C">
            <w:pPr>
              <w:jc w:val="left"/>
            </w:pPr>
            <w:r>
              <w:t>Dependencia excesiva de un integrante para tareas críticas del proyecto (R12)</w:t>
            </w:r>
          </w:p>
        </w:tc>
        <w:tc>
          <w:tcPr>
            <w:tcW w:w="3301" w:type="dxa"/>
            <w:tcBorders>
              <w:top w:val="nil"/>
              <w:left w:val="nil"/>
              <w:bottom w:val="nil"/>
              <w:right w:val="single" w:sz="8" w:space="0" w:color="B7C0C8"/>
            </w:tcBorders>
            <w:shd w:val="clear" w:color="auto" w:fill="FFFFFF"/>
            <w:tcMar>
              <w:top w:w="0" w:type="dxa"/>
              <w:left w:w="108" w:type="dxa"/>
              <w:bottom w:w="0" w:type="dxa"/>
              <w:right w:w="108" w:type="dxa"/>
            </w:tcMar>
            <w:vAlign w:val="center"/>
            <w:hideMark/>
          </w:tcPr>
          <w:p w14:paraId="7E78A6DD" w14:textId="6E7D994D" w:rsidR="00C96D56" w:rsidRDefault="00435941" w:rsidP="0019006C">
            <w:pPr>
              <w:jc w:val="left"/>
            </w:pPr>
            <w:r>
              <w:t>Compartir documentación, código e información técnica entre los integrantes para evitar que una tarea dependa exclusivamente de una persona.</w:t>
            </w:r>
          </w:p>
        </w:tc>
        <w:tc>
          <w:tcPr>
            <w:tcW w:w="3284" w:type="dxa"/>
            <w:tcBorders>
              <w:top w:val="nil"/>
              <w:left w:val="nil"/>
              <w:bottom w:val="nil"/>
              <w:right w:val="single" w:sz="8" w:space="0" w:color="B7C0C8"/>
            </w:tcBorders>
            <w:shd w:val="clear" w:color="auto" w:fill="FFFFFF"/>
            <w:tcMar>
              <w:top w:w="0" w:type="dxa"/>
              <w:left w:w="108" w:type="dxa"/>
              <w:bottom w:w="0" w:type="dxa"/>
              <w:right w:w="108" w:type="dxa"/>
            </w:tcMar>
            <w:vAlign w:val="center"/>
            <w:hideMark/>
          </w:tcPr>
          <w:p w14:paraId="75A65F26" w14:textId="355B4EC9" w:rsidR="00C96D56" w:rsidRDefault="00435941" w:rsidP="0019006C">
            <w:pPr>
              <w:jc w:val="left"/>
            </w:pPr>
            <w:r>
              <w:t>Redistribuir las tareas utilizando la documentación y el repositorio del proyecto para continuar el trabajo ante la ausencia de un integrante.</w:t>
            </w:r>
          </w:p>
        </w:tc>
      </w:tr>
    </w:tbl>
    <w:p w14:paraId="1FD0FD58" w14:textId="15D43ED8" w:rsidR="00E31863" w:rsidRDefault="00B24B43" w:rsidP="00A26F37">
      <w:pPr>
        <w:pStyle w:val="Descripcin"/>
      </w:pPr>
      <w:bookmarkStart w:id="103" w:name="_Toc241744357"/>
      <w:r>
        <w:t xml:space="preserve">Tabla </w:t>
      </w:r>
      <w:r w:rsidR="00AB3FAE">
        <w:fldChar w:fldCharType="begin"/>
      </w:r>
      <w:r w:rsidR="00AB3FAE">
        <w:instrText xml:space="preserve"> SEQ Tabla \* ARABIC </w:instrText>
      </w:r>
      <w:r w:rsidR="00AB3FAE">
        <w:fldChar w:fldCharType="separate"/>
      </w:r>
      <w:r w:rsidR="00AB3FAE">
        <w:rPr>
          <w:noProof/>
        </w:rPr>
        <w:t>10</w:t>
      </w:r>
      <w:r w:rsidR="00AB3FAE">
        <w:rPr>
          <w:noProof/>
        </w:rPr>
        <w:fldChar w:fldCharType="end"/>
      </w:r>
      <w:r>
        <w:t xml:space="preserve"> - </w:t>
      </w:r>
      <w:r w:rsidRPr="002655CF">
        <w:t>Plan de mitigación y contingencia</w:t>
      </w:r>
      <w:r>
        <w:rPr>
          <w:noProof/>
        </w:rPr>
        <w:t>.</w:t>
      </w:r>
      <w:bookmarkEnd w:id="103"/>
    </w:p>
    <w:p w14:paraId="07A52203" w14:textId="77777777" w:rsidR="0016088B" w:rsidRDefault="0016088B">
      <w:pPr>
        <w:suppressAutoHyphens w:val="0"/>
        <w:spacing w:before="200" w:after="200"/>
        <w:jc w:val="left"/>
        <w:rPr>
          <w:b/>
          <w:bCs/>
          <w:caps/>
          <w:spacing w:val="15"/>
          <w:sz w:val="28"/>
          <w:szCs w:val="22"/>
          <w:lang w:eastAsia="es-MX"/>
        </w:rPr>
      </w:pPr>
      <w:r>
        <w:br w:type="page"/>
      </w:r>
    </w:p>
    <w:p w14:paraId="15DAAC85" w14:textId="07880143" w:rsidR="009206F3" w:rsidRPr="00A40F11" w:rsidRDefault="004D72ED" w:rsidP="00BA4D32">
      <w:pPr>
        <w:pStyle w:val="Ttulo2"/>
      </w:pPr>
      <w:bookmarkStart w:id="104" w:name="_Toc241744122"/>
      <w:r w:rsidRPr="00A40F11">
        <w:lastRenderedPageBreak/>
        <w:t>Seguimiento de riesgos</w:t>
      </w:r>
      <w:bookmarkEnd w:id="104"/>
    </w:p>
    <w:p w14:paraId="44AD0B5F" w14:textId="77777777" w:rsidR="00A71CF7" w:rsidRPr="00581854" w:rsidRDefault="00A71CF7" w:rsidP="006655FA">
      <w:pPr>
        <w:rPr>
          <w:i/>
          <w:iCs/>
        </w:rPr>
      </w:pPr>
      <w:r w:rsidRPr="00581854">
        <w:t>El seguimiento de riesgos se realizará al finalizar cada iteración del proyecto mediante reuniones periódicas del equipo de trabajo. Durante dichas instancias se revisará el estado de cada riesgo identificado, verificando posibles variaciones en su probabilidad de ocurrencia o impacto respecto de la evaluación inicial.</w:t>
      </w:r>
    </w:p>
    <w:p w14:paraId="3D9A0E9C" w14:textId="77777777" w:rsidR="00A71CF7" w:rsidRDefault="00A71CF7" w:rsidP="006655FA">
      <w:r w:rsidRPr="00581854">
        <w:t>Asimismo, se analizará la aparición de nuevos riesgos asociados a cambios de alcance, decisiones de diseño, incorporación de tecnologías o dificultades detectadas durante el desarrollo del sistema. En caso de identificarse nuevos riesgos relevantes, estos serán incorporados a la matriz correspondiente junto con sus respectivos planes de mitigación y contingencia.</w:t>
      </w:r>
    </w:p>
    <w:p w14:paraId="382182F7" w14:textId="77777777" w:rsidR="006655FA" w:rsidRPr="00581854" w:rsidRDefault="006655FA" w:rsidP="006655FA">
      <w:pPr>
        <w:rPr>
          <w:i/>
          <w:iCs/>
        </w:rPr>
      </w:pPr>
    </w:p>
    <w:p w14:paraId="5A2F3B01" w14:textId="77777777" w:rsidR="00A71CF7" w:rsidRPr="006655FA" w:rsidRDefault="00A71CF7" w:rsidP="006655FA">
      <w:pPr>
        <w:rPr>
          <w:b/>
          <w:bCs/>
          <w:i/>
          <w:iCs/>
        </w:rPr>
      </w:pPr>
      <w:r w:rsidRPr="006655FA">
        <w:rPr>
          <w:b/>
          <w:bCs/>
        </w:rPr>
        <w:t>Durante el seguimiento se evaluará:</w:t>
      </w:r>
    </w:p>
    <w:p w14:paraId="60F78860" w14:textId="77777777" w:rsidR="00A71CF7" w:rsidRPr="006655FA" w:rsidRDefault="00A71CF7" w:rsidP="002F5DAD">
      <w:pPr>
        <w:pStyle w:val="Prrafodelista"/>
        <w:numPr>
          <w:ilvl w:val="0"/>
          <w:numId w:val="13"/>
        </w:numPr>
        <w:ind w:left="1418"/>
      </w:pPr>
      <w:r w:rsidRPr="006655FA">
        <w:t>Aparición de nuevos riesgos.</w:t>
      </w:r>
    </w:p>
    <w:p w14:paraId="1337C41D" w14:textId="77777777" w:rsidR="00A71CF7" w:rsidRPr="006655FA" w:rsidRDefault="00A71CF7" w:rsidP="002F5DAD">
      <w:pPr>
        <w:pStyle w:val="Prrafodelista"/>
        <w:numPr>
          <w:ilvl w:val="0"/>
          <w:numId w:val="13"/>
        </w:numPr>
        <w:ind w:left="1418"/>
      </w:pPr>
      <w:r w:rsidRPr="006655FA">
        <w:t>Cambios en probabilidad o impacto.</w:t>
      </w:r>
    </w:p>
    <w:p w14:paraId="5D6B3BF7" w14:textId="77777777" w:rsidR="00A71CF7" w:rsidRPr="006655FA" w:rsidRDefault="00A71CF7" w:rsidP="002F5DAD">
      <w:pPr>
        <w:pStyle w:val="Prrafodelista"/>
        <w:numPr>
          <w:ilvl w:val="0"/>
          <w:numId w:val="13"/>
        </w:numPr>
        <w:ind w:left="1418"/>
      </w:pPr>
      <w:r w:rsidRPr="006655FA">
        <w:t>Efectividad de las acciones de mitigación aplicadas.</w:t>
      </w:r>
    </w:p>
    <w:p w14:paraId="75E84BBE" w14:textId="77777777" w:rsidR="00A71CF7" w:rsidRPr="006655FA" w:rsidRDefault="00A71CF7" w:rsidP="002F5DAD">
      <w:pPr>
        <w:pStyle w:val="Prrafodelista"/>
        <w:numPr>
          <w:ilvl w:val="0"/>
          <w:numId w:val="13"/>
        </w:numPr>
        <w:ind w:left="1418"/>
      </w:pPr>
      <w:r w:rsidRPr="006655FA">
        <w:t>Necesidad de ejecución de planes de contingencia.</w:t>
      </w:r>
    </w:p>
    <w:p w14:paraId="6BAEB022" w14:textId="77777777" w:rsidR="00A71CF7" w:rsidRPr="00581854" w:rsidRDefault="00A71CF7" w:rsidP="006655FA">
      <w:pPr>
        <w:rPr>
          <w:i/>
          <w:iCs/>
        </w:rPr>
      </w:pPr>
      <w:r w:rsidRPr="00581854">
        <w:t>Adicionalmente, se utilizarán herramientas de control de versiones, respaldo y gestión de tareas con el objetivo de reducir riesgos técnicos y organizativos vinculados al desarrollo de METRONET.</w:t>
      </w:r>
    </w:p>
    <w:p w14:paraId="2ADEA34D" w14:textId="0C1606A6" w:rsidR="00061D03" w:rsidRPr="004F2DDA" w:rsidRDefault="00A71CF7" w:rsidP="004F2DDA">
      <w:r w:rsidRPr="00581854">
        <w:t>La actualización continua de la matriz de riesgos permitirá mantener una gestión preventiva y facilitar la toma de decisiones durante las distintas etapas del proyecto.</w:t>
      </w:r>
    </w:p>
    <w:p w14:paraId="34CCE110" w14:textId="1E5480D1" w:rsidR="00676BFD" w:rsidRDefault="00676BFD" w:rsidP="003247BF">
      <w:pPr>
        <w:pStyle w:val="Ttulo"/>
      </w:pPr>
      <w:bookmarkStart w:id="105" w:name="_Toc241744123"/>
      <w:r>
        <w:t>Plan de Proyecto</w:t>
      </w:r>
      <w:bookmarkEnd w:id="105"/>
    </w:p>
    <w:p w14:paraId="06C05E10" w14:textId="77777777" w:rsidR="00E73F63" w:rsidRPr="00E73F63" w:rsidRDefault="00E73F63" w:rsidP="00E73F63"/>
    <w:p w14:paraId="158D311D" w14:textId="4C70C4D2" w:rsidR="009A4A2A" w:rsidRDefault="00676BFD" w:rsidP="00680C5A">
      <w:pPr>
        <w:pStyle w:val="Ttulo1"/>
      </w:pPr>
      <w:bookmarkStart w:id="106" w:name="_Toc241744124"/>
      <w:r>
        <w:t>Introduccion</w:t>
      </w:r>
      <w:bookmarkEnd w:id="106"/>
    </w:p>
    <w:p w14:paraId="09A6301E" w14:textId="5D7D0249" w:rsidR="000522D9" w:rsidRPr="000522D9" w:rsidRDefault="000522D9" w:rsidP="00522F91">
      <w:pPr>
        <w:rPr>
          <w:noProof/>
        </w:rPr>
      </w:pPr>
      <w:r w:rsidRPr="000522D9">
        <w:rPr>
          <w:noProof/>
        </w:rPr>
        <w:t xml:space="preserve">El presente Plan de Proyecto establece la organización general para el desarrollo de </w:t>
      </w:r>
      <w:r w:rsidRPr="000522D9">
        <w:rPr>
          <w:b/>
          <w:bCs/>
          <w:noProof/>
        </w:rPr>
        <w:t>METRONET</w:t>
      </w:r>
      <w:r w:rsidRPr="000522D9">
        <w:rPr>
          <w:noProof/>
        </w:rPr>
        <w:t>, definiendo las fases del proyecto, los roles y responsabilidades de los integrantes del equipo, el modelo de desarrollo adoptado y la planificación de las actividades previstas. Asimismo, describe la forma en que se gestionará el avance del proyecto durante todo su ciclo de vida, con el objetivo de asegurar una ejecución ordenada, coordinada y alineada con los objetivos establecidos.</w:t>
      </w:r>
      <w:r>
        <w:rPr>
          <w:noProof/>
        </w:rPr>
        <w:t xml:space="preserve"> </w:t>
      </w:r>
      <w:r w:rsidRPr="000522D9">
        <w:rPr>
          <w:noProof/>
        </w:rPr>
        <w:t>Cada uno de estos aspectos será monitoreado y revisado de forma periódica, permitiendo realizar los ajustes necesarios ante cambios o imprevistos, garantizando así el cumplimiento de los plazos, la calidad del producto desarrollado y el alcance definido para el proyecto.</w:t>
      </w:r>
    </w:p>
    <w:p w14:paraId="3A6A5E96" w14:textId="77777777" w:rsidR="009A4A2A" w:rsidRPr="009A4A2A" w:rsidRDefault="009A4A2A" w:rsidP="009A4A2A">
      <w:pPr>
        <w:jc w:val="left"/>
      </w:pPr>
    </w:p>
    <w:p w14:paraId="2EFF3209" w14:textId="1D3B7725" w:rsidR="00676BFD" w:rsidRDefault="00676BFD" w:rsidP="00680C5A">
      <w:pPr>
        <w:pStyle w:val="Ttulo1"/>
      </w:pPr>
      <w:bookmarkStart w:id="107" w:name="_Toc241744125"/>
      <w:r>
        <w:t>Objetivos y Alcance</w:t>
      </w:r>
      <w:bookmarkEnd w:id="107"/>
    </w:p>
    <w:p w14:paraId="2D465E07" w14:textId="77777777" w:rsidR="000522D9" w:rsidRPr="000522D9" w:rsidRDefault="000522D9" w:rsidP="00522F91">
      <w:pPr>
        <w:rPr>
          <w:noProof/>
          <w:position w:val="8"/>
        </w:rPr>
      </w:pPr>
      <w:r w:rsidRPr="000522D9">
        <w:rPr>
          <w:noProof/>
          <w:position w:val="8"/>
        </w:rPr>
        <w:t xml:space="preserve">El presente Plan de Proyecto tiene como propósito servir de guía para la correcta ejecución del proyecto </w:t>
      </w:r>
      <w:r w:rsidRPr="000522D9">
        <w:rPr>
          <w:bCs/>
          <w:noProof/>
          <w:position w:val="8"/>
        </w:rPr>
        <w:t>METRONET</w:t>
      </w:r>
      <w:r w:rsidRPr="000522D9">
        <w:rPr>
          <w:noProof/>
          <w:position w:val="8"/>
        </w:rPr>
        <w:t>, estableciendo los lineamientos necesarios para organizar, coordinar y controlar las actividades de desarrollo durante todas sus etapas. A través de este plan se busca asegurar el cumplimiento de los requisitos funcionales y no funcionales definidos para el sistema, así como la correcta aplicación de las prácticas de ingeniería de software adoptadas por el equipo.</w:t>
      </w:r>
    </w:p>
    <w:p w14:paraId="38C0A186" w14:textId="0B98E718" w:rsidR="009A4A2A" w:rsidRDefault="000522D9" w:rsidP="006655FA">
      <w:pPr>
        <w:rPr>
          <w:noProof/>
          <w:position w:val="8"/>
        </w:rPr>
      </w:pPr>
      <w:r w:rsidRPr="000522D9">
        <w:rPr>
          <w:noProof/>
          <w:position w:val="8"/>
        </w:rPr>
        <w:t>Asimismo, este documento delimita el alcance de la planificación del proyecto, definiendo las responsabilidades de los integrantes, la metodología de trabajo, los principales hitos y el cronograma de actividades. Su finalidad es contribuir al desarrollo de una solución académica que responda a los objetivos establecidos para el Proyecto Integrador de la carrera, garantizando un producto de calidad acorde a las expectativas de la Universidad y del tutor responsable.</w:t>
      </w:r>
    </w:p>
    <w:p w14:paraId="4CFB7BDD" w14:textId="77777777" w:rsidR="006655FA" w:rsidRPr="000522D9" w:rsidRDefault="006655FA" w:rsidP="006655FA">
      <w:pPr>
        <w:rPr>
          <w:noProof/>
          <w:position w:val="8"/>
        </w:rPr>
      </w:pPr>
    </w:p>
    <w:p w14:paraId="25FD7E2A" w14:textId="42506997" w:rsidR="00676BFD" w:rsidRPr="00E31863" w:rsidRDefault="00676BFD" w:rsidP="00680C5A">
      <w:pPr>
        <w:pStyle w:val="Ttulo1"/>
      </w:pPr>
      <w:bookmarkStart w:id="108" w:name="_Toc241744126"/>
      <w:r>
        <w:t>MODELO DE DESARROLLO</w:t>
      </w:r>
      <w:bookmarkEnd w:id="108"/>
    </w:p>
    <w:p w14:paraId="2ADE375A" w14:textId="77777777" w:rsidR="006655FA" w:rsidRPr="006655FA" w:rsidRDefault="006655FA" w:rsidP="006655FA"/>
    <w:p w14:paraId="0D3EEB87" w14:textId="6EB4F9B0" w:rsidR="00907714" w:rsidRPr="003F20FC" w:rsidRDefault="00907714" w:rsidP="00BA4D32">
      <w:pPr>
        <w:pStyle w:val="Ttulo2"/>
        <w:rPr>
          <w:color w:val="4A66AC" w:themeColor="accent1"/>
          <w:spacing w:val="10"/>
          <w:kern w:val="28"/>
          <w:sz w:val="52"/>
          <w:szCs w:val="52"/>
        </w:rPr>
      </w:pPr>
      <w:bookmarkStart w:id="109" w:name="_Toc241744127"/>
      <w:r w:rsidRPr="001A7A8E">
        <w:t>Metodología seleccionada</w:t>
      </w:r>
      <w:bookmarkEnd w:id="109"/>
    </w:p>
    <w:p w14:paraId="41DE3FE2" w14:textId="77777777" w:rsidR="00907714" w:rsidRPr="00581854" w:rsidRDefault="00907714" w:rsidP="00EC56A6">
      <w:pPr>
        <w:rPr>
          <w:i/>
          <w:iCs/>
        </w:rPr>
      </w:pPr>
      <w:r w:rsidRPr="00581854">
        <w:t>Para el desarrollo de METRONET se adoptará un</w:t>
      </w:r>
      <w:r>
        <w:t xml:space="preserve"> </w:t>
      </w:r>
      <w:r w:rsidRPr="00EA07DD">
        <w:rPr>
          <w:bCs/>
          <w:color w:val="000000" w:themeColor="text1"/>
        </w:rPr>
        <w:t>Modelo Iterativo Incremental</w:t>
      </w:r>
      <w:r w:rsidRPr="00581854">
        <w:t>, debido a que permite construir el sistema de manera progresiva mediante entregas parciales y funcionales.</w:t>
      </w:r>
    </w:p>
    <w:p w14:paraId="06459088" w14:textId="77777777" w:rsidR="00907714" w:rsidRPr="00581854" w:rsidRDefault="00907714" w:rsidP="006655FA">
      <w:pPr>
        <w:rPr>
          <w:i/>
          <w:iCs/>
        </w:rPr>
      </w:pPr>
      <w:r w:rsidRPr="00581854">
        <w:t xml:space="preserve"> Este enfoque facilita la validación continua de avances, la detección temprana de problemas y la incorporación de mejoras durante el ciclo de vida del proyecto.</w:t>
      </w:r>
    </w:p>
    <w:p w14:paraId="35C65333" w14:textId="77777777" w:rsidR="00907714" w:rsidRPr="00581854" w:rsidRDefault="00907714" w:rsidP="006655FA">
      <w:pPr>
        <w:rPr>
          <w:i/>
          <w:iCs/>
        </w:rPr>
      </w:pPr>
      <w:r w:rsidRPr="00581854">
        <w:t>El proyecto tendrá una duración</w:t>
      </w:r>
      <w:r w:rsidRPr="005D7755">
        <w:rPr>
          <w:color w:val="FF0000"/>
        </w:rPr>
        <w:t xml:space="preserve"> </w:t>
      </w:r>
      <w:r w:rsidRPr="00581854">
        <w:t>comprendida entre el 2 de mayo y el 30 de octubre. Durante la primera etapa</w:t>
      </w:r>
      <w:r w:rsidRPr="005D7755">
        <w:rPr>
          <w:b/>
          <w:color w:val="FF0000"/>
        </w:rPr>
        <w:t xml:space="preserve"> </w:t>
      </w:r>
      <w:r w:rsidRPr="00581854">
        <w:t>se realizará la investigación tecnológica, definición de requerimientos, análisis de factibilidad y diseño general de la arquitectura del sistema.</w:t>
      </w:r>
    </w:p>
    <w:p w14:paraId="1472A24C" w14:textId="77777777" w:rsidR="00907714" w:rsidRPr="00581854" w:rsidRDefault="00907714" w:rsidP="006655FA">
      <w:pPr>
        <w:rPr>
          <w:i/>
          <w:iCs/>
        </w:rPr>
      </w:pPr>
      <w:r w:rsidRPr="00581854">
        <w:t>A partir del mes de junio, el desarrollo se organizará en iteraciones de aproximadamente 30 días, permitiendo incorporar funcionalidades de forma incremental y validar cada componente antes de avanzar hacia etapas posteriores.</w:t>
      </w:r>
    </w:p>
    <w:p w14:paraId="0CC8FE20" w14:textId="77777777" w:rsidR="00907714" w:rsidRPr="00581854" w:rsidRDefault="00907714" w:rsidP="006655FA">
      <w:pPr>
        <w:rPr>
          <w:i/>
          <w:iCs/>
        </w:rPr>
      </w:pPr>
      <w:r w:rsidRPr="00581854">
        <w:t>Cada iteración tendrá como objetivo generar una versión funcional del sistema, facilitando el seguimiento del proyecto y permitiendo realizar ajustes técnicos, funcionales o de planificación cuando resulte necesario.</w:t>
      </w:r>
    </w:p>
    <w:p w14:paraId="15C9D42A" w14:textId="77777777" w:rsidR="00907714" w:rsidRPr="00581854" w:rsidRDefault="00907714" w:rsidP="006655FA">
      <w:pPr>
        <w:rPr>
          <w:i/>
          <w:iCs/>
        </w:rPr>
      </w:pPr>
      <w:r w:rsidRPr="005423B5">
        <w:rPr>
          <w:bCs/>
          <w:color w:val="000000" w:themeColor="text1"/>
        </w:rPr>
        <w:t>En cada iteración se realizará, al inicio una revisión del análisis/diseño y al final una instancia de revisión y planificación, donde se evaluarán métricas, avances</w:t>
      </w:r>
      <w:r w:rsidRPr="005423B5">
        <w:rPr>
          <w:color w:val="000000" w:themeColor="text1"/>
        </w:rPr>
        <w:t xml:space="preserve"> </w:t>
      </w:r>
      <w:r w:rsidRPr="00581854">
        <w:t>realizados, riesgos identificados y tareas correspondientes a la nueva etapa de desarrollo.</w:t>
      </w:r>
    </w:p>
    <w:p w14:paraId="7ADD0E1F" w14:textId="77777777" w:rsidR="00907714" w:rsidRDefault="00907714" w:rsidP="006655FA">
      <w:r w:rsidRPr="00581854">
        <w:t>Finalmente, la</w:t>
      </w:r>
      <w:r>
        <w:rPr>
          <w:b/>
          <w:color w:val="FF0000"/>
        </w:rPr>
        <w:t xml:space="preserve"> </w:t>
      </w:r>
      <w:r w:rsidRPr="00581854">
        <w:t xml:space="preserve"> última semana</w:t>
      </w:r>
      <w:r>
        <w:rPr>
          <w:b/>
          <w:color w:val="FF0000"/>
        </w:rPr>
        <w:t xml:space="preserve"> </w:t>
      </w:r>
      <w:r w:rsidRPr="00581854">
        <w:t>del proyecto estará destinada a integración general, pruebas funcionales, corrección de errores, optimización y preparación de la entrega final.</w:t>
      </w:r>
    </w:p>
    <w:p w14:paraId="0D73A451" w14:textId="77777777" w:rsidR="00907714" w:rsidRPr="00DD69C2" w:rsidRDefault="00907714" w:rsidP="006655FA">
      <w:pPr>
        <w:rPr>
          <w:i/>
          <w:iCs/>
        </w:rPr>
      </w:pPr>
      <w:r w:rsidRPr="005423B5">
        <w:t>Previo a la selección del Modelo Iterativo Incremental, se analizaron otras metodologías de desarrollo. Entre ellas se consideró el modelo en cascada, que presenta una estructura secuencial y una planificación rígida adecuada para proyectos con requisitos completamente definidos desde el inicio. Sin embargo, fue descartado debido a que el proyecto incorpora tecnologías que requieren investigación, validaciones técnicas y posibles ajustes durante el desarrollo. También se evaluaron metodologías ágiles como Scrum, las cuales ofrecen una gran flexibilidad y capacidad de adaptación, pero su aplicación formal resulta menos adecuada para un equipo reducido y un contexto académico con entregables previamente establecidos. En consecuencia, se optó por el Modelo Iterativo Incremental, ya que combina una planificación estructurada con la posibilidad de incorporar mejoras progresivas, validar funcionalidades en etapas tempranas y reducir riesgos técnicos a medida que avanza el proyecto.</w:t>
      </w:r>
    </w:p>
    <w:p w14:paraId="276C20A1" w14:textId="185DB966" w:rsidR="00676BFD" w:rsidRPr="003E39AE" w:rsidRDefault="00676BFD" w:rsidP="00680C5A">
      <w:pPr>
        <w:pStyle w:val="Ttulo1"/>
      </w:pPr>
      <w:bookmarkStart w:id="110" w:name="_Toc241744128"/>
      <w:r>
        <w:t>ETAPAS DEL PROYECTO</w:t>
      </w:r>
      <w:bookmarkEnd w:id="110"/>
    </w:p>
    <w:p w14:paraId="4A892BC8" w14:textId="77777777" w:rsidR="006655FA" w:rsidRPr="006655FA" w:rsidRDefault="006655FA" w:rsidP="006655FA"/>
    <w:p w14:paraId="20B25562" w14:textId="2FDBD4D7" w:rsidR="00676BFD" w:rsidRPr="006655FA" w:rsidRDefault="00676BFD" w:rsidP="00BA4D32">
      <w:pPr>
        <w:pStyle w:val="Ttulo2"/>
      </w:pPr>
      <w:r>
        <w:t xml:space="preserve"> </w:t>
      </w:r>
      <w:bookmarkStart w:id="111" w:name="_Toc241744129"/>
      <w:r>
        <w:t xml:space="preserve">Etapa de </w:t>
      </w:r>
      <w:r w:rsidR="00D64A95" w:rsidRPr="0025111E">
        <w:t>ANÁLISIS DEL SISTEMA</w:t>
      </w:r>
      <w:bookmarkEnd w:id="111"/>
    </w:p>
    <w:p w14:paraId="0FCBBC61" w14:textId="109A40B3" w:rsidR="00351BB5" w:rsidRDefault="009A4A2A" w:rsidP="00EC56A6">
      <w:pPr>
        <w:rPr>
          <w:w w:val="90"/>
          <w:sz w:val="25"/>
        </w:rPr>
      </w:pPr>
      <w:r w:rsidRPr="00F02700">
        <w:t>Se identificaron los objetivos y requerimientos del proyecto. Se establecieron las necesidades funcionales y no funcionales que guiaron el resto del proceso. Esta etapa permitió construir una visión clara del producto a desarrollar</w:t>
      </w:r>
      <w:r>
        <w:rPr>
          <w:w w:val="90"/>
          <w:sz w:val="25"/>
        </w:rPr>
        <w:t>.</w:t>
      </w:r>
    </w:p>
    <w:p w14:paraId="40CE620F" w14:textId="77777777" w:rsidR="00E31863" w:rsidRDefault="00E31863" w:rsidP="00EC56A6">
      <w:pPr>
        <w:rPr>
          <w:w w:val="90"/>
          <w:sz w:val="25"/>
        </w:rPr>
      </w:pPr>
    </w:p>
    <w:p w14:paraId="3381D030" w14:textId="2D55C190" w:rsidR="000522D9" w:rsidRPr="004B59F2" w:rsidRDefault="000522D9" w:rsidP="00BA4D32">
      <w:pPr>
        <w:pStyle w:val="Ttulo2"/>
      </w:pPr>
      <w:bookmarkStart w:id="112" w:name="_Toc241744130"/>
      <w:r>
        <w:t xml:space="preserve">Etapa de Diseno y </w:t>
      </w:r>
      <w:r w:rsidRPr="000522D9">
        <w:t>Planificacion</w:t>
      </w:r>
      <w:bookmarkEnd w:id="112"/>
    </w:p>
    <w:p w14:paraId="7EA77188" w14:textId="77777777" w:rsidR="000522D9" w:rsidRPr="000522D9" w:rsidRDefault="000522D9" w:rsidP="00EC56A6">
      <w:pPr>
        <w:rPr>
          <w:lang w:eastAsia="es-MX"/>
        </w:rPr>
      </w:pPr>
      <w:r w:rsidRPr="000522D9">
        <w:rPr>
          <w:lang w:eastAsia="es-MX"/>
        </w:rPr>
        <w:t xml:space="preserve">Durante esta etapa se definió la arquitectura general de </w:t>
      </w:r>
      <w:r w:rsidRPr="000522D9">
        <w:rPr>
          <w:b/>
          <w:bCs/>
          <w:lang w:eastAsia="es-MX"/>
        </w:rPr>
        <w:t>METRONET</w:t>
      </w:r>
      <w:r w:rsidRPr="000522D9">
        <w:rPr>
          <w:lang w:eastAsia="es-MX"/>
        </w:rPr>
        <w:t>, elaborando los modelos conceptuales, diagramas UML y la planificación temporal del proyecto. Asimismo, se establecieron las iteraciones de desarrollo, los principales hitos y el cronograma de actividades, permitiendo organizar las tareas de manera secuencial y coordinada entre los integrantes del equipo.</w:t>
      </w:r>
    </w:p>
    <w:p w14:paraId="78BB6038" w14:textId="77777777" w:rsidR="000522D9" w:rsidRDefault="000522D9" w:rsidP="00F02700">
      <w:pPr>
        <w:rPr>
          <w:lang w:eastAsia="es-MX"/>
        </w:rPr>
      </w:pPr>
      <w:r w:rsidRPr="000522D9">
        <w:rPr>
          <w:lang w:eastAsia="es-MX"/>
        </w:rPr>
        <w:t xml:space="preserve">Además, se seleccionaron las tecnologías que conforman la solución, entre ellas </w:t>
      </w:r>
      <w:r w:rsidRPr="000522D9">
        <w:rPr>
          <w:b/>
          <w:bCs/>
          <w:lang w:eastAsia="es-MX"/>
        </w:rPr>
        <w:t>Java 21</w:t>
      </w:r>
      <w:r w:rsidRPr="000522D9">
        <w:rPr>
          <w:lang w:eastAsia="es-MX"/>
        </w:rPr>
        <w:t xml:space="preserve">, </w:t>
      </w:r>
      <w:r w:rsidRPr="000522D9">
        <w:rPr>
          <w:b/>
          <w:bCs/>
          <w:lang w:eastAsia="es-MX"/>
        </w:rPr>
        <w:t>Spring Boot</w:t>
      </w:r>
      <w:r w:rsidRPr="000522D9">
        <w:rPr>
          <w:lang w:eastAsia="es-MX"/>
        </w:rPr>
        <w:t xml:space="preserve">, </w:t>
      </w:r>
      <w:r w:rsidRPr="000522D9">
        <w:rPr>
          <w:b/>
          <w:bCs/>
          <w:lang w:eastAsia="es-MX"/>
        </w:rPr>
        <w:t>Phaser 3</w:t>
      </w:r>
      <w:r w:rsidRPr="000522D9">
        <w:rPr>
          <w:lang w:eastAsia="es-MX"/>
        </w:rPr>
        <w:t xml:space="preserve">, </w:t>
      </w:r>
      <w:r w:rsidRPr="000522D9">
        <w:rPr>
          <w:b/>
          <w:bCs/>
          <w:lang w:eastAsia="es-MX"/>
        </w:rPr>
        <w:t>PostgreSQL</w:t>
      </w:r>
      <w:r w:rsidRPr="000522D9">
        <w:rPr>
          <w:lang w:eastAsia="es-MX"/>
        </w:rPr>
        <w:t xml:space="preserve">, </w:t>
      </w:r>
      <w:r w:rsidRPr="000522D9">
        <w:rPr>
          <w:b/>
          <w:bCs/>
          <w:lang w:eastAsia="es-MX"/>
        </w:rPr>
        <w:t>Git/GitHub</w:t>
      </w:r>
      <w:r w:rsidRPr="000522D9">
        <w:rPr>
          <w:lang w:eastAsia="es-MX"/>
        </w:rPr>
        <w:t xml:space="preserve"> y </w:t>
      </w:r>
      <w:r w:rsidRPr="000522D9">
        <w:rPr>
          <w:b/>
          <w:bCs/>
          <w:lang w:eastAsia="es-MX"/>
        </w:rPr>
        <w:t>Postman</w:t>
      </w:r>
      <w:r w:rsidRPr="000522D9">
        <w:rPr>
          <w:lang w:eastAsia="es-MX"/>
        </w:rPr>
        <w:t>, garantizando la compatibilidad entre los distintos componentes del sistema y la viabilidad técnica del proyecto.</w:t>
      </w:r>
    </w:p>
    <w:p w14:paraId="05CE7EF7" w14:textId="77777777" w:rsidR="00725BD0" w:rsidRDefault="00725BD0" w:rsidP="00F02700">
      <w:pPr>
        <w:rPr>
          <w:lang w:eastAsia="es-MX"/>
        </w:rPr>
      </w:pPr>
    </w:p>
    <w:p w14:paraId="5EB7CB7B" w14:textId="60C81F13" w:rsidR="00725BD0" w:rsidRPr="00725BD0" w:rsidRDefault="00725BD0" w:rsidP="00F02700">
      <w:pPr>
        <w:rPr>
          <w:rStyle w:val="Referenciaintensa"/>
          <w:lang w:eastAsia="es-MX"/>
        </w:rPr>
      </w:pPr>
      <w:r w:rsidRPr="00725BD0">
        <w:rPr>
          <w:rStyle w:val="Referenciaintensa"/>
        </w:rPr>
        <w:lastRenderedPageBreak/>
        <w:t>El desarrollo detallado del diseño físico de la base de datos se encuentra documentado en el Anexo D – Diseño Físico de la Base de Datos, incluyendo la identificación de entidades, relaciones, modelo relacional, tablas, restricciones de integridad y scripts SQL. Véase Anexo D.</w:t>
      </w:r>
    </w:p>
    <w:p w14:paraId="0A2C362B" w14:textId="77777777" w:rsidR="00F02700" w:rsidRPr="000522D9" w:rsidRDefault="00F02700" w:rsidP="00F02700">
      <w:pPr>
        <w:rPr>
          <w:lang w:eastAsia="es-MX"/>
        </w:rPr>
      </w:pPr>
    </w:p>
    <w:p w14:paraId="53084E33" w14:textId="03E68314" w:rsidR="000522D9" w:rsidRDefault="000522D9" w:rsidP="00BA4D32">
      <w:pPr>
        <w:pStyle w:val="Ttulo2"/>
      </w:pPr>
      <w:bookmarkStart w:id="113" w:name="_Toc241744131"/>
      <w:r>
        <w:t>Etapa de Definiciones</w:t>
      </w:r>
      <w:bookmarkEnd w:id="113"/>
    </w:p>
    <w:p w14:paraId="6967FEFB" w14:textId="331F4E36" w:rsidR="000522D9" w:rsidRDefault="000522D9" w:rsidP="00EC56A6">
      <w:r>
        <w:t>En esta etapa se consolidaron las definiciones fundamentales del proyecto, incluyendo el análisis del problema, los objetivos, el alcance, el estado del arte y el estudio de factibilidad. También se establecieron los lineamientos para la gestión de riesgos, el plan de calidad, la gestión de configuración y las estrategias de comunicación y seguimiento del proyecto.</w:t>
      </w:r>
    </w:p>
    <w:p w14:paraId="55ADD107" w14:textId="77777777" w:rsidR="000522D9" w:rsidRDefault="000522D9" w:rsidP="00F02700">
      <w:r>
        <w:t xml:space="preserve">Estas definiciones proporcionaron la base metodológica y organizativa necesaria para orientar el desarrollo de METRONET durante todas sus etapas, asegurando coherencia entre los requisitos, la arquitectura y la planificación establecida. </w:t>
      </w:r>
    </w:p>
    <w:p w14:paraId="22615D60" w14:textId="77777777" w:rsidR="00F02700" w:rsidRDefault="00F02700" w:rsidP="00F02700"/>
    <w:p w14:paraId="0838DE53" w14:textId="4294D1D2" w:rsidR="000522D9" w:rsidRDefault="000522D9" w:rsidP="00BA4D32">
      <w:pPr>
        <w:pStyle w:val="Ttulo2"/>
      </w:pPr>
      <w:bookmarkStart w:id="114" w:name="_Toc241744132"/>
      <w:r>
        <w:t>Etapa de Desarrollo e Implementación</w:t>
      </w:r>
      <w:bookmarkEnd w:id="114"/>
    </w:p>
    <w:p w14:paraId="08B5D565" w14:textId="77777777" w:rsidR="000522D9" w:rsidRDefault="000522D9" w:rsidP="00EC56A6">
      <w:r>
        <w:t>Esta etapa constituye el núcleo del desarrollo del proyecto, donde se implementan los diferentes módulos funcionales de METRONET, incluyendo la gestión de usuarios, el diseño de redes de metro, la administración de líneas y estaciones, la simulación de escenarios y la persistencia de la información.</w:t>
      </w:r>
    </w:p>
    <w:p w14:paraId="42C842DB" w14:textId="77777777" w:rsidR="000522D9" w:rsidRDefault="000522D9" w:rsidP="00F02700">
      <w:r>
        <w:t xml:space="preserve">El trabajo se organiza mediante iteraciones planificadas, permitiendo incorporar funcionalidades de forma progresiva, realizar pruebas continuas y validar los resultados obtenidos. La colaboración permanente entre los integrantes del equipo, junto con las revisiones de código, la integración de componentes y la adaptación a los cambios identificados durante el desarrollo, contribuyen a garantizar la calidad y el correcto funcionamiento del sistema antes de su entrega final. </w:t>
      </w:r>
    </w:p>
    <w:p w14:paraId="711CD88C" w14:textId="77777777" w:rsidR="00F02700" w:rsidRDefault="00F02700" w:rsidP="00F02700"/>
    <w:p w14:paraId="077EECDF" w14:textId="77777777" w:rsidR="00F77A90" w:rsidRDefault="00F77A90" w:rsidP="00680C5A">
      <w:pPr>
        <w:pStyle w:val="Ttulo1"/>
      </w:pPr>
      <w:bookmarkStart w:id="115" w:name="_Toc241744133"/>
      <w:r w:rsidRPr="00F77A90">
        <w:t>Políticas</w:t>
      </w:r>
      <w:r>
        <w:t xml:space="preserve"> del Proyecto</w:t>
      </w:r>
      <w:bookmarkEnd w:id="115"/>
    </w:p>
    <w:p w14:paraId="2B51DD43" w14:textId="77777777" w:rsidR="00F77A90" w:rsidRDefault="00F77A90" w:rsidP="00522F91">
      <w:r>
        <w:t>Con el propósito de asegurar una adecuada coordinación entre los integrantes del equipo y garantizar el correcto desarrollo de METRONET, se establecieron políticas internas orientadas a regular la comunicación, la gestión de cambios, el aseguramiento de la calidad y el respaldo de la información.</w:t>
      </w:r>
    </w:p>
    <w:p w14:paraId="7EA21A4B" w14:textId="77777777" w:rsidR="00F77A90" w:rsidRDefault="00F77A90" w:rsidP="00F02700">
      <w:r>
        <w:t>Estas políticas fueron aplicadas durante todo el ciclo de vida del proyecto, favoreciendo la organización del trabajo, la trazabilidad de las decisiones, el seguimiento de las actividades y la correcta documentación de los avances realizados.</w:t>
      </w:r>
    </w:p>
    <w:p w14:paraId="44DD92B3" w14:textId="77777777" w:rsidR="00F02700" w:rsidRDefault="00F02700" w:rsidP="00F02700"/>
    <w:p w14:paraId="2BD7AFF9" w14:textId="18F880C4" w:rsidR="00F77A90" w:rsidRDefault="00F77A90" w:rsidP="00BA4D32">
      <w:pPr>
        <w:pStyle w:val="Ttulo2"/>
      </w:pPr>
      <w:bookmarkStart w:id="116" w:name="_Toc241744134"/>
      <w:r>
        <w:t>Política de Comunicación y Reuniones</w:t>
      </w:r>
      <w:bookmarkEnd w:id="116"/>
    </w:p>
    <w:p w14:paraId="0C86BF8C" w14:textId="77777777" w:rsidR="00F77A90" w:rsidRDefault="00F77A90" w:rsidP="00EC56A6">
      <w:r>
        <w:t>Con el objetivo de mantener una comunicación fluida entre los integrantes del equipo y el tutor académico, se establecieron los siguientes lineamientos:</w:t>
      </w:r>
    </w:p>
    <w:p w14:paraId="286F1A67" w14:textId="31DE89B2" w:rsidR="00F77A90" w:rsidRPr="002473CE" w:rsidRDefault="00F77A90" w:rsidP="002473CE">
      <w:pPr>
        <w:pStyle w:val="Ttulo5"/>
      </w:pPr>
      <w:r w:rsidRPr="00F77A90">
        <w:t>Reuniones periódicas del equipo</w:t>
      </w:r>
    </w:p>
    <w:p w14:paraId="4954B244" w14:textId="77777777" w:rsidR="00F77A90" w:rsidRDefault="00F77A90" w:rsidP="0019006C">
      <w:r>
        <w:t>Se realizaron reuniones semanales, tanto presenciales como virtuales, destinadas a coordinar tareas, revisar el avance de las iteraciones, analizar dificultades y planificar las actividades de la semana siguiente.</w:t>
      </w:r>
    </w:p>
    <w:p w14:paraId="38EF7C4C" w14:textId="77777777" w:rsidR="00F02700" w:rsidRDefault="00F02700" w:rsidP="00F02700">
      <w:pPr>
        <w:ind w:firstLine="708"/>
      </w:pPr>
    </w:p>
    <w:p w14:paraId="5147B42B" w14:textId="77777777" w:rsidR="00F77A90" w:rsidRDefault="00F77A90" w:rsidP="00F77A90">
      <w:pPr>
        <w:pStyle w:val="Ttulo5"/>
      </w:pPr>
      <w:r>
        <w:t>Reuniones de seguimiento con el tutor</w:t>
      </w:r>
    </w:p>
    <w:p w14:paraId="46D7AAD1" w14:textId="77777777" w:rsidR="00F77A90" w:rsidRDefault="00F77A90" w:rsidP="0019006C">
      <w:r>
        <w:t>Se programaron reuniones periódicas con el tutor académico para presentar los avances del proyecto, recibir observaciones, validar las entregas parciales y resolver consultas técnicas o metodológicas. Cada reunión quedó documentada mediante un acta incorporada posteriormente al Anexo correspondiente.</w:t>
      </w:r>
    </w:p>
    <w:p w14:paraId="4A37ABAE" w14:textId="77777777" w:rsidR="00F02700" w:rsidRDefault="00F02700" w:rsidP="00F02700">
      <w:pPr>
        <w:ind w:firstLine="708"/>
      </w:pPr>
    </w:p>
    <w:p w14:paraId="5AC0DB8E" w14:textId="77777777" w:rsidR="00F77A90" w:rsidRDefault="00F77A90" w:rsidP="00F77A90">
      <w:pPr>
        <w:pStyle w:val="Ttulo5"/>
      </w:pPr>
      <w:r>
        <w:lastRenderedPageBreak/>
        <w:t>Comunicación diaria</w:t>
      </w:r>
    </w:p>
    <w:p w14:paraId="133E6C56" w14:textId="676BA93B" w:rsidR="00F77A90" w:rsidRDefault="00F77A90" w:rsidP="0019006C">
      <w:r>
        <w:t xml:space="preserve">La comunicación cotidiana del equipo se realizó mediante WhatsApp, permitiendo una coordinación rápida de tareas, consultas y resolución de inconvenientes. Asimismo, se utilizaron herramientas de gestión colaborativa para realizar el seguimiento de las actividades planificadas y controlar el avance del proyecto. </w:t>
      </w:r>
    </w:p>
    <w:p w14:paraId="279CB98A" w14:textId="77777777" w:rsidR="00F02700" w:rsidRDefault="00F02700" w:rsidP="00F02700">
      <w:pPr>
        <w:ind w:firstLine="708"/>
      </w:pPr>
    </w:p>
    <w:p w14:paraId="37993D2B" w14:textId="77777777" w:rsidR="00E412FB" w:rsidRDefault="00E412FB" w:rsidP="00CE260B"/>
    <w:p w14:paraId="486E5DCB" w14:textId="77777777" w:rsidR="00E412FB" w:rsidRPr="00E412FB" w:rsidRDefault="00E412FB" w:rsidP="00E412FB">
      <w:pPr>
        <w:rPr>
          <w:rStyle w:val="Referenciaintensa"/>
        </w:rPr>
      </w:pPr>
      <w:r w:rsidRPr="00E412FB">
        <w:rPr>
          <w:rStyle w:val="Referenciaintensa"/>
        </w:rPr>
        <w:t>Las actas correspondientes a las reuniones realizadas durante el desarrollo de METRONET se encuentran recopiladas en el Anexo H – Actas de Reunión. Véase Anexo H.</w:t>
      </w:r>
    </w:p>
    <w:p w14:paraId="335863E9" w14:textId="77777777" w:rsidR="00E412FB" w:rsidRDefault="00E412FB" w:rsidP="00CE260B"/>
    <w:p w14:paraId="13124A32" w14:textId="13D52C1A" w:rsidR="00CE260B" w:rsidRDefault="00CE260B" w:rsidP="00CE260B"/>
    <w:p w14:paraId="3FB50C5F" w14:textId="77777777" w:rsidR="00CE260B" w:rsidRDefault="00CE260B" w:rsidP="00BA4D32">
      <w:pPr>
        <w:pStyle w:val="Ttulo2"/>
      </w:pPr>
      <w:bookmarkStart w:id="117" w:name="_Toc241744135"/>
      <w:r>
        <w:t>Procedimiento para la Gestión de Cambios</w:t>
      </w:r>
      <w:bookmarkEnd w:id="117"/>
    </w:p>
    <w:p w14:paraId="1FA878CC" w14:textId="77777777" w:rsidR="00CE260B" w:rsidRDefault="00CE260B" w:rsidP="00CE260B">
      <w:r>
        <w:t>Cuando se identifique la necesidad de realizar una modificación significativa, se seguirá el siguiente procedimiento:</w:t>
      </w:r>
    </w:p>
    <w:p w14:paraId="1D2EED3F" w14:textId="77777777" w:rsidR="00CE260B" w:rsidRDefault="00CE260B">
      <w:pPr>
        <w:pStyle w:val="Prrafodelista"/>
        <w:numPr>
          <w:ilvl w:val="0"/>
          <w:numId w:val="85"/>
        </w:numPr>
      </w:pPr>
      <w:r>
        <w:t xml:space="preserve">Identificar la necesidad del cambio. </w:t>
      </w:r>
    </w:p>
    <w:p w14:paraId="2C505A23" w14:textId="77777777" w:rsidR="00CE260B" w:rsidRDefault="00CE260B">
      <w:pPr>
        <w:pStyle w:val="Prrafodelista"/>
        <w:numPr>
          <w:ilvl w:val="0"/>
          <w:numId w:val="85"/>
        </w:numPr>
      </w:pPr>
      <w:r>
        <w:t xml:space="preserve">Analizar su impacto técnico y funcional. </w:t>
      </w:r>
    </w:p>
    <w:p w14:paraId="219EB8CC" w14:textId="77777777" w:rsidR="00CE260B" w:rsidRDefault="00CE260B">
      <w:pPr>
        <w:pStyle w:val="Prrafodelista"/>
        <w:numPr>
          <w:ilvl w:val="0"/>
          <w:numId w:val="85"/>
        </w:numPr>
      </w:pPr>
      <w:r>
        <w:t xml:space="preserve">Evaluar los riesgos asociados. </w:t>
      </w:r>
    </w:p>
    <w:p w14:paraId="612439E8" w14:textId="77777777" w:rsidR="00CE260B" w:rsidRDefault="00CE260B">
      <w:pPr>
        <w:pStyle w:val="Prrafodelista"/>
        <w:numPr>
          <w:ilvl w:val="0"/>
          <w:numId w:val="85"/>
        </w:numPr>
      </w:pPr>
      <w:r>
        <w:t xml:space="preserve">Aprobar o rechazar la modificación por consenso del equipo. </w:t>
      </w:r>
    </w:p>
    <w:p w14:paraId="45CE6447" w14:textId="77777777" w:rsidR="00CE260B" w:rsidRDefault="00CE260B">
      <w:pPr>
        <w:pStyle w:val="Prrafodelista"/>
        <w:numPr>
          <w:ilvl w:val="0"/>
          <w:numId w:val="85"/>
        </w:numPr>
      </w:pPr>
      <w:r>
        <w:t xml:space="preserve">Implementar el cambio en una rama de desarrollo. </w:t>
      </w:r>
    </w:p>
    <w:p w14:paraId="19E9E052" w14:textId="77777777" w:rsidR="00CE260B" w:rsidRDefault="00CE260B">
      <w:pPr>
        <w:pStyle w:val="Prrafodelista"/>
        <w:numPr>
          <w:ilvl w:val="0"/>
          <w:numId w:val="85"/>
        </w:numPr>
      </w:pPr>
      <w:r>
        <w:t xml:space="preserve">Verificar el correcto funcionamiento mediante pruebas. </w:t>
      </w:r>
    </w:p>
    <w:p w14:paraId="3C4F6C2D" w14:textId="77777777" w:rsidR="00CE260B" w:rsidRDefault="00CE260B">
      <w:pPr>
        <w:pStyle w:val="Prrafodelista"/>
        <w:numPr>
          <w:ilvl w:val="0"/>
          <w:numId w:val="85"/>
        </w:numPr>
      </w:pPr>
      <w:r>
        <w:t xml:space="preserve">Integrar el cambio en la versión principal del proyecto. </w:t>
      </w:r>
    </w:p>
    <w:p w14:paraId="4DF5D1A3" w14:textId="77777777" w:rsidR="00CE260B" w:rsidRDefault="00CE260B">
      <w:pPr>
        <w:pStyle w:val="Prrafodelista"/>
        <w:numPr>
          <w:ilvl w:val="0"/>
          <w:numId w:val="85"/>
        </w:numPr>
      </w:pPr>
      <w:r>
        <w:t>Actualizar la documentación técnica cuando corresponda.</w:t>
      </w:r>
    </w:p>
    <w:p w14:paraId="2CF19009" w14:textId="4BE569D7" w:rsidR="000F51B4" w:rsidRPr="00E31863" w:rsidRDefault="000F51B4" w:rsidP="00BA4D32">
      <w:pPr>
        <w:pStyle w:val="Ttulo2"/>
      </w:pPr>
      <w:bookmarkStart w:id="118" w:name="_Toc241744136"/>
      <w:r>
        <w:t>Impacto de los Cambios</w:t>
      </w:r>
      <w:r w:rsidR="006C2694">
        <w:t xml:space="preserve"> EN EL producto</w:t>
      </w:r>
      <w:bookmarkEnd w:id="118"/>
    </w:p>
    <w:p w14:paraId="4A2F72EC" w14:textId="77777777" w:rsidR="000F51B4" w:rsidRDefault="000F51B4" w:rsidP="000F51B4">
      <w:pPr>
        <w:ind w:firstLine="708"/>
      </w:pPr>
    </w:p>
    <w:tbl>
      <w:tblPr>
        <w:tblW w:w="9180" w:type="dxa"/>
        <w:jc w:val="center"/>
        <w:tblCellSpacing w:w="15" w:type="dxa"/>
        <w:tblCellMar>
          <w:top w:w="15" w:type="dxa"/>
          <w:left w:w="15" w:type="dxa"/>
          <w:bottom w:w="15" w:type="dxa"/>
          <w:right w:w="15" w:type="dxa"/>
        </w:tblCellMar>
        <w:tblLook w:val="04A0" w:firstRow="1" w:lastRow="0" w:firstColumn="1" w:lastColumn="0" w:noHBand="0" w:noVBand="1"/>
      </w:tblPr>
      <w:tblGrid>
        <w:gridCol w:w="943"/>
        <w:gridCol w:w="1402"/>
        <w:gridCol w:w="1658"/>
        <w:gridCol w:w="1308"/>
        <w:gridCol w:w="2911"/>
        <w:gridCol w:w="958"/>
      </w:tblGrid>
      <w:tr w:rsidR="000F51B4" w14:paraId="3C581534" w14:textId="77777777" w:rsidTr="002C77EF">
        <w:trPr>
          <w:tblCellSpacing w:w="15" w:type="dxa"/>
          <w:jc w:val="center"/>
        </w:trPr>
        <w:tc>
          <w:tcPr>
            <w:tcW w:w="898"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958B6C8" w14:textId="77777777" w:rsidR="000F51B4" w:rsidRPr="008D343F" w:rsidRDefault="000F51B4" w:rsidP="002C77EF">
            <w:pPr>
              <w:rPr>
                <w:rFonts w:ascii="Calibri" w:hAnsi="Calibri" w:cs="Calibri"/>
                <w:color w:val="FFFFFF" w:themeColor="background1"/>
                <w:sz w:val="22"/>
                <w:szCs w:val="22"/>
              </w:rPr>
            </w:pPr>
            <w:r w:rsidRPr="008D343F">
              <w:rPr>
                <w:rFonts w:ascii="Calibri" w:hAnsi="Calibri" w:cs="Calibri"/>
                <w:b/>
                <w:bCs/>
                <w:color w:val="FFFFFF" w:themeColor="background1"/>
                <w:sz w:val="22"/>
                <w:szCs w:val="22"/>
              </w:rPr>
              <w:t>ID</w:t>
            </w:r>
          </w:p>
        </w:tc>
        <w:tc>
          <w:tcPr>
            <w:tcW w:w="1372"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B68D179" w14:textId="77777777" w:rsidR="000F51B4" w:rsidRPr="008D343F" w:rsidRDefault="000F51B4" w:rsidP="002C77EF">
            <w:pPr>
              <w:rPr>
                <w:rFonts w:ascii="Calibri" w:hAnsi="Calibri" w:cs="Calibri"/>
                <w:color w:val="FFFFFF" w:themeColor="background1"/>
                <w:sz w:val="22"/>
                <w:szCs w:val="22"/>
              </w:rPr>
            </w:pPr>
            <w:r w:rsidRPr="008D343F">
              <w:rPr>
                <w:rFonts w:ascii="Calibri" w:hAnsi="Calibri" w:cs="Calibri"/>
                <w:b/>
                <w:bCs/>
                <w:color w:val="FFFFFF" w:themeColor="background1"/>
                <w:sz w:val="22"/>
                <w:szCs w:val="22"/>
              </w:rPr>
              <w:t>Elemento afectado</w:t>
            </w:r>
          </w:p>
        </w:tc>
        <w:tc>
          <w:tcPr>
            <w:tcW w:w="1628"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F38FF59" w14:textId="77777777" w:rsidR="000F51B4" w:rsidRPr="008D343F" w:rsidRDefault="000F51B4" w:rsidP="002C77EF">
            <w:pPr>
              <w:rPr>
                <w:rFonts w:ascii="Calibri" w:hAnsi="Calibri" w:cs="Calibri"/>
                <w:color w:val="FFFFFF" w:themeColor="background1"/>
                <w:sz w:val="22"/>
                <w:szCs w:val="22"/>
              </w:rPr>
            </w:pPr>
            <w:r w:rsidRPr="008D343F">
              <w:rPr>
                <w:rFonts w:ascii="Calibri" w:hAnsi="Calibri" w:cs="Calibri"/>
                <w:b/>
                <w:bCs/>
                <w:color w:val="FFFFFF" w:themeColor="background1"/>
                <w:sz w:val="22"/>
                <w:szCs w:val="22"/>
              </w:rPr>
              <w:t>Definición inicial (Anteproyecto)</w:t>
            </w:r>
          </w:p>
        </w:tc>
        <w:tc>
          <w:tcPr>
            <w:tcW w:w="1278" w:type="dxa"/>
            <w:tcBorders>
              <w:top w:val="single" w:sz="8" w:space="0" w:color="B7C0C8"/>
              <w:left w:val="nil"/>
              <w:bottom w:val="single" w:sz="8" w:space="0" w:color="B7C0C8"/>
              <w:right w:val="single" w:sz="8" w:space="0" w:color="B7C0C8"/>
            </w:tcBorders>
            <w:shd w:val="clear" w:color="auto" w:fill="2F5D7E"/>
            <w:vAlign w:val="center"/>
          </w:tcPr>
          <w:p w14:paraId="48A8E4DB" w14:textId="77777777" w:rsidR="000F51B4" w:rsidRPr="008D343F" w:rsidRDefault="000F51B4" w:rsidP="002C77EF">
            <w:pPr>
              <w:rPr>
                <w:rFonts w:ascii="Calibri" w:hAnsi="Calibri" w:cs="Calibri"/>
                <w:b/>
                <w:bCs/>
                <w:color w:val="FFFFFF" w:themeColor="background1"/>
                <w:sz w:val="22"/>
                <w:szCs w:val="22"/>
              </w:rPr>
            </w:pPr>
            <w:r w:rsidRPr="008D343F">
              <w:rPr>
                <w:rFonts w:ascii="Calibri" w:hAnsi="Calibri" w:cs="Calibri"/>
                <w:b/>
                <w:bCs/>
                <w:color w:val="FFFFFF" w:themeColor="background1"/>
                <w:sz w:val="22"/>
                <w:szCs w:val="22"/>
              </w:rPr>
              <w:t>Solución final (Proyecto)</w:t>
            </w:r>
          </w:p>
        </w:tc>
        <w:tc>
          <w:tcPr>
            <w:tcW w:w="2881" w:type="dxa"/>
            <w:tcBorders>
              <w:top w:val="single" w:sz="8" w:space="0" w:color="B7C0C8"/>
              <w:left w:val="nil"/>
              <w:bottom w:val="single" w:sz="8" w:space="0" w:color="B7C0C8"/>
              <w:right w:val="single" w:sz="8" w:space="0" w:color="B7C0C8"/>
            </w:tcBorders>
            <w:shd w:val="clear" w:color="auto" w:fill="2F5D7E"/>
            <w:vAlign w:val="center"/>
          </w:tcPr>
          <w:p w14:paraId="12607237" w14:textId="77777777" w:rsidR="000F51B4" w:rsidRPr="008D343F" w:rsidRDefault="000F51B4" w:rsidP="002C77EF">
            <w:pPr>
              <w:rPr>
                <w:rFonts w:ascii="Calibri" w:hAnsi="Calibri" w:cs="Calibri"/>
                <w:b/>
                <w:bCs/>
                <w:color w:val="FFFFFF" w:themeColor="background1"/>
                <w:sz w:val="22"/>
                <w:szCs w:val="22"/>
              </w:rPr>
            </w:pPr>
            <w:r w:rsidRPr="008D343F">
              <w:rPr>
                <w:rFonts w:ascii="Calibri" w:hAnsi="Calibri" w:cs="Calibri"/>
                <w:b/>
                <w:bCs/>
                <w:color w:val="FFFFFF" w:themeColor="background1"/>
                <w:sz w:val="22"/>
                <w:szCs w:val="22"/>
              </w:rPr>
              <w:t>Motivo del cambio</w:t>
            </w:r>
          </w:p>
        </w:tc>
        <w:tc>
          <w:tcPr>
            <w:tcW w:w="913" w:type="dxa"/>
            <w:tcBorders>
              <w:top w:val="single" w:sz="8" w:space="0" w:color="B7C0C8"/>
              <w:left w:val="nil"/>
              <w:bottom w:val="single" w:sz="8" w:space="0" w:color="B7C0C8"/>
              <w:right w:val="single" w:sz="8" w:space="0" w:color="B7C0C8"/>
            </w:tcBorders>
            <w:shd w:val="clear" w:color="auto" w:fill="2F5D7E"/>
            <w:vAlign w:val="center"/>
          </w:tcPr>
          <w:p w14:paraId="190A547E" w14:textId="77777777" w:rsidR="000F51B4" w:rsidRPr="008D343F" w:rsidRDefault="000F51B4" w:rsidP="002C77EF">
            <w:pPr>
              <w:rPr>
                <w:rFonts w:ascii="Calibri" w:hAnsi="Calibri" w:cs="Calibri"/>
                <w:b/>
                <w:bCs/>
                <w:color w:val="FFFFFF" w:themeColor="background1"/>
                <w:sz w:val="22"/>
                <w:szCs w:val="22"/>
              </w:rPr>
            </w:pPr>
            <w:r w:rsidRPr="008D343F">
              <w:rPr>
                <w:rFonts w:ascii="Calibri" w:hAnsi="Calibri" w:cs="Calibri"/>
                <w:b/>
                <w:bCs/>
                <w:color w:val="FFFFFF" w:themeColor="background1"/>
                <w:sz w:val="22"/>
                <w:szCs w:val="22"/>
              </w:rPr>
              <w:t>Impacto</w:t>
            </w:r>
          </w:p>
        </w:tc>
      </w:tr>
      <w:tr w:rsidR="000F51B4" w14:paraId="75ECEFB2" w14:textId="77777777" w:rsidTr="002C77EF">
        <w:trPr>
          <w:tblCellSpacing w:w="15" w:type="dxa"/>
          <w:jc w:val="center"/>
        </w:trPr>
        <w:tc>
          <w:tcPr>
            <w:tcW w:w="898"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A3244E8" w14:textId="77777777" w:rsidR="000F51B4" w:rsidRPr="008D343F" w:rsidRDefault="000F51B4" w:rsidP="00F02700">
            <w:pPr>
              <w:jc w:val="center"/>
              <w:rPr>
                <w:rFonts w:ascii="Calibri" w:hAnsi="Calibri" w:cs="Calibri"/>
                <w:sz w:val="22"/>
                <w:szCs w:val="22"/>
              </w:rPr>
            </w:pPr>
            <w:r w:rsidRPr="008D343F">
              <w:rPr>
                <w:rFonts w:ascii="Calibri" w:hAnsi="Calibri" w:cs="Calibri"/>
                <w:sz w:val="22"/>
                <w:szCs w:val="22"/>
              </w:rPr>
              <w:t>GC-01</w:t>
            </w:r>
          </w:p>
        </w:tc>
        <w:tc>
          <w:tcPr>
            <w:tcW w:w="137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58A4A08" w14:textId="77777777" w:rsidR="000F51B4" w:rsidRPr="008D343F" w:rsidRDefault="000F51B4" w:rsidP="00F02700">
            <w:pPr>
              <w:jc w:val="center"/>
              <w:rPr>
                <w:rFonts w:ascii="Calibri" w:hAnsi="Calibri" w:cs="Calibri"/>
                <w:sz w:val="22"/>
                <w:szCs w:val="22"/>
              </w:rPr>
            </w:pPr>
            <w:r w:rsidRPr="008D343F">
              <w:rPr>
                <w:rFonts w:ascii="Calibri" w:hAnsi="Calibri" w:cs="Calibri"/>
                <w:sz w:val="22"/>
                <w:szCs w:val="22"/>
              </w:rPr>
              <w:t>Base de Datos</w:t>
            </w:r>
          </w:p>
        </w:tc>
        <w:tc>
          <w:tcPr>
            <w:tcW w:w="162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546CEE6" w14:textId="77777777" w:rsidR="000F51B4" w:rsidRPr="008D343F" w:rsidRDefault="000F51B4" w:rsidP="00F02700">
            <w:pPr>
              <w:jc w:val="center"/>
              <w:rPr>
                <w:rFonts w:ascii="Calibri" w:hAnsi="Calibri" w:cs="Calibri"/>
                <w:sz w:val="22"/>
                <w:szCs w:val="22"/>
              </w:rPr>
            </w:pPr>
            <w:r w:rsidRPr="008D343F">
              <w:rPr>
                <w:rFonts w:ascii="Calibri" w:hAnsi="Calibri" w:cs="Calibri"/>
                <w:sz w:val="22"/>
                <w:szCs w:val="22"/>
              </w:rPr>
              <w:t>MariaDB</w:t>
            </w:r>
          </w:p>
        </w:tc>
        <w:tc>
          <w:tcPr>
            <w:tcW w:w="1278" w:type="dxa"/>
            <w:tcBorders>
              <w:top w:val="nil"/>
              <w:left w:val="nil"/>
              <w:bottom w:val="single" w:sz="8" w:space="0" w:color="B7C0C8"/>
              <w:right w:val="single" w:sz="8" w:space="0" w:color="B7C0C8"/>
            </w:tcBorders>
            <w:shd w:val="clear" w:color="auto" w:fill="F7F7F7"/>
            <w:vAlign w:val="center"/>
          </w:tcPr>
          <w:p w14:paraId="387C3E06" w14:textId="77777777" w:rsidR="000F51B4" w:rsidRPr="008D343F" w:rsidRDefault="000F51B4" w:rsidP="00F02700">
            <w:pPr>
              <w:jc w:val="center"/>
              <w:rPr>
                <w:rFonts w:ascii="Calibri" w:hAnsi="Calibri" w:cs="Calibri"/>
                <w:color w:val="000000"/>
                <w:sz w:val="22"/>
                <w:szCs w:val="22"/>
              </w:rPr>
            </w:pPr>
            <w:r w:rsidRPr="008D343F">
              <w:rPr>
                <w:rFonts w:ascii="Calibri" w:hAnsi="Calibri" w:cs="Calibri"/>
                <w:sz w:val="22"/>
                <w:szCs w:val="22"/>
              </w:rPr>
              <w:t>PostgreSQL</w:t>
            </w:r>
          </w:p>
        </w:tc>
        <w:tc>
          <w:tcPr>
            <w:tcW w:w="2881" w:type="dxa"/>
            <w:tcBorders>
              <w:top w:val="nil"/>
              <w:left w:val="nil"/>
              <w:bottom w:val="single" w:sz="8" w:space="0" w:color="B7C0C8"/>
              <w:right w:val="single" w:sz="8" w:space="0" w:color="B7C0C8"/>
            </w:tcBorders>
            <w:shd w:val="clear" w:color="auto" w:fill="F7F7F7"/>
            <w:vAlign w:val="center"/>
          </w:tcPr>
          <w:p w14:paraId="11643863" w14:textId="77777777" w:rsidR="000F51B4" w:rsidRPr="008D343F" w:rsidRDefault="000F51B4" w:rsidP="000F51B4">
            <w:pPr>
              <w:jc w:val="left"/>
              <w:rPr>
                <w:rFonts w:ascii="Calibri" w:hAnsi="Calibri" w:cs="Calibri"/>
                <w:color w:val="000000"/>
                <w:sz w:val="22"/>
                <w:szCs w:val="22"/>
              </w:rPr>
            </w:pPr>
            <w:r w:rsidRPr="008D343F">
              <w:rPr>
                <w:rFonts w:ascii="Calibri" w:hAnsi="Calibri" w:cs="Calibri"/>
                <w:sz w:val="22"/>
                <w:szCs w:val="22"/>
              </w:rPr>
              <w:t>PostgreSQL presenta mejor integración con Spring Boot y mayor robustez para el manejo de relaciones complejas y restricciones de integridad. Además, posee amplia adopción en entornos empresariales y académicos.</w:t>
            </w:r>
          </w:p>
        </w:tc>
        <w:tc>
          <w:tcPr>
            <w:tcW w:w="913" w:type="dxa"/>
            <w:tcBorders>
              <w:top w:val="nil"/>
              <w:left w:val="nil"/>
              <w:bottom w:val="single" w:sz="8" w:space="0" w:color="B7C0C8"/>
              <w:right w:val="single" w:sz="8" w:space="0" w:color="B7C0C8"/>
            </w:tcBorders>
            <w:shd w:val="clear" w:color="auto" w:fill="F7F7F7"/>
            <w:vAlign w:val="center"/>
          </w:tcPr>
          <w:p w14:paraId="4CD3D706" w14:textId="77777777" w:rsidR="000F51B4" w:rsidRPr="008D343F" w:rsidRDefault="000F51B4" w:rsidP="002C77EF">
            <w:pPr>
              <w:keepNext/>
              <w:rPr>
                <w:rFonts w:ascii="Calibri" w:hAnsi="Calibri" w:cs="Calibri"/>
                <w:color w:val="000000"/>
                <w:sz w:val="22"/>
                <w:szCs w:val="22"/>
              </w:rPr>
            </w:pPr>
            <w:r w:rsidRPr="008D343F">
              <w:rPr>
                <w:rFonts w:ascii="Calibri" w:hAnsi="Calibri" w:cs="Calibri"/>
                <w:sz w:val="22"/>
                <w:szCs w:val="22"/>
              </w:rPr>
              <w:t>Positivo</w:t>
            </w:r>
          </w:p>
        </w:tc>
      </w:tr>
    </w:tbl>
    <w:p w14:paraId="1DB47CCC" w14:textId="36DBC35D" w:rsidR="000F51B4" w:rsidRDefault="000F51B4" w:rsidP="00A26F37">
      <w:pPr>
        <w:pStyle w:val="Descripcin"/>
      </w:pPr>
      <w:bookmarkStart w:id="119" w:name="_Toc241744358"/>
      <w:r>
        <w:t xml:space="preserve">Tabla </w:t>
      </w:r>
      <w:r w:rsidR="00AB3FAE">
        <w:fldChar w:fldCharType="begin"/>
      </w:r>
      <w:r w:rsidR="00AB3FAE">
        <w:instrText xml:space="preserve"> SEQ Tabla \* ARABIC </w:instrText>
      </w:r>
      <w:r w:rsidR="00AB3FAE">
        <w:fldChar w:fldCharType="separate"/>
      </w:r>
      <w:r w:rsidR="00AB3FAE">
        <w:rPr>
          <w:noProof/>
        </w:rPr>
        <w:t>11</w:t>
      </w:r>
      <w:r w:rsidR="00AB3FAE">
        <w:rPr>
          <w:noProof/>
        </w:rPr>
        <w:fldChar w:fldCharType="end"/>
      </w:r>
      <w:r>
        <w:t xml:space="preserve"> - Gestion del Cambio.</w:t>
      </w:r>
      <w:bookmarkEnd w:id="119"/>
    </w:p>
    <w:p w14:paraId="4FEEA7F4" w14:textId="77777777" w:rsidR="00003D75" w:rsidRDefault="00E412FB" w:rsidP="00003D75">
      <w:pPr>
        <w:suppressAutoHyphens w:val="0"/>
        <w:spacing w:before="200" w:after="200"/>
        <w:jc w:val="left"/>
        <w:rPr>
          <w:rStyle w:val="Referenciaintensa"/>
        </w:rPr>
      </w:pPr>
      <w:r w:rsidRPr="00E412FB">
        <w:rPr>
          <w:rStyle w:val="Referenciaintensa"/>
        </w:rPr>
        <w:t>Los criterios y convenciones utilizados para mantener la uniformidad del código y de la documentación del proyecto se encuentran detallados en el Anexo G – Estándares de Programación y Estándares Tipográficos y de Formato del Documento. Véase Anexo G.</w:t>
      </w:r>
    </w:p>
    <w:p w14:paraId="663E2F6C" w14:textId="59F966EE" w:rsidR="00F77A90" w:rsidRPr="00003D75" w:rsidRDefault="00F77A90" w:rsidP="00003D75">
      <w:pPr>
        <w:pStyle w:val="Ttulo1"/>
        <w:rPr>
          <w:i/>
          <w:iCs/>
          <w:color w:val="0E57C4" w:themeColor="background2" w:themeShade="80"/>
        </w:rPr>
      </w:pPr>
      <w:bookmarkStart w:id="120" w:name="_Toc241744137"/>
      <w:r w:rsidRPr="00907714">
        <w:t>EQUIPO DE TRABAJO ROLES Y RESPONSABILIDADES</w:t>
      </w:r>
      <w:bookmarkEnd w:id="120"/>
    </w:p>
    <w:p w14:paraId="7AAE37DF" w14:textId="08B0D21F" w:rsidR="00F77A90" w:rsidRPr="00305371" w:rsidRDefault="00F77A90" w:rsidP="00F77A90"/>
    <w:p w14:paraId="08A25D9A" w14:textId="1F755FA7" w:rsidR="00F77A90" w:rsidRDefault="00F77A90" w:rsidP="00BA4D32">
      <w:pPr>
        <w:pStyle w:val="Ttulo2"/>
      </w:pPr>
      <w:bookmarkStart w:id="121" w:name="_Toc241744138"/>
      <w:r w:rsidRPr="001A7A8E">
        <w:lastRenderedPageBreak/>
        <w:t>Roles del equipo</w:t>
      </w:r>
      <w:bookmarkEnd w:id="121"/>
    </w:p>
    <w:p w14:paraId="57ED8C86" w14:textId="24DC0A36" w:rsidR="00F77A90" w:rsidRPr="00FD2CC6" w:rsidRDefault="00F77A90" w:rsidP="00D123BD">
      <w:pPr>
        <w:pStyle w:val="Ttulo3"/>
      </w:pPr>
      <w:bookmarkStart w:id="122" w:name="_Toc241744139"/>
      <w:r w:rsidRPr="00FD2CC6">
        <w:t>Logan Iglesias: Gerente de Proyecto, Analista</w:t>
      </w:r>
      <w:r>
        <w:t xml:space="preserve"> ,</w:t>
      </w:r>
      <w:r w:rsidRPr="00FD2CC6">
        <w:t xml:space="preserve"> Arquitecto de Software</w:t>
      </w:r>
      <w:bookmarkEnd w:id="122"/>
      <w:r>
        <w:t xml:space="preserve"> </w:t>
      </w:r>
    </w:p>
    <w:p w14:paraId="4F34D7A1" w14:textId="77777777" w:rsidR="00F77A90" w:rsidRPr="00594971" w:rsidRDefault="00F77A90" w:rsidP="006C2694">
      <w:r w:rsidRPr="00594971">
        <w:t>Responsable de la coordinación general del proyecto, el seguimiento del cronograma, la organización de tareas y la comunicación con el tutor académico. Tendrá a su cargo el relevamiento y análisis de requerimientos, la definición de la arquitectura del sistema y la supervisión de la integración de sus componentes, asegurando el cumplimiento de los objetivos establecidos.</w:t>
      </w:r>
    </w:p>
    <w:p w14:paraId="39412B5B" w14:textId="77777777" w:rsidR="00F77A90" w:rsidRDefault="00F77A90" w:rsidP="00F02700">
      <w:r w:rsidRPr="00594971">
        <w:t>Asimismo, será responsable de coordinar las actividades de pruebas funcionales y validación del sistema, realizar el seguimiento de las incidencias detectadas y verificar el cumplimiento de los requerimientos definidos. Participará activamente en las tareas de investigación, desarrollo y documentación del proyecto, contribuyendo a la elaboración de los distintos entregables y a la mejora continua de la solución propuesta.</w:t>
      </w:r>
    </w:p>
    <w:p w14:paraId="76960FB4" w14:textId="77777777" w:rsidR="00F02700" w:rsidRPr="00594971" w:rsidRDefault="00F02700" w:rsidP="00F02700"/>
    <w:p w14:paraId="1429232B" w14:textId="4DCA194F" w:rsidR="00F77A90" w:rsidRPr="00DD69C2" w:rsidRDefault="00F77A90" w:rsidP="00D123BD">
      <w:pPr>
        <w:pStyle w:val="Ttulo3"/>
      </w:pPr>
      <w:bookmarkStart w:id="123" w:name="_Toc241744140"/>
      <w:r w:rsidRPr="00DD69C2">
        <w:t>Juan Fulino: Desarrollador y Responsable de Base de Datos</w:t>
      </w:r>
      <w:bookmarkEnd w:id="123"/>
    </w:p>
    <w:p w14:paraId="0936EBB0" w14:textId="77777777" w:rsidR="00F77A90" w:rsidRDefault="00F77A90" w:rsidP="006C2694">
      <w:r>
        <w:t>Responsable del apoyo al diseño e implementación de los componentes de software, así como del modelado lógico y físico de la base de datos. Participará en tareas de investigación tecnológica, desarrollo backend, integración de funcionalidades, documentación técnica y pruebas del sistema.</w:t>
      </w:r>
    </w:p>
    <w:p w14:paraId="1DB1BEF4" w14:textId="77777777" w:rsidR="00F02700" w:rsidRPr="00581854" w:rsidRDefault="00F02700" w:rsidP="00F02700">
      <w:pPr>
        <w:ind w:firstLine="708"/>
        <w:rPr>
          <w:i/>
          <w:iCs/>
        </w:rPr>
      </w:pPr>
    </w:p>
    <w:p w14:paraId="1AFC61DB" w14:textId="366A3E12" w:rsidR="00F77A90" w:rsidRPr="00A40F11" w:rsidRDefault="00F77A90" w:rsidP="00D123BD">
      <w:pPr>
        <w:pStyle w:val="Ttulo3"/>
      </w:pPr>
      <w:bookmarkStart w:id="124" w:name="_Toc241744141"/>
      <w:r w:rsidRPr="00A40F11">
        <w:t>Viviana Blumstein: Desarrolladora</w:t>
      </w:r>
      <w:r>
        <w:t xml:space="preserve"> </w:t>
      </w:r>
      <w:r w:rsidRPr="00DD69C2">
        <w:t xml:space="preserve">y </w:t>
      </w:r>
      <w:r w:rsidR="00201CBC" w:rsidRPr="00A40F11">
        <w:t>Responsable de Calidad y Testing</w:t>
      </w:r>
      <w:bookmarkEnd w:id="124"/>
    </w:p>
    <w:p w14:paraId="5F42DAC2" w14:textId="77777777" w:rsidR="00F77A90" w:rsidRDefault="00F77A90" w:rsidP="006C2694">
      <w:r>
        <w:t>Responsable del apoyo al diseño e implementación de los componentes de software, así como del modelado lógico y físico de la base de datos. Participará en tareas de investigación tecnológica, desarrollo backend, integración de funcionalidades, documentación técnica y pruebas del sistema.</w:t>
      </w:r>
    </w:p>
    <w:p w14:paraId="28B06BCC" w14:textId="77777777" w:rsidR="00F02700" w:rsidRPr="00581854" w:rsidRDefault="00F02700" w:rsidP="00F02700">
      <w:pPr>
        <w:ind w:firstLine="708"/>
        <w:rPr>
          <w:i/>
          <w:iCs/>
        </w:rPr>
      </w:pPr>
    </w:p>
    <w:p w14:paraId="22CF3A44" w14:textId="290CD054" w:rsidR="00F77A90" w:rsidRPr="00C15863" w:rsidRDefault="00F77A90" w:rsidP="00680C5A">
      <w:pPr>
        <w:pStyle w:val="Ttulo1"/>
        <w:rPr>
          <w:sz w:val="28"/>
          <w:lang w:eastAsia="es-MX"/>
        </w:rPr>
      </w:pPr>
      <w:bookmarkStart w:id="125" w:name="_Toc241744142"/>
      <w:r w:rsidRPr="001A7A8E">
        <w:t>Responsables por Rol</w:t>
      </w:r>
      <w:bookmarkEnd w:id="125"/>
    </w:p>
    <w:p w14:paraId="02FB0ADD" w14:textId="77777777" w:rsidR="00F77A90" w:rsidRPr="00F02700" w:rsidRDefault="00F77A90" w:rsidP="00A647D3">
      <w:pPr>
        <w:pStyle w:val="Prrafodelista"/>
        <w:numPr>
          <w:ilvl w:val="0"/>
          <w:numId w:val="14"/>
        </w:numPr>
      </w:pPr>
      <w:r w:rsidRPr="00F02700">
        <w:t>Gerente de Proyecto: Logan Iglesias.</w:t>
      </w:r>
    </w:p>
    <w:p w14:paraId="73DC70B0" w14:textId="77777777" w:rsidR="00F77A90" w:rsidRPr="00F02700" w:rsidRDefault="00F77A90" w:rsidP="00A647D3">
      <w:pPr>
        <w:pStyle w:val="Prrafodelista"/>
        <w:numPr>
          <w:ilvl w:val="0"/>
          <w:numId w:val="14"/>
        </w:numPr>
      </w:pPr>
      <w:r w:rsidRPr="00F02700">
        <w:t>Analista de Sistemas: Logan Iglesias.</w:t>
      </w:r>
    </w:p>
    <w:p w14:paraId="6ADBF6D0" w14:textId="77777777" w:rsidR="00F77A90" w:rsidRPr="00F02700" w:rsidRDefault="00F77A90" w:rsidP="00A647D3">
      <w:pPr>
        <w:pStyle w:val="Prrafodelista"/>
        <w:numPr>
          <w:ilvl w:val="0"/>
          <w:numId w:val="14"/>
        </w:numPr>
      </w:pPr>
      <w:r w:rsidRPr="00F02700">
        <w:t>Arquitecto de Software: Logan Iglesias.</w:t>
      </w:r>
    </w:p>
    <w:p w14:paraId="13988978" w14:textId="77777777" w:rsidR="00F77A90" w:rsidRPr="00F02700" w:rsidRDefault="00F77A90" w:rsidP="00A647D3">
      <w:pPr>
        <w:pStyle w:val="Prrafodelista"/>
        <w:numPr>
          <w:ilvl w:val="0"/>
          <w:numId w:val="14"/>
        </w:numPr>
      </w:pPr>
      <w:r w:rsidRPr="00F02700">
        <w:t>Desarrolladores: Logan Iglesias, Juan Fulino y Viviana Blumstein.</w:t>
      </w:r>
    </w:p>
    <w:p w14:paraId="5DDE7677" w14:textId="3049E001" w:rsidR="00F77A90" w:rsidRPr="00F02700" w:rsidRDefault="00F77A90" w:rsidP="00A647D3">
      <w:pPr>
        <w:pStyle w:val="Prrafodelista"/>
        <w:numPr>
          <w:ilvl w:val="0"/>
          <w:numId w:val="14"/>
        </w:numPr>
      </w:pPr>
      <w:r w:rsidRPr="00F02700">
        <w:t>Responsable de Base de Datos: Viviana Blumstein</w:t>
      </w:r>
    </w:p>
    <w:p w14:paraId="3A73A413" w14:textId="6E0F6083" w:rsidR="00F77A90" w:rsidRPr="00F02700" w:rsidRDefault="00F77A90" w:rsidP="00A647D3">
      <w:pPr>
        <w:pStyle w:val="Prrafodelista"/>
        <w:numPr>
          <w:ilvl w:val="0"/>
          <w:numId w:val="14"/>
        </w:numPr>
      </w:pPr>
      <w:r w:rsidRPr="00F02700">
        <w:t xml:space="preserve">Responsable de Calidad y Testing: </w:t>
      </w:r>
      <w:r w:rsidR="00201CBC" w:rsidRPr="00F02700">
        <w:t>Juan Fulino</w:t>
      </w:r>
      <w:r w:rsidRPr="00F02700">
        <w:t>.</w:t>
      </w:r>
    </w:p>
    <w:p w14:paraId="016A3583" w14:textId="77777777" w:rsidR="00F77A90" w:rsidRPr="00F02700" w:rsidRDefault="00F77A90" w:rsidP="00A647D3">
      <w:pPr>
        <w:pStyle w:val="Prrafodelista"/>
        <w:numPr>
          <w:ilvl w:val="0"/>
          <w:numId w:val="14"/>
        </w:numPr>
      </w:pPr>
      <w:r w:rsidRPr="00F02700">
        <w:t>Responsable de Interfaz Gráfica: Viviana Blumstein</w:t>
      </w:r>
    </w:p>
    <w:p w14:paraId="62939670" w14:textId="0E673945" w:rsidR="00F77A90" w:rsidRPr="001A7A8E" w:rsidRDefault="00F77A90" w:rsidP="00BA4D32">
      <w:pPr>
        <w:pStyle w:val="Ttulo2"/>
      </w:pPr>
      <w:bookmarkStart w:id="126" w:name="_Toc241744143"/>
      <w:r w:rsidRPr="001A7A8E">
        <w:t>Trabajo colaborativo</w:t>
      </w:r>
      <w:bookmarkEnd w:id="126"/>
    </w:p>
    <w:p w14:paraId="52FF3B34" w14:textId="77777777" w:rsidR="00F77A90" w:rsidRPr="00D23F3D" w:rsidRDefault="00F77A90" w:rsidP="00EC56A6">
      <w:r w:rsidRPr="00D23F3D">
        <w:t>Debido al alcance académico y al tamaño reducido del equipo, todos los integrantes participarán de forma conjunta en las actividades de investigación tecnológica, desarrollo frontend, desarrollo backend, modelado de datos, documentación, pruebas e integración de componentes. No obstante, cada área contará con un responsable principal encargado de coordinar las actividades correspondientes y realizar el seguimiento de su ejecución.</w:t>
      </w:r>
    </w:p>
    <w:p w14:paraId="248F0A24" w14:textId="77777777" w:rsidR="00F77A90" w:rsidRDefault="00F77A90" w:rsidP="00F02700">
      <w:r w:rsidRPr="00D23F3D">
        <w:t>La distribución de tareas podrá ajustarse durante las distintas iteraciones en función de las necesidades del proyecto, la complejidad técnica de las actividades y el avance general del desarrollo.</w:t>
      </w:r>
    </w:p>
    <w:p w14:paraId="36F56EE6" w14:textId="77777777" w:rsidR="00F02700" w:rsidRDefault="00F02700" w:rsidP="00F02700"/>
    <w:p w14:paraId="53D9D177" w14:textId="77777777" w:rsidR="001520F2" w:rsidRPr="001520F2" w:rsidRDefault="001520F2" w:rsidP="001520F2"/>
    <w:p w14:paraId="568AB9E3" w14:textId="77777777" w:rsidR="004F2DDA" w:rsidRDefault="004F2DDA">
      <w:pPr>
        <w:suppressAutoHyphens w:val="0"/>
        <w:spacing w:before="200" w:after="200"/>
        <w:jc w:val="left"/>
        <w:rPr>
          <w:b/>
          <w:bCs/>
          <w:caps/>
          <w:color w:val="FFFFFF" w:themeColor="background1"/>
          <w:spacing w:val="15"/>
          <w:sz w:val="32"/>
          <w:szCs w:val="22"/>
        </w:rPr>
      </w:pPr>
      <w:r>
        <w:br w:type="page"/>
      </w:r>
    </w:p>
    <w:p w14:paraId="1BD2B68D" w14:textId="3729B828" w:rsidR="00B54D86" w:rsidRPr="000522D9" w:rsidRDefault="00B54D86" w:rsidP="00680C5A">
      <w:pPr>
        <w:pStyle w:val="Ttulo1"/>
        <w:rPr>
          <w:color w:val="4A66AC" w:themeColor="accent1"/>
          <w:spacing w:val="10"/>
          <w:kern w:val="28"/>
          <w:sz w:val="52"/>
          <w:szCs w:val="52"/>
        </w:rPr>
      </w:pPr>
      <w:bookmarkStart w:id="127" w:name="_Toc241744144"/>
      <w:r>
        <w:lastRenderedPageBreak/>
        <w:t>ARQUITECTURA DEL SISTEMA</w:t>
      </w:r>
      <w:bookmarkEnd w:id="127"/>
    </w:p>
    <w:p w14:paraId="0EF63E9F" w14:textId="0F0EC237" w:rsidR="00351BB5" w:rsidRPr="00351BB5" w:rsidRDefault="00351BB5" w:rsidP="00351BB5"/>
    <w:p w14:paraId="23C9E551" w14:textId="17923786" w:rsidR="008F7EFB" w:rsidRPr="008F7EFB" w:rsidRDefault="008F7EFB" w:rsidP="00BA4D32">
      <w:pPr>
        <w:pStyle w:val="Ttulo2"/>
      </w:pPr>
      <w:bookmarkStart w:id="128" w:name="_Toc241744145"/>
      <w:r w:rsidRPr="009D6F2B">
        <w:t>Introducción</w:t>
      </w:r>
      <w:bookmarkEnd w:id="128"/>
    </w:p>
    <w:p w14:paraId="136F2820" w14:textId="77777777" w:rsidR="008F7EFB" w:rsidRPr="00581854" w:rsidRDefault="008F7EFB" w:rsidP="005755D6">
      <w:pPr>
        <w:rPr>
          <w:i/>
          <w:iCs/>
        </w:rPr>
      </w:pPr>
      <w:r w:rsidRPr="00581854">
        <w:t>La arquitectura del sistema define la estructura general de los componentes que conforman METRONET y la forma en que estos interactúan entre sí. Su propósito es organizar el sistema de manera modular, permitiendo separar responsabilidades y facilitar tanto el desarrollo como el mantenimiento futuro de la aplicación.</w:t>
      </w:r>
    </w:p>
    <w:p w14:paraId="3376293B" w14:textId="70B59302" w:rsidR="008F7EFB" w:rsidRPr="00C15863" w:rsidRDefault="008F7EFB" w:rsidP="00C15863">
      <w:pPr>
        <w:rPr>
          <w:i/>
          <w:iCs/>
        </w:rPr>
      </w:pPr>
      <w:r w:rsidRPr="00581854">
        <w:t>Para el desarrollo del proyecto se adopta una arquitectura cliente-servidor con separación lógica en tres capas, debido a que este modelo resulta ampliamente utilizado en sistemas web interactivos y aplicaciones modernas. Esta arquitectura permite dividir el sistema en:</w:t>
      </w:r>
    </w:p>
    <w:p w14:paraId="5718924D" w14:textId="77777777" w:rsidR="008F7EFB" w:rsidRPr="00F02700" w:rsidRDefault="008F7EFB" w:rsidP="00A647D3">
      <w:pPr>
        <w:pStyle w:val="Prrafodelista"/>
        <w:numPr>
          <w:ilvl w:val="0"/>
          <w:numId w:val="15"/>
        </w:numPr>
      </w:pPr>
      <w:r w:rsidRPr="00F02700">
        <w:t>capa de presentación,</w:t>
      </w:r>
    </w:p>
    <w:p w14:paraId="64B173F4" w14:textId="77777777" w:rsidR="008F7EFB" w:rsidRPr="00F02700" w:rsidRDefault="008F7EFB" w:rsidP="00A647D3">
      <w:pPr>
        <w:pStyle w:val="Prrafodelista"/>
        <w:numPr>
          <w:ilvl w:val="0"/>
          <w:numId w:val="15"/>
        </w:numPr>
      </w:pPr>
      <w:r w:rsidRPr="00F02700">
        <w:t>capa lógica,</w:t>
      </w:r>
    </w:p>
    <w:p w14:paraId="33F44039" w14:textId="6E38D014" w:rsidR="008F7EFB" w:rsidRPr="00581854" w:rsidRDefault="008F7EFB" w:rsidP="00A647D3">
      <w:pPr>
        <w:pStyle w:val="Prrafodelista"/>
        <w:numPr>
          <w:ilvl w:val="0"/>
          <w:numId w:val="15"/>
        </w:numPr>
      </w:pPr>
      <w:r w:rsidRPr="00F02700">
        <w:t>y capa de datos.</w:t>
      </w:r>
    </w:p>
    <w:p w14:paraId="3C50914A" w14:textId="77777777" w:rsidR="008F7EFB" w:rsidRPr="00581854" w:rsidRDefault="008F7EFB" w:rsidP="00F02700">
      <w:r w:rsidRPr="00581854">
        <w:t>La utilización de este enfoque facilita la mantenibilidad, reutilización de componentes, organización del sistema y separación de responsabilidades entre los distintos módulos de la aplicación.</w:t>
      </w:r>
    </w:p>
    <w:p w14:paraId="697AB6F6" w14:textId="2159EFA9" w:rsidR="008F7EFB" w:rsidRDefault="008F7EFB" w:rsidP="00F02700">
      <w:r w:rsidRPr="00581854">
        <w:t>Asimismo, la arquitectura seleccionada resulta adecuada para proyectos que integran simulación gráfica, interacción visual, procesamiento lógico y persistencia de información dentro de un entorno académico y didáctico.</w:t>
      </w:r>
    </w:p>
    <w:p w14:paraId="2BE7C386" w14:textId="77777777" w:rsidR="00F02700" w:rsidRPr="008F7EFB" w:rsidRDefault="00F02700" w:rsidP="00F02700"/>
    <w:p w14:paraId="5973D2BE" w14:textId="77777777" w:rsidR="00E32D8E" w:rsidRDefault="00E32D8E">
      <w:pPr>
        <w:suppressAutoHyphens w:val="0"/>
        <w:spacing w:before="200" w:after="200"/>
        <w:jc w:val="left"/>
        <w:rPr>
          <w:b/>
          <w:bCs/>
          <w:caps/>
          <w:color w:val="FFFFFF" w:themeColor="background1"/>
          <w:spacing w:val="15"/>
          <w:sz w:val="32"/>
          <w:szCs w:val="22"/>
        </w:rPr>
      </w:pPr>
      <w:r>
        <w:br w:type="page"/>
      </w:r>
    </w:p>
    <w:p w14:paraId="300CDCCA" w14:textId="7ADF0947" w:rsidR="00521A64" w:rsidRPr="00B97C2E" w:rsidRDefault="00B54D86" w:rsidP="00680C5A">
      <w:pPr>
        <w:pStyle w:val="Ttulo1"/>
        <w:rPr>
          <w:sz w:val="28"/>
          <w:lang w:eastAsia="es-MX"/>
        </w:rPr>
      </w:pPr>
      <w:bookmarkStart w:id="129" w:name="_Toc241744146"/>
      <w:r>
        <w:lastRenderedPageBreak/>
        <w:t xml:space="preserve">Arquitectura </w:t>
      </w:r>
      <w:r w:rsidR="00A711F7">
        <w:t>Seleccionada</w:t>
      </w:r>
      <w:bookmarkEnd w:id="129"/>
    </w:p>
    <w:p w14:paraId="2BFD71A2" w14:textId="443D738D" w:rsidR="00C92D91" w:rsidRDefault="00521A64" w:rsidP="00C92D91">
      <w:pPr>
        <w:keepNext/>
      </w:pPr>
      <w:r>
        <w:rPr>
          <w:noProof/>
        </w:rPr>
        <w:drawing>
          <wp:inline distT="0" distB="0" distL="0" distR="0" wp14:anchorId="024BF5BF" wp14:editId="0039AE2A">
            <wp:extent cx="6645910" cy="3319145"/>
            <wp:effectExtent l="0" t="0" r="0" b="0"/>
            <wp:docPr id="126963623" name="Imagen 19"/>
            <wp:cNvGraphicFramePr>
              <a:graphicFrameLocks noChangeAspect="1"/>
            </wp:cNvGraphicFramePr>
            <a:graphic>
              <a:graphicData uri="http://schemas.openxmlformats.org/drawingml/2006/picture">
                <pic:pic>
                  <pic:nvPicPr>
                    <pic:cNvPr id="126963623" name="Imagen 126963623"/>
                    <pic:cNvPicPr/>
                  </pic:nvPicPr>
                  <pic:blipFill>
                    <a:blip r:embed="rId19" cstate="print">
                      <a:extLst>
                        <a:ext uri="{28A0092B-C50C-407E-A947-70E740481C1C}">
                          <a14:useLocalDpi val="0"/>
                        </a:ext>
                      </a:extLst>
                    </a:blip>
                    <a:stretch>
                      <a:fillRect/>
                    </a:stretch>
                  </pic:blipFill>
                  <pic:spPr>
                    <a:xfrm>
                      <a:off x="0" y="0"/>
                      <a:ext cx="6645910" cy="3319145"/>
                    </a:xfrm>
                    <a:prstGeom prst="rect">
                      <a:avLst/>
                    </a:prstGeom>
                  </pic:spPr>
                </pic:pic>
              </a:graphicData>
            </a:graphic>
          </wp:inline>
        </w:drawing>
      </w:r>
    </w:p>
    <w:p w14:paraId="1DF51464" w14:textId="32EEEFA0" w:rsidR="00351BB5" w:rsidRDefault="00C92D91" w:rsidP="00A26F37">
      <w:pPr>
        <w:pStyle w:val="Descripcin"/>
      </w:pPr>
      <w:bookmarkStart w:id="130" w:name="_Toc241163877"/>
      <w:r>
        <w:t xml:space="preserve">Ilustración </w:t>
      </w:r>
      <w:r w:rsidR="00003D75">
        <w:fldChar w:fldCharType="begin"/>
      </w:r>
      <w:r w:rsidR="00003D75">
        <w:instrText xml:space="preserve"> SEQ Ilustración \* ARABIC </w:instrText>
      </w:r>
      <w:r w:rsidR="00003D75">
        <w:fldChar w:fldCharType="separate"/>
      </w:r>
      <w:r w:rsidR="00395860">
        <w:rPr>
          <w:noProof/>
        </w:rPr>
        <w:t>11</w:t>
      </w:r>
      <w:r w:rsidR="00003D75">
        <w:rPr>
          <w:noProof/>
        </w:rPr>
        <w:fldChar w:fldCharType="end"/>
      </w:r>
      <w:r>
        <w:t xml:space="preserve"> - </w:t>
      </w:r>
      <w:r w:rsidRPr="00875257">
        <w:t>Diagrama de la Arquitectura</w:t>
      </w:r>
      <w:r>
        <w:t>.</w:t>
      </w:r>
      <w:bookmarkEnd w:id="130"/>
    </w:p>
    <w:p w14:paraId="5574D5C6" w14:textId="77777777" w:rsidR="00C92D91" w:rsidRPr="00C92D91" w:rsidRDefault="00C92D91" w:rsidP="00C92D91"/>
    <w:p w14:paraId="5DC8E277" w14:textId="77777777" w:rsidR="00657CE6" w:rsidRPr="00581854" w:rsidRDefault="00657CE6" w:rsidP="00417BC8">
      <w:pPr>
        <w:rPr>
          <w:i/>
          <w:iCs/>
          <w:sz w:val="22"/>
          <w:szCs w:val="22"/>
        </w:rPr>
      </w:pPr>
      <w:r w:rsidRPr="00581854">
        <w:rPr>
          <w:sz w:val="22"/>
          <w:szCs w:val="22"/>
        </w:rPr>
        <w:t>La comunicación entre las capas se realiza mediante solicitudes HTTP utilizando servicios REST y estructuras de intercambio de datos en formato JSON. Esta arquitectura permite mantener independencia entre:</w:t>
      </w:r>
    </w:p>
    <w:p w14:paraId="7EA4D86D" w14:textId="0B0F5D17" w:rsidR="00657CE6" w:rsidRPr="00417BC8" w:rsidRDefault="00657CE6" w:rsidP="00A647D3">
      <w:pPr>
        <w:pStyle w:val="Prrafodelista"/>
        <w:numPr>
          <w:ilvl w:val="0"/>
          <w:numId w:val="16"/>
        </w:numPr>
      </w:pPr>
      <w:r w:rsidRPr="00417BC8">
        <w:t>representación gráfica,</w:t>
      </w:r>
    </w:p>
    <w:p w14:paraId="150FCEB4" w14:textId="77777777" w:rsidR="00657CE6" w:rsidRPr="00417BC8" w:rsidRDefault="00657CE6" w:rsidP="00A647D3">
      <w:pPr>
        <w:pStyle w:val="Prrafodelista"/>
        <w:numPr>
          <w:ilvl w:val="0"/>
          <w:numId w:val="16"/>
        </w:numPr>
      </w:pPr>
      <w:r w:rsidRPr="00417BC8">
        <w:t>procesamiento lógico,</w:t>
      </w:r>
    </w:p>
    <w:p w14:paraId="1A7981AC" w14:textId="619F582D" w:rsidR="00657CE6" w:rsidRPr="00417BC8" w:rsidRDefault="00657CE6" w:rsidP="00A647D3">
      <w:pPr>
        <w:pStyle w:val="Prrafodelista"/>
        <w:numPr>
          <w:ilvl w:val="0"/>
          <w:numId w:val="16"/>
        </w:numPr>
      </w:pPr>
      <w:r w:rsidRPr="00417BC8">
        <w:t>almacenamiento de información.</w:t>
      </w:r>
    </w:p>
    <w:p w14:paraId="79C3397B" w14:textId="4DEF7D4A" w:rsidR="00C15863" w:rsidRPr="00522F91" w:rsidRDefault="00657CE6" w:rsidP="00522F91">
      <w:r w:rsidRPr="00581854">
        <w:t>METRONET implementa una arquitectura lógica de tres capas, separando presentación, lógica de negocio y persistencia de datos. Desde el punto de vista físico, el sistema adopta una arquitectura cliente-servidor donde el backend y la base de datos pueden ejecutarse dentro del mismo dispositivo durante el desarrollo académico del proyecto.</w:t>
      </w:r>
      <w:r w:rsidR="00C15863">
        <w:br w:type="page"/>
      </w:r>
    </w:p>
    <w:p w14:paraId="57F8D77F" w14:textId="7E0E519E" w:rsidR="00521A64" w:rsidRDefault="00B54D86" w:rsidP="00BA4D32">
      <w:pPr>
        <w:pStyle w:val="Ttulo2"/>
      </w:pPr>
      <w:bookmarkStart w:id="131" w:name="_Toc241744147"/>
      <w:r w:rsidRPr="00521A64">
        <w:lastRenderedPageBreak/>
        <w:t>Arquitectura Lógica</w:t>
      </w:r>
      <w:bookmarkEnd w:id="131"/>
    </w:p>
    <w:p w14:paraId="535F47DF" w14:textId="77777777" w:rsidR="004F2DDA" w:rsidRPr="004F2DDA" w:rsidRDefault="004F2DDA" w:rsidP="004F2DDA">
      <w:pPr>
        <w:rPr>
          <w:lang w:eastAsia="es-MX"/>
        </w:rPr>
      </w:pPr>
    </w:p>
    <w:p w14:paraId="64FE32A2" w14:textId="55D5AF35" w:rsidR="00521A64" w:rsidRDefault="004F2DDA" w:rsidP="00521A64">
      <w:pPr>
        <w:keepNext/>
      </w:pPr>
      <w:r>
        <w:rPr>
          <w:noProof/>
        </w:rPr>
        <w:drawing>
          <wp:inline distT="0" distB="0" distL="0" distR="0" wp14:anchorId="01AF5D1F" wp14:editId="73727888">
            <wp:extent cx="6188710" cy="3089275"/>
            <wp:effectExtent l="0" t="0" r="0" b="0"/>
            <wp:docPr id="674784103" name="Imagen 9"/>
            <wp:cNvGraphicFramePr>
              <a:graphicFrameLocks noChangeAspect="1"/>
            </wp:cNvGraphicFramePr>
            <a:graphic>
              <a:graphicData uri="http://schemas.openxmlformats.org/drawingml/2006/picture">
                <pic:pic>
                  <pic:nvPicPr>
                    <pic:cNvPr id="674784103" name="Imagen 674784103"/>
                    <pic:cNvPicPr/>
                  </pic:nvPicPr>
                  <pic:blipFill>
                    <a:blip r:embed="rId20" cstate="print">
                      <a:extLst>
                        <a:ext uri="{28A0092B-C50C-407E-A947-70E740481C1C}">
                          <a14:useLocalDpi val="0"/>
                        </a:ext>
                      </a:extLst>
                    </a:blip>
                    <a:stretch>
                      <a:fillRect/>
                    </a:stretch>
                  </pic:blipFill>
                  <pic:spPr>
                    <a:xfrm>
                      <a:off x="0" y="0"/>
                      <a:ext cx="6188710" cy="3089275"/>
                    </a:xfrm>
                    <a:prstGeom prst="rect">
                      <a:avLst/>
                    </a:prstGeom>
                  </pic:spPr>
                </pic:pic>
              </a:graphicData>
            </a:graphic>
          </wp:inline>
        </w:drawing>
      </w:r>
    </w:p>
    <w:p w14:paraId="374B8501" w14:textId="330385A8" w:rsidR="00521A64" w:rsidRDefault="00521A64" w:rsidP="00A26F37">
      <w:pPr>
        <w:pStyle w:val="Descripcin"/>
      </w:pPr>
      <w:bookmarkStart w:id="132" w:name="_Toc241163878"/>
      <w:r>
        <w:t xml:space="preserve">Ilustración </w:t>
      </w:r>
      <w:r w:rsidR="00003D75">
        <w:fldChar w:fldCharType="begin"/>
      </w:r>
      <w:r w:rsidR="00003D75">
        <w:instrText xml:space="preserve"> SEQ Ilustración \* ARABIC </w:instrText>
      </w:r>
      <w:r w:rsidR="00003D75">
        <w:fldChar w:fldCharType="separate"/>
      </w:r>
      <w:r w:rsidR="00395860">
        <w:rPr>
          <w:noProof/>
        </w:rPr>
        <w:t>12</w:t>
      </w:r>
      <w:r w:rsidR="00003D75">
        <w:rPr>
          <w:noProof/>
        </w:rPr>
        <w:fldChar w:fldCharType="end"/>
      </w:r>
      <w:r>
        <w:t xml:space="preserve"> - Diagrama de la </w:t>
      </w:r>
      <w:r w:rsidRPr="006246EE">
        <w:t>A</w:t>
      </w:r>
      <w:r>
        <w:t>rquitectura Logica.</w:t>
      </w:r>
      <w:bookmarkEnd w:id="132"/>
    </w:p>
    <w:p w14:paraId="6612EFC1" w14:textId="065E1FA0" w:rsidR="00657CE6" w:rsidRPr="00876C91" w:rsidRDefault="00657CE6" w:rsidP="002B63C4">
      <w:pPr>
        <w:pStyle w:val="Ttulo4"/>
      </w:pPr>
      <w:bookmarkStart w:id="133" w:name="_Toc241744148"/>
      <w:r w:rsidRPr="009D6F2B">
        <w:t>Capa de presentación</w:t>
      </w:r>
      <w:bookmarkEnd w:id="133"/>
    </w:p>
    <w:p w14:paraId="2D10BBB8" w14:textId="57081CD9" w:rsidR="00657CE6" w:rsidRPr="00581854" w:rsidRDefault="00657CE6" w:rsidP="00417BC8">
      <w:pPr>
        <w:rPr>
          <w:i/>
          <w:iCs/>
        </w:rPr>
      </w:pPr>
      <w:r w:rsidRPr="00581854">
        <w:t>La capa de presentación corresponde al frontend del sistema y constituye el entorno visual con el cual interactúa el usuario. Esta capa se desarrolla utilizando Phaser 3, HTML5 y JavaScript.</w:t>
      </w:r>
    </w:p>
    <w:p w14:paraId="1171ECAF" w14:textId="3F4A2EB0" w:rsidR="00657CE6" w:rsidRPr="00581854" w:rsidRDefault="00657CE6" w:rsidP="00417BC8">
      <w:pPr>
        <w:rPr>
          <w:i/>
          <w:iCs/>
        </w:rPr>
      </w:pPr>
      <w:r w:rsidRPr="00581854">
        <w:t>Entre sus principales responsabilidades se encuentran:</w:t>
      </w:r>
    </w:p>
    <w:p w14:paraId="39CB1D5A" w14:textId="77777777" w:rsidR="00657CE6" w:rsidRPr="00417BC8" w:rsidRDefault="00657CE6" w:rsidP="00A647D3">
      <w:pPr>
        <w:pStyle w:val="Prrafodelista"/>
        <w:numPr>
          <w:ilvl w:val="0"/>
          <w:numId w:val="17"/>
        </w:numPr>
      </w:pPr>
      <w:r w:rsidRPr="00417BC8">
        <w:t>representar gráficamente estaciones y líneas,</w:t>
      </w:r>
    </w:p>
    <w:p w14:paraId="4031CEE7" w14:textId="77777777" w:rsidR="00657CE6" w:rsidRPr="00417BC8" w:rsidRDefault="00657CE6" w:rsidP="00A647D3">
      <w:pPr>
        <w:pStyle w:val="Prrafodelista"/>
        <w:numPr>
          <w:ilvl w:val="0"/>
          <w:numId w:val="17"/>
        </w:numPr>
      </w:pPr>
      <w:r w:rsidRPr="00417BC8">
        <w:t>mostrar el mapa interactivo,</w:t>
      </w:r>
    </w:p>
    <w:p w14:paraId="51DB3927" w14:textId="77777777" w:rsidR="00657CE6" w:rsidRPr="00417BC8" w:rsidRDefault="00657CE6" w:rsidP="00A647D3">
      <w:pPr>
        <w:pStyle w:val="Prrafodelista"/>
        <w:numPr>
          <w:ilvl w:val="0"/>
          <w:numId w:val="17"/>
        </w:numPr>
      </w:pPr>
      <w:r w:rsidRPr="00417BC8">
        <w:t>visualizar simulaciones dinámicas,</w:t>
      </w:r>
    </w:p>
    <w:p w14:paraId="622C60B6" w14:textId="77777777" w:rsidR="00657CE6" w:rsidRPr="00417BC8" w:rsidRDefault="00657CE6" w:rsidP="00A647D3">
      <w:pPr>
        <w:pStyle w:val="Prrafodelista"/>
        <w:numPr>
          <w:ilvl w:val="0"/>
          <w:numId w:val="17"/>
        </w:numPr>
      </w:pPr>
      <w:r w:rsidRPr="00417BC8">
        <w:t>recibir acciones del usuario,</w:t>
      </w:r>
    </w:p>
    <w:p w14:paraId="16721640" w14:textId="30039B00" w:rsidR="00532201" w:rsidRPr="00417BC8" w:rsidRDefault="00657CE6" w:rsidP="00A647D3">
      <w:pPr>
        <w:pStyle w:val="Prrafodelista"/>
        <w:numPr>
          <w:ilvl w:val="0"/>
          <w:numId w:val="17"/>
        </w:numPr>
      </w:pPr>
      <w:r w:rsidRPr="00417BC8">
        <w:t>y actualizar la interfaz en tiempo real.</w:t>
      </w:r>
    </w:p>
    <w:p w14:paraId="57BCB299" w14:textId="2C267129" w:rsidR="009E7F9C" w:rsidRDefault="00657CE6" w:rsidP="00417BC8">
      <w:r w:rsidRPr="00581854">
        <w:t>Phaser 3 fue seleccionado debido a que proporciona herramientas adecuadas para renderizado 2D, manejo de eventos, animaciones y procesamiento gráfico interactivo, facilitando el desarrollo de simulaciones visuales dentro del entorno educativo planteado.</w:t>
      </w:r>
    </w:p>
    <w:p w14:paraId="2FACE91D" w14:textId="77777777" w:rsidR="00420E7E" w:rsidRDefault="00420E7E" w:rsidP="00417BC8"/>
    <w:p w14:paraId="0A3F6E2E" w14:textId="77777777" w:rsidR="00420E7E" w:rsidRDefault="00420E7E" w:rsidP="00420E7E">
      <w:pPr>
        <w:pStyle w:val="Ttulo2"/>
      </w:pPr>
      <w:bookmarkStart w:id="134" w:name="_Toc241744149"/>
      <w:r>
        <w:t>RECURSOS MUSICALES UTILIZADOS</w:t>
      </w:r>
      <w:bookmarkEnd w:id="134"/>
    </w:p>
    <w:p w14:paraId="4BCE38B9" w14:textId="77777777" w:rsidR="00420E7E" w:rsidRDefault="00420E7E" w:rsidP="00420E7E">
      <w:r>
        <w:t>METRONET incorpora distintas piezas musicales utilizadas como acompañamiento sonoro en diferentes etapas de la aplicación. Estas piezas fueron creadas específicamente para el proyecto por integrantes del equipo, por lo que constituyen material de autoría propia.</w:t>
      </w:r>
    </w:p>
    <w:p w14:paraId="4162DE3C" w14:textId="77777777" w:rsidR="00420E7E" w:rsidRDefault="00420E7E" w:rsidP="00420E7E">
      <w:r>
        <w:t>La música se utiliza únicamente con fines de ambientación y apoyo a la experiencia visual y educativa. Su utilización no modifica las reglas de negocio, la progresión de los niveles, los puntajes ni los resultados de las simulaciones.</w:t>
      </w:r>
    </w:p>
    <w:p w14:paraId="08F47326" w14:textId="77777777" w:rsidR="00420E7E" w:rsidRDefault="00420E7E" w:rsidP="00420E7E">
      <w:r>
        <w:t>Las pistas se distribuyen según el contexto de navegación de la aplicación, permitiendo diferenciar visual y sonoramente distintas etapas de uso de METRONET.</w:t>
      </w:r>
    </w:p>
    <w:p w14:paraId="6874F33D" w14:textId="77777777" w:rsidR="00420E7E" w:rsidRDefault="00420E7E" w:rsidP="00417BC8"/>
    <w:p w14:paraId="4FF5039D" w14:textId="44F5C105" w:rsidR="00AB3FAE" w:rsidRDefault="00150533" w:rsidP="00AB3FAE">
      <w:pPr>
        <w:keepNext/>
        <w:jc w:val="center"/>
      </w:pPr>
      <w:r>
        <w:rPr>
          <w:noProof/>
        </w:rPr>
        <w:object w:dxaOrig="9240" w:dyaOrig="3180" w14:anchorId="789DA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 style="width:462pt;height:159pt;mso-width-percent:0;mso-height-percent:0;mso-width-percent:0;mso-height-percent:0" o:ole="">
            <v:imagedata r:id="rId21" o:title=""/>
          </v:shape>
          <o:OLEObject Type="Link" ProgID="Excel.Sheet.12" ShapeID="_x0000_i1040" DrawAspect="Content" r:id="rId22" UpdateMode="Always">
            <o:LinkType>Picture</o:LinkType>
            <o:LockedField>false</o:LockedField>
          </o:OLEObject>
        </w:object>
      </w:r>
    </w:p>
    <w:p w14:paraId="3CD5AAB5" w14:textId="68A40C1B" w:rsidR="00AB3FAE" w:rsidRDefault="00AB3FAE" w:rsidP="00AB3FAE">
      <w:pPr>
        <w:pStyle w:val="Descripcin"/>
      </w:pPr>
      <w:bookmarkStart w:id="135" w:name="_Toc241744359"/>
      <w:r>
        <w:t xml:space="preserve">Tabla </w:t>
      </w:r>
      <w:r>
        <w:fldChar w:fldCharType="begin"/>
      </w:r>
      <w:r>
        <w:instrText xml:space="preserve"> SEQ Tabla \* ARABIC </w:instrText>
      </w:r>
      <w:r>
        <w:fldChar w:fldCharType="separate"/>
      </w:r>
      <w:r>
        <w:rPr>
          <w:noProof/>
        </w:rPr>
        <w:t>12</w:t>
      </w:r>
      <w:r>
        <w:rPr>
          <w:noProof/>
        </w:rPr>
        <w:fldChar w:fldCharType="end"/>
      </w:r>
      <w:r>
        <w:t xml:space="preserve"> - Recursos musicales.</w:t>
      </w:r>
      <w:bookmarkEnd w:id="135"/>
    </w:p>
    <w:p w14:paraId="5455AB6D" w14:textId="77777777" w:rsidR="00AB3FAE" w:rsidRPr="00AB3FAE" w:rsidRDefault="00AB3FAE" w:rsidP="00AB3FAE">
      <w:pPr>
        <w:rPr>
          <w:lang w:eastAsia="es-ES_tradnl"/>
        </w:rPr>
      </w:pPr>
      <w:r w:rsidRPr="00AB3FAE">
        <w:rPr>
          <w:b/>
          <w:bCs/>
          <w:lang w:eastAsia="es-ES_tradnl"/>
        </w:rPr>
        <w:t>Autoría y derechos de uso:</w:t>
      </w:r>
      <w:r w:rsidRPr="00AB3FAE">
        <w:rPr>
          <w:lang w:eastAsia="es-ES_tradnl"/>
        </w:rPr>
        <w:t xml:space="preserve"> Las piezas musicales incorporadas en METRONET fueron desarrolladas por integrantes del equipo específicamente para este Proyecto Integrador. En consecuencia, su utilización dentro de la aplicación no depende de licencias musicales de terceros ni incorpora contenido protegido cuya utilización requiera autorización externa.</w:t>
      </w:r>
    </w:p>
    <w:p w14:paraId="7A9049CB" w14:textId="62017323" w:rsidR="00AB3FAE" w:rsidRPr="00AB3FAE" w:rsidRDefault="00AB3FAE" w:rsidP="00AB3FAE">
      <w:pPr>
        <w:rPr>
          <w:lang w:eastAsia="es-ES_tradnl"/>
        </w:rPr>
      </w:pPr>
      <w:r w:rsidRPr="00AB3FAE">
        <w:rPr>
          <w:lang w:eastAsia="es-ES_tradnl"/>
        </w:rPr>
        <w:t>Los archivos de audio se utilizan exclusivamente como recursos propios del proyecto y se encuentran incluidos dentro de los componentes de presentación del frontend.</w:t>
      </w:r>
    </w:p>
    <w:p w14:paraId="6A229197" w14:textId="53DC131A" w:rsidR="00A647D3" w:rsidRDefault="00A647D3" w:rsidP="00420E7E">
      <w:pPr>
        <w:pStyle w:val="Ttulo3"/>
      </w:pPr>
      <w:bookmarkStart w:id="136" w:name="_Toc241744150"/>
      <w:r>
        <w:t>CONTENEDOR DE APLICACIÓN Y CONTINUIDAD MUSICAL</w:t>
      </w:r>
      <w:bookmarkEnd w:id="136"/>
    </w:p>
    <w:p w14:paraId="0041B255" w14:textId="77777777" w:rsidR="00A647D3" w:rsidRPr="00A647D3" w:rsidRDefault="00A647D3" w:rsidP="00A647D3">
      <w:pPr>
        <w:rPr>
          <w:lang w:eastAsia="es-ES_tradnl"/>
        </w:rPr>
      </w:pPr>
      <w:r w:rsidRPr="00A647D3">
        <w:rPr>
          <w:lang w:eastAsia="es-ES_tradnl"/>
        </w:rPr>
        <w:t>Para mejorar la continuidad de navegación y reproducción musical, el frontend incorpora un contenedor de aplicación que permite mantener determinados recursos compartidos mientras el usuario navega entre las diferentes pantallas de METRONET.</w:t>
      </w:r>
    </w:p>
    <w:p w14:paraId="736328BD" w14:textId="77777777" w:rsidR="00A647D3" w:rsidRPr="00A647D3" w:rsidRDefault="00A647D3" w:rsidP="00A647D3">
      <w:pPr>
        <w:rPr>
          <w:lang w:eastAsia="es-ES_tradnl"/>
        </w:rPr>
      </w:pPr>
      <w:r w:rsidRPr="00A647D3">
        <w:rPr>
          <w:lang w:eastAsia="es-ES_tradnl"/>
        </w:rPr>
        <w:t>El contenedor mantiene activo el gestor musical durante la navegación interna y carga las diferentes vistas de la aplicación dentro de un entorno controlado del mismo origen.</w:t>
      </w:r>
    </w:p>
    <w:p w14:paraId="3E1ECDE7" w14:textId="77777777" w:rsidR="00A647D3" w:rsidRPr="00A647D3" w:rsidRDefault="00A647D3" w:rsidP="00A647D3">
      <w:pPr>
        <w:rPr>
          <w:lang w:eastAsia="es-ES_tradnl"/>
        </w:rPr>
      </w:pPr>
      <w:r w:rsidRPr="00A647D3">
        <w:rPr>
          <w:lang w:eastAsia="es-ES_tradnl"/>
        </w:rPr>
        <w:t>Cuando dos pantallas utilizan una misma pista musical, la reproducción puede continuar sin reiniciarse. Cuando el contexto requiere una pista diferente, el gestor realiza el cambio correspondiente manteniendo las preferencias de volumen y silencio definidas por el usuario.</w:t>
      </w:r>
    </w:p>
    <w:p w14:paraId="3ECDE6B8" w14:textId="77777777" w:rsidR="00A647D3" w:rsidRPr="00A647D3" w:rsidRDefault="00A647D3" w:rsidP="00A647D3">
      <w:pPr>
        <w:rPr>
          <w:lang w:eastAsia="es-ES_tradnl"/>
        </w:rPr>
      </w:pPr>
      <w:r w:rsidRPr="00A647D3">
        <w:rPr>
          <w:lang w:eastAsia="es-ES_tradnl"/>
        </w:rPr>
        <w:t>Esta implementación pertenece exclusivamente a la capa de presentación. No modifica la arquitectura cliente-servidor, los servicios REST, el backend, la base de datos ni las reglas de negocio.</w:t>
      </w:r>
    </w:p>
    <w:p w14:paraId="7C18E57A" w14:textId="77777777" w:rsidR="00A647D3" w:rsidRPr="00A647D3" w:rsidRDefault="00A647D3" w:rsidP="00A647D3">
      <w:pPr>
        <w:rPr>
          <w:lang w:eastAsia="es-ES_tradnl"/>
        </w:rPr>
      </w:pPr>
      <w:r w:rsidRPr="00A647D3">
        <w:rPr>
          <w:lang w:eastAsia="es-ES_tradnl"/>
        </w:rPr>
        <w:t>Las páginas de METRONET continúan existiendo como documentos independientes y pueden utilizarse como mecanismo de respaldo cuando el contenedor no se encuentra activo.</w:t>
      </w:r>
    </w:p>
    <w:p w14:paraId="495EBEA3" w14:textId="77777777" w:rsidR="00A647D3" w:rsidRPr="00A647D3" w:rsidRDefault="00A647D3" w:rsidP="00A647D3">
      <w:pPr>
        <w:rPr>
          <w:lang w:eastAsia="es-ES_tradnl"/>
        </w:rPr>
      </w:pPr>
    </w:p>
    <w:p w14:paraId="1E4B0147" w14:textId="63EFEEF3" w:rsidR="00657CE6" w:rsidRPr="00417BC8" w:rsidRDefault="00657CE6" w:rsidP="00417BC8">
      <w:pPr>
        <w:pStyle w:val="Ttulo4"/>
      </w:pPr>
      <w:bookmarkStart w:id="137" w:name="_Toc241744151"/>
      <w:r w:rsidRPr="009D6F2B">
        <w:t>Capa lógica</w:t>
      </w:r>
      <w:bookmarkEnd w:id="137"/>
    </w:p>
    <w:p w14:paraId="1FEAD5B8" w14:textId="77777777" w:rsidR="00657CE6" w:rsidRPr="00581854" w:rsidRDefault="00657CE6" w:rsidP="00417BC8">
      <w:pPr>
        <w:rPr>
          <w:i/>
          <w:iCs/>
        </w:rPr>
      </w:pPr>
      <w:r w:rsidRPr="00581854">
        <w:t>La capa lógica corresponde al backend del sistema y contiene las reglas de negocio y procesamiento principal de METRONET. Esta capa se implementa utilizando Java 17 y APIs REST bajo un enfoque orientado a objetos.</w:t>
      </w:r>
    </w:p>
    <w:p w14:paraId="0F15AA78" w14:textId="77777777" w:rsidR="00657CE6" w:rsidRPr="00581854" w:rsidRDefault="00657CE6" w:rsidP="00417BC8">
      <w:pPr>
        <w:rPr>
          <w:i/>
          <w:iCs/>
        </w:rPr>
      </w:pPr>
      <w:r w:rsidRPr="00581854">
        <w:t>Entre sus funciones principales se encuentran:</w:t>
      </w:r>
    </w:p>
    <w:p w14:paraId="4D398107" w14:textId="77777777" w:rsidR="00657CE6" w:rsidRPr="00581854" w:rsidRDefault="00657CE6" w:rsidP="00A647D3">
      <w:pPr>
        <w:pStyle w:val="Prrafodelista"/>
        <w:numPr>
          <w:ilvl w:val="0"/>
          <w:numId w:val="18"/>
        </w:numPr>
        <w:rPr>
          <w:i/>
          <w:iCs/>
        </w:rPr>
      </w:pPr>
      <w:r w:rsidRPr="00581854">
        <w:t>validar información,</w:t>
      </w:r>
    </w:p>
    <w:p w14:paraId="3217D5AA" w14:textId="77777777" w:rsidR="00657CE6" w:rsidRPr="00581854" w:rsidRDefault="00657CE6" w:rsidP="00A647D3">
      <w:pPr>
        <w:pStyle w:val="Prrafodelista"/>
        <w:numPr>
          <w:ilvl w:val="0"/>
          <w:numId w:val="18"/>
        </w:numPr>
        <w:rPr>
          <w:i/>
          <w:iCs/>
        </w:rPr>
      </w:pPr>
      <w:r w:rsidRPr="00581854">
        <w:t>gestionar usuarios,</w:t>
      </w:r>
    </w:p>
    <w:p w14:paraId="576CB8B7" w14:textId="77777777" w:rsidR="00657CE6" w:rsidRPr="00581854" w:rsidRDefault="00657CE6" w:rsidP="00A647D3">
      <w:pPr>
        <w:pStyle w:val="Prrafodelista"/>
        <w:numPr>
          <w:ilvl w:val="0"/>
          <w:numId w:val="18"/>
        </w:numPr>
        <w:rPr>
          <w:i/>
          <w:iCs/>
        </w:rPr>
      </w:pPr>
      <w:r w:rsidRPr="00581854">
        <w:t>procesar simulaciones,</w:t>
      </w:r>
    </w:p>
    <w:p w14:paraId="00F73C25" w14:textId="77777777" w:rsidR="00657CE6" w:rsidRPr="00581854" w:rsidRDefault="00657CE6" w:rsidP="00A647D3">
      <w:pPr>
        <w:pStyle w:val="Prrafodelista"/>
        <w:numPr>
          <w:ilvl w:val="0"/>
          <w:numId w:val="18"/>
        </w:numPr>
        <w:rPr>
          <w:i/>
          <w:iCs/>
        </w:rPr>
      </w:pPr>
      <w:r w:rsidRPr="00581854">
        <w:t>controlar lógica de circulación,</w:t>
      </w:r>
    </w:p>
    <w:p w14:paraId="27CB0DFE" w14:textId="77777777" w:rsidR="00657CE6" w:rsidRPr="00581854" w:rsidRDefault="00657CE6" w:rsidP="00A647D3">
      <w:pPr>
        <w:pStyle w:val="Prrafodelista"/>
        <w:numPr>
          <w:ilvl w:val="0"/>
          <w:numId w:val="18"/>
        </w:numPr>
        <w:rPr>
          <w:i/>
          <w:iCs/>
        </w:rPr>
      </w:pPr>
      <w:r w:rsidRPr="00581854">
        <w:t>administrar proyectos,</w:t>
      </w:r>
    </w:p>
    <w:p w14:paraId="4AFB6CC1" w14:textId="2D1609DA" w:rsidR="00657CE6" w:rsidRPr="00581854" w:rsidRDefault="00657CE6" w:rsidP="00A647D3">
      <w:pPr>
        <w:pStyle w:val="Prrafodelista"/>
        <w:numPr>
          <w:ilvl w:val="0"/>
          <w:numId w:val="18"/>
        </w:numPr>
        <w:rPr>
          <w:i/>
          <w:iCs/>
        </w:rPr>
      </w:pPr>
      <w:r w:rsidRPr="00581854">
        <w:t>y coordinar la comunicación con la base de datos.</w:t>
      </w:r>
    </w:p>
    <w:p w14:paraId="1AEC139D" w14:textId="092EA1B4" w:rsidR="008B0844" w:rsidRPr="00D57FE9" w:rsidRDefault="00657CE6" w:rsidP="00417BC8">
      <w:r w:rsidRPr="00581854">
        <w:t>La utilización de APIs REST permite desacoplar frontend y backend, facilitando la organización del sistema, reutilización de servicios y futuras ampliaciones funcionales.</w:t>
      </w:r>
    </w:p>
    <w:p w14:paraId="36E8DCE5" w14:textId="06AED877" w:rsidR="00657CE6" w:rsidRPr="00521A64" w:rsidRDefault="00657CE6" w:rsidP="002B63C4">
      <w:pPr>
        <w:pStyle w:val="Ttulo4"/>
      </w:pPr>
      <w:bookmarkStart w:id="138" w:name="_Toc241744152"/>
      <w:r>
        <w:lastRenderedPageBreak/>
        <w:t>Capa de datos</w:t>
      </w:r>
      <w:bookmarkEnd w:id="138"/>
    </w:p>
    <w:p w14:paraId="0F3955B7" w14:textId="77777777" w:rsidR="00D123BD" w:rsidRPr="00D123BD" w:rsidRDefault="00D123BD" w:rsidP="00D123BD">
      <w:pPr>
        <w:rPr>
          <w:lang w:eastAsia="es-ES_tradnl"/>
        </w:rPr>
      </w:pPr>
      <w:r w:rsidRPr="00D123BD">
        <w:rPr>
          <w:lang w:eastAsia="es-ES_tradnl"/>
        </w:rPr>
        <w:t>La capa de datos se encarga del almacenamiento persistente de la información utilizada por METRONET. Para ello se utiliza PostgreSQL como sistema gestor de base de datos relacional.</w:t>
      </w:r>
    </w:p>
    <w:p w14:paraId="259A0E5F" w14:textId="77777777" w:rsidR="00D123BD" w:rsidRPr="00D123BD" w:rsidRDefault="00D123BD" w:rsidP="00D123BD">
      <w:pPr>
        <w:rPr>
          <w:lang w:eastAsia="es-ES_tradnl"/>
        </w:rPr>
      </w:pPr>
      <w:r w:rsidRPr="00D123BD">
        <w:rPr>
          <w:lang w:eastAsia="es-ES_tradnl"/>
        </w:rPr>
        <w:t>La base de datos permite almacenar la información correspondiente a usuarios, diseños, líneas, estaciones, conexiones, unidades de metro, escenarios, intentos, simulaciones, configuraciones generales, progreso educativo e historial de actividades administrativas.</w:t>
      </w:r>
    </w:p>
    <w:p w14:paraId="22261187" w14:textId="77777777" w:rsidR="00D123BD" w:rsidRPr="00D123BD" w:rsidRDefault="00D123BD" w:rsidP="00D123BD">
      <w:pPr>
        <w:rPr>
          <w:lang w:eastAsia="es-ES_tradnl"/>
        </w:rPr>
      </w:pPr>
      <w:r w:rsidRPr="00D123BD">
        <w:rPr>
          <w:lang w:eastAsia="es-ES_tradnl"/>
        </w:rPr>
        <w:t>La utilización de una base de datos relacional permite mantener la integridad de la información mediante claves primarias, claves foráneas, restricciones y relaciones entre las diferentes entidades que componen el sistema.</w:t>
      </w:r>
    </w:p>
    <w:p w14:paraId="297B38AB" w14:textId="77777777" w:rsidR="00D123BD" w:rsidRDefault="00D123BD" w:rsidP="00D123BD">
      <w:pPr>
        <w:rPr>
          <w:lang w:eastAsia="es-ES_tradnl"/>
        </w:rPr>
      </w:pPr>
      <w:r w:rsidRPr="00D123BD">
        <w:rPr>
          <w:lang w:eastAsia="es-ES_tradnl"/>
        </w:rPr>
        <w:t>El acceso a los datos se realiza desde el backend, manteniendo separada la lógica de negocio de la estructura de persistencia y respetando la arquitectura multicapa definida para METRONET.</w:t>
      </w:r>
    </w:p>
    <w:p w14:paraId="0491D0C9" w14:textId="77777777" w:rsidR="00D123BD" w:rsidRPr="00D123BD" w:rsidRDefault="00D123BD" w:rsidP="00D123BD">
      <w:pPr>
        <w:rPr>
          <w:lang w:eastAsia="es-ES_tradnl"/>
        </w:rPr>
      </w:pPr>
    </w:p>
    <w:p w14:paraId="5E84279D" w14:textId="77777777" w:rsidR="00657CE6" w:rsidRPr="00417BC8" w:rsidRDefault="00657CE6" w:rsidP="00417BC8">
      <w:r w:rsidRPr="00417BC8">
        <w:t>La base de datos almacena:</w:t>
      </w:r>
    </w:p>
    <w:p w14:paraId="0EF08FC6" w14:textId="77777777" w:rsidR="00657CE6" w:rsidRPr="00581854" w:rsidRDefault="00657CE6" w:rsidP="00A647D3">
      <w:pPr>
        <w:pStyle w:val="Prrafodelista"/>
        <w:numPr>
          <w:ilvl w:val="0"/>
          <w:numId w:val="19"/>
        </w:numPr>
        <w:rPr>
          <w:i/>
          <w:iCs/>
        </w:rPr>
      </w:pPr>
      <w:r w:rsidRPr="00581854">
        <w:t>usuarios,</w:t>
      </w:r>
    </w:p>
    <w:p w14:paraId="3DC85B53" w14:textId="77777777" w:rsidR="00657CE6" w:rsidRPr="00581854" w:rsidRDefault="00657CE6" w:rsidP="00A647D3">
      <w:pPr>
        <w:pStyle w:val="Prrafodelista"/>
        <w:numPr>
          <w:ilvl w:val="0"/>
          <w:numId w:val="19"/>
        </w:numPr>
        <w:rPr>
          <w:i/>
          <w:iCs/>
        </w:rPr>
      </w:pPr>
      <w:r w:rsidRPr="00581854">
        <w:t>proyectos,</w:t>
      </w:r>
    </w:p>
    <w:p w14:paraId="4A644210" w14:textId="77777777" w:rsidR="00657CE6" w:rsidRPr="00581854" w:rsidRDefault="00657CE6" w:rsidP="00A647D3">
      <w:pPr>
        <w:pStyle w:val="Prrafodelista"/>
        <w:numPr>
          <w:ilvl w:val="0"/>
          <w:numId w:val="19"/>
        </w:numPr>
        <w:rPr>
          <w:i/>
          <w:iCs/>
        </w:rPr>
      </w:pPr>
      <w:r w:rsidRPr="00581854">
        <w:t>estaciones,</w:t>
      </w:r>
    </w:p>
    <w:p w14:paraId="03474186" w14:textId="77777777" w:rsidR="00657CE6" w:rsidRPr="00581854" w:rsidRDefault="00657CE6" w:rsidP="00A647D3">
      <w:pPr>
        <w:pStyle w:val="Prrafodelista"/>
        <w:numPr>
          <w:ilvl w:val="0"/>
          <w:numId w:val="19"/>
        </w:numPr>
        <w:rPr>
          <w:i/>
          <w:iCs/>
        </w:rPr>
      </w:pPr>
      <w:r w:rsidRPr="00581854">
        <w:t>líneas,</w:t>
      </w:r>
    </w:p>
    <w:p w14:paraId="5FA95FC2" w14:textId="77777777" w:rsidR="00657CE6" w:rsidRPr="00581854" w:rsidRDefault="00657CE6" w:rsidP="00A647D3">
      <w:pPr>
        <w:pStyle w:val="Prrafodelista"/>
        <w:numPr>
          <w:ilvl w:val="0"/>
          <w:numId w:val="19"/>
        </w:numPr>
        <w:rPr>
          <w:i/>
          <w:iCs/>
        </w:rPr>
      </w:pPr>
      <w:r w:rsidRPr="00581854">
        <w:t>conexiones,</w:t>
      </w:r>
    </w:p>
    <w:p w14:paraId="7FCB8A83" w14:textId="77777777" w:rsidR="00657CE6" w:rsidRPr="00581854" w:rsidRDefault="00657CE6" w:rsidP="00A647D3">
      <w:pPr>
        <w:pStyle w:val="Prrafodelista"/>
        <w:numPr>
          <w:ilvl w:val="0"/>
          <w:numId w:val="19"/>
        </w:numPr>
        <w:rPr>
          <w:i/>
          <w:iCs/>
        </w:rPr>
      </w:pPr>
      <w:r w:rsidRPr="00581854">
        <w:t>configuraciones,</w:t>
      </w:r>
    </w:p>
    <w:p w14:paraId="37DCA379" w14:textId="11B63BBE" w:rsidR="00657CE6" w:rsidRPr="00B54D86" w:rsidRDefault="00657CE6" w:rsidP="00A647D3">
      <w:pPr>
        <w:pStyle w:val="Prrafodelista"/>
        <w:numPr>
          <w:ilvl w:val="0"/>
          <w:numId w:val="19"/>
        </w:numPr>
        <w:rPr>
          <w:i/>
          <w:iCs/>
        </w:rPr>
      </w:pPr>
      <w:r w:rsidRPr="00581854">
        <w:t>y parámetros de simulación.</w:t>
      </w:r>
    </w:p>
    <w:p w14:paraId="7F9CFDC8" w14:textId="7B64F5AF" w:rsidR="009E7F9C" w:rsidRDefault="00657CE6" w:rsidP="00417BC8">
      <w:r w:rsidRPr="00581854">
        <w:t>La utilización de una base de datos relacional permite mantener integridad de datos, evitar redundancia y establecer relaciones entre entidades del sistema.</w:t>
      </w:r>
    </w:p>
    <w:p w14:paraId="23193D9F" w14:textId="77777777" w:rsidR="00725BD0" w:rsidRDefault="00725BD0" w:rsidP="00417BC8"/>
    <w:p w14:paraId="78EEA124" w14:textId="5237EB50" w:rsidR="00725BD0" w:rsidRPr="00725BD0" w:rsidRDefault="00725BD0" w:rsidP="00417BC8">
      <w:pPr>
        <w:rPr>
          <w:rStyle w:val="Referenciaintensa"/>
        </w:rPr>
      </w:pPr>
      <w:r w:rsidRPr="00725BD0">
        <w:rPr>
          <w:rStyle w:val="Referenciaintensa"/>
        </w:rPr>
        <w:t>El diseño físico de la base de datos, incluyendo las entidades, relaciones, modelo relacional, estructura de tablas y restricciones de integridad, se presenta en el Anexo D – Diseño Físico de la Base de Datos. Véase Anexo D.</w:t>
      </w:r>
    </w:p>
    <w:p w14:paraId="51D54C50" w14:textId="77777777" w:rsidR="004B59F2" w:rsidRDefault="004B59F2" w:rsidP="00417BC8"/>
    <w:p w14:paraId="766552ED" w14:textId="77777777" w:rsidR="00C26B86" w:rsidRDefault="00C26B86">
      <w:pPr>
        <w:suppressAutoHyphens w:val="0"/>
        <w:spacing w:before="200" w:after="200"/>
        <w:jc w:val="left"/>
        <w:rPr>
          <w:b/>
          <w:bCs/>
          <w:caps/>
          <w:spacing w:val="15"/>
          <w:sz w:val="28"/>
          <w:szCs w:val="22"/>
          <w:lang w:eastAsia="es-MX"/>
        </w:rPr>
      </w:pPr>
      <w:r>
        <w:br w:type="page"/>
      </w:r>
    </w:p>
    <w:p w14:paraId="312B8A99" w14:textId="3DE0DC04" w:rsidR="00B54D86" w:rsidRPr="004B59F2" w:rsidRDefault="00B54D86" w:rsidP="00BA4D32">
      <w:pPr>
        <w:pStyle w:val="Ttulo2"/>
      </w:pPr>
      <w:bookmarkStart w:id="139" w:name="_Toc241744153"/>
      <w:r w:rsidRPr="00B54D86">
        <w:lastRenderedPageBreak/>
        <w:t>Arquitectura Física</w:t>
      </w:r>
      <w:bookmarkEnd w:id="139"/>
    </w:p>
    <w:p w14:paraId="0A397C68" w14:textId="77777777" w:rsidR="00521A64" w:rsidRDefault="00521A64" w:rsidP="00521A64">
      <w:pPr>
        <w:keepNext/>
      </w:pPr>
      <w:r>
        <w:rPr>
          <w:noProof/>
        </w:rPr>
        <w:drawing>
          <wp:inline distT="0" distB="0" distL="0" distR="0" wp14:anchorId="0BF23AE8" wp14:editId="18D9B7F2">
            <wp:extent cx="6080484" cy="3036756"/>
            <wp:effectExtent l="0" t="0" r="3175" b="0"/>
            <wp:docPr id="1890091684" name="Imagen 15"/>
            <wp:cNvGraphicFramePr>
              <a:graphicFrameLocks noChangeAspect="1"/>
            </wp:cNvGraphicFramePr>
            <a:graphic>
              <a:graphicData uri="http://schemas.openxmlformats.org/drawingml/2006/picture">
                <pic:pic>
                  <pic:nvPicPr>
                    <pic:cNvPr id="1890091684" name="Imagen 1890091684"/>
                    <pic:cNvPicPr/>
                  </pic:nvPicPr>
                  <pic:blipFill>
                    <a:blip r:embed="rId23" cstate="print">
                      <a:extLst>
                        <a:ext uri="{28A0092B-C50C-407E-A947-70E740481C1C}">
                          <a14:useLocalDpi val="0"/>
                        </a:ext>
                      </a:extLst>
                    </a:blip>
                    <a:stretch>
                      <a:fillRect/>
                    </a:stretch>
                  </pic:blipFill>
                  <pic:spPr>
                    <a:xfrm>
                      <a:off x="0" y="0"/>
                      <a:ext cx="6098622" cy="3045815"/>
                    </a:xfrm>
                    <a:prstGeom prst="rect">
                      <a:avLst/>
                    </a:prstGeom>
                  </pic:spPr>
                </pic:pic>
              </a:graphicData>
            </a:graphic>
          </wp:inline>
        </w:drawing>
      </w:r>
    </w:p>
    <w:p w14:paraId="4B1591FF" w14:textId="790AB107" w:rsidR="00521A64" w:rsidRDefault="00521A64" w:rsidP="00A26F37">
      <w:pPr>
        <w:pStyle w:val="Descripcin"/>
      </w:pPr>
      <w:bookmarkStart w:id="140" w:name="_Toc241163879"/>
      <w:r>
        <w:t xml:space="preserve">Ilustración </w:t>
      </w:r>
      <w:r w:rsidR="00003D75">
        <w:fldChar w:fldCharType="begin"/>
      </w:r>
      <w:r w:rsidR="00003D75">
        <w:instrText xml:space="preserve"> SEQ Ilustración \* ARABIC </w:instrText>
      </w:r>
      <w:r w:rsidR="00003D75">
        <w:fldChar w:fldCharType="separate"/>
      </w:r>
      <w:r w:rsidR="00395860">
        <w:rPr>
          <w:noProof/>
        </w:rPr>
        <w:t>13</w:t>
      </w:r>
      <w:r w:rsidR="00003D75">
        <w:rPr>
          <w:noProof/>
        </w:rPr>
        <w:fldChar w:fldCharType="end"/>
      </w:r>
      <w:r>
        <w:t xml:space="preserve"> - Diagrama de la Arquitectura Fisica.</w:t>
      </w:r>
      <w:bookmarkEnd w:id="140"/>
    </w:p>
    <w:p w14:paraId="052F842F" w14:textId="77777777" w:rsidR="00417BC8" w:rsidRPr="00417BC8" w:rsidRDefault="00417BC8" w:rsidP="00417BC8"/>
    <w:p w14:paraId="388012AE" w14:textId="77777777" w:rsidR="00B54D86" w:rsidRPr="008F7EFB" w:rsidRDefault="00B54D86" w:rsidP="00417BC8">
      <w:pPr>
        <w:rPr>
          <w:i/>
          <w:iCs/>
        </w:rPr>
      </w:pPr>
      <w:r w:rsidRPr="008F7EFB">
        <w:t>La arquitectura de software de METRONET fue diseñada siguiendo principios de modularidad, separación de responsabilidades y mantenibilidad. Para ello, se adopta una arquitectura multicapa basada en el patrón Modelo-Vista-Controlador (MVC), permitiendo una clara división entre la interfaz de usuario, la lógica de negocio y la persistencia de datos.</w:t>
      </w:r>
    </w:p>
    <w:p w14:paraId="1F8C5BFA" w14:textId="77777777" w:rsidR="00B97C2E" w:rsidRDefault="00B54D86" w:rsidP="00B97C2E">
      <w:r w:rsidRPr="008F7EFB">
        <w:t>Esta organización facilita el desarrollo colaborativo, la reutilización de componentes y la incorporación de nuevas funcionalidades sin afectar significativamente las partes ya implementadas del sistema.</w:t>
      </w:r>
    </w:p>
    <w:p w14:paraId="17FC769A" w14:textId="53B9F22C" w:rsidR="00B54D86" w:rsidRPr="008F7EFB" w:rsidRDefault="00B54D86" w:rsidP="00D123BD">
      <w:pPr>
        <w:pStyle w:val="Ttulo3"/>
      </w:pPr>
      <w:bookmarkStart w:id="141" w:name="_Toc241744154"/>
      <w:r w:rsidRPr="008F7EFB">
        <w:t>Arquitectura en Capas</w:t>
      </w:r>
      <w:bookmarkEnd w:id="141"/>
    </w:p>
    <w:p w14:paraId="4B5EBFA5" w14:textId="77777777" w:rsidR="00B54D86" w:rsidRPr="008F7EFB" w:rsidRDefault="00B54D86" w:rsidP="006C2694">
      <w:pPr>
        <w:rPr>
          <w:i/>
          <w:iCs/>
        </w:rPr>
      </w:pPr>
      <w:r w:rsidRPr="008F7EFB">
        <w:t>METRONET implementa una arquitectura en capas que organiza los componentes del sistema según sus responsabilidades específicas.</w:t>
      </w:r>
    </w:p>
    <w:p w14:paraId="0CEB04A5" w14:textId="7F73304E" w:rsidR="00B54D86" w:rsidRPr="002B63C4" w:rsidRDefault="00B54D86" w:rsidP="002B63C4">
      <w:pPr>
        <w:pStyle w:val="Ttulo4"/>
      </w:pPr>
      <w:bookmarkStart w:id="142" w:name="_Toc241744155"/>
      <w:r w:rsidRPr="009D6F2B">
        <w:t>Capa de Presentación</w:t>
      </w:r>
      <w:bookmarkEnd w:id="142"/>
    </w:p>
    <w:p w14:paraId="2F1DF067" w14:textId="15BA5EC6" w:rsidR="00B54D86" w:rsidRPr="008F7EFB" w:rsidRDefault="00B54D86" w:rsidP="00417BC8">
      <w:pPr>
        <w:rPr>
          <w:i/>
          <w:iCs/>
        </w:rPr>
      </w:pPr>
      <w:r w:rsidRPr="008F7EFB">
        <w:t xml:space="preserve">Responsable de la interacción directa con el usuario. </w:t>
      </w:r>
    </w:p>
    <w:p w14:paraId="2A9C7DAE" w14:textId="77777777" w:rsidR="00B54D86" w:rsidRPr="008F7EFB" w:rsidRDefault="00B54D86" w:rsidP="00417BC8">
      <w:pPr>
        <w:rPr>
          <w:i/>
          <w:iCs/>
        </w:rPr>
      </w:pPr>
      <w:r w:rsidRPr="008F7EFB">
        <w:t>Permite la creación de proyectos, diseño de redes de metro, ejecución de simulaciones y visualización de resultados.</w:t>
      </w:r>
    </w:p>
    <w:p w14:paraId="508E4304" w14:textId="77777777" w:rsidR="00B54D86" w:rsidRPr="008F7EFB" w:rsidRDefault="00B54D86" w:rsidP="00417BC8">
      <w:pPr>
        <w:rPr>
          <w:i/>
          <w:iCs/>
        </w:rPr>
      </w:pPr>
      <w:r w:rsidRPr="008F7EFB">
        <w:rPr>
          <w:b/>
          <w:bCs/>
        </w:rPr>
        <w:t>Tecnología utilizada:</w:t>
      </w:r>
      <w:r w:rsidRPr="008F7EFB">
        <w:t xml:space="preserve"> Phaser 3.</w:t>
      </w:r>
    </w:p>
    <w:p w14:paraId="7CADE33D" w14:textId="7CB6ED35" w:rsidR="00B54D86" w:rsidRPr="002B63C4" w:rsidRDefault="00B54D86" w:rsidP="002B63C4">
      <w:pPr>
        <w:pStyle w:val="Ttulo4"/>
      </w:pPr>
      <w:bookmarkStart w:id="143" w:name="_Toc241744156"/>
      <w:r w:rsidRPr="00FA0102">
        <w:t>Capa de Control</w:t>
      </w:r>
      <w:bookmarkEnd w:id="143"/>
    </w:p>
    <w:p w14:paraId="35F3A5DA" w14:textId="77777777" w:rsidR="00B54D86" w:rsidRPr="008F7EFB" w:rsidRDefault="00B54D86" w:rsidP="00417BC8">
      <w:pPr>
        <w:rPr>
          <w:i/>
          <w:iCs/>
        </w:rPr>
      </w:pPr>
      <w:r w:rsidRPr="008F7EFB">
        <w:t>Recibe las solicitudes provenientes de la interfaz de usuario y coordina las operaciones necesarias para atender cada requerimiento.</w:t>
      </w:r>
    </w:p>
    <w:p w14:paraId="5F2E7E6D" w14:textId="77777777" w:rsidR="00B54D86" w:rsidRPr="008F7EFB" w:rsidRDefault="00B54D86" w:rsidP="00417BC8">
      <w:pPr>
        <w:rPr>
          <w:i/>
          <w:iCs/>
        </w:rPr>
      </w:pPr>
      <w:r w:rsidRPr="008F7EFB">
        <w:rPr>
          <w:b/>
          <w:bCs/>
        </w:rPr>
        <w:t>Tecnología utilizada:</w:t>
      </w:r>
      <w:r w:rsidRPr="008F7EFB">
        <w:t xml:space="preserve"> Spring Boot Controllers.</w:t>
      </w:r>
    </w:p>
    <w:p w14:paraId="15B4FA76" w14:textId="01110BB6" w:rsidR="00B54D86" w:rsidRPr="00FA0102" w:rsidRDefault="00B54D86" w:rsidP="002B63C4">
      <w:pPr>
        <w:pStyle w:val="Ttulo4"/>
      </w:pPr>
      <w:bookmarkStart w:id="144" w:name="_Toc241744157"/>
      <w:r w:rsidRPr="00FA0102">
        <w:t>Capa de Negocio</w:t>
      </w:r>
      <w:bookmarkEnd w:id="144"/>
    </w:p>
    <w:p w14:paraId="5AF932B1" w14:textId="77777777" w:rsidR="00B54D86" w:rsidRPr="008F7EFB" w:rsidRDefault="00B54D86" w:rsidP="00417BC8">
      <w:pPr>
        <w:rPr>
          <w:i/>
          <w:iCs/>
        </w:rPr>
      </w:pPr>
      <w:r w:rsidRPr="008F7EFB">
        <w:t>Implementa las reglas de negocio del sistema, gestionando la lógica asociada a proyectos, líneas, estaciones, conexiones, unidades de metro, simulaciones e incidentes.</w:t>
      </w:r>
    </w:p>
    <w:p w14:paraId="251AA87D" w14:textId="77777777" w:rsidR="00B54D86" w:rsidRPr="008F7EFB" w:rsidRDefault="00B54D86" w:rsidP="00417BC8">
      <w:pPr>
        <w:rPr>
          <w:i/>
          <w:iCs/>
        </w:rPr>
      </w:pPr>
      <w:r w:rsidRPr="008F7EFB">
        <w:rPr>
          <w:b/>
          <w:bCs/>
        </w:rPr>
        <w:t>Tecnología utilizada:</w:t>
      </w:r>
      <w:r w:rsidRPr="008F7EFB">
        <w:t xml:space="preserve"> Spring Boot Services.</w:t>
      </w:r>
    </w:p>
    <w:p w14:paraId="0ABE8460" w14:textId="05FB03D6" w:rsidR="00B54D86" w:rsidRPr="002B63C4" w:rsidRDefault="00B54D86" w:rsidP="002B63C4">
      <w:pPr>
        <w:pStyle w:val="Ttulo4"/>
      </w:pPr>
      <w:bookmarkStart w:id="145" w:name="_Toc241744158"/>
      <w:r w:rsidRPr="00FA0102">
        <w:lastRenderedPageBreak/>
        <w:t>Capa de Persistencia</w:t>
      </w:r>
      <w:bookmarkEnd w:id="145"/>
    </w:p>
    <w:p w14:paraId="49E91CDC" w14:textId="77777777" w:rsidR="00B54D86" w:rsidRPr="008F7EFB" w:rsidRDefault="00B54D86" w:rsidP="00417BC8">
      <w:pPr>
        <w:rPr>
          <w:i/>
          <w:iCs/>
        </w:rPr>
      </w:pPr>
      <w:r w:rsidRPr="008F7EFB">
        <w:t>Gestiona el acceso a los datos almacenados, encapsulando las operaciones de consulta, inserción, modificación y eliminación de información.</w:t>
      </w:r>
    </w:p>
    <w:p w14:paraId="6F7173F0" w14:textId="4F3FCD35" w:rsidR="000915F6" w:rsidRDefault="00B54D86" w:rsidP="000915F6">
      <w:r w:rsidRPr="008F7EFB">
        <w:rPr>
          <w:b/>
          <w:bCs/>
        </w:rPr>
        <w:t>Tecnología utilizada:</w:t>
      </w:r>
      <w:r w:rsidRPr="008F7EFB">
        <w:t xml:space="preserve"> </w:t>
      </w:r>
      <w:r w:rsidR="000915F6">
        <w:t xml:space="preserve">Spring Data JPA, Hibernate y acceso JDBC mediante </w:t>
      </w:r>
      <w:r w:rsidR="000915F6">
        <w:rPr>
          <w:rStyle w:val="CdigoHTML"/>
          <w:rFonts w:eastAsiaTheme="minorEastAsia"/>
        </w:rPr>
        <w:t>JdbcTemplate</w:t>
      </w:r>
      <w:r w:rsidR="000915F6">
        <w:t>, según las necesidades de los componentes implementados.</w:t>
      </w:r>
    </w:p>
    <w:p w14:paraId="4B884A88" w14:textId="647B762C" w:rsidR="00B54D86" w:rsidRPr="002B63C4" w:rsidRDefault="00B54D86" w:rsidP="000915F6">
      <w:pPr>
        <w:pStyle w:val="Ttulo4"/>
      </w:pPr>
      <w:bookmarkStart w:id="146" w:name="_Toc241744159"/>
      <w:r w:rsidRPr="00FA0102">
        <w:t xml:space="preserve">Capa de </w:t>
      </w:r>
      <w:r w:rsidRPr="0025111E">
        <w:t>Datos</w:t>
      </w:r>
      <w:bookmarkEnd w:id="146"/>
    </w:p>
    <w:p w14:paraId="46A02171" w14:textId="77777777" w:rsidR="00B54D86" w:rsidRPr="008F7EFB" w:rsidRDefault="00B54D86" w:rsidP="00B54D86">
      <w:pPr>
        <w:rPr>
          <w:i/>
          <w:iCs/>
          <w:sz w:val="22"/>
          <w:szCs w:val="22"/>
        </w:rPr>
      </w:pPr>
      <w:r w:rsidRPr="008F7EFB">
        <w:rPr>
          <w:sz w:val="22"/>
          <w:szCs w:val="22"/>
        </w:rPr>
        <w:t>Responsable del almacenamiento permanente de la información del sistema.</w:t>
      </w:r>
    </w:p>
    <w:p w14:paraId="082FC452" w14:textId="77777777" w:rsidR="00B54D86" w:rsidRPr="008F7EFB" w:rsidRDefault="00B54D86" w:rsidP="00521A64">
      <w:pPr>
        <w:rPr>
          <w:i/>
          <w:iCs/>
          <w:sz w:val="22"/>
          <w:szCs w:val="22"/>
        </w:rPr>
      </w:pPr>
      <w:r w:rsidRPr="008F7EFB">
        <w:rPr>
          <w:b/>
          <w:bCs/>
          <w:sz w:val="22"/>
          <w:szCs w:val="22"/>
        </w:rPr>
        <w:t>Tecnología utilizada:</w:t>
      </w:r>
      <w:r w:rsidRPr="008F7EFB">
        <w:rPr>
          <w:sz w:val="22"/>
          <w:szCs w:val="22"/>
        </w:rPr>
        <w:t xml:space="preserve"> PostgreSQL.</w:t>
      </w:r>
    </w:p>
    <w:p w14:paraId="2B8B3038" w14:textId="60140B51" w:rsidR="00B54D86" w:rsidRPr="008F7EFB" w:rsidRDefault="00B54D86" w:rsidP="00D123BD">
      <w:pPr>
        <w:pStyle w:val="Ttulo3"/>
        <w:rPr>
          <w:sz w:val="22"/>
        </w:rPr>
      </w:pPr>
      <w:bookmarkStart w:id="147" w:name="_Toc241744160"/>
      <w:r w:rsidRPr="009D6F2B">
        <w:t>Patrón MVC</w:t>
      </w:r>
      <w:bookmarkEnd w:id="147"/>
    </w:p>
    <w:p w14:paraId="15C59130" w14:textId="77777777" w:rsidR="00B54D86" w:rsidRPr="008F7EFB" w:rsidRDefault="00B54D86" w:rsidP="00C02C56">
      <w:pPr>
        <w:rPr>
          <w:i/>
          <w:iCs/>
        </w:rPr>
      </w:pPr>
      <w:r w:rsidRPr="008F7EFB">
        <w:t>METRONET adopta el patrón arquitectónico Modelo-Vista-Controlador (MVC), ampliamente utilizado debido a su capacidad para separar responsabilidades y facilitar el mantenimiento del software.</w:t>
      </w:r>
    </w:p>
    <w:p w14:paraId="575FA4CB" w14:textId="6AC274D2" w:rsidR="00B54D86" w:rsidRPr="009D6F2B" w:rsidRDefault="00B54D86" w:rsidP="002B63C4">
      <w:pPr>
        <w:pStyle w:val="Ttulo4"/>
      </w:pPr>
      <w:bookmarkStart w:id="148" w:name="_Toc241744161"/>
      <w:r w:rsidRPr="009D6F2B">
        <w:t>Modelo (Model)</w:t>
      </w:r>
      <w:bookmarkEnd w:id="148"/>
    </w:p>
    <w:p w14:paraId="0B41EF18" w14:textId="740DD2D7" w:rsidR="00B54D86" w:rsidRPr="008F7EFB" w:rsidRDefault="000915F6" w:rsidP="00417BC8">
      <w:pPr>
        <w:rPr>
          <w:i/>
          <w:iCs/>
        </w:rPr>
      </w:pPr>
      <w:r>
        <w:t>Representa los elementos del dominio y la información utilizada por el sistema, incluyendo Usuario, Diseño, Línea, Estación, Tramo, Unidad de Metro, Escenario, Intento, Simulación y Configuración, entre otros componentes asociados al funcionamiento de METRONET</w:t>
      </w:r>
      <w:r w:rsidR="00B54D86" w:rsidRPr="008F7EFB">
        <w:t>.</w:t>
      </w:r>
    </w:p>
    <w:p w14:paraId="7B7E1C0B" w14:textId="1CB51A66" w:rsidR="00B54D86" w:rsidRPr="00C65BBC" w:rsidRDefault="00B54D86" w:rsidP="002B63C4">
      <w:pPr>
        <w:pStyle w:val="Ttulo4"/>
      </w:pPr>
      <w:bookmarkStart w:id="149" w:name="_Toc241744162"/>
      <w:r w:rsidRPr="00C65BBC">
        <w:t>Vista (View)</w:t>
      </w:r>
      <w:bookmarkEnd w:id="149"/>
    </w:p>
    <w:p w14:paraId="3006D845" w14:textId="34E4830E" w:rsidR="00B54D86" w:rsidRPr="008F7EFB" w:rsidRDefault="00A647D3" w:rsidP="00417BC8">
      <w:pPr>
        <w:rPr>
          <w:i/>
          <w:iCs/>
        </w:rPr>
      </w:pPr>
      <w:r>
        <w:t>Corresponde a la interfaz gráfica del sistema y se encuentra implementada mediante HTML5, JavaScript y Phaser. Es responsable de representar mapas, redes, simulaciones, formularios, controles, tutoriales, ayudas contextuales, transiciones y recursos sonoros con los que interactúa el usuario.</w:t>
      </w:r>
    </w:p>
    <w:p w14:paraId="11A395BA" w14:textId="7C031121" w:rsidR="00B54D86" w:rsidRPr="009D6F2B" w:rsidRDefault="00B54D86" w:rsidP="002B63C4">
      <w:pPr>
        <w:pStyle w:val="Ttulo4"/>
      </w:pPr>
      <w:bookmarkStart w:id="150" w:name="_Toc241744163"/>
      <w:r w:rsidRPr="009D6F2B">
        <w:t>Controlador (Controller)</w:t>
      </w:r>
      <w:bookmarkEnd w:id="150"/>
    </w:p>
    <w:p w14:paraId="4BB3BF0F" w14:textId="77777777" w:rsidR="00B54D86" w:rsidRPr="008F7EFB" w:rsidRDefault="00B54D86" w:rsidP="00B54D86">
      <w:pPr>
        <w:rPr>
          <w:i/>
          <w:iCs/>
          <w:sz w:val="22"/>
          <w:szCs w:val="22"/>
        </w:rPr>
      </w:pPr>
      <w:r w:rsidRPr="008F7EFB">
        <w:rPr>
          <w:sz w:val="22"/>
          <w:szCs w:val="22"/>
        </w:rPr>
        <w:t>Implementado mediante Spring Boot, recibe las solicitudes provenientes de la vista, coordina la ejecución de las operaciones necesarias y devuelve las respuestas correspondientes.</w:t>
      </w:r>
    </w:p>
    <w:p w14:paraId="49B58F05" w14:textId="77777777" w:rsidR="00B54D86" w:rsidRPr="008F7EFB" w:rsidRDefault="00B54D86" w:rsidP="00B54D86">
      <w:pPr>
        <w:rPr>
          <w:i/>
          <w:iCs/>
          <w:sz w:val="22"/>
          <w:szCs w:val="22"/>
        </w:rPr>
      </w:pPr>
      <w:r w:rsidRPr="008F7EFB">
        <w:rPr>
          <w:sz w:val="22"/>
          <w:szCs w:val="22"/>
        </w:rPr>
        <w:t>La aplicación del patrón MVC permite una mejor organización del código, facilita las tareas de mantenimiento y mejora la escalabilidad de la solución.</w:t>
      </w:r>
    </w:p>
    <w:p w14:paraId="553C9439" w14:textId="41089E37" w:rsidR="00B54D86" w:rsidRDefault="00B54D86" w:rsidP="00D123BD">
      <w:pPr>
        <w:pStyle w:val="Ttulo3"/>
      </w:pPr>
      <w:bookmarkStart w:id="151" w:name="_Toc241744164"/>
      <w:r w:rsidRPr="001A7A8E">
        <w:t>Patrones de Diseño Utilizados</w:t>
      </w:r>
      <w:bookmarkEnd w:id="151"/>
    </w:p>
    <w:p w14:paraId="100F2DA5" w14:textId="02AA7C7A" w:rsidR="00B54D86" w:rsidRPr="009D6F2B" w:rsidRDefault="00B54D86" w:rsidP="002B63C4">
      <w:pPr>
        <w:pStyle w:val="Ttulo4"/>
      </w:pPr>
      <w:bookmarkStart w:id="152" w:name="_Toc241744165"/>
      <w:r w:rsidRPr="009D6F2B">
        <w:t>Patrón MVC (Model - View - Controller)</w:t>
      </w:r>
      <w:bookmarkEnd w:id="152"/>
    </w:p>
    <w:p w14:paraId="3156CBBD" w14:textId="77777777" w:rsidR="00B54D86" w:rsidRPr="008F7EFB" w:rsidRDefault="00B54D86" w:rsidP="00417BC8">
      <w:r w:rsidRPr="008F7EFB">
        <w:t>Se utiliza para separar la presentación, la lógica de negocio y el acceso a los datos, favoreciendo una estructura organizada y mantenible.</w:t>
      </w:r>
    </w:p>
    <w:p w14:paraId="69D2DF5C" w14:textId="2800B4C7" w:rsidR="00B54D86" w:rsidRPr="002B63C4" w:rsidRDefault="00B54D86" w:rsidP="002B63C4">
      <w:pPr>
        <w:pStyle w:val="Ttulo4"/>
      </w:pPr>
      <w:bookmarkStart w:id="153" w:name="_Toc241744166"/>
      <w:r w:rsidRPr="009D6F2B">
        <w:t>Patrón Facade</w:t>
      </w:r>
      <w:bookmarkEnd w:id="153"/>
    </w:p>
    <w:p w14:paraId="59CFB41F" w14:textId="77777777" w:rsidR="00B54D86" w:rsidRPr="008F7EFB" w:rsidRDefault="00B54D86" w:rsidP="00417BC8">
      <w:r w:rsidRPr="008F7EFB">
        <w:t>Se implementa mediante servicios especializados que centralizan operaciones complejas del sistema. Por ejemplo, la ejecución de simulaciones puede ser gestionada por un servicio que coordine la carga de datos, el procesamiento de la red, la generación de incidentes y la obtención de resultados.</w:t>
      </w:r>
    </w:p>
    <w:p w14:paraId="1128918A" w14:textId="77777777" w:rsidR="00A3254E" w:rsidRDefault="00B54D86" w:rsidP="00417BC8">
      <w:r w:rsidRPr="008F7EFB">
        <w:t>La utilización de estos patrones contribuye a mejorar la mantenibilidad, extensibilidad y claridad estructural del sistema.</w:t>
      </w:r>
    </w:p>
    <w:p w14:paraId="0A78C49D" w14:textId="3E23FAA1" w:rsidR="009206F3" w:rsidRPr="00A3254E" w:rsidRDefault="008713D1" w:rsidP="00D123BD">
      <w:pPr>
        <w:pStyle w:val="Ttulo3"/>
        <w:rPr>
          <w:sz w:val="22"/>
        </w:rPr>
      </w:pPr>
      <w:bookmarkStart w:id="154" w:name="_Toc241744167"/>
      <w:r w:rsidRPr="002B7A2E">
        <w:t>Flujo de funcionamiento del sistema</w:t>
      </w:r>
      <w:bookmarkEnd w:id="154"/>
    </w:p>
    <w:p w14:paraId="6D46AAD6" w14:textId="019E0F1D" w:rsidR="00657CE6" w:rsidRPr="00581854" w:rsidRDefault="00657CE6" w:rsidP="00417BC8">
      <w:pPr>
        <w:rPr>
          <w:i/>
          <w:iCs/>
        </w:rPr>
      </w:pPr>
      <w:r w:rsidRPr="00581854">
        <w:t>El funcionamiento general de METRONET se desarrolla de la siguiente manera:</w:t>
      </w:r>
    </w:p>
    <w:p w14:paraId="4EB43624" w14:textId="77777777" w:rsidR="00657CE6" w:rsidRPr="00581854" w:rsidRDefault="00657CE6" w:rsidP="00A647D3">
      <w:pPr>
        <w:pStyle w:val="Prrafodelista"/>
        <w:numPr>
          <w:ilvl w:val="0"/>
          <w:numId w:val="20"/>
        </w:numPr>
        <w:ind w:left="709"/>
        <w:rPr>
          <w:i/>
          <w:iCs/>
        </w:rPr>
      </w:pPr>
      <w:r w:rsidRPr="00581854">
        <w:lastRenderedPageBreak/>
        <w:t>El usuario interactúa con la interfaz gráfica del sistema.</w:t>
      </w:r>
    </w:p>
    <w:p w14:paraId="728DDC9D" w14:textId="77777777" w:rsidR="00657CE6" w:rsidRPr="00581854" w:rsidRDefault="00657CE6" w:rsidP="00A647D3">
      <w:pPr>
        <w:pStyle w:val="Prrafodelista"/>
        <w:numPr>
          <w:ilvl w:val="0"/>
          <w:numId w:val="20"/>
        </w:numPr>
        <w:ind w:left="709"/>
        <w:rPr>
          <w:i/>
          <w:iCs/>
        </w:rPr>
      </w:pPr>
      <w:r w:rsidRPr="00581854">
        <w:t>El frontend procesa las acciones visuales y envía solicitudes HTTP al backend mediante APIs REST.</w:t>
      </w:r>
    </w:p>
    <w:p w14:paraId="4755758F" w14:textId="77777777" w:rsidR="00657CE6" w:rsidRPr="00581854" w:rsidRDefault="00657CE6" w:rsidP="00A647D3">
      <w:pPr>
        <w:pStyle w:val="Prrafodelista"/>
        <w:numPr>
          <w:ilvl w:val="0"/>
          <w:numId w:val="20"/>
        </w:numPr>
        <w:ind w:left="709"/>
        <w:rPr>
          <w:i/>
          <w:iCs/>
        </w:rPr>
      </w:pPr>
      <w:r w:rsidRPr="00581854">
        <w:t>El backend recibe la información y ejecuta las reglas de negocio correspondientes.</w:t>
      </w:r>
    </w:p>
    <w:p w14:paraId="348BD8D3" w14:textId="46A34523" w:rsidR="00657CE6" w:rsidRPr="00581854" w:rsidRDefault="00657CE6" w:rsidP="00A647D3">
      <w:pPr>
        <w:pStyle w:val="Prrafodelista"/>
        <w:numPr>
          <w:ilvl w:val="0"/>
          <w:numId w:val="20"/>
        </w:numPr>
        <w:ind w:left="709"/>
        <w:rPr>
          <w:i/>
          <w:iCs/>
        </w:rPr>
      </w:pPr>
      <w:r w:rsidRPr="00581854">
        <w:t xml:space="preserve">En caso necesario, el backend realiza consultas o modificaciones sobre la base de datos </w:t>
      </w:r>
      <w:r w:rsidR="008A1400" w:rsidRPr="00581854">
        <w:rPr>
          <w:lang w:val="es-MX"/>
        </w:rPr>
        <w:t>Postgers</w:t>
      </w:r>
      <w:r w:rsidR="000915F6">
        <w:rPr>
          <w:lang w:val="es-MX"/>
        </w:rPr>
        <w:t>SQL</w:t>
      </w:r>
      <w:r w:rsidRPr="00581854">
        <w:t>.</w:t>
      </w:r>
    </w:p>
    <w:p w14:paraId="7409E360" w14:textId="77777777" w:rsidR="00657CE6" w:rsidRPr="00581854" w:rsidRDefault="00657CE6" w:rsidP="00A647D3">
      <w:pPr>
        <w:pStyle w:val="Prrafodelista"/>
        <w:numPr>
          <w:ilvl w:val="0"/>
          <w:numId w:val="20"/>
        </w:numPr>
        <w:ind w:left="709"/>
        <w:rPr>
          <w:i/>
          <w:iCs/>
        </w:rPr>
      </w:pPr>
      <w:r w:rsidRPr="00581854">
        <w:t>La información procesada es enviada nuevamente al frontend en formato JSON.</w:t>
      </w:r>
    </w:p>
    <w:p w14:paraId="74CC0E16" w14:textId="03D98180" w:rsidR="00657CE6" w:rsidRPr="00126777" w:rsidRDefault="00657CE6" w:rsidP="00A647D3">
      <w:pPr>
        <w:pStyle w:val="Prrafodelista"/>
        <w:numPr>
          <w:ilvl w:val="0"/>
          <w:numId w:val="20"/>
        </w:numPr>
        <w:ind w:left="709"/>
        <w:rPr>
          <w:i/>
          <w:iCs/>
        </w:rPr>
      </w:pPr>
      <w:r w:rsidRPr="00581854">
        <w:t>Finalmente, el frontend actualiza la representación gráfica y la simulación visual del sistema.</w:t>
      </w:r>
    </w:p>
    <w:p w14:paraId="347B8AEF" w14:textId="69FEDCA7" w:rsidR="00C15863" w:rsidRDefault="00657CE6" w:rsidP="001B7D3E">
      <w:r w:rsidRPr="00581854">
        <w:t>Este flujo permite mantener separación entre componentes y garantizar una arquitectura modular y organizada.</w:t>
      </w:r>
    </w:p>
    <w:p w14:paraId="3D971197" w14:textId="77777777" w:rsidR="00A647D3" w:rsidRPr="00A647D3" w:rsidRDefault="00A647D3" w:rsidP="00A647D3">
      <w:pPr>
        <w:rPr>
          <w:lang w:eastAsia="es-ES_tradnl"/>
        </w:rPr>
      </w:pPr>
      <w:r w:rsidRPr="00A647D3">
        <w:rPr>
          <w:lang w:eastAsia="es-ES_tradnl"/>
        </w:rPr>
        <w:t>Los componentes relacionados con música, tutoriales y presentación visual son gestionados directamente por el frontend. Estas funciones no requieren una operación permanente sobre el backend.</w:t>
      </w:r>
    </w:p>
    <w:p w14:paraId="47FABDEB" w14:textId="074CF467" w:rsidR="00A647D3" w:rsidRPr="00A647D3" w:rsidRDefault="00A647D3" w:rsidP="00A647D3">
      <w:pPr>
        <w:rPr>
          <w:lang w:eastAsia="es-ES_tradnl"/>
        </w:rPr>
      </w:pPr>
      <w:r w:rsidRPr="00A647D3">
        <w:rPr>
          <w:lang w:eastAsia="es-ES_tradnl"/>
        </w:rPr>
        <w:t>Durante la navegación interna, el contenedor de aplicación puede conservar componentes compartidos de presentación, como el gestor musical, mientras las diferentes vistas continúan comunicándose con el backend mediante los servicios REST definidos para METRONET.</w:t>
      </w:r>
    </w:p>
    <w:p w14:paraId="762C0098" w14:textId="4EA6CCDF" w:rsidR="009206F3" w:rsidRPr="00D123BD" w:rsidRDefault="00FD3101" w:rsidP="00D123BD">
      <w:pPr>
        <w:pStyle w:val="Ttulo3"/>
      </w:pPr>
      <w:bookmarkStart w:id="155" w:name="_Toc241744168"/>
      <w:r w:rsidRPr="002B7A2E">
        <w:t>Justificación técnica de la arquitectura</w:t>
      </w:r>
      <w:bookmarkEnd w:id="155"/>
    </w:p>
    <w:p w14:paraId="3CA4C8F0" w14:textId="77777777" w:rsidR="00657CE6" w:rsidRPr="00581854" w:rsidRDefault="00657CE6" w:rsidP="006C2694">
      <w:pPr>
        <w:rPr>
          <w:i/>
          <w:iCs/>
        </w:rPr>
      </w:pPr>
      <w:r w:rsidRPr="00581854">
        <w:t>La arquitectura seleccionada fue elegida debido a que resulta adecuada para aplicaciones web interactivas y sistemas de simulación visual dentro del alcance académico definido para METRONET.</w:t>
      </w:r>
    </w:p>
    <w:p w14:paraId="6E3B6CDD" w14:textId="77777777" w:rsidR="00354BC7" w:rsidRDefault="00657CE6" w:rsidP="00417BC8">
      <w:r w:rsidRPr="00581854">
        <w:t>Entre las principales razones técnicas de su elección se destacan:</w:t>
      </w:r>
    </w:p>
    <w:p w14:paraId="5053FAA1" w14:textId="77777777" w:rsidR="00354BC7" w:rsidRDefault="00354BC7" w:rsidP="00417BC8"/>
    <w:p w14:paraId="288A7865" w14:textId="78CC4A86" w:rsidR="00657CE6" w:rsidRPr="00354BC7" w:rsidRDefault="00657CE6" w:rsidP="00417BC8">
      <w:pPr>
        <w:rPr>
          <w:i/>
          <w:iCs/>
        </w:rPr>
      </w:pPr>
      <w:r w:rsidRPr="00581854">
        <w:t>separación de responsabilidades,</w:t>
      </w:r>
    </w:p>
    <w:p w14:paraId="26060FF6" w14:textId="77777777" w:rsidR="00657CE6" w:rsidRPr="00581854" w:rsidRDefault="00657CE6" w:rsidP="00A647D3">
      <w:pPr>
        <w:pStyle w:val="Prrafodelista"/>
        <w:numPr>
          <w:ilvl w:val="0"/>
          <w:numId w:val="21"/>
        </w:numPr>
        <w:ind w:left="709"/>
        <w:rPr>
          <w:i/>
          <w:iCs/>
        </w:rPr>
      </w:pPr>
      <w:r w:rsidRPr="00581854">
        <w:t>modularidad,</w:t>
      </w:r>
    </w:p>
    <w:p w14:paraId="5C9E5A52" w14:textId="77777777" w:rsidR="00657CE6" w:rsidRPr="00581854" w:rsidRDefault="00657CE6" w:rsidP="00A647D3">
      <w:pPr>
        <w:pStyle w:val="Prrafodelista"/>
        <w:numPr>
          <w:ilvl w:val="0"/>
          <w:numId w:val="21"/>
        </w:numPr>
        <w:ind w:left="709"/>
        <w:rPr>
          <w:i/>
          <w:iCs/>
        </w:rPr>
      </w:pPr>
      <w:r w:rsidRPr="00581854">
        <w:t>facilidad de mantenimiento,</w:t>
      </w:r>
    </w:p>
    <w:p w14:paraId="356DB218" w14:textId="77777777" w:rsidR="00657CE6" w:rsidRPr="00581854" w:rsidRDefault="00657CE6" w:rsidP="00A647D3">
      <w:pPr>
        <w:pStyle w:val="Prrafodelista"/>
        <w:numPr>
          <w:ilvl w:val="0"/>
          <w:numId w:val="21"/>
        </w:numPr>
        <w:ind w:left="709"/>
        <w:rPr>
          <w:i/>
          <w:iCs/>
        </w:rPr>
      </w:pPr>
      <w:r w:rsidRPr="00581854">
        <w:t>reutilización de componentes,</w:t>
      </w:r>
    </w:p>
    <w:p w14:paraId="217C9821" w14:textId="77777777" w:rsidR="00657CE6" w:rsidRPr="00581854" w:rsidRDefault="00657CE6" w:rsidP="00A647D3">
      <w:pPr>
        <w:pStyle w:val="Prrafodelista"/>
        <w:numPr>
          <w:ilvl w:val="0"/>
          <w:numId w:val="21"/>
        </w:numPr>
        <w:ind w:left="709"/>
        <w:rPr>
          <w:i/>
          <w:iCs/>
        </w:rPr>
      </w:pPr>
      <w:r w:rsidRPr="00581854">
        <w:t>compatibilidad entre tecnologías,</w:t>
      </w:r>
    </w:p>
    <w:p w14:paraId="1C9A5A72" w14:textId="2E7578E4" w:rsidR="00EA07DD" w:rsidRPr="00417BC8" w:rsidRDefault="00657CE6" w:rsidP="00A647D3">
      <w:pPr>
        <w:pStyle w:val="Prrafodelista"/>
        <w:numPr>
          <w:ilvl w:val="0"/>
          <w:numId w:val="21"/>
        </w:numPr>
        <w:ind w:left="709"/>
        <w:rPr>
          <w:i/>
          <w:iCs/>
        </w:rPr>
      </w:pPr>
      <w:r w:rsidRPr="00581854">
        <w:t>y organización estructurada del sistema.</w:t>
      </w:r>
    </w:p>
    <w:p w14:paraId="6D29043C" w14:textId="77777777" w:rsidR="00657CE6" w:rsidRPr="00581854" w:rsidRDefault="00657CE6" w:rsidP="00417BC8">
      <w:pPr>
        <w:rPr>
          <w:i/>
          <w:iCs/>
        </w:rPr>
      </w:pPr>
      <w:r w:rsidRPr="00581854">
        <w:t>Asimismo, el desacoplamiento entre componentes facilita la incorporación progresiva de funcionalidades didácticas y simulaciones interactivas, permitiendo mantener una estructura flexible para futuras mejoras.</w:t>
      </w:r>
    </w:p>
    <w:p w14:paraId="41E803AC" w14:textId="0BEF681D" w:rsidR="00657CE6" w:rsidRPr="00581854" w:rsidRDefault="00657CE6" w:rsidP="00417BC8">
      <w:pPr>
        <w:rPr>
          <w:i/>
          <w:iCs/>
        </w:rPr>
      </w:pPr>
      <w:r w:rsidRPr="00581854">
        <w:t>La arquitectura cliente-servidor multicapa es ampliamente utilizada en proyectos de ingeniería de software y aplicaciones web modernas debido a su flexibilidad y facilidad de organización.</w:t>
      </w:r>
    </w:p>
    <w:p w14:paraId="09FEB9BF" w14:textId="3531B58E" w:rsidR="009206F3" w:rsidRPr="002B7A2E" w:rsidRDefault="00B35F56" w:rsidP="00D123BD">
      <w:pPr>
        <w:pStyle w:val="Ttulo3"/>
      </w:pPr>
      <w:bookmarkStart w:id="156" w:name="_Toc241744169"/>
      <w:r w:rsidRPr="002B7A2E">
        <w:t>Patrón Arquitectónico Utilizado</w:t>
      </w:r>
      <w:bookmarkEnd w:id="156"/>
    </w:p>
    <w:p w14:paraId="2ED62612" w14:textId="5E40411C" w:rsidR="005423B5" w:rsidRPr="005423B5" w:rsidRDefault="005423B5" w:rsidP="006C2694">
      <w:bookmarkStart w:id="157" w:name="Toc231565471"/>
      <w:r w:rsidRPr="005423B5">
        <w:t xml:space="preserve">Si bien la arquitectura principal del sistema se basa en el patrón MVC (Modelo - Vista - Controlador), durante las etapas de diseño e implementación podrán incorporarse otros patrones de diseño que resulten adecuados para resolver necesidades específicas del proyecto. Entre ellos se consideran, por ejemplo, Facade para simplificar la interacción entre componentes, Singleton para la gestión controlada de instancias compartidas y DAO (Data Access Object) para encapsular el acceso a los datos. </w:t>
      </w:r>
    </w:p>
    <w:p w14:paraId="0F0DCD19" w14:textId="318CCBA3" w:rsidR="00D57FE9" w:rsidRPr="009D6F2B" w:rsidRDefault="008713D1" w:rsidP="00D123BD">
      <w:pPr>
        <w:pStyle w:val="Ttulo3"/>
      </w:pPr>
      <w:bookmarkStart w:id="158" w:name="_Toc241744170"/>
      <w:bookmarkEnd w:id="157"/>
      <w:r w:rsidRPr="009D6F2B">
        <w:t>Ventajas de la arquitectura seleccionada</w:t>
      </w:r>
      <w:bookmarkEnd w:id="158"/>
    </w:p>
    <w:p w14:paraId="2CB27845" w14:textId="77777777" w:rsidR="00601EE1" w:rsidRPr="00601EE1" w:rsidRDefault="00601EE1" w:rsidP="008B084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30"/>
        <w:gridCol w:w="4456"/>
      </w:tblGrid>
      <w:tr w:rsidR="000852FA" w14:paraId="09E689EA" w14:textId="77777777" w:rsidTr="005E57FE">
        <w:trPr>
          <w:tblCellSpacing w:w="15" w:type="dxa"/>
          <w:jc w:val="center"/>
        </w:trPr>
        <w:tc>
          <w:tcPr>
            <w:tcW w:w="3485"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2A07F82" w14:textId="77777777" w:rsidR="000852FA" w:rsidRDefault="000852FA" w:rsidP="008B0844">
            <w:bookmarkStart w:id="159" w:name="_Toc230519095"/>
            <w:bookmarkStart w:id="160" w:name="_Toc230519595"/>
            <w:bookmarkStart w:id="161" w:name="_Toc230859562"/>
            <w:r>
              <w:rPr>
                <w:rFonts w:ascii="Calibri" w:hAnsi="Calibri" w:cs="Calibri"/>
                <w:b/>
                <w:bCs/>
                <w:color w:val="FFFFFF"/>
              </w:rPr>
              <w:t>Característica</w:t>
            </w:r>
          </w:p>
        </w:tc>
        <w:tc>
          <w:tcPr>
            <w:tcW w:w="4411"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248475C" w14:textId="77777777" w:rsidR="000852FA" w:rsidRDefault="000852FA" w:rsidP="008B0844">
            <w:r>
              <w:rPr>
                <w:rFonts w:ascii="Calibri" w:hAnsi="Calibri" w:cs="Calibri"/>
                <w:b/>
                <w:bCs/>
                <w:color w:val="FFFFFF"/>
              </w:rPr>
              <w:t>Beneficio</w:t>
            </w:r>
          </w:p>
        </w:tc>
      </w:tr>
      <w:tr w:rsidR="000852FA" w14:paraId="127B523E"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C45994B" w14:textId="77777777" w:rsidR="000852FA" w:rsidRDefault="000852FA" w:rsidP="008B0844">
            <w:r>
              <w:rPr>
                <w:rFonts w:ascii="Calibri" w:hAnsi="Calibri" w:cs="Calibri"/>
                <w:color w:val="000000"/>
                <w:sz w:val="22"/>
                <w:szCs w:val="22"/>
              </w:rPr>
              <w:t>Separación por capas</w:t>
            </w:r>
          </w:p>
        </w:tc>
        <w:tc>
          <w:tcPr>
            <w:tcW w:w="441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516B06E" w14:textId="77777777" w:rsidR="000852FA" w:rsidRDefault="000852FA" w:rsidP="008B0844">
            <w:r>
              <w:rPr>
                <w:rFonts w:ascii="Calibri" w:hAnsi="Calibri" w:cs="Calibri"/>
                <w:color w:val="000000"/>
                <w:sz w:val="22"/>
                <w:szCs w:val="22"/>
              </w:rPr>
              <w:t>Facilita mantenimiento y organización</w:t>
            </w:r>
          </w:p>
        </w:tc>
      </w:tr>
      <w:tr w:rsidR="000852FA" w14:paraId="4890C243"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00EC5AE" w14:textId="77777777" w:rsidR="000852FA" w:rsidRDefault="000852FA" w:rsidP="008B0844">
            <w:r>
              <w:rPr>
                <w:rFonts w:ascii="Calibri" w:hAnsi="Calibri" w:cs="Calibri"/>
                <w:color w:val="000000"/>
                <w:sz w:val="22"/>
                <w:szCs w:val="22"/>
              </w:rPr>
              <w:t>API REST</w:t>
            </w:r>
          </w:p>
        </w:tc>
        <w:tc>
          <w:tcPr>
            <w:tcW w:w="441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1C25DAE" w14:textId="77777777" w:rsidR="000852FA" w:rsidRDefault="000852FA" w:rsidP="008B0844">
            <w:r>
              <w:rPr>
                <w:rFonts w:ascii="Calibri" w:hAnsi="Calibri" w:cs="Calibri"/>
                <w:color w:val="000000"/>
                <w:sz w:val="22"/>
                <w:szCs w:val="22"/>
              </w:rPr>
              <w:t>Permite integración entre componentes</w:t>
            </w:r>
          </w:p>
        </w:tc>
      </w:tr>
      <w:tr w:rsidR="000852FA" w14:paraId="118902E8"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4796D50" w14:textId="77777777" w:rsidR="000852FA" w:rsidRDefault="000852FA" w:rsidP="008B0844">
            <w:r>
              <w:rPr>
                <w:rFonts w:ascii="Calibri" w:hAnsi="Calibri" w:cs="Calibri"/>
                <w:color w:val="000000"/>
                <w:sz w:val="22"/>
                <w:szCs w:val="22"/>
              </w:rPr>
              <w:t>Modularidad</w:t>
            </w:r>
          </w:p>
        </w:tc>
        <w:tc>
          <w:tcPr>
            <w:tcW w:w="441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1638242" w14:textId="77777777" w:rsidR="000852FA" w:rsidRDefault="000852FA" w:rsidP="008B0844">
            <w:r>
              <w:rPr>
                <w:rFonts w:ascii="Calibri" w:hAnsi="Calibri" w:cs="Calibri"/>
                <w:color w:val="000000"/>
                <w:sz w:val="22"/>
                <w:szCs w:val="22"/>
              </w:rPr>
              <w:t>Facilita futuras ampliaciones</w:t>
            </w:r>
          </w:p>
        </w:tc>
      </w:tr>
      <w:tr w:rsidR="000852FA" w14:paraId="131D2296"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0414B88" w14:textId="37C1FC96" w:rsidR="000852FA" w:rsidRDefault="00C02C56" w:rsidP="008B0844">
            <w:r>
              <w:t>PostgreSQL</w:t>
            </w:r>
          </w:p>
        </w:tc>
        <w:tc>
          <w:tcPr>
            <w:tcW w:w="441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3FB84A8" w14:textId="77777777" w:rsidR="000852FA" w:rsidRDefault="000852FA" w:rsidP="008B0844">
            <w:r>
              <w:rPr>
                <w:rFonts w:ascii="Calibri" w:hAnsi="Calibri" w:cs="Calibri"/>
                <w:color w:val="000000"/>
                <w:sz w:val="22"/>
                <w:szCs w:val="22"/>
              </w:rPr>
              <w:t>Permite persistencia relacional</w:t>
            </w:r>
          </w:p>
        </w:tc>
      </w:tr>
      <w:tr w:rsidR="000852FA" w14:paraId="55CDCF50"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FC48A37" w14:textId="77777777" w:rsidR="000852FA" w:rsidRDefault="000852FA" w:rsidP="008B0844">
            <w:r>
              <w:rPr>
                <w:rFonts w:ascii="Calibri" w:hAnsi="Calibri" w:cs="Calibri"/>
                <w:color w:val="000000"/>
                <w:sz w:val="22"/>
                <w:szCs w:val="22"/>
              </w:rPr>
              <w:lastRenderedPageBreak/>
              <w:t>Phaser 3</w:t>
            </w:r>
          </w:p>
        </w:tc>
        <w:tc>
          <w:tcPr>
            <w:tcW w:w="441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1F742E4" w14:textId="77777777" w:rsidR="000852FA" w:rsidRDefault="000852FA" w:rsidP="008B0844">
            <w:r>
              <w:rPr>
                <w:rFonts w:ascii="Calibri" w:hAnsi="Calibri" w:cs="Calibri"/>
                <w:color w:val="000000"/>
                <w:sz w:val="22"/>
                <w:szCs w:val="22"/>
              </w:rPr>
              <w:t>Facilita representación gráfica interactiva</w:t>
            </w:r>
          </w:p>
        </w:tc>
      </w:tr>
      <w:tr w:rsidR="000852FA" w14:paraId="38B3CCCB"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3970987" w14:textId="77777777" w:rsidR="000852FA" w:rsidRDefault="000852FA" w:rsidP="008B0844">
            <w:r>
              <w:rPr>
                <w:rFonts w:ascii="Calibri" w:hAnsi="Calibri" w:cs="Calibri"/>
                <w:color w:val="000000"/>
                <w:sz w:val="22"/>
                <w:szCs w:val="22"/>
              </w:rPr>
              <w:t>Arquitectura cliente-servidor</w:t>
            </w:r>
          </w:p>
        </w:tc>
        <w:tc>
          <w:tcPr>
            <w:tcW w:w="441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455553C" w14:textId="77777777" w:rsidR="000852FA" w:rsidRDefault="000852FA" w:rsidP="008B0844">
            <w:r>
              <w:rPr>
                <w:rFonts w:ascii="Calibri" w:hAnsi="Calibri" w:cs="Calibri"/>
                <w:color w:val="000000"/>
                <w:sz w:val="22"/>
                <w:szCs w:val="22"/>
              </w:rPr>
              <w:t>Permite independencia entre frontend y backend</w:t>
            </w:r>
          </w:p>
        </w:tc>
      </w:tr>
      <w:tr w:rsidR="000852FA" w14:paraId="23787554"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4C45419" w14:textId="77777777" w:rsidR="000852FA" w:rsidRDefault="000852FA" w:rsidP="008B0844">
            <w:r>
              <w:rPr>
                <w:rFonts w:ascii="Calibri" w:hAnsi="Calibri" w:cs="Calibri"/>
                <w:color w:val="000000"/>
                <w:sz w:val="22"/>
                <w:szCs w:val="22"/>
              </w:rPr>
              <w:t>JSON</w:t>
            </w:r>
          </w:p>
        </w:tc>
        <w:tc>
          <w:tcPr>
            <w:tcW w:w="4411"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ADB2071" w14:textId="77777777" w:rsidR="000852FA" w:rsidRDefault="000852FA" w:rsidP="008B0844">
            <w:r>
              <w:rPr>
                <w:rFonts w:ascii="Calibri" w:hAnsi="Calibri" w:cs="Calibri"/>
                <w:color w:val="000000"/>
                <w:sz w:val="22"/>
                <w:szCs w:val="22"/>
              </w:rPr>
              <w:t>Simplifica intercambio de información</w:t>
            </w:r>
          </w:p>
        </w:tc>
      </w:tr>
      <w:tr w:rsidR="000852FA" w14:paraId="60E169B6" w14:textId="77777777" w:rsidTr="005E57FE">
        <w:trPr>
          <w:tblCellSpacing w:w="15" w:type="dxa"/>
          <w:jc w:val="center"/>
        </w:trPr>
        <w:tc>
          <w:tcPr>
            <w:tcW w:w="348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F39EF08" w14:textId="77777777" w:rsidR="000852FA" w:rsidRDefault="000852FA" w:rsidP="008B0844">
            <w:r>
              <w:rPr>
                <w:rFonts w:ascii="Calibri" w:hAnsi="Calibri" w:cs="Calibri"/>
                <w:color w:val="000000"/>
                <w:sz w:val="22"/>
                <w:szCs w:val="22"/>
              </w:rPr>
              <w:t>Java 17 o Superior</w:t>
            </w:r>
          </w:p>
        </w:tc>
        <w:tc>
          <w:tcPr>
            <w:tcW w:w="4411"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C93E5BD" w14:textId="77777777" w:rsidR="000852FA" w:rsidRDefault="000852FA" w:rsidP="008B0844">
            <w:r>
              <w:rPr>
                <w:rFonts w:ascii="Calibri" w:hAnsi="Calibri" w:cs="Calibri"/>
                <w:color w:val="000000"/>
                <w:sz w:val="22"/>
                <w:szCs w:val="22"/>
              </w:rPr>
              <w:t>Proporciona estabilidad y robustez</w:t>
            </w:r>
          </w:p>
        </w:tc>
      </w:tr>
    </w:tbl>
    <w:p w14:paraId="182CF01C" w14:textId="59234F74" w:rsidR="00AF6595" w:rsidRPr="00AF6595" w:rsidRDefault="00C06B53" w:rsidP="00A26F37">
      <w:pPr>
        <w:pStyle w:val="Descripcin"/>
      </w:pPr>
      <w:bookmarkStart w:id="162" w:name="_Toc241744360"/>
      <w:r>
        <w:t xml:space="preserve">Tabla </w:t>
      </w:r>
      <w:r w:rsidR="00AB3FAE">
        <w:fldChar w:fldCharType="begin"/>
      </w:r>
      <w:r w:rsidR="00AB3FAE">
        <w:instrText xml:space="preserve"> SEQ Tabla \* ARABIC </w:instrText>
      </w:r>
      <w:r w:rsidR="00AB3FAE">
        <w:fldChar w:fldCharType="separate"/>
      </w:r>
      <w:r w:rsidR="00AB3FAE">
        <w:rPr>
          <w:noProof/>
        </w:rPr>
        <w:t>13</w:t>
      </w:r>
      <w:r w:rsidR="00AB3FAE">
        <w:rPr>
          <w:noProof/>
        </w:rPr>
        <w:fldChar w:fldCharType="end"/>
      </w:r>
      <w:r>
        <w:t xml:space="preserve"> </w:t>
      </w:r>
      <w:r w:rsidR="00AF6595">
        <w:t>–</w:t>
      </w:r>
      <w:r>
        <w:t xml:space="preserve"> </w:t>
      </w:r>
      <w:r w:rsidRPr="002E1D53">
        <w:t>Comparaciones</w:t>
      </w:r>
      <w:bookmarkEnd w:id="159"/>
      <w:bookmarkEnd w:id="160"/>
      <w:bookmarkEnd w:id="161"/>
      <w:bookmarkEnd w:id="162"/>
    </w:p>
    <w:p w14:paraId="0CB6FB04" w14:textId="68F2DF19" w:rsidR="009206F3" w:rsidRPr="00D123BD" w:rsidRDefault="008713D1" w:rsidP="00D123BD">
      <w:pPr>
        <w:pStyle w:val="Ttulo3"/>
      </w:pPr>
      <w:bookmarkStart w:id="163" w:name="_Toc241744171"/>
      <w:r>
        <w:t xml:space="preserve">Limitaciones de la </w:t>
      </w:r>
      <w:r w:rsidRPr="0025111E">
        <w:t>arquitectura</w:t>
      </w:r>
      <w:bookmarkEnd w:id="163"/>
    </w:p>
    <w:p w14:paraId="1F9E1B1A" w14:textId="17908AEB" w:rsidR="009E7F9C" w:rsidRPr="00581854" w:rsidRDefault="009206F3" w:rsidP="00417BC8">
      <w:pPr>
        <w:rPr>
          <w:i/>
          <w:iCs/>
        </w:rPr>
      </w:pPr>
      <w:r w:rsidRPr="00581854">
        <w:t>Debido al alcance académico del proyecto, la arquitectura presenta algunas limitaciones deliberadas:</w:t>
      </w:r>
    </w:p>
    <w:p w14:paraId="50ACD187" w14:textId="77777777" w:rsidR="008713D1" w:rsidRPr="00581854" w:rsidRDefault="008713D1" w:rsidP="00A647D3">
      <w:pPr>
        <w:pStyle w:val="Prrafodelista"/>
        <w:numPr>
          <w:ilvl w:val="0"/>
          <w:numId w:val="23"/>
        </w:numPr>
        <w:ind w:left="567"/>
        <w:rPr>
          <w:i/>
          <w:iCs/>
        </w:rPr>
      </w:pPr>
      <w:r w:rsidRPr="00581854">
        <w:t xml:space="preserve">no se implementarán microservicios, </w:t>
      </w:r>
    </w:p>
    <w:p w14:paraId="10EEF569" w14:textId="77777777" w:rsidR="008713D1" w:rsidRPr="00581854" w:rsidRDefault="008713D1" w:rsidP="00A647D3">
      <w:pPr>
        <w:pStyle w:val="Prrafodelista"/>
        <w:numPr>
          <w:ilvl w:val="0"/>
          <w:numId w:val="23"/>
        </w:numPr>
        <w:ind w:left="567"/>
        <w:rPr>
          <w:i/>
          <w:iCs/>
        </w:rPr>
      </w:pPr>
      <w:r w:rsidRPr="00581854">
        <w:t xml:space="preserve">no se utilizarán sistemas distribuidos, </w:t>
      </w:r>
    </w:p>
    <w:p w14:paraId="3A497258" w14:textId="77777777" w:rsidR="008713D1" w:rsidRPr="00581854" w:rsidRDefault="008713D1" w:rsidP="00A647D3">
      <w:pPr>
        <w:pStyle w:val="Prrafodelista"/>
        <w:numPr>
          <w:ilvl w:val="0"/>
          <w:numId w:val="23"/>
        </w:numPr>
        <w:ind w:left="567"/>
        <w:rPr>
          <w:i/>
          <w:iCs/>
        </w:rPr>
      </w:pPr>
      <w:r w:rsidRPr="00581854">
        <w:t xml:space="preserve">no se trabajará con procesamiento en tiempo real industrial, </w:t>
      </w:r>
    </w:p>
    <w:p w14:paraId="2EB47276" w14:textId="77777777" w:rsidR="008713D1" w:rsidRPr="00581854" w:rsidRDefault="008713D1" w:rsidP="00A647D3">
      <w:pPr>
        <w:pStyle w:val="Prrafodelista"/>
        <w:numPr>
          <w:ilvl w:val="0"/>
          <w:numId w:val="23"/>
        </w:numPr>
        <w:ind w:left="567"/>
        <w:rPr>
          <w:i/>
          <w:iCs/>
        </w:rPr>
      </w:pPr>
      <w:r w:rsidRPr="00581854">
        <w:t xml:space="preserve">y la simulación se mantendrá dentro de un entorno simplificado. </w:t>
      </w:r>
    </w:p>
    <w:p w14:paraId="6D148786" w14:textId="77777777" w:rsidR="009206F3" w:rsidRPr="00581854" w:rsidRDefault="009206F3" w:rsidP="00417BC8">
      <w:pPr>
        <w:rPr>
          <w:i/>
          <w:iCs/>
        </w:rPr>
      </w:pPr>
      <w:r w:rsidRPr="00581854">
        <w:t>Asimismo, el sistema no contempla:</w:t>
      </w:r>
    </w:p>
    <w:p w14:paraId="6C80DB5E" w14:textId="77777777" w:rsidR="008713D1" w:rsidRPr="00581854" w:rsidRDefault="008713D1" w:rsidP="00A647D3">
      <w:pPr>
        <w:pStyle w:val="Prrafodelista"/>
        <w:numPr>
          <w:ilvl w:val="1"/>
          <w:numId w:val="24"/>
        </w:numPr>
        <w:ind w:left="567"/>
        <w:rPr>
          <w:i/>
          <w:iCs/>
        </w:rPr>
      </w:pPr>
      <w:r w:rsidRPr="00581854">
        <w:t xml:space="preserve">balanceo de carga, </w:t>
      </w:r>
    </w:p>
    <w:p w14:paraId="266C92FF" w14:textId="77777777" w:rsidR="008713D1" w:rsidRPr="00581854" w:rsidRDefault="008713D1" w:rsidP="00A647D3">
      <w:pPr>
        <w:pStyle w:val="Prrafodelista"/>
        <w:numPr>
          <w:ilvl w:val="1"/>
          <w:numId w:val="24"/>
        </w:numPr>
        <w:ind w:left="567"/>
        <w:rPr>
          <w:i/>
          <w:iCs/>
        </w:rPr>
      </w:pPr>
      <w:r w:rsidRPr="00581854">
        <w:t xml:space="preserve">alta disponibilidad empresarial, </w:t>
      </w:r>
    </w:p>
    <w:p w14:paraId="2E4FFF0E" w14:textId="77777777" w:rsidR="008713D1" w:rsidRPr="00581854" w:rsidRDefault="008713D1" w:rsidP="00A647D3">
      <w:pPr>
        <w:pStyle w:val="Prrafodelista"/>
        <w:numPr>
          <w:ilvl w:val="1"/>
          <w:numId w:val="24"/>
        </w:numPr>
        <w:ind w:left="567"/>
        <w:rPr>
          <w:i/>
          <w:iCs/>
        </w:rPr>
      </w:pPr>
      <w:r w:rsidRPr="00581854">
        <w:t xml:space="preserve">ni procesamiento masivo de datos. </w:t>
      </w:r>
    </w:p>
    <w:p w14:paraId="4A268BB9" w14:textId="36FB7767" w:rsidR="00D50DD6" w:rsidRPr="00581854" w:rsidRDefault="008713D1" w:rsidP="00417BC8">
      <w:pPr>
        <w:rPr>
          <w:i/>
          <w:iCs/>
        </w:rPr>
      </w:pPr>
      <w:r w:rsidRPr="00581854">
        <w:t>Estas decisiones permiten mantener un alcance adecuado para el contexto académico del proyecto integrador.</w:t>
      </w:r>
    </w:p>
    <w:p w14:paraId="63B6430B" w14:textId="704D2143" w:rsidR="00D50DD6" w:rsidRPr="009D6F2B" w:rsidRDefault="00B56A61" w:rsidP="00D123BD">
      <w:pPr>
        <w:pStyle w:val="Ttulo3"/>
      </w:pPr>
      <w:bookmarkStart w:id="164" w:name="_Toc241744172"/>
      <w:r>
        <w:t xml:space="preserve">DISENO </w:t>
      </w:r>
      <w:r w:rsidR="008713D1" w:rsidRPr="009D6F2B">
        <w:t>de la arquitectura</w:t>
      </w:r>
      <w:bookmarkEnd w:id="164"/>
    </w:p>
    <w:p w14:paraId="5E5EE0A4" w14:textId="77777777" w:rsidR="00D123BD" w:rsidRPr="00D123BD" w:rsidRDefault="00D123BD" w:rsidP="00D123BD">
      <w:pPr>
        <w:rPr>
          <w:lang w:eastAsia="es-ES_tradnl"/>
        </w:rPr>
      </w:pPr>
      <w:r w:rsidRPr="00D123BD">
        <w:rPr>
          <w:lang w:eastAsia="es-ES_tradnl"/>
        </w:rPr>
        <w:t>A partir del análisis realizado, se concluye que la arquitectura cliente-servidor con separación lógica en capas resulta adecuada para el desarrollo de METRONET.</w:t>
      </w:r>
    </w:p>
    <w:p w14:paraId="78DCDA3A" w14:textId="77777777" w:rsidR="00D123BD" w:rsidRPr="00D123BD" w:rsidRDefault="00D123BD" w:rsidP="00D123BD">
      <w:pPr>
        <w:rPr>
          <w:lang w:eastAsia="es-ES_tradnl"/>
        </w:rPr>
      </w:pPr>
      <w:r w:rsidRPr="00D123BD">
        <w:rPr>
          <w:lang w:eastAsia="es-ES_tradnl"/>
        </w:rPr>
        <w:t>La combinación de tecnologías web para la capa de presentación, Java y Spring Boot para el backend, servicios REST para la comunicación y PostgreSQL para la persistencia permite construir una solución modular y organizada, compatible con los requerimientos funcionales y no funcionales definidos para el proyecto.</w:t>
      </w:r>
    </w:p>
    <w:p w14:paraId="4BACDD6E" w14:textId="77777777" w:rsidR="00D123BD" w:rsidRPr="00D123BD" w:rsidRDefault="00D123BD" w:rsidP="00D123BD">
      <w:pPr>
        <w:rPr>
          <w:lang w:eastAsia="es-ES_tradnl"/>
        </w:rPr>
      </w:pPr>
      <w:r w:rsidRPr="00D123BD">
        <w:rPr>
          <w:lang w:eastAsia="es-ES_tradnl"/>
        </w:rPr>
        <w:t>La arquitectura implementada facilita la separación de responsabilidades entre la interfaz gráfica, la lógica de negocio y el acceso a datos. Esta organización contribuye a mantener una estructura comprensible, reutilizable y adecuada para el desarrollo incremental realizado durante las diferentes iteraciones.</w:t>
      </w:r>
    </w:p>
    <w:p w14:paraId="41B79044" w14:textId="77777777" w:rsidR="00D123BD" w:rsidRPr="00D123BD" w:rsidRDefault="00D123BD" w:rsidP="00D123BD">
      <w:pPr>
        <w:rPr>
          <w:lang w:eastAsia="es-ES_tradnl"/>
        </w:rPr>
      </w:pPr>
      <w:r w:rsidRPr="00D123BD">
        <w:rPr>
          <w:lang w:eastAsia="es-ES_tradnl"/>
        </w:rPr>
        <w:t>Asimismo, la solución permite integrar las funcionalidades de gestión de usuarios, diseño de redes, escenarios educativos, simulación y persistencia de información dentro de una misma arquitectura, manteniendo el alcance académico definido para METRONET.</w:t>
      </w:r>
    </w:p>
    <w:p w14:paraId="3A26493C" w14:textId="77777777" w:rsidR="00D123BD" w:rsidRPr="00D123BD" w:rsidRDefault="00D123BD" w:rsidP="00D123BD">
      <w:pPr>
        <w:rPr>
          <w:lang w:eastAsia="es-ES_tradnl"/>
        </w:rPr>
      </w:pPr>
      <w:r w:rsidRPr="00D123BD">
        <w:rPr>
          <w:lang w:eastAsia="es-ES_tradnl"/>
        </w:rPr>
        <w:t>Debido al carácter académico del proyecto, la arquitectura se mantiene deliberadamente dentro de un modelo cliente-servidor multicapa, sin incorporar tecnologías o mecanismos de infraestructura empresarial que no resultan necesarios para los objetivos planteados.</w:t>
      </w:r>
    </w:p>
    <w:p w14:paraId="4331552E" w14:textId="28BA4876" w:rsidR="00657CE6" w:rsidRPr="00417BC8" w:rsidRDefault="00657CE6" w:rsidP="00417BC8">
      <w:pPr>
        <w:rPr>
          <w:b/>
          <w:bCs/>
          <w:i/>
          <w:iCs/>
        </w:rPr>
      </w:pPr>
      <w:r w:rsidRPr="00417BC8">
        <w:rPr>
          <w:b/>
          <w:bCs/>
        </w:rPr>
        <w:t>Asimismo, la arquitectura propuesta facilita:</w:t>
      </w:r>
    </w:p>
    <w:p w14:paraId="175FCD34" w14:textId="77777777" w:rsidR="00657CE6" w:rsidRPr="00581854" w:rsidRDefault="00657CE6" w:rsidP="000915F6">
      <w:pPr>
        <w:pStyle w:val="Prrafodelista"/>
        <w:numPr>
          <w:ilvl w:val="0"/>
          <w:numId w:val="25"/>
        </w:numPr>
        <w:ind w:left="709"/>
        <w:rPr>
          <w:i/>
          <w:iCs/>
        </w:rPr>
      </w:pPr>
      <w:r w:rsidRPr="00581854">
        <w:t>la integración entre componentes,</w:t>
      </w:r>
    </w:p>
    <w:p w14:paraId="515007ED" w14:textId="77777777" w:rsidR="00657CE6" w:rsidRPr="00581854" w:rsidRDefault="00657CE6" w:rsidP="00A647D3">
      <w:pPr>
        <w:pStyle w:val="Prrafodelista"/>
        <w:numPr>
          <w:ilvl w:val="0"/>
          <w:numId w:val="25"/>
        </w:numPr>
        <w:ind w:left="709"/>
        <w:rPr>
          <w:i/>
          <w:iCs/>
        </w:rPr>
      </w:pPr>
      <w:r w:rsidRPr="00581854">
        <w:t>el desarrollo progresivo del sistema,</w:t>
      </w:r>
    </w:p>
    <w:p w14:paraId="064CE63E" w14:textId="77777777" w:rsidR="00657CE6" w:rsidRPr="00581854" w:rsidRDefault="00657CE6" w:rsidP="00A647D3">
      <w:pPr>
        <w:pStyle w:val="Prrafodelista"/>
        <w:numPr>
          <w:ilvl w:val="0"/>
          <w:numId w:val="25"/>
        </w:numPr>
        <w:ind w:left="709"/>
        <w:rPr>
          <w:i/>
          <w:iCs/>
        </w:rPr>
      </w:pPr>
      <w:r w:rsidRPr="00581854">
        <w:t>futuras ampliaciones funcionales,</w:t>
      </w:r>
    </w:p>
    <w:p w14:paraId="3483FC54" w14:textId="0348336A" w:rsidR="00BC3447" w:rsidRPr="00417BC8" w:rsidRDefault="00657CE6" w:rsidP="00A647D3">
      <w:pPr>
        <w:pStyle w:val="Prrafodelista"/>
        <w:numPr>
          <w:ilvl w:val="0"/>
          <w:numId w:val="25"/>
        </w:numPr>
        <w:ind w:left="709"/>
        <w:rPr>
          <w:i/>
          <w:iCs/>
          <w:sz w:val="20"/>
          <w:szCs w:val="20"/>
        </w:rPr>
      </w:pPr>
      <w:r w:rsidRPr="00581854">
        <w:t>y la incorporación de herramientas didácticas dentro del alcance académico planteado.</w:t>
      </w:r>
    </w:p>
    <w:p w14:paraId="28235F67" w14:textId="0D7AA120" w:rsidR="00657CE6" w:rsidRPr="00417BC8" w:rsidRDefault="008713D1" w:rsidP="00417BC8">
      <w:pPr>
        <w:rPr>
          <w:b/>
          <w:bCs/>
          <w:i/>
          <w:iCs/>
        </w:rPr>
      </w:pPr>
      <w:r w:rsidRPr="00417BC8">
        <w:rPr>
          <w:b/>
          <w:bCs/>
        </w:rPr>
        <w:t>Asimismo, la arquitectura propuesta facilita:</w:t>
      </w:r>
    </w:p>
    <w:p w14:paraId="13B3C1FA" w14:textId="77777777" w:rsidR="008713D1" w:rsidRPr="00581854" w:rsidRDefault="008713D1" w:rsidP="00A647D3">
      <w:pPr>
        <w:pStyle w:val="Prrafodelista"/>
        <w:numPr>
          <w:ilvl w:val="0"/>
          <w:numId w:val="26"/>
        </w:numPr>
        <w:ind w:left="709"/>
        <w:rPr>
          <w:i/>
          <w:iCs/>
        </w:rPr>
      </w:pPr>
      <w:r w:rsidRPr="00581854">
        <w:lastRenderedPageBreak/>
        <w:t xml:space="preserve">la integración entre componentes, </w:t>
      </w:r>
    </w:p>
    <w:p w14:paraId="7225578E" w14:textId="77777777" w:rsidR="008713D1" w:rsidRPr="00581854" w:rsidRDefault="008713D1" w:rsidP="00A647D3">
      <w:pPr>
        <w:pStyle w:val="Prrafodelista"/>
        <w:numPr>
          <w:ilvl w:val="0"/>
          <w:numId w:val="26"/>
        </w:numPr>
        <w:ind w:left="709"/>
        <w:rPr>
          <w:i/>
          <w:iCs/>
        </w:rPr>
      </w:pPr>
      <w:r w:rsidRPr="00581854">
        <w:t xml:space="preserve">el desarrollo progresivo del sistema, </w:t>
      </w:r>
    </w:p>
    <w:p w14:paraId="512C151B" w14:textId="77777777" w:rsidR="00BC3447" w:rsidRPr="00BC3447" w:rsidRDefault="008713D1" w:rsidP="00A647D3">
      <w:pPr>
        <w:pStyle w:val="Prrafodelista"/>
        <w:numPr>
          <w:ilvl w:val="0"/>
          <w:numId w:val="26"/>
        </w:numPr>
        <w:ind w:left="709"/>
        <w:rPr>
          <w:i/>
          <w:iCs/>
        </w:rPr>
      </w:pPr>
      <w:r w:rsidRPr="00581854">
        <w:t xml:space="preserve">y futuras ampliaciones funcionales dentro del alcance académico planteado. </w:t>
      </w:r>
    </w:p>
    <w:p w14:paraId="520FA500" w14:textId="356A0FB1" w:rsidR="00895032" w:rsidRDefault="008713D1" w:rsidP="00A647D3">
      <w:pPr>
        <w:pStyle w:val="Prrafodelista"/>
        <w:numPr>
          <w:ilvl w:val="0"/>
          <w:numId w:val="26"/>
        </w:numPr>
        <w:ind w:left="709"/>
      </w:pPr>
      <w:r w:rsidRPr="008F7EFB">
        <w:t>Principio del formulario</w:t>
      </w:r>
      <w:bookmarkStart w:id="165" w:name="Toc231565499"/>
    </w:p>
    <w:p w14:paraId="3F211BF1" w14:textId="5260364A" w:rsidR="00417BC8" w:rsidRPr="00BE7A02" w:rsidRDefault="00BE7A02" w:rsidP="00417BC8">
      <w:pPr>
        <w:rPr>
          <w:rStyle w:val="Referenciaintensa"/>
        </w:rPr>
      </w:pPr>
      <w:r w:rsidRPr="00BE7A02">
        <w:rPr>
          <w:rStyle w:val="Referenciaintensa"/>
        </w:rPr>
        <w:t>La identificación y descripción detallada de las principales clases del sistema se presenta en el Anexo C – Identificación de Clases. Véase Anexo C.</w:t>
      </w:r>
    </w:p>
    <w:p w14:paraId="5117ABE5" w14:textId="77777777" w:rsidR="00BE7A02" w:rsidRPr="00417BC8" w:rsidRDefault="00BE7A02" w:rsidP="00417BC8"/>
    <w:p w14:paraId="6F3C6A56" w14:textId="3D094FF2" w:rsidR="00895032" w:rsidRDefault="005D7B24" w:rsidP="00680C5A">
      <w:pPr>
        <w:pStyle w:val="Ttulo1"/>
      </w:pPr>
      <w:bookmarkStart w:id="166" w:name="_Toc241744173"/>
      <w:r w:rsidRPr="0025111E">
        <w:t>TECNOLÓGI</w:t>
      </w:r>
      <w:r w:rsidR="0016088B">
        <w:t>as</w:t>
      </w:r>
      <w:bookmarkEnd w:id="166"/>
    </w:p>
    <w:p w14:paraId="55484FE1" w14:textId="0486C237" w:rsidR="003F20FC" w:rsidRPr="003F20FC" w:rsidRDefault="003F20FC" w:rsidP="003F20FC"/>
    <w:p w14:paraId="7BC858A1" w14:textId="18DA28D6" w:rsidR="005D7B24" w:rsidRPr="003F20FC" w:rsidRDefault="005D7B24" w:rsidP="00BA4D32">
      <w:pPr>
        <w:pStyle w:val="Ttulo2"/>
        <w:rPr>
          <w:color w:val="4A66AC" w:themeColor="accent1"/>
          <w:spacing w:val="10"/>
          <w:kern w:val="28"/>
          <w:sz w:val="52"/>
          <w:szCs w:val="52"/>
        </w:rPr>
      </w:pPr>
      <w:bookmarkStart w:id="167" w:name="_Toc241744174"/>
      <w:r w:rsidRPr="002F5382">
        <w:t>Introducción</w:t>
      </w:r>
      <w:bookmarkEnd w:id="167"/>
    </w:p>
    <w:p w14:paraId="4FFD0E33" w14:textId="77777777" w:rsidR="005D7B24" w:rsidRPr="008F7EFB" w:rsidRDefault="005D7B24" w:rsidP="006C2694">
      <w:pPr>
        <w:rPr>
          <w:i/>
          <w:iCs/>
        </w:rPr>
      </w:pPr>
      <w:r w:rsidRPr="008F7EFB">
        <w:t>El entorno de desarrollo define el conjunto de herramientas, tecnologías y configuraciones necesarias para el desarrollo del proyecto METRONET.</w:t>
      </w:r>
    </w:p>
    <w:p w14:paraId="3A16A227" w14:textId="77777777" w:rsidR="005D7B24" w:rsidRPr="00417BC8" w:rsidRDefault="005D7B24" w:rsidP="00417BC8">
      <w:pPr>
        <w:rPr>
          <w:b/>
          <w:bCs/>
          <w:i/>
          <w:iCs/>
        </w:rPr>
      </w:pPr>
      <w:r w:rsidRPr="00417BC8">
        <w:rPr>
          <w:b/>
          <w:bCs/>
        </w:rPr>
        <w:t>La estandarización del entorno resulta fundamental para garantizar:</w:t>
      </w:r>
    </w:p>
    <w:p w14:paraId="11579407" w14:textId="77777777" w:rsidR="005D7B24" w:rsidRPr="00417BC8" w:rsidRDefault="005D7B24" w:rsidP="00A647D3">
      <w:pPr>
        <w:pStyle w:val="Prrafodelista"/>
        <w:numPr>
          <w:ilvl w:val="0"/>
          <w:numId w:val="27"/>
        </w:numPr>
        <w:ind w:left="709"/>
      </w:pPr>
      <w:r w:rsidRPr="00417BC8">
        <w:t xml:space="preserve">compatibilidad entre equipos, </w:t>
      </w:r>
    </w:p>
    <w:p w14:paraId="67D68C8F" w14:textId="77777777" w:rsidR="005D7B24" w:rsidRPr="00417BC8" w:rsidRDefault="005D7B24" w:rsidP="00A647D3">
      <w:pPr>
        <w:pStyle w:val="Prrafodelista"/>
        <w:numPr>
          <w:ilvl w:val="0"/>
          <w:numId w:val="27"/>
        </w:numPr>
        <w:ind w:left="709"/>
      </w:pPr>
      <w:r w:rsidRPr="00417BC8">
        <w:t xml:space="preserve">estabilidad durante el desarrollo, </w:t>
      </w:r>
    </w:p>
    <w:p w14:paraId="2CDB36BF" w14:textId="77777777" w:rsidR="005D7B24" w:rsidRPr="00417BC8" w:rsidRDefault="005D7B24" w:rsidP="00A647D3">
      <w:pPr>
        <w:pStyle w:val="Prrafodelista"/>
        <w:numPr>
          <w:ilvl w:val="0"/>
          <w:numId w:val="27"/>
        </w:numPr>
        <w:ind w:left="709"/>
      </w:pPr>
      <w:r w:rsidRPr="00417BC8">
        <w:t xml:space="preserve">correcta integración entre componentes, </w:t>
      </w:r>
    </w:p>
    <w:p w14:paraId="70D00D55" w14:textId="77777777" w:rsidR="005D7B24" w:rsidRPr="00417BC8" w:rsidRDefault="005D7B24" w:rsidP="00A647D3">
      <w:pPr>
        <w:pStyle w:val="Prrafodelista"/>
        <w:numPr>
          <w:ilvl w:val="0"/>
          <w:numId w:val="27"/>
        </w:numPr>
        <w:ind w:left="709"/>
      </w:pPr>
      <w:r w:rsidRPr="00417BC8">
        <w:t xml:space="preserve">y reducción de errores derivados de diferencias de configuración. </w:t>
      </w:r>
    </w:p>
    <w:p w14:paraId="789C6ECF" w14:textId="77777777" w:rsidR="005D7B24" w:rsidRPr="002F5382" w:rsidRDefault="005D7B24" w:rsidP="00417BC8">
      <w:pPr>
        <w:rPr>
          <w:i/>
          <w:iCs/>
        </w:rPr>
      </w:pPr>
      <w:r w:rsidRPr="008F7EFB">
        <w:t>Por este motivo, todos los integrantes del equipo deberán utilizar las mismas versiones de herramientas y tecnologías durante el desarrollo del proyecto.</w:t>
      </w:r>
    </w:p>
    <w:p w14:paraId="245401D9" w14:textId="77777777" w:rsidR="005D7B24" w:rsidRPr="008F7EFB" w:rsidRDefault="005D7B24" w:rsidP="00417BC8">
      <w:pPr>
        <w:rPr>
          <w:i/>
          <w:iCs/>
        </w:rPr>
      </w:pPr>
      <w:r w:rsidRPr="008F7EFB">
        <w:t>La selección de tecnologías para el desarrollo de METRONET fue realizada considerando criterios de factibilidad técnica, compatibilidad, facilidad de aprendizaje, documentación disponible y adecuación al alcance académico del proyecto.</w:t>
      </w:r>
    </w:p>
    <w:p w14:paraId="45D7A50B" w14:textId="77777777" w:rsidR="005D7B24" w:rsidRPr="00417BC8" w:rsidRDefault="005D7B24" w:rsidP="00417BC8">
      <w:pPr>
        <w:rPr>
          <w:b/>
          <w:bCs/>
          <w:i/>
          <w:iCs/>
        </w:rPr>
      </w:pPr>
      <w:r w:rsidRPr="00417BC8">
        <w:rPr>
          <w:b/>
          <w:bCs/>
        </w:rPr>
        <w:t>Debido a que el sistema requiere:</w:t>
      </w:r>
    </w:p>
    <w:p w14:paraId="7CE36E36" w14:textId="77777777" w:rsidR="005D7B24" w:rsidRPr="00417BC8" w:rsidRDefault="005D7B24" w:rsidP="00A647D3">
      <w:pPr>
        <w:pStyle w:val="Prrafodelista"/>
        <w:numPr>
          <w:ilvl w:val="0"/>
          <w:numId w:val="28"/>
        </w:numPr>
        <w:ind w:left="709"/>
      </w:pPr>
      <w:r w:rsidRPr="00417BC8">
        <w:t xml:space="preserve">representación gráfica interactiva, </w:t>
      </w:r>
    </w:p>
    <w:p w14:paraId="3C07F7F1" w14:textId="77777777" w:rsidR="005D7B24" w:rsidRPr="00417BC8" w:rsidRDefault="005D7B24" w:rsidP="00A647D3">
      <w:pPr>
        <w:pStyle w:val="Prrafodelista"/>
        <w:numPr>
          <w:ilvl w:val="0"/>
          <w:numId w:val="28"/>
        </w:numPr>
        <w:ind w:left="709"/>
      </w:pPr>
      <w:r w:rsidRPr="00417BC8">
        <w:t xml:space="preserve">simulación visual, </w:t>
      </w:r>
    </w:p>
    <w:p w14:paraId="18BFA8CD" w14:textId="77777777" w:rsidR="005D7B24" w:rsidRPr="00417BC8" w:rsidRDefault="005D7B24" w:rsidP="00A647D3">
      <w:pPr>
        <w:pStyle w:val="Prrafodelista"/>
        <w:numPr>
          <w:ilvl w:val="0"/>
          <w:numId w:val="28"/>
        </w:numPr>
        <w:ind w:left="709"/>
      </w:pPr>
      <w:r w:rsidRPr="00417BC8">
        <w:t xml:space="preserve">procesamiento lógico, </w:t>
      </w:r>
    </w:p>
    <w:p w14:paraId="0BBB888F" w14:textId="77777777" w:rsidR="005D7B24" w:rsidRPr="00417BC8" w:rsidRDefault="005D7B24" w:rsidP="00A647D3">
      <w:pPr>
        <w:pStyle w:val="Prrafodelista"/>
        <w:numPr>
          <w:ilvl w:val="0"/>
          <w:numId w:val="28"/>
        </w:numPr>
        <w:ind w:left="709"/>
      </w:pPr>
      <w:r w:rsidRPr="00417BC8">
        <w:t xml:space="preserve">persistencia de datos, </w:t>
      </w:r>
    </w:p>
    <w:p w14:paraId="34727F63" w14:textId="77777777" w:rsidR="005D7B24" w:rsidRPr="00417BC8" w:rsidRDefault="005D7B24" w:rsidP="00A647D3">
      <w:pPr>
        <w:pStyle w:val="Prrafodelista"/>
        <w:numPr>
          <w:ilvl w:val="0"/>
          <w:numId w:val="28"/>
        </w:numPr>
        <w:ind w:left="709"/>
      </w:pPr>
      <w:r w:rsidRPr="00417BC8">
        <w:t xml:space="preserve">y arquitectura web multicapa, </w:t>
      </w:r>
    </w:p>
    <w:p w14:paraId="278DBD9A" w14:textId="77777777" w:rsidR="005D7B24" w:rsidRDefault="005D7B24" w:rsidP="00417BC8">
      <w:r w:rsidRPr="008F7EFB">
        <w:t>se investigaron distintas herramientas y tecnologías utilizadas en proyectos similares de simulación y aplicaciones web interactivas. El análisis permitió seleccionar tecnologías modernas, ampliamente documentadas y compatibles entre sí, garantizando viabilidad técnica para el desarrollo del proyecto.</w:t>
      </w:r>
    </w:p>
    <w:p w14:paraId="47186CA8" w14:textId="77777777" w:rsidR="000915F6" w:rsidRDefault="000915F6">
      <w:pPr>
        <w:suppressAutoHyphens w:val="0"/>
        <w:spacing w:before="200" w:after="200"/>
        <w:jc w:val="left"/>
        <w:rPr>
          <w:b/>
          <w:bCs/>
          <w:caps/>
          <w:spacing w:val="15"/>
          <w:sz w:val="28"/>
          <w:szCs w:val="22"/>
          <w:lang w:eastAsia="es-MX"/>
        </w:rPr>
      </w:pPr>
      <w:r>
        <w:br w:type="page"/>
      </w:r>
    </w:p>
    <w:p w14:paraId="03AF7F1C" w14:textId="2C8A0CC3" w:rsidR="005D7B24" w:rsidRPr="00965A13" w:rsidRDefault="005D7B24" w:rsidP="00BA4D32">
      <w:pPr>
        <w:pStyle w:val="Ttulo2"/>
        <w:rPr>
          <w:rFonts w:cstheme="majorBidi"/>
          <w:color w:val="000000" w:themeColor="text1"/>
        </w:rPr>
      </w:pPr>
      <w:bookmarkStart w:id="168" w:name="_Toc241744175"/>
      <w:r>
        <w:lastRenderedPageBreak/>
        <w:t>Herramientas de Desarrollo Seleccionadas</w:t>
      </w:r>
      <w:bookmarkEnd w:id="168"/>
    </w:p>
    <w:p w14:paraId="7EAC178E" w14:textId="0E1FA436" w:rsidR="005D7B24" w:rsidRDefault="005D7B24" w:rsidP="00D123BD">
      <w:pPr>
        <w:pStyle w:val="Ttulo3"/>
        <w:rPr>
          <w:szCs w:val="24"/>
        </w:rPr>
      </w:pPr>
      <w:bookmarkStart w:id="169" w:name="Toc231565480"/>
      <w:bookmarkStart w:id="170" w:name="_Toc241744176"/>
      <w:r>
        <w:t xml:space="preserve">Visual </w:t>
      </w:r>
      <w:r w:rsidRPr="0025111E">
        <w:t>Studio</w:t>
      </w:r>
      <w:r>
        <w:t xml:space="preserve"> Code</w:t>
      </w:r>
      <w:bookmarkEnd w:id="169"/>
      <w:bookmarkEnd w:id="170"/>
    </w:p>
    <w:p w14:paraId="2B10A03E" w14:textId="77777777" w:rsidR="005D7B24" w:rsidRPr="00581854" w:rsidRDefault="005D7B24" w:rsidP="00417BC8">
      <w:pPr>
        <w:rPr>
          <w:i/>
          <w:iCs/>
        </w:rPr>
      </w:pPr>
      <w:r w:rsidRPr="00581854">
        <w:t>Visual Studio Code será utilizado para el desarrollo del frontend debido a:</w:t>
      </w:r>
    </w:p>
    <w:p w14:paraId="37E03587" w14:textId="77777777" w:rsidR="005D7B24" w:rsidRPr="00581854" w:rsidRDefault="005D7B24" w:rsidP="00A647D3">
      <w:pPr>
        <w:pStyle w:val="Prrafodelista"/>
        <w:numPr>
          <w:ilvl w:val="0"/>
          <w:numId w:val="29"/>
        </w:numPr>
        <w:ind w:left="567"/>
        <w:rPr>
          <w:i/>
          <w:iCs/>
        </w:rPr>
      </w:pPr>
      <w:r w:rsidRPr="00581854">
        <w:t xml:space="preserve">compatibilidad con JavaScript, </w:t>
      </w:r>
    </w:p>
    <w:p w14:paraId="2F724F11" w14:textId="77777777" w:rsidR="005D7B24" w:rsidRPr="00581854" w:rsidRDefault="005D7B24" w:rsidP="00A647D3">
      <w:pPr>
        <w:pStyle w:val="Prrafodelista"/>
        <w:numPr>
          <w:ilvl w:val="0"/>
          <w:numId w:val="29"/>
        </w:numPr>
        <w:ind w:left="567"/>
        <w:rPr>
          <w:i/>
          <w:iCs/>
        </w:rPr>
      </w:pPr>
      <w:r w:rsidRPr="00581854">
        <w:t xml:space="preserve">integración con Node.js, </w:t>
      </w:r>
    </w:p>
    <w:p w14:paraId="4F4FFC8B" w14:textId="77777777" w:rsidR="005D7B24" w:rsidRDefault="005D7B24" w:rsidP="00A647D3">
      <w:pPr>
        <w:pStyle w:val="Prrafodelista"/>
        <w:numPr>
          <w:ilvl w:val="0"/>
          <w:numId w:val="29"/>
        </w:numPr>
        <w:ind w:left="567"/>
        <w:rPr>
          <w:i/>
          <w:iCs/>
        </w:rPr>
      </w:pPr>
      <w:r w:rsidRPr="00581854">
        <w:t xml:space="preserve">soporte para extensiones, </w:t>
      </w:r>
    </w:p>
    <w:p w14:paraId="4A983145" w14:textId="77777777" w:rsidR="005D7B24" w:rsidRPr="00581854" w:rsidRDefault="005D7B24" w:rsidP="00A647D3">
      <w:pPr>
        <w:pStyle w:val="Prrafodelista"/>
        <w:numPr>
          <w:ilvl w:val="0"/>
          <w:numId w:val="29"/>
        </w:numPr>
        <w:ind w:left="567"/>
        <w:rPr>
          <w:i/>
          <w:iCs/>
        </w:rPr>
      </w:pPr>
      <w:r w:rsidRPr="00581854">
        <w:t xml:space="preserve">y facilidad de trabajo colaborativo. </w:t>
      </w:r>
    </w:p>
    <w:p w14:paraId="4BA6F690" w14:textId="74167372" w:rsidR="005D7B24" w:rsidRPr="00A647D3" w:rsidRDefault="005D7B24" w:rsidP="00A647D3">
      <w:pPr>
        <w:pStyle w:val="Ttulo3"/>
      </w:pPr>
      <w:bookmarkStart w:id="171" w:name="_Toc241744177"/>
      <w:r>
        <w:t>IntelliJ IDEA Community</w:t>
      </w:r>
      <w:bookmarkEnd w:id="171"/>
    </w:p>
    <w:p w14:paraId="5F4DCBA0" w14:textId="77777777" w:rsidR="005D7B24" w:rsidRPr="00581854" w:rsidRDefault="005D7B24" w:rsidP="00417BC8">
      <w:pPr>
        <w:rPr>
          <w:i/>
          <w:iCs/>
        </w:rPr>
      </w:pPr>
      <w:r w:rsidRPr="00581854">
        <w:t>IntelliJ IDEA Community será utilizado para el desarrollo backend en Java debido a:</w:t>
      </w:r>
    </w:p>
    <w:p w14:paraId="4689A6BF" w14:textId="77777777" w:rsidR="005D7B24" w:rsidRPr="00417BC8" w:rsidRDefault="005D7B24" w:rsidP="00A647D3">
      <w:pPr>
        <w:pStyle w:val="Prrafodelista"/>
        <w:numPr>
          <w:ilvl w:val="0"/>
          <w:numId w:val="30"/>
        </w:numPr>
        <w:ind w:left="567"/>
      </w:pPr>
      <w:r w:rsidRPr="00417BC8">
        <w:t xml:space="preserve">soporte avanzado para Java, </w:t>
      </w:r>
    </w:p>
    <w:p w14:paraId="29CEBD43" w14:textId="77777777" w:rsidR="005D7B24" w:rsidRPr="00417BC8" w:rsidRDefault="005D7B24" w:rsidP="00A647D3">
      <w:pPr>
        <w:pStyle w:val="Prrafodelista"/>
        <w:numPr>
          <w:ilvl w:val="0"/>
          <w:numId w:val="30"/>
        </w:numPr>
        <w:ind w:left="567"/>
      </w:pPr>
      <w:r w:rsidRPr="00417BC8">
        <w:t xml:space="preserve">integración con Maven, </w:t>
      </w:r>
    </w:p>
    <w:p w14:paraId="7B3F7EF0" w14:textId="77777777" w:rsidR="005D7B24" w:rsidRPr="00417BC8" w:rsidRDefault="005D7B24" w:rsidP="00A647D3">
      <w:pPr>
        <w:pStyle w:val="Prrafodelista"/>
        <w:numPr>
          <w:ilvl w:val="0"/>
          <w:numId w:val="30"/>
        </w:numPr>
        <w:ind w:left="567"/>
      </w:pPr>
      <w:r w:rsidRPr="00417BC8">
        <w:t xml:space="preserve">depuración, </w:t>
      </w:r>
    </w:p>
    <w:p w14:paraId="4DF5C7F4" w14:textId="77777777" w:rsidR="005D7B24" w:rsidRPr="00417BC8" w:rsidRDefault="005D7B24" w:rsidP="00A647D3">
      <w:pPr>
        <w:pStyle w:val="Prrafodelista"/>
        <w:numPr>
          <w:ilvl w:val="0"/>
          <w:numId w:val="30"/>
        </w:numPr>
        <w:ind w:left="567"/>
      </w:pPr>
      <w:r w:rsidRPr="00417BC8">
        <w:t xml:space="preserve">autocompletado, </w:t>
      </w:r>
    </w:p>
    <w:p w14:paraId="6904C4C3" w14:textId="77777777" w:rsidR="005D7B24" w:rsidRPr="00417BC8" w:rsidRDefault="005D7B24" w:rsidP="00A647D3">
      <w:pPr>
        <w:pStyle w:val="Prrafodelista"/>
        <w:numPr>
          <w:ilvl w:val="0"/>
          <w:numId w:val="30"/>
        </w:numPr>
        <w:ind w:left="567"/>
      </w:pPr>
      <w:r w:rsidRPr="00417BC8">
        <w:t xml:space="preserve">y herramientas de análisis de código. </w:t>
      </w:r>
    </w:p>
    <w:p w14:paraId="76FD66F8" w14:textId="6EEB6FA6" w:rsidR="005D7B24" w:rsidRDefault="005D7B24" w:rsidP="00D123BD">
      <w:pPr>
        <w:pStyle w:val="Ttulo3"/>
        <w:rPr>
          <w:szCs w:val="24"/>
        </w:rPr>
      </w:pPr>
      <w:bookmarkStart w:id="172" w:name="_Toc241744178"/>
      <w:r>
        <w:t>Java 17 o superior</w:t>
      </w:r>
      <w:bookmarkEnd w:id="172"/>
    </w:p>
    <w:p w14:paraId="72643B24" w14:textId="77777777" w:rsidR="005D7B24" w:rsidRPr="00581854" w:rsidRDefault="005D7B24" w:rsidP="00417BC8">
      <w:pPr>
        <w:rPr>
          <w:i/>
          <w:iCs/>
        </w:rPr>
      </w:pPr>
      <w:r w:rsidRPr="00581854">
        <w:t>Java 17 o superior  será utilizado para la implementación de la lógica de negocio y servicios backend.</w:t>
      </w:r>
    </w:p>
    <w:p w14:paraId="0A3DC872" w14:textId="77777777" w:rsidR="005D7B24" w:rsidRPr="00581854" w:rsidRDefault="005D7B24" w:rsidP="00417BC8">
      <w:pPr>
        <w:rPr>
          <w:i/>
          <w:iCs/>
        </w:rPr>
      </w:pPr>
      <w:r w:rsidRPr="00581854">
        <w:t>La elección de esta versión se debe a que corresponde a una versión LTS (Long Term Support), ampliamente utilizada en entornos empresariales y académicos.</w:t>
      </w:r>
    </w:p>
    <w:p w14:paraId="7F3F7455" w14:textId="4F8858A1" w:rsidR="005D7B24" w:rsidRDefault="005D7B24" w:rsidP="00D123BD">
      <w:pPr>
        <w:pStyle w:val="Ttulo3"/>
      </w:pPr>
      <w:bookmarkStart w:id="173" w:name="_Toc241744179"/>
      <w:r w:rsidRPr="0025111E">
        <w:t>Phaser</w:t>
      </w:r>
      <w:r>
        <w:t xml:space="preserve"> 3</w:t>
      </w:r>
      <w:bookmarkEnd w:id="173"/>
    </w:p>
    <w:p w14:paraId="405EE68D" w14:textId="77777777" w:rsidR="005D7B24" w:rsidRPr="00581854" w:rsidRDefault="005D7B24" w:rsidP="00417BC8">
      <w:pPr>
        <w:rPr>
          <w:i/>
          <w:iCs/>
        </w:rPr>
      </w:pPr>
      <w:r w:rsidRPr="00581854">
        <w:t>Phaser 3 será utilizado como framework gráfico para la representación visual y simulación interactiva del sistema.</w:t>
      </w:r>
    </w:p>
    <w:p w14:paraId="13BF8ADD" w14:textId="77777777" w:rsidR="005D7B24" w:rsidRPr="00417BC8" w:rsidRDefault="005D7B24" w:rsidP="00417BC8">
      <w:pPr>
        <w:rPr>
          <w:b/>
          <w:bCs/>
          <w:i/>
          <w:iCs/>
        </w:rPr>
      </w:pPr>
      <w:r w:rsidRPr="00417BC8">
        <w:rPr>
          <w:b/>
          <w:bCs/>
        </w:rPr>
        <w:t>La herramienta permite:</w:t>
      </w:r>
    </w:p>
    <w:p w14:paraId="363EF962" w14:textId="77777777" w:rsidR="005D7B24" w:rsidRPr="00581854" w:rsidRDefault="005D7B24" w:rsidP="00A647D3">
      <w:pPr>
        <w:pStyle w:val="Prrafodelista"/>
        <w:numPr>
          <w:ilvl w:val="0"/>
          <w:numId w:val="31"/>
        </w:numPr>
        <w:ind w:left="567"/>
        <w:rPr>
          <w:i/>
          <w:iCs/>
        </w:rPr>
      </w:pPr>
      <w:r w:rsidRPr="00581854">
        <w:t xml:space="preserve">renderizado 2D, </w:t>
      </w:r>
    </w:p>
    <w:p w14:paraId="28F1E7D0" w14:textId="77777777" w:rsidR="005D7B24" w:rsidRPr="00581854" w:rsidRDefault="005D7B24" w:rsidP="00A647D3">
      <w:pPr>
        <w:pStyle w:val="Prrafodelista"/>
        <w:numPr>
          <w:ilvl w:val="0"/>
          <w:numId w:val="31"/>
        </w:numPr>
        <w:ind w:left="567"/>
        <w:rPr>
          <w:i/>
          <w:iCs/>
        </w:rPr>
      </w:pPr>
      <w:r w:rsidRPr="00581854">
        <w:t xml:space="preserve">manejo de eventos, </w:t>
      </w:r>
    </w:p>
    <w:p w14:paraId="6356EDC7" w14:textId="77777777" w:rsidR="005D7B24" w:rsidRPr="00581854" w:rsidRDefault="005D7B24" w:rsidP="00A647D3">
      <w:pPr>
        <w:pStyle w:val="Prrafodelista"/>
        <w:numPr>
          <w:ilvl w:val="0"/>
          <w:numId w:val="31"/>
        </w:numPr>
        <w:ind w:left="567"/>
        <w:rPr>
          <w:i/>
          <w:iCs/>
        </w:rPr>
      </w:pPr>
      <w:r w:rsidRPr="00581854">
        <w:t xml:space="preserve">animaciones, </w:t>
      </w:r>
    </w:p>
    <w:p w14:paraId="18ECD59E" w14:textId="77777777" w:rsidR="005D7B24" w:rsidRPr="00581854" w:rsidRDefault="005D7B24" w:rsidP="00A647D3">
      <w:pPr>
        <w:pStyle w:val="Prrafodelista"/>
        <w:numPr>
          <w:ilvl w:val="0"/>
          <w:numId w:val="31"/>
        </w:numPr>
        <w:ind w:left="567"/>
        <w:rPr>
          <w:i/>
          <w:iCs/>
        </w:rPr>
      </w:pPr>
      <w:r w:rsidRPr="00581854">
        <w:t xml:space="preserve">y actualización dinámica de elementos gráficos. </w:t>
      </w:r>
    </w:p>
    <w:p w14:paraId="50CBDE92" w14:textId="3CBCF3C0" w:rsidR="005D7B24" w:rsidRPr="0025111E" w:rsidRDefault="005D7B24" w:rsidP="00D123BD">
      <w:pPr>
        <w:pStyle w:val="Ttulo3"/>
      </w:pPr>
      <w:bookmarkStart w:id="174" w:name="_Toc241744180"/>
      <w:r>
        <w:t>PostgreSQL</w:t>
      </w:r>
      <w:bookmarkEnd w:id="174"/>
    </w:p>
    <w:p w14:paraId="38266E84" w14:textId="77777777" w:rsidR="005D7B24" w:rsidRPr="00581854" w:rsidRDefault="005D7B24" w:rsidP="00417BC8">
      <w:pPr>
        <w:rPr>
          <w:i/>
          <w:iCs/>
        </w:rPr>
      </w:pPr>
      <w:r w:rsidRPr="00581854">
        <w:t>Postgre será utilizado como sistema gestor de base de datos relacional para almacenar:</w:t>
      </w:r>
    </w:p>
    <w:p w14:paraId="356A91E0" w14:textId="77777777" w:rsidR="005D7B24" w:rsidRPr="00581854" w:rsidRDefault="005D7B24" w:rsidP="00A647D3">
      <w:pPr>
        <w:pStyle w:val="Prrafodelista"/>
        <w:numPr>
          <w:ilvl w:val="0"/>
          <w:numId w:val="32"/>
        </w:numPr>
        <w:ind w:left="567"/>
        <w:rPr>
          <w:i/>
          <w:iCs/>
        </w:rPr>
      </w:pPr>
      <w:r w:rsidRPr="00581854">
        <w:t xml:space="preserve">usuarios, </w:t>
      </w:r>
    </w:p>
    <w:p w14:paraId="546B02A2" w14:textId="77777777" w:rsidR="005D7B24" w:rsidRPr="00581854" w:rsidRDefault="005D7B24" w:rsidP="00A647D3">
      <w:pPr>
        <w:pStyle w:val="Prrafodelista"/>
        <w:numPr>
          <w:ilvl w:val="0"/>
          <w:numId w:val="32"/>
        </w:numPr>
        <w:ind w:left="567"/>
        <w:rPr>
          <w:i/>
          <w:iCs/>
        </w:rPr>
      </w:pPr>
      <w:r w:rsidRPr="00581854">
        <w:t xml:space="preserve">proyectos, </w:t>
      </w:r>
    </w:p>
    <w:p w14:paraId="2850ECE6" w14:textId="77777777" w:rsidR="005D7B24" w:rsidRPr="00581854" w:rsidRDefault="005D7B24" w:rsidP="00A647D3">
      <w:pPr>
        <w:pStyle w:val="Prrafodelista"/>
        <w:numPr>
          <w:ilvl w:val="0"/>
          <w:numId w:val="32"/>
        </w:numPr>
        <w:ind w:left="567"/>
        <w:rPr>
          <w:i/>
          <w:iCs/>
        </w:rPr>
      </w:pPr>
      <w:r w:rsidRPr="00581854">
        <w:t xml:space="preserve">estaciones, </w:t>
      </w:r>
    </w:p>
    <w:p w14:paraId="439D0A8C" w14:textId="77777777" w:rsidR="005D7B24" w:rsidRPr="00581854" w:rsidRDefault="005D7B24" w:rsidP="00A647D3">
      <w:pPr>
        <w:pStyle w:val="Prrafodelista"/>
        <w:numPr>
          <w:ilvl w:val="0"/>
          <w:numId w:val="32"/>
        </w:numPr>
        <w:ind w:left="567"/>
        <w:rPr>
          <w:i/>
          <w:iCs/>
        </w:rPr>
      </w:pPr>
      <w:r w:rsidRPr="00581854">
        <w:t xml:space="preserve">líneas, </w:t>
      </w:r>
    </w:p>
    <w:p w14:paraId="7AAA7246" w14:textId="77777777" w:rsidR="005D7B24" w:rsidRPr="00581854" w:rsidRDefault="005D7B24" w:rsidP="00A647D3">
      <w:pPr>
        <w:pStyle w:val="Prrafodelista"/>
        <w:numPr>
          <w:ilvl w:val="0"/>
          <w:numId w:val="32"/>
        </w:numPr>
        <w:ind w:left="567"/>
        <w:rPr>
          <w:i/>
          <w:iCs/>
        </w:rPr>
      </w:pPr>
      <w:r w:rsidRPr="00581854">
        <w:t xml:space="preserve">y configuraciones de simulación. </w:t>
      </w:r>
    </w:p>
    <w:p w14:paraId="77EEEA54" w14:textId="0D158B19" w:rsidR="005D7B24" w:rsidRPr="00521A64" w:rsidRDefault="005D7B24" w:rsidP="00D123BD">
      <w:pPr>
        <w:pStyle w:val="Ttulo3"/>
      </w:pPr>
      <w:bookmarkStart w:id="175" w:name="_Toc241744181"/>
      <w:r>
        <w:t>Git y GitHub</w:t>
      </w:r>
      <w:bookmarkEnd w:id="175"/>
    </w:p>
    <w:p w14:paraId="23A07EF2" w14:textId="77777777" w:rsidR="005D7B24" w:rsidRPr="00581854" w:rsidRDefault="005D7B24" w:rsidP="00417BC8">
      <w:pPr>
        <w:rPr>
          <w:i/>
          <w:iCs/>
        </w:rPr>
      </w:pPr>
      <w:r w:rsidRPr="00581854">
        <w:lastRenderedPageBreak/>
        <w:t>Git será utilizado para el control de versiones del proyecto, mientras que GitHub funcionará como repositorio remoto colaborativo.</w:t>
      </w:r>
    </w:p>
    <w:p w14:paraId="5F32C914" w14:textId="77777777" w:rsidR="005D7B24" w:rsidRPr="00417BC8" w:rsidRDefault="005D7B24" w:rsidP="00417BC8">
      <w:pPr>
        <w:rPr>
          <w:b/>
          <w:bCs/>
          <w:i/>
          <w:iCs/>
        </w:rPr>
      </w:pPr>
      <w:r w:rsidRPr="00417BC8">
        <w:rPr>
          <w:b/>
          <w:bCs/>
        </w:rPr>
        <w:t>Estas herramientas permitirán:</w:t>
      </w:r>
    </w:p>
    <w:p w14:paraId="3A58E2D3" w14:textId="77777777" w:rsidR="005D7B24" w:rsidRPr="00581854" w:rsidRDefault="005D7B24" w:rsidP="00A647D3">
      <w:pPr>
        <w:pStyle w:val="Prrafodelista"/>
        <w:numPr>
          <w:ilvl w:val="0"/>
          <w:numId w:val="33"/>
        </w:numPr>
        <w:ind w:left="567"/>
        <w:rPr>
          <w:i/>
          <w:iCs/>
        </w:rPr>
      </w:pPr>
      <w:r w:rsidRPr="00581854">
        <w:t xml:space="preserve">mantener historial de cambios, </w:t>
      </w:r>
    </w:p>
    <w:p w14:paraId="7F029B54" w14:textId="77777777" w:rsidR="005D7B24" w:rsidRPr="00581854" w:rsidRDefault="005D7B24" w:rsidP="00A647D3">
      <w:pPr>
        <w:pStyle w:val="Prrafodelista"/>
        <w:numPr>
          <w:ilvl w:val="0"/>
          <w:numId w:val="33"/>
        </w:numPr>
        <w:ind w:left="567"/>
        <w:rPr>
          <w:i/>
          <w:iCs/>
        </w:rPr>
      </w:pPr>
      <w:r w:rsidRPr="00581854">
        <w:t xml:space="preserve">trabajar colaborativamente, </w:t>
      </w:r>
    </w:p>
    <w:p w14:paraId="220DEE30" w14:textId="77777777" w:rsidR="005D7B24" w:rsidRPr="00581854" w:rsidRDefault="005D7B24" w:rsidP="00A647D3">
      <w:pPr>
        <w:pStyle w:val="Prrafodelista"/>
        <w:numPr>
          <w:ilvl w:val="0"/>
          <w:numId w:val="33"/>
        </w:numPr>
        <w:ind w:left="567"/>
        <w:rPr>
          <w:i/>
          <w:iCs/>
        </w:rPr>
      </w:pPr>
      <w:r w:rsidRPr="00581854">
        <w:t xml:space="preserve">gestionar ramas de desarrollo, </w:t>
      </w:r>
    </w:p>
    <w:p w14:paraId="0B7766E8" w14:textId="77777777" w:rsidR="005D7B24" w:rsidRPr="00581854" w:rsidRDefault="005D7B24" w:rsidP="00A647D3">
      <w:pPr>
        <w:pStyle w:val="Prrafodelista"/>
        <w:numPr>
          <w:ilvl w:val="0"/>
          <w:numId w:val="33"/>
        </w:numPr>
        <w:ind w:left="567"/>
        <w:rPr>
          <w:i/>
          <w:iCs/>
        </w:rPr>
      </w:pPr>
      <w:r w:rsidRPr="00581854">
        <w:t>y recuperar versiones</w:t>
      </w:r>
      <w:r>
        <w:t xml:space="preserve"> </w:t>
      </w:r>
      <w:r w:rsidRPr="00581854">
        <w:t xml:space="preserve">anteriores del proyecto. </w:t>
      </w:r>
    </w:p>
    <w:p w14:paraId="7EB37FFC" w14:textId="24FCB0C0" w:rsidR="005D7B24" w:rsidRDefault="005D7B24" w:rsidP="00D123BD">
      <w:pPr>
        <w:pStyle w:val="Ttulo3"/>
      </w:pPr>
      <w:bookmarkStart w:id="176" w:name="_Toc241744182"/>
      <w:r>
        <w:t>Postman</w:t>
      </w:r>
      <w:bookmarkEnd w:id="176"/>
    </w:p>
    <w:p w14:paraId="4741DF1B" w14:textId="77777777" w:rsidR="005D7B24" w:rsidRPr="00581854" w:rsidRDefault="005D7B24" w:rsidP="00417BC8">
      <w:pPr>
        <w:rPr>
          <w:i/>
          <w:iCs/>
        </w:rPr>
      </w:pPr>
      <w:r w:rsidRPr="00581854">
        <w:t>Postman será utilizado para realizar pruebas sobre los endpoints de la API REST desarrollada en el backend.</w:t>
      </w:r>
    </w:p>
    <w:p w14:paraId="4518F2B0" w14:textId="77777777" w:rsidR="005D7B24" w:rsidRPr="00417BC8" w:rsidRDefault="005D7B24" w:rsidP="00417BC8">
      <w:pPr>
        <w:rPr>
          <w:b/>
          <w:bCs/>
          <w:i/>
          <w:iCs/>
        </w:rPr>
      </w:pPr>
      <w:r w:rsidRPr="00417BC8">
        <w:rPr>
          <w:b/>
          <w:bCs/>
        </w:rPr>
        <w:t>La herramienta permitirá:</w:t>
      </w:r>
    </w:p>
    <w:p w14:paraId="692328A5" w14:textId="77777777" w:rsidR="005D7B24" w:rsidRPr="00417BC8" w:rsidRDefault="005D7B24" w:rsidP="00A647D3">
      <w:pPr>
        <w:pStyle w:val="Prrafodelista"/>
        <w:numPr>
          <w:ilvl w:val="0"/>
          <w:numId w:val="34"/>
        </w:numPr>
        <w:ind w:left="567"/>
      </w:pPr>
      <w:r w:rsidRPr="00417BC8">
        <w:t xml:space="preserve">validar solicitudes HTTP, </w:t>
      </w:r>
    </w:p>
    <w:p w14:paraId="04DB3290" w14:textId="77777777" w:rsidR="005D7B24" w:rsidRPr="00417BC8" w:rsidRDefault="005D7B24" w:rsidP="00A647D3">
      <w:pPr>
        <w:pStyle w:val="Prrafodelista"/>
        <w:numPr>
          <w:ilvl w:val="0"/>
          <w:numId w:val="34"/>
        </w:numPr>
        <w:ind w:left="567"/>
      </w:pPr>
      <w:r w:rsidRPr="00417BC8">
        <w:t xml:space="preserve">probar respuestas JSON, </w:t>
      </w:r>
    </w:p>
    <w:p w14:paraId="682F7203" w14:textId="77777777" w:rsidR="005D7B24" w:rsidRPr="00417BC8" w:rsidRDefault="005D7B24" w:rsidP="00A647D3">
      <w:pPr>
        <w:pStyle w:val="Prrafodelista"/>
        <w:numPr>
          <w:ilvl w:val="0"/>
          <w:numId w:val="34"/>
        </w:numPr>
        <w:ind w:left="567"/>
      </w:pPr>
      <w:r w:rsidRPr="00417BC8">
        <w:t xml:space="preserve">y verificar integración entre frontend y backend. </w:t>
      </w:r>
    </w:p>
    <w:p w14:paraId="7F35C3AA" w14:textId="37DFEFBB" w:rsidR="005D7B24" w:rsidRPr="00D50DD6" w:rsidRDefault="005D7B24" w:rsidP="00D123BD">
      <w:pPr>
        <w:pStyle w:val="Ttulo3"/>
      </w:pPr>
      <w:bookmarkStart w:id="177" w:name="_Toc241744183"/>
      <w:r>
        <w:t>Configuración estandarizada del entorno</w:t>
      </w:r>
      <w:bookmarkEnd w:id="177"/>
    </w:p>
    <w:p w14:paraId="4CA04426" w14:textId="77777777" w:rsidR="005D7B24" w:rsidRPr="00581854" w:rsidRDefault="005D7B24" w:rsidP="00417BC8">
      <w:pPr>
        <w:rPr>
          <w:i/>
          <w:iCs/>
        </w:rPr>
      </w:pPr>
      <w:r w:rsidRPr="00581854">
        <w:t>Todos los integrantes del equipo deberán:</w:t>
      </w:r>
    </w:p>
    <w:p w14:paraId="3B633528" w14:textId="77777777" w:rsidR="005D7B24" w:rsidRPr="00581854" w:rsidRDefault="005D7B24" w:rsidP="00A647D3">
      <w:pPr>
        <w:pStyle w:val="Prrafodelista"/>
        <w:numPr>
          <w:ilvl w:val="0"/>
          <w:numId w:val="35"/>
        </w:numPr>
        <w:ind w:left="567"/>
        <w:rPr>
          <w:iCs/>
        </w:rPr>
      </w:pPr>
      <w:r w:rsidRPr="00581854">
        <w:t xml:space="preserve">utilizar las mismas versiones de Java y PostgreSQL, </w:t>
      </w:r>
    </w:p>
    <w:p w14:paraId="67FB00B7" w14:textId="77777777" w:rsidR="005D7B24" w:rsidRPr="00581854" w:rsidRDefault="005D7B24" w:rsidP="00A647D3">
      <w:pPr>
        <w:pStyle w:val="Prrafodelista"/>
        <w:numPr>
          <w:ilvl w:val="0"/>
          <w:numId w:val="35"/>
        </w:numPr>
        <w:ind w:left="567"/>
        <w:rPr>
          <w:i/>
          <w:iCs/>
        </w:rPr>
      </w:pPr>
      <w:r w:rsidRPr="00581854">
        <w:t xml:space="preserve">trabajar sobre el mismo repositorio GitHub, </w:t>
      </w:r>
    </w:p>
    <w:p w14:paraId="23576DBC" w14:textId="77777777" w:rsidR="005D7B24" w:rsidRPr="00581854" w:rsidRDefault="005D7B24" w:rsidP="00A647D3">
      <w:pPr>
        <w:pStyle w:val="Prrafodelista"/>
        <w:numPr>
          <w:ilvl w:val="0"/>
          <w:numId w:val="35"/>
        </w:numPr>
        <w:ind w:left="567"/>
        <w:rPr>
          <w:i/>
          <w:iCs/>
        </w:rPr>
      </w:pPr>
      <w:r w:rsidRPr="00581854">
        <w:t xml:space="preserve">mantener dependencias actualizadas, </w:t>
      </w:r>
    </w:p>
    <w:p w14:paraId="6C19856F" w14:textId="77777777" w:rsidR="005D7B24" w:rsidRPr="00581854" w:rsidRDefault="005D7B24" w:rsidP="00A647D3">
      <w:pPr>
        <w:pStyle w:val="Prrafodelista"/>
        <w:numPr>
          <w:ilvl w:val="0"/>
          <w:numId w:val="35"/>
        </w:numPr>
        <w:ind w:left="567"/>
        <w:rPr>
          <w:i/>
          <w:iCs/>
        </w:rPr>
      </w:pPr>
      <w:r w:rsidRPr="00581854">
        <w:t xml:space="preserve">y utilizar configuraciones compatibles entre entornos de desarrollo. </w:t>
      </w:r>
    </w:p>
    <w:p w14:paraId="2A20DFBF" w14:textId="77777777" w:rsidR="005D7B24" w:rsidRPr="00581854" w:rsidRDefault="005D7B24" w:rsidP="00417BC8">
      <w:pPr>
        <w:rPr>
          <w:i/>
          <w:iCs/>
        </w:rPr>
      </w:pPr>
      <w:r w:rsidRPr="00581854">
        <w:t>Asimismo, se establecerá:</w:t>
      </w:r>
    </w:p>
    <w:p w14:paraId="4A3475EE" w14:textId="77777777" w:rsidR="005D7B24" w:rsidRPr="00581854" w:rsidRDefault="005D7B24" w:rsidP="00A647D3">
      <w:pPr>
        <w:pStyle w:val="Prrafodelista"/>
        <w:numPr>
          <w:ilvl w:val="0"/>
          <w:numId w:val="36"/>
        </w:numPr>
        <w:ind w:left="567"/>
        <w:rPr>
          <w:i/>
          <w:iCs/>
        </w:rPr>
      </w:pPr>
      <w:r w:rsidRPr="00581854">
        <w:t xml:space="preserve">una estructura común de carpetas, </w:t>
      </w:r>
    </w:p>
    <w:p w14:paraId="599D199B" w14:textId="77777777" w:rsidR="005D7B24" w:rsidRPr="00581854" w:rsidRDefault="005D7B24" w:rsidP="00A647D3">
      <w:pPr>
        <w:pStyle w:val="Prrafodelista"/>
        <w:numPr>
          <w:ilvl w:val="0"/>
          <w:numId w:val="36"/>
        </w:numPr>
        <w:ind w:left="567"/>
        <w:rPr>
          <w:i/>
          <w:iCs/>
        </w:rPr>
      </w:pPr>
      <w:r w:rsidRPr="00581854">
        <w:t xml:space="preserve">convenciones de nombres, </w:t>
      </w:r>
    </w:p>
    <w:p w14:paraId="7AEC2998" w14:textId="77777777" w:rsidR="005D7B24" w:rsidRPr="00581854" w:rsidRDefault="005D7B24" w:rsidP="00A647D3">
      <w:pPr>
        <w:pStyle w:val="Prrafodelista"/>
        <w:numPr>
          <w:ilvl w:val="0"/>
          <w:numId w:val="36"/>
        </w:numPr>
        <w:ind w:left="567"/>
        <w:rPr>
          <w:i/>
          <w:iCs/>
        </w:rPr>
      </w:pPr>
      <w:r w:rsidRPr="00581854">
        <w:t xml:space="preserve">y procedimientos de sincronización mediante Git. </w:t>
      </w:r>
    </w:p>
    <w:p w14:paraId="5104A7B3" w14:textId="77777777" w:rsidR="005D7B24" w:rsidRPr="00581854" w:rsidRDefault="005D7B24" w:rsidP="00417BC8">
      <w:pPr>
        <w:rPr>
          <w:i/>
          <w:iCs/>
        </w:rPr>
      </w:pPr>
      <w:r w:rsidRPr="00581854">
        <w:t>Esto permitirá reducir:</w:t>
      </w:r>
    </w:p>
    <w:p w14:paraId="3AA2650E" w14:textId="77777777" w:rsidR="005D7B24" w:rsidRPr="00417BC8" w:rsidRDefault="005D7B24" w:rsidP="00A647D3">
      <w:pPr>
        <w:pStyle w:val="Prrafodelista"/>
        <w:numPr>
          <w:ilvl w:val="0"/>
          <w:numId w:val="37"/>
        </w:numPr>
        <w:ind w:left="567"/>
      </w:pPr>
      <w:r w:rsidRPr="00417BC8">
        <w:t xml:space="preserve">conflictos de integración, </w:t>
      </w:r>
    </w:p>
    <w:p w14:paraId="030B9A90" w14:textId="77777777" w:rsidR="005D7B24" w:rsidRPr="00417BC8" w:rsidRDefault="005D7B24" w:rsidP="00A647D3">
      <w:pPr>
        <w:pStyle w:val="Prrafodelista"/>
        <w:numPr>
          <w:ilvl w:val="0"/>
          <w:numId w:val="37"/>
        </w:numPr>
        <w:ind w:left="567"/>
      </w:pPr>
      <w:r w:rsidRPr="00417BC8">
        <w:t xml:space="preserve">errores de compatibilidad, </w:t>
      </w:r>
    </w:p>
    <w:p w14:paraId="686F86A0" w14:textId="0BC17BA3" w:rsidR="005D7B24" w:rsidRPr="00417BC8" w:rsidRDefault="005D7B24" w:rsidP="00A647D3">
      <w:pPr>
        <w:pStyle w:val="Prrafodelista"/>
        <w:numPr>
          <w:ilvl w:val="0"/>
          <w:numId w:val="37"/>
        </w:numPr>
        <w:ind w:left="567"/>
      </w:pPr>
      <w:r w:rsidRPr="00417BC8">
        <w:t xml:space="preserve">y diferencias de comportamiento entre equipos. </w:t>
      </w:r>
    </w:p>
    <w:p w14:paraId="198C84D0" w14:textId="0E85ED4A" w:rsidR="005D7B24" w:rsidRPr="00D50DD6" w:rsidRDefault="005D7B24" w:rsidP="00D123BD">
      <w:pPr>
        <w:pStyle w:val="Ttulo3"/>
      </w:pPr>
      <w:bookmarkStart w:id="178" w:name="_Toc241744184"/>
      <w:r w:rsidRPr="0025111E">
        <w:t>Control</w:t>
      </w:r>
      <w:r>
        <w:t xml:space="preserve"> de versiones y trabajo colaborativo</w:t>
      </w:r>
      <w:bookmarkEnd w:id="178"/>
    </w:p>
    <w:p w14:paraId="7B869373" w14:textId="77777777" w:rsidR="005755D6" w:rsidRPr="005755D6" w:rsidRDefault="005755D6" w:rsidP="005755D6">
      <w:pPr>
        <w:jc w:val="left"/>
      </w:pPr>
      <w:r w:rsidRPr="005755D6">
        <w:t>Para el desarrollo de METRONET se utilizarán Git y GitHub como herramientas para el control de versiones y el trabajo colaborativo entre los integrantes del equipo. Estas herramientas permitirán mantener un repositorio centralizado, facilitar la integración del código y coordinar el desarrollo de manera organizada.</w:t>
      </w:r>
    </w:p>
    <w:p w14:paraId="74D39364" w14:textId="77777777" w:rsidR="005755D6" w:rsidRPr="005755D6" w:rsidRDefault="005755D6" w:rsidP="005755D6">
      <w:pPr>
        <w:jc w:val="left"/>
      </w:pPr>
      <w:r w:rsidRPr="005755D6">
        <w:t xml:space="preserve">Los procedimientos relacionados con el versionado, la gestión de cambios y la administración de los elementos de configuración se encuentran definidos en el </w:t>
      </w:r>
      <w:r w:rsidRPr="005755D6">
        <w:rPr>
          <w:b/>
          <w:bCs/>
        </w:rPr>
        <w:t>Plan de Gestión de la Configuración del Software (SCM)</w:t>
      </w:r>
      <w:r w:rsidRPr="005755D6">
        <w:t xml:space="preserve"> del presente documento.</w:t>
      </w:r>
    </w:p>
    <w:p w14:paraId="17EAB075" w14:textId="611AD536" w:rsidR="000915F6" w:rsidRDefault="000915F6">
      <w:pPr>
        <w:suppressAutoHyphens w:val="0"/>
        <w:spacing w:before="200" w:after="200"/>
        <w:jc w:val="left"/>
      </w:pPr>
      <w:r>
        <w:br w:type="page"/>
      </w:r>
    </w:p>
    <w:p w14:paraId="5D7273DF" w14:textId="77777777" w:rsidR="005D7B24" w:rsidRPr="00CB62BB" w:rsidRDefault="005D7B24" w:rsidP="00907714">
      <w:pPr>
        <w:jc w:val="left"/>
      </w:pPr>
    </w:p>
    <w:tbl>
      <w:tblPr>
        <w:tblW w:w="10456" w:type="dxa"/>
        <w:tblCellSpacing w:w="15" w:type="dxa"/>
        <w:tblCellMar>
          <w:left w:w="0" w:type="dxa"/>
          <w:right w:w="0" w:type="dxa"/>
        </w:tblCellMar>
        <w:tblLook w:val="04A0" w:firstRow="1" w:lastRow="0" w:firstColumn="1" w:lastColumn="0" w:noHBand="0" w:noVBand="1"/>
      </w:tblPr>
      <w:tblGrid>
        <w:gridCol w:w="3491"/>
        <w:gridCol w:w="3020"/>
        <w:gridCol w:w="3945"/>
      </w:tblGrid>
      <w:tr w:rsidR="001B7D3E" w14:paraId="273F97B9" w14:textId="77777777" w:rsidTr="000915F6">
        <w:trPr>
          <w:tblCellSpacing w:w="15" w:type="dxa"/>
        </w:trPr>
        <w:tc>
          <w:tcPr>
            <w:tcW w:w="3446"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B96BA56" w14:textId="77777777" w:rsidR="001B7D3E" w:rsidRDefault="001B7D3E">
            <w:pPr>
              <w:rPr>
                <w:lang w:eastAsia="es-ES_tradnl"/>
              </w:rPr>
            </w:pPr>
            <w:bookmarkStart w:id="179" w:name="_Toc230519096"/>
            <w:bookmarkStart w:id="180" w:name="_Toc230519596"/>
            <w:bookmarkStart w:id="181" w:name="_Toc230859563"/>
            <w:r>
              <w:rPr>
                <w:b/>
                <w:bCs/>
                <w:color w:val="FFFFFF"/>
              </w:rPr>
              <w:t>Herramienta</w:t>
            </w:r>
          </w:p>
        </w:tc>
        <w:tc>
          <w:tcPr>
            <w:tcW w:w="2990"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077767E" w14:textId="77777777" w:rsidR="001B7D3E" w:rsidRDefault="001B7D3E">
            <w:r>
              <w:rPr>
                <w:b/>
                <w:bCs/>
                <w:color w:val="FFFFFF"/>
              </w:rPr>
              <w:t>Función</w:t>
            </w:r>
          </w:p>
        </w:tc>
        <w:tc>
          <w:tcPr>
            <w:tcW w:w="3900"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6209A659" w14:textId="77777777" w:rsidR="001B7D3E" w:rsidRDefault="001B7D3E">
            <w:r>
              <w:rPr>
                <w:b/>
                <w:bCs/>
                <w:color w:val="FFFFFF"/>
              </w:rPr>
              <w:t>Versión</w:t>
            </w:r>
          </w:p>
        </w:tc>
      </w:tr>
      <w:tr w:rsidR="001B7D3E" w14:paraId="06ACE573" w14:textId="77777777" w:rsidTr="000915F6">
        <w:trPr>
          <w:tblCellSpacing w:w="15" w:type="dxa"/>
        </w:trPr>
        <w:tc>
          <w:tcPr>
            <w:tcW w:w="344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DAC638E" w14:textId="77777777" w:rsidR="001B7D3E" w:rsidRDefault="001B7D3E">
            <w:r>
              <w:rPr>
                <w:color w:val="000000"/>
                <w:sz w:val="22"/>
                <w:szCs w:val="22"/>
              </w:rPr>
              <w:t>Visual Studio Code</w:t>
            </w:r>
          </w:p>
        </w:tc>
        <w:tc>
          <w:tcPr>
            <w:tcW w:w="299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9742622" w14:textId="77777777" w:rsidR="001B7D3E" w:rsidRDefault="001B7D3E">
            <w:r>
              <w:rPr>
                <w:color w:val="000000"/>
                <w:sz w:val="22"/>
                <w:szCs w:val="22"/>
              </w:rPr>
              <w:t>Entorno de desarrollo frontend</w:t>
            </w:r>
          </w:p>
        </w:tc>
        <w:tc>
          <w:tcPr>
            <w:tcW w:w="390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7E7E79B" w14:textId="77777777" w:rsidR="001B7D3E" w:rsidRDefault="001B7D3E">
            <w:r>
              <w:rPr>
                <w:color w:val="000000"/>
                <w:sz w:val="22"/>
                <w:szCs w:val="22"/>
              </w:rPr>
              <w:t>1.99 o superior</w:t>
            </w:r>
          </w:p>
        </w:tc>
      </w:tr>
      <w:tr w:rsidR="001B7D3E" w14:paraId="54785728" w14:textId="77777777" w:rsidTr="000915F6">
        <w:trPr>
          <w:tblCellSpacing w:w="15" w:type="dxa"/>
        </w:trPr>
        <w:tc>
          <w:tcPr>
            <w:tcW w:w="344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1EB32D6" w14:textId="77777777" w:rsidR="001B7D3E" w:rsidRDefault="001B7D3E">
            <w:r>
              <w:rPr>
                <w:color w:val="000000"/>
                <w:sz w:val="22"/>
                <w:szCs w:val="22"/>
              </w:rPr>
              <w:t>IntelliJ IDEA Community</w:t>
            </w:r>
          </w:p>
        </w:tc>
        <w:tc>
          <w:tcPr>
            <w:tcW w:w="299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70A0F37" w14:textId="77777777" w:rsidR="001B7D3E" w:rsidRDefault="001B7D3E">
            <w:r>
              <w:rPr>
                <w:color w:val="000000"/>
                <w:sz w:val="22"/>
                <w:szCs w:val="22"/>
              </w:rPr>
              <w:t>Desarrollo backend Java</w:t>
            </w:r>
          </w:p>
        </w:tc>
        <w:tc>
          <w:tcPr>
            <w:tcW w:w="390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7F671CB" w14:textId="77777777" w:rsidR="001B7D3E" w:rsidRDefault="001B7D3E">
            <w:r>
              <w:rPr>
                <w:color w:val="000000"/>
                <w:sz w:val="22"/>
                <w:szCs w:val="22"/>
              </w:rPr>
              <w:t>2024.3 o superior</w:t>
            </w:r>
          </w:p>
        </w:tc>
      </w:tr>
      <w:tr w:rsidR="001B7D3E" w14:paraId="41DD66AB" w14:textId="77777777" w:rsidTr="000915F6">
        <w:trPr>
          <w:tblCellSpacing w:w="15" w:type="dxa"/>
        </w:trPr>
        <w:tc>
          <w:tcPr>
            <w:tcW w:w="344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7B46E47" w14:textId="77777777" w:rsidR="001B7D3E" w:rsidRDefault="001B7D3E">
            <w:r>
              <w:rPr>
                <w:color w:val="000000"/>
                <w:sz w:val="22"/>
                <w:szCs w:val="22"/>
              </w:rPr>
              <w:t>Java JDK</w:t>
            </w:r>
          </w:p>
        </w:tc>
        <w:tc>
          <w:tcPr>
            <w:tcW w:w="299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FF75DFA" w14:textId="77777777" w:rsidR="001B7D3E" w:rsidRDefault="001B7D3E">
            <w:r>
              <w:rPr>
                <w:color w:val="000000"/>
                <w:sz w:val="22"/>
                <w:szCs w:val="22"/>
              </w:rPr>
              <w:t>Desarrollo backend</w:t>
            </w:r>
          </w:p>
        </w:tc>
        <w:tc>
          <w:tcPr>
            <w:tcW w:w="390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FDD24E6" w14:textId="77777777" w:rsidR="001B7D3E" w:rsidRDefault="001B7D3E">
            <w:r>
              <w:rPr>
                <w:color w:val="000000"/>
                <w:sz w:val="22"/>
                <w:szCs w:val="22"/>
              </w:rPr>
              <w:t>Java 17 o superior</w:t>
            </w:r>
          </w:p>
        </w:tc>
      </w:tr>
      <w:tr w:rsidR="001B7D3E" w14:paraId="41AE0681" w14:textId="77777777" w:rsidTr="000915F6">
        <w:trPr>
          <w:tblCellSpacing w:w="15" w:type="dxa"/>
        </w:trPr>
        <w:tc>
          <w:tcPr>
            <w:tcW w:w="3446"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5B8832A" w14:textId="77777777" w:rsidR="001B7D3E" w:rsidRDefault="001B7D3E">
            <w:r>
              <w:rPr>
                <w:color w:val="000000"/>
                <w:sz w:val="22"/>
                <w:szCs w:val="22"/>
              </w:rPr>
              <w:t>Node.js</w:t>
            </w:r>
          </w:p>
        </w:tc>
        <w:tc>
          <w:tcPr>
            <w:tcW w:w="299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28CC250" w14:textId="6336CA0E" w:rsidR="001B7D3E" w:rsidRDefault="000915F6">
            <w:r>
              <w:t>Herramientas frontend</w:t>
            </w:r>
          </w:p>
        </w:tc>
        <w:tc>
          <w:tcPr>
            <w:tcW w:w="3900"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D077206" w14:textId="1A57F2AE" w:rsidR="001B7D3E" w:rsidRDefault="000915F6">
            <w:r>
              <w:t>22 LTS según entorno documentado</w:t>
            </w:r>
          </w:p>
        </w:tc>
      </w:tr>
      <w:tr w:rsidR="001B7D3E" w14:paraId="47BDDAE0" w14:textId="77777777" w:rsidTr="000915F6">
        <w:trPr>
          <w:tblCellSpacing w:w="15" w:type="dxa"/>
        </w:trPr>
        <w:tc>
          <w:tcPr>
            <w:tcW w:w="3446"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hideMark/>
          </w:tcPr>
          <w:p w14:paraId="4C3C50CA" w14:textId="77777777" w:rsidR="001B7D3E" w:rsidRDefault="001B7D3E">
            <w:r>
              <w:rPr>
                <w:color w:val="000000"/>
                <w:sz w:val="22"/>
                <w:szCs w:val="22"/>
              </w:rPr>
              <w:t>Npm</w:t>
            </w:r>
          </w:p>
        </w:tc>
        <w:tc>
          <w:tcPr>
            <w:tcW w:w="2990" w:type="dxa"/>
            <w:tcBorders>
              <w:top w:val="nil"/>
              <w:left w:val="nil"/>
              <w:bottom w:val="nil"/>
              <w:right w:val="single" w:sz="8" w:space="0" w:color="B7C0C8"/>
            </w:tcBorders>
            <w:shd w:val="clear" w:color="auto" w:fill="F7F7F7"/>
            <w:tcMar>
              <w:top w:w="0" w:type="dxa"/>
              <w:left w:w="108" w:type="dxa"/>
              <w:bottom w:w="0" w:type="dxa"/>
              <w:right w:w="108" w:type="dxa"/>
            </w:tcMar>
            <w:vAlign w:val="center"/>
            <w:hideMark/>
          </w:tcPr>
          <w:p w14:paraId="40F42BA0" w14:textId="56ABFD06" w:rsidR="001B7D3E" w:rsidRDefault="000915F6">
            <w:r>
              <w:t>Dependencias frontend</w:t>
            </w:r>
          </w:p>
        </w:tc>
        <w:tc>
          <w:tcPr>
            <w:tcW w:w="3900" w:type="dxa"/>
            <w:tcBorders>
              <w:top w:val="nil"/>
              <w:left w:val="nil"/>
              <w:bottom w:val="nil"/>
              <w:right w:val="single" w:sz="8" w:space="0" w:color="B7C0C8"/>
            </w:tcBorders>
            <w:shd w:val="clear" w:color="auto" w:fill="F7F7F7"/>
            <w:tcMar>
              <w:top w:w="0" w:type="dxa"/>
              <w:left w:w="108" w:type="dxa"/>
              <w:bottom w:w="0" w:type="dxa"/>
              <w:right w:w="108" w:type="dxa"/>
            </w:tcMar>
            <w:vAlign w:val="center"/>
            <w:hideMark/>
          </w:tcPr>
          <w:p w14:paraId="723A7595" w14:textId="74E0F019" w:rsidR="001B7D3E" w:rsidRDefault="000915F6">
            <w:r>
              <w:t>Según entorno</w:t>
            </w:r>
          </w:p>
        </w:tc>
      </w:tr>
      <w:tr w:rsidR="000915F6" w14:paraId="144A7EE0" w14:textId="77777777" w:rsidTr="000915F6">
        <w:trPr>
          <w:tblCellSpacing w:w="15" w:type="dxa"/>
        </w:trPr>
        <w:tc>
          <w:tcPr>
            <w:tcW w:w="3446"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244663ED" w14:textId="2247A2CE" w:rsidR="000915F6" w:rsidRDefault="000915F6">
            <w:pPr>
              <w:rPr>
                <w:color w:val="000000"/>
                <w:sz w:val="22"/>
                <w:szCs w:val="22"/>
              </w:rPr>
            </w:pPr>
            <w:r>
              <w:t>Vite</w:t>
            </w:r>
          </w:p>
        </w:tc>
        <w:tc>
          <w:tcPr>
            <w:tcW w:w="299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3B743458" w14:textId="4ADAEB79" w:rsidR="000915F6" w:rsidRDefault="000915F6">
            <w:pPr>
              <w:rPr>
                <w:color w:val="000000"/>
                <w:sz w:val="22"/>
                <w:szCs w:val="22"/>
              </w:rPr>
            </w:pPr>
            <w:r>
              <w:t>Build frontend</w:t>
            </w:r>
          </w:p>
        </w:tc>
        <w:tc>
          <w:tcPr>
            <w:tcW w:w="390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7408E51D" w14:textId="3474CDDE" w:rsidR="000915F6" w:rsidRDefault="000915F6">
            <w:r>
              <w:t>7.1.0</w:t>
            </w:r>
          </w:p>
        </w:tc>
      </w:tr>
      <w:tr w:rsidR="000915F6" w14:paraId="7C02FFF9" w14:textId="77777777" w:rsidTr="000915F6">
        <w:trPr>
          <w:tblCellSpacing w:w="15" w:type="dxa"/>
        </w:trPr>
        <w:tc>
          <w:tcPr>
            <w:tcW w:w="3446"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62CEA776" w14:textId="4740DDF8" w:rsidR="000915F6" w:rsidRDefault="000915F6">
            <w:r>
              <w:t>Phaser</w:t>
            </w:r>
          </w:p>
        </w:tc>
        <w:tc>
          <w:tcPr>
            <w:tcW w:w="299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2CFB3CA0" w14:textId="576A6773" w:rsidR="000915F6" w:rsidRDefault="000915F6">
            <w:r>
              <w:t>Motor gráfico frontend</w:t>
            </w:r>
          </w:p>
        </w:tc>
        <w:tc>
          <w:tcPr>
            <w:tcW w:w="390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3D518909" w14:textId="794CA530" w:rsidR="000915F6" w:rsidRDefault="000915F6">
            <w:r>
              <w:t>^4.1.0 implementado</w:t>
            </w:r>
          </w:p>
        </w:tc>
      </w:tr>
      <w:tr w:rsidR="000915F6" w14:paraId="5C9D37BE" w14:textId="77777777" w:rsidTr="000915F6">
        <w:trPr>
          <w:tblCellSpacing w:w="15" w:type="dxa"/>
        </w:trPr>
        <w:tc>
          <w:tcPr>
            <w:tcW w:w="3446"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7D25F1E5" w14:textId="35D679D6" w:rsidR="000915F6" w:rsidRDefault="000915F6">
            <w:r>
              <w:t>Git / GitHub</w:t>
            </w:r>
          </w:p>
        </w:tc>
        <w:tc>
          <w:tcPr>
            <w:tcW w:w="299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33BDCC30" w14:textId="45C3786C" w:rsidR="000915F6" w:rsidRDefault="000915F6">
            <w:r>
              <w:t>Control de versiones</w:t>
            </w:r>
          </w:p>
        </w:tc>
        <w:tc>
          <w:tcPr>
            <w:tcW w:w="390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134F19CB" w14:textId="2AA29AF8" w:rsidR="000915F6" w:rsidRDefault="000915F6">
            <w:r>
              <w:t>Vigente</w:t>
            </w:r>
          </w:p>
        </w:tc>
      </w:tr>
      <w:tr w:rsidR="000915F6" w14:paraId="16924891" w14:textId="77777777" w:rsidTr="000915F6">
        <w:trPr>
          <w:tblCellSpacing w:w="15" w:type="dxa"/>
        </w:trPr>
        <w:tc>
          <w:tcPr>
            <w:tcW w:w="3446"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49D0B3E7" w14:textId="2D4ACC49" w:rsidR="000915F6" w:rsidRDefault="000915F6">
            <w:r>
              <w:t>Maven</w:t>
            </w:r>
          </w:p>
        </w:tc>
        <w:tc>
          <w:tcPr>
            <w:tcW w:w="299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669276F6" w14:textId="79005D13" w:rsidR="000915F6" w:rsidRDefault="000915F6">
            <w:r>
              <w:t>Build backend</w:t>
            </w:r>
          </w:p>
        </w:tc>
        <w:tc>
          <w:tcPr>
            <w:tcW w:w="390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1BEAB79A" w14:textId="5CB8A1FC" w:rsidR="000915F6" w:rsidRDefault="000915F6">
            <w:r>
              <w:t>Wrapper del proyecto</w:t>
            </w:r>
          </w:p>
        </w:tc>
      </w:tr>
      <w:tr w:rsidR="000915F6" w14:paraId="059A8874" w14:textId="77777777" w:rsidTr="000915F6">
        <w:trPr>
          <w:tblCellSpacing w:w="15" w:type="dxa"/>
        </w:trPr>
        <w:tc>
          <w:tcPr>
            <w:tcW w:w="3446"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02AB38CF" w14:textId="5264454A" w:rsidR="000915F6" w:rsidRDefault="000915F6">
            <w:r>
              <w:t>PostgreSQL</w:t>
            </w:r>
          </w:p>
        </w:tc>
        <w:tc>
          <w:tcPr>
            <w:tcW w:w="299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7DAF1D2F" w14:textId="40C19157" w:rsidR="000915F6" w:rsidRDefault="000915F6">
            <w:r>
              <w:t>Base de datos</w:t>
            </w:r>
          </w:p>
        </w:tc>
        <w:tc>
          <w:tcPr>
            <w:tcW w:w="3900"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41FF98ED" w14:textId="1164C4C0" w:rsidR="000915F6" w:rsidRDefault="000915F6">
            <w:r>
              <w:t>Vigente en repositorio</w:t>
            </w:r>
          </w:p>
        </w:tc>
      </w:tr>
      <w:tr w:rsidR="000915F6" w14:paraId="586B9ACF" w14:textId="77777777" w:rsidTr="000915F6">
        <w:trPr>
          <w:tblCellSpacing w:w="15" w:type="dxa"/>
        </w:trPr>
        <w:tc>
          <w:tcPr>
            <w:tcW w:w="3446"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04CDC3B1" w14:textId="08769AED" w:rsidR="000915F6" w:rsidRDefault="000915F6">
            <w:r>
              <w:t>Spring Boot</w:t>
            </w:r>
          </w:p>
        </w:tc>
        <w:tc>
          <w:tcPr>
            <w:tcW w:w="299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64D911AC" w14:textId="2596E57D" w:rsidR="000915F6" w:rsidRDefault="000915F6">
            <w:r>
              <w:t>Framework backend</w:t>
            </w:r>
          </w:p>
        </w:tc>
        <w:tc>
          <w:tcPr>
            <w:tcW w:w="3900"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7687F269" w14:textId="37C9786C" w:rsidR="000915F6" w:rsidRDefault="000915F6">
            <w:r>
              <w:t>3.5.16</w:t>
            </w:r>
          </w:p>
        </w:tc>
      </w:tr>
    </w:tbl>
    <w:p w14:paraId="1031BE34" w14:textId="4B7D617D" w:rsidR="005D7B24" w:rsidRPr="00D23F3D" w:rsidRDefault="005D7B24" w:rsidP="00A26F37">
      <w:pPr>
        <w:pStyle w:val="Descripcin"/>
      </w:pPr>
      <w:bookmarkStart w:id="182" w:name="_Toc241744361"/>
      <w:r>
        <w:t xml:space="preserve">Tabla </w:t>
      </w:r>
      <w:r w:rsidR="00AB3FAE">
        <w:fldChar w:fldCharType="begin"/>
      </w:r>
      <w:r w:rsidR="00AB3FAE">
        <w:instrText xml:space="preserve"> SEQ Tabla \* ARABIC </w:instrText>
      </w:r>
      <w:r w:rsidR="00AB3FAE">
        <w:fldChar w:fldCharType="separate"/>
      </w:r>
      <w:r w:rsidR="00AB3FAE">
        <w:rPr>
          <w:noProof/>
        </w:rPr>
        <w:t>14</w:t>
      </w:r>
      <w:r w:rsidR="00AB3FAE">
        <w:rPr>
          <w:noProof/>
        </w:rPr>
        <w:fldChar w:fldCharType="end"/>
      </w:r>
      <w:r>
        <w:t xml:space="preserve"> - </w:t>
      </w:r>
      <w:r w:rsidRPr="0090354E">
        <w:t>Herramientas de desarrollo</w:t>
      </w:r>
      <w:bookmarkEnd w:id="179"/>
      <w:bookmarkEnd w:id="180"/>
      <w:bookmarkEnd w:id="181"/>
      <w:bookmarkEnd w:id="182"/>
    </w:p>
    <w:p w14:paraId="5F5A8C15" w14:textId="5AA2A468" w:rsidR="005D7B24" w:rsidRPr="000915F6" w:rsidRDefault="005D7B24" w:rsidP="00680C5A">
      <w:pPr>
        <w:pStyle w:val="Ttulo1"/>
        <w:rPr>
          <w:color w:val="374C80" w:themeColor="accent1" w:themeShade="BF"/>
          <w:spacing w:val="10"/>
          <w:sz w:val="22"/>
        </w:rPr>
      </w:pPr>
      <w:bookmarkStart w:id="183" w:name="_Toc241744185"/>
      <w:r w:rsidRPr="002B7A2E">
        <w:t>Requerimientos mínimos de hardware</w:t>
      </w:r>
      <w:r w:rsidR="000262E8">
        <w:t xml:space="preserve"> PARA EL DESARROLLO</w:t>
      </w:r>
      <w:bookmarkEnd w:id="183"/>
    </w:p>
    <w:p w14:paraId="2FBCEE80" w14:textId="77777777" w:rsidR="005D7B24" w:rsidRPr="00BC3447" w:rsidRDefault="005D7B24" w:rsidP="005D7B24"/>
    <w:tbl>
      <w:tblPr>
        <w:tblpPr w:leftFromText="141" w:rightFromText="141" w:vertAnchor="text" w:tblpXSpec="center"/>
        <w:tblW w:w="10456" w:type="dxa"/>
        <w:jc w:val="center"/>
        <w:tblCellSpacing w:w="15" w:type="dxa"/>
        <w:tblCellMar>
          <w:top w:w="15" w:type="dxa"/>
          <w:left w:w="15" w:type="dxa"/>
          <w:bottom w:w="15" w:type="dxa"/>
          <w:right w:w="15" w:type="dxa"/>
        </w:tblCellMar>
        <w:tblLook w:val="04A0" w:firstRow="1" w:lastRow="0" w:firstColumn="1" w:lastColumn="0" w:noHBand="0" w:noVBand="1"/>
      </w:tblPr>
      <w:tblGrid>
        <w:gridCol w:w="5230"/>
        <w:gridCol w:w="5226"/>
      </w:tblGrid>
      <w:tr w:rsidR="005D7B24" w14:paraId="19F2D886" w14:textId="77777777" w:rsidTr="002C77EF">
        <w:trPr>
          <w:tblCellSpacing w:w="15" w:type="dxa"/>
          <w:jc w:val="center"/>
        </w:trPr>
        <w:tc>
          <w:tcPr>
            <w:tcW w:w="5228"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7E167B6A" w14:textId="77777777" w:rsidR="005D7B24" w:rsidRDefault="005D7B24" w:rsidP="002C77EF">
            <w:bookmarkStart w:id="184" w:name="_Toc230519097"/>
            <w:bookmarkStart w:id="185" w:name="_Toc230519597"/>
            <w:bookmarkStart w:id="186" w:name="_Toc230859564"/>
            <w:r>
              <w:rPr>
                <w:rFonts w:ascii="Calibri" w:hAnsi="Calibri" w:cs="Calibri"/>
                <w:b/>
                <w:bCs/>
                <w:color w:val="FFFFFF"/>
              </w:rPr>
              <w:t>Componente</w:t>
            </w:r>
          </w:p>
        </w:tc>
        <w:tc>
          <w:tcPr>
            <w:tcW w:w="5228"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F898652" w14:textId="77777777" w:rsidR="005D7B24" w:rsidRDefault="005D7B24" w:rsidP="002C77EF">
            <w:r>
              <w:rPr>
                <w:rFonts w:ascii="Calibri" w:hAnsi="Calibri" w:cs="Calibri"/>
                <w:b/>
                <w:bCs/>
                <w:color w:val="FFFFFF"/>
              </w:rPr>
              <w:t>Requerimiento mínimo</w:t>
            </w:r>
          </w:p>
        </w:tc>
      </w:tr>
      <w:tr w:rsidR="005D7B24" w14:paraId="0ED0EE67" w14:textId="77777777" w:rsidTr="002C77EF">
        <w:trPr>
          <w:tblCellSpacing w:w="15" w:type="dxa"/>
          <w:jc w:val="center"/>
        </w:trPr>
        <w:tc>
          <w:tcPr>
            <w:tcW w:w="5228"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4695344" w14:textId="77777777" w:rsidR="005D7B24" w:rsidRDefault="005D7B24" w:rsidP="002C77EF">
            <w:r>
              <w:rPr>
                <w:rFonts w:ascii="Calibri" w:hAnsi="Calibri" w:cs="Calibri"/>
                <w:color w:val="000000"/>
                <w:sz w:val="22"/>
                <w:szCs w:val="22"/>
              </w:rPr>
              <w:t>Procesador</w:t>
            </w:r>
          </w:p>
        </w:tc>
        <w:tc>
          <w:tcPr>
            <w:tcW w:w="522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7AC0F3A" w14:textId="77777777" w:rsidR="005D7B24" w:rsidRDefault="005D7B24" w:rsidP="002C77EF">
            <w:r>
              <w:rPr>
                <w:rFonts w:ascii="Calibri" w:hAnsi="Calibri" w:cs="Calibri"/>
                <w:color w:val="000000"/>
                <w:sz w:val="22"/>
                <w:szCs w:val="22"/>
              </w:rPr>
              <w:t>Intel i5 o equivalente</w:t>
            </w:r>
          </w:p>
        </w:tc>
      </w:tr>
      <w:tr w:rsidR="005D7B24" w14:paraId="6EF65F2D" w14:textId="77777777" w:rsidTr="002C77EF">
        <w:trPr>
          <w:tblCellSpacing w:w="15" w:type="dxa"/>
          <w:jc w:val="center"/>
        </w:trPr>
        <w:tc>
          <w:tcPr>
            <w:tcW w:w="5228"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056A017" w14:textId="77777777" w:rsidR="005D7B24" w:rsidRDefault="005D7B24" w:rsidP="002C77EF">
            <w:r>
              <w:rPr>
                <w:rFonts w:ascii="Calibri" w:hAnsi="Calibri" w:cs="Calibri"/>
                <w:color w:val="000000"/>
                <w:sz w:val="22"/>
                <w:szCs w:val="22"/>
              </w:rPr>
              <w:t>Memoria RAM</w:t>
            </w:r>
          </w:p>
        </w:tc>
        <w:tc>
          <w:tcPr>
            <w:tcW w:w="522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6484E73" w14:textId="77777777" w:rsidR="005D7B24" w:rsidRDefault="005D7B24" w:rsidP="002C77EF">
            <w:r>
              <w:rPr>
                <w:rFonts w:ascii="Calibri" w:hAnsi="Calibri" w:cs="Calibri"/>
                <w:color w:val="000000"/>
                <w:sz w:val="22"/>
                <w:szCs w:val="22"/>
              </w:rPr>
              <w:t>8 GB</w:t>
            </w:r>
          </w:p>
        </w:tc>
      </w:tr>
      <w:tr w:rsidR="005D7B24" w14:paraId="160A6CBC" w14:textId="77777777" w:rsidTr="002C77EF">
        <w:trPr>
          <w:tblCellSpacing w:w="15" w:type="dxa"/>
          <w:jc w:val="center"/>
        </w:trPr>
        <w:tc>
          <w:tcPr>
            <w:tcW w:w="5228"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CAE41E7" w14:textId="77777777" w:rsidR="005D7B24" w:rsidRDefault="005D7B24" w:rsidP="002C77EF">
            <w:r>
              <w:rPr>
                <w:rFonts w:ascii="Calibri" w:hAnsi="Calibri" w:cs="Calibri"/>
                <w:color w:val="000000"/>
                <w:sz w:val="22"/>
                <w:szCs w:val="22"/>
              </w:rPr>
              <w:t>Almacenamiento</w:t>
            </w:r>
          </w:p>
        </w:tc>
        <w:tc>
          <w:tcPr>
            <w:tcW w:w="522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4233739" w14:textId="77777777" w:rsidR="005D7B24" w:rsidRDefault="005D7B24" w:rsidP="002C77EF">
            <w:r>
              <w:rPr>
                <w:rFonts w:ascii="Calibri" w:hAnsi="Calibri" w:cs="Calibri"/>
                <w:color w:val="000000"/>
                <w:sz w:val="22"/>
                <w:szCs w:val="22"/>
              </w:rPr>
              <w:t>20 GB libres</w:t>
            </w:r>
          </w:p>
        </w:tc>
      </w:tr>
      <w:tr w:rsidR="005D7B24" w14:paraId="73E19D05" w14:textId="77777777" w:rsidTr="002C77EF">
        <w:trPr>
          <w:tblCellSpacing w:w="15" w:type="dxa"/>
          <w:jc w:val="center"/>
        </w:trPr>
        <w:tc>
          <w:tcPr>
            <w:tcW w:w="5228"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8FA38C6" w14:textId="77777777" w:rsidR="005D7B24" w:rsidRDefault="005D7B24" w:rsidP="002C77EF">
            <w:r>
              <w:rPr>
                <w:rFonts w:ascii="Calibri" w:hAnsi="Calibri" w:cs="Calibri"/>
                <w:color w:val="000000"/>
                <w:sz w:val="22"/>
                <w:szCs w:val="22"/>
              </w:rPr>
              <w:t>Sistema operativo</w:t>
            </w:r>
          </w:p>
        </w:tc>
        <w:tc>
          <w:tcPr>
            <w:tcW w:w="522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260BA8E" w14:textId="77777777" w:rsidR="005D7B24" w:rsidRDefault="005D7B24" w:rsidP="002C77EF">
            <w:r>
              <w:rPr>
                <w:rFonts w:ascii="Calibri" w:hAnsi="Calibri" w:cs="Calibri"/>
                <w:color w:val="000000"/>
                <w:sz w:val="22"/>
                <w:szCs w:val="22"/>
              </w:rPr>
              <w:t>Windows 10/11 o Linux</w:t>
            </w:r>
          </w:p>
        </w:tc>
      </w:tr>
      <w:tr w:rsidR="005D7B24" w14:paraId="127B17FA" w14:textId="77777777" w:rsidTr="002C77EF">
        <w:trPr>
          <w:tblCellSpacing w:w="15" w:type="dxa"/>
          <w:jc w:val="center"/>
        </w:trPr>
        <w:tc>
          <w:tcPr>
            <w:tcW w:w="5228"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151B4F0" w14:textId="77777777" w:rsidR="005D7B24" w:rsidRDefault="005D7B24" w:rsidP="002C77EF">
            <w:r>
              <w:rPr>
                <w:rFonts w:ascii="Calibri" w:hAnsi="Calibri" w:cs="Calibri"/>
                <w:color w:val="000000"/>
                <w:sz w:val="22"/>
                <w:szCs w:val="22"/>
              </w:rPr>
              <w:t>Navegador</w:t>
            </w:r>
          </w:p>
        </w:tc>
        <w:tc>
          <w:tcPr>
            <w:tcW w:w="5228"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6973939" w14:textId="77777777" w:rsidR="005D7B24" w:rsidRDefault="005D7B24" w:rsidP="002C77EF">
            <w:r>
              <w:rPr>
                <w:rFonts w:ascii="Calibri" w:hAnsi="Calibri" w:cs="Calibri"/>
                <w:color w:val="000000"/>
                <w:sz w:val="22"/>
                <w:szCs w:val="22"/>
              </w:rPr>
              <w:t>Chrome o Edge actualizado</w:t>
            </w:r>
          </w:p>
        </w:tc>
      </w:tr>
      <w:tr w:rsidR="005D7B24" w14:paraId="37AB8714" w14:textId="77777777" w:rsidTr="002C77EF">
        <w:trPr>
          <w:tblCellSpacing w:w="15" w:type="dxa"/>
          <w:jc w:val="center"/>
        </w:trPr>
        <w:tc>
          <w:tcPr>
            <w:tcW w:w="5228"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7538440" w14:textId="77777777" w:rsidR="005D7B24" w:rsidRDefault="005D7B24" w:rsidP="002C77EF">
            <w:r>
              <w:rPr>
                <w:rFonts w:ascii="Calibri" w:hAnsi="Calibri" w:cs="Calibri"/>
                <w:color w:val="000000"/>
                <w:sz w:val="22"/>
                <w:szCs w:val="22"/>
              </w:rPr>
              <w:t>Conexión a internet</w:t>
            </w:r>
          </w:p>
        </w:tc>
        <w:tc>
          <w:tcPr>
            <w:tcW w:w="5228"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A054817" w14:textId="77777777" w:rsidR="005D7B24" w:rsidRDefault="005D7B24" w:rsidP="002C77EF">
            <w:r>
              <w:rPr>
                <w:rFonts w:ascii="Calibri" w:hAnsi="Calibri" w:cs="Calibri"/>
                <w:color w:val="000000"/>
                <w:sz w:val="22"/>
                <w:szCs w:val="22"/>
              </w:rPr>
              <w:t>Requerida para sincronización GitHub</w:t>
            </w:r>
          </w:p>
        </w:tc>
      </w:tr>
    </w:tbl>
    <w:p w14:paraId="4A69D352" w14:textId="321FFCFD" w:rsidR="005D7B24" w:rsidRDefault="005D7B24" w:rsidP="00A26F37">
      <w:pPr>
        <w:pStyle w:val="Descripcin"/>
      </w:pPr>
      <w:bookmarkStart w:id="187" w:name="_Toc241744362"/>
      <w:r>
        <w:t xml:space="preserve">Tabla </w:t>
      </w:r>
      <w:r w:rsidR="00AB3FAE">
        <w:fldChar w:fldCharType="begin"/>
      </w:r>
      <w:r w:rsidR="00AB3FAE">
        <w:instrText xml:space="preserve"> SEQ Tabla \* ARABIC </w:instrText>
      </w:r>
      <w:r w:rsidR="00AB3FAE">
        <w:fldChar w:fldCharType="separate"/>
      </w:r>
      <w:r w:rsidR="00AB3FAE">
        <w:rPr>
          <w:noProof/>
        </w:rPr>
        <w:t>15</w:t>
      </w:r>
      <w:r w:rsidR="00AB3FAE">
        <w:rPr>
          <w:noProof/>
        </w:rPr>
        <w:fldChar w:fldCharType="end"/>
      </w:r>
      <w:r>
        <w:t xml:space="preserve"> – </w:t>
      </w:r>
      <w:r w:rsidRPr="003971E0">
        <w:t>Requerimientos</w:t>
      </w:r>
      <w:bookmarkEnd w:id="184"/>
      <w:bookmarkEnd w:id="185"/>
      <w:bookmarkEnd w:id="186"/>
      <w:bookmarkEnd w:id="187"/>
    </w:p>
    <w:p w14:paraId="47AF6255" w14:textId="77777777" w:rsidR="00F77388" w:rsidRPr="00F77388" w:rsidRDefault="00F77388" w:rsidP="00F77388"/>
    <w:p w14:paraId="58DCCE73" w14:textId="17593563" w:rsidR="005D7B24" w:rsidRPr="009D6F2B" w:rsidRDefault="005D7B24" w:rsidP="00BA4D32">
      <w:pPr>
        <w:pStyle w:val="Ttulo2"/>
      </w:pPr>
      <w:bookmarkStart w:id="188" w:name="_Toc241744186"/>
      <w:r w:rsidRPr="009D6F2B">
        <w:t>Conclusión del entorno de desarrollo</w:t>
      </w:r>
      <w:bookmarkEnd w:id="188"/>
    </w:p>
    <w:p w14:paraId="29E8ED91" w14:textId="77777777" w:rsidR="005D7B24" w:rsidRPr="00581854" w:rsidRDefault="005D7B24" w:rsidP="00F77388">
      <w:pPr>
        <w:rPr>
          <w:i/>
          <w:iCs/>
        </w:rPr>
      </w:pPr>
      <w:r w:rsidRPr="00581854">
        <w:t>El entorno de desarrollo definido para METRONET proporciona las herramientas necesarias para implementar una solución académica basada en tecnologías modernas, compatibles y ampliamente documentadas.</w:t>
      </w:r>
    </w:p>
    <w:p w14:paraId="67EE9AB5" w14:textId="77777777" w:rsidR="005D7B24" w:rsidRPr="00F77388" w:rsidRDefault="005D7B24" w:rsidP="00F77388">
      <w:pPr>
        <w:rPr>
          <w:b/>
          <w:bCs/>
          <w:i/>
          <w:iCs/>
        </w:rPr>
      </w:pPr>
      <w:r w:rsidRPr="00F77388">
        <w:rPr>
          <w:b/>
          <w:bCs/>
        </w:rPr>
        <w:t>La utilización de un entorno estandarizado permitirá:</w:t>
      </w:r>
    </w:p>
    <w:p w14:paraId="47B1F316" w14:textId="77777777" w:rsidR="005D7B24" w:rsidRPr="00F77388" w:rsidRDefault="005D7B24" w:rsidP="002F5DAD">
      <w:pPr>
        <w:pStyle w:val="Prrafodelista"/>
        <w:numPr>
          <w:ilvl w:val="0"/>
          <w:numId w:val="38"/>
        </w:numPr>
        <w:ind w:left="567"/>
      </w:pPr>
      <w:r w:rsidRPr="00F77388">
        <w:t xml:space="preserve">mejorar la integración entre componentes, </w:t>
      </w:r>
    </w:p>
    <w:p w14:paraId="10C76AF6" w14:textId="77777777" w:rsidR="005D7B24" w:rsidRPr="00F77388" w:rsidRDefault="005D7B24" w:rsidP="002F5DAD">
      <w:pPr>
        <w:pStyle w:val="Prrafodelista"/>
        <w:numPr>
          <w:ilvl w:val="0"/>
          <w:numId w:val="38"/>
        </w:numPr>
        <w:ind w:left="567"/>
      </w:pPr>
      <w:r w:rsidRPr="00F77388">
        <w:t xml:space="preserve">reducir errores de configuración, </w:t>
      </w:r>
    </w:p>
    <w:p w14:paraId="4D5F1C49" w14:textId="77777777" w:rsidR="005D7B24" w:rsidRPr="00F77388" w:rsidRDefault="005D7B24" w:rsidP="002F5DAD">
      <w:pPr>
        <w:pStyle w:val="Prrafodelista"/>
        <w:numPr>
          <w:ilvl w:val="0"/>
          <w:numId w:val="38"/>
        </w:numPr>
        <w:ind w:left="567"/>
      </w:pPr>
      <w:r w:rsidRPr="00F77388">
        <w:t xml:space="preserve">facilitar el trabajo colaborativo, </w:t>
      </w:r>
    </w:p>
    <w:p w14:paraId="54CCE9D8" w14:textId="77777777" w:rsidR="005D7B24" w:rsidRPr="00F77388" w:rsidRDefault="005D7B24" w:rsidP="002F5DAD">
      <w:pPr>
        <w:pStyle w:val="Prrafodelista"/>
        <w:numPr>
          <w:ilvl w:val="0"/>
          <w:numId w:val="38"/>
        </w:numPr>
        <w:ind w:left="567"/>
      </w:pPr>
      <w:r w:rsidRPr="00F77388">
        <w:t xml:space="preserve">y garantizar compatibilidad entre los equipos de desarrollo durante todas las etapas del proyecto. </w:t>
      </w:r>
    </w:p>
    <w:p w14:paraId="342B2978" w14:textId="77777777" w:rsidR="00E412FB" w:rsidRDefault="00E412FB" w:rsidP="00E412FB"/>
    <w:p w14:paraId="4A5E60DB" w14:textId="7C8E35ED" w:rsidR="00B97C2E" w:rsidRDefault="00E412FB" w:rsidP="004F2DDA">
      <w:pPr>
        <w:rPr>
          <w:rStyle w:val="Referenciaintensa"/>
        </w:rPr>
      </w:pPr>
      <w:r w:rsidRPr="00E412FB">
        <w:rPr>
          <w:rStyle w:val="Referenciaintensa"/>
        </w:rPr>
        <w:t>Las instrucciones detalladas para la instalación y configuración del entorno necesario para ejecutar METRONET se encuentran en el Manual de Instalación incluido en el Anexo H. Véase Anexo H – Manual de Instalación.</w:t>
      </w:r>
    </w:p>
    <w:p w14:paraId="36DE5C69" w14:textId="476F1969" w:rsidR="000F51B4" w:rsidRDefault="000F51B4" w:rsidP="003247BF">
      <w:pPr>
        <w:pStyle w:val="Ttulo"/>
      </w:pPr>
      <w:bookmarkStart w:id="189" w:name="_Toc241744187"/>
      <w:r>
        <w:lastRenderedPageBreak/>
        <w:t>PLAN DE CALIDAD</w:t>
      </w:r>
      <w:bookmarkEnd w:id="189"/>
    </w:p>
    <w:p w14:paraId="0AE419EE" w14:textId="77777777" w:rsidR="00E73F63" w:rsidRPr="00E73F63" w:rsidRDefault="00E73F63" w:rsidP="00E73F63"/>
    <w:p w14:paraId="0B8BEEF5" w14:textId="0C2EB4BA" w:rsidR="000F51B4" w:rsidRDefault="000F51B4" w:rsidP="00680C5A">
      <w:pPr>
        <w:pStyle w:val="Ttulo1"/>
      </w:pPr>
      <w:bookmarkStart w:id="190" w:name="_Toc241744188"/>
      <w:r>
        <w:t>Introducción</w:t>
      </w:r>
      <w:bookmarkEnd w:id="190"/>
    </w:p>
    <w:p w14:paraId="125AD312" w14:textId="77777777" w:rsidR="000F51B4" w:rsidRDefault="000F51B4" w:rsidP="00522F91">
      <w:r>
        <w:t>El presente Plan de Calidad establece los lineamientos destinados a asegurar la calidad tanto del proceso de desarrollo como del producto final del proyecto METRONET. Durante todas las etapas del proyecto se mantuvo un seguimiento continuo de la documentación, el código fuente, la arquitectura y los entregables, procurando que cada uno de ellos cumpliera con los requisitos funcionales y no funcionales definidos para el sistema.</w:t>
      </w:r>
    </w:p>
    <w:p w14:paraId="41601781" w14:textId="77777777" w:rsidR="000F51B4" w:rsidRDefault="000F51B4" w:rsidP="00F77388">
      <w:r>
        <w:t>Asimismo, se promovió la mejora continua mediante revisiones periódicas, validaciones funcionales y reuniones de seguimiento con el tutor académico, permitiendo detectar oportunamente posibles desviaciones y aplicar las correcciones necesarias.</w:t>
      </w:r>
    </w:p>
    <w:p w14:paraId="1C3B93A3" w14:textId="77777777" w:rsidR="00F77388" w:rsidRDefault="00F77388" w:rsidP="00F77388"/>
    <w:p w14:paraId="1E729206" w14:textId="587A9E85" w:rsidR="000F51B4" w:rsidRDefault="000F51B4" w:rsidP="00680C5A">
      <w:pPr>
        <w:pStyle w:val="Ttulo1"/>
      </w:pPr>
      <w:bookmarkStart w:id="191" w:name="_Toc241744189"/>
      <w:r>
        <w:t>Objetivo y Alcance</w:t>
      </w:r>
      <w:bookmarkEnd w:id="191"/>
    </w:p>
    <w:p w14:paraId="2C58A1B5" w14:textId="77777777" w:rsidR="000F51B4" w:rsidRDefault="000F51B4" w:rsidP="00522F91">
      <w:r>
        <w:t>El objetivo del presente plan es establecer las prácticas y actividades necesarias para garantizar la calidad del proyecto METRONET durante todo su ciclo de desarrollo.</w:t>
      </w:r>
    </w:p>
    <w:p w14:paraId="5F407910" w14:textId="77777777" w:rsidR="000F51B4" w:rsidRDefault="000F51B4" w:rsidP="00F77388">
      <w:r>
        <w:t>El alcance comprende todos los activos del proyecto, incluyendo la documentación técnica, el código fuente, la base de datos, los diagramas, la arquitectura del sistema y las pruebas realizadas sobre las distintas funcionalidades implementadas.</w:t>
      </w:r>
    </w:p>
    <w:p w14:paraId="617B889C" w14:textId="38558C9E" w:rsidR="000F51B4" w:rsidRPr="004F2DDA" w:rsidRDefault="000F51B4" w:rsidP="004F2DDA">
      <w:pPr>
        <w:pStyle w:val="Ttulo1"/>
      </w:pPr>
      <w:bookmarkStart w:id="192" w:name="_Toc241744190"/>
      <w:r>
        <w:t>Estándares y Referencias</w:t>
      </w:r>
      <w:bookmarkEnd w:id="192"/>
    </w:p>
    <w:p w14:paraId="5B34A342" w14:textId="13AF43F1" w:rsidR="000F51B4" w:rsidRDefault="000F51B4" w:rsidP="00F77388">
      <w:r>
        <w:t>Para el desarrollo del proyecto se consideraron las recomendaciones de las siguientes normas y buenas prácticas</w:t>
      </w:r>
      <w:r w:rsidR="00613593" w:rsidRPr="00613593">
        <w:t xml:space="preserve"> </w:t>
      </w:r>
      <w:r w:rsidR="00613593">
        <w:t>con las adaptaciones de estándares</w:t>
      </w:r>
      <w:r>
        <w:t>:</w:t>
      </w:r>
    </w:p>
    <w:p w14:paraId="0D680BF9" w14:textId="77777777" w:rsidR="000F51B4" w:rsidRPr="00C16684" w:rsidRDefault="000F51B4" w:rsidP="00A647D3">
      <w:pPr>
        <w:pStyle w:val="Prrafodelista"/>
        <w:numPr>
          <w:ilvl w:val="0"/>
          <w:numId w:val="40"/>
        </w:numPr>
        <w:rPr>
          <w:lang w:val="en-US"/>
        </w:rPr>
      </w:pPr>
      <w:r w:rsidRPr="00C16684">
        <w:rPr>
          <w:lang w:val="en-US"/>
        </w:rPr>
        <w:t xml:space="preserve">IEEE 730 – Software Quality Assurance Plan. </w:t>
      </w:r>
    </w:p>
    <w:p w14:paraId="4A572433" w14:textId="6BFBA856" w:rsidR="00FE441C" w:rsidRPr="00F77388" w:rsidRDefault="00FE441C" w:rsidP="00FE441C">
      <w:pPr>
        <w:ind w:left="709"/>
      </w:pPr>
      <w:r>
        <w:t>Define cómo se va a controlar la calidad del software durante todo el proyecto, verificando que el producto cumpla con los requisitos y funcione correctamente</w:t>
      </w:r>
    </w:p>
    <w:p w14:paraId="6B9FFFA2" w14:textId="77777777" w:rsidR="000F51B4" w:rsidRPr="00C16684" w:rsidRDefault="000F51B4" w:rsidP="00A647D3">
      <w:pPr>
        <w:pStyle w:val="Prrafodelista"/>
        <w:numPr>
          <w:ilvl w:val="0"/>
          <w:numId w:val="40"/>
        </w:numPr>
        <w:rPr>
          <w:lang w:val="en-US"/>
        </w:rPr>
      </w:pPr>
      <w:r w:rsidRPr="00C16684">
        <w:rPr>
          <w:lang w:val="en-US"/>
        </w:rPr>
        <w:t xml:space="preserve">IEEE 1058 – Software Project Management Plan. </w:t>
      </w:r>
    </w:p>
    <w:p w14:paraId="6715A4B9" w14:textId="5532D6D3" w:rsidR="00FE441C" w:rsidRPr="00F77388" w:rsidRDefault="00FE441C" w:rsidP="00FE441C">
      <w:pPr>
        <w:ind w:left="709"/>
      </w:pPr>
      <w:r>
        <w:t>Establece cómo se organizará y administrará el proyecto, incluyendo la planificación de tareas, tiempos, recursos, riesgos y responsabilidades del equipo.</w:t>
      </w:r>
    </w:p>
    <w:p w14:paraId="741EE22F" w14:textId="77777777" w:rsidR="000F51B4" w:rsidRDefault="000F51B4" w:rsidP="00A647D3">
      <w:pPr>
        <w:pStyle w:val="Prrafodelista"/>
        <w:numPr>
          <w:ilvl w:val="0"/>
          <w:numId w:val="40"/>
        </w:numPr>
      </w:pPr>
      <w:r w:rsidRPr="00FE441C">
        <w:t>Buenas prácticas de Ingeniería de Software aplicadas al Proyecto Integrador</w:t>
      </w:r>
      <w:r w:rsidRPr="00F77388">
        <w:t xml:space="preserve">. </w:t>
      </w:r>
    </w:p>
    <w:p w14:paraId="0C86A7CA" w14:textId="064FF091" w:rsidR="00FE441C" w:rsidRPr="00F77388" w:rsidRDefault="00FE441C" w:rsidP="00FE441C">
      <w:pPr>
        <w:ind w:left="709"/>
      </w:pPr>
      <w:r>
        <w:t>Son recomendaciones para desarrollar el software de forma ordenada, documentada y eficiente, facilitando el trabajo en equipo y el mantenimiento del sistema.</w:t>
      </w:r>
    </w:p>
    <w:p w14:paraId="5FD81A56" w14:textId="77777777" w:rsidR="000F51B4" w:rsidRPr="00FE441C" w:rsidRDefault="000F51B4" w:rsidP="00A647D3">
      <w:pPr>
        <w:pStyle w:val="Prrafodelista"/>
        <w:numPr>
          <w:ilvl w:val="0"/>
          <w:numId w:val="40"/>
        </w:numPr>
      </w:pPr>
      <w:r w:rsidRPr="00FE441C">
        <w:t xml:space="preserve">Arquitectura multicapa basada en el modelo Cliente–Servidor. </w:t>
      </w:r>
    </w:p>
    <w:p w14:paraId="562E7DF3" w14:textId="4B46E8E5" w:rsidR="00FE441C" w:rsidRPr="00F77388" w:rsidRDefault="00FE441C" w:rsidP="00FE441C">
      <w:pPr>
        <w:ind w:left="709"/>
      </w:pPr>
      <w:r>
        <w:t>Organiza el sistema en diferentes capas (presentación, lógica de negocio y datos), separando las responsabilidades para facilitar el desarrollo, el mantenimiento y la escalabilidad.</w:t>
      </w:r>
    </w:p>
    <w:p w14:paraId="0077396D" w14:textId="77777777" w:rsidR="000F51B4" w:rsidRPr="00FE441C" w:rsidRDefault="000F51B4" w:rsidP="00A647D3">
      <w:pPr>
        <w:pStyle w:val="Prrafodelista"/>
        <w:numPr>
          <w:ilvl w:val="0"/>
          <w:numId w:val="40"/>
        </w:numPr>
      </w:pPr>
      <w:r w:rsidRPr="00FE441C">
        <w:t xml:space="preserve">Patrón de diseño MVC (Model–View–Controller). </w:t>
      </w:r>
    </w:p>
    <w:p w14:paraId="4BA7F376" w14:textId="003163BB" w:rsidR="00FE441C" w:rsidRDefault="00FE441C" w:rsidP="00FE441C">
      <w:pPr>
        <w:ind w:left="709"/>
      </w:pPr>
      <w:r>
        <w:t>Divide la aplicación en tres componentes: Modelo, que gestiona los datos; Vista, que muestra la información al usuario; y Controlador, que recibe las acciones del usuario y coordina la comunicación entre el Modelo y la Vista. Esto hace que el código sea más claro y fácil de mantener.</w:t>
      </w:r>
    </w:p>
    <w:p w14:paraId="1B9C0228" w14:textId="77777777" w:rsidR="00680C5A" w:rsidRDefault="00680C5A" w:rsidP="00FE441C">
      <w:pPr>
        <w:ind w:left="709"/>
      </w:pPr>
    </w:p>
    <w:p w14:paraId="53A62BA0" w14:textId="17F768E5" w:rsidR="00F77388" w:rsidRPr="004F2DDA" w:rsidRDefault="00680C5A" w:rsidP="004F2DDA">
      <w:pPr>
        <w:ind w:left="-142"/>
        <w:rPr>
          <w:b/>
          <w:bCs/>
          <w:i/>
          <w:iCs/>
          <w:caps/>
          <w:color w:val="0E57C4" w:themeColor="background2" w:themeShade="80"/>
        </w:rPr>
      </w:pPr>
      <w:r w:rsidRPr="00680C5A">
        <w:rPr>
          <w:rStyle w:val="Referenciaintensa"/>
        </w:rPr>
        <w:t>EL HISTORIAL DE MODIFICACIONES REALIZADAS SOBRE EL DOCUMENTO METRONET SE ENCUENTRA REGISTRADO EN EL ANEXO I – REGISTRO DE CAMBIOS EN LA DOCUMENTACIÓN, DONDE SE IDENTIFICAN LAS VERSIONES, SECCIONES AFECTADAS, DESCRIPCIÓN, MOTIVO Y ESTADO DE LOS CAMBIOS REALIZADOS. VÉASE ANEXO I.</w:t>
      </w:r>
    </w:p>
    <w:p w14:paraId="17B42BB8" w14:textId="1A4D9349" w:rsidR="000F51B4" w:rsidRPr="00A04316" w:rsidRDefault="000F51B4" w:rsidP="004F2DDA">
      <w:pPr>
        <w:pStyle w:val="Ttulo1"/>
      </w:pPr>
      <w:bookmarkStart w:id="193" w:name="_Toc241744191"/>
      <w:r>
        <w:t>Actividades de Aseguramiento de Calidad</w:t>
      </w:r>
      <w:bookmarkEnd w:id="193"/>
    </w:p>
    <w:p w14:paraId="4000AE79" w14:textId="77777777" w:rsidR="00522F91" w:rsidRDefault="00522F91" w:rsidP="00522F91">
      <w:r>
        <w:t>Las actividades de aseguramiento de la calidad fueron definidas en reuniones internas del equipo y se aplicarán de manera transversal durante las distintas etapas e iteraciones del proyecto. Estas actividades tienen como finalidad prevenir errores, verificar la coherencia entre los diferentes artefactos y asegurar que el producto desarrollado mantenga correspondencia con los requisitos establecidos.</w:t>
      </w:r>
    </w:p>
    <w:p w14:paraId="52C4AAC5" w14:textId="77777777" w:rsidR="00522F91" w:rsidRPr="00522F91" w:rsidRDefault="00522F91" w:rsidP="00AB7176">
      <w:pPr>
        <w:pStyle w:val="Prrafodelista"/>
        <w:numPr>
          <w:ilvl w:val="0"/>
          <w:numId w:val="123"/>
        </w:numPr>
        <w:rPr>
          <w:rFonts w:eastAsia="Times New Roman"/>
        </w:rPr>
      </w:pPr>
      <w:r w:rsidRPr="00522F91">
        <w:rPr>
          <w:rFonts w:eastAsia="Times New Roman"/>
          <w:b/>
          <w:bCs/>
        </w:rPr>
        <w:t>Revisión del código</w:t>
      </w:r>
      <w:r w:rsidRPr="00522F91">
        <w:rPr>
          <w:rFonts w:eastAsia="Times New Roman"/>
        </w:rPr>
        <w:t xml:space="preserve"> fuente y aplicación de las convenciones de codificación definidas para el proyecto, verificando la correcta implementación de las funcionalidades.</w:t>
      </w:r>
    </w:p>
    <w:p w14:paraId="5DD82440" w14:textId="39F47E03" w:rsidR="00522F91" w:rsidRPr="00522F91" w:rsidRDefault="00522F91" w:rsidP="00AB7176">
      <w:pPr>
        <w:pStyle w:val="Prrafodelista"/>
        <w:numPr>
          <w:ilvl w:val="0"/>
          <w:numId w:val="123"/>
        </w:numPr>
        <w:rPr>
          <w:rFonts w:eastAsia="Times New Roman"/>
        </w:rPr>
      </w:pPr>
      <w:r w:rsidRPr="00522F91">
        <w:rPr>
          <w:rFonts w:eastAsia="Times New Roman"/>
          <w:b/>
          <w:bCs/>
        </w:rPr>
        <w:t>Revisión de la documentación técnica</w:t>
      </w:r>
      <w:r w:rsidRPr="00522F91">
        <w:rPr>
          <w:rFonts w:eastAsia="Times New Roman"/>
        </w:rPr>
        <w:t xml:space="preserve"> para asegurar su coherencia, uniformidad y correspondencia con el estado actual del sistema.</w:t>
      </w:r>
    </w:p>
    <w:p w14:paraId="47F39F8A" w14:textId="7393031E" w:rsidR="00522F91" w:rsidRDefault="00522F91" w:rsidP="00AB7176">
      <w:pPr>
        <w:pStyle w:val="Prrafodelista"/>
        <w:numPr>
          <w:ilvl w:val="0"/>
          <w:numId w:val="123"/>
        </w:numPr>
        <w:rPr>
          <w:rFonts w:eastAsia="Times New Roman"/>
        </w:rPr>
      </w:pPr>
      <w:r w:rsidRPr="00522F91">
        <w:rPr>
          <w:rFonts w:eastAsia="Times New Roman"/>
          <w:b/>
          <w:bCs/>
        </w:rPr>
        <w:t>Validación de arquitectura</w:t>
      </w:r>
      <w:r w:rsidRPr="00522F91">
        <w:rPr>
          <w:rFonts w:eastAsia="Times New Roman"/>
        </w:rPr>
        <w:t>, verificando que exista correspondencia entre el diseño definido y los componentes implementados.</w:t>
      </w:r>
    </w:p>
    <w:p w14:paraId="1C0CFE05" w14:textId="77777777" w:rsidR="00AB7176" w:rsidRPr="00AB7176" w:rsidRDefault="00AB7176" w:rsidP="00AB7176">
      <w:pPr>
        <w:pStyle w:val="Prrafodelista"/>
        <w:numPr>
          <w:ilvl w:val="0"/>
          <w:numId w:val="123"/>
        </w:numPr>
        <w:rPr>
          <w:rFonts w:eastAsia="Times New Roman"/>
        </w:rPr>
      </w:pPr>
      <w:r>
        <w:t>Validación de los requerimientos, revisando la correspondencia entre los requerimientos definidos y las funcionalidades implementadas, utilizando pruebas y evidencias cuando corresponda</w:t>
      </w:r>
    </w:p>
    <w:p w14:paraId="5FCC1004" w14:textId="61C34A79" w:rsidR="00C26B86" w:rsidRPr="00AB7176" w:rsidRDefault="00AB7176" w:rsidP="00AB7176">
      <w:pPr>
        <w:pStyle w:val="Prrafodelista"/>
        <w:numPr>
          <w:ilvl w:val="0"/>
          <w:numId w:val="123"/>
        </w:numPr>
        <w:rPr>
          <w:rFonts w:eastAsia="Times New Roman"/>
        </w:rPr>
      </w:pPr>
      <w:r w:rsidRPr="00AB7176">
        <w:rPr>
          <w:b/>
          <w:bCs/>
        </w:rPr>
        <w:t>Revisión de los entregables</w:t>
      </w:r>
      <w:r>
        <w:t>, verificando que los documentos, avances y versiones previstas para cada etapa se encuentren completos, actualizados y disponibles para su revisión. Cuando corresponda, se incorporarán las observaciones realizadas por el equipo o por el tutor antes de considerar cerrado el entregabl</w:t>
      </w:r>
    </w:p>
    <w:p w14:paraId="683C4760" w14:textId="637AE8B0" w:rsidR="00522F91" w:rsidRPr="00522F91" w:rsidRDefault="00522F91" w:rsidP="00AB7176">
      <w:pPr>
        <w:pStyle w:val="Prrafodelista"/>
        <w:numPr>
          <w:ilvl w:val="0"/>
          <w:numId w:val="123"/>
        </w:numPr>
        <w:rPr>
          <w:rFonts w:eastAsia="Times New Roman"/>
        </w:rPr>
      </w:pPr>
      <w:r w:rsidRPr="00522F91">
        <w:rPr>
          <w:rFonts w:eastAsia="Times New Roman"/>
          <w:b/>
          <w:bCs/>
        </w:rPr>
        <w:t>Ejecución de pruebas funcionales y de integración</w:t>
      </w:r>
      <w:r w:rsidRPr="00522F91">
        <w:rPr>
          <w:rFonts w:eastAsia="Times New Roman"/>
        </w:rPr>
        <w:t xml:space="preserve"> sobre las funcionalidades desarrolladas durante cada iteración.</w:t>
      </w:r>
    </w:p>
    <w:p w14:paraId="6B8B0A56" w14:textId="37726BA5" w:rsidR="00522F91" w:rsidRPr="00522F91" w:rsidRDefault="00522F91" w:rsidP="00AB7176">
      <w:pPr>
        <w:pStyle w:val="Prrafodelista"/>
        <w:numPr>
          <w:ilvl w:val="0"/>
          <w:numId w:val="123"/>
        </w:numPr>
        <w:rPr>
          <w:rFonts w:eastAsia="Times New Roman"/>
        </w:rPr>
      </w:pPr>
      <w:r w:rsidRPr="00522F91">
        <w:rPr>
          <w:rFonts w:eastAsia="Times New Roman"/>
          <w:b/>
          <w:bCs/>
        </w:rPr>
        <w:t>Verificación de la integración entre Frontend, Backend y Base de Datos</w:t>
      </w:r>
      <w:r w:rsidRPr="00522F91">
        <w:rPr>
          <w:rFonts w:eastAsia="Times New Roman"/>
        </w:rPr>
        <w:t>, comprobando la correcta comunicación entre los diferentes componentes del sistema.</w:t>
      </w:r>
    </w:p>
    <w:p w14:paraId="501864A0" w14:textId="2EE0BBCF" w:rsidR="00522F91" w:rsidRPr="00522F91" w:rsidRDefault="00522F91" w:rsidP="00AB7176">
      <w:pPr>
        <w:pStyle w:val="Prrafodelista"/>
        <w:numPr>
          <w:ilvl w:val="0"/>
          <w:numId w:val="123"/>
        </w:numPr>
        <w:rPr>
          <w:rFonts w:eastAsia="Times New Roman"/>
        </w:rPr>
      </w:pPr>
      <w:r w:rsidRPr="00522F91">
        <w:rPr>
          <w:rFonts w:eastAsia="Times New Roman"/>
          <w:b/>
          <w:bCs/>
        </w:rPr>
        <w:t>Seguimiento y corrección de errores e incidencias</w:t>
      </w:r>
      <w:r w:rsidRPr="00522F91">
        <w:rPr>
          <w:rFonts w:eastAsia="Times New Roman"/>
        </w:rPr>
        <w:t>, registrando los problemas detectados y verificando su resolución antes de las entregas correspondientes.</w:t>
      </w:r>
    </w:p>
    <w:p w14:paraId="52D930CE" w14:textId="5E4CE2C5" w:rsidR="00522F91" w:rsidRPr="00522F91" w:rsidRDefault="00522F91" w:rsidP="00AB7176">
      <w:pPr>
        <w:pStyle w:val="Prrafodelista"/>
        <w:numPr>
          <w:ilvl w:val="0"/>
          <w:numId w:val="123"/>
        </w:numPr>
        <w:rPr>
          <w:rFonts w:eastAsia="Times New Roman"/>
        </w:rPr>
      </w:pPr>
      <w:r w:rsidRPr="00522F91">
        <w:rPr>
          <w:rFonts w:eastAsia="Times New Roman"/>
          <w:b/>
          <w:bCs/>
        </w:rPr>
        <w:t>Control de versiones mediante Git y GitHub</w:t>
      </w:r>
      <w:r w:rsidRPr="00522F91">
        <w:rPr>
          <w:rFonts w:eastAsia="Times New Roman"/>
        </w:rPr>
        <w:t>, manteniendo la trazabilidad de los cambios realizados durante el desarrollo.</w:t>
      </w:r>
    </w:p>
    <w:p w14:paraId="71323124" w14:textId="59044493" w:rsidR="00522F91" w:rsidRPr="00522F91" w:rsidRDefault="00522F91" w:rsidP="00AB7176">
      <w:pPr>
        <w:pStyle w:val="Prrafodelista"/>
        <w:numPr>
          <w:ilvl w:val="0"/>
          <w:numId w:val="123"/>
        </w:numPr>
        <w:rPr>
          <w:rFonts w:eastAsia="Times New Roman"/>
        </w:rPr>
      </w:pPr>
      <w:r w:rsidRPr="00522F91">
        <w:rPr>
          <w:rFonts w:eastAsia="Times New Roman"/>
          <w:b/>
          <w:bCs/>
        </w:rPr>
        <w:t>Revisión de las métricas de producto y de proceso</w:t>
      </w:r>
      <w:r w:rsidRPr="00522F91">
        <w:rPr>
          <w:rFonts w:eastAsia="Times New Roman"/>
        </w:rPr>
        <w:t xml:space="preserve"> al finalizar cada iteración, comparando los resultados obtenidos con los valores estimados.</w:t>
      </w:r>
    </w:p>
    <w:p w14:paraId="2D9417E8" w14:textId="6A8A1F22" w:rsidR="00522F91" w:rsidRDefault="00522F91" w:rsidP="00AB7176">
      <w:pPr>
        <w:pStyle w:val="Prrafodelista"/>
        <w:numPr>
          <w:ilvl w:val="0"/>
          <w:numId w:val="123"/>
        </w:numPr>
        <w:rPr>
          <w:rFonts w:eastAsia="Times New Roman"/>
        </w:rPr>
      </w:pPr>
      <w:r w:rsidRPr="00522F91">
        <w:rPr>
          <w:rFonts w:eastAsia="Times New Roman"/>
          <w:b/>
          <w:bCs/>
        </w:rPr>
        <w:t>Revisión de los entregables y avances del proyecto</w:t>
      </w:r>
      <w:r w:rsidRPr="00522F91">
        <w:rPr>
          <w:rFonts w:eastAsia="Times New Roman"/>
        </w:rPr>
        <w:t xml:space="preserve"> por parte del equipo y, cuando corresponda, del tutor académico.</w:t>
      </w:r>
    </w:p>
    <w:p w14:paraId="084955DB" w14:textId="7252604A" w:rsidR="00C26B86" w:rsidRPr="00AB7176" w:rsidRDefault="00AB7176" w:rsidP="00AB7176">
      <w:pPr>
        <w:pStyle w:val="Prrafodelista"/>
        <w:numPr>
          <w:ilvl w:val="0"/>
          <w:numId w:val="123"/>
        </w:numPr>
        <w:rPr>
          <w:rFonts w:eastAsia="Times New Roman"/>
        </w:rPr>
      </w:pPr>
      <w:r w:rsidRPr="00AB7176">
        <w:rPr>
          <w:b/>
          <w:bCs/>
        </w:rPr>
        <w:t>Seguimiento de los estándares de programación</w:t>
      </w:r>
      <w:r>
        <w:t>, verificando durante las revisiones de código el uso consistente de las convenciones definidas para nombres de clases, métodos, atributos, constantes, organización de paquetes y estructura general del código. Cuando se detecten diferencias respecto de los criterios establecidos, se realizarán las correcciones necesarias antes de considerar finalizada la actividad correspondiente.</w:t>
      </w:r>
    </w:p>
    <w:p w14:paraId="276F9704" w14:textId="77777777" w:rsidR="00C26B86" w:rsidRPr="00522F91" w:rsidRDefault="00C26B86" w:rsidP="00C26B86">
      <w:pPr>
        <w:pStyle w:val="Prrafodelista"/>
        <w:numPr>
          <w:ilvl w:val="0"/>
          <w:numId w:val="0"/>
        </w:numPr>
        <w:ind w:left="1440"/>
        <w:rPr>
          <w:rFonts w:eastAsia="Times New Roman"/>
        </w:rPr>
      </w:pPr>
    </w:p>
    <w:p w14:paraId="5FEFF5D5" w14:textId="77777777" w:rsidR="00F77388" w:rsidRDefault="00F77388" w:rsidP="00F77388"/>
    <w:p w14:paraId="166B881D" w14:textId="77777777" w:rsidR="002F5DAD" w:rsidRDefault="002F5DAD">
      <w:pPr>
        <w:suppressAutoHyphens w:val="0"/>
        <w:spacing w:before="200" w:after="200"/>
        <w:jc w:val="left"/>
        <w:rPr>
          <w:b/>
          <w:bCs/>
          <w:caps/>
          <w:color w:val="FFFFFF" w:themeColor="background1"/>
          <w:spacing w:val="15"/>
          <w:sz w:val="32"/>
          <w:szCs w:val="22"/>
        </w:rPr>
      </w:pPr>
      <w:r>
        <w:br w:type="page"/>
      </w:r>
    </w:p>
    <w:p w14:paraId="315EA683" w14:textId="7C384993" w:rsidR="000F51B4" w:rsidRDefault="000F51B4" w:rsidP="00680C5A">
      <w:pPr>
        <w:pStyle w:val="Ttulo1"/>
      </w:pPr>
      <w:bookmarkStart w:id="194" w:name="_Toc241744192"/>
      <w:r>
        <w:lastRenderedPageBreak/>
        <w:t>Conclusión</w:t>
      </w:r>
      <w:bookmarkEnd w:id="194"/>
    </w:p>
    <w:p w14:paraId="1726BB58" w14:textId="77777777" w:rsidR="000F51B4" w:rsidRDefault="000F51B4" w:rsidP="00522F91">
      <w:r>
        <w:t>La aplicación de este Plan de Calidad permitió mantener un control permanente sobre el desarrollo de METRONET, asegurando la consistencia entre la documentación, la arquitectura y la implementación del sistema. Asimismo, contribuyó a obtener un producto estable, organizado y acorde con los objetivos del Proyecto Integrador.</w:t>
      </w:r>
    </w:p>
    <w:p w14:paraId="43EDEAF2" w14:textId="28CA6FBC" w:rsidR="000F51B4" w:rsidRDefault="000F51B4" w:rsidP="000F51B4"/>
    <w:p w14:paraId="3320DB95" w14:textId="6844A0FE" w:rsidR="00E412FB" w:rsidRDefault="00E412FB" w:rsidP="000F51B4">
      <w:pPr>
        <w:rPr>
          <w:rStyle w:val="Referenciaintensa"/>
        </w:rPr>
      </w:pPr>
      <w:r w:rsidRPr="00E412FB">
        <w:rPr>
          <w:rStyle w:val="Referenciaintensa"/>
        </w:rPr>
        <w:t>Las evidencias correspondientes a las actividades de validación, revisión y aceptación realizadas durante el desarrollo del proyecto se presentan en el Anexo F – Evidencias de Validación y Revisiones. Véase Anexo F.</w:t>
      </w:r>
    </w:p>
    <w:p w14:paraId="45B7F950" w14:textId="77777777" w:rsidR="00C26B86" w:rsidRDefault="00C26B86" w:rsidP="00C26B86">
      <w:pPr>
        <w:pStyle w:val="Ttulo1"/>
      </w:pPr>
      <w:bookmarkStart w:id="195" w:name="_Toc241744193"/>
      <w:r>
        <w:t>PLAN DE GESTIÓN DE LA CONFIGURACIÓN DEL SOFTWARE (SCM)</w:t>
      </w:r>
      <w:bookmarkEnd w:id="195"/>
    </w:p>
    <w:p w14:paraId="3DE45531" w14:textId="77777777" w:rsidR="00C26B86" w:rsidRPr="00C15863" w:rsidRDefault="00C26B86" w:rsidP="00C26B86"/>
    <w:p w14:paraId="7BA51E8D" w14:textId="77777777" w:rsidR="00C26B86" w:rsidRDefault="00C26B86" w:rsidP="00C26B86">
      <w:pPr>
        <w:pStyle w:val="Ttulo2"/>
      </w:pPr>
      <w:bookmarkStart w:id="196" w:name="_Toc241744194"/>
      <w:r>
        <w:t>Introducción</w:t>
      </w:r>
      <w:bookmarkEnd w:id="196"/>
    </w:p>
    <w:p w14:paraId="0891FAB1" w14:textId="77777777" w:rsidR="00C26B86" w:rsidRDefault="00C26B86" w:rsidP="00C26B86">
      <w:r>
        <w:t>La Gestión de la Configuración del Software (Software Configuration Management - SCM) tiene como finalidad controlar y administrar los distintos elementos que forman parte del proyecto METRONET durante todo su ciclo de desarrollo. Su aplicación permite mantener la integridad de los artefactos del proyecto, garantizar la trazabilidad de los cambios realizados y asegurar que todos los integrantes del equipo trabajen sobre versiones consistentes y actualizadas.</w:t>
      </w:r>
    </w:p>
    <w:p w14:paraId="634B0854" w14:textId="77777777" w:rsidR="00C26B86" w:rsidRDefault="00C26B86" w:rsidP="00C26B86">
      <w:r>
        <w:t>La implementación de este plan contribuirá a reducir errores derivados de modificaciones no controladas, facilitar la colaboración entre los integrantes y mantener un historial completo de la evolución del proyecto.</w:t>
      </w:r>
    </w:p>
    <w:p w14:paraId="508B68EA" w14:textId="77777777" w:rsidR="00C26B86" w:rsidRPr="00532203" w:rsidRDefault="00C26B86" w:rsidP="00AB7176">
      <w:pPr>
        <w:pStyle w:val="Ttulo2"/>
      </w:pPr>
      <w:bookmarkStart w:id="197" w:name="_Toc241744195"/>
      <w:r>
        <w:t>Objetivos</w:t>
      </w:r>
      <w:bookmarkEnd w:id="197"/>
    </w:p>
    <w:p w14:paraId="0F44B027" w14:textId="77777777" w:rsidR="00C26B86" w:rsidRDefault="00C26B86" w:rsidP="00C26B86">
      <w:r>
        <w:t>El presente Plan de Gestión de la Configuración del Software tiene como objetivos:</w:t>
      </w:r>
    </w:p>
    <w:p w14:paraId="59268529" w14:textId="77777777" w:rsidR="00C26B86" w:rsidRPr="00E07E7C" w:rsidRDefault="00C26B86" w:rsidP="00C26B86">
      <w:pPr>
        <w:pStyle w:val="Prrafodelista"/>
        <w:numPr>
          <w:ilvl w:val="0"/>
          <w:numId w:val="83"/>
        </w:numPr>
      </w:pPr>
      <w:r w:rsidRPr="00E07E7C">
        <w:t xml:space="preserve">Controlar las modificaciones realizadas durante el desarrollo del proyecto. </w:t>
      </w:r>
    </w:p>
    <w:p w14:paraId="35CF4A31" w14:textId="77777777" w:rsidR="00C26B86" w:rsidRPr="00E07E7C" w:rsidRDefault="00C26B86" w:rsidP="00C26B86">
      <w:pPr>
        <w:pStyle w:val="Prrafodelista"/>
        <w:numPr>
          <w:ilvl w:val="0"/>
          <w:numId w:val="83"/>
        </w:numPr>
      </w:pPr>
      <w:r w:rsidRPr="00E07E7C">
        <w:t xml:space="preserve">Mantener la integridad y consistencia de todos los artefactos del sistema. </w:t>
      </w:r>
    </w:p>
    <w:p w14:paraId="6C5DFA89" w14:textId="77777777" w:rsidR="00C26B86" w:rsidRPr="00E07E7C" w:rsidRDefault="00C26B86" w:rsidP="00C26B86">
      <w:pPr>
        <w:pStyle w:val="Prrafodelista"/>
        <w:numPr>
          <w:ilvl w:val="0"/>
          <w:numId w:val="83"/>
        </w:numPr>
      </w:pPr>
      <w:r w:rsidRPr="00E07E7C">
        <w:t xml:space="preserve">Registrar el historial de cambios efectuados. </w:t>
      </w:r>
    </w:p>
    <w:p w14:paraId="6C615792" w14:textId="77777777" w:rsidR="00C26B86" w:rsidRPr="00E07E7C" w:rsidRDefault="00C26B86" w:rsidP="00C26B86">
      <w:pPr>
        <w:pStyle w:val="Prrafodelista"/>
        <w:numPr>
          <w:ilvl w:val="0"/>
          <w:numId w:val="83"/>
        </w:numPr>
      </w:pPr>
      <w:r w:rsidRPr="00E07E7C">
        <w:t xml:space="preserve">Facilitar el trabajo colaborativo entre los integrantes del equipo. </w:t>
      </w:r>
    </w:p>
    <w:p w14:paraId="6D697B57" w14:textId="77777777" w:rsidR="00C26B86" w:rsidRDefault="00C26B86" w:rsidP="00C26B86">
      <w:pPr>
        <w:pStyle w:val="Prrafodelista"/>
        <w:numPr>
          <w:ilvl w:val="0"/>
          <w:numId w:val="83"/>
        </w:numPr>
      </w:pPr>
      <w:r w:rsidRPr="00E07E7C">
        <w:t xml:space="preserve">Garantizar la trazabilidad de cada versión del proyecto. </w:t>
      </w:r>
    </w:p>
    <w:p w14:paraId="02ADA9D4" w14:textId="77777777" w:rsidR="00C26B86" w:rsidRDefault="00C26B86" w:rsidP="00C26B86">
      <w:pPr>
        <w:pStyle w:val="Ttulo2"/>
      </w:pPr>
      <w:bookmarkStart w:id="198" w:name="_Toc241744196"/>
      <w:r>
        <w:t>Elementos de Configuración</w:t>
      </w:r>
      <w:bookmarkEnd w:id="198"/>
    </w:p>
    <w:p w14:paraId="5B58C8CF" w14:textId="77777777" w:rsidR="00C26B86" w:rsidRDefault="00C26B86" w:rsidP="00C26B86">
      <w:r>
        <w:t>Los siguientes componentes serán considerados elementos de configuración y estarán sujetos a control de versiones durante todo el desarrollo del proyecto:</w:t>
      </w:r>
    </w:p>
    <w:p w14:paraId="781CA023" w14:textId="77777777" w:rsidR="00C26B86" w:rsidRDefault="00C26B86" w:rsidP="00C26B86">
      <w:pPr>
        <w:pStyle w:val="Prrafodelista"/>
        <w:numPr>
          <w:ilvl w:val="0"/>
          <w:numId w:val="84"/>
        </w:numPr>
      </w:pPr>
      <w:r>
        <w:t xml:space="preserve">Código fuente de la aplicación. </w:t>
      </w:r>
    </w:p>
    <w:p w14:paraId="7D3867FB" w14:textId="77777777" w:rsidR="00C26B86" w:rsidRDefault="00C26B86" w:rsidP="00C26B86">
      <w:pPr>
        <w:pStyle w:val="Prrafodelista"/>
        <w:numPr>
          <w:ilvl w:val="0"/>
          <w:numId w:val="84"/>
        </w:numPr>
      </w:pPr>
      <w:r>
        <w:t xml:space="preserve">Scripts de creación y actualización de la base de datos. </w:t>
      </w:r>
    </w:p>
    <w:p w14:paraId="77F9FF64" w14:textId="77777777" w:rsidR="00C26B86" w:rsidRDefault="00C26B86" w:rsidP="00C26B86">
      <w:pPr>
        <w:pStyle w:val="Prrafodelista"/>
        <w:numPr>
          <w:ilvl w:val="0"/>
          <w:numId w:val="84"/>
        </w:numPr>
      </w:pPr>
      <w:r>
        <w:t xml:space="preserve">Diagramas UML. </w:t>
      </w:r>
    </w:p>
    <w:p w14:paraId="4CC79F3B" w14:textId="77777777" w:rsidR="00C26B86" w:rsidRDefault="00C26B86" w:rsidP="00C26B86">
      <w:pPr>
        <w:pStyle w:val="Prrafodelista"/>
        <w:numPr>
          <w:ilvl w:val="0"/>
          <w:numId w:val="84"/>
        </w:numPr>
      </w:pPr>
      <w:r>
        <w:t xml:space="preserve">Diagramas de arquitectura. </w:t>
      </w:r>
    </w:p>
    <w:p w14:paraId="213476AC" w14:textId="77777777" w:rsidR="00C26B86" w:rsidRDefault="00C26B86" w:rsidP="00C26B86">
      <w:pPr>
        <w:pStyle w:val="Prrafodelista"/>
        <w:numPr>
          <w:ilvl w:val="0"/>
          <w:numId w:val="84"/>
        </w:numPr>
      </w:pPr>
      <w:r>
        <w:t xml:space="preserve">Casos de uso. </w:t>
      </w:r>
    </w:p>
    <w:p w14:paraId="74B96EF6" w14:textId="77777777" w:rsidR="00C26B86" w:rsidRDefault="00C26B86" w:rsidP="00C26B86">
      <w:pPr>
        <w:pStyle w:val="Prrafodelista"/>
        <w:numPr>
          <w:ilvl w:val="0"/>
          <w:numId w:val="84"/>
        </w:numPr>
      </w:pPr>
      <w:r>
        <w:t xml:space="preserve">Documentación técnica. </w:t>
      </w:r>
    </w:p>
    <w:p w14:paraId="08E2C257" w14:textId="77777777" w:rsidR="00C26B86" w:rsidRDefault="00C26B86" w:rsidP="00C26B86">
      <w:pPr>
        <w:pStyle w:val="Prrafodelista"/>
        <w:numPr>
          <w:ilvl w:val="0"/>
          <w:numId w:val="84"/>
        </w:numPr>
      </w:pPr>
      <w:r>
        <w:t xml:space="preserve">Plan de pruebas. </w:t>
      </w:r>
    </w:p>
    <w:p w14:paraId="7E463787" w14:textId="77777777" w:rsidR="00C26B86" w:rsidRDefault="00C26B86" w:rsidP="00C26B86">
      <w:pPr>
        <w:pStyle w:val="Prrafodelista"/>
        <w:numPr>
          <w:ilvl w:val="0"/>
          <w:numId w:val="84"/>
        </w:numPr>
      </w:pPr>
      <w:r>
        <w:t xml:space="preserve">Plan de calidad. </w:t>
      </w:r>
    </w:p>
    <w:p w14:paraId="66CD3186" w14:textId="77777777" w:rsidR="00C26B86" w:rsidRDefault="00C26B86" w:rsidP="00C26B86">
      <w:pPr>
        <w:pStyle w:val="Prrafodelista"/>
        <w:numPr>
          <w:ilvl w:val="0"/>
          <w:numId w:val="84"/>
        </w:numPr>
      </w:pPr>
      <w:r>
        <w:t xml:space="preserve">Documento del Proyecto Integrador. </w:t>
      </w:r>
    </w:p>
    <w:p w14:paraId="68F1C8B4" w14:textId="77777777" w:rsidR="00C26B86" w:rsidRDefault="00C26B86" w:rsidP="00C26B86">
      <w:pPr>
        <w:pStyle w:val="Prrafodelista"/>
        <w:numPr>
          <w:ilvl w:val="0"/>
          <w:numId w:val="84"/>
        </w:numPr>
      </w:pPr>
      <w:r>
        <w:t xml:space="preserve">Manuales y demás documentación generada durante el proyecto. </w:t>
      </w:r>
    </w:p>
    <w:p w14:paraId="1EAD983B" w14:textId="77777777" w:rsidR="00C26B86" w:rsidRDefault="00C26B86" w:rsidP="00C26B86">
      <w:pPr>
        <w:pStyle w:val="Ttulo2"/>
      </w:pPr>
      <w:bookmarkStart w:id="199" w:name="_Toc241744197"/>
      <w:r>
        <w:t>Control de Versiones</w:t>
      </w:r>
      <w:bookmarkEnd w:id="199"/>
    </w:p>
    <w:p w14:paraId="04B5C60F" w14:textId="77777777" w:rsidR="00C26B86" w:rsidRDefault="00C26B86" w:rsidP="00C26B86">
      <w:r w:rsidRPr="005755D6">
        <w:t xml:space="preserve">Para la gestión de versiones del proyecto se utilizará Git como sistema de control de versiones distribuido y GitHub como repositorio remoto. Todos los elementos de configuración definidos en este plan serán administrados mediante estas </w:t>
      </w:r>
      <w:r w:rsidRPr="005755D6">
        <w:lastRenderedPageBreak/>
        <w:t>herramientas, permitiendo mantener un historial de modificaciones, recuperar versiones anteriores y facilitar el trabajo colaborativo entre los integrantes del equipo.</w:t>
      </w:r>
    </w:p>
    <w:p w14:paraId="4C7BF0E2" w14:textId="77777777" w:rsidR="00C26B86" w:rsidRPr="005755D6" w:rsidRDefault="00C26B86" w:rsidP="00C26B86"/>
    <w:p w14:paraId="49D4FA39" w14:textId="77777777" w:rsidR="00C26B86" w:rsidRDefault="00C26B86" w:rsidP="00C26B86">
      <w:r>
        <w:t>La documentacion</w:t>
      </w:r>
      <w:r w:rsidRPr="005755D6">
        <w:t xml:space="preserve"> utilizará una numeración de versiones progresiva (por ejemplo: v0.1, v0.2, v1.0), mientras que el código fuente será versionado mediante el historial de commits y ramas administradas en Git. De esta forma se garantiza la identificación de cada versión del proyecto y la trazabilidad de su evolución.</w:t>
      </w:r>
    </w:p>
    <w:p w14:paraId="0A903AAC" w14:textId="77777777" w:rsidR="00C26B86" w:rsidRDefault="00C26B86" w:rsidP="00C26B86"/>
    <w:p w14:paraId="5A27836B" w14:textId="77777777" w:rsidR="00C26B86" w:rsidRPr="00E31863" w:rsidRDefault="00C26B86" w:rsidP="00C26B86">
      <w:pPr>
        <w:pStyle w:val="Ttulo2"/>
      </w:pPr>
      <w:bookmarkStart w:id="200" w:name="_Toc241744198"/>
      <w:r w:rsidRPr="00EC56A6">
        <w:t>Gestión de Cambios</w:t>
      </w:r>
      <w:bookmarkEnd w:id="200"/>
    </w:p>
    <w:p w14:paraId="38E97CC8" w14:textId="77777777" w:rsidR="00C26B86" w:rsidRPr="005755D6" w:rsidRDefault="00C26B86" w:rsidP="00C26B86">
      <w:r w:rsidRPr="005755D6">
        <w:t xml:space="preserve">La gestión de cambios dentro del Plan de Gestión de la Configuración del Software (SCM) tiene como finalidad asegurar que toda modificación realizada sobre los elementos de configuración sea controlada y trazable. Los cambios deberán realizarse siguiendo el procedimiento establecido en la sección </w:t>
      </w:r>
      <w:r w:rsidRPr="005755D6">
        <w:rPr>
          <w:b/>
          <w:bCs/>
        </w:rPr>
        <w:t>"Procedimiento para la Gestión de Cambios"</w:t>
      </w:r>
      <w:r w:rsidRPr="005755D6">
        <w:t xml:space="preserve"> del presente documento.</w:t>
      </w:r>
    </w:p>
    <w:p w14:paraId="7064E77C" w14:textId="77777777" w:rsidR="00C26B86" w:rsidRDefault="00C26B86" w:rsidP="00C26B86">
      <w:r w:rsidRPr="005755D6">
        <w:t>Una vez aprobado un cambio, se actualizará la versión del elemento de configuración afectado, se registrará la modificación realizada y se verificará que el resto de los componentes del proyecto mantengan su consistencia. Este proceso permitirá preservar la integridad de la configuración del sistema y facilitar el seguimiento de la evolución del proyecto.</w:t>
      </w:r>
    </w:p>
    <w:p w14:paraId="6A11704A" w14:textId="77777777" w:rsidR="00C26B86" w:rsidRDefault="00C26B86" w:rsidP="00C26B86">
      <w:pPr>
        <w:pStyle w:val="Ttulo2"/>
      </w:pPr>
      <w:bookmarkStart w:id="201" w:name="_Toc241744199"/>
      <w:r>
        <w:t xml:space="preserve">Política de Gestión de </w:t>
      </w:r>
      <w:r w:rsidRPr="00F77A90">
        <w:t>Cambios</w:t>
      </w:r>
      <w:bookmarkEnd w:id="201"/>
    </w:p>
    <w:p w14:paraId="3A0DA478" w14:textId="77777777" w:rsidR="00C26B86" w:rsidRDefault="00C26B86" w:rsidP="00C26B86">
      <w:r>
        <w:t>Toda modificación relacionada con la documentación, la arquitectura, las funcionalidades o las tecnologías empleadas en METRONET debía ser analizada por el equipo y, cuando correspondiera, validada por el tutor académico antes de su incorporación al proyecto.</w:t>
      </w:r>
    </w:p>
    <w:p w14:paraId="386B646A" w14:textId="77777777" w:rsidR="00C26B86" w:rsidRDefault="00C26B86" w:rsidP="00C26B86">
      <w:r>
        <w:t>El procedimiento definido fue el siguiente:</w:t>
      </w:r>
    </w:p>
    <w:p w14:paraId="0AF801AA" w14:textId="77777777" w:rsidR="00C26B86" w:rsidRPr="00061D03" w:rsidRDefault="00C26B86" w:rsidP="00C26B86">
      <w:pPr>
        <w:pStyle w:val="Prrafodelista"/>
        <w:numPr>
          <w:ilvl w:val="0"/>
          <w:numId w:val="102"/>
        </w:numPr>
      </w:pPr>
      <w:r w:rsidRPr="00061D03">
        <w:t xml:space="preserve">Solicitud del cambio: identificación de una mejora, corrección o necesidad detectada por el equipo o el tutor. </w:t>
      </w:r>
    </w:p>
    <w:p w14:paraId="6764915A" w14:textId="77777777" w:rsidR="00C26B86" w:rsidRPr="00061D03" w:rsidRDefault="00C26B86" w:rsidP="00C26B86">
      <w:pPr>
        <w:pStyle w:val="Prrafodelista"/>
        <w:numPr>
          <w:ilvl w:val="0"/>
          <w:numId w:val="102"/>
        </w:numPr>
      </w:pPr>
      <w:r w:rsidRPr="00061D03">
        <w:t xml:space="preserve">Evaluación del impacto: análisis de los efectos del cambio sobre el alcance, el cronograma, la arquitectura y los requisitos del sistema. </w:t>
      </w:r>
    </w:p>
    <w:p w14:paraId="1829052F" w14:textId="77777777" w:rsidR="00C26B86" w:rsidRPr="00061D03" w:rsidRDefault="00C26B86" w:rsidP="00C26B86">
      <w:pPr>
        <w:pStyle w:val="Prrafodelista"/>
        <w:numPr>
          <w:ilvl w:val="0"/>
          <w:numId w:val="102"/>
        </w:numPr>
      </w:pPr>
      <w:r w:rsidRPr="00061D03">
        <w:t xml:space="preserve">Aprobación y registro: una vez aprobado, el cambio se documenta en las actas de reunión y en el registro de gestión de cambios del proyecto. </w:t>
      </w:r>
    </w:p>
    <w:p w14:paraId="78B8AD98" w14:textId="77777777" w:rsidR="00C26B86" w:rsidRPr="00061D03" w:rsidRDefault="00C26B86" w:rsidP="00C26B86">
      <w:pPr>
        <w:pStyle w:val="Prrafodelista"/>
        <w:numPr>
          <w:ilvl w:val="0"/>
          <w:numId w:val="102"/>
        </w:numPr>
      </w:pPr>
      <w:r w:rsidRPr="00061D03">
        <w:t xml:space="preserve">Implementación y validación: se realiza la modificación correspondiente y posteriormente se verifican su funcionamiento y consistencia con el resto del sistema. </w:t>
      </w:r>
    </w:p>
    <w:p w14:paraId="5FE89209" w14:textId="77777777" w:rsidR="00C26B86" w:rsidRPr="00061D03" w:rsidRDefault="00C26B86" w:rsidP="00C26B86">
      <w:pPr>
        <w:pStyle w:val="Prrafodelista"/>
        <w:numPr>
          <w:ilvl w:val="0"/>
          <w:numId w:val="102"/>
        </w:numPr>
        <w:ind w:left="709"/>
        <w:rPr>
          <w:b/>
          <w:caps/>
          <w:spacing w:val="15"/>
          <w:lang w:eastAsia="es-MX"/>
        </w:rPr>
      </w:pPr>
      <w:r w:rsidRPr="00061D03">
        <w:t>El proceso de control de cambios tiene como objetivo garantizar que toda modificación realizada durante el desarrollo de METRONET sea evaluada, documentada y aprobada antes de incorporarse al proyecto. De esta forma se busca mantener la estabilidad del sistema, asegurar la coherencia entre sus componentes y reducir el riesgo de generar inconsistencias en el código o en la documentación.</w:t>
      </w:r>
    </w:p>
    <w:p w14:paraId="783739CF" w14:textId="77777777" w:rsidR="00C26B86" w:rsidRDefault="00C26B86" w:rsidP="00C26B86">
      <w:r>
        <w:t>Debido a que METRONET es desarrollado por un equipo reducido, el control de cambios será gestionado de manera colaborativa entre sus integrantes. Antes de implementar modificaciones que afecten funcionalidades, arquitectura, base de datos o documentación, el equipo analizará su impacto sobre el proyecto y determinará la conveniencia de su incorporación.</w:t>
      </w:r>
    </w:p>
    <w:p w14:paraId="79B1B288" w14:textId="77777777" w:rsidR="00C26B86" w:rsidRDefault="00C26B86" w:rsidP="00C26B86">
      <w:pPr>
        <w:rPr>
          <w:b/>
          <w:bCs/>
        </w:rPr>
      </w:pPr>
    </w:p>
    <w:p w14:paraId="311B00AC" w14:textId="77777777" w:rsidR="00C26B86" w:rsidRPr="00CE260B" w:rsidRDefault="00C26B86" w:rsidP="00C26B86">
      <w:pPr>
        <w:rPr>
          <w:b/>
          <w:bCs/>
        </w:rPr>
      </w:pPr>
      <w:r w:rsidRPr="00CE260B">
        <w:rPr>
          <w:b/>
          <w:bCs/>
        </w:rPr>
        <w:t>Para cada cambio relevante se tendrán en cuenta los siguientes aspectos:</w:t>
      </w:r>
    </w:p>
    <w:p w14:paraId="73F5844C" w14:textId="77777777" w:rsidR="00C26B86" w:rsidRPr="00CE260B" w:rsidRDefault="00C26B86" w:rsidP="00C26B86">
      <w:pPr>
        <w:pStyle w:val="Prrafodelista"/>
        <w:numPr>
          <w:ilvl w:val="0"/>
          <w:numId w:val="86"/>
        </w:numPr>
      </w:pPr>
      <w:r w:rsidRPr="00CE260B">
        <w:t xml:space="preserve">Justificación de la modificación propuesta. </w:t>
      </w:r>
    </w:p>
    <w:p w14:paraId="2CE15232" w14:textId="77777777" w:rsidR="00C26B86" w:rsidRPr="00CE260B" w:rsidRDefault="00C26B86" w:rsidP="00C26B86">
      <w:pPr>
        <w:pStyle w:val="Prrafodelista"/>
        <w:numPr>
          <w:ilvl w:val="0"/>
          <w:numId w:val="86"/>
        </w:numPr>
      </w:pPr>
      <w:r w:rsidRPr="00CE260B">
        <w:t xml:space="preserve">Componentes del sistema que podrían verse afectados. </w:t>
      </w:r>
    </w:p>
    <w:p w14:paraId="5B1B01EF" w14:textId="77777777" w:rsidR="00C26B86" w:rsidRPr="00CE260B" w:rsidRDefault="00C26B86" w:rsidP="00C26B86">
      <w:pPr>
        <w:pStyle w:val="Prrafodelista"/>
        <w:numPr>
          <w:ilvl w:val="0"/>
          <w:numId w:val="86"/>
        </w:numPr>
      </w:pPr>
      <w:r w:rsidRPr="00CE260B">
        <w:t xml:space="preserve">Impacto sobre el cronograma y la planificación del proyecto. </w:t>
      </w:r>
    </w:p>
    <w:p w14:paraId="36260963" w14:textId="77777777" w:rsidR="00C26B86" w:rsidRPr="00CE260B" w:rsidRDefault="00C26B86" w:rsidP="00C26B86">
      <w:pPr>
        <w:pStyle w:val="Prrafodelista"/>
        <w:numPr>
          <w:ilvl w:val="0"/>
          <w:numId w:val="86"/>
        </w:numPr>
      </w:pPr>
      <w:r w:rsidRPr="00CE260B">
        <w:t xml:space="preserve">Riesgos asociados a la implementación del cambio. </w:t>
      </w:r>
    </w:p>
    <w:p w14:paraId="6C42F374" w14:textId="77777777" w:rsidR="00C26B86" w:rsidRPr="00CE260B" w:rsidRDefault="00C26B86" w:rsidP="00C26B86">
      <w:pPr>
        <w:pStyle w:val="Prrafodelista"/>
        <w:numPr>
          <w:ilvl w:val="0"/>
          <w:numId w:val="86"/>
        </w:numPr>
      </w:pPr>
      <w:r w:rsidRPr="00CE260B">
        <w:lastRenderedPageBreak/>
        <w:t xml:space="preserve">Compatibilidad con la arquitectura y los requisitos definidos para el sistema. </w:t>
      </w:r>
    </w:p>
    <w:p w14:paraId="5F8296D6" w14:textId="77777777" w:rsidR="00C26B86" w:rsidRPr="00CE260B" w:rsidRDefault="00C26B86" w:rsidP="00C26B86">
      <w:pPr>
        <w:pStyle w:val="Prrafodelista"/>
        <w:numPr>
          <w:ilvl w:val="0"/>
          <w:numId w:val="86"/>
        </w:numPr>
      </w:pPr>
      <w:r w:rsidRPr="00CE260B">
        <w:t xml:space="preserve">Necesidad de actualizar la documentación técnica o funcional. </w:t>
      </w:r>
    </w:p>
    <w:p w14:paraId="2FE16696" w14:textId="77777777" w:rsidR="00C26B86" w:rsidRDefault="00C26B86" w:rsidP="00C26B86">
      <w:r>
        <w:t>Una vez aprobado, el cambio será implementado utilizando el sistema de control de versiones Git, registrando la modificación mediante un commit descriptivo y actualizando la documentación correspondiente cuando resulte necesario.</w:t>
      </w:r>
    </w:p>
    <w:p w14:paraId="75294FF9" w14:textId="77777777" w:rsidR="00C26B86" w:rsidRDefault="00C26B86" w:rsidP="00C26B86">
      <w:r>
        <w:t>Este procedimiento permitirá mantener la trazabilidad de las modificaciones realizadas y asegurar que cada nueva versión de METRONET refleje correctamente el estado del proyecto.</w:t>
      </w:r>
    </w:p>
    <w:p w14:paraId="4CEDE83C" w14:textId="77777777" w:rsidR="00C26B86" w:rsidRDefault="00C26B86" w:rsidP="00C26B86"/>
    <w:p w14:paraId="5DF32B79" w14:textId="77777777" w:rsidR="00C26B86" w:rsidRDefault="00C26B86" w:rsidP="00C26B86">
      <w:pPr>
        <w:pStyle w:val="Ttulo2"/>
      </w:pPr>
      <w:bookmarkStart w:id="202" w:name="_Toc241744200"/>
      <w:r>
        <w:t>Registro de Cambios.</w:t>
      </w:r>
      <w:bookmarkEnd w:id="202"/>
    </w:p>
    <w:p w14:paraId="54D7AD74" w14:textId="77777777" w:rsidR="00C26B86" w:rsidRDefault="00C26B86" w:rsidP="00C26B86">
      <w:r>
        <w:t>Con el fin de garantizar la trazabilidad de las modificaciones realizadas durante el desarrollo de METRONET, se mantendrá un registro de los cambios aprobados por el equipo de trabajo y el tutor académico. Este registro permitirá identificar la fecha de cada modificación, su responsable, el motivo del cambio y el impacto generado sobre el proyecto</w:t>
      </w:r>
    </w:p>
    <w:p w14:paraId="71261594" w14:textId="77777777" w:rsidR="00C26B86" w:rsidRDefault="00C26B86" w:rsidP="00C26B86"/>
    <w:p w14:paraId="5D16B1D2" w14:textId="77777777" w:rsidR="00C26B86" w:rsidRPr="00003D75" w:rsidRDefault="00C26B86" w:rsidP="00C26B86">
      <w:pPr>
        <w:rPr>
          <w:rStyle w:val="Referenciaintensa"/>
        </w:rPr>
      </w:pPr>
      <w:r w:rsidRPr="00003D75">
        <w:rPr>
          <w:rStyle w:val="Referenciaintensa"/>
        </w:rPr>
        <w:t>EL HISTORIAL DE MODIFICACIONES REALIZADAS SOBRE EL DOCUMENTO METRONET SE ENCUENTRA REGISTRADO EN EL ANEXO I – REGISTRO DE CAMBIOS EN LA DOCUMENTACIÓN, DONDE SE IDENTIFICAN LAS VERSIONES, SECCIONES AFECTADAS, DESCRIPCIÓN, MOTIVO Y ESTADO DE LOS CAMBIOS REALIZADOS. VÉASE ANEXO I.</w:t>
      </w:r>
    </w:p>
    <w:p w14:paraId="4AB0A413" w14:textId="77777777" w:rsidR="00C26B86" w:rsidRDefault="00C26B86" w:rsidP="00C26B86"/>
    <w:p w14:paraId="75933E1F" w14:textId="77777777" w:rsidR="00C26B86" w:rsidRPr="00E2689E" w:rsidRDefault="00C26B86" w:rsidP="00C26B86">
      <w:pPr>
        <w:pStyle w:val="Ttulo2"/>
      </w:pPr>
      <w:bookmarkStart w:id="203" w:name="_Toc241744201"/>
      <w:r>
        <w:t>Auditoría y Seguimiento</w:t>
      </w:r>
      <w:bookmarkEnd w:id="203"/>
    </w:p>
    <w:p w14:paraId="2CC32792" w14:textId="77777777" w:rsidR="00C26B86" w:rsidRDefault="00C26B86" w:rsidP="00C26B86">
      <w:r>
        <w:t>Periódicamente se verificará que la documentación, el código fuente, la base de datos y los demás artefactos del proyecto correspondan a una misma versión del sistema.</w:t>
      </w:r>
    </w:p>
    <w:p w14:paraId="55D1CCB4" w14:textId="77777777" w:rsidR="00C26B86" w:rsidRDefault="00C26B86" w:rsidP="00C26B86">
      <w:r>
        <w:t>Asimismo, durante las reuniones de seguimiento se revisará el estado del repositorio, la correcta aplicación del control de versiones y la consistencia entre la documentación y el software desarrollado, garantizando que todas las entregas representen fielmente el estado actual de METRONET.</w:t>
      </w:r>
    </w:p>
    <w:p w14:paraId="6CA6E5DC" w14:textId="77777777" w:rsidR="00C26B86" w:rsidRDefault="00C26B86" w:rsidP="00C26B86"/>
    <w:p w14:paraId="59CD2C45" w14:textId="77777777" w:rsidR="00C26B86" w:rsidRDefault="00C26B86" w:rsidP="00C26B86">
      <w:pPr>
        <w:pStyle w:val="Ttulo2"/>
      </w:pPr>
      <w:bookmarkStart w:id="204" w:name="_Toc241744202"/>
      <w:r>
        <w:t>Conclusión</w:t>
      </w:r>
      <w:bookmarkEnd w:id="204"/>
    </w:p>
    <w:p w14:paraId="2F283CF1" w14:textId="77777777" w:rsidR="00C26B86" w:rsidRDefault="00C26B86" w:rsidP="00C26B86">
      <w:r>
        <w:t xml:space="preserve">La aplicación del Plan de Gestión de la Configuración del Software permitirá mantener un desarrollo organizado, facilitar el trabajo colaborativo y asegurar la integridad de los diferentes componentes de METRONET. El uso de herramientas como Git y GitHub, junto con un procedimiento formal para el control de cambios, contribuirá a mejorar la calidad del proyecto y garantizar la trazabilidad de todas las modificaciones realizadas. </w:t>
      </w:r>
    </w:p>
    <w:p w14:paraId="4973A756" w14:textId="77777777" w:rsidR="00C4287F" w:rsidRPr="00C4287F" w:rsidRDefault="00C4287F" w:rsidP="000F51B4">
      <w:pPr>
        <w:rPr>
          <w:b/>
          <w:bCs/>
          <w:i/>
          <w:iCs/>
          <w:caps/>
          <w:color w:val="0E57C4" w:themeColor="background2" w:themeShade="80"/>
        </w:rPr>
      </w:pPr>
    </w:p>
    <w:p w14:paraId="195B26CD" w14:textId="731DE9CE" w:rsidR="000F51B4" w:rsidRDefault="000F51B4" w:rsidP="00680C5A">
      <w:pPr>
        <w:pStyle w:val="Ttulo1"/>
      </w:pPr>
      <w:bookmarkStart w:id="205" w:name="_Toc241744203"/>
      <w:r w:rsidRPr="00C4287F">
        <w:t>PLAN</w:t>
      </w:r>
      <w:r>
        <w:t xml:space="preserve"> DE TESTING</w:t>
      </w:r>
      <w:bookmarkEnd w:id="205"/>
    </w:p>
    <w:p w14:paraId="3AC1AD17" w14:textId="77777777" w:rsidR="00E73F63" w:rsidRPr="00E73F63" w:rsidRDefault="00E73F63" w:rsidP="00E73F63"/>
    <w:p w14:paraId="58EC34A1" w14:textId="7596E40C" w:rsidR="000F51B4" w:rsidRDefault="000F51B4" w:rsidP="00C4287F">
      <w:pPr>
        <w:pStyle w:val="Ttulo2"/>
      </w:pPr>
      <w:bookmarkStart w:id="206" w:name="_Toc241744204"/>
      <w:r>
        <w:t>Introducción</w:t>
      </w:r>
      <w:bookmarkEnd w:id="206"/>
    </w:p>
    <w:p w14:paraId="78ABDA21" w14:textId="77777777" w:rsidR="000F51B4" w:rsidRDefault="000F51B4" w:rsidP="00522F91">
      <w:r>
        <w:t>El Plan de Testing define las actividades necesarias para verificar el correcto funcionamiento del sistema METRONET.</w:t>
      </w:r>
    </w:p>
    <w:p w14:paraId="73DC156D" w14:textId="77777777" w:rsidR="000F51B4" w:rsidRDefault="000F51B4" w:rsidP="00F77388">
      <w:r>
        <w:t>Las pruebas fueron incorporadas durante todo el desarrollo del proyecto, permitiendo detectar errores de manera temprana y validar progresivamente cada una de las funcionalidades implementadas.</w:t>
      </w:r>
    </w:p>
    <w:p w14:paraId="4C19C5CE" w14:textId="77777777" w:rsidR="00F77388" w:rsidRDefault="00F77388" w:rsidP="00F77388"/>
    <w:p w14:paraId="5D2EF6F3" w14:textId="4AD8ADF8" w:rsidR="000F51B4" w:rsidRDefault="000F51B4" w:rsidP="00C4287F">
      <w:pPr>
        <w:pStyle w:val="Ttulo2"/>
      </w:pPr>
      <w:bookmarkStart w:id="207" w:name="_Toc241744205"/>
      <w:r>
        <w:t>Objetivo</w:t>
      </w:r>
      <w:bookmarkEnd w:id="207"/>
    </w:p>
    <w:p w14:paraId="6DC4A7F5" w14:textId="77777777" w:rsidR="000F51B4" w:rsidRDefault="000F51B4" w:rsidP="00522F91">
      <w:r>
        <w:t>El objetivo principal del proceso de testing es comprobar que todas las funcionalidades del sistema cumplen con los requisitos definidos durante la etapa de análisis.</w:t>
      </w:r>
    </w:p>
    <w:p w14:paraId="2C6C607C" w14:textId="77777777" w:rsidR="000F51B4" w:rsidRDefault="000F51B4" w:rsidP="00F77388">
      <w:r>
        <w:t>Asimismo, se busca validar la integración entre los distintos componentes del sistema, garantizar la persistencia de la información y verificar el correcto comportamiento general de la aplicación.</w:t>
      </w:r>
    </w:p>
    <w:p w14:paraId="430646B0" w14:textId="77777777" w:rsidR="00F77388" w:rsidRDefault="00F77388" w:rsidP="00F77388"/>
    <w:p w14:paraId="54BE3FE6" w14:textId="5D9F7F04" w:rsidR="000F51B4" w:rsidRDefault="000F51B4" w:rsidP="00C4287F">
      <w:pPr>
        <w:pStyle w:val="Ttulo2"/>
      </w:pPr>
      <w:bookmarkStart w:id="208" w:name="_Toc241744206"/>
      <w:r>
        <w:lastRenderedPageBreak/>
        <w:t>Alcance</w:t>
      </w:r>
      <w:bookmarkEnd w:id="208"/>
    </w:p>
    <w:p w14:paraId="21A64601" w14:textId="77777777" w:rsidR="000F51B4" w:rsidRDefault="000F51B4" w:rsidP="00F77388">
      <w:r>
        <w:t>Las pruebas abarcan los siguientes módulos:</w:t>
      </w:r>
    </w:p>
    <w:p w14:paraId="02D859FA" w14:textId="77777777" w:rsidR="000F51B4" w:rsidRPr="00F77388" w:rsidRDefault="000F51B4">
      <w:pPr>
        <w:pStyle w:val="Prrafodelista"/>
        <w:numPr>
          <w:ilvl w:val="0"/>
          <w:numId w:val="117"/>
        </w:numPr>
      </w:pPr>
      <w:r w:rsidRPr="00F77388">
        <w:t xml:space="preserve">Gestión de usuarios. </w:t>
      </w:r>
    </w:p>
    <w:p w14:paraId="4100757B" w14:textId="77777777" w:rsidR="000F51B4" w:rsidRPr="00F77388" w:rsidRDefault="000F51B4">
      <w:pPr>
        <w:pStyle w:val="Prrafodelista"/>
        <w:numPr>
          <w:ilvl w:val="0"/>
          <w:numId w:val="117"/>
        </w:numPr>
      </w:pPr>
      <w:r w:rsidRPr="00F77388">
        <w:t xml:space="preserve">Inicio y cierre de sesión. </w:t>
      </w:r>
    </w:p>
    <w:p w14:paraId="49A7C93A" w14:textId="77777777" w:rsidR="000F51B4" w:rsidRPr="00F77388" w:rsidRDefault="000F51B4">
      <w:pPr>
        <w:pStyle w:val="Prrafodelista"/>
        <w:numPr>
          <w:ilvl w:val="0"/>
          <w:numId w:val="117"/>
        </w:numPr>
      </w:pPr>
      <w:r w:rsidRPr="00F77388">
        <w:t xml:space="preserve">Gestión de proyectos. </w:t>
      </w:r>
    </w:p>
    <w:p w14:paraId="44DF82DF" w14:textId="77777777" w:rsidR="000F51B4" w:rsidRPr="00F77388" w:rsidRDefault="000F51B4">
      <w:pPr>
        <w:pStyle w:val="Prrafodelista"/>
        <w:numPr>
          <w:ilvl w:val="0"/>
          <w:numId w:val="117"/>
        </w:numPr>
      </w:pPr>
      <w:r w:rsidRPr="00F77388">
        <w:t xml:space="preserve">Gestión de líneas de metro. </w:t>
      </w:r>
    </w:p>
    <w:p w14:paraId="4DAC85D2" w14:textId="77777777" w:rsidR="000F51B4" w:rsidRPr="00F77388" w:rsidRDefault="000F51B4">
      <w:pPr>
        <w:pStyle w:val="Prrafodelista"/>
        <w:numPr>
          <w:ilvl w:val="0"/>
          <w:numId w:val="117"/>
        </w:numPr>
      </w:pPr>
      <w:r w:rsidRPr="00F77388">
        <w:t xml:space="preserve">Gestión de estaciones. </w:t>
      </w:r>
    </w:p>
    <w:p w14:paraId="6E9696D6" w14:textId="77777777" w:rsidR="000F51B4" w:rsidRPr="00F77388" w:rsidRDefault="000F51B4">
      <w:pPr>
        <w:pStyle w:val="Prrafodelista"/>
        <w:numPr>
          <w:ilvl w:val="0"/>
          <w:numId w:val="117"/>
        </w:numPr>
      </w:pPr>
      <w:r w:rsidRPr="00F77388">
        <w:t xml:space="preserve">Gestión de conexiones. </w:t>
      </w:r>
    </w:p>
    <w:p w14:paraId="22258FDF" w14:textId="77777777" w:rsidR="000F51B4" w:rsidRPr="00F77388" w:rsidRDefault="000F51B4">
      <w:pPr>
        <w:pStyle w:val="Prrafodelista"/>
        <w:numPr>
          <w:ilvl w:val="0"/>
          <w:numId w:val="117"/>
        </w:numPr>
      </w:pPr>
      <w:r w:rsidRPr="00F77388">
        <w:t xml:space="preserve">Gestión de escenarios. </w:t>
      </w:r>
    </w:p>
    <w:p w14:paraId="160D28B8" w14:textId="77777777" w:rsidR="000F51B4" w:rsidRPr="00F77388" w:rsidRDefault="000F51B4">
      <w:pPr>
        <w:pStyle w:val="Prrafodelista"/>
        <w:numPr>
          <w:ilvl w:val="0"/>
          <w:numId w:val="117"/>
        </w:numPr>
      </w:pPr>
      <w:r w:rsidRPr="00F77388">
        <w:t xml:space="preserve">Simulación de redes de metro. </w:t>
      </w:r>
    </w:p>
    <w:p w14:paraId="11DFD1FE" w14:textId="77777777" w:rsidR="000F51B4" w:rsidRPr="00F77388" w:rsidRDefault="000F51B4">
      <w:pPr>
        <w:pStyle w:val="Prrafodelista"/>
        <w:numPr>
          <w:ilvl w:val="0"/>
          <w:numId w:val="117"/>
        </w:numPr>
      </w:pPr>
      <w:r w:rsidRPr="00F77388">
        <w:t xml:space="preserve">Persistencia de datos. </w:t>
      </w:r>
    </w:p>
    <w:p w14:paraId="5287CB20" w14:textId="77777777" w:rsidR="000F51B4" w:rsidRDefault="000F51B4">
      <w:pPr>
        <w:pStyle w:val="Prrafodelista"/>
        <w:numPr>
          <w:ilvl w:val="0"/>
          <w:numId w:val="117"/>
        </w:numPr>
      </w:pPr>
      <w:r w:rsidRPr="00F77388">
        <w:t xml:space="preserve">Administración del sistema. </w:t>
      </w:r>
    </w:p>
    <w:p w14:paraId="3D6F6C90" w14:textId="4241C326"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tutoriales y ayuda contextual;</w:t>
      </w:r>
    </w:p>
    <w:p w14:paraId="76A4AD5F" w14:textId="0619C68D"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progresión educativa;</w:t>
      </w:r>
    </w:p>
    <w:p w14:paraId="269C0648" w14:textId="00180348"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transiciones entre niveles;</w:t>
      </w:r>
    </w:p>
    <w:p w14:paraId="4AA9B9DE" w14:textId="0AB5FEF6"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sistema de puntajes;</w:t>
      </w:r>
    </w:p>
    <w:p w14:paraId="6C4C5EF3" w14:textId="32BEDE4B"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ranking;</w:t>
      </w:r>
    </w:p>
    <w:p w14:paraId="48E3804C" w14:textId="68449995"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puntos de interés y cobertura geográfica;</w:t>
      </w:r>
    </w:p>
    <w:p w14:paraId="5ABDAC5D" w14:textId="27FC1EBF"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UV y horas simuladas;</w:t>
      </w:r>
    </w:p>
    <w:p w14:paraId="398A53F0" w14:textId="3FE0A812"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ritmo de reproducción;</w:t>
      </w:r>
    </w:p>
    <w:p w14:paraId="0AC2E419" w14:textId="29465D94"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comparación entre simulaciones;</w:t>
      </w:r>
    </w:p>
    <w:p w14:paraId="71B5589D" w14:textId="5C16C474"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música contextual;</w:t>
      </w:r>
    </w:p>
    <w:p w14:paraId="55156E74" w14:textId="3CDCFD5F"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control de volumen y silencio;</w:t>
      </w:r>
    </w:p>
    <w:p w14:paraId="323B35E1" w14:textId="77A44A84"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continuidad musical durante la navegación;</w:t>
      </w:r>
    </w:p>
    <w:p w14:paraId="248EB522" w14:textId="30043F1A"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gestión y eliminación de diseños;</w:t>
      </w:r>
    </w:p>
    <w:p w14:paraId="11C79C44" w14:textId="24C8EC5C"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seguridad de sesiones;</w:t>
      </w:r>
    </w:p>
    <w:p w14:paraId="31C2980C" w14:textId="259E9DF3" w:rsidR="002F5DAD" w:rsidRPr="002F5DAD" w:rsidRDefault="002F5DAD">
      <w:pPr>
        <w:pStyle w:val="Prrafodelista"/>
        <w:numPr>
          <w:ilvl w:val="0"/>
          <w:numId w:val="117"/>
        </w:numPr>
        <w:rPr>
          <w:rFonts w:ascii="Times New Roman" w:eastAsia="Times New Roman" w:hAnsi="Times New Roman" w:cs="Times New Roman"/>
          <w:sz w:val="24"/>
          <w:szCs w:val="24"/>
        </w:rPr>
      </w:pPr>
      <w:r w:rsidRPr="002F5DAD">
        <w:rPr>
          <w:rFonts w:ascii="Times New Roman" w:eastAsia="Times New Roman" w:hAnsi="Times New Roman" w:cs="Times New Roman"/>
          <w:sz w:val="24"/>
          <w:szCs w:val="24"/>
        </w:rPr>
        <w:t>recuperación de contraseña;</w:t>
      </w:r>
    </w:p>
    <w:p w14:paraId="126E7CD3" w14:textId="3ACD2443" w:rsidR="002F5DAD" w:rsidRPr="00137100" w:rsidRDefault="002F5DAD">
      <w:pPr>
        <w:pStyle w:val="Prrafodelista"/>
        <w:numPr>
          <w:ilvl w:val="0"/>
          <w:numId w:val="117"/>
        </w:numPr>
      </w:pPr>
      <w:r w:rsidRPr="002F5DAD">
        <w:rPr>
          <w:rFonts w:ascii="Times New Roman" w:eastAsia="Times New Roman" w:hAnsi="Times New Roman" w:cs="Times New Roman"/>
          <w:sz w:val="24"/>
          <w:szCs w:val="24"/>
        </w:rPr>
        <w:t>controles de seguridad HTTP.</w:t>
      </w:r>
    </w:p>
    <w:p w14:paraId="6F91E875" w14:textId="34076042" w:rsidR="00137100" w:rsidRDefault="00137100" w:rsidP="00137100">
      <w:r>
        <w:t>Las pruebas también contemplan la gestión centralizada de diseños mediante Mis Diseños, la eliminación administrativa de diseños, la evaluación educativa mediante criterios, la comparación entre ejecuciones de simulación y el comportamiento del contenedor de aplicación utilizado para mantener recursos compartidos de presentación durante la navegación interna.</w:t>
      </w:r>
    </w:p>
    <w:p w14:paraId="1AEFB0CB" w14:textId="77777777" w:rsidR="00137100" w:rsidRDefault="00137100" w:rsidP="00137100"/>
    <w:p w14:paraId="3E8859E6" w14:textId="21289EFB" w:rsidR="000F51B4" w:rsidRDefault="000F51B4" w:rsidP="002F5DAD">
      <w:pPr>
        <w:pStyle w:val="Ttulo2"/>
      </w:pPr>
      <w:bookmarkStart w:id="209" w:name="_Toc241744207"/>
      <w:r w:rsidRPr="002F5DAD">
        <w:t>Estrategia</w:t>
      </w:r>
      <w:r>
        <w:t xml:space="preserve"> </w:t>
      </w:r>
      <w:r w:rsidRPr="00C4287F">
        <w:t>General</w:t>
      </w:r>
      <w:bookmarkEnd w:id="209"/>
    </w:p>
    <w:p w14:paraId="39A1C557" w14:textId="77777777" w:rsidR="002F5DAD" w:rsidRPr="002F5DAD" w:rsidRDefault="002F5DAD" w:rsidP="002F5DAD">
      <w:pPr>
        <w:rPr>
          <w:lang w:eastAsia="es-ES_tradnl"/>
        </w:rPr>
      </w:pPr>
      <w:r w:rsidRPr="002F5DAD">
        <w:rPr>
          <w:lang w:eastAsia="es-ES_tradnl"/>
        </w:rPr>
        <w:t>Las funcionalidades relacionadas con presentación y audio serán evaluadas mediante pruebas de interfaz destinadas a verificar el comportamiento de tutoriales, transiciones, selección de pistas, control de volumen, silencio y continuidad musical durante la navegación.</w:t>
      </w:r>
    </w:p>
    <w:p w14:paraId="0E1C616B" w14:textId="77777777" w:rsidR="002F5DAD" w:rsidRPr="002F5DAD" w:rsidRDefault="002F5DAD" w:rsidP="002F5DAD">
      <w:pPr>
        <w:rPr>
          <w:lang w:eastAsia="es-ES_tradnl"/>
        </w:rPr>
      </w:pPr>
      <w:r w:rsidRPr="002F5DAD">
        <w:rPr>
          <w:lang w:eastAsia="es-ES_tradnl"/>
        </w:rPr>
        <w:t>Las pruebas deberán comprobar también que estos componentes no interfieran con la autenticación, progresión educativa, edición de redes ni ejecución de simulaciones.</w:t>
      </w:r>
    </w:p>
    <w:p w14:paraId="71D1EBEF" w14:textId="77777777" w:rsidR="002F5DAD" w:rsidRPr="002F5DAD" w:rsidRDefault="002F5DAD" w:rsidP="002F5DAD">
      <w:pPr>
        <w:rPr>
          <w:lang w:eastAsia="es-ES_tradnl"/>
        </w:rPr>
      </w:pPr>
      <w:r w:rsidRPr="002F5DAD">
        <w:rPr>
          <w:lang w:eastAsia="es-ES_tradnl"/>
        </w:rPr>
        <w:t>Las funcionalidades de simulación deberán verificarse diferenciando las UV de las unidades, las horas simuladas y el ritmo visual de reproducción.</w:t>
      </w:r>
    </w:p>
    <w:p w14:paraId="2AE607EB" w14:textId="77777777" w:rsidR="002F5DAD" w:rsidRPr="002F5DAD" w:rsidRDefault="002F5DAD" w:rsidP="002F5DAD">
      <w:pPr>
        <w:rPr>
          <w:lang w:eastAsia="es-MX"/>
        </w:rPr>
      </w:pPr>
    </w:p>
    <w:p w14:paraId="0FEDAD24" w14:textId="77777777" w:rsidR="000F51B4" w:rsidRPr="002F5DAD" w:rsidRDefault="000F51B4" w:rsidP="00F77388">
      <w:pPr>
        <w:rPr>
          <w:b/>
          <w:bCs/>
        </w:rPr>
      </w:pPr>
      <w:r w:rsidRPr="002F5DAD">
        <w:rPr>
          <w:b/>
          <w:bCs/>
        </w:rPr>
        <w:t>La estrategia de pruebas comprende:</w:t>
      </w:r>
    </w:p>
    <w:p w14:paraId="2C17F6BA" w14:textId="77777777" w:rsidR="000F51B4" w:rsidRDefault="000F51B4">
      <w:pPr>
        <w:pStyle w:val="Prrafodelista"/>
        <w:numPr>
          <w:ilvl w:val="0"/>
          <w:numId w:val="41"/>
        </w:numPr>
      </w:pPr>
      <w:r>
        <w:lastRenderedPageBreak/>
        <w:t xml:space="preserve">Pruebas Unitarias. </w:t>
      </w:r>
    </w:p>
    <w:p w14:paraId="2E60FD56" w14:textId="77777777" w:rsidR="000F51B4" w:rsidRDefault="000F51B4">
      <w:pPr>
        <w:pStyle w:val="Prrafodelista"/>
        <w:numPr>
          <w:ilvl w:val="0"/>
          <w:numId w:val="41"/>
        </w:numPr>
      </w:pPr>
      <w:r>
        <w:t xml:space="preserve">Pruebas de Integración. </w:t>
      </w:r>
    </w:p>
    <w:p w14:paraId="59E395D2" w14:textId="77777777" w:rsidR="000F51B4" w:rsidRDefault="000F51B4">
      <w:pPr>
        <w:pStyle w:val="Prrafodelista"/>
        <w:numPr>
          <w:ilvl w:val="0"/>
          <w:numId w:val="41"/>
        </w:numPr>
      </w:pPr>
      <w:r>
        <w:t xml:space="preserve">Pruebas Funcionales. </w:t>
      </w:r>
    </w:p>
    <w:p w14:paraId="0AF7815E" w14:textId="77777777" w:rsidR="000F51B4" w:rsidRDefault="000F51B4">
      <w:pPr>
        <w:pStyle w:val="Prrafodelista"/>
        <w:numPr>
          <w:ilvl w:val="0"/>
          <w:numId w:val="41"/>
        </w:numPr>
      </w:pPr>
      <w:r>
        <w:t xml:space="preserve">Pruebas de Persistencia. </w:t>
      </w:r>
    </w:p>
    <w:p w14:paraId="542AB216" w14:textId="77777777" w:rsidR="000F51B4" w:rsidRDefault="000F51B4">
      <w:pPr>
        <w:pStyle w:val="Prrafodelista"/>
        <w:numPr>
          <w:ilvl w:val="0"/>
          <w:numId w:val="41"/>
        </w:numPr>
      </w:pPr>
      <w:r>
        <w:t xml:space="preserve">Pruebas de Regresión. </w:t>
      </w:r>
    </w:p>
    <w:p w14:paraId="4C8D7A3C" w14:textId="77777777" w:rsidR="00C26B86" w:rsidRDefault="000F51B4">
      <w:pPr>
        <w:pStyle w:val="Prrafodelista"/>
        <w:numPr>
          <w:ilvl w:val="0"/>
          <w:numId w:val="41"/>
        </w:numPr>
      </w:pPr>
      <w:r>
        <w:t>Pruebas de Aceptación.</w:t>
      </w:r>
    </w:p>
    <w:p w14:paraId="04FEE604" w14:textId="03DC8329" w:rsidR="000F51B4" w:rsidRDefault="00C26B86">
      <w:pPr>
        <w:pStyle w:val="Prrafodelista"/>
        <w:numPr>
          <w:ilvl w:val="0"/>
          <w:numId w:val="41"/>
        </w:numPr>
      </w:pPr>
      <w:r>
        <w:t>Pruebas Automatizadas</w:t>
      </w:r>
      <w:r w:rsidR="000F51B4">
        <w:t xml:space="preserve"> </w:t>
      </w:r>
    </w:p>
    <w:p w14:paraId="253FBD68" w14:textId="77777777" w:rsidR="00137100" w:rsidRPr="00137100" w:rsidRDefault="00137100" w:rsidP="00137100">
      <w:pPr>
        <w:rPr>
          <w:lang w:eastAsia="es-ES_tradnl"/>
        </w:rPr>
      </w:pPr>
      <w:r w:rsidRPr="00137100">
        <w:rPr>
          <w:lang w:eastAsia="es-ES_tradnl"/>
        </w:rPr>
        <w:t>Las pruebas automatizadas se ejecutan en diferentes niveles. Las pruebas backend comprueban servicios, controladores, seguridad, persistencia y reglas de negocio. Las pruebas frontend verifican comportamiento de interfaz, navegación, editor, simulación, tutoriales, glosario, música, responsive y otros componentes visuales.</w:t>
      </w:r>
    </w:p>
    <w:p w14:paraId="19520C8F" w14:textId="77777777" w:rsidR="00137100" w:rsidRPr="00137100" w:rsidRDefault="00137100" w:rsidP="00137100">
      <w:pPr>
        <w:rPr>
          <w:lang w:eastAsia="es-ES_tradnl"/>
        </w:rPr>
      </w:pPr>
      <w:r w:rsidRPr="00137100">
        <w:rPr>
          <w:lang w:eastAsia="es-ES_tradnl"/>
        </w:rPr>
        <w:t>Cuando se requiere acreditar persistencia real, se utiliza PostgreSQL en un entorno temporal y aislado. Cuando se requiere comprobar la integración visual, se utilizan pruebas de navegador con la aplicación real o con respuestas API controladas, según el alcance específico de cada caso.</w:t>
      </w:r>
    </w:p>
    <w:p w14:paraId="7BB89240" w14:textId="77777777" w:rsidR="00137100" w:rsidRPr="00137100" w:rsidRDefault="00137100" w:rsidP="00137100">
      <w:pPr>
        <w:rPr>
          <w:lang w:eastAsia="es-ES_tradnl"/>
        </w:rPr>
      </w:pPr>
      <w:r w:rsidRPr="00137100">
        <w:rPr>
          <w:lang w:eastAsia="es-ES_tradnl"/>
        </w:rPr>
        <w:t>Los resultados automatizados no sustituyen las pruebas de aceptación con participantes. Las pruebas de aceptación permanecerán identificadas de forma separada hasta que exista evidencia de su ejecución por los evaluadores correspondientes.</w:t>
      </w:r>
    </w:p>
    <w:p w14:paraId="3FF999BC" w14:textId="77777777" w:rsidR="00137100" w:rsidRDefault="00137100" w:rsidP="00137100"/>
    <w:p w14:paraId="624AD440" w14:textId="77777777" w:rsidR="00137100" w:rsidRDefault="005747F4" w:rsidP="00137100">
      <w:pPr>
        <w:jc w:val="center"/>
      </w:pPr>
      <w:r>
        <w:rPr>
          <w:noProof/>
        </w:rPr>
        <w:drawing>
          <wp:inline distT="0" distB="0" distL="0" distR="0" wp14:anchorId="1484F0DE" wp14:editId="4E253910">
            <wp:extent cx="5715000" cy="3556000"/>
            <wp:effectExtent l="0" t="0" r="12700" b="12700"/>
            <wp:docPr id="1706997131" name="Gráfico 1">
              <a:extLst>
                <a:ext uri="{FF2B5EF4-FFF2-40B4-BE49-F238E27FC236}">
                  <a16:creationId id="{963FDC69-E3FE-639D-85B2-C92ABA3EC373}"/>
                </a:ext>
              </a:extLst>
            </wp:docPr>
            <wp:cNvGraphicFramePr/>
            <a:graphic>
              <a:graphicData uri="http://schemas.openxmlformats.org/drawingml/2006/chart">
                <c:chart r:id="rId24"/>
              </a:graphicData>
            </a:graphic>
          </wp:inline>
        </w:drawing>
      </w:r>
    </w:p>
    <w:p w14:paraId="6DA9E122" w14:textId="77777777" w:rsidR="00137100" w:rsidRDefault="00137100" w:rsidP="00137100">
      <w:pPr>
        <w:jc w:val="center"/>
      </w:pPr>
    </w:p>
    <w:p w14:paraId="3F90E0B9" w14:textId="2DACEFC3" w:rsidR="005747F4" w:rsidRPr="00680C5A" w:rsidRDefault="005747F4" w:rsidP="00680C5A">
      <w:pPr>
        <w:rPr>
          <w:rStyle w:val="Referenciaintensa"/>
          <w:lang w:eastAsia="es-ES_tradnl"/>
        </w:rPr>
      </w:pPr>
      <w:r w:rsidRPr="00680C5A">
        <w:rPr>
          <w:rStyle w:val="Referenciaintensa"/>
          <w:lang w:eastAsia="es-ES_tradnl"/>
        </w:rPr>
        <w:t xml:space="preserve">La distribución presentada corresponde a las </w:t>
      </w:r>
      <w:r w:rsidR="00680C5A" w:rsidRPr="00680C5A">
        <w:rPr>
          <w:rStyle w:val="Referenciaintensa"/>
        </w:rPr>
        <w:t xml:space="preserve">Fichas de Testing. </w:t>
      </w:r>
      <w:r w:rsidRPr="00680C5A">
        <w:rPr>
          <w:rStyle w:val="Referenciaintensa"/>
          <w:lang w:eastAsia="es-ES_tradnl"/>
        </w:rPr>
        <w:t xml:space="preserve"> definidas y planificadas en el Anexo E.</w:t>
      </w:r>
    </w:p>
    <w:p w14:paraId="31C77B29" w14:textId="3DA07823" w:rsidR="002350D5" w:rsidRPr="00C26B86" w:rsidRDefault="005747F4" w:rsidP="00C26B86">
      <w:pPr>
        <w:suppressAutoHyphens w:val="0"/>
        <w:spacing w:before="200" w:after="200"/>
        <w:jc w:val="left"/>
        <w:rPr>
          <w:b/>
          <w:bCs/>
          <w:caps/>
          <w:color w:val="FFFFFF" w:themeColor="background1"/>
          <w:spacing w:val="15"/>
          <w:sz w:val="32"/>
          <w:szCs w:val="22"/>
        </w:rPr>
      </w:pPr>
      <w:r>
        <w:br w:type="page"/>
      </w:r>
    </w:p>
    <w:p w14:paraId="41CAC9C5" w14:textId="574EF235" w:rsidR="000F51B4" w:rsidRDefault="000F51B4" w:rsidP="00C4287F">
      <w:pPr>
        <w:pStyle w:val="Ttulo2"/>
      </w:pPr>
      <w:bookmarkStart w:id="210" w:name="_Toc241744208"/>
      <w:r>
        <w:lastRenderedPageBreak/>
        <w:t>Herramientas de Testing</w:t>
      </w:r>
      <w:bookmarkEnd w:id="210"/>
    </w:p>
    <w:p w14:paraId="617A8945" w14:textId="77777777" w:rsidR="005747F4" w:rsidRPr="005747F4" w:rsidRDefault="005747F4" w:rsidP="005747F4">
      <w:pPr>
        <w:rPr>
          <w:lang w:eastAsia="es-ES_tradnl"/>
        </w:rPr>
      </w:pPr>
      <w:r w:rsidRPr="005747F4">
        <w:rPr>
          <w:lang w:eastAsia="es-ES_tradnl"/>
        </w:rPr>
        <w:t>Las herramientas previstas y utilizadas durante el proceso de testing permiten cubrir distintos niveles de validación. La utilización efectiva de cada herramienta deberá quedar registrada en la ficha correspondiente, indicando fecha, responsable, versión, resultado y evidencia generada.</w:t>
      </w:r>
    </w:p>
    <w:p w14:paraId="34F0F874" w14:textId="77777777" w:rsidR="005747F4" w:rsidRPr="005747F4" w:rsidRDefault="005747F4" w:rsidP="005747F4">
      <w:pPr>
        <w:rPr>
          <w:lang w:eastAsia="es-ES_tradnl"/>
        </w:rPr>
      </w:pPr>
      <w:r w:rsidRPr="005747F4">
        <w:rPr>
          <w:lang w:eastAsia="es-ES_tradnl"/>
        </w:rPr>
        <w:t>Las principales herramientas consideradas son:</w:t>
      </w:r>
    </w:p>
    <w:p w14:paraId="1B78528F" w14:textId="77777777" w:rsidR="005747F4" w:rsidRPr="005747F4" w:rsidRDefault="005747F4">
      <w:pPr>
        <w:pStyle w:val="Prrafodelista"/>
        <w:numPr>
          <w:ilvl w:val="0"/>
          <w:numId w:val="104"/>
        </w:numPr>
      </w:pPr>
      <w:r w:rsidRPr="005747F4">
        <w:rPr>
          <w:b/>
          <w:bCs/>
        </w:rPr>
        <w:t>JUnit y Mockito</w:t>
      </w:r>
      <w:r w:rsidRPr="005747F4">
        <w:t>, para la ejecución de pruebas automatizadas unitarias y de servicios backend.</w:t>
      </w:r>
    </w:p>
    <w:p w14:paraId="7203F84F" w14:textId="77777777" w:rsidR="005747F4" w:rsidRPr="005747F4" w:rsidRDefault="005747F4">
      <w:pPr>
        <w:pStyle w:val="Prrafodelista"/>
        <w:numPr>
          <w:ilvl w:val="0"/>
          <w:numId w:val="104"/>
        </w:numPr>
      </w:pPr>
      <w:r w:rsidRPr="005747F4">
        <w:rPr>
          <w:b/>
          <w:bCs/>
        </w:rPr>
        <w:t>Maven</w:t>
      </w:r>
      <w:r w:rsidRPr="005747F4">
        <w:t>, para la ejecución de la suite automatizada y la generación de reportes.</w:t>
      </w:r>
    </w:p>
    <w:p w14:paraId="1D59F007" w14:textId="77777777" w:rsidR="005747F4" w:rsidRPr="005747F4" w:rsidRDefault="005747F4">
      <w:pPr>
        <w:pStyle w:val="Prrafodelista"/>
        <w:numPr>
          <w:ilvl w:val="0"/>
          <w:numId w:val="104"/>
        </w:numPr>
      </w:pPr>
      <w:r w:rsidRPr="005747F4">
        <w:rPr>
          <w:b/>
          <w:bCs/>
        </w:rPr>
        <w:t>Postman</w:t>
      </w:r>
      <w:r w:rsidRPr="005747F4">
        <w:t>, para realizar pruebas manuales de los servicios de la API REST y conservar solicitudes y respuestas como evidencia.</w:t>
      </w:r>
    </w:p>
    <w:p w14:paraId="1E5A03A7" w14:textId="77777777" w:rsidR="005747F4" w:rsidRPr="005747F4" w:rsidRDefault="005747F4">
      <w:pPr>
        <w:pStyle w:val="Prrafodelista"/>
        <w:numPr>
          <w:ilvl w:val="0"/>
          <w:numId w:val="104"/>
        </w:numPr>
      </w:pPr>
      <w:r w:rsidRPr="005747F4">
        <w:rPr>
          <w:b/>
          <w:bCs/>
        </w:rPr>
        <w:t>PostgreSQL</w:t>
      </w:r>
      <w:r w:rsidRPr="005747F4">
        <w:t>, para validar la persistencia real, integridad y recuperación de la información.</w:t>
      </w:r>
    </w:p>
    <w:p w14:paraId="7E4ADF9A" w14:textId="3CF51292" w:rsidR="005747F4" w:rsidRPr="005747F4" w:rsidRDefault="005747F4">
      <w:pPr>
        <w:pStyle w:val="Prrafodelista"/>
        <w:numPr>
          <w:ilvl w:val="0"/>
          <w:numId w:val="104"/>
        </w:numPr>
      </w:pPr>
      <w:r w:rsidRPr="005747F4">
        <w:rPr>
          <w:b/>
          <w:bCs/>
        </w:rPr>
        <w:t>Google Chrome</w:t>
      </w:r>
      <w:r w:rsidRPr="005747F4">
        <w:t>, para realizar pruebas visuales, funcionales y de compatibilidad entre navegadores.</w:t>
      </w:r>
    </w:p>
    <w:p w14:paraId="19711128" w14:textId="77777777" w:rsidR="005747F4" w:rsidRPr="005747F4" w:rsidRDefault="005747F4">
      <w:pPr>
        <w:pStyle w:val="Prrafodelista"/>
        <w:numPr>
          <w:ilvl w:val="0"/>
          <w:numId w:val="104"/>
        </w:numPr>
      </w:pPr>
      <w:r w:rsidRPr="005747F4">
        <w:rPr>
          <w:b/>
          <w:bCs/>
        </w:rPr>
        <w:t>GitHub</w:t>
      </w:r>
      <w:r w:rsidRPr="005747F4">
        <w:t>, para identificar las versiones probadas y mantener la trazabilidad entre incidencias, correcciones y cambios de código.</w:t>
      </w:r>
    </w:p>
    <w:p w14:paraId="21ABE8E6" w14:textId="77777777" w:rsidR="005747F4" w:rsidRDefault="005747F4" w:rsidP="005747F4">
      <w:pPr>
        <w:rPr>
          <w:lang w:eastAsia="es-ES_tradnl"/>
        </w:rPr>
      </w:pPr>
      <w:r w:rsidRPr="005747F4">
        <w:rPr>
          <w:lang w:eastAsia="es-ES_tradnl"/>
        </w:rPr>
        <w:t>Las pruebas realizadas con H2, mocks o dependencias simuladas serán identificadas como pruebas automatizadas aisladas y no se considerarán evidencia suficiente de persistencia real en PostgreSQL ni de integración completa entre frontend, backend y base de datos.</w:t>
      </w:r>
    </w:p>
    <w:p w14:paraId="5B816531" w14:textId="77777777" w:rsidR="00A26F37" w:rsidRPr="005747F4" w:rsidRDefault="00A26F37" w:rsidP="005747F4">
      <w:pPr>
        <w:rPr>
          <w:lang w:eastAsia="es-ES_tradnl"/>
        </w:rPr>
      </w:pPr>
    </w:p>
    <w:p w14:paraId="5DA64418" w14:textId="4023E078" w:rsidR="000F51B4" w:rsidRPr="00A26F37" w:rsidRDefault="000F51B4" w:rsidP="00A26F37">
      <w:pPr>
        <w:pStyle w:val="Ttulo2"/>
        <w:rPr>
          <w:color w:val="FFFFFF" w:themeColor="background1"/>
          <w:sz w:val="32"/>
        </w:rPr>
      </w:pPr>
      <w:bookmarkStart w:id="211" w:name="_Toc241744209"/>
      <w:r>
        <w:t>Casos de Prueba</w:t>
      </w:r>
      <w:bookmarkEnd w:id="211"/>
    </w:p>
    <w:p w14:paraId="426BEA99" w14:textId="77777777" w:rsidR="00D123BD" w:rsidRPr="00D123BD" w:rsidRDefault="00D123BD" w:rsidP="00137100">
      <w:pPr>
        <w:rPr>
          <w:lang w:eastAsia="es-ES_tradnl"/>
        </w:rPr>
      </w:pPr>
      <w:r w:rsidRPr="00D123BD">
        <w:rPr>
          <w:lang w:eastAsia="es-ES_tradnl"/>
        </w:rPr>
        <w:t>Los casos de prueba definidos para METRONET fueron elaborados a partir de los requerimientos funcionales y no funcionales del sistema y se encuentran documentados mediante fichas de testing.</w:t>
      </w:r>
    </w:p>
    <w:p w14:paraId="4113C17B" w14:textId="77777777" w:rsidR="00D123BD" w:rsidRPr="00D123BD" w:rsidRDefault="00D123BD" w:rsidP="00137100">
      <w:pPr>
        <w:rPr>
          <w:lang w:eastAsia="es-ES_tradnl"/>
        </w:rPr>
      </w:pPr>
      <w:r w:rsidRPr="00D123BD">
        <w:rPr>
          <w:lang w:eastAsia="es-ES_tradnl"/>
        </w:rPr>
        <w:t>Cada ficha identifica el objetivo de la prueba, tipo y fase, precondiciones, datos de prueba, procedimiento, resultado esperado, resultado obtenido, estado e incidencias detectadas cuando corresponda.</w:t>
      </w:r>
    </w:p>
    <w:p w14:paraId="2DF2539E" w14:textId="77777777" w:rsidR="00D123BD" w:rsidRPr="00D123BD" w:rsidRDefault="00D123BD" w:rsidP="00137100">
      <w:pPr>
        <w:rPr>
          <w:lang w:eastAsia="es-ES_tradnl"/>
        </w:rPr>
      </w:pPr>
      <w:r w:rsidRPr="00D123BD">
        <w:rPr>
          <w:lang w:eastAsia="es-ES_tradnl"/>
        </w:rPr>
        <w:t>Las pruebas se clasifican en pruebas unitarias, de integración, funcionales, de persistencia, de regresión y de aceptación. Esta organización permite verificar diferentes niveles del sistema y mantener trazabilidad entre los requerimientos definidos y las actividades de validación realizadas.</w:t>
      </w:r>
    </w:p>
    <w:p w14:paraId="447E9643" w14:textId="77777777" w:rsidR="00D123BD" w:rsidRDefault="00D123BD" w:rsidP="00137100">
      <w:pPr>
        <w:rPr>
          <w:lang w:eastAsia="es-ES_tradnl"/>
        </w:rPr>
      </w:pPr>
      <w:r w:rsidRPr="00D123BD">
        <w:rPr>
          <w:lang w:eastAsia="es-ES_tradnl"/>
        </w:rPr>
        <w:t>Una prueba será considerada ejecutada únicamente cuando exista un resultado obtenido y evidencia verificable de su ejecución. La existencia de código implementado o de una prueba planificada no será considerada por sí sola evidencia suficiente de cumplimiento.</w:t>
      </w:r>
    </w:p>
    <w:p w14:paraId="5656E655" w14:textId="77777777" w:rsidR="00A26F37" w:rsidRPr="00D123BD" w:rsidRDefault="00A26F37" w:rsidP="00137100">
      <w:pPr>
        <w:rPr>
          <w:lang w:eastAsia="es-ES_tradnl"/>
        </w:rPr>
      </w:pPr>
    </w:p>
    <w:p w14:paraId="661FFE1A" w14:textId="77777777" w:rsidR="000F51B4" w:rsidRPr="00F77388" w:rsidRDefault="000F51B4" w:rsidP="00F77388">
      <w:pPr>
        <w:rPr>
          <w:b/>
          <w:bCs/>
        </w:rPr>
      </w:pPr>
      <w:r w:rsidRPr="00F77388">
        <w:rPr>
          <w:b/>
          <w:bCs/>
        </w:rPr>
        <w:t>Cada caso contempla:</w:t>
      </w:r>
    </w:p>
    <w:p w14:paraId="74640907" w14:textId="77777777" w:rsidR="000F51B4" w:rsidRDefault="000F51B4">
      <w:pPr>
        <w:pStyle w:val="Prrafodelista"/>
        <w:numPr>
          <w:ilvl w:val="0"/>
          <w:numId w:val="42"/>
        </w:numPr>
      </w:pPr>
      <w:r>
        <w:t xml:space="preserve">Objetivo. </w:t>
      </w:r>
    </w:p>
    <w:p w14:paraId="3CBB4CBA" w14:textId="77777777" w:rsidR="000F51B4" w:rsidRDefault="000F51B4">
      <w:pPr>
        <w:pStyle w:val="Prrafodelista"/>
        <w:numPr>
          <w:ilvl w:val="0"/>
          <w:numId w:val="42"/>
        </w:numPr>
      </w:pPr>
      <w:r>
        <w:t xml:space="preserve">Precondiciones. </w:t>
      </w:r>
    </w:p>
    <w:p w14:paraId="787B46B8" w14:textId="77777777" w:rsidR="000F51B4" w:rsidRDefault="000F51B4">
      <w:pPr>
        <w:pStyle w:val="Prrafodelista"/>
        <w:numPr>
          <w:ilvl w:val="0"/>
          <w:numId w:val="42"/>
        </w:numPr>
      </w:pPr>
      <w:r>
        <w:t xml:space="preserve">Datos de entrada. </w:t>
      </w:r>
    </w:p>
    <w:p w14:paraId="2C55082A" w14:textId="77777777" w:rsidR="000F51B4" w:rsidRDefault="000F51B4">
      <w:pPr>
        <w:pStyle w:val="Prrafodelista"/>
        <w:numPr>
          <w:ilvl w:val="0"/>
          <w:numId w:val="42"/>
        </w:numPr>
      </w:pPr>
      <w:r>
        <w:t xml:space="preserve">Resultado esperado. </w:t>
      </w:r>
    </w:p>
    <w:p w14:paraId="76BEE6EA" w14:textId="08980909" w:rsidR="00F77388" w:rsidRDefault="000F51B4">
      <w:pPr>
        <w:pStyle w:val="Prrafodelista"/>
        <w:numPr>
          <w:ilvl w:val="0"/>
          <w:numId w:val="42"/>
        </w:numPr>
      </w:pPr>
      <w:r>
        <w:t xml:space="preserve">Resultado obtenido. </w:t>
      </w:r>
    </w:p>
    <w:p w14:paraId="0C42B936" w14:textId="23D5FB8F" w:rsidR="00E412FB" w:rsidRPr="00A26F37" w:rsidRDefault="00A26F37" w:rsidP="00F77388">
      <w:pPr>
        <w:rPr>
          <w:rStyle w:val="Referenciaintensa"/>
        </w:rPr>
      </w:pPr>
      <w:r w:rsidRPr="00A26F37">
        <w:rPr>
          <w:rStyle w:val="Referenciaintensa"/>
        </w:rPr>
        <w:t>Las fichas correspondientes a los casos de prueba se presentan en el Anexo E – Fichas de Testing. Las evidencias materiales generadas durante las ejecuciones se presentan en el Anexo F – Evidencias de Validación y Revisiones, donde se registran resultados, reportes automatizados, consultas PostgreSQL, pruebas de navegador, registros de ejecución y demás elementos utilizados para comprobar el comportamiento del sistema</w:t>
      </w:r>
    </w:p>
    <w:p w14:paraId="566D86E8" w14:textId="34B92CC4" w:rsidR="000F51B4" w:rsidRDefault="000F51B4" w:rsidP="00C4287F">
      <w:pPr>
        <w:pStyle w:val="Ttulo2"/>
      </w:pPr>
      <w:bookmarkStart w:id="212" w:name="_Toc241744210"/>
      <w:r>
        <w:t>Conclusión</w:t>
      </w:r>
      <w:bookmarkEnd w:id="212"/>
    </w:p>
    <w:p w14:paraId="74ED9139" w14:textId="760B748A" w:rsidR="000F51B4" w:rsidRDefault="000F51B4" w:rsidP="003247BF">
      <w:pPr>
        <w:pStyle w:val="Ttulo"/>
      </w:pPr>
      <w:bookmarkStart w:id="213" w:name="_Toc241744211"/>
      <w:r>
        <w:lastRenderedPageBreak/>
        <w:t>MÉTRICAS DE PRODUCTO</w:t>
      </w:r>
      <w:bookmarkEnd w:id="213"/>
    </w:p>
    <w:p w14:paraId="1D3260FC" w14:textId="77777777" w:rsidR="00E73F63" w:rsidRPr="00E73F63" w:rsidRDefault="00E73F63" w:rsidP="00E73F63"/>
    <w:p w14:paraId="58E93117" w14:textId="2A8FF1A1" w:rsidR="000F51B4" w:rsidRDefault="000F51B4" w:rsidP="00680C5A">
      <w:pPr>
        <w:pStyle w:val="Ttulo1"/>
      </w:pPr>
      <w:bookmarkStart w:id="214" w:name="_Toc241744212"/>
      <w:r>
        <w:t>Introducción</w:t>
      </w:r>
      <w:bookmarkEnd w:id="214"/>
    </w:p>
    <w:p w14:paraId="04D3DB49" w14:textId="69F468E7" w:rsidR="000E20C0" w:rsidRDefault="00AB7176" w:rsidP="00AB7176">
      <w:pPr>
        <w:jc w:val="center"/>
      </w:pPr>
      <w:r w:rsidRPr="00AB7176">
        <w:rPr>
          <w:rFonts w:eastAsia="Times New Roman"/>
          <w:highlight w:val="yellow"/>
          <w:lang w:eastAsia="es-ES_tradnl"/>
        </w:rPr>
        <w:t>COMPLETAR</w:t>
      </w:r>
    </w:p>
    <w:p w14:paraId="12A3B0EE" w14:textId="6F357C9C" w:rsidR="000E20C0" w:rsidRDefault="000E20C0" w:rsidP="00680C5A">
      <w:pPr>
        <w:pStyle w:val="Ttulo1"/>
      </w:pPr>
      <w:bookmarkStart w:id="215" w:name="_Toc241744213"/>
      <w:r>
        <w:t>Objetivo</w:t>
      </w:r>
      <w:bookmarkEnd w:id="215"/>
    </w:p>
    <w:p w14:paraId="58DE754E" w14:textId="77777777" w:rsidR="00AB7176" w:rsidRDefault="00AB7176" w:rsidP="00AB7176">
      <w:pPr>
        <w:jc w:val="center"/>
      </w:pPr>
      <w:r w:rsidRPr="00AB7176">
        <w:rPr>
          <w:rFonts w:eastAsia="Times New Roman"/>
          <w:highlight w:val="yellow"/>
          <w:lang w:eastAsia="es-ES_tradnl"/>
        </w:rPr>
        <w:t>COMPLETAR</w:t>
      </w:r>
    </w:p>
    <w:p w14:paraId="02818D70" w14:textId="77777777" w:rsidR="00F77388" w:rsidRDefault="00F77388" w:rsidP="00F77388"/>
    <w:p w14:paraId="104A0ACE" w14:textId="7CB6FCB5" w:rsidR="00443ED8" w:rsidRDefault="00443ED8" w:rsidP="00680C5A">
      <w:pPr>
        <w:pStyle w:val="Ttulo1"/>
      </w:pPr>
      <w:bookmarkStart w:id="216" w:name="_Toc241744214"/>
      <w:r>
        <w:t xml:space="preserve">CRITERIOS </w:t>
      </w:r>
      <w:r w:rsidRPr="00443ED8">
        <w:t>GENERALES</w:t>
      </w:r>
      <w:r>
        <w:t xml:space="preserve"> DE MEDICIÓN</w:t>
      </w:r>
      <w:bookmarkEnd w:id="216"/>
    </w:p>
    <w:p w14:paraId="69472061" w14:textId="77777777" w:rsidR="00AB7176" w:rsidRDefault="00AB7176" w:rsidP="00AB7176">
      <w:pPr>
        <w:jc w:val="center"/>
      </w:pPr>
      <w:r w:rsidRPr="00AB7176">
        <w:rPr>
          <w:rFonts w:eastAsia="Times New Roman"/>
          <w:highlight w:val="yellow"/>
          <w:lang w:eastAsia="es-ES_tradnl"/>
        </w:rPr>
        <w:t>COMPLETAR</w:t>
      </w:r>
    </w:p>
    <w:p w14:paraId="06EF10BB" w14:textId="77777777" w:rsidR="00AB7176" w:rsidRPr="00AB7176" w:rsidRDefault="00AB7176" w:rsidP="00AB7176"/>
    <w:p w14:paraId="5CA43AAB" w14:textId="3E096566" w:rsidR="000F51B4" w:rsidRDefault="000F51B4" w:rsidP="00680C5A">
      <w:pPr>
        <w:pStyle w:val="Ttulo1"/>
      </w:pPr>
      <w:bookmarkStart w:id="217" w:name="_Toc241744215"/>
      <w:r>
        <w:t>Conclusión</w:t>
      </w:r>
      <w:bookmarkEnd w:id="217"/>
    </w:p>
    <w:p w14:paraId="38DE6174" w14:textId="77777777" w:rsidR="00D123BD" w:rsidRDefault="00D123BD">
      <w:pPr>
        <w:suppressAutoHyphens w:val="0"/>
        <w:spacing w:before="200" w:after="200"/>
        <w:jc w:val="left"/>
        <w:rPr>
          <w:b/>
          <w:caps/>
          <w:color w:val="F2F2F2" w:themeColor="background1" w:themeShade="F2"/>
          <w:spacing w:val="10"/>
          <w:kern w:val="28"/>
          <w:sz w:val="72"/>
          <w:szCs w:val="52"/>
        </w:rPr>
      </w:pPr>
      <w:r>
        <w:br w:type="page"/>
      </w:r>
    </w:p>
    <w:p w14:paraId="68B20A6B" w14:textId="77777777" w:rsidR="00AB7176" w:rsidRDefault="00AB7176" w:rsidP="00AB7176">
      <w:pPr>
        <w:jc w:val="center"/>
      </w:pPr>
      <w:r w:rsidRPr="00AB7176">
        <w:rPr>
          <w:rFonts w:eastAsia="Times New Roman"/>
          <w:highlight w:val="yellow"/>
          <w:lang w:eastAsia="es-ES_tradnl"/>
        </w:rPr>
        <w:lastRenderedPageBreak/>
        <w:t>COMPLETAR</w:t>
      </w:r>
    </w:p>
    <w:p w14:paraId="58FA4860" w14:textId="4B5C8EC8" w:rsidR="00522F91" w:rsidRPr="002473CE" w:rsidRDefault="000F51B4" w:rsidP="003247BF">
      <w:pPr>
        <w:pStyle w:val="Ttulo"/>
      </w:pPr>
      <w:bookmarkStart w:id="218" w:name="_Toc241744216"/>
      <w:r w:rsidRPr="00F8484A">
        <w:t>MÉTRICAS</w:t>
      </w:r>
      <w:r>
        <w:t xml:space="preserve"> DE PROCESO</w:t>
      </w:r>
      <w:bookmarkEnd w:id="218"/>
    </w:p>
    <w:p w14:paraId="73A101EE" w14:textId="77777777" w:rsidR="00522F91" w:rsidRDefault="00522F91" w:rsidP="00522F91"/>
    <w:p w14:paraId="76CE8F38" w14:textId="74EE4383" w:rsidR="000F51B4" w:rsidRDefault="000F51B4" w:rsidP="00680C5A">
      <w:pPr>
        <w:pStyle w:val="Ttulo1"/>
      </w:pPr>
      <w:bookmarkStart w:id="219" w:name="_Toc241744217"/>
      <w:r>
        <w:t>Introducción</w:t>
      </w:r>
      <w:bookmarkEnd w:id="219"/>
    </w:p>
    <w:p w14:paraId="1B6E7E18" w14:textId="77777777" w:rsidR="00423AAC" w:rsidRPr="00423AAC" w:rsidRDefault="00423AAC" w:rsidP="00423AAC">
      <w:pPr>
        <w:rPr>
          <w:lang w:eastAsia="es-ES_tradnl"/>
        </w:rPr>
      </w:pPr>
      <w:r w:rsidRPr="00423AAC">
        <w:rPr>
          <w:lang w:eastAsia="es-ES_tradnl"/>
        </w:rPr>
        <w:t>Las métricas de proceso permiten evaluar el desempeño del proyecto durante sus distintas fases e iteraciones. Su finalidad es comparar el trabajo planificado con el trabajo ejecutado, identificar desviaciones temporales y de esfuerzo, analizar la evolución de los riesgos y verificar el cumplimiento de reuniones, entregables y acciones acordadas.</w:t>
      </w:r>
    </w:p>
    <w:p w14:paraId="167AD34E" w14:textId="3D6E3913" w:rsidR="000F51B4" w:rsidRPr="00423AAC" w:rsidRDefault="00423AAC" w:rsidP="00423AAC">
      <w:pPr>
        <w:rPr>
          <w:lang w:eastAsia="es-ES_tradnl"/>
        </w:rPr>
      </w:pPr>
      <w:r w:rsidRPr="00423AAC">
        <w:rPr>
          <w:lang w:eastAsia="es-ES_tradnl"/>
        </w:rPr>
        <w:t>El cumplimiento funcional será medido de manera independiente del cumplimiento temporal. Una actividad podrá considerarse completada respecto de su alcance y, al mismo tiempo, registrar incumplimiento del plazo planificado.</w:t>
      </w:r>
    </w:p>
    <w:p w14:paraId="329250DD" w14:textId="77777777" w:rsidR="00F77388" w:rsidRDefault="00F77388" w:rsidP="00F77388"/>
    <w:p w14:paraId="010901D3" w14:textId="2E1BAB8A" w:rsidR="000F51B4" w:rsidRDefault="000F51B4" w:rsidP="00680C5A">
      <w:pPr>
        <w:pStyle w:val="Ttulo1"/>
      </w:pPr>
      <w:bookmarkStart w:id="220" w:name="_Toc241744218"/>
      <w:r>
        <w:t>Objetivo</w:t>
      </w:r>
      <w:bookmarkEnd w:id="220"/>
    </w:p>
    <w:p w14:paraId="5505D84B" w14:textId="0F80868E" w:rsidR="00522F91" w:rsidRDefault="00225A83" w:rsidP="00522F91">
      <w:r>
        <w:t xml:space="preserve">El </w:t>
      </w:r>
      <w:r w:rsidR="00423AAC">
        <w:t>objetivo es disponer de indicadores cuantificables que permitan conocer el estado real del proyecto, explicar los desvíos y adoptar medidas correctivas. Cada resultado deberá contener fórmula, fuente, fecha de corte, responsable, meta, evidencia e interpretación.</w:t>
      </w:r>
      <w:r w:rsidR="000F51B4">
        <w:t>.</w:t>
      </w:r>
    </w:p>
    <w:p w14:paraId="0C56E3AF" w14:textId="77777777" w:rsidR="00225A83" w:rsidRDefault="00225A83" w:rsidP="00522F91"/>
    <w:p w14:paraId="4317F74F" w14:textId="7EE93E3E" w:rsidR="000F51B4" w:rsidRPr="00D23319" w:rsidRDefault="000F51B4" w:rsidP="00BA4D32">
      <w:pPr>
        <w:pStyle w:val="Ttulo2"/>
      </w:pPr>
      <w:bookmarkStart w:id="221" w:name="_Toc241744219"/>
      <w:r>
        <w:t>Indicadores utilizados</w:t>
      </w:r>
      <w:bookmarkEnd w:id="221"/>
    </w:p>
    <w:p w14:paraId="05747FA1" w14:textId="6BF241F9" w:rsidR="00D1206F" w:rsidRPr="00D123BD" w:rsidRDefault="00225A83" w:rsidP="00D123BD">
      <w:pPr>
        <w:rPr>
          <w:lang w:eastAsia="es-ES_tradnl"/>
        </w:rPr>
      </w:pPr>
      <w:r w:rsidRPr="00D123BD">
        <w:t>Las métricas de proceso permitirán realizar un seguimiento continuo de la planificación y del trabajo desarrollado por el equipo durante las distintas etapas e iteraciones del proyecto. Para cada indicador se registrarán los valores estimados y los valores ejecutados, permitiendo calcular el porcentaje de cumplimiento y analizar los posibles desvíos al finalizar cada iteración</w:t>
      </w:r>
      <w:r w:rsidR="00D1206F" w:rsidRPr="00D123BD">
        <w:rPr>
          <w:lang w:eastAsia="es-ES_tradnl"/>
        </w:rPr>
        <w:t>.</w:t>
      </w:r>
    </w:p>
    <w:p w14:paraId="3C1B10A7" w14:textId="4B82DD11" w:rsidR="007313E7" w:rsidRPr="00D123BD" w:rsidRDefault="007313E7" w:rsidP="00D123BD">
      <w:pPr>
        <w:rPr>
          <w:lang w:eastAsia="es-ES_tradnl"/>
        </w:rPr>
      </w:pPr>
      <w:r w:rsidRPr="00D123BD">
        <w:rPr>
          <w:lang w:eastAsia="es-ES_tradnl"/>
        </w:rPr>
        <w:t>Para el seguimiento del proceso se utilizarán los indicadores definidos en la siguiente tabla. Cada indicador cuenta con una fórmula, una fuente de información y una meta de referencia que permiten comparar los resultados planificados con los resultados ejecutados.</w:t>
      </w:r>
    </w:p>
    <w:p w14:paraId="755A9D9F" w14:textId="1AE32E7D" w:rsidR="00B97C2E" w:rsidRPr="00D123BD" w:rsidRDefault="007313E7" w:rsidP="00D123BD">
      <w:pPr>
        <w:rPr>
          <w:lang w:eastAsia="es-ES_tradnl"/>
        </w:rPr>
      </w:pPr>
      <w:r w:rsidRPr="00D123BD">
        <w:rPr>
          <w:lang w:eastAsia="es-ES_tradnl"/>
        </w:rPr>
        <w:t>Las mediciones serán actualizadas al cierre de cada iteración y deberán estar acompañadas por la evidencia correspondiente. El cumplimiento de alcance, el cumplimiento temporal y el esfuerzo serán analizados de manera independiente, evitando considerar como cumplida en todos sus aspectos una actividad que haya sido finalizada fuera del plazo establecido.</w:t>
      </w:r>
    </w:p>
    <w:p w14:paraId="187B367F" w14:textId="77777777" w:rsidR="00B97C2E" w:rsidRDefault="00B97C2E">
      <w:pPr>
        <w:suppressAutoHyphens w:val="0"/>
        <w:spacing w:before="200" w:after="200"/>
        <w:jc w:val="left"/>
        <w:rPr>
          <w:lang w:eastAsia="es-ES_tradnl"/>
        </w:rPr>
      </w:pPr>
      <w:r>
        <w:rPr>
          <w:lang w:eastAsia="es-ES_tradnl"/>
        </w:rPr>
        <w:br w:type="page"/>
      </w:r>
    </w:p>
    <w:p w14:paraId="0392340B" w14:textId="77777777" w:rsidR="007313E7" w:rsidRPr="007313E7" w:rsidRDefault="007313E7" w:rsidP="007313E7">
      <w:pPr>
        <w:rPr>
          <w:lang w:eastAsia="es-ES_tradnl"/>
        </w:rPr>
      </w:pPr>
    </w:p>
    <w:p w14:paraId="196F9339" w14:textId="77777777" w:rsidR="007313E7" w:rsidRDefault="007313E7" w:rsidP="00D1206F">
      <w:pPr>
        <w:rPr>
          <w:rFonts w:eastAsia="Times New Roman"/>
          <w:lang w:eastAsia="es-ES_tradnl"/>
        </w:rPr>
      </w:pPr>
    </w:p>
    <w:p w14:paraId="3C821F49" w14:textId="77777777" w:rsidR="007313E7" w:rsidRPr="00D1206F" w:rsidRDefault="007313E7" w:rsidP="00D1206F">
      <w:pPr>
        <w:rPr>
          <w:rFonts w:eastAsia="Times New Roman"/>
          <w:lang w:eastAsia="es-ES_tradnl"/>
        </w:rPr>
      </w:pPr>
    </w:p>
    <w:tbl>
      <w:tblPr>
        <w:tblW w:w="10800" w:type="dxa"/>
        <w:jc w:val="center"/>
        <w:tblCellMar>
          <w:left w:w="70" w:type="dxa"/>
          <w:right w:w="70" w:type="dxa"/>
        </w:tblCellMar>
        <w:tblLook w:val="04A0" w:firstRow="1" w:lastRow="0" w:firstColumn="1" w:lastColumn="0" w:noHBand="0" w:noVBand="1"/>
      </w:tblPr>
      <w:tblGrid>
        <w:gridCol w:w="900"/>
        <w:gridCol w:w="2200"/>
        <w:gridCol w:w="3800"/>
        <w:gridCol w:w="2000"/>
        <w:gridCol w:w="1900"/>
      </w:tblGrid>
      <w:tr w:rsidR="007313E7" w:rsidRPr="00423AAC" w14:paraId="4CA983E1" w14:textId="77777777" w:rsidTr="00B97C2E">
        <w:trPr>
          <w:trHeight w:val="320"/>
          <w:jc w:val="center"/>
        </w:trPr>
        <w:tc>
          <w:tcPr>
            <w:tcW w:w="900" w:type="dxa"/>
            <w:tcBorders>
              <w:top w:val="single" w:sz="4" w:space="0" w:color="000000"/>
              <w:left w:val="single" w:sz="4" w:space="0" w:color="000000"/>
              <w:bottom w:val="single" w:sz="4" w:space="0" w:color="000000"/>
              <w:right w:val="single" w:sz="4" w:space="0" w:color="000000"/>
            </w:tcBorders>
            <w:shd w:val="clear" w:color="156082" w:fill="156082"/>
            <w:vAlign w:val="center"/>
            <w:hideMark/>
          </w:tcPr>
          <w:p w14:paraId="1B189CFF" w14:textId="77777777" w:rsidR="007313E7" w:rsidRPr="00423AAC" w:rsidRDefault="007313E7" w:rsidP="005D155D">
            <w:pPr>
              <w:suppressAutoHyphens w:val="0"/>
              <w:spacing w:line="240" w:lineRule="auto"/>
              <w:jc w:val="left"/>
              <w:rPr>
                <w:rFonts w:ascii="Calibri" w:eastAsia="Times New Roman" w:hAnsi="Calibri" w:cs="Calibri"/>
                <w:b/>
                <w:bCs/>
                <w:color w:val="FFFFFF"/>
                <w:lang w:eastAsia="es-ES_tradnl"/>
              </w:rPr>
            </w:pPr>
            <w:bookmarkStart w:id="222" w:name="RANGE!A23:E33"/>
            <w:r w:rsidRPr="00423AAC">
              <w:rPr>
                <w:rFonts w:ascii="Calibri" w:eastAsia="Times New Roman" w:hAnsi="Calibri" w:cs="Calibri"/>
                <w:b/>
                <w:bCs/>
                <w:color w:val="FFFFFF"/>
                <w:lang w:eastAsia="es-ES_tradnl"/>
              </w:rPr>
              <w:t>Código</w:t>
            </w:r>
            <w:bookmarkEnd w:id="222"/>
          </w:p>
        </w:tc>
        <w:tc>
          <w:tcPr>
            <w:tcW w:w="2200" w:type="dxa"/>
            <w:tcBorders>
              <w:top w:val="single" w:sz="4" w:space="0" w:color="000000"/>
              <w:left w:val="single" w:sz="4" w:space="0" w:color="000000"/>
              <w:bottom w:val="single" w:sz="4" w:space="0" w:color="000000"/>
              <w:right w:val="single" w:sz="4" w:space="0" w:color="000000"/>
            </w:tcBorders>
            <w:shd w:val="clear" w:color="156082" w:fill="156082"/>
            <w:vAlign w:val="center"/>
            <w:hideMark/>
          </w:tcPr>
          <w:p w14:paraId="1A4BA0FB" w14:textId="77777777" w:rsidR="007313E7" w:rsidRPr="00423AAC" w:rsidRDefault="007313E7" w:rsidP="005D155D">
            <w:pPr>
              <w:suppressAutoHyphens w:val="0"/>
              <w:spacing w:line="240" w:lineRule="auto"/>
              <w:jc w:val="left"/>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Indicador</w:t>
            </w:r>
          </w:p>
        </w:tc>
        <w:tc>
          <w:tcPr>
            <w:tcW w:w="3800" w:type="dxa"/>
            <w:tcBorders>
              <w:top w:val="single" w:sz="4" w:space="0" w:color="000000"/>
              <w:left w:val="single" w:sz="4" w:space="0" w:color="000000"/>
              <w:bottom w:val="single" w:sz="4" w:space="0" w:color="000000"/>
              <w:right w:val="single" w:sz="4" w:space="0" w:color="000000"/>
            </w:tcBorders>
            <w:shd w:val="clear" w:color="156082" w:fill="156082"/>
            <w:vAlign w:val="center"/>
            <w:hideMark/>
          </w:tcPr>
          <w:p w14:paraId="626B7574" w14:textId="77777777" w:rsidR="007313E7" w:rsidRPr="00423AAC" w:rsidRDefault="007313E7" w:rsidP="005D155D">
            <w:pPr>
              <w:suppressAutoHyphens w:val="0"/>
              <w:spacing w:line="240" w:lineRule="auto"/>
              <w:jc w:val="left"/>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Fórmula</w:t>
            </w:r>
          </w:p>
        </w:tc>
        <w:tc>
          <w:tcPr>
            <w:tcW w:w="2000" w:type="dxa"/>
            <w:tcBorders>
              <w:top w:val="single" w:sz="4" w:space="0" w:color="000000"/>
              <w:left w:val="single" w:sz="4" w:space="0" w:color="000000"/>
              <w:bottom w:val="single" w:sz="4" w:space="0" w:color="000000"/>
              <w:right w:val="single" w:sz="4" w:space="0" w:color="000000"/>
            </w:tcBorders>
            <w:shd w:val="clear" w:color="156082" w:fill="156082"/>
            <w:vAlign w:val="center"/>
            <w:hideMark/>
          </w:tcPr>
          <w:p w14:paraId="4F85CCCA" w14:textId="77777777" w:rsidR="007313E7" w:rsidRPr="00423AAC" w:rsidRDefault="007313E7" w:rsidP="005D155D">
            <w:pPr>
              <w:suppressAutoHyphens w:val="0"/>
              <w:spacing w:line="240" w:lineRule="auto"/>
              <w:jc w:val="left"/>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Fuente</w:t>
            </w:r>
          </w:p>
        </w:tc>
        <w:tc>
          <w:tcPr>
            <w:tcW w:w="1900" w:type="dxa"/>
            <w:tcBorders>
              <w:top w:val="single" w:sz="4" w:space="0" w:color="000000"/>
              <w:left w:val="single" w:sz="4" w:space="0" w:color="000000"/>
              <w:bottom w:val="single" w:sz="4" w:space="0" w:color="000000"/>
              <w:right w:val="single" w:sz="4" w:space="0" w:color="000000"/>
            </w:tcBorders>
            <w:shd w:val="clear" w:color="156082" w:fill="156082"/>
            <w:vAlign w:val="center"/>
            <w:hideMark/>
          </w:tcPr>
          <w:p w14:paraId="5B0E3F91" w14:textId="77777777" w:rsidR="007313E7" w:rsidRPr="00423AAC" w:rsidRDefault="007313E7" w:rsidP="005D155D">
            <w:pPr>
              <w:suppressAutoHyphens w:val="0"/>
              <w:spacing w:line="240" w:lineRule="auto"/>
              <w:jc w:val="left"/>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Meta propuesta</w:t>
            </w:r>
          </w:p>
        </w:tc>
      </w:tr>
      <w:tr w:rsidR="007313E7" w:rsidRPr="00423AAC" w14:paraId="63B53783"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1E351F4A"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MPR-01</w:t>
            </w:r>
          </w:p>
        </w:tc>
        <w:tc>
          <w:tcPr>
            <w:tcW w:w="22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76FE1779"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Cumplimiento de alcance</w:t>
            </w:r>
          </w:p>
        </w:tc>
        <w:tc>
          <w:tcPr>
            <w:tcW w:w="38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0CD762A3"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Actividades aceptadas / actividades planificadas × 100</w:t>
            </w:r>
          </w:p>
        </w:tc>
        <w:tc>
          <w:tcPr>
            <w:tcW w:w="20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3DEFCD6C"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Cronograma y tablero de tareas</w:t>
            </w:r>
          </w:p>
        </w:tc>
        <w:tc>
          <w:tcPr>
            <w:tcW w:w="1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33A889A4"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Al menos 90 % por iteración</w:t>
            </w:r>
          </w:p>
        </w:tc>
      </w:tr>
      <w:tr w:rsidR="007313E7" w:rsidRPr="00423AAC" w14:paraId="4895EF33"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3A1F7BC0"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MPR-02</w:t>
            </w:r>
          </w:p>
        </w:tc>
        <w:tc>
          <w:tcPr>
            <w:tcW w:w="2200" w:type="dxa"/>
            <w:tcBorders>
              <w:top w:val="single" w:sz="4" w:space="0" w:color="000000"/>
              <w:left w:val="single" w:sz="4" w:space="0" w:color="000000"/>
              <w:bottom w:val="single" w:sz="4" w:space="0" w:color="000000"/>
              <w:right w:val="single" w:sz="4" w:space="0" w:color="000000"/>
            </w:tcBorders>
            <w:vAlign w:val="center"/>
            <w:hideMark/>
          </w:tcPr>
          <w:p w14:paraId="64DB4273"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Cumplimiento del plazo</w:t>
            </w:r>
          </w:p>
        </w:tc>
        <w:tc>
          <w:tcPr>
            <w:tcW w:w="3800" w:type="dxa"/>
            <w:tcBorders>
              <w:top w:val="single" w:sz="4" w:space="0" w:color="000000"/>
              <w:left w:val="single" w:sz="4" w:space="0" w:color="000000"/>
              <w:bottom w:val="single" w:sz="4" w:space="0" w:color="000000"/>
              <w:right w:val="single" w:sz="4" w:space="0" w:color="000000"/>
            </w:tcBorders>
            <w:vAlign w:val="center"/>
            <w:hideMark/>
          </w:tcPr>
          <w:p w14:paraId="4A911D7A"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Actividades finalizadas dentro del período / actividades planificadas × 100</w:t>
            </w:r>
          </w:p>
        </w:tc>
        <w:tc>
          <w:tcPr>
            <w:tcW w:w="2000" w:type="dxa"/>
            <w:tcBorders>
              <w:top w:val="single" w:sz="4" w:space="0" w:color="000000"/>
              <w:left w:val="single" w:sz="4" w:space="0" w:color="000000"/>
              <w:bottom w:val="single" w:sz="4" w:space="0" w:color="000000"/>
              <w:right w:val="single" w:sz="4" w:space="0" w:color="000000"/>
            </w:tcBorders>
            <w:vAlign w:val="center"/>
            <w:hideMark/>
          </w:tcPr>
          <w:p w14:paraId="3C24BA25"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Fechas planificadas y reales</w:t>
            </w:r>
          </w:p>
        </w:tc>
        <w:tc>
          <w:tcPr>
            <w:tcW w:w="1900" w:type="dxa"/>
            <w:tcBorders>
              <w:top w:val="single" w:sz="4" w:space="0" w:color="000000"/>
              <w:left w:val="single" w:sz="4" w:space="0" w:color="000000"/>
              <w:bottom w:val="single" w:sz="4" w:space="0" w:color="000000"/>
              <w:right w:val="single" w:sz="4" w:space="0" w:color="000000"/>
            </w:tcBorders>
            <w:vAlign w:val="center"/>
            <w:hideMark/>
          </w:tcPr>
          <w:p w14:paraId="6805FBB3"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Al menos 80 %</w:t>
            </w:r>
          </w:p>
        </w:tc>
      </w:tr>
      <w:tr w:rsidR="007313E7" w:rsidRPr="00423AAC" w14:paraId="325988C7"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3B0643F4"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MPR-03</w:t>
            </w:r>
          </w:p>
        </w:tc>
        <w:tc>
          <w:tcPr>
            <w:tcW w:w="22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7A69CBF7"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Desvío temporal</w:t>
            </w:r>
          </w:p>
        </w:tc>
        <w:tc>
          <w:tcPr>
            <w:tcW w:w="38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7C2CB40"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Fecha real de finalización − fecha planificada</w:t>
            </w:r>
          </w:p>
        </w:tc>
        <w:tc>
          <w:tcPr>
            <w:tcW w:w="20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16FC2E25"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Cronograma</w:t>
            </w:r>
          </w:p>
        </w:tc>
        <w:tc>
          <w:tcPr>
            <w:tcW w:w="1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6382F763"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Tendencia decreciente</w:t>
            </w:r>
          </w:p>
        </w:tc>
      </w:tr>
      <w:tr w:rsidR="007313E7" w:rsidRPr="00423AAC" w14:paraId="32C81426"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2FE0FEC7"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MPR-04</w:t>
            </w:r>
          </w:p>
        </w:tc>
        <w:tc>
          <w:tcPr>
            <w:tcW w:w="2200" w:type="dxa"/>
            <w:tcBorders>
              <w:top w:val="single" w:sz="4" w:space="0" w:color="000000"/>
              <w:left w:val="single" w:sz="4" w:space="0" w:color="000000"/>
              <w:bottom w:val="single" w:sz="4" w:space="0" w:color="000000"/>
              <w:right w:val="single" w:sz="4" w:space="0" w:color="000000"/>
            </w:tcBorders>
            <w:vAlign w:val="center"/>
            <w:hideMark/>
          </w:tcPr>
          <w:p w14:paraId="659AF2E1"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Variación de esfuerzo</w:t>
            </w:r>
          </w:p>
        </w:tc>
        <w:tc>
          <w:tcPr>
            <w:tcW w:w="3800" w:type="dxa"/>
            <w:tcBorders>
              <w:top w:val="single" w:sz="4" w:space="0" w:color="000000"/>
              <w:left w:val="single" w:sz="4" w:space="0" w:color="000000"/>
              <w:bottom w:val="single" w:sz="4" w:space="0" w:color="000000"/>
              <w:right w:val="single" w:sz="4" w:space="0" w:color="000000"/>
            </w:tcBorders>
            <w:vAlign w:val="center"/>
            <w:hideMark/>
          </w:tcPr>
          <w:p w14:paraId="046492BC"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(HH reales − HH planificadas) / HH planificadas × 100</w:t>
            </w:r>
          </w:p>
        </w:tc>
        <w:tc>
          <w:tcPr>
            <w:tcW w:w="2000" w:type="dxa"/>
            <w:tcBorders>
              <w:top w:val="single" w:sz="4" w:space="0" w:color="000000"/>
              <w:left w:val="single" w:sz="4" w:space="0" w:color="000000"/>
              <w:bottom w:val="single" w:sz="4" w:space="0" w:color="000000"/>
              <w:right w:val="single" w:sz="4" w:space="0" w:color="000000"/>
            </w:tcBorders>
            <w:vAlign w:val="center"/>
            <w:hideMark/>
          </w:tcPr>
          <w:p w14:paraId="215DE67A"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ClickUp o registro de horas</w:t>
            </w:r>
          </w:p>
        </w:tc>
        <w:tc>
          <w:tcPr>
            <w:tcW w:w="1900" w:type="dxa"/>
            <w:tcBorders>
              <w:top w:val="single" w:sz="4" w:space="0" w:color="000000"/>
              <w:left w:val="single" w:sz="4" w:space="0" w:color="000000"/>
              <w:bottom w:val="single" w:sz="4" w:space="0" w:color="000000"/>
              <w:right w:val="single" w:sz="4" w:space="0" w:color="000000"/>
            </w:tcBorders>
            <w:vAlign w:val="center"/>
            <w:hideMark/>
          </w:tcPr>
          <w:p w14:paraId="2A5FA84B"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Entre −15 % y +15 %</w:t>
            </w:r>
          </w:p>
        </w:tc>
      </w:tr>
      <w:tr w:rsidR="007313E7" w:rsidRPr="00423AAC" w14:paraId="373B3AB7"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0B9B38C"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MPR-05</w:t>
            </w:r>
          </w:p>
        </w:tc>
        <w:tc>
          <w:tcPr>
            <w:tcW w:w="22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2F29CF1D"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Tasa de retrabajo</w:t>
            </w:r>
          </w:p>
        </w:tc>
        <w:tc>
          <w:tcPr>
            <w:tcW w:w="38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71FB496C"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HH de corrección / HH totales ejecutadas × 100</w:t>
            </w:r>
          </w:p>
        </w:tc>
        <w:tc>
          <w:tcPr>
            <w:tcW w:w="20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503CB5C9"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Registro de horas e incidencias</w:t>
            </w:r>
          </w:p>
        </w:tc>
        <w:tc>
          <w:tcPr>
            <w:tcW w:w="1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416BC1B"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Menor o igual a 20 %</w:t>
            </w:r>
          </w:p>
        </w:tc>
      </w:tr>
      <w:tr w:rsidR="007313E7" w:rsidRPr="00423AAC" w14:paraId="68FE9425"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76484F53"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MPR-06</w:t>
            </w:r>
          </w:p>
        </w:tc>
        <w:tc>
          <w:tcPr>
            <w:tcW w:w="2200" w:type="dxa"/>
            <w:tcBorders>
              <w:top w:val="single" w:sz="4" w:space="0" w:color="000000"/>
              <w:left w:val="single" w:sz="4" w:space="0" w:color="000000"/>
              <w:bottom w:val="single" w:sz="4" w:space="0" w:color="000000"/>
              <w:right w:val="single" w:sz="4" w:space="0" w:color="000000"/>
            </w:tcBorders>
            <w:vAlign w:val="center"/>
            <w:hideMark/>
          </w:tcPr>
          <w:p w14:paraId="4F1822FB"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Exposición total al riesgo</w:t>
            </w:r>
          </w:p>
        </w:tc>
        <w:tc>
          <w:tcPr>
            <w:tcW w:w="3800" w:type="dxa"/>
            <w:tcBorders>
              <w:top w:val="single" w:sz="4" w:space="0" w:color="000000"/>
              <w:left w:val="single" w:sz="4" w:space="0" w:color="000000"/>
              <w:bottom w:val="single" w:sz="4" w:space="0" w:color="000000"/>
              <w:right w:val="single" w:sz="4" w:space="0" w:color="000000"/>
            </w:tcBorders>
            <w:vAlign w:val="center"/>
            <w:hideMark/>
          </w:tcPr>
          <w:p w14:paraId="6C02CC60"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Σ probabilidad actual × impacto actual</w:t>
            </w:r>
          </w:p>
        </w:tc>
        <w:tc>
          <w:tcPr>
            <w:tcW w:w="2000" w:type="dxa"/>
            <w:tcBorders>
              <w:top w:val="single" w:sz="4" w:space="0" w:color="000000"/>
              <w:left w:val="single" w:sz="4" w:space="0" w:color="000000"/>
              <w:bottom w:val="single" w:sz="4" w:space="0" w:color="000000"/>
              <w:right w:val="single" w:sz="4" w:space="0" w:color="000000"/>
            </w:tcBorders>
            <w:vAlign w:val="center"/>
            <w:hideMark/>
          </w:tcPr>
          <w:p w14:paraId="42676CDF"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Matriz de riesgos</w:t>
            </w:r>
          </w:p>
        </w:tc>
        <w:tc>
          <w:tcPr>
            <w:tcW w:w="1900" w:type="dxa"/>
            <w:tcBorders>
              <w:top w:val="single" w:sz="4" w:space="0" w:color="000000"/>
              <w:left w:val="single" w:sz="4" w:space="0" w:color="000000"/>
              <w:bottom w:val="single" w:sz="4" w:space="0" w:color="000000"/>
              <w:right w:val="single" w:sz="4" w:space="0" w:color="000000"/>
            </w:tcBorders>
            <w:vAlign w:val="center"/>
            <w:hideMark/>
          </w:tcPr>
          <w:p w14:paraId="14C8735E"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Disminución o incremento justificado</w:t>
            </w:r>
          </w:p>
        </w:tc>
      </w:tr>
      <w:tr w:rsidR="007313E7" w:rsidRPr="00423AAC" w14:paraId="6C66D905"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098635B9"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MPR-07</w:t>
            </w:r>
          </w:p>
        </w:tc>
        <w:tc>
          <w:tcPr>
            <w:tcW w:w="22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7CC7AB5B"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Eficacia de mitigación</w:t>
            </w:r>
          </w:p>
        </w:tc>
        <w:tc>
          <w:tcPr>
            <w:tcW w:w="38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1305C842"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Riesgos cuya exposición disminuyó / riesgos tratados × 100</w:t>
            </w:r>
          </w:p>
        </w:tc>
        <w:tc>
          <w:tcPr>
            <w:tcW w:w="20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5FE04BBD"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Matriz de riesgos</w:t>
            </w:r>
          </w:p>
        </w:tc>
        <w:tc>
          <w:tcPr>
            <w:tcW w:w="1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3AC6819B"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Al menos 70 %</w:t>
            </w:r>
          </w:p>
        </w:tc>
      </w:tr>
      <w:tr w:rsidR="007313E7" w:rsidRPr="00423AAC" w14:paraId="2673C339"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40A07A1F"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MPR-08</w:t>
            </w:r>
          </w:p>
        </w:tc>
        <w:tc>
          <w:tcPr>
            <w:tcW w:w="2200" w:type="dxa"/>
            <w:tcBorders>
              <w:top w:val="single" w:sz="4" w:space="0" w:color="000000"/>
              <w:left w:val="single" w:sz="4" w:space="0" w:color="000000"/>
              <w:bottom w:val="single" w:sz="4" w:space="0" w:color="000000"/>
              <w:right w:val="single" w:sz="4" w:space="0" w:color="000000"/>
            </w:tcBorders>
            <w:vAlign w:val="center"/>
            <w:hideMark/>
          </w:tcPr>
          <w:p w14:paraId="6779C0EA"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Cumplimiento de reuniones</w:t>
            </w:r>
          </w:p>
        </w:tc>
        <w:tc>
          <w:tcPr>
            <w:tcW w:w="3800" w:type="dxa"/>
            <w:tcBorders>
              <w:top w:val="single" w:sz="4" w:space="0" w:color="000000"/>
              <w:left w:val="single" w:sz="4" w:space="0" w:color="000000"/>
              <w:bottom w:val="single" w:sz="4" w:space="0" w:color="000000"/>
              <w:right w:val="single" w:sz="4" w:space="0" w:color="000000"/>
            </w:tcBorders>
            <w:vAlign w:val="center"/>
            <w:hideMark/>
          </w:tcPr>
          <w:p w14:paraId="44EAC00D"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Reuniones realizadas / reuniones planificadas × 100</w:t>
            </w:r>
          </w:p>
        </w:tc>
        <w:tc>
          <w:tcPr>
            <w:tcW w:w="2000" w:type="dxa"/>
            <w:tcBorders>
              <w:top w:val="single" w:sz="4" w:space="0" w:color="000000"/>
              <w:left w:val="single" w:sz="4" w:space="0" w:color="000000"/>
              <w:bottom w:val="single" w:sz="4" w:space="0" w:color="000000"/>
              <w:right w:val="single" w:sz="4" w:space="0" w:color="000000"/>
            </w:tcBorders>
            <w:vAlign w:val="center"/>
            <w:hideMark/>
          </w:tcPr>
          <w:p w14:paraId="7CD693E7"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Actas</w:t>
            </w:r>
          </w:p>
        </w:tc>
        <w:tc>
          <w:tcPr>
            <w:tcW w:w="1900" w:type="dxa"/>
            <w:tcBorders>
              <w:top w:val="single" w:sz="4" w:space="0" w:color="000000"/>
              <w:left w:val="single" w:sz="4" w:space="0" w:color="000000"/>
              <w:bottom w:val="single" w:sz="4" w:space="0" w:color="000000"/>
              <w:right w:val="single" w:sz="4" w:space="0" w:color="000000"/>
            </w:tcBorders>
            <w:vAlign w:val="center"/>
            <w:hideMark/>
          </w:tcPr>
          <w:p w14:paraId="4EF4F54F"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Al menos 80 %</w:t>
            </w:r>
          </w:p>
        </w:tc>
      </w:tr>
      <w:tr w:rsidR="007313E7" w:rsidRPr="00423AAC" w14:paraId="1932A32D"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2152E49"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MPR-09</w:t>
            </w:r>
          </w:p>
        </w:tc>
        <w:tc>
          <w:tcPr>
            <w:tcW w:w="22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19D726C"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Cumplimiento de entregables</w:t>
            </w:r>
          </w:p>
        </w:tc>
        <w:tc>
          <w:tcPr>
            <w:tcW w:w="38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503B7326"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Entregables aceptados / entregables planificados × 100</w:t>
            </w:r>
          </w:p>
        </w:tc>
        <w:tc>
          <w:tcPr>
            <w:tcW w:w="20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13BD5173"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Registro de entregas</w:t>
            </w:r>
          </w:p>
        </w:tc>
        <w:tc>
          <w:tcPr>
            <w:tcW w:w="190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60EA57AE"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Al menos 90 %</w:t>
            </w:r>
          </w:p>
        </w:tc>
      </w:tr>
      <w:tr w:rsidR="007313E7" w:rsidRPr="00423AAC" w14:paraId="4665996E" w14:textId="77777777" w:rsidTr="00B97C2E">
        <w:trPr>
          <w:trHeight w:val="600"/>
          <w:jc w:val="center"/>
        </w:trPr>
        <w:tc>
          <w:tcPr>
            <w:tcW w:w="900" w:type="dxa"/>
            <w:tcBorders>
              <w:top w:val="single" w:sz="4" w:space="0" w:color="000000"/>
              <w:left w:val="single" w:sz="4" w:space="0" w:color="000000"/>
              <w:bottom w:val="single" w:sz="4" w:space="0" w:color="000000"/>
              <w:right w:val="single" w:sz="4" w:space="0" w:color="000000"/>
            </w:tcBorders>
            <w:vAlign w:val="center"/>
            <w:hideMark/>
          </w:tcPr>
          <w:p w14:paraId="46AABD94"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MPR-10</w:t>
            </w:r>
          </w:p>
        </w:tc>
        <w:tc>
          <w:tcPr>
            <w:tcW w:w="2200" w:type="dxa"/>
            <w:tcBorders>
              <w:top w:val="single" w:sz="4" w:space="0" w:color="000000"/>
              <w:left w:val="single" w:sz="4" w:space="0" w:color="000000"/>
              <w:bottom w:val="single" w:sz="4" w:space="0" w:color="000000"/>
              <w:right w:val="single" w:sz="4" w:space="0" w:color="000000"/>
            </w:tcBorders>
            <w:vAlign w:val="center"/>
            <w:hideMark/>
          </w:tcPr>
          <w:p w14:paraId="1F37B481"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Cierre de acciones acordadas</w:t>
            </w:r>
          </w:p>
        </w:tc>
        <w:tc>
          <w:tcPr>
            <w:tcW w:w="3800" w:type="dxa"/>
            <w:tcBorders>
              <w:top w:val="single" w:sz="4" w:space="0" w:color="000000"/>
              <w:left w:val="single" w:sz="4" w:space="0" w:color="000000"/>
              <w:bottom w:val="single" w:sz="4" w:space="0" w:color="000000"/>
              <w:right w:val="single" w:sz="4" w:space="0" w:color="000000"/>
            </w:tcBorders>
            <w:vAlign w:val="center"/>
            <w:hideMark/>
          </w:tcPr>
          <w:p w14:paraId="37147542"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Acciones cerradas / acciones acordadas × 100</w:t>
            </w:r>
          </w:p>
        </w:tc>
        <w:tc>
          <w:tcPr>
            <w:tcW w:w="2000" w:type="dxa"/>
            <w:tcBorders>
              <w:top w:val="single" w:sz="4" w:space="0" w:color="000000"/>
              <w:left w:val="single" w:sz="4" w:space="0" w:color="000000"/>
              <w:bottom w:val="single" w:sz="4" w:space="0" w:color="000000"/>
              <w:right w:val="single" w:sz="4" w:space="0" w:color="000000"/>
            </w:tcBorders>
            <w:vAlign w:val="center"/>
            <w:hideMark/>
          </w:tcPr>
          <w:p w14:paraId="26E327E4" w14:textId="77777777" w:rsidR="007313E7" w:rsidRPr="00423AAC" w:rsidRDefault="007313E7" w:rsidP="005D155D">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Actas y tablero de tareas</w:t>
            </w:r>
          </w:p>
        </w:tc>
        <w:tc>
          <w:tcPr>
            <w:tcW w:w="1900" w:type="dxa"/>
            <w:tcBorders>
              <w:top w:val="single" w:sz="4" w:space="0" w:color="000000"/>
              <w:left w:val="single" w:sz="4" w:space="0" w:color="000000"/>
              <w:bottom w:val="single" w:sz="4" w:space="0" w:color="000000"/>
              <w:right w:val="single" w:sz="4" w:space="0" w:color="000000"/>
            </w:tcBorders>
            <w:vAlign w:val="center"/>
            <w:hideMark/>
          </w:tcPr>
          <w:p w14:paraId="737E112B" w14:textId="77777777" w:rsidR="007313E7" w:rsidRPr="00423AAC" w:rsidRDefault="007313E7" w:rsidP="00D05614">
            <w:pPr>
              <w:keepNext/>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Al menos 85 %</w:t>
            </w:r>
          </w:p>
        </w:tc>
      </w:tr>
    </w:tbl>
    <w:p w14:paraId="4A2E5CE9" w14:textId="5A3B4780" w:rsidR="00D05614" w:rsidRDefault="00D05614" w:rsidP="00A26F37">
      <w:pPr>
        <w:pStyle w:val="Descripcin"/>
      </w:pPr>
      <w:bookmarkStart w:id="223" w:name="_Toc241744363"/>
      <w:r>
        <w:t xml:space="preserve">Tabla </w:t>
      </w:r>
      <w:r w:rsidR="00AB3FAE">
        <w:fldChar w:fldCharType="begin"/>
      </w:r>
      <w:r w:rsidR="00AB3FAE">
        <w:instrText xml:space="preserve"> SEQ Tabla \* ARABIC </w:instrText>
      </w:r>
      <w:r w:rsidR="00AB3FAE">
        <w:fldChar w:fldCharType="separate"/>
      </w:r>
      <w:r w:rsidR="00AB3FAE">
        <w:rPr>
          <w:noProof/>
        </w:rPr>
        <w:t>19</w:t>
      </w:r>
      <w:r w:rsidR="00AB3FAE">
        <w:rPr>
          <w:noProof/>
        </w:rPr>
        <w:fldChar w:fldCharType="end"/>
      </w:r>
      <w:r>
        <w:t xml:space="preserve"> - Indicadores de metrica de proceso.</w:t>
      </w:r>
      <w:bookmarkEnd w:id="223"/>
    </w:p>
    <w:p w14:paraId="15E119FF" w14:textId="77777777" w:rsidR="007313E7" w:rsidRDefault="007313E7" w:rsidP="007313E7">
      <w:pPr>
        <w:suppressAutoHyphens w:val="0"/>
        <w:spacing w:before="200" w:after="200"/>
        <w:jc w:val="left"/>
        <w:rPr>
          <w:rFonts w:eastAsia="Times New Roman"/>
          <w:lang w:eastAsia="es-ES_tradnl"/>
        </w:rPr>
      </w:pPr>
      <w:r>
        <w:t>Las metas propuestas deberán ser validadas por el equipo y el tutor. Cuando el dato real no se encuentre consolidado, se utilizará “ND” en lugar de cero.</w:t>
      </w:r>
    </w:p>
    <w:p w14:paraId="7D4D7AA4" w14:textId="77777777" w:rsidR="00225A83" w:rsidRDefault="00225A83" w:rsidP="00D1206F">
      <w:pPr>
        <w:rPr>
          <w:rFonts w:eastAsia="Times New Roman"/>
          <w:b/>
          <w:bCs/>
          <w:lang w:eastAsia="es-ES_tradnl"/>
        </w:rPr>
      </w:pPr>
    </w:p>
    <w:p w14:paraId="474F121A" w14:textId="77777777" w:rsidR="007313E7" w:rsidRPr="007313E7" w:rsidRDefault="007313E7" w:rsidP="007313E7">
      <w:pPr>
        <w:rPr>
          <w:lang w:eastAsia="es-ES_tradnl"/>
        </w:rPr>
      </w:pPr>
      <w:r w:rsidRPr="007313E7">
        <w:rPr>
          <w:lang w:eastAsia="es-ES_tradnl"/>
        </w:rPr>
        <w:t>Los resultados serán representados gráficamente por iteración, permitiendo visualizar la evolución de los riesgos y facilitar la toma de decisiones.</w:t>
      </w:r>
    </w:p>
    <w:p w14:paraId="3F765666" w14:textId="77777777" w:rsidR="007313E7" w:rsidRPr="007313E7" w:rsidRDefault="007313E7" w:rsidP="007313E7">
      <w:pPr>
        <w:rPr>
          <w:b/>
          <w:bCs/>
          <w:lang w:eastAsia="es-ES_tradnl"/>
        </w:rPr>
      </w:pPr>
      <w:r w:rsidRPr="007313E7">
        <w:rPr>
          <w:b/>
          <w:bCs/>
          <w:lang w:eastAsia="es-ES_tradnl"/>
        </w:rPr>
        <w:t>Esto incluye:</w:t>
      </w:r>
    </w:p>
    <w:p w14:paraId="39DD508F" w14:textId="77777777" w:rsidR="007313E7" w:rsidRPr="007313E7" w:rsidRDefault="007313E7">
      <w:pPr>
        <w:pStyle w:val="Prrafodelista"/>
        <w:numPr>
          <w:ilvl w:val="0"/>
          <w:numId w:val="107"/>
        </w:numPr>
      </w:pPr>
      <w:r w:rsidRPr="007313E7">
        <w:t>Cumplimiento del cronograma.</w:t>
      </w:r>
    </w:p>
    <w:p w14:paraId="7A685F0E" w14:textId="77777777" w:rsidR="007313E7" w:rsidRPr="007313E7" w:rsidRDefault="007313E7">
      <w:pPr>
        <w:pStyle w:val="Prrafodelista"/>
        <w:numPr>
          <w:ilvl w:val="0"/>
          <w:numId w:val="107"/>
        </w:numPr>
      </w:pPr>
      <w:r w:rsidRPr="007313E7">
        <w:t>Avance por iteraciones.</w:t>
      </w:r>
    </w:p>
    <w:p w14:paraId="11138583" w14:textId="77777777" w:rsidR="007313E7" w:rsidRPr="007313E7" w:rsidRDefault="007313E7">
      <w:pPr>
        <w:pStyle w:val="Prrafodelista"/>
        <w:numPr>
          <w:ilvl w:val="0"/>
          <w:numId w:val="107"/>
        </w:numPr>
      </w:pPr>
      <w:r w:rsidRPr="007313E7">
        <w:t>Cumplimiento de hitos.</w:t>
      </w:r>
    </w:p>
    <w:p w14:paraId="34F5BBF2" w14:textId="77777777" w:rsidR="007313E7" w:rsidRPr="007313E7" w:rsidRDefault="007313E7">
      <w:pPr>
        <w:pStyle w:val="Prrafodelista"/>
        <w:numPr>
          <w:ilvl w:val="0"/>
          <w:numId w:val="107"/>
        </w:numPr>
      </w:pPr>
      <w:r w:rsidRPr="007313E7">
        <w:t>Cantidad de reuniones.</w:t>
      </w:r>
    </w:p>
    <w:p w14:paraId="52380615" w14:textId="77777777" w:rsidR="007313E7" w:rsidRPr="007313E7" w:rsidRDefault="007313E7">
      <w:pPr>
        <w:pStyle w:val="Prrafodelista"/>
        <w:numPr>
          <w:ilvl w:val="0"/>
          <w:numId w:val="107"/>
        </w:numPr>
      </w:pPr>
      <w:r w:rsidRPr="007313E7">
        <w:t>Cantidad de entregables.</w:t>
      </w:r>
    </w:p>
    <w:p w14:paraId="4A4E454B" w14:textId="77777777" w:rsidR="007313E7" w:rsidRPr="007313E7" w:rsidRDefault="007313E7">
      <w:pPr>
        <w:pStyle w:val="Prrafodelista"/>
        <w:numPr>
          <w:ilvl w:val="0"/>
          <w:numId w:val="107"/>
        </w:numPr>
      </w:pPr>
      <w:r w:rsidRPr="007313E7">
        <w:t>Seguimiento de riesgos.</w:t>
      </w:r>
    </w:p>
    <w:p w14:paraId="37C53D24" w14:textId="77777777" w:rsidR="007313E7" w:rsidRPr="007313E7" w:rsidRDefault="007313E7">
      <w:pPr>
        <w:pStyle w:val="Prrafodelista"/>
        <w:numPr>
          <w:ilvl w:val="0"/>
          <w:numId w:val="107"/>
        </w:numPr>
      </w:pPr>
      <w:r w:rsidRPr="007313E7">
        <w:t>La fórmula repetida de exposición.</w:t>
      </w:r>
    </w:p>
    <w:p w14:paraId="24C76153" w14:textId="77777777" w:rsidR="007313E7" w:rsidRPr="007313E7" w:rsidRDefault="007313E7">
      <w:pPr>
        <w:pStyle w:val="Prrafodelista"/>
        <w:numPr>
          <w:ilvl w:val="0"/>
          <w:numId w:val="107"/>
        </w:numPr>
      </w:pPr>
      <w:r w:rsidRPr="007313E7">
        <w:t>El párrafo sobre la disminución progresiva.</w:t>
      </w:r>
    </w:p>
    <w:p w14:paraId="1F01F2F9" w14:textId="77777777" w:rsidR="00C26AEE" w:rsidRPr="00C26AEE" w:rsidRDefault="00C26AEE" w:rsidP="00C26AEE">
      <w:pPr>
        <w:rPr>
          <w:rFonts w:eastAsia="Times New Roman"/>
          <w:lang w:eastAsia="es-ES_tradnl"/>
        </w:rPr>
      </w:pPr>
      <w:r w:rsidRPr="00C26AEE">
        <w:rPr>
          <w:rFonts w:eastAsia="Times New Roman"/>
          <w:lang w:eastAsia="es-ES_tradnl"/>
        </w:rPr>
        <w:t xml:space="preserve">Para representar la evolución del proyecto se utilizará principalmente la </w:t>
      </w:r>
      <w:r w:rsidRPr="00C26AEE">
        <w:rPr>
          <w:rFonts w:eastAsia="Times New Roman"/>
          <w:b/>
          <w:bCs/>
          <w:lang w:eastAsia="es-ES_tradnl"/>
        </w:rPr>
        <w:t>exposición total al riesgo</w:t>
      </w:r>
      <w:r w:rsidRPr="00C26AEE">
        <w:rPr>
          <w:rFonts w:eastAsia="Times New Roman"/>
          <w:lang w:eastAsia="es-ES_tradnl"/>
        </w:rPr>
        <w:t>, calculada mediante la suma de los valores de prioridad de los riesgos activos en cada iteración.</w:t>
      </w:r>
    </w:p>
    <w:p w14:paraId="5740AE39" w14:textId="77777777" w:rsidR="00C26AEE" w:rsidRDefault="00C26AEE" w:rsidP="00C26AEE">
      <w:pPr>
        <w:jc w:val="center"/>
        <w:rPr>
          <w:rFonts w:eastAsia="Times New Roman"/>
          <w:b/>
          <w:bCs/>
          <w:lang w:eastAsia="es-ES_tradnl"/>
        </w:rPr>
      </w:pPr>
    </w:p>
    <w:p w14:paraId="28D2F042" w14:textId="461CBB0D" w:rsidR="00C26AEE" w:rsidRDefault="00C26AEE" w:rsidP="00C26AEE">
      <w:pPr>
        <w:jc w:val="center"/>
        <w:rPr>
          <w:rFonts w:eastAsia="Times New Roman"/>
          <w:b/>
          <w:bCs/>
          <w:lang w:eastAsia="es-ES_tradnl"/>
        </w:rPr>
      </w:pPr>
      <w:r w:rsidRPr="00C26AEE">
        <w:rPr>
          <w:rFonts w:eastAsia="Times New Roman"/>
          <w:b/>
          <w:bCs/>
          <w:lang w:eastAsia="es-ES_tradnl"/>
        </w:rPr>
        <w:t>Exposición total al riesgo = Σ (Probabilidad × Impacto)</w:t>
      </w:r>
    </w:p>
    <w:p w14:paraId="3A1A6319" w14:textId="77777777" w:rsidR="0010415B" w:rsidRPr="00C26AEE" w:rsidRDefault="0010415B" w:rsidP="00C26AEE">
      <w:pPr>
        <w:jc w:val="center"/>
        <w:rPr>
          <w:rFonts w:eastAsia="Times New Roman"/>
          <w:lang w:eastAsia="es-ES_tradnl"/>
        </w:rPr>
      </w:pPr>
    </w:p>
    <w:p w14:paraId="3F57D77D" w14:textId="77777777" w:rsidR="00C26AEE" w:rsidRPr="00C26AEE" w:rsidRDefault="00C26AEE" w:rsidP="00C26AEE">
      <w:pPr>
        <w:rPr>
          <w:rFonts w:eastAsia="Times New Roman"/>
          <w:lang w:eastAsia="es-ES_tradnl"/>
        </w:rPr>
      </w:pPr>
      <w:r w:rsidRPr="00C26AEE">
        <w:rPr>
          <w:rFonts w:eastAsia="Times New Roman"/>
          <w:lang w:eastAsia="es-ES_tradnl"/>
        </w:rPr>
        <w:t>El valor obtenido en cada iteración permitirá comparar la evolución de la exposición al riesgo durante el desarrollo del proyecto. Una disminución progresiva del indicador permitirá evidenciar una reducción de la exposición general como consecuencia de las acciones de mitigación aplicadas.</w:t>
      </w:r>
    </w:p>
    <w:p w14:paraId="773EE3ED" w14:textId="3D2A2BDA" w:rsidR="00423AAC" w:rsidRDefault="00C26AEE" w:rsidP="007313E7">
      <w:pPr>
        <w:rPr>
          <w:rFonts w:eastAsia="Times New Roman"/>
          <w:lang w:eastAsia="es-ES_tradnl"/>
        </w:rPr>
      </w:pPr>
      <w:r w:rsidRPr="00C26AEE">
        <w:rPr>
          <w:rFonts w:eastAsia="Times New Roman"/>
          <w:lang w:eastAsia="es-ES_tradnl"/>
        </w:rPr>
        <w:t>Los resultados serán representados gráficamente por iteración, permitiendo visualizar la evolución de los riesgos y facilitar la toma de decisiones.</w:t>
      </w:r>
    </w:p>
    <w:p w14:paraId="1E80B1E8" w14:textId="40D3D06A" w:rsidR="005143B6" w:rsidRPr="00C26AEE" w:rsidRDefault="005143B6" w:rsidP="00D123BD">
      <w:pPr>
        <w:pStyle w:val="Ttulo3"/>
        <w:rPr>
          <w:lang w:eastAsia="es-ES_tradnl"/>
        </w:rPr>
      </w:pPr>
      <w:bookmarkStart w:id="224" w:name="_Toc241744220"/>
      <w:r w:rsidRPr="00C26AEE">
        <w:t>Seguimiento de riesgos</w:t>
      </w:r>
      <w:bookmarkEnd w:id="224"/>
    </w:p>
    <w:p w14:paraId="68798B08" w14:textId="08198D1B" w:rsidR="005143B6" w:rsidRDefault="005143B6" w:rsidP="00423AAC">
      <w:pPr>
        <w:pStyle w:val="Ttulo4"/>
        <w:rPr>
          <w:b/>
          <w:bCs/>
        </w:rPr>
      </w:pPr>
      <w:bookmarkStart w:id="225" w:name="_Toc241744221"/>
      <w:r w:rsidRPr="00C26AEE">
        <w:rPr>
          <w:rFonts w:eastAsia="Times New Roman"/>
          <w:lang w:eastAsia="es-ES_tradnl"/>
        </w:rPr>
        <w:t>Evolución del nivel de exposición al riesgo</w:t>
      </w:r>
      <w:bookmarkEnd w:id="225"/>
      <w:r>
        <w:rPr>
          <w:b/>
          <w:bCs/>
        </w:rPr>
        <w:t xml:space="preserve"> </w:t>
      </w:r>
    </w:p>
    <w:p w14:paraId="40DD9B0D" w14:textId="77777777" w:rsidR="00423AAC" w:rsidRPr="00423AAC" w:rsidRDefault="00423AAC" w:rsidP="00423AAC"/>
    <w:tbl>
      <w:tblPr>
        <w:tblW w:w="10681" w:type="dxa"/>
        <w:jc w:val="center"/>
        <w:tblCellMar>
          <w:left w:w="70" w:type="dxa"/>
          <w:right w:w="70" w:type="dxa"/>
        </w:tblCellMar>
        <w:tblLook w:val="04A0" w:firstRow="1" w:lastRow="0" w:firstColumn="1" w:lastColumn="0" w:noHBand="0" w:noVBand="1"/>
      </w:tblPr>
      <w:tblGrid>
        <w:gridCol w:w="1780"/>
        <w:gridCol w:w="1780"/>
        <w:gridCol w:w="2176"/>
        <w:gridCol w:w="2176"/>
        <w:gridCol w:w="2769"/>
      </w:tblGrid>
      <w:tr w:rsidR="00423AAC" w:rsidRPr="00423AAC" w14:paraId="67B7A68F" w14:textId="77777777" w:rsidTr="00451658">
        <w:trPr>
          <w:trHeight w:val="336"/>
          <w:jc w:val="center"/>
        </w:trPr>
        <w:tc>
          <w:tcPr>
            <w:tcW w:w="1780" w:type="dxa"/>
            <w:tcBorders>
              <w:top w:val="single" w:sz="4" w:space="0" w:color="000000"/>
              <w:left w:val="single" w:sz="4" w:space="0" w:color="000000"/>
              <w:bottom w:val="single" w:sz="4" w:space="0" w:color="000000"/>
              <w:right w:val="single" w:sz="4" w:space="0" w:color="000000"/>
            </w:tcBorders>
            <w:shd w:val="clear" w:color="156082" w:fill="156082"/>
            <w:hideMark/>
          </w:tcPr>
          <w:p w14:paraId="274A5083" w14:textId="77777777" w:rsidR="00423AAC" w:rsidRPr="00423AAC" w:rsidRDefault="00423AAC" w:rsidP="00423AAC">
            <w:pPr>
              <w:suppressAutoHyphens w:val="0"/>
              <w:spacing w:line="240" w:lineRule="auto"/>
              <w:jc w:val="center"/>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Iteración</w:t>
            </w:r>
          </w:p>
        </w:tc>
        <w:tc>
          <w:tcPr>
            <w:tcW w:w="1780" w:type="dxa"/>
            <w:tcBorders>
              <w:top w:val="single" w:sz="4" w:space="0" w:color="000000"/>
              <w:left w:val="single" w:sz="4" w:space="0" w:color="000000"/>
              <w:bottom w:val="single" w:sz="4" w:space="0" w:color="000000"/>
              <w:right w:val="single" w:sz="4" w:space="0" w:color="000000"/>
            </w:tcBorders>
            <w:shd w:val="clear" w:color="156082" w:fill="156082"/>
            <w:hideMark/>
          </w:tcPr>
          <w:p w14:paraId="68FF8C40" w14:textId="77777777" w:rsidR="00423AAC" w:rsidRPr="00423AAC" w:rsidRDefault="00423AAC" w:rsidP="00423AAC">
            <w:pPr>
              <w:suppressAutoHyphens w:val="0"/>
              <w:spacing w:line="240" w:lineRule="auto"/>
              <w:jc w:val="center"/>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Exposición</w:t>
            </w:r>
          </w:p>
        </w:tc>
        <w:tc>
          <w:tcPr>
            <w:tcW w:w="2176" w:type="dxa"/>
            <w:tcBorders>
              <w:top w:val="single" w:sz="4" w:space="0" w:color="000000"/>
              <w:left w:val="single" w:sz="4" w:space="0" w:color="000000"/>
              <w:bottom w:val="single" w:sz="4" w:space="0" w:color="000000"/>
              <w:right w:val="single" w:sz="4" w:space="0" w:color="000000"/>
            </w:tcBorders>
            <w:shd w:val="clear" w:color="156082" w:fill="156082"/>
            <w:hideMark/>
          </w:tcPr>
          <w:p w14:paraId="2EB46B36" w14:textId="77777777" w:rsidR="00423AAC" w:rsidRPr="00423AAC" w:rsidRDefault="00423AAC" w:rsidP="00423AAC">
            <w:pPr>
              <w:suppressAutoHyphens w:val="0"/>
              <w:spacing w:line="240" w:lineRule="auto"/>
              <w:jc w:val="center"/>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Variación absoluta</w:t>
            </w:r>
          </w:p>
        </w:tc>
        <w:tc>
          <w:tcPr>
            <w:tcW w:w="2176" w:type="dxa"/>
            <w:tcBorders>
              <w:top w:val="single" w:sz="4" w:space="0" w:color="000000"/>
              <w:left w:val="single" w:sz="4" w:space="0" w:color="000000"/>
              <w:bottom w:val="single" w:sz="4" w:space="0" w:color="000000"/>
              <w:right w:val="single" w:sz="4" w:space="0" w:color="000000"/>
            </w:tcBorders>
            <w:shd w:val="clear" w:color="156082" w:fill="156082"/>
            <w:hideMark/>
          </w:tcPr>
          <w:p w14:paraId="5A81C909" w14:textId="77777777" w:rsidR="00423AAC" w:rsidRPr="00423AAC" w:rsidRDefault="00423AAC" w:rsidP="00423AAC">
            <w:pPr>
              <w:suppressAutoHyphens w:val="0"/>
              <w:spacing w:line="240" w:lineRule="auto"/>
              <w:jc w:val="center"/>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Variación porcentual</w:t>
            </w:r>
          </w:p>
        </w:tc>
        <w:tc>
          <w:tcPr>
            <w:tcW w:w="2769" w:type="dxa"/>
            <w:tcBorders>
              <w:top w:val="single" w:sz="4" w:space="0" w:color="000000"/>
              <w:left w:val="single" w:sz="4" w:space="0" w:color="000000"/>
              <w:bottom w:val="single" w:sz="4" w:space="0" w:color="000000"/>
              <w:right w:val="single" w:sz="4" w:space="0" w:color="000000"/>
            </w:tcBorders>
            <w:shd w:val="clear" w:color="156082" w:fill="156082"/>
            <w:hideMark/>
          </w:tcPr>
          <w:p w14:paraId="400A56FB" w14:textId="77777777" w:rsidR="00423AAC" w:rsidRPr="00423AAC" w:rsidRDefault="00423AAC" w:rsidP="00423AAC">
            <w:pPr>
              <w:suppressAutoHyphens w:val="0"/>
              <w:spacing w:line="240" w:lineRule="auto"/>
              <w:jc w:val="left"/>
              <w:rPr>
                <w:rFonts w:ascii="Calibri" w:eastAsia="Times New Roman" w:hAnsi="Calibri" w:cs="Calibri"/>
                <w:b/>
                <w:bCs/>
                <w:color w:val="FFFFFF"/>
                <w:lang w:eastAsia="es-ES_tradnl"/>
              </w:rPr>
            </w:pPr>
            <w:r w:rsidRPr="00423AAC">
              <w:rPr>
                <w:rFonts w:ascii="Calibri" w:eastAsia="Times New Roman" w:hAnsi="Calibri" w:cs="Calibri"/>
                <w:b/>
                <w:bCs/>
                <w:color w:val="FFFFFF"/>
                <w:lang w:eastAsia="es-ES_tradnl"/>
              </w:rPr>
              <w:t>Interpretación</w:t>
            </w:r>
          </w:p>
        </w:tc>
      </w:tr>
      <w:tr w:rsidR="00423AAC" w:rsidRPr="00423AAC" w14:paraId="079821EA" w14:textId="77777777" w:rsidTr="00451658">
        <w:trPr>
          <w:trHeight w:val="336"/>
          <w:jc w:val="center"/>
        </w:trPr>
        <w:tc>
          <w:tcPr>
            <w:tcW w:w="178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0B7DB1D1"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Iteración 1</w:t>
            </w:r>
          </w:p>
        </w:tc>
        <w:tc>
          <w:tcPr>
            <w:tcW w:w="178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701B47AF"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52</w:t>
            </w:r>
          </w:p>
        </w:tc>
        <w:tc>
          <w:tcPr>
            <w:tcW w:w="2176"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6199FD95"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w:t>
            </w:r>
          </w:p>
        </w:tc>
        <w:tc>
          <w:tcPr>
            <w:tcW w:w="2176"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6BA22474"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w:t>
            </w:r>
          </w:p>
        </w:tc>
        <w:tc>
          <w:tcPr>
            <w:tcW w:w="2769" w:type="dxa"/>
            <w:tcBorders>
              <w:top w:val="single" w:sz="4" w:space="0" w:color="000000"/>
              <w:left w:val="single" w:sz="4" w:space="0" w:color="000000"/>
              <w:bottom w:val="single" w:sz="4" w:space="0" w:color="000000"/>
              <w:right w:val="single" w:sz="4" w:space="0" w:color="000000"/>
            </w:tcBorders>
            <w:shd w:val="clear" w:color="C0E6F5" w:fill="C0E6F5"/>
            <w:hideMark/>
          </w:tcPr>
          <w:p w14:paraId="465D627D" w14:textId="77777777" w:rsidR="00423AAC" w:rsidRPr="00423AAC" w:rsidRDefault="00423AAC" w:rsidP="00423AAC">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Línea base</w:t>
            </w:r>
          </w:p>
        </w:tc>
      </w:tr>
      <w:tr w:rsidR="00423AAC" w:rsidRPr="00423AAC" w14:paraId="7978C418" w14:textId="77777777" w:rsidTr="00451658">
        <w:trPr>
          <w:trHeight w:val="631"/>
          <w:jc w:val="center"/>
        </w:trPr>
        <w:tc>
          <w:tcPr>
            <w:tcW w:w="1780" w:type="dxa"/>
            <w:tcBorders>
              <w:top w:val="single" w:sz="4" w:space="0" w:color="000000"/>
              <w:left w:val="single" w:sz="4" w:space="0" w:color="000000"/>
              <w:bottom w:val="single" w:sz="4" w:space="0" w:color="000000"/>
              <w:right w:val="single" w:sz="4" w:space="0" w:color="000000"/>
            </w:tcBorders>
            <w:vAlign w:val="center"/>
            <w:hideMark/>
          </w:tcPr>
          <w:p w14:paraId="7259D2F0"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Iteración 2</w:t>
            </w:r>
          </w:p>
        </w:tc>
        <w:tc>
          <w:tcPr>
            <w:tcW w:w="1780" w:type="dxa"/>
            <w:tcBorders>
              <w:top w:val="single" w:sz="4" w:space="0" w:color="000000"/>
              <w:left w:val="single" w:sz="4" w:space="0" w:color="000000"/>
              <w:bottom w:val="single" w:sz="4" w:space="0" w:color="000000"/>
              <w:right w:val="single" w:sz="4" w:space="0" w:color="000000"/>
            </w:tcBorders>
            <w:vAlign w:val="center"/>
            <w:hideMark/>
          </w:tcPr>
          <w:p w14:paraId="7AFE4595"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45</w:t>
            </w:r>
          </w:p>
        </w:tc>
        <w:tc>
          <w:tcPr>
            <w:tcW w:w="2176" w:type="dxa"/>
            <w:tcBorders>
              <w:top w:val="single" w:sz="4" w:space="0" w:color="000000"/>
              <w:left w:val="single" w:sz="4" w:space="0" w:color="000000"/>
              <w:bottom w:val="single" w:sz="4" w:space="0" w:color="000000"/>
              <w:right w:val="single" w:sz="4" w:space="0" w:color="000000"/>
            </w:tcBorders>
            <w:vAlign w:val="center"/>
            <w:hideMark/>
          </w:tcPr>
          <w:p w14:paraId="07C063D6"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-7</w:t>
            </w:r>
          </w:p>
        </w:tc>
        <w:tc>
          <w:tcPr>
            <w:tcW w:w="2176" w:type="dxa"/>
            <w:tcBorders>
              <w:top w:val="single" w:sz="4" w:space="0" w:color="000000"/>
              <w:left w:val="single" w:sz="4" w:space="0" w:color="000000"/>
              <w:bottom w:val="single" w:sz="4" w:space="0" w:color="000000"/>
              <w:right w:val="single" w:sz="4" w:space="0" w:color="000000"/>
            </w:tcBorders>
            <w:vAlign w:val="center"/>
            <w:hideMark/>
          </w:tcPr>
          <w:p w14:paraId="7AC2C235"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-13,46%</w:t>
            </w:r>
          </w:p>
        </w:tc>
        <w:tc>
          <w:tcPr>
            <w:tcW w:w="2769" w:type="dxa"/>
            <w:tcBorders>
              <w:top w:val="single" w:sz="4" w:space="0" w:color="000000"/>
              <w:left w:val="single" w:sz="4" w:space="0" w:color="000000"/>
              <w:bottom w:val="single" w:sz="4" w:space="0" w:color="000000"/>
              <w:right w:val="single" w:sz="4" w:space="0" w:color="000000"/>
            </w:tcBorders>
            <w:hideMark/>
          </w:tcPr>
          <w:p w14:paraId="1CA177AC" w14:textId="77777777" w:rsidR="00423AAC" w:rsidRPr="00423AAC" w:rsidRDefault="00423AAC" w:rsidP="00423AAC">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Disminución respecto de la Iteración 1</w:t>
            </w:r>
          </w:p>
        </w:tc>
      </w:tr>
      <w:tr w:rsidR="00423AAC" w:rsidRPr="00423AAC" w14:paraId="45D23378" w14:textId="77777777" w:rsidTr="00451658">
        <w:trPr>
          <w:trHeight w:val="631"/>
          <w:jc w:val="center"/>
        </w:trPr>
        <w:tc>
          <w:tcPr>
            <w:tcW w:w="178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2907B8EB"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Iteración 3</w:t>
            </w:r>
          </w:p>
        </w:tc>
        <w:tc>
          <w:tcPr>
            <w:tcW w:w="1780"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284DCDF0"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48</w:t>
            </w:r>
          </w:p>
        </w:tc>
        <w:tc>
          <w:tcPr>
            <w:tcW w:w="2176"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BE23D5D"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3</w:t>
            </w:r>
          </w:p>
        </w:tc>
        <w:tc>
          <w:tcPr>
            <w:tcW w:w="2176" w:type="dxa"/>
            <w:tcBorders>
              <w:top w:val="single" w:sz="4" w:space="0" w:color="000000"/>
              <w:left w:val="single" w:sz="4" w:space="0" w:color="000000"/>
              <w:bottom w:val="single" w:sz="4" w:space="0" w:color="000000"/>
              <w:right w:val="single" w:sz="4" w:space="0" w:color="000000"/>
            </w:tcBorders>
            <w:shd w:val="clear" w:color="C0E6F5" w:fill="C0E6F5"/>
            <w:vAlign w:val="center"/>
            <w:hideMark/>
          </w:tcPr>
          <w:p w14:paraId="4158F612" w14:textId="77777777" w:rsidR="00423AAC" w:rsidRPr="00423AAC" w:rsidRDefault="00423AAC" w:rsidP="00111C61">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6,67%</w:t>
            </w:r>
          </w:p>
        </w:tc>
        <w:tc>
          <w:tcPr>
            <w:tcW w:w="2769" w:type="dxa"/>
            <w:tcBorders>
              <w:top w:val="single" w:sz="4" w:space="0" w:color="000000"/>
              <w:left w:val="single" w:sz="4" w:space="0" w:color="000000"/>
              <w:bottom w:val="single" w:sz="4" w:space="0" w:color="000000"/>
              <w:right w:val="single" w:sz="4" w:space="0" w:color="000000"/>
            </w:tcBorders>
            <w:shd w:val="clear" w:color="C0E6F5" w:fill="C0E6F5"/>
            <w:hideMark/>
          </w:tcPr>
          <w:p w14:paraId="0CE4EFDA" w14:textId="77777777" w:rsidR="00423AAC" w:rsidRPr="00423AAC" w:rsidRDefault="00423AAC" w:rsidP="00423AAC">
            <w:pPr>
              <w:suppressAutoHyphens w:val="0"/>
              <w:spacing w:line="240" w:lineRule="auto"/>
              <w:jc w:val="left"/>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Incremento respecto de la Iteración 2</w:t>
            </w:r>
          </w:p>
        </w:tc>
      </w:tr>
      <w:tr w:rsidR="00423AAC" w:rsidRPr="00423AAC" w14:paraId="2E03A5C0" w14:textId="77777777" w:rsidTr="00451658">
        <w:trPr>
          <w:trHeight w:val="336"/>
          <w:jc w:val="center"/>
        </w:trPr>
        <w:tc>
          <w:tcPr>
            <w:tcW w:w="1780" w:type="dxa"/>
            <w:tcBorders>
              <w:top w:val="single" w:sz="4" w:space="0" w:color="000000"/>
              <w:left w:val="single" w:sz="4" w:space="0" w:color="000000"/>
              <w:bottom w:val="single" w:sz="4" w:space="0" w:color="000000"/>
              <w:right w:val="single" w:sz="4" w:space="0" w:color="000000"/>
            </w:tcBorders>
            <w:hideMark/>
          </w:tcPr>
          <w:p w14:paraId="2C0D620E" w14:textId="77777777" w:rsidR="00423AAC" w:rsidRPr="00423AAC" w:rsidRDefault="00423AAC" w:rsidP="00423AAC">
            <w:pPr>
              <w:suppressAutoHyphens w:val="0"/>
              <w:spacing w:line="240" w:lineRule="auto"/>
              <w:jc w:val="center"/>
              <w:rPr>
                <w:rFonts w:ascii="Calibri" w:eastAsia="Times New Roman" w:hAnsi="Calibri" w:cs="Calibri"/>
                <w:color w:val="000000"/>
                <w:lang w:eastAsia="es-ES_tradnl"/>
              </w:rPr>
            </w:pPr>
            <w:r w:rsidRPr="00423AAC">
              <w:rPr>
                <w:rFonts w:ascii="Calibri" w:eastAsia="Times New Roman" w:hAnsi="Calibri" w:cs="Calibri"/>
                <w:color w:val="000000"/>
                <w:lang w:eastAsia="es-ES_tradnl"/>
              </w:rPr>
              <w:t>Iteración 4</w:t>
            </w:r>
          </w:p>
        </w:tc>
        <w:tc>
          <w:tcPr>
            <w:tcW w:w="1780" w:type="dxa"/>
            <w:tcBorders>
              <w:top w:val="single" w:sz="4" w:space="0" w:color="000000"/>
              <w:left w:val="single" w:sz="4" w:space="0" w:color="000000"/>
              <w:bottom w:val="single" w:sz="4" w:space="0" w:color="000000"/>
              <w:right w:val="single" w:sz="4" w:space="0" w:color="000000"/>
            </w:tcBorders>
            <w:hideMark/>
          </w:tcPr>
          <w:p w14:paraId="1877764D" w14:textId="320D9625" w:rsidR="00423AAC" w:rsidRPr="00423AAC" w:rsidRDefault="00423AAC" w:rsidP="00423AAC">
            <w:pPr>
              <w:suppressAutoHyphens w:val="0"/>
              <w:spacing w:line="240" w:lineRule="auto"/>
              <w:jc w:val="center"/>
              <w:rPr>
                <w:rFonts w:ascii="Calibri" w:eastAsia="Times New Roman" w:hAnsi="Calibri" w:cs="Calibri"/>
                <w:color w:val="000000"/>
                <w:lang w:eastAsia="es-ES_tradnl"/>
              </w:rPr>
            </w:pPr>
          </w:p>
        </w:tc>
        <w:tc>
          <w:tcPr>
            <w:tcW w:w="2176" w:type="dxa"/>
            <w:tcBorders>
              <w:top w:val="single" w:sz="4" w:space="0" w:color="000000"/>
              <w:left w:val="single" w:sz="4" w:space="0" w:color="000000"/>
              <w:bottom w:val="single" w:sz="4" w:space="0" w:color="000000"/>
              <w:right w:val="single" w:sz="4" w:space="0" w:color="000000"/>
            </w:tcBorders>
            <w:hideMark/>
          </w:tcPr>
          <w:p w14:paraId="3A0218D4" w14:textId="4E45DCD6" w:rsidR="00423AAC" w:rsidRPr="00423AAC" w:rsidRDefault="00423AAC" w:rsidP="00423AAC">
            <w:pPr>
              <w:suppressAutoHyphens w:val="0"/>
              <w:spacing w:line="240" w:lineRule="auto"/>
              <w:jc w:val="center"/>
              <w:rPr>
                <w:rFonts w:ascii="Calibri" w:eastAsia="Times New Roman" w:hAnsi="Calibri" w:cs="Calibri"/>
                <w:color w:val="000000"/>
                <w:lang w:eastAsia="es-ES_tradnl"/>
              </w:rPr>
            </w:pPr>
          </w:p>
        </w:tc>
        <w:tc>
          <w:tcPr>
            <w:tcW w:w="2176" w:type="dxa"/>
            <w:tcBorders>
              <w:top w:val="single" w:sz="4" w:space="0" w:color="000000"/>
              <w:left w:val="single" w:sz="4" w:space="0" w:color="000000"/>
              <w:bottom w:val="single" w:sz="4" w:space="0" w:color="000000"/>
              <w:right w:val="single" w:sz="4" w:space="0" w:color="000000"/>
            </w:tcBorders>
            <w:hideMark/>
          </w:tcPr>
          <w:p w14:paraId="7D7F40F9" w14:textId="6935DDF3" w:rsidR="00423AAC" w:rsidRPr="00423AAC" w:rsidRDefault="00423AAC" w:rsidP="00423AAC">
            <w:pPr>
              <w:suppressAutoHyphens w:val="0"/>
              <w:spacing w:line="240" w:lineRule="auto"/>
              <w:jc w:val="center"/>
              <w:rPr>
                <w:rFonts w:ascii="Calibri" w:eastAsia="Times New Roman" w:hAnsi="Calibri" w:cs="Calibri"/>
                <w:color w:val="000000"/>
                <w:lang w:eastAsia="es-ES_tradnl"/>
              </w:rPr>
            </w:pPr>
          </w:p>
        </w:tc>
        <w:tc>
          <w:tcPr>
            <w:tcW w:w="2769" w:type="dxa"/>
            <w:tcBorders>
              <w:top w:val="single" w:sz="4" w:space="0" w:color="000000"/>
              <w:left w:val="single" w:sz="4" w:space="0" w:color="000000"/>
              <w:bottom w:val="single" w:sz="4" w:space="0" w:color="000000"/>
              <w:right w:val="single" w:sz="4" w:space="0" w:color="000000"/>
            </w:tcBorders>
            <w:hideMark/>
          </w:tcPr>
          <w:p w14:paraId="15EC86FF" w14:textId="34C02CFF" w:rsidR="00423AAC" w:rsidRPr="00423AAC" w:rsidRDefault="00423AAC" w:rsidP="00D05614">
            <w:pPr>
              <w:keepNext/>
              <w:suppressAutoHyphens w:val="0"/>
              <w:spacing w:line="240" w:lineRule="auto"/>
              <w:jc w:val="left"/>
              <w:rPr>
                <w:rFonts w:ascii="Calibri" w:eastAsia="Times New Roman" w:hAnsi="Calibri" w:cs="Calibri"/>
                <w:color w:val="000000"/>
                <w:lang w:eastAsia="es-ES_tradnl"/>
              </w:rPr>
            </w:pPr>
          </w:p>
        </w:tc>
      </w:tr>
    </w:tbl>
    <w:p w14:paraId="6C833A92" w14:textId="5ED81E0D" w:rsidR="00951913" w:rsidRDefault="00D05614" w:rsidP="00A26F37">
      <w:pPr>
        <w:pStyle w:val="Descripcin"/>
      </w:pPr>
      <w:bookmarkStart w:id="226" w:name="_Toc241744364"/>
      <w:r>
        <w:t xml:space="preserve">Tabla </w:t>
      </w:r>
      <w:r w:rsidR="00AB3FAE">
        <w:fldChar w:fldCharType="begin"/>
      </w:r>
      <w:r w:rsidR="00AB3FAE">
        <w:instrText xml:space="preserve"> SEQ Tabla \* ARABIC </w:instrText>
      </w:r>
      <w:r w:rsidR="00AB3FAE">
        <w:fldChar w:fldCharType="separate"/>
      </w:r>
      <w:r w:rsidR="00AB3FAE">
        <w:rPr>
          <w:noProof/>
        </w:rPr>
        <w:t>20</w:t>
      </w:r>
      <w:r w:rsidR="00AB3FAE">
        <w:rPr>
          <w:noProof/>
        </w:rPr>
        <w:fldChar w:fldCharType="end"/>
      </w:r>
      <w:r>
        <w:t>- Evolucion de exposicion al riesgo.</w:t>
      </w:r>
      <w:bookmarkEnd w:id="226"/>
    </w:p>
    <w:p w14:paraId="3B7610B4" w14:textId="4AA6773D" w:rsidR="00951913" w:rsidRDefault="00951913" w:rsidP="00B97C2E">
      <w:pPr>
        <w:suppressAutoHyphens w:val="0"/>
        <w:spacing w:before="200" w:after="200"/>
        <w:rPr>
          <w:b/>
          <w:bCs/>
        </w:rPr>
      </w:pPr>
      <w:r>
        <w:rPr>
          <w:noProof/>
        </w:rPr>
        <w:drawing>
          <wp:inline distT="0" distB="0" distL="0" distR="0" wp14:anchorId="6F3949A1" wp14:editId="76E29DA2">
            <wp:extent cx="6645910" cy="3790122"/>
            <wp:effectExtent l="0" t="0" r="8890" b="7620"/>
            <wp:docPr id="962143634" name="Gráfico 1">
              <a:extLst>
                <a:ext uri="{FF2B5EF4-FFF2-40B4-BE49-F238E27FC236}">
                  <a16:creationId id="{E6B11C6A-9D1B-7747-C4E0-2C6D530B2694}"/>
                </a:ext>
              </a:extLst>
            </wp:docPr>
            <wp:cNvGraphicFramePr/>
            <a:graphic>
              <a:graphicData uri="http://schemas.openxmlformats.org/drawingml/2006/chart">
                <c:chart r:id="rId25"/>
              </a:graphicData>
            </a:graphic>
          </wp:inline>
        </w:drawing>
      </w:r>
    </w:p>
    <w:p w14:paraId="48640084" w14:textId="77777777" w:rsidR="00F56B67" w:rsidRDefault="00F56B67">
      <w:pPr>
        <w:suppressAutoHyphens w:val="0"/>
        <w:spacing w:before="200" w:after="200"/>
        <w:jc w:val="left"/>
        <w:rPr>
          <w:rFonts w:eastAsia="Times New Roman"/>
          <w:b/>
          <w:caps/>
          <w:color w:val="243255" w:themeColor="accent1" w:themeShade="7F"/>
          <w:spacing w:val="15"/>
          <w:sz w:val="24"/>
          <w:szCs w:val="22"/>
        </w:rPr>
      </w:pPr>
      <w:r>
        <w:br w:type="page"/>
      </w:r>
    </w:p>
    <w:p w14:paraId="354F5F54" w14:textId="65640015" w:rsidR="00075A2E" w:rsidRDefault="00075A2E" w:rsidP="00D123BD">
      <w:pPr>
        <w:pStyle w:val="Ttulo3"/>
      </w:pPr>
      <w:bookmarkStart w:id="227" w:name="_Toc241744222"/>
      <w:r>
        <w:lastRenderedPageBreak/>
        <w:t>Exposición al riesgo por iteración</w:t>
      </w:r>
      <w:bookmarkEnd w:id="227"/>
    </w:p>
    <w:p w14:paraId="2A750A3B" w14:textId="696630AE" w:rsidR="00423AAC" w:rsidRPr="00423AAC" w:rsidRDefault="00423AAC" w:rsidP="00423AAC">
      <w:pPr>
        <w:rPr>
          <w:lang w:eastAsia="es-ES_tradnl"/>
        </w:rPr>
      </w:pPr>
      <w:r w:rsidRPr="00423AAC">
        <w:rPr>
          <w:lang w:eastAsia="es-ES_tradnl"/>
        </w:rPr>
        <w:t>La exposición inicial de cada riesgo se conservará como línea base. Al cierre de cada iteración se volverán a evaluar la probabilidad y el impacto de los riesgos activos, considerando las acciones aplicadas y la situación real del proyecto.</w:t>
      </w:r>
    </w:p>
    <w:p w14:paraId="67164BDA" w14:textId="77777777" w:rsidR="00423AAC" w:rsidRPr="00423AAC" w:rsidRDefault="00423AAC" w:rsidP="00423AAC">
      <w:pPr>
        <w:rPr>
          <w:lang w:eastAsia="es-ES_tradnl"/>
        </w:rPr>
      </w:pPr>
      <w:r w:rsidRPr="00423AAC">
        <w:rPr>
          <w:lang w:eastAsia="es-ES_tradnl"/>
        </w:rPr>
        <w:t>La exposición actual se calculará mediante:</w:t>
      </w:r>
    </w:p>
    <w:p w14:paraId="5D68E2E7" w14:textId="77777777" w:rsidR="00423AAC" w:rsidRPr="00423AAC" w:rsidRDefault="00423AAC" w:rsidP="00423AAC">
      <w:pPr>
        <w:rPr>
          <w:lang w:eastAsia="es-ES_tradnl"/>
        </w:rPr>
      </w:pPr>
      <w:r w:rsidRPr="00423AAC">
        <w:rPr>
          <w:lang w:eastAsia="es-ES_tradnl"/>
        </w:rPr>
        <w:t>Exposición actual del riesgo = probabilidad actual × impacto actual</w:t>
      </w:r>
    </w:p>
    <w:p w14:paraId="1BD5A9A9" w14:textId="77777777" w:rsidR="00423AAC" w:rsidRPr="00423AAC" w:rsidRDefault="00423AAC" w:rsidP="00423AAC">
      <w:pPr>
        <w:rPr>
          <w:lang w:eastAsia="es-ES_tradnl"/>
        </w:rPr>
      </w:pPr>
      <w:r w:rsidRPr="00423AAC">
        <w:rPr>
          <w:lang w:eastAsia="es-ES_tradnl"/>
        </w:rPr>
        <w:t>Exposición total de la iteración = Σ exposición actual de los riesgos activos</w:t>
      </w:r>
    </w:p>
    <w:p w14:paraId="7A128C15" w14:textId="23B98E05" w:rsidR="00075A2E" w:rsidRPr="00075A2E" w:rsidRDefault="00423AAC" w:rsidP="00075A2E">
      <w:pPr>
        <w:rPr>
          <w:lang w:eastAsia="es-ES_tradnl"/>
        </w:rPr>
      </w:pPr>
      <w:r w:rsidRPr="00423AAC">
        <w:rPr>
          <w:lang w:eastAsia="es-ES_tradnl"/>
        </w:rPr>
        <w:t>La comparación entre la exposición inicial y la exposición actual permitirá determinar si las acciones ejecutadas produjeron una reducción verificable.</w:t>
      </w:r>
    </w:p>
    <w:p w14:paraId="2BE605F6" w14:textId="13C74C13" w:rsidR="00A2550F" w:rsidRPr="00B01170" w:rsidRDefault="00DA1A38">
      <w:pPr>
        <w:pStyle w:val="Prrafodelista"/>
        <w:numPr>
          <w:ilvl w:val="0"/>
          <w:numId w:val="108"/>
        </w:numPr>
      </w:pPr>
      <w:r w:rsidRPr="00B01170">
        <w:rPr>
          <w:b/>
          <w:bCs/>
        </w:rPr>
        <w:t>Iteracion 1</w:t>
      </w:r>
      <w:r w:rsidR="00B01170" w:rsidRPr="00B01170">
        <w:rPr>
          <w:b/>
          <w:bCs/>
        </w:rPr>
        <w:t>:</w:t>
      </w:r>
      <w:r w:rsidR="00B01170">
        <w:t xml:space="preserve"> </w:t>
      </w:r>
      <w:r w:rsidR="00A2550F" w:rsidRPr="00B01170">
        <w:t>La puesta en marcha estuvo condicionada por dificultades de configuración, errores de compilación y problemas de integración entre frontend, backend y base de datos. Resolver estos bloqueos demandó más tiempo del previsto y, junto con la disponibilidad limitada del equipo, desplazó actividades de junio a julio. Los riesgos principales fueron R1, de prioridad crítica (16), R5, de prioridad crítica (20), y R7, de prioridad alta (12).</w:t>
      </w:r>
    </w:p>
    <w:p w14:paraId="529284FD" w14:textId="13573950" w:rsidR="00DA1A38" w:rsidRPr="00B01170" w:rsidRDefault="00DA1A38">
      <w:pPr>
        <w:pStyle w:val="Prrafodelista"/>
        <w:numPr>
          <w:ilvl w:val="0"/>
          <w:numId w:val="108"/>
        </w:numPr>
      </w:pPr>
      <w:r w:rsidRPr="00B01170">
        <w:rPr>
          <w:b/>
          <w:bCs/>
        </w:rPr>
        <w:t>Iteracion 2</w:t>
      </w:r>
      <w:r w:rsidR="00B01170" w:rsidRPr="00B01170">
        <w:rPr>
          <w:b/>
          <w:bCs/>
        </w:rPr>
        <w:t>:</w:t>
      </w:r>
      <w:r w:rsidR="00B01170">
        <w:t xml:space="preserve"> </w:t>
      </w:r>
      <w:r w:rsidR="00A2550F" w:rsidRPr="00B01170">
        <w:t xml:space="preserve">El desarrollo del editor visual exigió más tiempo de aprendizaje y corrección del estimado. Las dificultades con las herramientas y la implementación de las interacciones de la red extendieron tareas previstas para julio hasta setiembre. Predominó R5, de prioridad crítica (20), acompañado por R2, </w:t>
      </w:r>
      <w:r w:rsidR="001B6519">
        <w:t>Curva de aprendizaje del framework Phaser superior a la prevista</w:t>
      </w:r>
      <w:r w:rsidR="00A2550F" w:rsidRPr="00B01170">
        <w:t>, de prioridad media (9).</w:t>
      </w:r>
    </w:p>
    <w:p w14:paraId="039100D6" w14:textId="78B6F4D5" w:rsidR="00DA1A38" w:rsidRPr="00B01170" w:rsidRDefault="00DA1A38">
      <w:pPr>
        <w:pStyle w:val="Prrafodelista"/>
        <w:numPr>
          <w:ilvl w:val="0"/>
          <w:numId w:val="108"/>
        </w:numPr>
      </w:pPr>
      <w:r w:rsidRPr="00B01170">
        <w:rPr>
          <w:b/>
          <w:bCs/>
        </w:rPr>
        <w:t>Iteracion 3</w:t>
      </w:r>
      <w:r w:rsidR="00B01170" w:rsidRPr="00B01170">
        <w:rPr>
          <w:b/>
          <w:bCs/>
        </w:rPr>
        <w:t>:</w:t>
      </w:r>
      <w:r w:rsidR="00B01170">
        <w:t xml:space="preserve"> </w:t>
      </w:r>
      <w:r w:rsidR="00A2550F" w:rsidRPr="00B01170">
        <w:t>La implementación del motor de simulación concentró las dificultades técnicas y la presión por recuperar el tiempo acumulado. Los ajustes del movimiento y del comportamiento de las unidades redujeron el margen disponible para completar los mensajes y la retroalimentación didáctica, que permanecieron pendientes al corte del seguimiento. Los riesgos principales fueron R3, de prioridad alta (12), y R5, de prioridad crítica (20).</w:t>
      </w:r>
    </w:p>
    <w:p w14:paraId="4DDCC628" w14:textId="5E801EDD" w:rsidR="002B0DD6" w:rsidRDefault="008C6890">
      <w:pPr>
        <w:pStyle w:val="Prrafodelista"/>
        <w:numPr>
          <w:ilvl w:val="0"/>
          <w:numId w:val="108"/>
        </w:numPr>
      </w:pPr>
      <w:r w:rsidRPr="001B6519">
        <w:rPr>
          <w:b/>
          <w:bCs/>
        </w:rPr>
        <w:t xml:space="preserve">Iteración 4: </w:t>
      </w:r>
      <w:r w:rsidR="002B0DD6">
        <w:br w:type="page"/>
      </w:r>
    </w:p>
    <w:p w14:paraId="56B3B974" w14:textId="77777777" w:rsidR="00DA1A38" w:rsidRDefault="00DA1A38" w:rsidP="002B0DD6"/>
    <w:p w14:paraId="375605DA" w14:textId="77777777" w:rsidR="0073105C" w:rsidRPr="00B01170" w:rsidRDefault="0073105C" w:rsidP="0073105C">
      <w:pPr>
        <w:ind w:left="360"/>
      </w:pPr>
    </w:p>
    <w:tbl>
      <w:tblPr>
        <w:tblW w:w="7792" w:type="dxa"/>
        <w:jc w:val="center"/>
        <w:tblCellMar>
          <w:left w:w="70" w:type="dxa"/>
          <w:right w:w="70" w:type="dxa"/>
        </w:tblCellMar>
        <w:tblLook w:val="04A0" w:firstRow="1" w:lastRow="0" w:firstColumn="1" w:lastColumn="0" w:noHBand="0" w:noVBand="1"/>
      </w:tblPr>
      <w:tblGrid>
        <w:gridCol w:w="1800"/>
        <w:gridCol w:w="1314"/>
        <w:gridCol w:w="1843"/>
        <w:gridCol w:w="2835"/>
      </w:tblGrid>
      <w:tr w:rsidR="00760A39" w:rsidRPr="0073105C" w14:paraId="73AE0B43" w14:textId="77777777" w:rsidTr="00760A39">
        <w:trPr>
          <w:trHeight w:val="320"/>
          <w:jc w:val="center"/>
        </w:trPr>
        <w:tc>
          <w:tcPr>
            <w:tcW w:w="1800" w:type="dxa"/>
            <w:tcBorders>
              <w:top w:val="single" w:sz="4" w:space="0" w:color="000000"/>
              <w:left w:val="single" w:sz="4" w:space="0" w:color="000000"/>
              <w:bottom w:val="single" w:sz="4" w:space="0" w:color="000000"/>
              <w:right w:val="single" w:sz="4" w:space="0" w:color="000000"/>
            </w:tcBorders>
            <w:shd w:val="clear" w:color="156082" w:fill="156082"/>
            <w:hideMark/>
          </w:tcPr>
          <w:p w14:paraId="0DAC7453" w14:textId="77777777" w:rsidR="00760A39" w:rsidRPr="0073105C" w:rsidRDefault="00760A39" w:rsidP="0073105C">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Iteración</w:t>
            </w:r>
          </w:p>
        </w:tc>
        <w:tc>
          <w:tcPr>
            <w:tcW w:w="1314" w:type="dxa"/>
            <w:tcBorders>
              <w:top w:val="single" w:sz="4" w:space="0" w:color="000000"/>
              <w:left w:val="single" w:sz="4" w:space="0" w:color="000000"/>
              <w:bottom w:val="single" w:sz="4" w:space="0" w:color="000000"/>
              <w:right w:val="single" w:sz="4" w:space="0" w:color="000000"/>
            </w:tcBorders>
            <w:shd w:val="clear" w:color="156082" w:fill="156082"/>
            <w:hideMark/>
          </w:tcPr>
          <w:p w14:paraId="2BF75F02" w14:textId="77777777" w:rsidR="00760A39" w:rsidRPr="0073105C" w:rsidRDefault="00760A39" w:rsidP="0073105C">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Riesgos tratados</w:t>
            </w:r>
          </w:p>
        </w:tc>
        <w:tc>
          <w:tcPr>
            <w:tcW w:w="1843" w:type="dxa"/>
            <w:tcBorders>
              <w:top w:val="single" w:sz="4" w:space="0" w:color="000000"/>
              <w:left w:val="single" w:sz="4" w:space="0" w:color="000000"/>
              <w:bottom w:val="single" w:sz="4" w:space="0" w:color="000000"/>
              <w:right w:val="single" w:sz="4" w:space="0" w:color="000000"/>
            </w:tcBorders>
            <w:shd w:val="clear" w:color="156082" w:fill="156082"/>
            <w:hideMark/>
          </w:tcPr>
          <w:p w14:paraId="4C0494CF" w14:textId="77777777" w:rsidR="00760A39" w:rsidRPr="0073105C" w:rsidRDefault="00760A39" w:rsidP="0073105C">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Mitigaciones verificadas</w:t>
            </w:r>
          </w:p>
        </w:tc>
        <w:tc>
          <w:tcPr>
            <w:tcW w:w="2835" w:type="dxa"/>
            <w:tcBorders>
              <w:top w:val="single" w:sz="4" w:space="0" w:color="000000"/>
              <w:left w:val="single" w:sz="4" w:space="0" w:color="000000"/>
              <w:bottom w:val="single" w:sz="4" w:space="0" w:color="000000"/>
              <w:right w:val="single" w:sz="4" w:space="0" w:color="000000"/>
            </w:tcBorders>
            <w:shd w:val="clear" w:color="156082" w:fill="156082"/>
            <w:hideMark/>
          </w:tcPr>
          <w:p w14:paraId="66CDB52B" w14:textId="77777777" w:rsidR="00760A39" w:rsidRPr="0073105C" w:rsidRDefault="00760A39" w:rsidP="00760A39">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Contingencias ejecutadas</w:t>
            </w:r>
          </w:p>
        </w:tc>
      </w:tr>
      <w:tr w:rsidR="00760A39" w:rsidRPr="0073105C" w14:paraId="558D6344" w14:textId="77777777" w:rsidTr="00760A39">
        <w:trPr>
          <w:trHeight w:val="320"/>
          <w:jc w:val="center"/>
        </w:trPr>
        <w:tc>
          <w:tcPr>
            <w:tcW w:w="1800" w:type="dxa"/>
            <w:tcBorders>
              <w:top w:val="single" w:sz="4" w:space="0" w:color="000000"/>
              <w:left w:val="single" w:sz="4" w:space="0" w:color="000000"/>
              <w:bottom w:val="single" w:sz="4" w:space="0" w:color="000000"/>
              <w:right w:val="single" w:sz="4" w:space="0" w:color="000000"/>
            </w:tcBorders>
            <w:shd w:val="clear" w:color="C0E6F5" w:fill="C0E6F5"/>
            <w:hideMark/>
          </w:tcPr>
          <w:p w14:paraId="76F30BF0"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Iteración 1</w:t>
            </w:r>
          </w:p>
        </w:tc>
        <w:tc>
          <w:tcPr>
            <w:tcW w:w="1314" w:type="dxa"/>
            <w:tcBorders>
              <w:top w:val="single" w:sz="4" w:space="0" w:color="000000"/>
              <w:left w:val="single" w:sz="4" w:space="0" w:color="000000"/>
              <w:bottom w:val="single" w:sz="4" w:space="0" w:color="000000"/>
              <w:right w:val="single" w:sz="4" w:space="0" w:color="000000"/>
            </w:tcBorders>
            <w:shd w:val="clear" w:color="C0E6F5" w:fill="C0E6F5"/>
            <w:hideMark/>
          </w:tcPr>
          <w:p w14:paraId="651DE71A"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3</w:t>
            </w:r>
          </w:p>
        </w:tc>
        <w:tc>
          <w:tcPr>
            <w:tcW w:w="1843" w:type="dxa"/>
            <w:tcBorders>
              <w:top w:val="single" w:sz="4" w:space="0" w:color="000000"/>
              <w:left w:val="single" w:sz="4" w:space="0" w:color="000000"/>
              <w:bottom w:val="single" w:sz="4" w:space="0" w:color="000000"/>
              <w:right w:val="single" w:sz="4" w:space="0" w:color="000000"/>
            </w:tcBorders>
            <w:shd w:val="clear" w:color="C0E6F5" w:fill="C0E6F5"/>
            <w:hideMark/>
          </w:tcPr>
          <w:p w14:paraId="4737C675" w14:textId="0C8A132B"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Pr>
                <w:rFonts w:ascii="Calibri" w:eastAsia="Times New Roman" w:hAnsi="Calibri" w:cs="Calibri"/>
                <w:color w:val="000000"/>
                <w:sz w:val="22"/>
                <w:szCs w:val="22"/>
                <w:lang w:eastAsia="es-ES_tradnl"/>
              </w:rPr>
              <w:t>3</w:t>
            </w:r>
          </w:p>
        </w:tc>
        <w:tc>
          <w:tcPr>
            <w:tcW w:w="2835" w:type="dxa"/>
            <w:tcBorders>
              <w:top w:val="single" w:sz="4" w:space="0" w:color="000000"/>
              <w:left w:val="single" w:sz="4" w:space="0" w:color="000000"/>
              <w:bottom w:val="single" w:sz="4" w:space="0" w:color="000000"/>
              <w:right w:val="single" w:sz="4" w:space="0" w:color="000000"/>
            </w:tcBorders>
            <w:shd w:val="clear" w:color="C0E6F5" w:fill="C0E6F5"/>
            <w:hideMark/>
          </w:tcPr>
          <w:p w14:paraId="41C55391" w14:textId="753DBB83"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Pr>
                <w:rFonts w:ascii="Calibri" w:eastAsia="Times New Roman" w:hAnsi="Calibri" w:cs="Calibri"/>
                <w:color w:val="000000"/>
                <w:sz w:val="22"/>
                <w:szCs w:val="22"/>
                <w:lang w:eastAsia="es-ES_tradnl"/>
              </w:rPr>
              <w:t>3</w:t>
            </w:r>
          </w:p>
        </w:tc>
      </w:tr>
      <w:tr w:rsidR="00760A39" w:rsidRPr="0073105C" w14:paraId="751F2526" w14:textId="77777777" w:rsidTr="00760A39">
        <w:trPr>
          <w:trHeight w:val="320"/>
          <w:jc w:val="center"/>
        </w:trPr>
        <w:tc>
          <w:tcPr>
            <w:tcW w:w="1800" w:type="dxa"/>
            <w:tcBorders>
              <w:top w:val="single" w:sz="4" w:space="0" w:color="000000"/>
              <w:left w:val="single" w:sz="4" w:space="0" w:color="000000"/>
              <w:bottom w:val="single" w:sz="4" w:space="0" w:color="000000"/>
              <w:right w:val="single" w:sz="4" w:space="0" w:color="000000"/>
            </w:tcBorders>
            <w:hideMark/>
          </w:tcPr>
          <w:p w14:paraId="2C26060A"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Iteración 2</w:t>
            </w:r>
          </w:p>
        </w:tc>
        <w:tc>
          <w:tcPr>
            <w:tcW w:w="1314" w:type="dxa"/>
            <w:tcBorders>
              <w:top w:val="single" w:sz="4" w:space="0" w:color="000000"/>
              <w:left w:val="single" w:sz="4" w:space="0" w:color="000000"/>
              <w:bottom w:val="single" w:sz="4" w:space="0" w:color="000000"/>
              <w:right w:val="single" w:sz="4" w:space="0" w:color="000000"/>
            </w:tcBorders>
            <w:hideMark/>
          </w:tcPr>
          <w:p w14:paraId="49C27B68"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2</w:t>
            </w:r>
          </w:p>
        </w:tc>
        <w:tc>
          <w:tcPr>
            <w:tcW w:w="1843" w:type="dxa"/>
            <w:tcBorders>
              <w:top w:val="single" w:sz="4" w:space="0" w:color="000000"/>
              <w:left w:val="single" w:sz="4" w:space="0" w:color="000000"/>
              <w:bottom w:val="single" w:sz="4" w:space="0" w:color="000000"/>
              <w:right w:val="single" w:sz="4" w:space="0" w:color="000000"/>
            </w:tcBorders>
            <w:hideMark/>
          </w:tcPr>
          <w:p w14:paraId="45053373" w14:textId="391F1545"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Pr>
                <w:rFonts w:ascii="Calibri" w:eastAsia="Times New Roman" w:hAnsi="Calibri" w:cs="Calibri"/>
                <w:color w:val="000000"/>
                <w:sz w:val="22"/>
                <w:szCs w:val="22"/>
                <w:lang w:eastAsia="es-ES_tradnl"/>
              </w:rPr>
              <w:t>3</w:t>
            </w:r>
          </w:p>
        </w:tc>
        <w:tc>
          <w:tcPr>
            <w:tcW w:w="2835" w:type="dxa"/>
            <w:tcBorders>
              <w:top w:val="single" w:sz="4" w:space="0" w:color="000000"/>
              <w:left w:val="single" w:sz="4" w:space="0" w:color="000000"/>
              <w:bottom w:val="single" w:sz="4" w:space="0" w:color="000000"/>
              <w:right w:val="single" w:sz="4" w:space="0" w:color="000000"/>
            </w:tcBorders>
            <w:hideMark/>
          </w:tcPr>
          <w:p w14:paraId="7393A77A" w14:textId="005E390D"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Pr>
                <w:rFonts w:ascii="Calibri" w:eastAsia="Times New Roman" w:hAnsi="Calibri" w:cs="Calibri"/>
                <w:color w:val="000000"/>
                <w:sz w:val="22"/>
                <w:szCs w:val="22"/>
                <w:lang w:eastAsia="es-ES_tradnl"/>
              </w:rPr>
              <w:t>3</w:t>
            </w:r>
          </w:p>
        </w:tc>
      </w:tr>
      <w:tr w:rsidR="00760A39" w:rsidRPr="0073105C" w14:paraId="72E7EB8A" w14:textId="77777777" w:rsidTr="00760A39">
        <w:trPr>
          <w:trHeight w:val="320"/>
          <w:jc w:val="center"/>
        </w:trPr>
        <w:tc>
          <w:tcPr>
            <w:tcW w:w="1800" w:type="dxa"/>
            <w:tcBorders>
              <w:top w:val="single" w:sz="4" w:space="0" w:color="000000"/>
              <w:left w:val="single" w:sz="4" w:space="0" w:color="000000"/>
              <w:bottom w:val="single" w:sz="4" w:space="0" w:color="000000"/>
              <w:right w:val="single" w:sz="4" w:space="0" w:color="000000"/>
            </w:tcBorders>
            <w:shd w:val="clear" w:color="C0E6F5" w:fill="C0E6F5"/>
            <w:hideMark/>
          </w:tcPr>
          <w:p w14:paraId="46E107F6"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Iteración 3</w:t>
            </w:r>
          </w:p>
        </w:tc>
        <w:tc>
          <w:tcPr>
            <w:tcW w:w="1314" w:type="dxa"/>
            <w:tcBorders>
              <w:top w:val="single" w:sz="4" w:space="0" w:color="000000"/>
              <w:left w:val="single" w:sz="4" w:space="0" w:color="000000"/>
              <w:bottom w:val="single" w:sz="4" w:space="0" w:color="000000"/>
              <w:right w:val="single" w:sz="4" w:space="0" w:color="000000"/>
            </w:tcBorders>
            <w:shd w:val="clear" w:color="C0E6F5" w:fill="C0E6F5"/>
            <w:hideMark/>
          </w:tcPr>
          <w:p w14:paraId="41FB3B03"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2</w:t>
            </w:r>
          </w:p>
        </w:tc>
        <w:tc>
          <w:tcPr>
            <w:tcW w:w="1843" w:type="dxa"/>
            <w:tcBorders>
              <w:top w:val="single" w:sz="4" w:space="0" w:color="000000"/>
              <w:left w:val="single" w:sz="4" w:space="0" w:color="000000"/>
              <w:bottom w:val="single" w:sz="4" w:space="0" w:color="000000"/>
              <w:right w:val="single" w:sz="4" w:space="0" w:color="000000"/>
            </w:tcBorders>
            <w:shd w:val="clear" w:color="C0E6F5" w:fill="C0E6F5"/>
            <w:hideMark/>
          </w:tcPr>
          <w:p w14:paraId="5E13C957" w14:textId="740269D0"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Pr>
                <w:rFonts w:ascii="Calibri" w:eastAsia="Times New Roman" w:hAnsi="Calibri" w:cs="Calibri"/>
                <w:color w:val="000000"/>
                <w:sz w:val="22"/>
                <w:szCs w:val="22"/>
                <w:lang w:eastAsia="es-ES_tradnl"/>
              </w:rPr>
              <w:t>2</w:t>
            </w:r>
          </w:p>
        </w:tc>
        <w:tc>
          <w:tcPr>
            <w:tcW w:w="2835" w:type="dxa"/>
            <w:tcBorders>
              <w:top w:val="single" w:sz="4" w:space="0" w:color="000000"/>
              <w:left w:val="single" w:sz="4" w:space="0" w:color="000000"/>
              <w:bottom w:val="single" w:sz="4" w:space="0" w:color="000000"/>
              <w:right w:val="single" w:sz="4" w:space="0" w:color="000000"/>
            </w:tcBorders>
            <w:shd w:val="clear" w:color="C0E6F5" w:fill="C0E6F5"/>
            <w:hideMark/>
          </w:tcPr>
          <w:p w14:paraId="381FF3FC" w14:textId="2175A2A0"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Pr>
                <w:rFonts w:ascii="Calibri" w:eastAsia="Times New Roman" w:hAnsi="Calibri" w:cs="Calibri"/>
                <w:color w:val="000000"/>
                <w:sz w:val="22"/>
                <w:szCs w:val="22"/>
                <w:lang w:eastAsia="es-ES_tradnl"/>
              </w:rPr>
              <w:t>2</w:t>
            </w:r>
          </w:p>
        </w:tc>
      </w:tr>
      <w:tr w:rsidR="00760A39" w:rsidRPr="0073105C" w14:paraId="6BC060FC" w14:textId="77777777" w:rsidTr="00760A39">
        <w:trPr>
          <w:trHeight w:val="320"/>
          <w:jc w:val="center"/>
        </w:trPr>
        <w:tc>
          <w:tcPr>
            <w:tcW w:w="1800" w:type="dxa"/>
            <w:tcBorders>
              <w:top w:val="single" w:sz="4" w:space="0" w:color="000000"/>
              <w:left w:val="single" w:sz="4" w:space="0" w:color="000000"/>
              <w:bottom w:val="single" w:sz="4" w:space="0" w:color="000000"/>
              <w:right w:val="single" w:sz="4" w:space="0" w:color="000000"/>
            </w:tcBorders>
            <w:hideMark/>
          </w:tcPr>
          <w:p w14:paraId="4644150D" w14:textId="7777777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r w:rsidRPr="0073105C">
              <w:rPr>
                <w:rFonts w:ascii="Calibri" w:eastAsia="Times New Roman" w:hAnsi="Calibri" w:cs="Calibri"/>
                <w:color w:val="000000"/>
                <w:sz w:val="22"/>
                <w:szCs w:val="22"/>
                <w:lang w:eastAsia="es-ES_tradnl"/>
              </w:rPr>
              <w:t>Iteración 4</w:t>
            </w:r>
          </w:p>
        </w:tc>
        <w:tc>
          <w:tcPr>
            <w:tcW w:w="1314" w:type="dxa"/>
            <w:tcBorders>
              <w:top w:val="single" w:sz="4" w:space="0" w:color="000000"/>
              <w:left w:val="single" w:sz="4" w:space="0" w:color="000000"/>
              <w:bottom w:val="single" w:sz="4" w:space="0" w:color="000000"/>
              <w:right w:val="single" w:sz="4" w:space="0" w:color="000000"/>
            </w:tcBorders>
            <w:hideMark/>
          </w:tcPr>
          <w:p w14:paraId="3CE88098" w14:textId="742CE4B7"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p>
        </w:tc>
        <w:tc>
          <w:tcPr>
            <w:tcW w:w="1843" w:type="dxa"/>
            <w:tcBorders>
              <w:top w:val="single" w:sz="4" w:space="0" w:color="000000"/>
              <w:left w:val="single" w:sz="4" w:space="0" w:color="000000"/>
              <w:bottom w:val="single" w:sz="4" w:space="0" w:color="000000"/>
              <w:right w:val="single" w:sz="4" w:space="0" w:color="000000"/>
            </w:tcBorders>
            <w:hideMark/>
          </w:tcPr>
          <w:p w14:paraId="3E9A1E23" w14:textId="794F37EA" w:rsidR="00760A39" w:rsidRPr="0073105C" w:rsidRDefault="00760A39" w:rsidP="0073105C">
            <w:pPr>
              <w:suppressAutoHyphens w:val="0"/>
              <w:spacing w:line="240" w:lineRule="auto"/>
              <w:jc w:val="center"/>
              <w:rPr>
                <w:rFonts w:ascii="Calibri" w:eastAsia="Times New Roman" w:hAnsi="Calibri" w:cs="Calibri"/>
                <w:color w:val="000000"/>
                <w:sz w:val="22"/>
                <w:szCs w:val="22"/>
                <w:lang w:eastAsia="es-ES_tradnl"/>
              </w:rPr>
            </w:pPr>
          </w:p>
        </w:tc>
        <w:tc>
          <w:tcPr>
            <w:tcW w:w="2835" w:type="dxa"/>
            <w:tcBorders>
              <w:top w:val="single" w:sz="4" w:space="0" w:color="000000"/>
              <w:left w:val="single" w:sz="4" w:space="0" w:color="000000"/>
              <w:bottom w:val="single" w:sz="4" w:space="0" w:color="000000"/>
              <w:right w:val="single" w:sz="4" w:space="0" w:color="000000"/>
            </w:tcBorders>
            <w:hideMark/>
          </w:tcPr>
          <w:p w14:paraId="3982F32A" w14:textId="6F20FA60" w:rsidR="00760A39" w:rsidRPr="0073105C" w:rsidRDefault="00760A39" w:rsidP="00D05614">
            <w:pPr>
              <w:keepNext/>
              <w:suppressAutoHyphens w:val="0"/>
              <w:spacing w:line="240" w:lineRule="auto"/>
              <w:jc w:val="center"/>
              <w:rPr>
                <w:rFonts w:ascii="Calibri" w:eastAsia="Times New Roman" w:hAnsi="Calibri" w:cs="Calibri"/>
                <w:color w:val="000000"/>
                <w:sz w:val="22"/>
                <w:szCs w:val="22"/>
                <w:lang w:eastAsia="es-ES_tradnl"/>
              </w:rPr>
            </w:pPr>
          </w:p>
        </w:tc>
      </w:tr>
    </w:tbl>
    <w:p w14:paraId="517B78A4" w14:textId="27AF6F0D" w:rsidR="00D05614" w:rsidRDefault="00D05614" w:rsidP="00A26F37">
      <w:pPr>
        <w:pStyle w:val="Descripcin"/>
      </w:pPr>
      <w:bookmarkStart w:id="228" w:name="_Toc241744365"/>
      <w:r>
        <w:t xml:space="preserve">Tabla </w:t>
      </w:r>
      <w:r w:rsidR="00AB3FAE">
        <w:fldChar w:fldCharType="begin"/>
      </w:r>
      <w:r w:rsidR="00AB3FAE">
        <w:instrText xml:space="preserve"> SEQ Tabla \* ARABIC </w:instrText>
      </w:r>
      <w:r w:rsidR="00AB3FAE">
        <w:fldChar w:fldCharType="separate"/>
      </w:r>
      <w:r w:rsidR="00AB3FAE">
        <w:rPr>
          <w:noProof/>
        </w:rPr>
        <w:t>21</w:t>
      </w:r>
      <w:r w:rsidR="00AB3FAE">
        <w:rPr>
          <w:noProof/>
        </w:rPr>
        <w:fldChar w:fldCharType="end"/>
      </w:r>
      <w:r>
        <w:t xml:space="preserve"> - Riesgos y Mitigaciones.</w:t>
      </w:r>
      <w:bookmarkEnd w:id="228"/>
    </w:p>
    <w:p w14:paraId="24BC4565" w14:textId="67F47635" w:rsidR="00D46A11" w:rsidRPr="00D46A11" w:rsidRDefault="00150533" w:rsidP="000D0B47">
      <w:pPr>
        <w:jc w:val="center"/>
      </w:pPr>
      <w:r>
        <w:rPr>
          <w:noProof/>
        </w:rPr>
        <w:object w:dxaOrig="10000" w:dyaOrig="5600" w14:anchorId="6D9CBEC5">
          <v:shape id="_x0000_i1039" type="#_x0000_t75" alt="" style="width:501pt;height:281.1pt;mso-width-percent:0;mso-height-percent:0;mso-width-percent:0;mso-height-percent:0" o:ole="">
            <v:imagedata r:id="rId26" o:title=""/>
          </v:shape>
          <o:OLEObject Type="Link" ProgID="Excel.Sheet.12" ShapeID="_x0000_i1039" DrawAspect="Content" r:id="rId27" UpdateMode="Always">
            <o:LinkType>Picture</o:LinkType>
            <o:LockedField>false</o:LockedField>
          </o:OLEObject>
        </w:object>
      </w:r>
    </w:p>
    <w:p w14:paraId="7939C059" w14:textId="77777777" w:rsidR="00075A2E" w:rsidRDefault="00075A2E" w:rsidP="00075A2E"/>
    <w:p w14:paraId="2FA3A52C" w14:textId="77777777" w:rsidR="00653942" w:rsidRDefault="00653942">
      <w:pPr>
        <w:suppressAutoHyphens w:val="0"/>
        <w:spacing w:before="200" w:after="200"/>
        <w:jc w:val="left"/>
        <w:rPr>
          <w:rFonts w:eastAsia="Times New Roman"/>
          <w:b/>
          <w:caps/>
          <w:color w:val="243255" w:themeColor="accent1" w:themeShade="7F"/>
          <w:spacing w:val="15"/>
          <w:sz w:val="24"/>
          <w:szCs w:val="22"/>
        </w:rPr>
      </w:pPr>
      <w:r>
        <w:br w:type="page"/>
      </w:r>
    </w:p>
    <w:p w14:paraId="668B413C" w14:textId="07D27373" w:rsidR="00B01170" w:rsidRPr="00BA59BF" w:rsidRDefault="00B01170" w:rsidP="00D123BD">
      <w:pPr>
        <w:pStyle w:val="Ttulo3"/>
      </w:pPr>
      <w:bookmarkStart w:id="229" w:name="_Toc241744223"/>
      <w:r>
        <w:lastRenderedPageBreak/>
        <w:t>Planes de contingencia</w:t>
      </w:r>
      <w:bookmarkEnd w:id="229"/>
    </w:p>
    <w:p w14:paraId="075287E5" w14:textId="367A4959" w:rsidR="00B01170" w:rsidRPr="00075A2E" w:rsidRDefault="00B01170">
      <w:pPr>
        <w:pStyle w:val="Prrafodelista"/>
        <w:numPr>
          <w:ilvl w:val="0"/>
          <w:numId w:val="109"/>
        </w:numPr>
      </w:pPr>
      <w:r w:rsidRPr="00B01170">
        <w:rPr>
          <w:b/>
          <w:bCs/>
        </w:rPr>
        <w:t>Iteración 1.</w:t>
      </w:r>
      <w:r w:rsidRPr="00075A2E">
        <w:t xml:space="preserve"> Ante bloqueos de compilación o integración, se prioriz</w:t>
      </w:r>
      <w:r w:rsidR="0010415B">
        <w:t>o</w:t>
      </w:r>
      <w:r w:rsidRPr="00075A2E">
        <w:t xml:space="preserve"> recuperar una versión que compile y permita validar la conexión entre los componentes, corrigiendo la configuración y simplificando temporalmente las funcionalidades afectadas. Por la criticidad de R1 (16) y R5 (20), se reprogramar</w:t>
      </w:r>
      <w:r w:rsidR="0010415B">
        <w:t xml:space="preserve">on </w:t>
      </w:r>
      <w:r w:rsidRPr="00075A2E">
        <w:t>las tareas dependientes y se redistribuirá el trabajo según la disponibilidad del equipo, atendiendo R7 (12).</w:t>
      </w:r>
    </w:p>
    <w:p w14:paraId="043421A7" w14:textId="290D012E" w:rsidR="00B01170" w:rsidRPr="00075A2E" w:rsidRDefault="00B01170">
      <w:pPr>
        <w:pStyle w:val="Prrafodelista"/>
        <w:numPr>
          <w:ilvl w:val="0"/>
          <w:numId w:val="109"/>
        </w:numPr>
      </w:pPr>
      <w:r w:rsidRPr="00B01170">
        <w:rPr>
          <w:b/>
          <w:bCs/>
        </w:rPr>
        <w:t>Iteración 2</w:t>
      </w:r>
      <w:r w:rsidRPr="00075A2E">
        <w:t xml:space="preserve">. </w:t>
      </w:r>
      <w:r w:rsidR="0010415B">
        <w:t>L</w:t>
      </w:r>
      <w:r w:rsidRPr="00075A2E">
        <w:t xml:space="preserve">as dificultades con las herramientas vuelven a comprometer los plazos, </w:t>
      </w:r>
      <w:r w:rsidR="0010415B">
        <w:t xml:space="preserve">por lo tanto </w:t>
      </w:r>
      <w:r w:rsidRPr="00075A2E">
        <w:t>se redu</w:t>
      </w:r>
      <w:r w:rsidR="0010415B">
        <w:t xml:space="preserve">jo </w:t>
      </w:r>
      <w:r w:rsidRPr="00075A2E">
        <w:t>la complejidad gráfica y se postergarán mejoras secundarias, preservando la creación, edición y guardado de redes. La respuesta priorizará R5 (20), mientras que para R2 (9) se recurri</w:t>
      </w:r>
      <w:r w:rsidR="0010415B">
        <w:t xml:space="preserve">o </w:t>
      </w:r>
      <w:r w:rsidRPr="00075A2E">
        <w:t>a ejemplos mínimos y apoyo técnico para resolver los bloqueos concretos.</w:t>
      </w:r>
    </w:p>
    <w:p w14:paraId="7C6097B8" w14:textId="77777777" w:rsidR="00FE7BDE" w:rsidRPr="00FE7BDE" w:rsidRDefault="00B01170">
      <w:pPr>
        <w:pStyle w:val="Prrafodelista"/>
        <w:numPr>
          <w:ilvl w:val="0"/>
          <w:numId w:val="109"/>
        </w:numPr>
      </w:pPr>
      <w:r w:rsidRPr="00B01170">
        <w:rPr>
          <w:b/>
          <w:bCs/>
        </w:rPr>
        <w:t>Iteración 3</w:t>
      </w:r>
      <w:r w:rsidRPr="00075A2E">
        <w:t xml:space="preserve">. </w:t>
      </w:r>
      <w:r w:rsidR="00AF3DE8">
        <w:t>L</w:t>
      </w:r>
      <w:r w:rsidRPr="00075A2E">
        <w:t>os errores de simulación impid</w:t>
      </w:r>
      <w:r w:rsidR="00AF3DE8">
        <w:t>ieron</w:t>
      </w:r>
      <w:r w:rsidRPr="00075A2E">
        <w:t xml:space="preserve"> avanzar, </w:t>
      </w:r>
      <w:r w:rsidR="00AF3DE8">
        <w:t xml:space="preserve">por tal motivo se </w:t>
      </w:r>
      <w:r w:rsidRPr="00075A2E">
        <w:t xml:space="preserve"> limit</w:t>
      </w:r>
      <w:r w:rsidR="00AF3DE8">
        <w:t xml:space="preserve">o </w:t>
      </w:r>
      <w:r w:rsidRPr="00075A2E">
        <w:t xml:space="preserve"> temporalmente la cantidad de unidades y la complejidad de los escenarios para estabilizar el movimiento y los controles esenciales. Frente a R3 (12) y R5 (20), se reserv</w:t>
      </w:r>
      <w:r w:rsidR="00AF3DE8">
        <w:t xml:space="preserve">o </w:t>
      </w:r>
      <w:r w:rsidRPr="00075A2E">
        <w:t>tiempo para corregir fallos y completar el componente didáctico pendiente, postergando mejoras accesorias sin considerar cerrada la iteración hasta validar sus funcionalidades.</w:t>
      </w:r>
    </w:p>
    <w:p w14:paraId="7C6A8031" w14:textId="5E9DA041" w:rsidR="00FE7BDE" w:rsidRPr="00F56B67" w:rsidRDefault="008C6890">
      <w:pPr>
        <w:pStyle w:val="Prrafodelista"/>
        <w:numPr>
          <w:ilvl w:val="0"/>
          <w:numId w:val="109"/>
        </w:numPr>
        <w:rPr>
          <w:rFonts w:eastAsia="Times New Roman"/>
          <w:color w:val="243255" w:themeColor="accent1" w:themeShade="7F"/>
          <w:spacing w:val="15"/>
          <w:sz w:val="24"/>
        </w:rPr>
      </w:pPr>
      <w:r w:rsidRPr="00F56B67">
        <w:rPr>
          <w:b/>
          <w:bCs/>
        </w:rPr>
        <w:t>Iteración 4.</w:t>
      </w:r>
      <w:r>
        <w:t xml:space="preserve"> </w:t>
      </w:r>
      <w:r w:rsidR="00FE7BDE">
        <w:br w:type="page"/>
      </w:r>
    </w:p>
    <w:p w14:paraId="10907953" w14:textId="6E20D3CE" w:rsidR="00053984" w:rsidRDefault="00A95430" w:rsidP="00D123BD">
      <w:pPr>
        <w:pStyle w:val="Ttulo3"/>
      </w:pPr>
      <w:bookmarkStart w:id="230" w:name="_Toc241744224"/>
      <w:r w:rsidRPr="00382B25">
        <w:lastRenderedPageBreak/>
        <w:t>Cumplimiento del cronograma</w:t>
      </w:r>
      <w:bookmarkEnd w:id="230"/>
    </w:p>
    <w:p w14:paraId="5AD93F41" w14:textId="77777777" w:rsidR="00D73498" w:rsidRPr="00D73498" w:rsidRDefault="00D73498" w:rsidP="00D73498"/>
    <w:tbl>
      <w:tblPr>
        <w:tblW w:w="11200" w:type="dxa"/>
        <w:jc w:val="center"/>
        <w:tblCellMar>
          <w:left w:w="70" w:type="dxa"/>
          <w:right w:w="70" w:type="dxa"/>
        </w:tblCellMar>
        <w:tblLook w:val="04A0" w:firstRow="1" w:lastRow="0" w:firstColumn="1" w:lastColumn="0" w:noHBand="0" w:noVBand="1"/>
      </w:tblPr>
      <w:tblGrid>
        <w:gridCol w:w="800"/>
        <w:gridCol w:w="3100"/>
        <w:gridCol w:w="640"/>
        <w:gridCol w:w="640"/>
        <w:gridCol w:w="1100"/>
        <w:gridCol w:w="1160"/>
        <w:gridCol w:w="760"/>
        <w:gridCol w:w="3000"/>
      </w:tblGrid>
      <w:tr w:rsidR="00D73498" w:rsidRPr="00D73498" w14:paraId="2DF58E23" w14:textId="77777777" w:rsidTr="00D73498">
        <w:trPr>
          <w:trHeight w:val="360"/>
          <w:jc w:val="center"/>
        </w:trPr>
        <w:tc>
          <w:tcPr>
            <w:tcW w:w="80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6190A464"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bookmarkStart w:id="231" w:name="RANGE!A1:H37"/>
            <w:r w:rsidRPr="00D73498">
              <w:rPr>
                <w:rFonts w:ascii="Calibri" w:eastAsia="Times New Roman" w:hAnsi="Calibri" w:cs="Calibri"/>
                <w:b/>
                <w:bCs/>
                <w:color w:val="FFFFFF"/>
                <w:sz w:val="16"/>
                <w:szCs w:val="16"/>
                <w:lang w:eastAsia="es-ES_tradnl"/>
              </w:rPr>
              <w:t>Fase</w:t>
            </w:r>
            <w:bookmarkEnd w:id="231"/>
          </w:p>
        </w:tc>
        <w:tc>
          <w:tcPr>
            <w:tcW w:w="310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04FF6FB7"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Actividad</w:t>
            </w:r>
          </w:p>
        </w:tc>
        <w:tc>
          <w:tcPr>
            <w:tcW w:w="64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566D7BB9"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Plan.</w:t>
            </w:r>
          </w:p>
        </w:tc>
        <w:tc>
          <w:tcPr>
            <w:tcW w:w="64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4130438B"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Real</w:t>
            </w:r>
          </w:p>
        </w:tc>
        <w:tc>
          <w:tcPr>
            <w:tcW w:w="110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739C1571"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Alcance</w:t>
            </w:r>
          </w:p>
        </w:tc>
        <w:tc>
          <w:tcPr>
            <w:tcW w:w="116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45EF8A1C"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Temporal</w:t>
            </w:r>
          </w:p>
        </w:tc>
        <w:tc>
          <w:tcPr>
            <w:tcW w:w="76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119229F8"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Desvío</w:t>
            </w:r>
          </w:p>
        </w:tc>
        <w:tc>
          <w:tcPr>
            <w:tcW w:w="3000" w:type="dxa"/>
            <w:tcBorders>
              <w:top w:val="single" w:sz="4" w:space="0" w:color="8EA9DB"/>
              <w:left w:val="single" w:sz="4" w:space="0" w:color="8EA9DB"/>
              <w:bottom w:val="single" w:sz="4" w:space="0" w:color="000000"/>
              <w:right w:val="single" w:sz="4" w:space="0" w:color="8EA9DB"/>
            </w:tcBorders>
            <w:shd w:val="clear" w:color="000000" w:fill="2F5496"/>
            <w:vAlign w:val="center"/>
            <w:hideMark/>
          </w:tcPr>
          <w:p w14:paraId="2F60C1BF" w14:textId="77777777" w:rsidR="00D73498" w:rsidRPr="00D73498" w:rsidRDefault="00D73498" w:rsidP="00D73498">
            <w:pPr>
              <w:suppressAutoHyphens w:val="0"/>
              <w:spacing w:line="240" w:lineRule="auto"/>
              <w:jc w:val="center"/>
              <w:rPr>
                <w:rFonts w:ascii="Calibri" w:eastAsia="Times New Roman" w:hAnsi="Calibri" w:cs="Calibri"/>
                <w:b/>
                <w:bCs/>
                <w:color w:val="FFFFFF"/>
                <w:sz w:val="16"/>
                <w:szCs w:val="16"/>
                <w:lang w:eastAsia="es-ES_tradnl"/>
              </w:rPr>
            </w:pPr>
            <w:r w:rsidRPr="00D73498">
              <w:rPr>
                <w:rFonts w:ascii="Calibri" w:eastAsia="Times New Roman" w:hAnsi="Calibri" w:cs="Calibri"/>
                <w:b/>
                <w:bCs/>
                <w:color w:val="FFFFFF"/>
                <w:sz w:val="16"/>
                <w:szCs w:val="16"/>
                <w:lang w:eastAsia="es-ES_tradnl"/>
              </w:rPr>
              <w:t>Evidencia</w:t>
            </w:r>
          </w:p>
        </w:tc>
      </w:tr>
      <w:tr w:rsidR="00D73498" w:rsidRPr="00D73498" w14:paraId="597EDBA7" w14:textId="77777777" w:rsidTr="00D73498">
        <w:trPr>
          <w:trHeight w:val="460"/>
          <w:jc w:val="center"/>
        </w:trPr>
        <w:tc>
          <w:tcPr>
            <w:tcW w:w="80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405A8EB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Previa</w:t>
            </w:r>
          </w:p>
        </w:tc>
        <w:tc>
          <w:tcPr>
            <w:tcW w:w="310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6D21A638"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Investigación tecnológica</w:t>
            </w:r>
          </w:p>
        </w:tc>
        <w:tc>
          <w:tcPr>
            <w:tcW w:w="64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3EF2A4D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64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7DAA6E3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110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0E5266CF"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0A3EC33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24D4727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8" w:space="0" w:color="44546A"/>
              <w:left w:val="single" w:sz="4" w:space="0" w:color="8EA9DB"/>
              <w:bottom w:val="single" w:sz="4" w:space="0" w:color="8EA9DB"/>
              <w:right w:val="single" w:sz="4" w:space="0" w:color="8EA9DB"/>
            </w:tcBorders>
            <w:shd w:val="clear" w:color="000000" w:fill="A8D0E6"/>
            <w:vAlign w:val="center"/>
            <w:hideMark/>
          </w:tcPr>
          <w:p w14:paraId="05383CBD"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649B2824"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72BD69F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Previa</w:t>
            </w:r>
          </w:p>
        </w:tc>
        <w:tc>
          <w:tcPr>
            <w:tcW w:w="3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6796E977"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Definición de requerimientos</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2387780A"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1F14CA2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1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7B9B648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136C514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3D77008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195B74C3"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520ECD4C"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2F5FDBF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Previa</w:t>
            </w:r>
          </w:p>
        </w:tc>
        <w:tc>
          <w:tcPr>
            <w:tcW w:w="3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0B86B2B5"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Estudio de factibilidad</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498275A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2CE8BF2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1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77FAA83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6615214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53AA50A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47E5B2F2"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42849118"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1CE6BF3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Previa</w:t>
            </w:r>
          </w:p>
        </w:tc>
        <w:tc>
          <w:tcPr>
            <w:tcW w:w="3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5B427C51"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Análisis de riesgos</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20A8196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6BE24B9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1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6379F5C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58D5E58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20D31B8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5DD4A9D7"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5F3401B0"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72BF267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Previa</w:t>
            </w:r>
          </w:p>
        </w:tc>
        <w:tc>
          <w:tcPr>
            <w:tcW w:w="3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2A32F6BA"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Diseño general de arquitectura</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002FF51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64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4ADA640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11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373D016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3A6B4A2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4109429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A8D0E6"/>
            <w:vAlign w:val="center"/>
            <w:hideMark/>
          </w:tcPr>
          <w:p w14:paraId="1B4C7512"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7415BDBE" w14:textId="77777777" w:rsidTr="00D73498">
        <w:trPr>
          <w:trHeight w:val="460"/>
          <w:jc w:val="center"/>
        </w:trPr>
        <w:tc>
          <w:tcPr>
            <w:tcW w:w="800" w:type="dxa"/>
            <w:tcBorders>
              <w:top w:val="single" w:sz="4" w:space="0" w:color="8EA9DB"/>
              <w:left w:val="single" w:sz="4" w:space="0" w:color="8EA9DB"/>
              <w:bottom w:val="nil"/>
              <w:right w:val="single" w:sz="4" w:space="0" w:color="8EA9DB"/>
            </w:tcBorders>
            <w:shd w:val="clear" w:color="000000" w:fill="A8D0E6"/>
            <w:vAlign w:val="center"/>
            <w:hideMark/>
          </w:tcPr>
          <w:p w14:paraId="6931A81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Previa</w:t>
            </w:r>
          </w:p>
        </w:tc>
        <w:tc>
          <w:tcPr>
            <w:tcW w:w="3100" w:type="dxa"/>
            <w:tcBorders>
              <w:top w:val="single" w:sz="4" w:space="0" w:color="8EA9DB"/>
              <w:left w:val="single" w:sz="4" w:space="0" w:color="8EA9DB"/>
              <w:bottom w:val="nil"/>
              <w:right w:val="single" w:sz="4" w:space="0" w:color="8EA9DB"/>
            </w:tcBorders>
            <w:shd w:val="clear" w:color="000000" w:fill="A8D0E6"/>
            <w:vAlign w:val="center"/>
            <w:hideMark/>
          </w:tcPr>
          <w:p w14:paraId="310A2417"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Definición del entorno de desarrollo y planificación inicial</w:t>
            </w:r>
          </w:p>
        </w:tc>
        <w:tc>
          <w:tcPr>
            <w:tcW w:w="640" w:type="dxa"/>
            <w:tcBorders>
              <w:top w:val="single" w:sz="4" w:space="0" w:color="8EA9DB"/>
              <w:left w:val="single" w:sz="4" w:space="0" w:color="8EA9DB"/>
              <w:bottom w:val="nil"/>
              <w:right w:val="single" w:sz="4" w:space="0" w:color="8EA9DB"/>
            </w:tcBorders>
            <w:shd w:val="clear" w:color="000000" w:fill="A8D0E6"/>
            <w:vAlign w:val="center"/>
            <w:hideMark/>
          </w:tcPr>
          <w:p w14:paraId="6D1766D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640" w:type="dxa"/>
            <w:tcBorders>
              <w:top w:val="single" w:sz="4" w:space="0" w:color="8EA9DB"/>
              <w:left w:val="single" w:sz="4" w:space="0" w:color="8EA9DB"/>
              <w:bottom w:val="nil"/>
              <w:right w:val="single" w:sz="4" w:space="0" w:color="8EA9DB"/>
            </w:tcBorders>
            <w:shd w:val="clear" w:color="000000" w:fill="A8D0E6"/>
            <w:vAlign w:val="center"/>
            <w:hideMark/>
          </w:tcPr>
          <w:p w14:paraId="35D2045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May</w:t>
            </w:r>
          </w:p>
        </w:tc>
        <w:tc>
          <w:tcPr>
            <w:tcW w:w="1100" w:type="dxa"/>
            <w:tcBorders>
              <w:top w:val="single" w:sz="4" w:space="0" w:color="8EA9DB"/>
              <w:left w:val="single" w:sz="4" w:space="0" w:color="8EA9DB"/>
              <w:bottom w:val="nil"/>
              <w:right w:val="single" w:sz="4" w:space="0" w:color="8EA9DB"/>
            </w:tcBorders>
            <w:shd w:val="clear" w:color="000000" w:fill="A8D0E6"/>
            <w:vAlign w:val="center"/>
            <w:hideMark/>
          </w:tcPr>
          <w:p w14:paraId="54FCCE7A"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nil"/>
              <w:right w:val="single" w:sz="4" w:space="0" w:color="8EA9DB"/>
            </w:tcBorders>
            <w:shd w:val="clear" w:color="000000" w:fill="A8D0E6"/>
            <w:vAlign w:val="center"/>
            <w:hideMark/>
          </w:tcPr>
          <w:p w14:paraId="0189EE7F"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nil"/>
              <w:right w:val="single" w:sz="4" w:space="0" w:color="8EA9DB"/>
            </w:tcBorders>
            <w:shd w:val="clear" w:color="000000" w:fill="A8D0E6"/>
            <w:vAlign w:val="center"/>
            <w:hideMark/>
          </w:tcPr>
          <w:p w14:paraId="238F3F4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nil"/>
              <w:right w:val="single" w:sz="4" w:space="0" w:color="8EA9DB"/>
            </w:tcBorders>
            <w:shd w:val="clear" w:color="000000" w:fill="A8D0E6"/>
            <w:vAlign w:val="center"/>
            <w:hideMark/>
          </w:tcPr>
          <w:p w14:paraId="497A4E2C"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7508B058" w14:textId="77777777" w:rsidTr="00D73498">
        <w:trPr>
          <w:trHeight w:val="460"/>
          <w:jc w:val="center"/>
        </w:trPr>
        <w:tc>
          <w:tcPr>
            <w:tcW w:w="80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011D1CC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54E5062F"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Configuración del entorno de desarrollo</w:t>
            </w:r>
          </w:p>
        </w:tc>
        <w:tc>
          <w:tcPr>
            <w:tcW w:w="64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712B0C6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1B87636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110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33FCF85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0ACF71C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534DA3A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8" w:space="0" w:color="44546A"/>
              <w:left w:val="single" w:sz="4" w:space="0" w:color="8EA9DB"/>
              <w:bottom w:val="single" w:sz="4" w:space="0" w:color="8EA9DB"/>
              <w:right w:val="single" w:sz="4" w:space="0" w:color="8EA9DB"/>
            </w:tcBorders>
            <w:shd w:val="clear" w:color="000000" w:fill="B6E2B0"/>
            <w:vAlign w:val="center"/>
            <w:hideMark/>
          </w:tcPr>
          <w:p w14:paraId="648C4A3B"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29048DAF"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696203E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703D5A69"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Creación del repositorio GitHub</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7CC25AA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471C200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1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1D051C9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682665E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241F5C3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62210D35"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68AF513F"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2EBC4DD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0902EDBA"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Diseño inicial de base de datos</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5066AA0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0D957D8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1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3AFD534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236F825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07E8E18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0C20FDA5"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D73498" w:rsidRPr="00D73498" w14:paraId="16A5F21F"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28CCC17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5226DB6E"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Estructura inicial frontend/backend</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37BCE5B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64C4DC9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1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6F4F818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58289E0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2943AD7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246375AB"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05054EB9"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7746504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5F8366EC"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Integración básica con PostgreSQL</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4F105A8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416EC5D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1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51A985A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6F7A283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3C66D00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4F477FF9"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282E5FD2"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37A9CBD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07FD3579"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Registro e inicio de sesión, creación y guardado</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17F911F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4931F9C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11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1D474B9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532B979A"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4A63CE2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B6E2B0"/>
            <w:vAlign w:val="center"/>
            <w:hideMark/>
          </w:tcPr>
          <w:p w14:paraId="71E98F61"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53B0F80B" w14:textId="77777777" w:rsidTr="00D73498">
        <w:trPr>
          <w:trHeight w:val="460"/>
          <w:jc w:val="center"/>
        </w:trPr>
        <w:tc>
          <w:tcPr>
            <w:tcW w:w="800" w:type="dxa"/>
            <w:tcBorders>
              <w:top w:val="single" w:sz="4" w:space="0" w:color="8EA9DB"/>
              <w:left w:val="single" w:sz="4" w:space="0" w:color="8EA9DB"/>
              <w:bottom w:val="nil"/>
              <w:right w:val="single" w:sz="4" w:space="0" w:color="8EA9DB"/>
            </w:tcBorders>
            <w:shd w:val="clear" w:color="000000" w:fill="B6E2B0"/>
            <w:vAlign w:val="center"/>
            <w:hideMark/>
          </w:tcPr>
          <w:p w14:paraId="161EBE3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1</w:t>
            </w:r>
          </w:p>
        </w:tc>
        <w:tc>
          <w:tcPr>
            <w:tcW w:w="3100" w:type="dxa"/>
            <w:tcBorders>
              <w:top w:val="single" w:sz="4" w:space="0" w:color="8EA9DB"/>
              <w:left w:val="single" w:sz="4" w:space="0" w:color="8EA9DB"/>
              <w:bottom w:val="nil"/>
              <w:right w:val="single" w:sz="4" w:space="0" w:color="8EA9DB"/>
            </w:tcBorders>
            <w:shd w:val="clear" w:color="000000" w:fill="B6E2B0"/>
            <w:vAlign w:val="center"/>
            <w:hideMark/>
          </w:tcPr>
          <w:p w14:paraId="34738C3C"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Testing de acceso, conexión y persistencia</w:t>
            </w:r>
          </w:p>
        </w:tc>
        <w:tc>
          <w:tcPr>
            <w:tcW w:w="640" w:type="dxa"/>
            <w:tcBorders>
              <w:top w:val="single" w:sz="4" w:space="0" w:color="8EA9DB"/>
              <w:left w:val="single" w:sz="4" w:space="0" w:color="8EA9DB"/>
              <w:bottom w:val="nil"/>
              <w:right w:val="single" w:sz="4" w:space="0" w:color="8EA9DB"/>
            </w:tcBorders>
            <w:shd w:val="clear" w:color="000000" w:fill="B6E2B0"/>
            <w:vAlign w:val="center"/>
            <w:hideMark/>
          </w:tcPr>
          <w:p w14:paraId="4FD7AE3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Jun</w:t>
            </w:r>
          </w:p>
        </w:tc>
        <w:tc>
          <w:tcPr>
            <w:tcW w:w="640" w:type="dxa"/>
            <w:tcBorders>
              <w:top w:val="single" w:sz="4" w:space="0" w:color="8EA9DB"/>
              <w:left w:val="single" w:sz="4" w:space="0" w:color="8EA9DB"/>
              <w:bottom w:val="nil"/>
              <w:right w:val="single" w:sz="4" w:space="0" w:color="8EA9DB"/>
            </w:tcBorders>
            <w:shd w:val="clear" w:color="000000" w:fill="B6E2B0"/>
            <w:vAlign w:val="center"/>
            <w:hideMark/>
          </w:tcPr>
          <w:p w14:paraId="20444F3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1100" w:type="dxa"/>
            <w:tcBorders>
              <w:top w:val="single" w:sz="4" w:space="0" w:color="8EA9DB"/>
              <w:left w:val="single" w:sz="4" w:space="0" w:color="8EA9DB"/>
              <w:bottom w:val="nil"/>
              <w:right w:val="single" w:sz="4" w:space="0" w:color="8EA9DB"/>
            </w:tcBorders>
            <w:shd w:val="clear" w:color="000000" w:fill="B6E2B0"/>
            <w:vAlign w:val="center"/>
            <w:hideMark/>
          </w:tcPr>
          <w:p w14:paraId="779F26B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nil"/>
              <w:right w:val="single" w:sz="4" w:space="0" w:color="8EA9DB"/>
            </w:tcBorders>
            <w:shd w:val="clear" w:color="000000" w:fill="B6E2B0"/>
            <w:vAlign w:val="center"/>
            <w:hideMark/>
          </w:tcPr>
          <w:p w14:paraId="2F9D873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nil"/>
              <w:right w:val="single" w:sz="4" w:space="0" w:color="8EA9DB"/>
            </w:tcBorders>
            <w:shd w:val="clear" w:color="000000" w:fill="B6E2B0"/>
            <w:vAlign w:val="center"/>
            <w:hideMark/>
          </w:tcPr>
          <w:p w14:paraId="4957F93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nil"/>
              <w:right w:val="single" w:sz="4" w:space="0" w:color="8EA9DB"/>
            </w:tcBorders>
            <w:shd w:val="clear" w:color="000000" w:fill="B6E2B0"/>
            <w:vAlign w:val="center"/>
            <w:hideMark/>
          </w:tcPr>
          <w:p w14:paraId="4F0025A5"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67779DF2" w14:textId="77777777" w:rsidTr="00D73498">
        <w:trPr>
          <w:trHeight w:val="460"/>
          <w:jc w:val="center"/>
        </w:trPr>
        <w:tc>
          <w:tcPr>
            <w:tcW w:w="80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4728945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7ACEA47D"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Desarrollo del mapa interactivo</w:t>
            </w:r>
          </w:p>
        </w:tc>
        <w:tc>
          <w:tcPr>
            <w:tcW w:w="64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6489510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02F6A94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4BC7D41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4C1F658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6B868BE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8" w:space="0" w:color="44546A"/>
              <w:left w:val="single" w:sz="4" w:space="0" w:color="8EA9DB"/>
              <w:bottom w:val="single" w:sz="4" w:space="0" w:color="8EA9DB"/>
              <w:right w:val="single" w:sz="4" w:space="0" w:color="8EA9DB"/>
            </w:tcBorders>
            <w:shd w:val="clear" w:color="000000" w:fill="FFF3A0"/>
            <w:vAlign w:val="center"/>
            <w:hideMark/>
          </w:tcPr>
          <w:p w14:paraId="23B164E0"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3F00BA83"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2F32C1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5EEA29A"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Creación de estaciones</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5EE0D5B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273E3B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62F39E3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3709DA2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00213A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3AB7FA0E"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5B022E51"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9FFFBC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0C69A528"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Creación de líneas</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4BF1B00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1FB7EE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83FFC6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49C37DE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6BC2938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22A2CF94"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6F329C6A"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DB7B33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0B622982"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Conexión entre estaciones, edición y eliminación</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4FDF177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3C936B9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E9397B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7F30E84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24AE11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5DAA740A"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08E0FE07"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03A7873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4CFB3ACC"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Validación de conexiones</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5D0B7A9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C6A4AC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34C33A9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40AB703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0BFD0B7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05AE402F"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5EEAC032"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3A7E19CD"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2B09D59"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Identificación de transbordos y guardado de red</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C912AF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0828F73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26A1553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164E32F0"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5104D78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4" w:space="0" w:color="8EA9DB"/>
              <w:left w:val="single" w:sz="4" w:space="0" w:color="8EA9DB"/>
              <w:bottom w:val="single" w:sz="4" w:space="0" w:color="8EA9DB"/>
              <w:right w:val="single" w:sz="4" w:space="0" w:color="8EA9DB"/>
            </w:tcBorders>
            <w:shd w:val="clear" w:color="000000" w:fill="FFF3A0"/>
            <w:vAlign w:val="center"/>
            <w:hideMark/>
          </w:tcPr>
          <w:p w14:paraId="41CC8A84"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21D7E022" w14:textId="77777777" w:rsidTr="00D73498">
        <w:trPr>
          <w:trHeight w:val="460"/>
          <w:jc w:val="center"/>
        </w:trPr>
        <w:tc>
          <w:tcPr>
            <w:tcW w:w="800" w:type="dxa"/>
            <w:tcBorders>
              <w:top w:val="single" w:sz="4" w:space="0" w:color="8EA9DB"/>
              <w:left w:val="single" w:sz="4" w:space="0" w:color="8EA9DB"/>
              <w:bottom w:val="nil"/>
              <w:right w:val="single" w:sz="4" w:space="0" w:color="8EA9DB"/>
            </w:tcBorders>
            <w:shd w:val="clear" w:color="000000" w:fill="FFF3A0"/>
            <w:vAlign w:val="center"/>
            <w:hideMark/>
          </w:tcPr>
          <w:p w14:paraId="6EDC1A9F"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2</w:t>
            </w:r>
          </w:p>
        </w:tc>
        <w:tc>
          <w:tcPr>
            <w:tcW w:w="3100" w:type="dxa"/>
            <w:tcBorders>
              <w:top w:val="single" w:sz="4" w:space="0" w:color="8EA9DB"/>
              <w:left w:val="single" w:sz="4" w:space="0" w:color="8EA9DB"/>
              <w:bottom w:val="nil"/>
              <w:right w:val="single" w:sz="4" w:space="0" w:color="8EA9DB"/>
            </w:tcBorders>
            <w:shd w:val="clear" w:color="000000" w:fill="FFF3A0"/>
            <w:vAlign w:val="center"/>
            <w:hideMark/>
          </w:tcPr>
          <w:p w14:paraId="0CF64B83"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Testing de creación, edición, validaciones y recuperación</w:t>
            </w:r>
          </w:p>
        </w:tc>
        <w:tc>
          <w:tcPr>
            <w:tcW w:w="640" w:type="dxa"/>
            <w:tcBorders>
              <w:top w:val="single" w:sz="4" w:space="0" w:color="8EA9DB"/>
              <w:left w:val="single" w:sz="4" w:space="0" w:color="8EA9DB"/>
              <w:bottom w:val="nil"/>
              <w:right w:val="single" w:sz="4" w:space="0" w:color="8EA9DB"/>
            </w:tcBorders>
            <w:shd w:val="clear" w:color="000000" w:fill="FFF3A0"/>
            <w:vAlign w:val="center"/>
            <w:hideMark/>
          </w:tcPr>
          <w:p w14:paraId="5FBB9CE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Jul</w:t>
            </w:r>
          </w:p>
        </w:tc>
        <w:tc>
          <w:tcPr>
            <w:tcW w:w="640" w:type="dxa"/>
            <w:tcBorders>
              <w:top w:val="single" w:sz="4" w:space="0" w:color="8EA9DB"/>
              <w:left w:val="single" w:sz="4" w:space="0" w:color="8EA9DB"/>
              <w:bottom w:val="nil"/>
              <w:right w:val="single" w:sz="4" w:space="0" w:color="8EA9DB"/>
            </w:tcBorders>
            <w:shd w:val="clear" w:color="000000" w:fill="FFF3A0"/>
            <w:vAlign w:val="center"/>
            <w:hideMark/>
          </w:tcPr>
          <w:p w14:paraId="3B7F5296"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nil"/>
              <w:right w:val="single" w:sz="4" w:space="0" w:color="8EA9DB"/>
            </w:tcBorders>
            <w:shd w:val="clear" w:color="000000" w:fill="FFF3A0"/>
            <w:vAlign w:val="center"/>
            <w:hideMark/>
          </w:tcPr>
          <w:p w14:paraId="1E902A5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nil"/>
              <w:right w:val="single" w:sz="4" w:space="0" w:color="8EA9DB"/>
            </w:tcBorders>
            <w:shd w:val="clear" w:color="000000" w:fill="FFF3A0"/>
            <w:vAlign w:val="center"/>
            <w:hideMark/>
          </w:tcPr>
          <w:p w14:paraId="1BB45FD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nil"/>
              <w:right w:val="single" w:sz="4" w:space="0" w:color="8EA9DB"/>
            </w:tcBorders>
            <w:shd w:val="clear" w:color="000000" w:fill="FFF3A0"/>
            <w:vAlign w:val="center"/>
            <w:hideMark/>
          </w:tcPr>
          <w:p w14:paraId="71CE4D1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+2 meses</w:t>
            </w:r>
          </w:p>
        </w:tc>
        <w:tc>
          <w:tcPr>
            <w:tcW w:w="3000" w:type="dxa"/>
            <w:tcBorders>
              <w:top w:val="single" w:sz="4" w:space="0" w:color="8EA9DB"/>
              <w:left w:val="single" w:sz="4" w:space="0" w:color="8EA9DB"/>
              <w:bottom w:val="nil"/>
              <w:right w:val="single" w:sz="4" w:space="0" w:color="8EA9DB"/>
            </w:tcBorders>
            <w:shd w:val="clear" w:color="000000" w:fill="FFF3A0"/>
            <w:vAlign w:val="center"/>
            <w:hideMark/>
          </w:tcPr>
          <w:p w14:paraId="12715BB5"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+2 meses (ver conclusión Iter. 2)</w:t>
            </w:r>
          </w:p>
        </w:tc>
      </w:tr>
      <w:tr w:rsidR="00D73498" w:rsidRPr="00D73498" w14:paraId="79B11632" w14:textId="77777777" w:rsidTr="00D73498">
        <w:trPr>
          <w:trHeight w:val="460"/>
          <w:jc w:val="center"/>
        </w:trPr>
        <w:tc>
          <w:tcPr>
            <w:tcW w:w="80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71BE46B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3</w:t>
            </w:r>
          </w:p>
        </w:tc>
        <w:tc>
          <w:tcPr>
            <w:tcW w:w="310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2BAC2743"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Incorporación de unidades de metro</w:t>
            </w:r>
          </w:p>
        </w:tc>
        <w:tc>
          <w:tcPr>
            <w:tcW w:w="64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066AF92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Ago</w:t>
            </w:r>
          </w:p>
        </w:tc>
        <w:tc>
          <w:tcPr>
            <w:tcW w:w="64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50E50F6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7E8CD22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7B665BE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20DFDEC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8" w:space="0" w:color="44546A"/>
              <w:left w:val="single" w:sz="4" w:space="0" w:color="8EA9DB"/>
              <w:bottom w:val="single" w:sz="4" w:space="0" w:color="8EA9DB"/>
              <w:right w:val="single" w:sz="4" w:space="0" w:color="8EA9DB"/>
            </w:tcBorders>
            <w:shd w:val="clear" w:color="000000" w:fill="FFCB9A"/>
            <w:vAlign w:val="center"/>
            <w:hideMark/>
          </w:tcPr>
          <w:p w14:paraId="4771F42C"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779C3C25"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19AD70A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3</w:t>
            </w:r>
          </w:p>
        </w:tc>
        <w:tc>
          <w:tcPr>
            <w:tcW w:w="3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2DC88812"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Movimiento dentro de la red</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0118F19C"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Ago</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34F9A3B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6809BC1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58813D7E"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7120F46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184DB16C"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6D8E4775"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3FBC555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3</w:t>
            </w:r>
          </w:p>
        </w:tc>
        <w:tc>
          <w:tcPr>
            <w:tcW w:w="3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37220AA0"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Configuración de velocidad, frecuencia y cantidad de unidades</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2FFE5BD1"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Ago</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4C152389"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62012AF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61DA2AA8"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09A3629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5C095853"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0AEA5955"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0658558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3</w:t>
            </w:r>
          </w:p>
        </w:tc>
        <w:tc>
          <w:tcPr>
            <w:tcW w:w="3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05D51567"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Pausa, reinicio, visualización de recorridos</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5AA2B43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Ago</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2EE934E5"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439EF987"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44D77CB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19D78B8A"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7D10DC8F"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D73498" w:rsidRPr="00D73498" w14:paraId="498EB87D"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5B71BD43"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3</w:t>
            </w:r>
          </w:p>
        </w:tc>
        <w:tc>
          <w:tcPr>
            <w:tcW w:w="3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357693B3"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Testing de simulación, parámetros y comportamiento</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210D0422"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Ago</w:t>
            </w:r>
          </w:p>
        </w:tc>
        <w:tc>
          <w:tcPr>
            <w:tcW w:w="64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0B64587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23A32F2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4654445B"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29CF2D74" w14:textId="77777777" w:rsidR="00D73498" w:rsidRPr="00D73498" w:rsidRDefault="00D73498" w:rsidP="00D73498">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single" w:sz="4" w:space="0" w:color="8EA9DB"/>
              <w:right w:val="single" w:sz="4" w:space="0" w:color="8EA9DB"/>
            </w:tcBorders>
            <w:shd w:val="clear" w:color="000000" w:fill="FFCB9A"/>
            <w:vAlign w:val="center"/>
            <w:hideMark/>
          </w:tcPr>
          <w:p w14:paraId="0C0F7F2E" w14:textId="77777777" w:rsidR="00D73498" w:rsidRPr="00D73498" w:rsidRDefault="00D73498" w:rsidP="00D73498">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972BA5" w:rsidRPr="00D73498" w14:paraId="3EBDB647" w14:textId="77777777" w:rsidTr="00D73498">
        <w:trPr>
          <w:trHeight w:val="460"/>
          <w:jc w:val="center"/>
        </w:trPr>
        <w:tc>
          <w:tcPr>
            <w:tcW w:w="800" w:type="dxa"/>
            <w:tcBorders>
              <w:top w:val="single" w:sz="4" w:space="0" w:color="8EA9DB"/>
              <w:left w:val="single" w:sz="4" w:space="0" w:color="8EA9DB"/>
              <w:bottom w:val="nil"/>
              <w:right w:val="single" w:sz="4" w:space="0" w:color="8EA9DB"/>
            </w:tcBorders>
            <w:shd w:val="clear" w:color="000000" w:fill="FFCB9A"/>
            <w:vAlign w:val="center"/>
            <w:hideMark/>
          </w:tcPr>
          <w:p w14:paraId="034876C5" w14:textId="77777777" w:rsidR="00972BA5" w:rsidRPr="00D73498" w:rsidRDefault="00972BA5" w:rsidP="00972BA5">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3</w:t>
            </w:r>
          </w:p>
        </w:tc>
        <w:tc>
          <w:tcPr>
            <w:tcW w:w="3100" w:type="dxa"/>
            <w:tcBorders>
              <w:top w:val="single" w:sz="4" w:space="0" w:color="8EA9DB"/>
              <w:left w:val="single" w:sz="4" w:space="0" w:color="8EA9DB"/>
              <w:bottom w:val="nil"/>
              <w:right w:val="single" w:sz="4" w:space="0" w:color="8EA9DB"/>
            </w:tcBorders>
            <w:shd w:val="clear" w:color="000000" w:fill="FFCB9A"/>
            <w:vAlign w:val="center"/>
            <w:hideMark/>
          </w:tcPr>
          <w:p w14:paraId="0E011180" w14:textId="77777777" w:rsidR="00972BA5" w:rsidRPr="00D73498" w:rsidRDefault="00972BA5" w:rsidP="00972BA5">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Mensajes informativos, advertencias y retroalimentación</w:t>
            </w:r>
          </w:p>
        </w:tc>
        <w:tc>
          <w:tcPr>
            <w:tcW w:w="640" w:type="dxa"/>
            <w:tcBorders>
              <w:top w:val="single" w:sz="4" w:space="0" w:color="8EA9DB"/>
              <w:left w:val="single" w:sz="4" w:space="0" w:color="8EA9DB"/>
              <w:bottom w:val="nil"/>
              <w:right w:val="single" w:sz="4" w:space="0" w:color="8EA9DB"/>
            </w:tcBorders>
            <w:shd w:val="clear" w:color="000000" w:fill="FFCB9A"/>
            <w:vAlign w:val="center"/>
            <w:hideMark/>
          </w:tcPr>
          <w:p w14:paraId="5A091C3D" w14:textId="77777777" w:rsidR="00972BA5" w:rsidRPr="00D73498" w:rsidRDefault="00972BA5" w:rsidP="00972BA5">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Ago</w:t>
            </w:r>
          </w:p>
        </w:tc>
        <w:tc>
          <w:tcPr>
            <w:tcW w:w="640" w:type="dxa"/>
            <w:tcBorders>
              <w:top w:val="single" w:sz="4" w:space="0" w:color="8EA9DB"/>
              <w:left w:val="single" w:sz="4" w:space="0" w:color="8EA9DB"/>
              <w:bottom w:val="nil"/>
              <w:right w:val="single" w:sz="4" w:space="0" w:color="8EA9DB"/>
            </w:tcBorders>
            <w:shd w:val="clear" w:color="000000" w:fill="FFCB9A"/>
            <w:vAlign w:val="center"/>
            <w:hideMark/>
          </w:tcPr>
          <w:p w14:paraId="2A8D3E9B" w14:textId="2CFC322D" w:rsidR="00972BA5" w:rsidRPr="00D73498" w:rsidRDefault="00972BA5" w:rsidP="00972BA5">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 Sep</w:t>
            </w:r>
          </w:p>
        </w:tc>
        <w:tc>
          <w:tcPr>
            <w:tcW w:w="1100" w:type="dxa"/>
            <w:tcBorders>
              <w:top w:val="single" w:sz="4" w:space="0" w:color="8EA9DB"/>
              <w:left w:val="single" w:sz="4" w:space="0" w:color="8EA9DB"/>
              <w:bottom w:val="nil"/>
              <w:right w:val="single" w:sz="4" w:space="0" w:color="8EA9DB"/>
            </w:tcBorders>
            <w:shd w:val="clear" w:color="000000" w:fill="FFCB9A"/>
            <w:vAlign w:val="center"/>
            <w:hideMark/>
          </w:tcPr>
          <w:p w14:paraId="07A7901C" w14:textId="1068E275" w:rsidR="00972BA5" w:rsidRPr="00D73498" w:rsidRDefault="00972BA5" w:rsidP="00972BA5">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nil"/>
              <w:right w:val="single" w:sz="4" w:space="0" w:color="8EA9DB"/>
            </w:tcBorders>
            <w:shd w:val="clear" w:color="000000" w:fill="FFCB9A"/>
            <w:vAlign w:val="center"/>
            <w:hideMark/>
          </w:tcPr>
          <w:p w14:paraId="425046CE" w14:textId="77777777" w:rsidR="00972BA5" w:rsidRPr="00D73498" w:rsidRDefault="00972BA5" w:rsidP="00972BA5">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Fuera de plazo</w:t>
            </w:r>
          </w:p>
        </w:tc>
        <w:tc>
          <w:tcPr>
            <w:tcW w:w="760" w:type="dxa"/>
            <w:tcBorders>
              <w:top w:val="single" w:sz="4" w:space="0" w:color="8EA9DB"/>
              <w:left w:val="single" w:sz="4" w:space="0" w:color="8EA9DB"/>
              <w:bottom w:val="nil"/>
              <w:right w:val="single" w:sz="4" w:space="0" w:color="8EA9DB"/>
            </w:tcBorders>
            <w:shd w:val="clear" w:color="000000" w:fill="FFCB9A"/>
            <w:vAlign w:val="center"/>
            <w:hideMark/>
          </w:tcPr>
          <w:p w14:paraId="1CB9355D" w14:textId="77777777" w:rsidR="00972BA5" w:rsidRPr="00D73498" w:rsidRDefault="00972BA5" w:rsidP="00972BA5">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+1 mes</w:t>
            </w:r>
          </w:p>
        </w:tc>
        <w:tc>
          <w:tcPr>
            <w:tcW w:w="3000" w:type="dxa"/>
            <w:tcBorders>
              <w:top w:val="single" w:sz="4" w:space="0" w:color="8EA9DB"/>
              <w:left w:val="single" w:sz="4" w:space="0" w:color="8EA9DB"/>
              <w:bottom w:val="nil"/>
              <w:right w:val="single" w:sz="4" w:space="0" w:color="8EA9DB"/>
            </w:tcBorders>
            <w:shd w:val="clear" w:color="000000" w:fill="FFCB9A"/>
            <w:vAlign w:val="center"/>
            <w:hideMark/>
          </w:tcPr>
          <w:p w14:paraId="0840F32D" w14:textId="21C2E1DC" w:rsidR="00972BA5" w:rsidRPr="00D73498" w:rsidRDefault="00972BA5" w:rsidP="00972BA5">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un mes después de lo planificado</w:t>
            </w:r>
          </w:p>
        </w:tc>
      </w:tr>
      <w:tr w:rsidR="00F56B67" w:rsidRPr="00D73498" w14:paraId="3D9EB38A" w14:textId="77777777" w:rsidTr="00D73498">
        <w:trPr>
          <w:trHeight w:val="460"/>
          <w:jc w:val="center"/>
        </w:trPr>
        <w:tc>
          <w:tcPr>
            <w:tcW w:w="80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0F068CB9"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09516143"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Funcionalidades de administración</w:t>
            </w:r>
          </w:p>
        </w:tc>
        <w:tc>
          <w:tcPr>
            <w:tcW w:w="64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120D08D5"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64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19187D6B"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110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5B902186" w14:textId="3247196D"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4362FF99"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plazo</w:t>
            </w:r>
          </w:p>
        </w:tc>
        <w:tc>
          <w:tcPr>
            <w:tcW w:w="76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47F47C54"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8" w:space="0" w:color="44546A"/>
              <w:left w:val="single" w:sz="4" w:space="0" w:color="8EA9DB"/>
              <w:bottom w:val="single" w:sz="4" w:space="0" w:color="8EA9DB"/>
              <w:right w:val="single" w:sz="4" w:space="0" w:color="8EA9DB"/>
            </w:tcBorders>
            <w:shd w:val="clear" w:color="000000" w:fill="D8B8E8"/>
            <w:vAlign w:val="center"/>
            <w:hideMark/>
          </w:tcPr>
          <w:p w14:paraId="09528400" w14:textId="56FD2764"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F56B67" w:rsidRPr="00D73498" w14:paraId="7D0023C9"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C5A902D"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lastRenderedPageBreak/>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959B610"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Integración completa frontend, backend y BD</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1AA41A1"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BA491B6" w14:textId="051B6F60"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 </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376ACE3" w14:textId="6CA7481B"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AD35C07"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curso</w:t>
            </w: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97E5108" w14:textId="0AACE70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DF78D9A" w14:textId="79339BE0"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F56B67" w:rsidRPr="00D73498" w14:paraId="3643A9CF"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969C3DE"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98BDA10"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Optimización de rendimiento</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5397D6A"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98D3109" w14:textId="088C798A"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 </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89F04D4" w14:textId="68862805"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7891BB3"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curso</w:t>
            </w: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1F85DF9" w14:textId="0357BD90"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039D8EC" w14:textId="24239075"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F56B67" w:rsidRPr="00D73498" w14:paraId="40466AC8"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CD62D09"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F8A8D03"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Corrección de errores</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1505E4B"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Sep</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33E318C" w14:textId="101F5770"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 Sep</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3FF9A95" w14:textId="7DBA3D86"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Cumplida</w:t>
            </w: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FDA0DFD"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En curso</w:t>
            </w: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B575DCF" w14:textId="787F7CFA"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1B678D6" w14:textId="0B009644"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Finalizada dentro del período planificado</w:t>
            </w:r>
          </w:p>
        </w:tc>
      </w:tr>
      <w:tr w:rsidR="00F56B67" w:rsidRPr="00D73498" w14:paraId="15A2AB12"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87B479B"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C76F40D"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Mejoras de interfaz</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A7D8265"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C003735" w14:textId="6D4BA80F"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F52AFEA" w14:textId="64F144D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2337EAC" w14:textId="0C33A06B"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7C8F5E14" w14:textId="6F0D61FE"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3191E0D" w14:textId="330E2CDB"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p>
        </w:tc>
      </w:tr>
      <w:tr w:rsidR="00F56B67" w:rsidRPr="00D73498" w14:paraId="77851478"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C899CEB"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655B2DE"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Pruebas de navegador</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0BBE424"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32BE55C" w14:textId="495A1AD5"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60AE1AE" w14:textId="16EACD84"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A807453" w14:textId="339DCEDC"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CFB831F" w14:textId="095E5BD5"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7E2167A" w14:textId="40E7D772"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p>
        </w:tc>
      </w:tr>
      <w:tr w:rsidR="00F56B67" w:rsidRPr="00D73498" w14:paraId="4B10306C"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76F2ABE"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EC78B20"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Revisión de seguridad</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83104C6"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B90D19C" w14:textId="0D3012CE"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DC6118E" w14:textId="48DAF986"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29C6427" w14:textId="4815AB48"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4BB17D8" w14:textId="67DE9B7C"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88E6D9F" w14:textId="19411352"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p>
        </w:tc>
      </w:tr>
      <w:tr w:rsidR="00F56B67" w:rsidRPr="00D73498" w14:paraId="4EF5D126"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71E79E6"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77373E26"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Validación de requerimientos no funcionales</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D583097"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5B4CE333" w14:textId="116864AE"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FB50D45" w14:textId="13A368D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FCADF91" w14:textId="0258CF70"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4EF8CCD" w14:textId="26C79095"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4F9671E" w14:textId="708F01A2"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p>
        </w:tc>
      </w:tr>
      <w:tr w:rsidR="00F56B67" w:rsidRPr="00D73498" w14:paraId="06E8F8EF"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765842F"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C8CCFB3"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Documentación final y preparación de entrega</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108CA96"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950BE0D" w14:textId="0B120C5A"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1997BF3C" w14:textId="7EF9CDCD"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D901159" w14:textId="241AACD8"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AF67825" w14:textId="07C16DFB"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C6C042C" w14:textId="393EA3AE"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p>
        </w:tc>
      </w:tr>
      <w:tr w:rsidR="00F56B67" w:rsidRPr="00D73498" w14:paraId="4AD9D223" w14:textId="77777777" w:rsidTr="00D73498">
        <w:trPr>
          <w:trHeight w:val="460"/>
          <w:jc w:val="center"/>
        </w:trPr>
        <w:tc>
          <w:tcPr>
            <w:tcW w:w="8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2A2A059"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Iter 4</w:t>
            </w:r>
          </w:p>
        </w:tc>
        <w:tc>
          <w:tcPr>
            <w:tcW w:w="3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23EE40AA" w14:textId="77777777" w:rsidR="00F56B67" w:rsidRPr="00D73498" w:rsidRDefault="00F56B67" w:rsidP="00F56B67">
            <w:pPr>
              <w:suppressAutoHyphens w:val="0"/>
              <w:spacing w:line="240" w:lineRule="auto"/>
              <w:jc w:val="left"/>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Pruebas integrales y validación final</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0633746E" w14:textId="77777777"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64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7F065C0D" w14:textId="0D908CBB"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Oct</w:t>
            </w:r>
          </w:p>
        </w:tc>
        <w:tc>
          <w:tcPr>
            <w:tcW w:w="11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206527D" w14:textId="50593F89"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11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37975150" w14:textId="2E6593F1"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p>
        </w:tc>
        <w:tc>
          <w:tcPr>
            <w:tcW w:w="76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431743FA" w14:textId="6EDCBE84" w:rsidR="00F56B67" w:rsidRPr="00D73498" w:rsidRDefault="00F56B67" w:rsidP="00F56B67">
            <w:pPr>
              <w:suppressAutoHyphens w:val="0"/>
              <w:spacing w:line="240" w:lineRule="auto"/>
              <w:jc w:val="center"/>
              <w:rPr>
                <w:rFonts w:ascii="Calibri" w:eastAsia="Times New Roman" w:hAnsi="Calibri" w:cs="Calibri"/>
                <w:color w:val="000000"/>
                <w:sz w:val="14"/>
                <w:szCs w:val="14"/>
                <w:lang w:eastAsia="es-ES_tradnl"/>
              </w:rPr>
            </w:pPr>
            <w:r w:rsidRPr="00D73498">
              <w:rPr>
                <w:rFonts w:ascii="Calibri" w:eastAsia="Times New Roman" w:hAnsi="Calibri" w:cs="Calibri"/>
                <w:color w:val="000000"/>
                <w:sz w:val="14"/>
                <w:szCs w:val="14"/>
                <w:lang w:eastAsia="es-ES_tradnl"/>
              </w:rPr>
              <w:t>0 meses</w:t>
            </w:r>
          </w:p>
        </w:tc>
        <w:tc>
          <w:tcPr>
            <w:tcW w:w="3000" w:type="dxa"/>
            <w:tcBorders>
              <w:top w:val="single" w:sz="4" w:space="0" w:color="8EA9DB"/>
              <w:left w:val="single" w:sz="4" w:space="0" w:color="8EA9DB"/>
              <w:bottom w:val="single" w:sz="4" w:space="0" w:color="8EA9DB"/>
              <w:right w:val="single" w:sz="4" w:space="0" w:color="8EA9DB"/>
            </w:tcBorders>
            <w:shd w:val="clear" w:color="000000" w:fill="D8B8E8"/>
            <w:vAlign w:val="center"/>
            <w:hideMark/>
          </w:tcPr>
          <w:p w14:paraId="6E97A675" w14:textId="331A1F68" w:rsidR="00F56B67" w:rsidRPr="00D73498" w:rsidRDefault="00F56B67" w:rsidP="00F56B67">
            <w:pPr>
              <w:keepNext/>
              <w:suppressAutoHyphens w:val="0"/>
              <w:spacing w:line="240" w:lineRule="auto"/>
              <w:jc w:val="left"/>
              <w:rPr>
                <w:rFonts w:ascii="Calibri" w:eastAsia="Times New Roman" w:hAnsi="Calibri" w:cs="Calibri"/>
                <w:color w:val="000000"/>
                <w:sz w:val="14"/>
                <w:szCs w:val="14"/>
                <w:lang w:eastAsia="es-ES_tradnl"/>
              </w:rPr>
            </w:pPr>
          </w:p>
        </w:tc>
      </w:tr>
    </w:tbl>
    <w:p w14:paraId="0C6BA495" w14:textId="281D52DA" w:rsidR="00D73498" w:rsidRDefault="00D73498" w:rsidP="00A26F37">
      <w:pPr>
        <w:pStyle w:val="Descripcin"/>
      </w:pPr>
      <w:bookmarkStart w:id="232" w:name="_Toc241744366"/>
      <w:r>
        <w:t xml:space="preserve">Tabla </w:t>
      </w:r>
      <w:r w:rsidR="00AB3FAE">
        <w:fldChar w:fldCharType="begin"/>
      </w:r>
      <w:r w:rsidR="00AB3FAE">
        <w:instrText xml:space="preserve"> SEQ Tabla \* ARABIC </w:instrText>
      </w:r>
      <w:r w:rsidR="00AB3FAE">
        <w:fldChar w:fldCharType="separate"/>
      </w:r>
      <w:r w:rsidR="00AB3FAE">
        <w:rPr>
          <w:noProof/>
        </w:rPr>
        <w:t>22</w:t>
      </w:r>
      <w:r w:rsidR="00AB3FAE">
        <w:rPr>
          <w:noProof/>
        </w:rPr>
        <w:fldChar w:fldCharType="end"/>
      </w:r>
      <w:r>
        <w:t xml:space="preserve"> - </w:t>
      </w:r>
      <w:r w:rsidRPr="00B1595E">
        <w:t>Cumplimiento del cronograma.</w:t>
      </w:r>
      <w:bookmarkEnd w:id="232"/>
    </w:p>
    <w:p w14:paraId="6F83478C" w14:textId="77777777" w:rsidR="00003D75" w:rsidRDefault="00003D75" w:rsidP="00003D75"/>
    <w:p w14:paraId="6FD1977A" w14:textId="229900C6" w:rsidR="00003D75" w:rsidRPr="00003D75" w:rsidRDefault="00003D75" w:rsidP="00003D75">
      <w:pPr>
        <w:rPr>
          <w:rStyle w:val="Referenciaintensa"/>
        </w:rPr>
      </w:pPr>
      <w:r w:rsidRPr="00003D75">
        <w:rPr>
          <w:rStyle w:val="Referenciaintensa"/>
        </w:rPr>
        <w:t>LA PLANIFICACIÓN DETALLADA DE LAS ITERACIONES, HITOS Y DISTRIBUCIÓN TEMPORAL DE LAS ACTIVIDADES DEL PROYECTO SE PRESENTA EN EL ANEXO J – PLANIFICACIÓN DE LAS ITERACIONES E HITOS. VÉASE ANEXO J.</w:t>
      </w:r>
    </w:p>
    <w:p w14:paraId="21C95851" w14:textId="36A6B882" w:rsidR="00A95430" w:rsidRPr="00FE7BDE" w:rsidRDefault="004C5BDF" w:rsidP="00D123BD">
      <w:pPr>
        <w:pStyle w:val="Ttulo3"/>
      </w:pPr>
      <w:bookmarkStart w:id="233" w:name="_Toc241744225"/>
      <w:r w:rsidRPr="004C5BDF">
        <w:t>Cumplimiento de hitos</w:t>
      </w:r>
      <w:bookmarkEnd w:id="233"/>
    </w:p>
    <w:p w14:paraId="1B4B6D79" w14:textId="73CC8475" w:rsidR="006A13A8" w:rsidRPr="006A13A8" w:rsidRDefault="006A13A8" w:rsidP="006A13A8">
      <w:pPr>
        <w:jc w:val="center"/>
      </w:pPr>
    </w:p>
    <w:tbl>
      <w:tblPr>
        <w:tblW w:w="7180" w:type="dxa"/>
        <w:jc w:val="center"/>
        <w:tblCellMar>
          <w:left w:w="70" w:type="dxa"/>
          <w:right w:w="70" w:type="dxa"/>
        </w:tblCellMar>
        <w:tblLook w:val="04A0" w:firstRow="1" w:lastRow="0" w:firstColumn="1" w:lastColumn="0" w:noHBand="0" w:noVBand="1"/>
      </w:tblPr>
      <w:tblGrid>
        <w:gridCol w:w="1085"/>
        <w:gridCol w:w="2798"/>
        <w:gridCol w:w="1716"/>
        <w:gridCol w:w="1581"/>
      </w:tblGrid>
      <w:tr w:rsidR="006A13A8" w:rsidRPr="006A13A8" w14:paraId="7B63B5B0" w14:textId="77777777" w:rsidTr="006A13A8">
        <w:trPr>
          <w:trHeight w:val="480"/>
          <w:jc w:val="center"/>
        </w:trPr>
        <w:tc>
          <w:tcPr>
            <w:tcW w:w="7180" w:type="dxa"/>
            <w:gridSpan w:val="4"/>
            <w:tcBorders>
              <w:top w:val="single" w:sz="4" w:space="0" w:color="DEE2E6"/>
              <w:left w:val="single" w:sz="4" w:space="0" w:color="DEE2E6"/>
              <w:bottom w:val="single" w:sz="4" w:space="0" w:color="DEE2E6"/>
              <w:right w:val="single" w:sz="4" w:space="0" w:color="DEE2E6"/>
            </w:tcBorders>
            <w:shd w:val="clear" w:color="000000" w:fill="2F5496"/>
            <w:noWrap/>
            <w:vAlign w:val="bottom"/>
            <w:hideMark/>
          </w:tcPr>
          <w:p w14:paraId="37B37A33" w14:textId="77777777" w:rsidR="006A13A8" w:rsidRPr="006A13A8" w:rsidRDefault="006A13A8" w:rsidP="006A13A8">
            <w:pPr>
              <w:suppressAutoHyphens w:val="0"/>
              <w:spacing w:line="240" w:lineRule="auto"/>
              <w:jc w:val="center"/>
              <w:rPr>
                <w:rFonts w:ascii="Calibri" w:eastAsia="Times New Roman" w:hAnsi="Calibri" w:cs="Calibri"/>
                <w:b/>
                <w:bCs/>
                <w:color w:val="FFFFFF"/>
                <w:sz w:val="28"/>
                <w:szCs w:val="28"/>
                <w:lang w:eastAsia="es-ES_tradnl"/>
              </w:rPr>
            </w:pPr>
            <w:r w:rsidRPr="006A13A8">
              <w:rPr>
                <w:rFonts w:ascii="Calibri" w:eastAsia="Times New Roman" w:hAnsi="Calibri" w:cs="Calibri"/>
                <w:b/>
                <w:bCs/>
                <w:color w:val="FFFFFF"/>
                <w:sz w:val="28"/>
                <w:szCs w:val="28"/>
                <w:lang w:eastAsia="es-ES_tradnl"/>
              </w:rPr>
              <w:t>CUMPLIMIENTO DE ALCANCE</w:t>
            </w:r>
          </w:p>
        </w:tc>
      </w:tr>
      <w:tr w:rsidR="006A13A8" w:rsidRPr="006A13A8" w14:paraId="3577D956" w14:textId="77777777" w:rsidTr="006A13A8">
        <w:trPr>
          <w:trHeight w:val="500"/>
          <w:jc w:val="center"/>
        </w:trPr>
        <w:tc>
          <w:tcPr>
            <w:tcW w:w="1085" w:type="dxa"/>
            <w:tcBorders>
              <w:top w:val="nil"/>
              <w:left w:val="single" w:sz="4" w:space="0" w:color="DEE2E6"/>
              <w:bottom w:val="single" w:sz="4" w:space="0" w:color="DEE2E6"/>
              <w:right w:val="single" w:sz="4" w:space="0" w:color="DEE2E6"/>
            </w:tcBorders>
            <w:shd w:val="clear" w:color="000000" w:fill="4472C4"/>
            <w:noWrap/>
            <w:vAlign w:val="bottom"/>
            <w:hideMark/>
          </w:tcPr>
          <w:p w14:paraId="3B3E25DC" w14:textId="77777777" w:rsidR="006A13A8" w:rsidRPr="006A13A8" w:rsidRDefault="006A13A8" w:rsidP="006A13A8">
            <w:pPr>
              <w:suppressAutoHyphens w:val="0"/>
              <w:spacing w:line="240" w:lineRule="auto"/>
              <w:jc w:val="center"/>
              <w:rPr>
                <w:rFonts w:ascii="Calibri" w:eastAsia="Times New Roman" w:hAnsi="Calibri" w:cs="Calibri"/>
                <w:b/>
                <w:bCs/>
                <w:color w:val="FFFFFF"/>
                <w:sz w:val="24"/>
                <w:szCs w:val="24"/>
                <w:lang w:eastAsia="es-ES_tradnl"/>
              </w:rPr>
            </w:pPr>
            <w:r w:rsidRPr="006A13A8">
              <w:rPr>
                <w:rFonts w:ascii="Calibri" w:eastAsia="Times New Roman" w:hAnsi="Calibri" w:cs="Calibri"/>
                <w:b/>
                <w:bCs/>
                <w:color w:val="FFFFFF"/>
                <w:sz w:val="24"/>
                <w:szCs w:val="24"/>
                <w:lang w:eastAsia="es-ES_tradnl"/>
              </w:rPr>
              <w:t>Fase</w:t>
            </w:r>
          </w:p>
        </w:tc>
        <w:tc>
          <w:tcPr>
            <w:tcW w:w="2798" w:type="dxa"/>
            <w:tcBorders>
              <w:top w:val="nil"/>
              <w:left w:val="nil"/>
              <w:bottom w:val="single" w:sz="4" w:space="0" w:color="DEE2E6"/>
              <w:right w:val="single" w:sz="4" w:space="0" w:color="DEE2E6"/>
            </w:tcBorders>
            <w:shd w:val="clear" w:color="000000" w:fill="4472C4"/>
            <w:noWrap/>
            <w:vAlign w:val="bottom"/>
            <w:hideMark/>
          </w:tcPr>
          <w:p w14:paraId="5A3F4B9A" w14:textId="77777777" w:rsidR="006A13A8" w:rsidRPr="006A13A8" w:rsidRDefault="006A13A8" w:rsidP="006A13A8">
            <w:pPr>
              <w:suppressAutoHyphens w:val="0"/>
              <w:spacing w:line="240" w:lineRule="auto"/>
              <w:jc w:val="center"/>
              <w:rPr>
                <w:rFonts w:ascii="Calibri" w:eastAsia="Times New Roman" w:hAnsi="Calibri" w:cs="Calibri"/>
                <w:b/>
                <w:bCs/>
                <w:color w:val="FFFFFF"/>
                <w:sz w:val="24"/>
                <w:szCs w:val="24"/>
                <w:lang w:eastAsia="es-ES_tradnl"/>
              </w:rPr>
            </w:pPr>
            <w:r w:rsidRPr="006A13A8">
              <w:rPr>
                <w:rFonts w:ascii="Calibri" w:eastAsia="Times New Roman" w:hAnsi="Calibri" w:cs="Calibri"/>
                <w:b/>
                <w:bCs/>
                <w:color w:val="FFFFFF"/>
                <w:sz w:val="24"/>
                <w:szCs w:val="24"/>
                <w:lang w:eastAsia="es-ES_tradnl"/>
              </w:rPr>
              <w:t>Total Actividades</w:t>
            </w:r>
          </w:p>
        </w:tc>
        <w:tc>
          <w:tcPr>
            <w:tcW w:w="1716" w:type="dxa"/>
            <w:tcBorders>
              <w:top w:val="nil"/>
              <w:left w:val="nil"/>
              <w:bottom w:val="single" w:sz="4" w:space="0" w:color="DEE2E6"/>
              <w:right w:val="single" w:sz="4" w:space="0" w:color="DEE2E6"/>
            </w:tcBorders>
            <w:shd w:val="clear" w:color="000000" w:fill="4472C4"/>
            <w:noWrap/>
            <w:vAlign w:val="bottom"/>
            <w:hideMark/>
          </w:tcPr>
          <w:p w14:paraId="49443540" w14:textId="77777777" w:rsidR="006A13A8" w:rsidRPr="006A13A8" w:rsidRDefault="006A13A8" w:rsidP="006A13A8">
            <w:pPr>
              <w:suppressAutoHyphens w:val="0"/>
              <w:spacing w:line="240" w:lineRule="auto"/>
              <w:jc w:val="center"/>
              <w:rPr>
                <w:rFonts w:ascii="Calibri" w:eastAsia="Times New Roman" w:hAnsi="Calibri" w:cs="Calibri"/>
                <w:b/>
                <w:bCs/>
                <w:color w:val="FFFFFF"/>
                <w:sz w:val="24"/>
                <w:szCs w:val="24"/>
                <w:lang w:eastAsia="es-ES_tradnl"/>
              </w:rPr>
            </w:pPr>
            <w:r w:rsidRPr="006A13A8">
              <w:rPr>
                <w:rFonts w:ascii="Calibri" w:eastAsia="Times New Roman" w:hAnsi="Calibri" w:cs="Calibri"/>
                <w:b/>
                <w:bCs/>
                <w:color w:val="FFFFFF"/>
                <w:sz w:val="24"/>
                <w:szCs w:val="24"/>
                <w:lang w:eastAsia="es-ES_tradnl"/>
              </w:rPr>
              <w:t>Cumplidas</w:t>
            </w:r>
          </w:p>
        </w:tc>
        <w:tc>
          <w:tcPr>
            <w:tcW w:w="1581" w:type="dxa"/>
            <w:tcBorders>
              <w:top w:val="nil"/>
              <w:left w:val="nil"/>
              <w:bottom w:val="single" w:sz="4" w:space="0" w:color="DEE2E6"/>
              <w:right w:val="single" w:sz="4" w:space="0" w:color="DEE2E6"/>
            </w:tcBorders>
            <w:shd w:val="clear" w:color="000000" w:fill="4472C4"/>
            <w:noWrap/>
            <w:vAlign w:val="bottom"/>
            <w:hideMark/>
          </w:tcPr>
          <w:p w14:paraId="58BBBE14" w14:textId="77777777" w:rsidR="006A13A8" w:rsidRPr="006A13A8" w:rsidRDefault="006A13A8" w:rsidP="006A13A8">
            <w:pPr>
              <w:suppressAutoHyphens w:val="0"/>
              <w:spacing w:line="240" w:lineRule="auto"/>
              <w:jc w:val="center"/>
              <w:rPr>
                <w:rFonts w:ascii="Calibri" w:eastAsia="Times New Roman" w:hAnsi="Calibri" w:cs="Calibri"/>
                <w:b/>
                <w:bCs/>
                <w:color w:val="FFFFFF"/>
                <w:sz w:val="24"/>
                <w:szCs w:val="24"/>
                <w:lang w:eastAsia="es-ES_tradnl"/>
              </w:rPr>
            </w:pPr>
            <w:r w:rsidRPr="006A13A8">
              <w:rPr>
                <w:rFonts w:ascii="Calibri" w:eastAsia="Times New Roman" w:hAnsi="Calibri" w:cs="Calibri"/>
                <w:b/>
                <w:bCs/>
                <w:color w:val="FFFFFF"/>
                <w:sz w:val="24"/>
                <w:szCs w:val="24"/>
                <w:lang w:eastAsia="es-ES_tradnl"/>
              </w:rPr>
              <w:t>% Avance</w:t>
            </w:r>
          </w:p>
        </w:tc>
      </w:tr>
      <w:tr w:rsidR="006A13A8" w:rsidRPr="006A13A8" w14:paraId="1DC53535" w14:textId="77777777" w:rsidTr="006A13A8">
        <w:trPr>
          <w:trHeight w:val="280"/>
          <w:jc w:val="center"/>
        </w:trPr>
        <w:tc>
          <w:tcPr>
            <w:tcW w:w="1085" w:type="dxa"/>
            <w:tcBorders>
              <w:top w:val="nil"/>
              <w:left w:val="single" w:sz="4" w:space="0" w:color="DEE2E6"/>
              <w:bottom w:val="single" w:sz="4" w:space="0" w:color="DEE2E6"/>
              <w:right w:val="single" w:sz="4" w:space="0" w:color="DEE2E6"/>
            </w:tcBorders>
            <w:shd w:val="clear" w:color="000000" w:fill="F8F9FA"/>
            <w:noWrap/>
            <w:vAlign w:val="bottom"/>
            <w:hideMark/>
          </w:tcPr>
          <w:p w14:paraId="51D98A70" w14:textId="77777777" w:rsidR="006A13A8" w:rsidRPr="006A13A8" w:rsidRDefault="006A13A8" w:rsidP="006A13A8">
            <w:pPr>
              <w:suppressAutoHyphens w:val="0"/>
              <w:spacing w:line="240" w:lineRule="auto"/>
              <w:jc w:val="left"/>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Previa</w:t>
            </w:r>
          </w:p>
        </w:tc>
        <w:tc>
          <w:tcPr>
            <w:tcW w:w="2798" w:type="dxa"/>
            <w:tcBorders>
              <w:top w:val="nil"/>
              <w:left w:val="nil"/>
              <w:bottom w:val="single" w:sz="4" w:space="0" w:color="DEE2E6"/>
              <w:right w:val="single" w:sz="4" w:space="0" w:color="DEE2E6"/>
            </w:tcBorders>
            <w:shd w:val="clear" w:color="000000" w:fill="F8F9FA"/>
            <w:noWrap/>
            <w:vAlign w:val="bottom"/>
            <w:hideMark/>
          </w:tcPr>
          <w:p w14:paraId="21A0CE7F"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6</w:t>
            </w:r>
          </w:p>
        </w:tc>
        <w:tc>
          <w:tcPr>
            <w:tcW w:w="1716" w:type="dxa"/>
            <w:tcBorders>
              <w:top w:val="nil"/>
              <w:left w:val="nil"/>
              <w:bottom w:val="single" w:sz="4" w:space="0" w:color="DEE2E6"/>
              <w:right w:val="single" w:sz="4" w:space="0" w:color="DEE2E6"/>
            </w:tcBorders>
            <w:shd w:val="clear" w:color="000000" w:fill="F8F9FA"/>
            <w:noWrap/>
            <w:vAlign w:val="bottom"/>
            <w:hideMark/>
          </w:tcPr>
          <w:p w14:paraId="311E8F84"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6</w:t>
            </w:r>
          </w:p>
        </w:tc>
        <w:tc>
          <w:tcPr>
            <w:tcW w:w="1581" w:type="dxa"/>
            <w:tcBorders>
              <w:top w:val="nil"/>
              <w:left w:val="nil"/>
              <w:bottom w:val="single" w:sz="4" w:space="0" w:color="DEE2E6"/>
              <w:right w:val="single" w:sz="4" w:space="0" w:color="DEE2E6"/>
            </w:tcBorders>
            <w:shd w:val="clear" w:color="000000" w:fill="F8F9FA"/>
            <w:noWrap/>
            <w:vAlign w:val="bottom"/>
            <w:hideMark/>
          </w:tcPr>
          <w:p w14:paraId="7C748953"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100%</w:t>
            </w:r>
          </w:p>
        </w:tc>
      </w:tr>
      <w:tr w:rsidR="006A13A8" w:rsidRPr="006A13A8" w14:paraId="14CB7FCF" w14:textId="77777777" w:rsidTr="006A13A8">
        <w:trPr>
          <w:trHeight w:val="320"/>
          <w:jc w:val="center"/>
        </w:trPr>
        <w:tc>
          <w:tcPr>
            <w:tcW w:w="1085" w:type="dxa"/>
            <w:tcBorders>
              <w:top w:val="nil"/>
              <w:left w:val="single" w:sz="4" w:space="0" w:color="DEE2E6"/>
              <w:bottom w:val="single" w:sz="4" w:space="0" w:color="DEE2E6"/>
              <w:right w:val="single" w:sz="4" w:space="0" w:color="DEE2E6"/>
            </w:tcBorders>
            <w:shd w:val="clear" w:color="000000" w:fill="FFFFFF"/>
            <w:noWrap/>
            <w:vAlign w:val="bottom"/>
            <w:hideMark/>
          </w:tcPr>
          <w:p w14:paraId="3196F611" w14:textId="77777777" w:rsidR="006A13A8" w:rsidRPr="006A13A8" w:rsidRDefault="006A13A8" w:rsidP="006A13A8">
            <w:pPr>
              <w:suppressAutoHyphens w:val="0"/>
              <w:spacing w:line="240" w:lineRule="auto"/>
              <w:jc w:val="left"/>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Iter 1</w:t>
            </w:r>
          </w:p>
        </w:tc>
        <w:tc>
          <w:tcPr>
            <w:tcW w:w="2798" w:type="dxa"/>
            <w:tcBorders>
              <w:top w:val="nil"/>
              <w:left w:val="nil"/>
              <w:bottom w:val="single" w:sz="4" w:space="0" w:color="DEE2E6"/>
              <w:right w:val="single" w:sz="4" w:space="0" w:color="DEE2E6"/>
            </w:tcBorders>
            <w:shd w:val="clear" w:color="000000" w:fill="FFFFFF"/>
            <w:noWrap/>
            <w:vAlign w:val="bottom"/>
            <w:hideMark/>
          </w:tcPr>
          <w:p w14:paraId="076AAC6B"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7</w:t>
            </w:r>
          </w:p>
        </w:tc>
        <w:tc>
          <w:tcPr>
            <w:tcW w:w="1716" w:type="dxa"/>
            <w:tcBorders>
              <w:top w:val="nil"/>
              <w:left w:val="nil"/>
              <w:bottom w:val="single" w:sz="4" w:space="0" w:color="DEE2E6"/>
              <w:right w:val="single" w:sz="4" w:space="0" w:color="DEE2E6"/>
            </w:tcBorders>
            <w:shd w:val="clear" w:color="000000" w:fill="FFFFFF"/>
            <w:noWrap/>
            <w:vAlign w:val="bottom"/>
            <w:hideMark/>
          </w:tcPr>
          <w:p w14:paraId="226527DD"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7</w:t>
            </w:r>
          </w:p>
        </w:tc>
        <w:tc>
          <w:tcPr>
            <w:tcW w:w="1581" w:type="dxa"/>
            <w:tcBorders>
              <w:top w:val="nil"/>
              <w:left w:val="nil"/>
              <w:bottom w:val="single" w:sz="4" w:space="0" w:color="DEE2E6"/>
              <w:right w:val="single" w:sz="4" w:space="0" w:color="DEE2E6"/>
            </w:tcBorders>
            <w:shd w:val="clear" w:color="000000" w:fill="FFFFFF"/>
            <w:noWrap/>
            <w:vAlign w:val="bottom"/>
            <w:hideMark/>
          </w:tcPr>
          <w:p w14:paraId="1DB71C75"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100%</w:t>
            </w:r>
          </w:p>
        </w:tc>
      </w:tr>
      <w:tr w:rsidR="006A13A8" w:rsidRPr="006A13A8" w14:paraId="54A8A89F" w14:textId="77777777" w:rsidTr="006A13A8">
        <w:trPr>
          <w:trHeight w:val="380"/>
          <w:jc w:val="center"/>
        </w:trPr>
        <w:tc>
          <w:tcPr>
            <w:tcW w:w="1085" w:type="dxa"/>
            <w:tcBorders>
              <w:top w:val="nil"/>
              <w:left w:val="single" w:sz="4" w:space="0" w:color="DEE2E6"/>
              <w:bottom w:val="single" w:sz="4" w:space="0" w:color="DEE2E6"/>
              <w:right w:val="single" w:sz="4" w:space="0" w:color="DEE2E6"/>
            </w:tcBorders>
            <w:shd w:val="clear" w:color="000000" w:fill="F8F9FA"/>
            <w:noWrap/>
            <w:vAlign w:val="bottom"/>
            <w:hideMark/>
          </w:tcPr>
          <w:p w14:paraId="5DF2F0BA" w14:textId="77777777" w:rsidR="006A13A8" w:rsidRPr="006A13A8" w:rsidRDefault="006A13A8" w:rsidP="006A13A8">
            <w:pPr>
              <w:suppressAutoHyphens w:val="0"/>
              <w:spacing w:line="240" w:lineRule="auto"/>
              <w:jc w:val="left"/>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Iter 2</w:t>
            </w:r>
          </w:p>
        </w:tc>
        <w:tc>
          <w:tcPr>
            <w:tcW w:w="2798" w:type="dxa"/>
            <w:tcBorders>
              <w:top w:val="nil"/>
              <w:left w:val="nil"/>
              <w:bottom w:val="single" w:sz="4" w:space="0" w:color="DEE2E6"/>
              <w:right w:val="single" w:sz="4" w:space="0" w:color="DEE2E6"/>
            </w:tcBorders>
            <w:shd w:val="clear" w:color="000000" w:fill="F8F9FA"/>
            <w:noWrap/>
            <w:vAlign w:val="bottom"/>
            <w:hideMark/>
          </w:tcPr>
          <w:p w14:paraId="4C0A092E"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7</w:t>
            </w:r>
          </w:p>
        </w:tc>
        <w:tc>
          <w:tcPr>
            <w:tcW w:w="1716" w:type="dxa"/>
            <w:tcBorders>
              <w:top w:val="nil"/>
              <w:left w:val="nil"/>
              <w:bottom w:val="single" w:sz="4" w:space="0" w:color="DEE2E6"/>
              <w:right w:val="single" w:sz="4" w:space="0" w:color="DEE2E6"/>
            </w:tcBorders>
            <w:shd w:val="clear" w:color="000000" w:fill="F8F9FA"/>
            <w:noWrap/>
            <w:vAlign w:val="bottom"/>
            <w:hideMark/>
          </w:tcPr>
          <w:p w14:paraId="380EFBFC"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7</w:t>
            </w:r>
          </w:p>
        </w:tc>
        <w:tc>
          <w:tcPr>
            <w:tcW w:w="1581" w:type="dxa"/>
            <w:tcBorders>
              <w:top w:val="nil"/>
              <w:left w:val="nil"/>
              <w:bottom w:val="single" w:sz="4" w:space="0" w:color="DEE2E6"/>
              <w:right w:val="single" w:sz="4" w:space="0" w:color="DEE2E6"/>
            </w:tcBorders>
            <w:shd w:val="clear" w:color="000000" w:fill="F8F9FA"/>
            <w:noWrap/>
            <w:vAlign w:val="bottom"/>
            <w:hideMark/>
          </w:tcPr>
          <w:p w14:paraId="31E5B6F5"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100%</w:t>
            </w:r>
          </w:p>
        </w:tc>
      </w:tr>
      <w:tr w:rsidR="006A13A8" w:rsidRPr="006A13A8" w14:paraId="5394C1BD" w14:textId="77777777" w:rsidTr="006A13A8">
        <w:trPr>
          <w:trHeight w:val="320"/>
          <w:jc w:val="center"/>
        </w:trPr>
        <w:tc>
          <w:tcPr>
            <w:tcW w:w="1085" w:type="dxa"/>
            <w:tcBorders>
              <w:top w:val="nil"/>
              <w:left w:val="single" w:sz="4" w:space="0" w:color="DEE2E6"/>
              <w:bottom w:val="single" w:sz="4" w:space="0" w:color="DEE2E6"/>
              <w:right w:val="single" w:sz="4" w:space="0" w:color="DEE2E6"/>
            </w:tcBorders>
            <w:shd w:val="clear" w:color="000000" w:fill="FFFFFF"/>
            <w:noWrap/>
            <w:vAlign w:val="bottom"/>
            <w:hideMark/>
          </w:tcPr>
          <w:p w14:paraId="6559D0DF" w14:textId="77777777" w:rsidR="006A13A8" w:rsidRPr="006A13A8" w:rsidRDefault="006A13A8" w:rsidP="006A13A8">
            <w:pPr>
              <w:suppressAutoHyphens w:val="0"/>
              <w:spacing w:line="240" w:lineRule="auto"/>
              <w:jc w:val="left"/>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Iter 3</w:t>
            </w:r>
          </w:p>
        </w:tc>
        <w:tc>
          <w:tcPr>
            <w:tcW w:w="2798" w:type="dxa"/>
            <w:tcBorders>
              <w:top w:val="nil"/>
              <w:left w:val="nil"/>
              <w:bottom w:val="single" w:sz="4" w:space="0" w:color="DEE2E6"/>
              <w:right w:val="single" w:sz="4" w:space="0" w:color="DEE2E6"/>
            </w:tcBorders>
            <w:shd w:val="clear" w:color="000000" w:fill="FFFFFF"/>
            <w:noWrap/>
            <w:vAlign w:val="bottom"/>
            <w:hideMark/>
          </w:tcPr>
          <w:p w14:paraId="41AEF78B"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6</w:t>
            </w:r>
          </w:p>
        </w:tc>
        <w:tc>
          <w:tcPr>
            <w:tcW w:w="1716" w:type="dxa"/>
            <w:tcBorders>
              <w:top w:val="nil"/>
              <w:left w:val="nil"/>
              <w:bottom w:val="single" w:sz="4" w:space="0" w:color="DEE2E6"/>
              <w:right w:val="single" w:sz="4" w:space="0" w:color="DEE2E6"/>
            </w:tcBorders>
            <w:shd w:val="clear" w:color="000000" w:fill="FFFFFF"/>
            <w:noWrap/>
            <w:vAlign w:val="bottom"/>
            <w:hideMark/>
          </w:tcPr>
          <w:p w14:paraId="705B64FD" w14:textId="3B7C5044" w:rsidR="006A13A8" w:rsidRPr="006A13A8" w:rsidRDefault="0092064F" w:rsidP="006A13A8">
            <w:pPr>
              <w:suppressAutoHyphens w:val="0"/>
              <w:spacing w:line="240" w:lineRule="auto"/>
              <w:jc w:val="center"/>
              <w:rPr>
                <w:rFonts w:ascii="Calibri" w:eastAsia="Times New Roman" w:hAnsi="Calibri" w:cs="Calibri"/>
                <w:color w:val="000000"/>
                <w:sz w:val="24"/>
                <w:szCs w:val="24"/>
                <w:lang w:eastAsia="es-ES_tradnl"/>
              </w:rPr>
            </w:pPr>
            <w:r>
              <w:rPr>
                <w:rFonts w:ascii="Calibri" w:eastAsia="Times New Roman" w:hAnsi="Calibri" w:cs="Calibri"/>
                <w:color w:val="000000"/>
                <w:sz w:val="24"/>
                <w:szCs w:val="24"/>
                <w:lang w:eastAsia="es-ES_tradnl"/>
              </w:rPr>
              <w:t>6</w:t>
            </w:r>
          </w:p>
        </w:tc>
        <w:tc>
          <w:tcPr>
            <w:tcW w:w="1581" w:type="dxa"/>
            <w:tcBorders>
              <w:top w:val="nil"/>
              <w:left w:val="nil"/>
              <w:bottom w:val="single" w:sz="4" w:space="0" w:color="DEE2E6"/>
              <w:right w:val="single" w:sz="4" w:space="0" w:color="DEE2E6"/>
            </w:tcBorders>
            <w:shd w:val="clear" w:color="000000" w:fill="FFFFFF"/>
            <w:noWrap/>
            <w:vAlign w:val="bottom"/>
            <w:hideMark/>
          </w:tcPr>
          <w:p w14:paraId="7D3E2169" w14:textId="3E4088B7" w:rsidR="006A13A8" w:rsidRPr="006A13A8" w:rsidRDefault="0092064F" w:rsidP="006A13A8">
            <w:pPr>
              <w:suppressAutoHyphens w:val="0"/>
              <w:spacing w:line="240" w:lineRule="auto"/>
              <w:jc w:val="center"/>
              <w:rPr>
                <w:rFonts w:ascii="Calibri" w:eastAsia="Times New Roman" w:hAnsi="Calibri" w:cs="Calibri"/>
                <w:color w:val="000000"/>
                <w:sz w:val="24"/>
                <w:szCs w:val="24"/>
                <w:lang w:eastAsia="es-ES_tradnl"/>
              </w:rPr>
            </w:pPr>
            <w:r>
              <w:rPr>
                <w:rFonts w:ascii="Calibri" w:eastAsia="Times New Roman" w:hAnsi="Calibri" w:cs="Calibri"/>
                <w:color w:val="000000"/>
                <w:sz w:val="24"/>
                <w:szCs w:val="24"/>
                <w:lang w:eastAsia="es-ES_tradnl"/>
              </w:rPr>
              <w:t>100</w:t>
            </w:r>
            <w:r w:rsidR="006A13A8" w:rsidRPr="006A13A8">
              <w:rPr>
                <w:rFonts w:ascii="Calibri" w:eastAsia="Times New Roman" w:hAnsi="Calibri" w:cs="Calibri"/>
                <w:color w:val="000000"/>
                <w:sz w:val="24"/>
                <w:szCs w:val="24"/>
                <w:lang w:eastAsia="es-ES_tradnl"/>
              </w:rPr>
              <w:t>%</w:t>
            </w:r>
          </w:p>
        </w:tc>
      </w:tr>
      <w:tr w:rsidR="006A13A8" w:rsidRPr="006A13A8" w14:paraId="3D05054A" w14:textId="77777777" w:rsidTr="006A13A8">
        <w:trPr>
          <w:trHeight w:val="320"/>
          <w:jc w:val="center"/>
        </w:trPr>
        <w:tc>
          <w:tcPr>
            <w:tcW w:w="1085" w:type="dxa"/>
            <w:tcBorders>
              <w:top w:val="nil"/>
              <w:left w:val="single" w:sz="4" w:space="0" w:color="DEE2E6"/>
              <w:bottom w:val="single" w:sz="4" w:space="0" w:color="DEE2E6"/>
              <w:right w:val="single" w:sz="4" w:space="0" w:color="DEE2E6"/>
            </w:tcBorders>
            <w:shd w:val="clear" w:color="000000" w:fill="F8F9FA"/>
            <w:noWrap/>
            <w:vAlign w:val="bottom"/>
            <w:hideMark/>
          </w:tcPr>
          <w:p w14:paraId="0CD94E99" w14:textId="77777777" w:rsidR="006A13A8" w:rsidRPr="006A13A8" w:rsidRDefault="006A13A8" w:rsidP="006A13A8">
            <w:pPr>
              <w:suppressAutoHyphens w:val="0"/>
              <w:spacing w:line="240" w:lineRule="auto"/>
              <w:jc w:val="left"/>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Iter 4</w:t>
            </w:r>
          </w:p>
        </w:tc>
        <w:tc>
          <w:tcPr>
            <w:tcW w:w="2798" w:type="dxa"/>
            <w:tcBorders>
              <w:top w:val="nil"/>
              <w:left w:val="nil"/>
              <w:bottom w:val="single" w:sz="4" w:space="0" w:color="DEE2E6"/>
              <w:right w:val="single" w:sz="4" w:space="0" w:color="DEE2E6"/>
            </w:tcBorders>
            <w:shd w:val="clear" w:color="000000" w:fill="F8F9FA"/>
            <w:noWrap/>
            <w:vAlign w:val="bottom"/>
            <w:hideMark/>
          </w:tcPr>
          <w:p w14:paraId="07A8FC62" w14:textId="77777777" w:rsidR="006A13A8" w:rsidRPr="006A13A8" w:rsidRDefault="006A13A8" w:rsidP="006A13A8">
            <w:pPr>
              <w:suppressAutoHyphens w:val="0"/>
              <w:spacing w:line="240" w:lineRule="auto"/>
              <w:jc w:val="center"/>
              <w:rPr>
                <w:rFonts w:ascii="Calibri" w:eastAsia="Times New Roman" w:hAnsi="Calibri" w:cs="Calibri"/>
                <w:color w:val="000000"/>
                <w:sz w:val="24"/>
                <w:szCs w:val="24"/>
                <w:lang w:eastAsia="es-ES_tradnl"/>
              </w:rPr>
            </w:pPr>
            <w:r w:rsidRPr="006A13A8">
              <w:rPr>
                <w:rFonts w:ascii="Calibri" w:eastAsia="Times New Roman" w:hAnsi="Calibri" w:cs="Calibri"/>
                <w:color w:val="000000"/>
                <w:sz w:val="24"/>
                <w:szCs w:val="24"/>
                <w:lang w:eastAsia="es-ES_tradnl"/>
              </w:rPr>
              <w:t>10</w:t>
            </w:r>
          </w:p>
        </w:tc>
        <w:tc>
          <w:tcPr>
            <w:tcW w:w="1716" w:type="dxa"/>
            <w:tcBorders>
              <w:top w:val="nil"/>
              <w:left w:val="nil"/>
              <w:bottom w:val="single" w:sz="4" w:space="0" w:color="DEE2E6"/>
              <w:right w:val="single" w:sz="4" w:space="0" w:color="DEE2E6"/>
            </w:tcBorders>
            <w:shd w:val="clear" w:color="000000" w:fill="F8F9FA"/>
            <w:noWrap/>
            <w:vAlign w:val="bottom"/>
            <w:hideMark/>
          </w:tcPr>
          <w:p w14:paraId="78E6E2F0" w14:textId="3A737AE7" w:rsidR="006A13A8" w:rsidRPr="006A13A8" w:rsidRDefault="00F56B67" w:rsidP="006A13A8">
            <w:pPr>
              <w:suppressAutoHyphens w:val="0"/>
              <w:spacing w:line="240" w:lineRule="auto"/>
              <w:jc w:val="center"/>
              <w:rPr>
                <w:rFonts w:ascii="Calibri" w:eastAsia="Times New Roman" w:hAnsi="Calibri" w:cs="Calibri"/>
                <w:color w:val="000000"/>
                <w:sz w:val="24"/>
                <w:szCs w:val="24"/>
                <w:lang w:eastAsia="es-ES_tradnl"/>
              </w:rPr>
            </w:pPr>
            <w:r>
              <w:rPr>
                <w:rFonts w:ascii="Calibri" w:eastAsia="Times New Roman" w:hAnsi="Calibri" w:cs="Calibri"/>
                <w:color w:val="000000"/>
                <w:sz w:val="24"/>
                <w:szCs w:val="24"/>
                <w:lang w:eastAsia="es-ES_tradnl"/>
              </w:rPr>
              <w:t>0</w:t>
            </w:r>
          </w:p>
        </w:tc>
        <w:tc>
          <w:tcPr>
            <w:tcW w:w="1581" w:type="dxa"/>
            <w:tcBorders>
              <w:top w:val="nil"/>
              <w:left w:val="nil"/>
              <w:bottom w:val="single" w:sz="4" w:space="0" w:color="DEE2E6"/>
              <w:right w:val="single" w:sz="4" w:space="0" w:color="DEE2E6"/>
            </w:tcBorders>
            <w:shd w:val="clear" w:color="000000" w:fill="F8F9FA"/>
            <w:noWrap/>
            <w:vAlign w:val="bottom"/>
            <w:hideMark/>
          </w:tcPr>
          <w:p w14:paraId="4C9CF8E3" w14:textId="6C8A97DF" w:rsidR="006A13A8" w:rsidRPr="006A13A8" w:rsidRDefault="00F56B67" w:rsidP="006A13A8">
            <w:pPr>
              <w:suppressAutoHyphens w:val="0"/>
              <w:spacing w:line="240" w:lineRule="auto"/>
              <w:jc w:val="center"/>
              <w:rPr>
                <w:rFonts w:ascii="Calibri" w:eastAsia="Times New Roman" w:hAnsi="Calibri" w:cs="Calibri"/>
                <w:color w:val="000000"/>
                <w:sz w:val="24"/>
                <w:szCs w:val="24"/>
                <w:lang w:eastAsia="es-ES_tradnl"/>
              </w:rPr>
            </w:pPr>
            <w:r>
              <w:rPr>
                <w:rFonts w:ascii="Calibri" w:eastAsia="Times New Roman" w:hAnsi="Calibri" w:cs="Calibri"/>
                <w:color w:val="000000"/>
                <w:sz w:val="24"/>
                <w:szCs w:val="24"/>
                <w:lang w:eastAsia="es-ES_tradnl"/>
              </w:rPr>
              <w:t>0%</w:t>
            </w:r>
          </w:p>
        </w:tc>
      </w:tr>
      <w:tr w:rsidR="006A13A8" w:rsidRPr="006A13A8" w14:paraId="46BD8881" w14:textId="77777777" w:rsidTr="006A13A8">
        <w:trPr>
          <w:trHeight w:val="320"/>
          <w:jc w:val="center"/>
        </w:trPr>
        <w:tc>
          <w:tcPr>
            <w:tcW w:w="1085" w:type="dxa"/>
            <w:tcBorders>
              <w:top w:val="nil"/>
              <w:left w:val="single" w:sz="4" w:space="0" w:color="DEE2E6"/>
              <w:bottom w:val="single" w:sz="4" w:space="0" w:color="DEE2E6"/>
              <w:right w:val="single" w:sz="4" w:space="0" w:color="DEE2E6"/>
            </w:tcBorders>
            <w:shd w:val="clear" w:color="000000" w:fill="D6DCE5"/>
            <w:noWrap/>
            <w:vAlign w:val="bottom"/>
            <w:hideMark/>
          </w:tcPr>
          <w:p w14:paraId="04A8C626" w14:textId="77777777" w:rsidR="006A13A8" w:rsidRPr="006A13A8" w:rsidRDefault="006A13A8" w:rsidP="006A13A8">
            <w:pPr>
              <w:suppressAutoHyphens w:val="0"/>
              <w:spacing w:line="240" w:lineRule="auto"/>
              <w:jc w:val="left"/>
              <w:rPr>
                <w:rFonts w:ascii="Calibri" w:eastAsia="Times New Roman" w:hAnsi="Calibri" w:cs="Calibri"/>
                <w:b/>
                <w:bCs/>
                <w:color w:val="000000"/>
                <w:sz w:val="24"/>
                <w:szCs w:val="24"/>
                <w:lang w:eastAsia="es-ES_tradnl"/>
              </w:rPr>
            </w:pPr>
            <w:r w:rsidRPr="006A13A8">
              <w:rPr>
                <w:rFonts w:ascii="Calibri" w:eastAsia="Times New Roman" w:hAnsi="Calibri" w:cs="Calibri"/>
                <w:b/>
                <w:bCs/>
                <w:color w:val="000000"/>
                <w:sz w:val="24"/>
                <w:szCs w:val="24"/>
                <w:lang w:eastAsia="es-ES_tradnl"/>
              </w:rPr>
              <w:t>TOTAL</w:t>
            </w:r>
          </w:p>
        </w:tc>
        <w:tc>
          <w:tcPr>
            <w:tcW w:w="2798" w:type="dxa"/>
            <w:tcBorders>
              <w:top w:val="nil"/>
              <w:left w:val="nil"/>
              <w:bottom w:val="single" w:sz="4" w:space="0" w:color="DEE2E6"/>
              <w:right w:val="single" w:sz="4" w:space="0" w:color="DEE2E6"/>
            </w:tcBorders>
            <w:shd w:val="clear" w:color="000000" w:fill="D6DCE5"/>
            <w:noWrap/>
            <w:vAlign w:val="bottom"/>
            <w:hideMark/>
          </w:tcPr>
          <w:p w14:paraId="59C6403F" w14:textId="77777777" w:rsidR="006A13A8" w:rsidRPr="006A13A8" w:rsidRDefault="006A13A8" w:rsidP="006A13A8">
            <w:pPr>
              <w:suppressAutoHyphens w:val="0"/>
              <w:spacing w:line="240" w:lineRule="auto"/>
              <w:jc w:val="center"/>
              <w:rPr>
                <w:rFonts w:ascii="Calibri" w:eastAsia="Times New Roman" w:hAnsi="Calibri" w:cs="Calibri"/>
                <w:b/>
                <w:bCs/>
                <w:color w:val="000000"/>
                <w:sz w:val="24"/>
                <w:szCs w:val="24"/>
                <w:lang w:eastAsia="es-ES_tradnl"/>
              </w:rPr>
            </w:pPr>
            <w:r w:rsidRPr="006A13A8">
              <w:rPr>
                <w:rFonts w:ascii="Calibri" w:eastAsia="Times New Roman" w:hAnsi="Calibri" w:cs="Calibri"/>
                <w:b/>
                <w:bCs/>
                <w:color w:val="000000"/>
                <w:sz w:val="24"/>
                <w:szCs w:val="24"/>
                <w:lang w:eastAsia="es-ES_tradnl"/>
              </w:rPr>
              <w:t>36</w:t>
            </w:r>
          </w:p>
        </w:tc>
        <w:tc>
          <w:tcPr>
            <w:tcW w:w="1716" w:type="dxa"/>
            <w:tcBorders>
              <w:top w:val="nil"/>
              <w:left w:val="nil"/>
              <w:bottom w:val="single" w:sz="4" w:space="0" w:color="DEE2E6"/>
              <w:right w:val="single" w:sz="4" w:space="0" w:color="DEE2E6"/>
            </w:tcBorders>
            <w:shd w:val="clear" w:color="000000" w:fill="D6DCE5"/>
            <w:noWrap/>
            <w:vAlign w:val="bottom"/>
            <w:hideMark/>
          </w:tcPr>
          <w:p w14:paraId="259BA3AE" w14:textId="1DEDA48A" w:rsidR="006A13A8" w:rsidRPr="006A13A8" w:rsidRDefault="00F56B67" w:rsidP="006A13A8">
            <w:pPr>
              <w:suppressAutoHyphens w:val="0"/>
              <w:spacing w:line="240" w:lineRule="auto"/>
              <w:jc w:val="center"/>
              <w:rPr>
                <w:rFonts w:ascii="Calibri" w:eastAsia="Times New Roman" w:hAnsi="Calibri" w:cs="Calibri"/>
                <w:b/>
                <w:bCs/>
                <w:color w:val="000000"/>
                <w:sz w:val="24"/>
                <w:szCs w:val="24"/>
                <w:lang w:eastAsia="es-ES_tradnl"/>
              </w:rPr>
            </w:pPr>
            <w:r>
              <w:rPr>
                <w:rFonts w:ascii="Calibri" w:eastAsia="Times New Roman" w:hAnsi="Calibri" w:cs="Calibri"/>
                <w:b/>
                <w:bCs/>
                <w:color w:val="000000"/>
                <w:sz w:val="24"/>
                <w:szCs w:val="24"/>
                <w:lang w:eastAsia="es-ES_tradnl"/>
              </w:rPr>
              <w:t>26</w:t>
            </w:r>
          </w:p>
        </w:tc>
        <w:tc>
          <w:tcPr>
            <w:tcW w:w="1581" w:type="dxa"/>
            <w:tcBorders>
              <w:top w:val="nil"/>
              <w:left w:val="nil"/>
              <w:bottom w:val="single" w:sz="4" w:space="0" w:color="DEE2E6"/>
              <w:right w:val="single" w:sz="4" w:space="0" w:color="DEE2E6"/>
            </w:tcBorders>
            <w:shd w:val="clear" w:color="000000" w:fill="D6DCE5"/>
            <w:noWrap/>
            <w:vAlign w:val="bottom"/>
            <w:hideMark/>
          </w:tcPr>
          <w:p w14:paraId="5EE3082D" w14:textId="6282A6CC" w:rsidR="006A13A8" w:rsidRPr="006A13A8" w:rsidRDefault="00F56B67" w:rsidP="00D05614">
            <w:pPr>
              <w:keepNext/>
              <w:suppressAutoHyphens w:val="0"/>
              <w:spacing w:line="240" w:lineRule="auto"/>
              <w:jc w:val="center"/>
              <w:rPr>
                <w:rFonts w:ascii="Calibri" w:eastAsia="Times New Roman" w:hAnsi="Calibri" w:cs="Calibri"/>
                <w:b/>
                <w:bCs/>
                <w:color w:val="000000"/>
                <w:sz w:val="24"/>
                <w:szCs w:val="24"/>
                <w:lang w:eastAsia="es-ES_tradnl"/>
              </w:rPr>
            </w:pPr>
            <w:r>
              <w:rPr>
                <w:rFonts w:ascii="Calibri" w:eastAsia="Times New Roman" w:hAnsi="Calibri" w:cs="Calibri"/>
                <w:b/>
                <w:bCs/>
                <w:color w:val="000000"/>
                <w:sz w:val="24"/>
                <w:szCs w:val="24"/>
                <w:lang w:eastAsia="es-ES_tradnl"/>
              </w:rPr>
              <w:t>75%</w:t>
            </w:r>
          </w:p>
        </w:tc>
      </w:tr>
    </w:tbl>
    <w:p w14:paraId="58BC87E9" w14:textId="03F522FB" w:rsidR="006A13A8" w:rsidRPr="006A13A8" w:rsidRDefault="00D05614" w:rsidP="00A26F37">
      <w:pPr>
        <w:pStyle w:val="Descripcin"/>
      </w:pPr>
      <w:bookmarkStart w:id="234" w:name="_Toc241744367"/>
      <w:r>
        <w:t xml:space="preserve">Tabla </w:t>
      </w:r>
      <w:r w:rsidR="00AB3FAE">
        <w:fldChar w:fldCharType="begin"/>
      </w:r>
      <w:r w:rsidR="00AB3FAE">
        <w:instrText xml:space="preserve"> SEQ Tabla \* ARABIC </w:instrText>
      </w:r>
      <w:r w:rsidR="00AB3FAE">
        <w:fldChar w:fldCharType="separate"/>
      </w:r>
      <w:r w:rsidR="00AB3FAE">
        <w:rPr>
          <w:noProof/>
        </w:rPr>
        <w:t>23</w:t>
      </w:r>
      <w:r w:rsidR="00AB3FAE">
        <w:rPr>
          <w:noProof/>
        </w:rPr>
        <w:fldChar w:fldCharType="end"/>
      </w:r>
      <w:r>
        <w:t>- Cumplimiento de alcance.</w:t>
      </w:r>
      <w:bookmarkEnd w:id="234"/>
    </w:p>
    <w:p w14:paraId="47437881" w14:textId="6070FE32" w:rsidR="008C6890" w:rsidRDefault="008C6890">
      <w:pPr>
        <w:suppressAutoHyphens w:val="0"/>
        <w:spacing w:before="200" w:after="200"/>
        <w:jc w:val="left"/>
      </w:pPr>
      <w:r>
        <w:br w:type="page"/>
      </w:r>
    </w:p>
    <w:p w14:paraId="69D4A57E" w14:textId="77777777" w:rsidR="0073105C" w:rsidRDefault="0073105C" w:rsidP="0073105C">
      <w:pPr>
        <w:suppressAutoHyphens w:val="0"/>
        <w:spacing w:before="200" w:after="200"/>
        <w:jc w:val="left"/>
      </w:pPr>
    </w:p>
    <w:tbl>
      <w:tblPr>
        <w:tblW w:w="10658" w:type="dxa"/>
        <w:jc w:val="center"/>
        <w:tblCellMar>
          <w:left w:w="70" w:type="dxa"/>
          <w:right w:w="70" w:type="dxa"/>
        </w:tblCellMar>
        <w:tblLook w:val="04A0" w:firstRow="1" w:lastRow="0" w:firstColumn="1" w:lastColumn="0" w:noHBand="0" w:noVBand="1"/>
      </w:tblPr>
      <w:tblGrid>
        <w:gridCol w:w="2658"/>
        <w:gridCol w:w="2600"/>
        <w:gridCol w:w="3400"/>
        <w:gridCol w:w="2000"/>
      </w:tblGrid>
      <w:tr w:rsidR="0073105C" w:rsidRPr="0073105C" w14:paraId="3107A4B7" w14:textId="77777777" w:rsidTr="00B97C2E">
        <w:trPr>
          <w:trHeight w:val="380"/>
          <w:jc w:val="center"/>
        </w:trPr>
        <w:tc>
          <w:tcPr>
            <w:tcW w:w="10658" w:type="dxa"/>
            <w:gridSpan w:val="4"/>
            <w:tcBorders>
              <w:top w:val="nil"/>
              <w:left w:val="nil"/>
              <w:bottom w:val="nil"/>
              <w:right w:val="nil"/>
            </w:tcBorders>
            <w:shd w:val="clear" w:color="000000" w:fill="2F5496"/>
            <w:noWrap/>
            <w:vAlign w:val="center"/>
            <w:hideMark/>
          </w:tcPr>
          <w:p w14:paraId="71E31E20" w14:textId="27576AD5" w:rsidR="003247BF" w:rsidRPr="0073105C" w:rsidRDefault="0073105C" w:rsidP="003247BF">
            <w:pPr>
              <w:suppressAutoHyphens w:val="0"/>
              <w:spacing w:line="240" w:lineRule="auto"/>
              <w:jc w:val="center"/>
              <w:rPr>
                <w:rFonts w:ascii="Calibri" w:eastAsia="Times New Roman" w:hAnsi="Calibri" w:cs="Calibri"/>
                <w:b/>
                <w:bCs/>
                <w:color w:val="FFFFFF"/>
                <w:sz w:val="28"/>
                <w:szCs w:val="28"/>
                <w:lang w:eastAsia="es-ES_tradnl"/>
              </w:rPr>
            </w:pPr>
            <w:r w:rsidRPr="0073105C">
              <w:rPr>
                <w:rFonts w:ascii="Calibri" w:eastAsia="Times New Roman" w:hAnsi="Calibri" w:cs="Calibri"/>
                <w:b/>
                <w:bCs/>
                <w:color w:val="FFFFFF"/>
                <w:sz w:val="28"/>
                <w:szCs w:val="28"/>
                <w:lang w:eastAsia="es-ES_tradnl"/>
              </w:rPr>
              <w:t>CUMPLIMIENTO TEMPORAL</w:t>
            </w:r>
          </w:p>
        </w:tc>
      </w:tr>
      <w:tr w:rsidR="0073105C" w:rsidRPr="0073105C" w14:paraId="1C466984" w14:textId="77777777" w:rsidTr="00B97C2E">
        <w:trPr>
          <w:trHeight w:val="600"/>
          <w:jc w:val="center"/>
        </w:trPr>
        <w:tc>
          <w:tcPr>
            <w:tcW w:w="2658" w:type="dxa"/>
            <w:tcBorders>
              <w:top w:val="single" w:sz="4" w:space="0" w:color="000000"/>
              <w:left w:val="single" w:sz="4" w:space="0" w:color="000000"/>
              <w:bottom w:val="single" w:sz="4" w:space="0" w:color="000000"/>
              <w:right w:val="single" w:sz="4" w:space="0" w:color="000000"/>
            </w:tcBorders>
            <w:shd w:val="clear" w:color="000000" w:fill="4472C4"/>
            <w:vAlign w:val="center"/>
            <w:hideMark/>
          </w:tcPr>
          <w:p w14:paraId="0D46DA53" w14:textId="77777777" w:rsidR="0073105C" w:rsidRPr="0073105C" w:rsidRDefault="0073105C" w:rsidP="0073105C">
            <w:pPr>
              <w:suppressAutoHyphens w:val="0"/>
              <w:spacing w:line="240" w:lineRule="auto"/>
              <w:jc w:val="left"/>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Fase</w:t>
            </w:r>
          </w:p>
        </w:tc>
        <w:tc>
          <w:tcPr>
            <w:tcW w:w="2600" w:type="dxa"/>
            <w:tcBorders>
              <w:top w:val="single" w:sz="4" w:space="0" w:color="000000"/>
              <w:left w:val="nil"/>
              <w:bottom w:val="single" w:sz="4" w:space="0" w:color="000000"/>
              <w:right w:val="single" w:sz="4" w:space="0" w:color="000000"/>
            </w:tcBorders>
            <w:shd w:val="clear" w:color="000000" w:fill="4472C4"/>
            <w:vAlign w:val="center"/>
            <w:hideMark/>
          </w:tcPr>
          <w:p w14:paraId="72324D75" w14:textId="77777777" w:rsidR="0073105C" w:rsidRPr="0073105C" w:rsidRDefault="0073105C" w:rsidP="0073105C">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Actividades planificadas</w:t>
            </w:r>
          </w:p>
        </w:tc>
        <w:tc>
          <w:tcPr>
            <w:tcW w:w="3400" w:type="dxa"/>
            <w:tcBorders>
              <w:top w:val="single" w:sz="4" w:space="0" w:color="000000"/>
              <w:left w:val="nil"/>
              <w:bottom w:val="single" w:sz="4" w:space="0" w:color="000000"/>
              <w:right w:val="single" w:sz="4" w:space="0" w:color="000000"/>
            </w:tcBorders>
            <w:shd w:val="clear" w:color="000000" w:fill="4472C4"/>
            <w:vAlign w:val="center"/>
            <w:hideMark/>
          </w:tcPr>
          <w:p w14:paraId="0ED28143" w14:textId="77777777" w:rsidR="0073105C" w:rsidRPr="0073105C" w:rsidRDefault="0073105C" w:rsidP="0073105C">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Actividades finalizadas en el período previsto</w:t>
            </w:r>
          </w:p>
        </w:tc>
        <w:tc>
          <w:tcPr>
            <w:tcW w:w="2000" w:type="dxa"/>
            <w:tcBorders>
              <w:top w:val="single" w:sz="4" w:space="0" w:color="000000"/>
              <w:left w:val="nil"/>
              <w:bottom w:val="single" w:sz="4" w:space="0" w:color="000000"/>
              <w:right w:val="single" w:sz="4" w:space="0" w:color="000000"/>
            </w:tcBorders>
            <w:shd w:val="clear" w:color="000000" w:fill="4472C4"/>
            <w:vAlign w:val="center"/>
            <w:hideMark/>
          </w:tcPr>
          <w:p w14:paraId="3CB58F47" w14:textId="77777777" w:rsidR="0073105C" w:rsidRPr="0073105C" w:rsidRDefault="0073105C" w:rsidP="0073105C">
            <w:pPr>
              <w:suppressAutoHyphens w:val="0"/>
              <w:spacing w:line="240" w:lineRule="auto"/>
              <w:jc w:val="center"/>
              <w:rPr>
                <w:rFonts w:ascii="Calibri" w:eastAsia="Times New Roman" w:hAnsi="Calibri" w:cs="Calibri"/>
                <w:b/>
                <w:bCs/>
                <w:color w:val="FFFFFF"/>
                <w:lang w:eastAsia="es-ES_tradnl"/>
              </w:rPr>
            </w:pPr>
            <w:r w:rsidRPr="0073105C">
              <w:rPr>
                <w:rFonts w:ascii="Calibri" w:eastAsia="Times New Roman" w:hAnsi="Calibri" w:cs="Calibri"/>
                <w:b/>
                <w:bCs/>
                <w:color w:val="FFFFFF"/>
                <w:lang w:eastAsia="es-ES_tradnl"/>
              </w:rPr>
              <w:t>Cumplimiento temporal</w:t>
            </w:r>
          </w:p>
        </w:tc>
      </w:tr>
      <w:tr w:rsidR="0073105C" w:rsidRPr="0073105C" w14:paraId="17725EDF" w14:textId="77777777" w:rsidTr="00B97C2E">
        <w:trPr>
          <w:trHeight w:val="320"/>
          <w:jc w:val="center"/>
        </w:trPr>
        <w:tc>
          <w:tcPr>
            <w:tcW w:w="2658" w:type="dxa"/>
            <w:tcBorders>
              <w:top w:val="nil"/>
              <w:left w:val="single" w:sz="4" w:space="0" w:color="000000"/>
              <w:bottom w:val="single" w:sz="4" w:space="0" w:color="000000"/>
              <w:right w:val="single" w:sz="4" w:space="0" w:color="000000"/>
            </w:tcBorders>
            <w:noWrap/>
            <w:vAlign w:val="bottom"/>
            <w:hideMark/>
          </w:tcPr>
          <w:p w14:paraId="544AB4CF" w14:textId="77777777" w:rsidR="0073105C" w:rsidRPr="0073105C" w:rsidRDefault="0073105C" w:rsidP="0073105C">
            <w:pPr>
              <w:suppressAutoHyphens w:val="0"/>
              <w:spacing w:line="240" w:lineRule="auto"/>
              <w:jc w:val="left"/>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Fase previa</w:t>
            </w:r>
          </w:p>
        </w:tc>
        <w:tc>
          <w:tcPr>
            <w:tcW w:w="2600" w:type="dxa"/>
            <w:tcBorders>
              <w:top w:val="nil"/>
              <w:left w:val="nil"/>
              <w:bottom w:val="single" w:sz="4" w:space="0" w:color="000000"/>
              <w:right w:val="single" w:sz="4" w:space="0" w:color="000000"/>
            </w:tcBorders>
            <w:noWrap/>
            <w:vAlign w:val="bottom"/>
            <w:hideMark/>
          </w:tcPr>
          <w:p w14:paraId="51074A75"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6</w:t>
            </w:r>
          </w:p>
        </w:tc>
        <w:tc>
          <w:tcPr>
            <w:tcW w:w="3400" w:type="dxa"/>
            <w:tcBorders>
              <w:top w:val="nil"/>
              <w:left w:val="nil"/>
              <w:bottom w:val="single" w:sz="4" w:space="0" w:color="000000"/>
              <w:right w:val="single" w:sz="4" w:space="0" w:color="000000"/>
            </w:tcBorders>
            <w:noWrap/>
            <w:vAlign w:val="bottom"/>
            <w:hideMark/>
          </w:tcPr>
          <w:p w14:paraId="1FC03B81"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6</w:t>
            </w:r>
          </w:p>
        </w:tc>
        <w:tc>
          <w:tcPr>
            <w:tcW w:w="2000" w:type="dxa"/>
            <w:tcBorders>
              <w:top w:val="nil"/>
              <w:left w:val="nil"/>
              <w:bottom w:val="single" w:sz="4" w:space="0" w:color="000000"/>
              <w:right w:val="single" w:sz="4" w:space="0" w:color="000000"/>
            </w:tcBorders>
            <w:noWrap/>
            <w:vAlign w:val="bottom"/>
            <w:hideMark/>
          </w:tcPr>
          <w:p w14:paraId="2CB784E7"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100,00%</w:t>
            </w:r>
          </w:p>
        </w:tc>
      </w:tr>
      <w:tr w:rsidR="0073105C" w:rsidRPr="0073105C" w14:paraId="74933BB2" w14:textId="77777777" w:rsidTr="00B97C2E">
        <w:trPr>
          <w:trHeight w:val="320"/>
          <w:jc w:val="center"/>
        </w:trPr>
        <w:tc>
          <w:tcPr>
            <w:tcW w:w="2658" w:type="dxa"/>
            <w:tcBorders>
              <w:top w:val="nil"/>
              <w:left w:val="single" w:sz="4" w:space="0" w:color="000000"/>
              <w:bottom w:val="single" w:sz="4" w:space="0" w:color="000000"/>
              <w:right w:val="single" w:sz="4" w:space="0" w:color="000000"/>
            </w:tcBorders>
            <w:noWrap/>
            <w:vAlign w:val="bottom"/>
            <w:hideMark/>
          </w:tcPr>
          <w:p w14:paraId="19AE5965" w14:textId="77777777" w:rsidR="0073105C" w:rsidRPr="0073105C" w:rsidRDefault="0073105C" w:rsidP="0073105C">
            <w:pPr>
              <w:suppressAutoHyphens w:val="0"/>
              <w:spacing w:line="240" w:lineRule="auto"/>
              <w:jc w:val="left"/>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Iteración 1</w:t>
            </w:r>
          </w:p>
        </w:tc>
        <w:tc>
          <w:tcPr>
            <w:tcW w:w="2600" w:type="dxa"/>
            <w:tcBorders>
              <w:top w:val="nil"/>
              <w:left w:val="nil"/>
              <w:bottom w:val="single" w:sz="4" w:space="0" w:color="000000"/>
              <w:right w:val="single" w:sz="4" w:space="0" w:color="000000"/>
            </w:tcBorders>
            <w:noWrap/>
            <w:vAlign w:val="bottom"/>
            <w:hideMark/>
          </w:tcPr>
          <w:p w14:paraId="50A83D00"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7</w:t>
            </w:r>
          </w:p>
        </w:tc>
        <w:tc>
          <w:tcPr>
            <w:tcW w:w="3400" w:type="dxa"/>
            <w:tcBorders>
              <w:top w:val="nil"/>
              <w:left w:val="nil"/>
              <w:bottom w:val="single" w:sz="4" w:space="0" w:color="000000"/>
              <w:right w:val="single" w:sz="4" w:space="0" w:color="000000"/>
            </w:tcBorders>
            <w:noWrap/>
            <w:vAlign w:val="bottom"/>
            <w:hideMark/>
          </w:tcPr>
          <w:p w14:paraId="61390383"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3</w:t>
            </w:r>
          </w:p>
        </w:tc>
        <w:tc>
          <w:tcPr>
            <w:tcW w:w="2000" w:type="dxa"/>
            <w:tcBorders>
              <w:top w:val="nil"/>
              <w:left w:val="nil"/>
              <w:bottom w:val="single" w:sz="4" w:space="0" w:color="000000"/>
              <w:right w:val="single" w:sz="4" w:space="0" w:color="000000"/>
            </w:tcBorders>
            <w:noWrap/>
            <w:vAlign w:val="bottom"/>
            <w:hideMark/>
          </w:tcPr>
          <w:p w14:paraId="6348A29D"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42,86%</w:t>
            </w:r>
          </w:p>
        </w:tc>
      </w:tr>
      <w:tr w:rsidR="0073105C" w:rsidRPr="0073105C" w14:paraId="6CD7268D" w14:textId="77777777" w:rsidTr="00B97C2E">
        <w:trPr>
          <w:trHeight w:val="320"/>
          <w:jc w:val="center"/>
        </w:trPr>
        <w:tc>
          <w:tcPr>
            <w:tcW w:w="2658" w:type="dxa"/>
            <w:tcBorders>
              <w:top w:val="nil"/>
              <w:left w:val="single" w:sz="4" w:space="0" w:color="000000"/>
              <w:bottom w:val="single" w:sz="4" w:space="0" w:color="000000"/>
              <w:right w:val="single" w:sz="4" w:space="0" w:color="000000"/>
            </w:tcBorders>
            <w:noWrap/>
            <w:vAlign w:val="bottom"/>
            <w:hideMark/>
          </w:tcPr>
          <w:p w14:paraId="4F6613A0" w14:textId="77777777" w:rsidR="0073105C" w:rsidRPr="0073105C" w:rsidRDefault="0073105C" w:rsidP="0073105C">
            <w:pPr>
              <w:suppressAutoHyphens w:val="0"/>
              <w:spacing w:line="240" w:lineRule="auto"/>
              <w:jc w:val="left"/>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Iteración 2</w:t>
            </w:r>
          </w:p>
        </w:tc>
        <w:tc>
          <w:tcPr>
            <w:tcW w:w="2600" w:type="dxa"/>
            <w:tcBorders>
              <w:top w:val="nil"/>
              <w:left w:val="nil"/>
              <w:bottom w:val="single" w:sz="4" w:space="0" w:color="000000"/>
              <w:right w:val="single" w:sz="4" w:space="0" w:color="000000"/>
            </w:tcBorders>
            <w:noWrap/>
            <w:vAlign w:val="bottom"/>
            <w:hideMark/>
          </w:tcPr>
          <w:p w14:paraId="1A0BB3A0"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7</w:t>
            </w:r>
          </w:p>
        </w:tc>
        <w:tc>
          <w:tcPr>
            <w:tcW w:w="3400" w:type="dxa"/>
            <w:tcBorders>
              <w:top w:val="nil"/>
              <w:left w:val="nil"/>
              <w:bottom w:val="single" w:sz="4" w:space="0" w:color="000000"/>
              <w:right w:val="single" w:sz="4" w:space="0" w:color="000000"/>
            </w:tcBorders>
            <w:noWrap/>
            <w:vAlign w:val="bottom"/>
            <w:hideMark/>
          </w:tcPr>
          <w:p w14:paraId="4DF6B413"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0</w:t>
            </w:r>
          </w:p>
        </w:tc>
        <w:tc>
          <w:tcPr>
            <w:tcW w:w="2000" w:type="dxa"/>
            <w:tcBorders>
              <w:top w:val="nil"/>
              <w:left w:val="nil"/>
              <w:bottom w:val="single" w:sz="4" w:space="0" w:color="000000"/>
              <w:right w:val="single" w:sz="4" w:space="0" w:color="000000"/>
            </w:tcBorders>
            <w:noWrap/>
            <w:vAlign w:val="bottom"/>
            <w:hideMark/>
          </w:tcPr>
          <w:p w14:paraId="0C672A87"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0,00%</w:t>
            </w:r>
          </w:p>
        </w:tc>
      </w:tr>
      <w:tr w:rsidR="0073105C" w:rsidRPr="0073105C" w14:paraId="4DC719C7" w14:textId="77777777" w:rsidTr="00B97C2E">
        <w:trPr>
          <w:trHeight w:val="320"/>
          <w:jc w:val="center"/>
        </w:trPr>
        <w:tc>
          <w:tcPr>
            <w:tcW w:w="2658" w:type="dxa"/>
            <w:tcBorders>
              <w:top w:val="nil"/>
              <w:left w:val="single" w:sz="4" w:space="0" w:color="000000"/>
              <w:bottom w:val="single" w:sz="4" w:space="0" w:color="000000"/>
              <w:right w:val="single" w:sz="4" w:space="0" w:color="000000"/>
            </w:tcBorders>
            <w:noWrap/>
            <w:vAlign w:val="bottom"/>
            <w:hideMark/>
          </w:tcPr>
          <w:p w14:paraId="14EEE131" w14:textId="77777777" w:rsidR="0073105C" w:rsidRPr="0073105C" w:rsidRDefault="0073105C" w:rsidP="0073105C">
            <w:pPr>
              <w:suppressAutoHyphens w:val="0"/>
              <w:spacing w:line="240" w:lineRule="auto"/>
              <w:jc w:val="left"/>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Iteración 3</w:t>
            </w:r>
          </w:p>
        </w:tc>
        <w:tc>
          <w:tcPr>
            <w:tcW w:w="2600" w:type="dxa"/>
            <w:tcBorders>
              <w:top w:val="nil"/>
              <w:left w:val="nil"/>
              <w:bottom w:val="single" w:sz="4" w:space="0" w:color="000000"/>
              <w:right w:val="single" w:sz="4" w:space="0" w:color="000000"/>
            </w:tcBorders>
            <w:noWrap/>
            <w:vAlign w:val="bottom"/>
            <w:hideMark/>
          </w:tcPr>
          <w:p w14:paraId="2B41D2EB"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6</w:t>
            </w:r>
          </w:p>
        </w:tc>
        <w:tc>
          <w:tcPr>
            <w:tcW w:w="3400" w:type="dxa"/>
            <w:tcBorders>
              <w:top w:val="nil"/>
              <w:left w:val="nil"/>
              <w:bottom w:val="single" w:sz="4" w:space="0" w:color="000000"/>
              <w:right w:val="single" w:sz="4" w:space="0" w:color="000000"/>
            </w:tcBorders>
            <w:noWrap/>
            <w:vAlign w:val="bottom"/>
            <w:hideMark/>
          </w:tcPr>
          <w:p w14:paraId="17454B1A"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0</w:t>
            </w:r>
          </w:p>
        </w:tc>
        <w:tc>
          <w:tcPr>
            <w:tcW w:w="2000" w:type="dxa"/>
            <w:tcBorders>
              <w:top w:val="nil"/>
              <w:left w:val="nil"/>
              <w:bottom w:val="single" w:sz="4" w:space="0" w:color="000000"/>
              <w:right w:val="single" w:sz="4" w:space="0" w:color="000000"/>
            </w:tcBorders>
            <w:noWrap/>
            <w:vAlign w:val="bottom"/>
            <w:hideMark/>
          </w:tcPr>
          <w:p w14:paraId="585EF418" w14:textId="77777777" w:rsidR="0073105C" w:rsidRPr="0073105C" w:rsidRDefault="0073105C" w:rsidP="0073105C">
            <w:pPr>
              <w:suppressAutoHyphens w:val="0"/>
              <w:spacing w:line="240" w:lineRule="auto"/>
              <w:jc w:val="center"/>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0,00%</w:t>
            </w:r>
          </w:p>
        </w:tc>
      </w:tr>
      <w:tr w:rsidR="00C35052" w:rsidRPr="0073105C" w14:paraId="609C185E" w14:textId="77777777" w:rsidTr="00B97C2E">
        <w:trPr>
          <w:trHeight w:val="320"/>
          <w:jc w:val="center"/>
        </w:trPr>
        <w:tc>
          <w:tcPr>
            <w:tcW w:w="2658" w:type="dxa"/>
            <w:tcBorders>
              <w:top w:val="nil"/>
              <w:left w:val="single" w:sz="4" w:space="0" w:color="000000"/>
              <w:bottom w:val="single" w:sz="4" w:space="0" w:color="000000"/>
              <w:right w:val="single" w:sz="4" w:space="0" w:color="000000"/>
            </w:tcBorders>
            <w:noWrap/>
            <w:vAlign w:val="bottom"/>
            <w:hideMark/>
          </w:tcPr>
          <w:p w14:paraId="6A34D80F" w14:textId="77777777" w:rsidR="00C35052" w:rsidRPr="0073105C" w:rsidRDefault="00C35052" w:rsidP="00C35052">
            <w:pPr>
              <w:suppressAutoHyphens w:val="0"/>
              <w:spacing w:line="240" w:lineRule="auto"/>
              <w:jc w:val="left"/>
              <w:rPr>
                <w:rFonts w:ascii="Calibri" w:eastAsia="Times New Roman" w:hAnsi="Calibri" w:cs="Calibri"/>
                <w:color w:val="000000"/>
                <w:lang w:eastAsia="es-ES_tradnl"/>
              </w:rPr>
            </w:pPr>
            <w:r w:rsidRPr="0073105C">
              <w:rPr>
                <w:rFonts w:ascii="Calibri" w:eastAsia="Times New Roman" w:hAnsi="Calibri" w:cs="Calibri"/>
                <w:color w:val="000000"/>
                <w:lang w:eastAsia="es-ES_tradnl"/>
              </w:rPr>
              <w:t>Iteración 4</w:t>
            </w:r>
          </w:p>
        </w:tc>
        <w:tc>
          <w:tcPr>
            <w:tcW w:w="2600" w:type="dxa"/>
            <w:tcBorders>
              <w:top w:val="nil"/>
              <w:left w:val="nil"/>
              <w:bottom w:val="single" w:sz="4" w:space="0" w:color="000000"/>
              <w:right w:val="single" w:sz="4" w:space="0" w:color="000000"/>
            </w:tcBorders>
            <w:noWrap/>
            <w:vAlign w:val="bottom"/>
            <w:hideMark/>
          </w:tcPr>
          <w:p w14:paraId="08519F74" w14:textId="5F6A136E" w:rsidR="00C35052" w:rsidRPr="0073105C" w:rsidRDefault="00F56B67" w:rsidP="00C35052">
            <w:pPr>
              <w:suppressAutoHyphens w:val="0"/>
              <w:spacing w:line="240" w:lineRule="auto"/>
              <w:jc w:val="center"/>
              <w:rPr>
                <w:rFonts w:ascii="Calibri" w:eastAsia="Times New Roman" w:hAnsi="Calibri" w:cs="Calibri"/>
                <w:color w:val="000000"/>
                <w:lang w:eastAsia="es-ES_tradnl"/>
              </w:rPr>
            </w:pPr>
            <w:r>
              <w:rPr>
                <w:rFonts w:ascii="Calibri" w:eastAsia="Times New Roman" w:hAnsi="Calibri" w:cs="Calibri"/>
                <w:color w:val="000000"/>
                <w:lang w:eastAsia="es-ES_tradnl"/>
              </w:rPr>
              <w:t>10</w:t>
            </w:r>
          </w:p>
        </w:tc>
        <w:tc>
          <w:tcPr>
            <w:tcW w:w="3400" w:type="dxa"/>
            <w:tcBorders>
              <w:top w:val="nil"/>
              <w:left w:val="nil"/>
              <w:bottom w:val="single" w:sz="4" w:space="0" w:color="000000"/>
              <w:right w:val="single" w:sz="4" w:space="0" w:color="000000"/>
            </w:tcBorders>
            <w:noWrap/>
            <w:vAlign w:val="bottom"/>
            <w:hideMark/>
          </w:tcPr>
          <w:p w14:paraId="3E5EDD1D" w14:textId="03783E4D" w:rsidR="00C35052" w:rsidRPr="0073105C" w:rsidRDefault="00C35052" w:rsidP="00C35052">
            <w:pPr>
              <w:suppressAutoHyphens w:val="0"/>
              <w:spacing w:line="240" w:lineRule="auto"/>
              <w:jc w:val="center"/>
              <w:rPr>
                <w:rFonts w:ascii="Calibri" w:eastAsia="Times New Roman" w:hAnsi="Calibri" w:cs="Calibri"/>
                <w:color w:val="000000"/>
                <w:lang w:eastAsia="es-ES_tradnl"/>
              </w:rPr>
            </w:pPr>
          </w:p>
        </w:tc>
        <w:tc>
          <w:tcPr>
            <w:tcW w:w="2000" w:type="dxa"/>
            <w:tcBorders>
              <w:top w:val="nil"/>
              <w:left w:val="nil"/>
              <w:bottom w:val="single" w:sz="4" w:space="0" w:color="000000"/>
              <w:right w:val="single" w:sz="4" w:space="0" w:color="000000"/>
            </w:tcBorders>
            <w:noWrap/>
            <w:vAlign w:val="bottom"/>
            <w:hideMark/>
          </w:tcPr>
          <w:p w14:paraId="58556F4F" w14:textId="36FAD38F" w:rsidR="00C35052" w:rsidRPr="0073105C" w:rsidRDefault="00C35052" w:rsidP="00C35052">
            <w:pPr>
              <w:suppressAutoHyphens w:val="0"/>
              <w:spacing w:line="240" w:lineRule="auto"/>
              <w:jc w:val="center"/>
              <w:rPr>
                <w:rFonts w:ascii="Calibri" w:eastAsia="Times New Roman" w:hAnsi="Calibri" w:cs="Calibri"/>
                <w:color w:val="000000"/>
                <w:lang w:eastAsia="es-ES_tradnl"/>
              </w:rPr>
            </w:pPr>
          </w:p>
        </w:tc>
      </w:tr>
    </w:tbl>
    <w:p w14:paraId="4CA4B88B" w14:textId="3AA088C1" w:rsidR="00D05614" w:rsidRDefault="00D05614" w:rsidP="00A26F37">
      <w:pPr>
        <w:pStyle w:val="Descripcin"/>
      </w:pPr>
      <w:bookmarkStart w:id="235" w:name="_Toc241744368"/>
      <w:r>
        <w:t xml:space="preserve">Tabla </w:t>
      </w:r>
      <w:r w:rsidR="00AB3FAE">
        <w:fldChar w:fldCharType="begin"/>
      </w:r>
      <w:r w:rsidR="00AB3FAE">
        <w:instrText xml:space="preserve"> SEQ Tabla \* ARABIC </w:instrText>
      </w:r>
      <w:r w:rsidR="00AB3FAE">
        <w:fldChar w:fldCharType="separate"/>
      </w:r>
      <w:r w:rsidR="00AB3FAE">
        <w:rPr>
          <w:noProof/>
        </w:rPr>
        <w:t>24</w:t>
      </w:r>
      <w:r w:rsidR="00AB3FAE">
        <w:rPr>
          <w:noProof/>
        </w:rPr>
        <w:fldChar w:fldCharType="end"/>
      </w:r>
      <w:r>
        <w:t xml:space="preserve"> - Cumplimiento temporal.</w:t>
      </w:r>
      <w:bookmarkEnd w:id="235"/>
    </w:p>
    <w:p w14:paraId="7A786451" w14:textId="4FB013A6" w:rsidR="00D05614" w:rsidRDefault="00150533" w:rsidP="00755DFA">
      <w:pPr>
        <w:keepNext/>
        <w:suppressAutoHyphens w:val="0"/>
        <w:spacing w:before="200" w:after="200"/>
        <w:jc w:val="center"/>
      </w:pPr>
      <w:r>
        <w:rPr>
          <w:noProof/>
        </w:rPr>
        <w:object w:dxaOrig="9820" w:dyaOrig="4340" w14:anchorId="50B0C881">
          <v:shape id="_x0000_i1038" type="#_x0000_t75" alt="" style="width:491pt;height:217pt;mso-width-percent:0;mso-height-percent:0;mso-width-percent:0;mso-height-percent:0" o:ole="">
            <v:imagedata r:id="rId28" o:title=""/>
          </v:shape>
          <o:OLEObject Type="Link" ProgID="Excel.Sheet.12" ShapeID="_x0000_i1038" DrawAspect="Content" r:id="rId29" UpdateMode="Always">
            <o:LinkType>Picture</o:LinkType>
            <o:LockedField>false</o:LockedField>
          </o:OLEObject>
        </w:object>
      </w:r>
    </w:p>
    <w:p w14:paraId="1D27CCB8" w14:textId="57C2BE1F" w:rsidR="0076377A" w:rsidRDefault="00D05614" w:rsidP="00A26F37">
      <w:pPr>
        <w:pStyle w:val="Descripcin"/>
      </w:pPr>
      <w:bookmarkStart w:id="236" w:name="_Toc241744369"/>
      <w:r>
        <w:t xml:space="preserve">Tabla </w:t>
      </w:r>
      <w:r w:rsidR="00AB3FAE">
        <w:fldChar w:fldCharType="begin"/>
      </w:r>
      <w:r w:rsidR="00AB3FAE">
        <w:instrText xml:space="preserve"> SEQ Tabla \* ARABIC </w:instrText>
      </w:r>
      <w:r w:rsidR="00AB3FAE">
        <w:fldChar w:fldCharType="separate"/>
      </w:r>
      <w:r w:rsidR="00AB3FAE">
        <w:rPr>
          <w:noProof/>
        </w:rPr>
        <w:t>25</w:t>
      </w:r>
      <w:r w:rsidR="00AB3FAE">
        <w:rPr>
          <w:noProof/>
        </w:rPr>
        <w:fldChar w:fldCharType="end"/>
      </w:r>
      <w:r>
        <w:t xml:space="preserve"> </w:t>
      </w:r>
      <w:r w:rsidR="00D73498">
        <w:t>–</w:t>
      </w:r>
      <w:r>
        <w:t xml:space="preserve"> Gantt</w:t>
      </w:r>
      <w:r w:rsidR="00D73498">
        <w:t xml:space="preserve"> proyectado vs realizado</w:t>
      </w:r>
      <w:r w:rsidR="00C35052">
        <w:t>.</w:t>
      </w:r>
      <w:bookmarkEnd w:id="236"/>
    </w:p>
    <w:tbl>
      <w:tblPr>
        <w:tblpPr w:leftFromText="141" w:rightFromText="141" w:vertAnchor="text" w:horzAnchor="margin" w:tblpY="221"/>
        <w:tblW w:w="10369" w:type="dxa"/>
        <w:tblCellMar>
          <w:left w:w="70" w:type="dxa"/>
          <w:right w:w="70" w:type="dxa"/>
        </w:tblCellMar>
        <w:tblLook w:val="04A0" w:firstRow="1" w:lastRow="0" w:firstColumn="1" w:lastColumn="0" w:noHBand="0" w:noVBand="1"/>
      </w:tblPr>
      <w:tblGrid>
        <w:gridCol w:w="1740"/>
        <w:gridCol w:w="8676"/>
      </w:tblGrid>
      <w:tr w:rsidR="00A17A3E" w:rsidRPr="00A17A3E" w14:paraId="086D898E" w14:textId="77777777" w:rsidTr="00A17A3E">
        <w:trPr>
          <w:trHeight w:val="277"/>
        </w:trPr>
        <w:tc>
          <w:tcPr>
            <w:tcW w:w="10369" w:type="dxa"/>
            <w:gridSpan w:val="2"/>
            <w:tcBorders>
              <w:top w:val="single" w:sz="4" w:space="0" w:color="BFBFBF"/>
              <w:left w:val="single" w:sz="4" w:space="0" w:color="BFBFBF"/>
              <w:bottom w:val="single" w:sz="4" w:space="0" w:color="BFBFBF"/>
              <w:right w:val="single" w:sz="4" w:space="0" w:color="BFBFBF"/>
            </w:tcBorders>
            <w:shd w:val="clear" w:color="000000" w:fill="4472C4"/>
            <w:noWrap/>
            <w:vAlign w:val="bottom"/>
            <w:hideMark/>
          </w:tcPr>
          <w:p w14:paraId="717AA089" w14:textId="77777777" w:rsidR="00A17A3E" w:rsidRPr="00A17A3E" w:rsidRDefault="00A17A3E" w:rsidP="00A17A3E">
            <w:pPr>
              <w:suppressAutoHyphens w:val="0"/>
              <w:spacing w:line="240" w:lineRule="auto"/>
              <w:jc w:val="left"/>
              <w:rPr>
                <w:rFonts w:ascii="Aptos Narrow" w:eastAsia="Times New Roman" w:hAnsi="Aptos Narrow" w:cs="Times New Roman"/>
                <w:b/>
                <w:bCs/>
                <w:color w:val="FFFFFF"/>
                <w:sz w:val="18"/>
                <w:szCs w:val="18"/>
                <w:lang w:eastAsia="es-ES_tradnl"/>
              </w:rPr>
            </w:pPr>
            <w:r w:rsidRPr="00A17A3E">
              <w:rPr>
                <w:rFonts w:ascii="Aptos Narrow" w:eastAsia="Times New Roman" w:hAnsi="Aptos Narrow" w:cs="Times New Roman"/>
                <w:b/>
                <w:bCs/>
                <w:color w:val="FFFFFF"/>
                <w:sz w:val="18"/>
                <w:szCs w:val="18"/>
                <w:lang w:eastAsia="es-ES_tradnl"/>
              </w:rPr>
              <w:t>REFERENCIAS</w:t>
            </w:r>
          </w:p>
        </w:tc>
      </w:tr>
      <w:tr w:rsidR="00A17A3E" w:rsidRPr="00A17A3E" w14:paraId="7D064307" w14:textId="77777777" w:rsidTr="00A17A3E">
        <w:trPr>
          <w:trHeight w:val="382"/>
        </w:trPr>
        <w:tc>
          <w:tcPr>
            <w:tcW w:w="1692" w:type="dxa"/>
            <w:tcBorders>
              <w:top w:val="nil"/>
              <w:left w:val="single" w:sz="4" w:space="0" w:color="BFBFBF"/>
              <w:bottom w:val="single" w:sz="4" w:space="0" w:color="BFBFBF"/>
              <w:right w:val="single" w:sz="4" w:space="0" w:color="BFBFBF"/>
            </w:tcBorders>
            <w:shd w:val="clear" w:color="000000" w:fill="F2F2F2"/>
            <w:noWrap/>
            <w:vAlign w:val="center"/>
            <w:hideMark/>
          </w:tcPr>
          <w:p w14:paraId="6D42C1B5" w14:textId="77777777" w:rsidR="00A17A3E" w:rsidRPr="00A17A3E" w:rsidRDefault="00A17A3E" w:rsidP="00A17A3E">
            <w:pPr>
              <w:suppressAutoHyphens w:val="0"/>
              <w:spacing w:line="240" w:lineRule="auto"/>
              <w:jc w:val="center"/>
              <w:rPr>
                <w:rFonts w:ascii="Aptos Narrow" w:eastAsia="Times New Roman" w:hAnsi="Aptos Narrow" w:cs="Times New Roman"/>
                <w:color w:val="000000"/>
                <w:sz w:val="32"/>
                <w:szCs w:val="32"/>
                <w:lang w:eastAsia="es-ES_tradnl"/>
              </w:rPr>
            </w:pPr>
            <w:r w:rsidRPr="00A17A3E">
              <w:rPr>
                <w:rFonts w:ascii="Apple Color Emoji" w:eastAsia="Times New Roman" w:hAnsi="Apple Color Emoji" w:cs="Apple Color Emoji"/>
                <w:color w:val="000000"/>
                <w:sz w:val="32"/>
                <w:szCs w:val="32"/>
                <w:lang w:eastAsia="es-ES_tradnl"/>
              </w:rPr>
              <w:t>🟦🟩🟨🟧🟪</w:t>
            </w:r>
          </w:p>
        </w:tc>
        <w:tc>
          <w:tcPr>
            <w:tcW w:w="8676" w:type="dxa"/>
            <w:tcBorders>
              <w:top w:val="single" w:sz="4" w:space="0" w:color="BFBFBF"/>
              <w:left w:val="nil"/>
              <w:bottom w:val="single" w:sz="4" w:space="0" w:color="BFBFBF"/>
              <w:right w:val="single" w:sz="4" w:space="0" w:color="BFBFBF"/>
            </w:tcBorders>
            <w:shd w:val="clear" w:color="000000" w:fill="F2F2F2"/>
            <w:noWrap/>
            <w:vAlign w:val="center"/>
            <w:hideMark/>
          </w:tcPr>
          <w:p w14:paraId="350E34A4" w14:textId="77777777" w:rsidR="00A17A3E" w:rsidRPr="00A17A3E" w:rsidRDefault="00A17A3E" w:rsidP="00A17A3E">
            <w:pPr>
              <w:suppressAutoHyphens w:val="0"/>
              <w:spacing w:line="240" w:lineRule="auto"/>
              <w:jc w:val="left"/>
              <w:rPr>
                <w:rFonts w:ascii="Aptos Narrow" w:eastAsia="Times New Roman" w:hAnsi="Aptos Narrow" w:cs="Times New Roman"/>
                <w:color w:val="000000"/>
                <w:sz w:val="18"/>
                <w:szCs w:val="18"/>
                <w:lang w:eastAsia="es-ES_tradnl"/>
              </w:rPr>
            </w:pPr>
            <w:r w:rsidRPr="00A17A3E">
              <w:rPr>
                <w:rFonts w:ascii="Aptos Narrow" w:eastAsia="Times New Roman" w:hAnsi="Aptos Narrow" w:cs="Times New Roman"/>
                <w:color w:val="000000"/>
                <w:sz w:val="18"/>
                <w:szCs w:val="18"/>
                <w:lang w:eastAsia="es-ES_tradnl"/>
              </w:rPr>
              <w:t>Fila 'Planificado': color de fase/iteración (misma paleta del Gantt y de 'Plan de Iteraciones') en el/los mes(es) planificado(s)</w:t>
            </w:r>
          </w:p>
        </w:tc>
      </w:tr>
      <w:tr w:rsidR="00A17A3E" w:rsidRPr="00A17A3E" w14:paraId="5CDD43D5" w14:textId="77777777" w:rsidTr="00A17A3E">
        <w:trPr>
          <w:trHeight w:val="277"/>
        </w:trPr>
        <w:tc>
          <w:tcPr>
            <w:tcW w:w="1692" w:type="dxa"/>
            <w:tcBorders>
              <w:top w:val="nil"/>
              <w:left w:val="single" w:sz="4" w:space="0" w:color="BFBFBF"/>
              <w:bottom w:val="single" w:sz="4" w:space="0" w:color="BFBFBF"/>
              <w:right w:val="single" w:sz="4" w:space="0" w:color="BFBFBF"/>
            </w:tcBorders>
            <w:shd w:val="clear" w:color="000000" w:fill="F2A9AC"/>
            <w:noWrap/>
            <w:vAlign w:val="center"/>
            <w:hideMark/>
          </w:tcPr>
          <w:p w14:paraId="7446605F" w14:textId="77777777" w:rsidR="00A17A3E" w:rsidRPr="00A17A3E" w:rsidRDefault="00A17A3E" w:rsidP="00A17A3E">
            <w:pPr>
              <w:suppressAutoHyphens w:val="0"/>
              <w:spacing w:line="240" w:lineRule="auto"/>
              <w:jc w:val="left"/>
              <w:rPr>
                <w:rFonts w:ascii="Aptos Narrow" w:eastAsia="Times New Roman" w:hAnsi="Aptos Narrow" w:cs="Times New Roman"/>
                <w:color w:val="000000"/>
                <w:sz w:val="18"/>
                <w:szCs w:val="18"/>
                <w:lang w:eastAsia="es-ES_tradnl"/>
              </w:rPr>
            </w:pPr>
            <w:r w:rsidRPr="00A17A3E">
              <w:rPr>
                <w:rFonts w:ascii="Aptos Narrow" w:eastAsia="Times New Roman" w:hAnsi="Aptos Narrow" w:cs="Times New Roman"/>
                <w:color w:val="000000"/>
                <w:sz w:val="18"/>
                <w:szCs w:val="18"/>
                <w:lang w:eastAsia="es-ES_tradnl"/>
              </w:rPr>
              <w:t> </w:t>
            </w:r>
          </w:p>
        </w:tc>
        <w:tc>
          <w:tcPr>
            <w:tcW w:w="8676" w:type="dxa"/>
            <w:tcBorders>
              <w:top w:val="single" w:sz="4" w:space="0" w:color="BFBFBF"/>
              <w:left w:val="nil"/>
              <w:bottom w:val="single" w:sz="4" w:space="0" w:color="BFBFBF"/>
              <w:right w:val="single" w:sz="4" w:space="0" w:color="BFBFBF"/>
            </w:tcBorders>
            <w:shd w:val="clear" w:color="000000" w:fill="F2F2F2"/>
            <w:noWrap/>
            <w:vAlign w:val="center"/>
            <w:hideMark/>
          </w:tcPr>
          <w:p w14:paraId="4AEC0DE1" w14:textId="77777777" w:rsidR="00A17A3E" w:rsidRPr="00A17A3E" w:rsidRDefault="00A17A3E" w:rsidP="00A17A3E">
            <w:pPr>
              <w:suppressAutoHyphens w:val="0"/>
              <w:spacing w:line="240" w:lineRule="auto"/>
              <w:jc w:val="left"/>
              <w:rPr>
                <w:rFonts w:ascii="Aptos Narrow" w:eastAsia="Times New Roman" w:hAnsi="Aptos Narrow" w:cs="Times New Roman"/>
                <w:color w:val="000000"/>
                <w:sz w:val="18"/>
                <w:szCs w:val="18"/>
                <w:lang w:eastAsia="es-ES_tradnl"/>
              </w:rPr>
            </w:pPr>
            <w:r w:rsidRPr="00A17A3E">
              <w:rPr>
                <w:rFonts w:ascii="Aptos Narrow" w:eastAsia="Times New Roman" w:hAnsi="Aptos Narrow" w:cs="Times New Roman"/>
                <w:color w:val="000000"/>
                <w:sz w:val="18"/>
                <w:szCs w:val="18"/>
                <w:lang w:eastAsia="es-ES_tradnl"/>
              </w:rPr>
              <w:t>Fila 'Real': color rojo continuo desde el mes en que inició hasta el mes en que lleva actualmente esa fase/iteración</w:t>
            </w:r>
          </w:p>
        </w:tc>
      </w:tr>
    </w:tbl>
    <w:p w14:paraId="0AC02C3F" w14:textId="77777777" w:rsidR="00653942" w:rsidRDefault="00653942">
      <w:pPr>
        <w:suppressAutoHyphens w:val="0"/>
        <w:spacing w:before="200" w:after="200"/>
        <w:jc w:val="left"/>
        <w:rPr>
          <w:rFonts w:eastAsia="Times New Roman"/>
          <w:b/>
          <w:caps/>
          <w:color w:val="243255" w:themeColor="accent1" w:themeShade="7F"/>
          <w:spacing w:val="15"/>
          <w:sz w:val="24"/>
          <w:szCs w:val="22"/>
        </w:rPr>
      </w:pPr>
      <w:r>
        <w:br w:type="page"/>
      </w:r>
    </w:p>
    <w:p w14:paraId="2DFED1C9" w14:textId="441C3F96" w:rsidR="00A95430" w:rsidRPr="0073105C" w:rsidRDefault="00A95430" w:rsidP="00D123BD">
      <w:pPr>
        <w:pStyle w:val="Ttulo3"/>
      </w:pPr>
      <w:bookmarkStart w:id="237" w:name="_Toc241744226"/>
      <w:r w:rsidRPr="00382B25">
        <w:lastRenderedPageBreak/>
        <w:t>Cantidad de reuniones realizadas</w:t>
      </w:r>
      <w:bookmarkEnd w:id="237"/>
    </w:p>
    <w:p w14:paraId="79204A0F" w14:textId="234907E5" w:rsidR="00A95430" w:rsidRDefault="00A95430" w:rsidP="00A95430">
      <w:pPr>
        <w:rPr>
          <w:lang w:eastAsia="es-MX"/>
        </w:rPr>
      </w:pPr>
    </w:p>
    <w:p w14:paraId="273A0B32" w14:textId="1E7B4E3B" w:rsidR="00D05614" w:rsidRDefault="00150533" w:rsidP="00D05614">
      <w:pPr>
        <w:keepNext/>
        <w:jc w:val="center"/>
      </w:pPr>
      <w:r>
        <w:rPr>
          <w:noProof/>
          <w:lang w:eastAsia="es-MX"/>
        </w:rPr>
        <w:object w:dxaOrig="8600" w:dyaOrig="3040" w14:anchorId="0EE5931A">
          <v:shape id="_x0000_i1037" type="#_x0000_t75" alt="" style="width:430pt;height:150.95pt;mso-width-percent:0;mso-height-percent:0;mso-width-percent:0;mso-height-percent:0" o:ole="">
            <v:imagedata r:id="rId30" o:title=""/>
          </v:shape>
          <o:OLEObject Type="Link" ProgID="Excel.Sheet.12" ShapeID="_x0000_i1037" DrawAspect="Content" r:id="rId31" UpdateMode="Always">
            <o:LinkType>Picture</o:LinkType>
            <o:LockedField>false</o:LockedField>
          </o:OLEObject>
        </w:object>
      </w:r>
    </w:p>
    <w:p w14:paraId="3983F995" w14:textId="6F2E6FB9" w:rsidR="009859C6" w:rsidRDefault="00D05614" w:rsidP="00A26F37">
      <w:pPr>
        <w:pStyle w:val="Descripcin"/>
        <w:rPr>
          <w:lang w:eastAsia="es-MX"/>
        </w:rPr>
      </w:pPr>
      <w:bookmarkStart w:id="238" w:name="_Toc241744370"/>
      <w:r>
        <w:t xml:space="preserve">Tabla </w:t>
      </w:r>
      <w:r w:rsidR="00AB3FAE">
        <w:fldChar w:fldCharType="begin"/>
      </w:r>
      <w:r w:rsidR="00AB3FAE">
        <w:instrText xml:space="preserve"> SEQ Tabla \* ARABIC </w:instrText>
      </w:r>
      <w:r w:rsidR="00AB3FAE">
        <w:fldChar w:fldCharType="separate"/>
      </w:r>
      <w:r w:rsidR="00AB3FAE">
        <w:rPr>
          <w:noProof/>
        </w:rPr>
        <w:t>26</w:t>
      </w:r>
      <w:r w:rsidR="00AB3FAE">
        <w:rPr>
          <w:noProof/>
        </w:rPr>
        <w:fldChar w:fldCharType="end"/>
      </w:r>
      <w:r>
        <w:t xml:space="preserve"> - Cumplimiento de reuniones por mes.</w:t>
      </w:r>
      <w:bookmarkEnd w:id="238"/>
    </w:p>
    <w:p w14:paraId="4375A9D9" w14:textId="3F6E72E3" w:rsidR="00B978BE" w:rsidRPr="00680C5A" w:rsidRDefault="00680C5A" w:rsidP="00760A39">
      <w:pPr>
        <w:rPr>
          <w:rStyle w:val="Referenciaintensa"/>
          <w:lang w:eastAsia="es-ES_tradnl"/>
        </w:rPr>
      </w:pPr>
      <w:r w:rsidRPr="00680C5A">
        <w:rPr>
          <w:rStyle w:val="Referenciaintensa"/>
        </w:rPr>
        <w:t>LAS ACTAS CORRESPONDIENTES A LAS REUNIONES REALIZADAS DURANTE EL DESARROLLO DE METRONET SE ENCUENTRAN RECOPILADAS EN EL ANEXO H – ACTAS DE REUNIÓN. VÉASE ANEXO H.</w:t>
      </w:r>
    </w:p>
    <w:p w14:paraId="24AAD93C" w14:textId="1BF12B9E" w:rsidR="00876E00" w:rsidRPr="008C6890" w:rsidRDefault="00A95430" w:rsidP="00D123BD">
      <w:pPr>
        <w:pStyle w:val="Ttulo3"/>
      </w:pPr>
      <w:bookmarkStart w:id="239" w:name="OLE_LINK3"/>
      <w:bookmarkStart w:id="240" w:name="_Toc241744227"/>
      <w:r w:rsidRPr="00A95430">
        <w:t>Cantidad de entregables completados</w:t>
      </w:r>
      <w:bookmarkEnd w:id="239"/>
      <w:bookmarkEnd w:id="240"/>
    </w:p>
    <w:p w14:paraId="4EF3F2BA" w14:textId="13709E64" w:rsidR="008C71F6" w:rsidRPr="008C71F6" w:rsidRDefault="008C71F6" w:rsidP="009859C6">
      <w:pPr>
        <w:jc w:val="center"/>
        <w:rPr>
          <w:lang w:eastAsia="es-MX"/>
        </w:rPr>
      </w:pPr>
    </w:p>
    <w:p w14:paraId="11320407" w14:textId="5DE2C072" w:rsidR="00D05614" w:rsidRDefault="00150533" w:rsidP="00D05614">
      <w:pPr>
        <w:keepNext/>
        <w:jc w:val="center"/>
      </w:pPr>
      <w:r>
        <w:rPr>
          <w:b/>
          <w:bCs/>
          <w:noProof/>
        </w:rPr>
        <w:object w:dxaOrig="8600" w:dyaOrig="2740" w14:anchorId="7DF2E730">
          <v:shape id="_x0000_i1036" type="#_x0000_t75" alt="" style="width:430pt;height:137pt;mso-width-percent:0;mso-height-percent:0;mso-width-percent:0;mso-height-percent:0" o:ole="">
            <v:imagedata r:id="rId32" o:title=""/>
          </v:shape>
          <o:OLEObject Type="Link" ProgID="Excel.Sheet.12" ShapeID="_x0000_i1036" DrawAspect="Content" r:id="rId33" UpdateMode="Always">
            <o:LinkType>Picture</o:LinkType>
            <o:LockedField>false</o:LockedField>
          </o:OLEObject>
        </w:object>
      </w:r>
    </w:p>
    <w:p w14:paraId="18F784BB" w14:textId="053215EA" w:rsidR="00641960" w:rsidRDefault="00D05614" w:rsidP="00A26F37">
      <w:pPr>
        <w:pStyle w:val="Descripcin"/>
      </w:pPr>
      <w:bookmarkStart w:id="241" w:name="_Toc241744371"/>
      <w:r>
        <w:t xml:space="preserve">Tabla </w:t>
      </w:r>
      <w:r w:rsidR="00AB3FAE">
        <w:fldChar w:fldCharType="begin"/>
      </w:r>
      <w:r w:rsidR="00AB3FAE">
        <w:instrText xml:space="preserve"> SEQ Tabla \* ARABIC </w:instrText>
      </w:r>
      <w:r w:rsidR="00AB3FAE">
        <w:fldChar w:fldCharType="separate"/>
      </w:r>
      <w:r w:rsidR="00AB3FAE">
        <w:rPr>
          <w:noProof/>
        </w:rPr>
        <w:t>27</w:t>
      </w:r>
      <w:r w:rsidR="00AB3FAE">
        <w:rPr>
          <w:noProof/>
        </w:rPr>
        <w:fldChar w:fldCharType="end"/>
      </w:r>
      <w:r>
        <w:t xml:space="preserve"> - Cumplimineto de entregables por mes.</w:t>
      </w:r>
      <w:bookmarkEnd w:id="241"/>
    </w:p>
    <w:p w14:paraId="1679F783" w14:textId="77777777" w:rsidR="009859C6" w:rsidRDefault="009859C6" w:rsidP="00DA0E66">
      <w:pPr>
        <w:rPr>
          <w:b/>
          <w:bCs/>
        </w:rPr>
      </w:pPr>
    </w:p>
    <w:p w14:paraId="50884CC1" w14:textId="77777777" w:rsidR="009859C6" w:rsidRPr="009859C6" w:rsidRDefault="009859C6" w:rsidP="009859C6">
      <w:pPr>
        <w:rPr>
          <w:lang w:eastAsia="es-ES_tradnl"/>
        </w:rPr>
      </w:pPr>
      <w:r w:rsidRPr="009859C6">
        <w:rPr>
          <w:lang w:eastAsia="es-ES_tradnl"/>
        </w:rPr>
        <w:t>Hasta setiembre se completaron los diez entregables planificados. Para considerar un entregable como cumplido deberá existir evidencia de envío y, cuando corresponda, registro de revisión o aceptación por parte del tutor.</w:t>
      </w:r>
    </w:p>
    <w:p w14:paraId="73565EFA" w14:textId="77777777" w:rsidR="009859C6" w:rsidRDefault="009859C6" w:rsidP="00DA0E66">
      <w:pPr>
        <w:rPr>
          <w:b/>
          <w:bCs/>
        </w:rPr>
      </w:pPr>
    </w:p>
    <w:p w14:paraId="5F673E89" w14:textId="05488F18" w:rsidR="00382B25" w:rsidRPr="00641960" w:rsidRDefault="00382B25" w:rsidP="00680C5A">
      <w:pPr>
        <w:pStyle w:val="Ttulo1"/>
      </w:pPr>
      <w:bookmarkStart w:id="242" w:name="_Toc241744228"/>
      <w:r w:rsidRPr="00296A38">
        <w:t>Métrica de Tiempo y Esfuerzo</w:t>
      </w:r>
      <w:bookmarkEnd w:id="242"/>
    </w:p>
    <w:p w14:paraId="480E2055" w14:textId="1C9521CF" w:rsidR="009859C6" w:rsidRPr="009859C6" w:rsidRDefault="009859C6" w:rsidP="009859C6">
      <w:pPr>
        <w:rPr>
          <w:lang w:eastAsia="es-ES_tradnl"/>
        </w:rPr>
      </w:pPr>
      <w:r w:rsidRPr="009859C6">
        <w:rPr>
          <w:lang w:eastAsia="es-ES_tradnl"/>
        </w:rPr>
        <w:t>La métrica de tiempo y esfuerzo permite comparar la dedicación planificada con la dedicación efectivamente ejecutada durante las fases e iteraciones del proyecto.</w:t>
      </w:r>
    </w:p>
    <w:p w14:paraId="60FB3F42" w14:textId="77777777" w:rsidR="009859C6" w:rsidRDefault="009859C6" w:rsidP="009859C6">
      <w:pPr>
        <w:rPr>
          <w:lang w:eastAsia="es-ES_tradnl"/>
        </w:rPr>
      </w:pPr>
      <w:r w:rsidRPr="009859C6">
        <w:rPr>
          <w:lang w:eastAsia="es-ES_tradnl"/>
        </w:rPr>
        <w:t>La planificación general considera dos horas diarias por integrante, cinco días a la semana, durante aproximadamente veintidós semanas. Para un equipo de tres integrantes, esto representa una capacidad estimada de treinta horas hombre semanales y un total de 660 horas hombre.</w:t>
      </w:r>
    </w:p>
    <w:p w14:paraId="3157848E" w14:textId="77777777" w:rsidR="009859C6" w:rsidRPr="009859C6" w:rsidRDefault="009859C6" w:rsidP="009859C6">
      <w:pPr>
        <w:rPr>
          <w:lang w:eastAsia="es-ES_tradnl"/>
        </w:rPr>
      </w:pPr>
    </w:p>
    <w:p w14:paraId="02013EC0" w14:textId="77777777" w:rsidR="00C5082B" w:rsidRDefault="00C5082B">
      <w:pPr>
        <w:suppressAutoHyphens w:val="0"/>
        <w:spacing w:before="200" w:after="200"/>
        <w:jc w:val="left"/>
        <w:rPr>
          <w:b/>
          <w:bCs/>
          <w:lang w:eastAsia="es-ES_tradnl"/>
        </w:rPr>
      </w:pPr>
      <w:r>
        <w:rPr>
          <w:b/>
          <w:bCs/>
          <w:lang w:eastAsia="es-ES_tradnl"/>
        </w:rPr>
        <w:br w:type="page"/>
      </w:r>
    </w:p>
    <w:p w14:paraId="21B6B3C6" w14:textId="27910889" w:rsidR="009859C6" w:rsidRPr="00C5082B" w:rsidRDefault="009859C6" w:rsidP="009859C6">
      <w:pPr>
        <w:rPr>
          <w:b/>
          <w:bCs/>
          <w:lang w:eastAsia="es-ES_tradnl"/>
        </w:rPr>
      </w:pPr>
      <w:r w:rsidRPr="00C5082B">
        <w:rPr>
          <w:b/>
          <w:bCs/>
          <w:lang w:eastAsia="es-ES_tradnl"/>
        </w:rPr>
        <w:lastRenderedPageBreak/>
        <w:t>Las horas planificadas se distribuyen por fase de la siguiente manera:</w:t>
      </w:r>
    </w:p>
    <w:p w14:paraId="1B86F649" w14:textId="77777777" w:rsidR="00C1356C" w:rsidRPr="009859C6" w:rsidRDefault="00C1356C" w:rsidP="009859C6">
      <w:pPr>
        <w:rPr>
          <w:lang w:eastAsia="es-ES_tradnl"/>
        </w:rPr>
      </w:pPr>
    </w:p>
    <w:p w14:paraId="4A9CBFB0" w14:textId="2D1ADC71" w:rsidR="00D05614" w:rsidRDefault="00150533" w:rsidP="00B97C2E">
      <w:pPr>
        <w:keepNext/>
        <w:jc w:val="center"/>
      </w:pPr>
      <w:r>
        <w:rPr>
          <w:noProof/>
        </w:rPr>
        <w:object w:dxaOrig="10320" w:dyaOrig="2740" w14:anchorId="600970EF">
          <v:shape id="_x0000_i1035" type="#_x0000_t75" alt="" style="width:517.05pt;height:137pt;mso-width-percent:0;mso-height-percent:0;mso-width-percent:0;mso-height-percent:0" o:ole="">
            <v:imagedata r:id="rId34" o:title=""/>
          </v:shape>
          <o:OLEObject Type="Link" ProgID="Excel.Sheet.12" ShapeID="_x0000_i1035" DrawAspect="Content" r:id="rId35" UpdateMode="Always">
            <o:LinkType>Picture</o:LinkType>
            <o:LockedField>false</o:LockedField>
            <o:FieldCodes>\* MERGEFORMAT</o:FieldCodes>
          </o:OLEObject>
        </w:object>
      </w:r>
    </w:p>
    <w:p w14:paraId="1BBC9A2A" w14:textId="0426A847" w:rsidR="00897AA7" w:rsidRDefault="00D05614" w:rsidP="00A26F37">
      <w:pPr>
        <w:pStyle w:val="Descripcin"/>
      </w:pPr>
      <w:bookmarkStart w:id="243" w:name="_Toc241744372"/>
      <w:r>
        <w:t xml:space="preserve">Tabla </w:t>
      </w:r>
      <w:r w:rsidR="00AB3FAE">
        <w:fldChar w:fldCharType="begin"/>
      </w:r>
      <w:r w:rsidR="00AB3FAE">
        <w:instrText xml:space="preserve"> SEQ Tabla \* ARABIC </w:instrText>
      </w:r>
      <w:r w:rsidR="00AB3FAE">
        <w:fldChar w:fldCharType="separate"/>
      </w:r>
      <w:r w:rsidR="00AB3FAE">
        <w:rPr>
          <w:noProof/>
        </w:rPr>
        <w:t>28</w:t>
      </w:r>
      <w:r w:rsidR="00AB3FAE">
        <w:rPr>
          <w:noProof/>
        </w:rPr>
        <w:fldChar w:fldCharType="end"/>
      </w:r>
      <w:r>
        <w:t xml:space="preserve"> - Horas hombre planificadas vs reales.</w:t>
      </w:r>
      <w:bookmarkEnd w:id="243"/>
    </w:p>
    <w:p w14:paraId="6E585158" w14:textId="5176BDA2" w:rsidR="002A0CA8" w:rsidRDefault="002A0CA8" w:rsidP="00541836">
      <w:pPr>
        <w:ind w:left="720" w:hanging="360"/>
      </w:pPr>
      <w:bookmarkStart w:id="244" w:name="OLE_LINK2"/>
    </w:p>
    <w:p w14:paraId="66E0FA70" w14:textId="1101B31B" w:rsidR="00C1356C" w:rsidRPr="00F40605" w:rsidRDefault="00C1356C" w:rsidP="00F56B67">
      <w:pPr>
        <w:suppressAutoHyphens w:val="0"/>
        <w:spacing w:before="200" w:after="200"/>
        <w:jc w:val="left"/>
        <w:rPr>
          <w:rFonts w:eastAsia="Times New Roman"/>
          <w:b/>
          <w:bCs/>
          <w:caps/>
          <w:color w:val="243255" w:themeColor="accent1" w:themeShade="7F"/>
          <w:spacing w:val="15"/>
          <w:sz w:val="24"/>
          <w:szCs w:val="22"/>
        </w:rPr>
      </w:pPr>
      <w:r w:rsidRPr="00F40605">
        <w:rPr>
          <w:b/>
          <w:bCs/>
        </w:rPr>
        <w:t>Fórmula</w:t>
      </w:r>
    </w:p>
    <w:p w14:paraId="5FF48024" w14:textId="77777777" w:rsidR="00C1356C" w:rsidRDefault="00C1356C" w:rsidP="00C1356C">
      <w:r>
        <w:t>Variación de esfuerzo = (HH reales − HH planificadas) / HH planificadas × 100</w:t>
      </w:r>
    </w:p>
    <w:p w14:paraId="216431D7" w14:textId="77777777" w:rsidR="0000256B" w:rsidRDefault="0000256B" w:rsidP="00C1356C"/>
    <w:p w14:paraId="3C84006B" w14:textId="25207DF9" w:rsidR="00D05614" w:rsidRDefault="00150533" w:rsidP="00D05614">
      <w:pPr>
        <w:keepNext/>
        <w:jc w:val="center"/>
      </w:pPr>
      <w:r>
        <w:rPr>
          <w:noProof/>
        </w:rPr>
        <w:object w:dxaOrig="5080" w:dyaOrig="2000" w14:anchorId="39967CEB">
          <v:shape id="_x0000_i1034" type="#_x0000_t75" alt="" style="width:255pt;height:101pt;mso-width-percent:0;mso-height-percent:0;mso-width-percent:0;mso-height-percent:0" o:ole="">
            <v:imagedata r:id="rId36" o:title=""/>
          </v:shape>
          <o:OLEObject Type="Link" ProgID="Excel.Sheet.12" ShapeID="_x0000_i1034" DrawAspect="Content" r:id="rId37" UpdateMode="Always">
            <o:LinkType>Picture</o:LinkType>
            <o:LockedField>false</o:LockedField>
          </o:OLEObject>
        </w:object>
      </w:r>
    </w:p>
    <w:p w14:paraId="6A598B92" w14:textId="41DC0819" w:rsidR="00C1356C" w:rsidRDefault="00D05614" w:rsidP="00A26F37">
      <w:pPr>
        <w:pStyle w:val="Descripcin"/>
      </w:pPr>
      <w:bookmarkStart w:id="245" w:name="_Toc241744373"/>
      <w:r>
        <w:t xml:space="preserve">Tabla </w:t>
      </w:r>
      <w:r w:rsidR="00AB3FAE">
        <w:fldChar w:fldCharType="begin"/>
      </w:r>
      <w:r w:rsidR="00AB3FAE">
        <w:instrText xml:space="preserve"> SEQ Tabla \* ARABIC </w:instrText>
      </w:r>
      <w:r w:rsidR="00AB3FAE">
        <w:fldChar w:fldCharType="separate"/>
      </w:r>
      <w:r w:rsidR="00AB3FAE">
        <w:rPr>
          <w:noProof/>
        </w:rPr>
        <w:t>29</w:t>
      </w:r>
      <w:r w:rsidR="00AB3FAE">
        <w:rPr>
          <w:noProof/>
        </w:rPr>
        <w:fldChar w:fldCharType="end"/>
      </w:r>
      <w:r>
        <w:t xml:space="preserve"> - Variacion de efuerzo.</w:t>
      </w:r>
      <w:bookmarkEnd w:id="245"/>
    </w:p>
    <w:p w14:paraId="126B9EAB" w14:textId="77777777" w:rsidR="006F3274" w:rsidRDefault="006F3274" w:rsidP="006F3274"/>
    <w:p w14:paraId="769D9C32" w14:textId="720E1C6A" w:rsidR="006F3274" w:rsidRPr="006F3274" w:rsidRDefault="00150533" w:rsidP="006F3274">
      <w:r>
        <w:rPr>
          <w:noProof/>
        </w:rPr>
        <w:object w:dxaOrig="13320" w:dyaOrig="6620" w14:anchorId="5C20853A">
          <v:shape id="_x0000_i1033" type="#_x0000_t75" alt="" style="width:496.85pt;height:296.9pt;mso-width-percent:0;mso-height-percent:0;mso-width-percent:0;mso-height-percent:0" o:ole="">
            <v:imagedata r:id="rId38" o:title=""/>
          </v:shape>
          <o:OLEObject Type="Link" ProgID="Excel.Sheet.12" ShapeID="_x0000_i1033" DrawAspect="Content" r:id="rId39" UpdateMode="Always">
            <o:LinkType>Picture</o:LinkType>
            <o:LockedField>false</o:LockedField>
          </o:OLEObject>
        </w:object>
      </w:r>
    </w:p>
    <w:bookmarkEnd w:id="244"/>
    <w:p w14:paraId="0100388A" w14:textId="7C4443CA" w:rsidR="00C56662" w:rsidRPr="004210C5" w:rsidRDefault="0000256B" w:rsidP="004210C5">
      <w:pPr>
        <w:suppressAutoHyphens w:val="0"/>
        <w:spacing w:before="200" w:after="200"/>
        <w:jc w:val="center"/>
        <w:rPr>
          <w:b/>
          <w:bCs/>
          <w:caps/>
          <w:color w:val="FFFFFF" w:themeColor="background1"/>
          <w:spacing w:val="15"/>
          <w:sz w:val="32"/>
          <w:szCs w:val="22"/>
        </w:rPr>
      </w:pPr>
      <w:r>
        <w:rPr>
          <w:noProof/>
        </w:rPr>
        <w:lastRenderedPageBreak/>
        <w:drawing>
          <wp:inline distT="0" distB="0" distL="0" distR="0" wp14:anchorId="447425F6" wp14:editId="49B8FB54">
            <wp:extent cx="6350000" cy="4064000"/>
            <wp:effectExtent l="0" t="0" r="12700" b="12700"/>
            <wp:docPr id="719416274" name="Gráfico 1">
              <a:extLst>
                <a:ext uri="{FF2B5EF4-FFF2-40B4-BE49-F238E27FC236}">
                  <a16:creationId id="{7CDD2C08-388B-71C7-3635-B0324D6B72A9}"/>
                </a:ext>
              </a:extLst>
            </wp:docPr>
            <wp:cNvGraphicFramePr/>
            <a:graphic>
              <a:graphicData uri="http://schemas.openxmlformats.org/drawingml/2006/chart">
                <c:chart r:id="rId40"/>
              </a:graphicData>
            </a:graphic>
          </wp:inline>
        </w:drawing>
      </w:r>
    </w:p>
    <w:p w14:paraId="26B09783" w14:textId="03EB5386" w:rsidR="00D1206F" w:rsidRPr="00C60A29" w:rsidRDefault="004210C5" w:rsidP="00C60A29">
      <w:pPr>
        <w:pStyle w:val="Ttulo3"/>
      </w:pPr>
      <w:r>
        <w:br w:type="page"/>
      </w:r>
      <w:bookmarkStart w:id="246" w:name="_Toc241744229"/>
      <w:r w:rsidR="002A0CA8">
        <w:lastRenderedPageBreak/>
        <w:t>fase previa</w:t>
      </w:r>
      <w:bookmarkEnd w:id="246"/>
    </w:p>
    <w:p w14:paraId="42D64C03" w14:textId="77777777" w:rsidR="00313D9C" w:rsidRPr="00313D9C" w:rsidRDefault="00313D9C" w:rsidP="00313D9C">
      <w:pPr>
        <w:rPr>
          <w:lang w:eastAsia="es-ES_tradnl"/>
        </w:rPr>
      </w:pPr>
    </w:p>
    <w:p w14:paraId="53F17DBD" w14:textId="770E06AC" w:rsidR="00D05614" w:rsidRDefault="00150533" w:rsidP="00D05614">
      <w:pPr>
        <w:keepNext/>
        <w:jc w:val="center"/>
      </w:pPr>
      <w:r>
        <w:rPr>
          <w:noProof/>
          <w:lang w:eastAsia="es-ES_tradnl"/>
        </w:rPr>
        <w:object w:dxaOrig="5080" w:dyaOrig="4740" w14:anchorId="41CC89AD">
          <v:shape id="_x0000_i1032" type="#_x0000_t75" alt="" style="width:255pt;height:237pt;mso-width-percent:0;mso-height-percent:0;mso-width-percent:0;mso-height-percent:0" o:ole="">
            <v:imagedata r:id="rId41" o:title=""/>
          </v:shape>
          <o:OLEObject Type="Link" ProgID="Excel.Sheet.12" ShapeID="_x0000_i1032" DrawAspect="Content" r:id="rId42" UpdateMode="Always">
            <o:LinkType>Picture</o:LinkType>
            <o:LockedField>false</o:LockedField>
          </o:OLEObject>
        </w:object>
      </w:r>
    </w:p>
    <w:p w14:paraId="2429CE2E" w14:textId="267807D8" w:rsidR="002A0CA8" w:rsidRDefault="00D05614" w:rsidP="00A26F37">
      <w:pPr>
        <w:pStyle w:val="Descripcin"/>
        <w:rPr>
          <w:lang w:eastAsia="es-ES_tradnl"/>
        </w:rPr>
      </w:pPr>
      <w:bookmarkStart w:id="247" w:name="_Toc241744374"/>
      <w:r>
        <w:t xml:space="preserve">Tabla </w:t>
      </w:r>
      <w:r w:rsidR="00AB3FAE">
        <w:fldChar w:fldCharType="begin"/>
      </w:r>
      <w:r w:rsidR="00AB3FAE">
        <w:instrText xml:space="preserve"> SEQ Tabla \* ARABIC </w:instrText>
      </w:r>
      <w:r w:rsidR="00AB3FAE">
        <w:fldChar w:fldCharType="separate"/>
      </w:r>
      <w:r w:rsidR="00AB3FAE">
        <w:rPr>
          <w:noProof/>
        </w:rPr>
        <w:t>30</w:t>
      </w:r>
      <w:r w:rsidR="00AB3FAE">
        <w:rPr>
          <w:noProof/>
        </w:rPr>
        <w:fldChar w:fldCharType="end"/>
      </w:r>
      <w:r>
        <w:t xml:space="preserve"> - Hh de fase previa.</w:t>
      </w:r>
      <w:bookmarkEnd w:id="247"/>
    </w:p>
    <w:p w14:paraId="4CC4A2F8" w14:textId="77777777" w:rsidR="00313D9C" w:rsidRDefault="00313D9C" w:rsidP="00313D9C">
      <w:pPr>
        <w:jc w:val="center"/>
        <w:rPr>
          <w:lang w:eastAsia="es-ES_tradnl"/>
        </w:rPr>
      </w:pPr>
    </w:p>
    <w:p w14:paraId="73F35996" w14:textId="478BC1B2" w:rsidR="00313D9C" w:rsidRDefault="00313D9C" w:rsidP="00DA3F06">
      <w:pPr>
        <w:jc w:val="center"/>
        <w:rPr>
          <w:lang w:eastAsia="es-ES_tradnl"/>
        </w:rPr>
      </w:pPr>
      <w:r>
        <w:rPr>
          <w:noProof/>
        </w:rPr>
        <w:drawing>
          <wp:inline distT="0" distB="0" distL="0" distR="0" wp14:anchorId="54A82835" wp14:editId="5A46243D">
            <wp:extent cx="6772275" cy="4556502"/>
            <wp:effectExtent l="0" t="0" r="9525" b="15875"/>
            <wp:docPr id="1977088854" name="Gráfico 1">
              <a:extLst>
                <a:ext uri="{FF2B5EF4-FFF2-40B4-BE49-F238E27FC236}">
                  <a16:creationId id="{8EC592F1-5DC7-3700-ADE6-FCAA33F7978A}"/>
                </a:ext>
              </a:extLst>
            </wp:docPr>
            <wp:cNvGraphicFramePr/>
            <a:graphic>
              <a:graphicData uri="http://schemas.openxmlformats.org/drawingml/2006/chart">
                <c:chart r:id="rId43"/>
              </a:graphicData>
            </a:graphic>
          </wp:inline>
        </w:drawing>
      </w:r>
    </w:p>
    <w:p w14:paraId="147B8F8D" w14:textId="25336842" w:rsidR="00EE6E01" w:rsidRPr="00EE6E01" w:rsidRDefault="00EE6E01" w:rsidP="00EE6E01">
      <w:pPr>
        <w:pStyle w:val="Ttulo5"/>
      </w:pPr>
      <w:r>
        <w:lastRenderedPageBreak/>
        <w:t>Conclusiones de la fase previa</w:t>
      </w:r>
    </w:p>
    <w:p w14:paraId="69B00B1C" w14:textId="77777777" w:rsidR="003E7BDE" w:rsidRPr="003E7BDE" w:rsidRDefault="003E7BDE" w:rsidP="003E7BDE">
      <w:pPr>
        <w:rPr>
          <w:lang w:eastAsia="es-ES_tradnl"/>
        </w:rPr>
      </w:pPr>
      <w:r w:rsidRPr="003E7BDE">
        <w:rPr>
          <w:lang w:eastAsia="es-ES_tradnl"/>
        </w:rPr>
        <w:t>La fase previa completó las seis actividades planificadas dentro del período previsto, alcanzando un cumplimiento de alcance y temporal del 100 %. La asignación planificada fue de 140 horas hombre.</w:t>
      </w:r>
    </w:p>
    <w:p w14:paraId="21A70DC9" w14:textId="221E2376" w:rsidR="003E7BDE" w:rsidRPr="003E7BDE" w:rsidRDefault="003E7BDE" w:rsidP="003E7BDE">
      <w:pPr>
        <w:rPr>
          <w:lang w:eastAsia="es-ES_tradnl"/>
        </w:rPr>
      </w:pPr>
      <w:r w:rsidRPr="003E7BDE">
        <w:rPr>
          <w:lang w:eastAsia="es-ES_tradnl"/>
        </w:rPr>
        <w:t xml:space="preserve">El principal resultado fue establecer las bases técnicas y organizativas de METRONET y comprobar la integración inicial entre interfaz, backend y base de datos. </w:t>
      </w:r>
      <w:r w:rsidR="00760A39">
        <w:rPr>
          <w:lang w:eastAsia="es-ES_tradnl"/>
        </w:rPr>
        <w:t xml:space="preserve">La </w:t>
      </w:r>
      <w:r w:rsidRPr="003E7BDE">
        <w:rPr>
          <w:lang w:eastAsia="es-ES_tradnl"/>
        </w:rPr>
        <w:t>variación de esfuerzo</w:t>
      </w:r>
      <w:r w:rsidR="00760A39">
        <w:rPr>
          <w:lang w:eastAsia="es-ES_tradnl"/>
        </w:rPr>
        <w:t xml:space="preserve"> es de 152 HH reales 8,6%</w:t>
      </w:r>
      <w:r w:rsidRPr="003E7BDE">
        <w:rPr>
          <w:lang w:eastAsia="es-ES_tradnl"/>
        </w:rPr>
        <w:t>.</w:t>
      </w:r>
    </w:p>
    <w:p w14:paraId="7E463312" w14:textId="74977A0C" w:rsidR="002A0CA8" w:rsidRPr="0010415B" w:rsidRDefault="002A0CA8" w:rsidP="00D123BD">
      <w:pPr>
        <w:pStyle w:val="Ttulo3"/>
      </w:pPr>
      <w:bookmarkStart w:id="248" w:name="_Toc241744230"/>
      <w:r>
        <w:t>Iteracion 1</w:t>
      </w:r>
      <w:bookmarkEnd w:id="248"/>
    </w:p>
    <w:p w14:paraId="17C99A98" w14:textId="77777777" w:rsidR="00313D9C" w:rsidRPr="00313D9C" w:rsidRDefault="00313D9C" w:rsidP="00313D9C">
      <w:pPr>
        <w:rPr>
          <w:lang w:eastAsia="es-ES_tradnl"/>
        </w:rPr>
      </w:pPr>
    </w:p>
    <w:p w14:paraId="1F352891" w14:textId="54D663BD" w:rsidR="00D05614" w:rsidRDefault="00150533" w:rsidP="00D05614">
      <w:pPr>
        <w:keepNext/>
        <w:jc w:val="center"/>
      </w:pPr>
      <w:r>
        <w:rPr>
          <w:noProof/>
          <w:lang w:eastAsia="es-ES_tradnl"/>
        </w:rPr>
        <w:object w:dxaOrig="5080" w:dyaOrig="6100" w14:anchorId="4E669624">
          <v:shape id="_x0000_i1031" type="#_x0000_t75" alt="" style="width:255pt;height:305pt;mso-width-percent:0;mso-height-percent:0;mso-width-percent:0;mso-height-percent:0" o:ole="">
            <v:imagedata r:id="rId44" o:title=""/>
          </v:shape>
          <o:OLEObject Type="Link" ProgID="Excel.Sheet.12" ShapeID="_x0000_i1031" DrawAspect="Content" r:id="rId45" UpdateMode="Always">
            <o:LinkType>Picture</o:LinkType>
            <o:LockedField>false</o:LockedField>
          </o:OLEObject>
        </w:object>
      </w:r>
    </w:p>
    <w:p w14:paraId="28B4D136" w14:textId="3F1CFA64" w:rsidR="00313D9C" w:rsidRDefault="00D05614" w:rsidP="00A26F37">
      <w:pPr>
        <w:pStyle w:val="Descripcin"/>
        <w:rPr>
          <w:lang w:eastAsia="es-ES_tradnl"/>
        </w:rPr>
      </w:pPr>
      <w:bookmarkStart w:id="249" w:name="_Toc241744375"/>
      <w:r>
        <w:t xml:space="preserve">Tabla </w:t>
      </w:r>
      <w:r w:rsidR="00AB3FAE">
        <w:fldChar w:fldCharType="begin"/>
      </w:r>
      <w:r w:rsidR="00AB3FAE">
        <w:instrText xml:space="preserve"> SEQ Tabla \* ARABIC </w:instrText>
      </w:r>
      <w:r w:rsidR="00AB3FAE">
        <w:fldChar w:fldCharType="separate"/>
      </w:r>
      <w:r w:rsidR="00AB3FAE">
        <w:rPr>
          <w:noProof/>
        </w:rPr>
        <w:t>31</w:t>
      </w:r>
      <w:r w:rsidR="00AB3FAE">
        <w:rPr>
          <w:noProof/>
        </w:rPr>
        <w:fldChar w:fldCharType="end"/>
      </w:r>
      <w:r>
        <w:t>- Hh de iteracion 1.</w:t>
      </w:r>
      <w:bookmarkEnd w:id="249"/>
    </w:p>
    <w:p w14:paraId="1B50F3FD" w14:textId="77777777" w:rsidR="0010415B" w:rsidRDefault="0010415B" w:rsidP="0010415B">
      <w:pPr>
        <w:jc w:val="center"/>
        <w:rPr>
          <w:lang w:eastAsia="es-ES_tradnl"/>
        </w:rPr>
      </w:pPr>
    </w:p>
    <w:p w14:paraId="5CB6A492" w14:textId="4AF1E3B1" w:rsidR="009120FE" w:rsidRDefault="00313D9C" w:rsidP="00DA3F06">
      <w:pPr>
        <w:jc w:val="center"/>
        <w:rPr>
          <w:lang w:eastAsia="es-ES_tradnl"/>
        </w:rPr>
      </w:pPr>
      <w:r>
        <w:rPr>
          <w:noProof/>
        </w:rPr>
        <w:lastRenderedPageBreak/>
        <w:drawing>
          <wp:inline distT="0" distB="0" distL="0" distR="0" wp14:anchorId="14623CE4" wp14:editId="4FE926AE">
            <wp:extent cx="6645910" cy="4280453"/>
            <wp:effectExtent l="0" t="0" r="8890" b="12700"/>
            <wp:docPr id="189005140" name="Gráfico 1">
              <a:extLst>
                <a:ext uri="{FF2B5EF4-FFF2-40B4-BE49-F238E27FC236}">
                  <a16:creationId id="{1E15C7FC-31B6-9139-6B5A-C36800C0F296}"/>
                </a:ext>
              </a:extLst>
            </wp:docPr>
            <wp:cNvGraphicFramePr/>
            <a:graphic>
              <a:graphicData uri="http://schemas.openxmlformats.org/drawingml/2006/chart">
                <c:chart r:id="rId46"/>
              </a:graphicData>
            </a:graphic>
          </wp:inline>
        </w:drawing>
      </w:r>
    </w:p>
    <w:p w14:paraId="18BDE1CA" w14:textId="3CD1C912" w:rsidR="00DA3F06" w:rsidRPr="00DA3F06" w:rsidRDefault="009120FE" w:rsidP="00DA3F06">
      <w:pPr>
        <w:pStyle w:val="Ttulo5"/>
      </w:pPr>
      <w:r w:rsidRPr="009120FE">
        <w:t>Conclusión de la Iteración 1</w:t>
      </w:r>
    </w:p>
    <w:p w14:paraId="2C454C64" w14:textId="5D01AB7D" w:rsidR="003E7BDE" w:rsidRPr="003E7BDE" w:rsidRDefault="003E7BDE" w:rsidP="003E7BDE">
      <w:pPr>
        <w:rPr>
          <w:lang w:eastAsia="es-ES_tradnl"/>
        </w:rPr>
      </w:pPr>
      <w:r w:rsidRPr="003E7BDE">
        <w:rPr>
          <w:lang w:eastAsia="es-ES_tradnl"/>
        </w:rPr>
        <w:t>La Iteración 1 completó las siete actividades planificadas, alcanzando un cumplimiento de alcance del 100 %. Sin embargo, solo tres actividades fueron finalizadas dentro del período previsto. Las cuatro restantes se completaron en julio, aunque estaban planificadas para junio.</w:t>
      </w:r>
      <w:r w:rsidR="0010415B">
        <w:rPr>
          <w:lang w:eastAsia="es-ES_tradnl"/>
        </w:rPr>
        <w:t xml:space="preserve"> </w:t>
      </w:r>
      <w:r w:rsidRPr="003E7BDE">
        <w:rPr>
          <w:lang w:eastAsia="es-ES_tradnl"/>
        </w:rPr>
        <w:t>El cumplimiento temporal mensual fue:</w:t>
      </w:r>
      <w:r w:rsidR="00760A39">
        <w:rPr>
          <w:lang w:eastAsia="es-ES_tradnl"/>
        </w:rPr>
        <w:t xml:space="preserve"> </w:t>
      </w:r>
      <w:r w:rsidRPr="003E7BDE">
        <w:rPr>
          <w:lang w:eastAsia="es-ES_tradnl"/>
        </w:rPr>
        <w:t>3 / 7 × 100 = 42,86 %</w:t>
      </w:r>
      <w:r w:rsidR="0010415B">
        <w:rPr>
          <w:lang w:eastAsia="es-ES_tradnl"/>
        </w:rPr>
        <w:t xml:space="preserve">; </w:t>
      </w:r>
      <w:r w:rsidRPr="003E7BDE">
        <w:rPr>
          <w:lang w:eastAsia="es-ES_tradnl"/>
        </w:rPr>
        <w:t xml:space="preserve">La planificación contemplaba 90 horas hombre. </w:t>
      </w:r>
    </w:p>
    <w:p w14:paraId="242F6F1C" w14:textId="77777777" w:rsidR="008C6890" w:rsidRDefault="008C6890">
      <w:pPr>
        <w:suppressAutoHyphens w:val="0"/>
        <w:spacing w:before="200" w:after="200"/>
        <w:jc w:val="left"/>
        <w:rPr>
          <w:rFonts w:eastAsia="Times New Roman"/>
          <w:b/>
          <w:caps/>
          <w:color w:val="374C80" w:themeColor="accent1" w:themeShade="BF"/>
          <w:spacing w:val="10"/>
          <w:sz w:val="24"/>
          <w:szCs w:val="22"/>
          <w:lang w:eastAsia="es-ES_tradnl"/>
        </w:rPr>
      </w:pPr>
      <w:r>
        <w:br w:type="page"/>
      </w:r>
    </w:p>
    <w:p w14:paraId="5466B871" w14:textId="5F644171" w:rsidR="002A0CA8" w:rsidRPr="00B97C2E" w:rsidRDefault="002A0CA8" w:rsidP="00D123BD">
      <w:pPr>
        <w:pStyle w:val="Ttulo3"/>
      </w:pPr>
      <w:bookmarkStart w:id="250" w:name="_Toc241744231"/>
      <w:r>
        <w:lastRenderedPageBreak/>
        <w:t xml:space="preserve">Iteracion </w:t>
      </w:r>
      <w:r w:rsidR="008C6890">
        <w:t>2</w:t>
      </w:r>
      <w:bookmarkEnd w:id="250"/>
    </w:p>
    <w:p w14:paraId="3974AB5A" w14:textId="77777777" w:rsidR="00C56662" w:rsidRPr="00C56662" w:rsidRDefault="00C56662" w:rsidP="00C56662">
      <w:pPr>
        <w:rPr>
          <w:lang w:eastAsia="es-ES_tradnl"/>
        </w:rPr>
      </w:pPr>
    </w:p>
    <w:p w14:paraId="377F8E67" w14:textId="7CCBE35D" w:rsidR="00D05614" w:rsidRDefault="00150533" w:rsidP="00D05614">
      <w:pPr>
        <w:keepNext/>
        <w:jc w:val="center"/>
      </w:pPr>
      <w:r>
        <w:rPr>
          <w:noProof/>
          <w:lang w:eastAsia="es-ES_tradnl"/>
        </w:rPr>
        <w:object w:dxaOrig="5080" w:dyaOrig="6100" w14:anchorId="6CBD62EA">
          <v:shape id="_x0000_i1030" type="#_x0000_t75" alt="" style="width:255pt;height:305pt;mso-width-percent:0;mso-height-percent:0;mso-width-percent:0;mso-height-percent:0" o:ole="">
            <v:imagedata r:id="rId47" o:title=""/>
          </v:shape>
          <o:OLEObject Type="Link" ProgID="Excel.Sheet.12" ShapeID="_x0000_i1030" DrawAspect="Content" r:id="rId48" UpdateMode="Always">
            <o:LinkType>Picture</o:LinkType>
            <o:LockedField>false</o:LockedField>
          </o:OLEObject>
        </w:object>
      </w:r>
    </w:p>
    <w:p w14:paraId="03BEA324" w14:textId="0123CAA8" w:rsidR="002A0CA8" w:rsidRDefault="00D05614" w:rsidP="00A26F37">
      <w:pPr>
        <w:pStyle w:val="Descripcin"/>
        <w:rPr>
          <w:lang w:eastAsia="es-ES_tradnl"/>
        </w:rPr>
      </w:pPr>
      <w:bookmarkStart w:id="251" w:name="_Toc241744376"/>
      <w:r>
        <w:t xml:space="preserve">Tabla </w:t>
      </w:r>
      <w:r w:rsidR="00AB3FAE">
        <w:fldChar w:fldCharType="begin"/>
      </w:r>
      <w:r w:rsidR="00AB3FAE">
        <w:instrText xml:space="preserve"> SEQ Tabla \* ARABIC </w:instrText>
      </w:r>
      <w:r w:rsidR="00AB3FAE">
        <w:fldChar w:fldCharType="separate"/>
      </w:r>
      <w:r w:rsidR="00AB3FAE">
        <w:rPr>
          <w:noProof/>
        </w:rPr>
        <w:t>32</w:t>
      </w:r>
      <w:r w:rsidR="00AB3FAE">
        <w:rPr>
          <w:noProof/>
        </w:rPr>
        <w:fldChar w:fldCharType="end"/>
      </w:r>
      <w:r>
        <w:t xml:space="preserve"> - Hh de iteracion 2.</w:t>
      </w:r>
      <w:bookmarkEnd w:id="251"/>
    </w:p>
    <w:p w14:paraId="5168CE65" w14:textId="77777777" w:rsidR="00C56662" w:rsidRDefault="00C56662" w:rsidP="00C56662">
      <w:pPr>
        <w:jc w:val="center"/>
        <w:rPr>
          <w:lang w:eastAsia="es-ES_tradnl"/>
        </w:rPr>
      </w:pPr>
    </w:p>
    <w:p w14:paraId="208425AE" w14:textId="3B6DE5DA" w:rsidR="00DA3F06" w:rsidRDefault="00C56662" w:rsidP="00DA3F06">
      <w:pPr>
        <w:jc w:val="center"/>
        <w:rPr>
          <w:lang w:eastAsia="es-ES_tradnl"/>
        </w:rPr>
      </w:pPr>
      <w:r>
        <w:rPr>
          <w:noProof/>
        </w:rPr>
        <w:lastRenderedPageBreak/>
        <w:drawing>
          <wp:inline distT="0" distB="0" distL="0" distR="0" wp14:anchorId="2D1D5594" wp14:editId="79AEC3DD">
            <wp:extent cx="6645910" cy="4200939"/>
            <wp:effectExtent l="0" t="0" r="8890" b="15875"/>
            <wp:docPr id="246787668" name="Gráfico 1">
              <a:extLst>
                <a:ext uri="{FF2B5EF4-FFF2-40B4-BE49-F238E27FC236}">
                  <a16:creationId id="{F2D0DC45-3F49-E7B1-62CA-005AC382C510}"/>
                </a:ext>
              </a:extLst>
            </wp:docPr>
            <wp:cNvGraphicFramePr/>
            <a:graphic>
              <a:graphicData uri="http://schemas.openxmlformats.org/drawingml/2006/chart">
                <c:chart r:id="rId49"/>
              </a:graphicData>
            </a:graphic>
          </wp:inline>
        </w:drawing>
      </w:r>
    </w:p>
    <w:p w14:paraId="0E007DEC" w14:textId="77777777" w:rsidR="001B63CA" w:rsidRDefault="001B63CA" w:rsidP="001B63CA"/>
    <w:p w14:paraId="0B2EC521" w14:textId="4AC63D98" w:rsidR="00DA3F06" w:rsidRPr="008C6890" w:rsidRDefault="00DA3F06" w:rsidP="008C6890">
      <w:pPr>
        <w:pStyle w:val="Ttulo5"/>
      </w:pPr>
      <w:r w:rsidRPr="009120FE">
        <w:t xml:space="preserve">Conclusión de la Iteración </w:t>
      </w:r>
      <w:r>
        <w:t>2</w:t>
      </w:r>
    </w:p>
    <w:p w14:paraId="0F102E06" w14:textId="77777777" w:rsidR="003E7BDE" w:rsidRPr="003E7BDE" w:rsidRDefault="003E7BDE" w:rsidP="003E7BDE">
      <w:pPr>
        <w:rPr>
          <w:lang w:eastAsia="es-ES_tradnl"/>
        </w:rPr>
      </w:pPr>
      <w:r w:rsidRPr="003E7BDE">
        <w:rPr>
          <w:lang w:eastAsia="es-ES_tradnl"/>
        </w:rPr>
        <w:t>La Iteración 2 completó las siete actividades previstas, alcanzando un cumplimiento de alcance del 100 %. No obstante, las actividades planificadas para julio figuran finalizadas en setiembre, por lo que el cumplimiento temporal mensual fue del 0 %.</w:t>
      </w:r>
    </w:p>
    <w:p w14:paraId="7AC25D37" w14:textId="0BB673C0" w:rsidR="003E7BDE" w:rsidRPr="003E7BDE" w:rsidRDefault="003E7BDE" w:rsidP="003E7BDE">
      <w:pPr>
        <w:rPr>
          <w:lang w:eastAsia="es-ES_tradnl"/>
        </w:rPr>
      </w:pPr>
      <w:r w:rsidRPr="003E7BDE">
        <w:rPr>
          <w:lang w:eastAsia="es-ES_tradnl"/>
        </w:rPr>
        <w:t>El desvío observado fue de aproximadamente dos meses. La planificación contemplaba 130 horas hombre</w:t>
      </w:r>
      <w:r w:rsidR="0010415B">
        <w:rPr>
          <w:lang w:eastAsia="es-ES_tradnl"/>
        </w:rPr>
        <w:t>.</w:t>
      </w:r>
    </w:p>
    <w:p w14:paraId="534AE1FE" w14:textId="77777777" w:rsidR="008C6890" w:rsidRDefault="008C6890">
      <w:pPr>
        <w:suppressAutoHyphens w:val="0"/>
        <w:spacing w:before="200" w:after="200"/>
        <w:jc w:val="left"/>
        <w:rPr>
          <w:rFonts w:eastAsia="Times New Roman"/>
          <w:b/>
          <w:caps/>
          <w:color w:val="374C80" w:themeColor="accent1" w:themeShade="BF"/>
          <w:spacing w:val="10"/>
          <w:sz w:val="24"/>
          <w:szCs w:val="22"/>
          <w:lang w:eastAsia="es-ES_tradnl"/>
        </w:rPr>
      </w:pPr>
      <w:r>
        <w:br w:type="page"/>
      </w:r>
    </w:p>
    <w:p w14:paraId="4385589F" w14:textId="3235C171" w:rsidR="002A0CA8" w:rsidRPr="0010415B" w:rsidRDefault="002A0CA8" w:rsidP="00D123BD">
      <w:pPr>
        <w:pStyle w:val="Ttulo3"/>
      </w:pPr>
      <w:bookmarkStart w:id="252" w:name="_Toc241744232"/>
      <w:r w:rsidRPr="00DA1A38">
        <w:lastRenderedPageBreak/>
        <w:t>Iteracion</w:t>
      </w:r>
      <w:r>
        <w:t xml:space="preserve"> 3</w:t>
      </w:r>
      <w:bookmarkEnd w:id="252"/>
    </w:p>
    <w:p w14:paraId="30FF328E" w14:textId="77777777" w:rsidR="00C56662" w:rsidRDefault="00C56662" w:rsidP="00C56662">
      <w:pPr>
        <w:rPr>
          <w:lang w:eastAsia="es-ES_tradnl"/>
        </w:rPr>
      </w:pPr>
    </w:p>
    <w:p w14:paraId="5161659C" w14:textId="0DBE947E" w:rsidR="00D05614" w:rsidRDefault="00150533" w:rsidP="00D05614">
      <w:pPr>
        <w:keepNext/>
        <w:jc w:val="center"/>
      </w:pPr>
      <w:r>
        <w:rPr>
          <w:noProof/>
          <w:lang w:eastAsia="es-ES_tradnl"/>
        </w:rPr>
        <w:object w:dxaOrig="5080" w:dyaOrig="7120" w14:anchorId="14F17C1D">
          <v:shape id="_x0000_i1029" type="#_x0000_t75" alt="" style="width:255pt;height:356pt;mso-width-percent:0;mso-height-percent:0;mso-width-percent:0;mso-height-percent:0" o:ole="">
            <v:imagedata r:id="rId50" o:title=""/>
          </v:shape>
          <o:OLEObject Type="Link" ProgID="Excel.Sheet.12" ShapeID="_x0000_i1029" DrawAspect="Content" r:id="rId51" UpdateMode="Always">
            <o:LinkType>Picture</o:LinkType>
            <o:LockedField>false</o:LockedField>
          </o:OLEObject>
        </w:object>
      </w:r>
    </w:p>
    <w:p w14:paraId="177FA5A5" w14:textId="62D0AFB0" w:rsidR="00C56662" w:rsidRDefault="00D05614" w:rsidP="00A26F37">
      <w:pPr>
        <w:pStyle w:val="Descripcin"/>
        <w:rPr>
          <w:lang w:eastAsia="es-ES_tradnl"/>
        </w:rPr>
      </w:pPr>
      <w:bookmarkStart w:id="253" w:name="_Toc241744377"/>
      <w:r>
        <w:t xml:space="preserve">Tabla </w:t>
      </w:r>
      <w:r w:rsidR="00AB3FAE">
        <w:fldChar w:fldCharType="begin"/>
      </w:r>
      <w:r w:rsidR="00AB3FAE">
        <w:instrText xml:space="preserve"> SEQ Tabla \* ARABIC </w:instrText>
      </w:r>
      <w:r w:rsidR="00AB3FAE">
        <w:fldChar w:fldCharType="separate"/>
      </w:r>
      <w:r w:rsidR="00AB3FAE">
        <w:rPr>
          <w:noProof/>
        </w:rPr>
        <w:t>33</w:t>
      </w:r>
      <w:r w:rsidR="00AB3FAE">
        <w:rPr>
          <w:noProof/>
        </w:rPr>
        <w:fldChar w:fldCharType="end"/>
      </w:r>
      <w:r>
        <w:t xml:space="preserve"> - Hh de iteracion 3.</w:t>
      </w:r>
      <w:bookmarkEnd w:id="253"/>
    </w:p>
    <w:p w14:paraId="56897361" w14:textId="77777777" w:rsidR="00DA3F06" w:rsidRDefault="00C56662" w:rsidP="00DA3F06">
      <w:pPr>
        <w:jc w:val="center"/>
        <w:rPr>
          <w:rFonts w:eastAsia="Times New Roman"/>
        </w:rPr>
      </w:pPr>
      <w:r>
        <w:rPr>
          <w:noProof/>
        </w:rPr>
        <w:lastRenderedPageBreak/>
        <w:drawing>
          <wp:inline distT="0" distB="0" distL="0" distR="0" wp14:anchorId="22AC10BE" wp14:editId="7807D8B2">
            <wp:extent cx="6645910" cy="4015408"/>
            <wp:effectExtent l="0" t="0" r="8890" b="10795"/>
            <wp:docPr id="19547783" name="Gráfico 1">
              <a:extLst>
                <a:ext uri="{FF2B5EF4-FFF2-40B4-BE49-F238E27FC236}">
                  <a16:creationId id="{0B861EA5-ABE0-0831-63C2-625CDC9886DF}"/>
                </a:ext>
              </a:extLst>
            </wp:docPr>
            <wp:cNvGraphicFramePr/>
            <a:graphic>
              <a:graphicData uri="http://schemas.openxmlformats.org/drawingml/2006/chart">
                <c:chart r:id="rId52"/>
              </a:graphicData>
            </a:graphic>
          </wp:inline>
        </w:drawing>
      </w:r>
    </w:p>
    <w:p w14:paraId="5AD15335" w14:textId="475D804B" w:rsidR="00DA3F06" w:rsidRPr="00B97C2E" w:rsidRDefault="00DA3F06" w:rsidP="00B97C2E">
      <w:pPr>
        <w:pStyle w:val="Ttulo5"/>
      </w:pPr>
      <w:r w:rsidRPr="009120FE">
        <w:t xml:space="preserve">Conclusión de la Iteración </w:t>
      </w:r>
      <w:r>
        <w:t>3</w:t>
      </w:r>
    </w:p>
    <w:p w14:paraId="63313892" w14:textId="77777777" w:rsidR="00653942" w:rsidRPr="00653942" w:rsidRDefault="00653942" w:rsidP="00653942">
      <w:pPr>
        <w:rPr>
          <w:lang w:eastAsia="es-ES_tradnl"/>
        </w:rPr>
      </w:pPr>
      <w:r w:rsidRPr="00653942">
        <w:rPr>
          <w:lang w:eastAsia="es-ES_tradnl"/>
        </w:rPr>
        <w:t>La Iteración 3 completó finalmente las seis actividades planificadas, alcanzando un cumplimiento de alcance del 100 %. Las actividades previstas originalmente para agosto finalizaron fuera del período planificado, por lo que el cumplimiento temporal correspondiente a la iteración se mantiene en 0 %.</w:t>
      </w:r>
    </w:p>
    <w:p w14:paraId="72541772" w14:textId="77777777" w:rsidR="00653942" w:rsidRPr="00653942" w:rsidRDefault="00653942" w:rsidP="00653942">
      <w:pPr>
        <w:rPr>
          <w:lang w:eastAsia="es-ES_tradnl"/>
        </w:rPr>
      </w:pPr>
      <w:r w:rsidRPr="00653942">
        <w:rPr>
          <w:lang w:eastAsia="es-ES_tradnl"/>
        </w:rPr>
        <w:t>La actividad relacionada con mensajes informativos, advertencias y retroalimentación, que permanecía pendiente al cierre inicial de la iteración, fue posteriormente completada durante la Iteración 4. De esta forma, la Iteración 3 quedó cerrada funcionalmente, aunque presentó un desvío respecto de la planificación temporal original.</w:t>
      </w:r>
    </w:p>
    <w:p w14:paraId="1F146B86" w14:textId="77777777" w:rsidR="00653942" w:rsidRPr="00653942" w:rsidRDefault="00653942" w:rsidP="00653942">
      <w:pPr>
        <w:rPr>
          <w:lang w:eastAsia="es-ES_tradnl"/>
        </w:rPr>
      </w:pPr>
      <w:r w:rsidRPr="00653942">
        <w:rPr>
          <w:lang w:eastAsia="es-ES_tradnl"/>
        </w:rPr>
        <w:t>Las principales dificultades estuvieron relacionadas con la estabilización del motor de simulación, el comportamiento de las unidades y la necesidad de recuperar tareas retrasadas. A pesar de estos desvíos, las funcionalidades previstas para esta etapa fueron incorporadas posteriormente al sistema.</w:t>
      </w:r>
    </w:p>
    <w:p w14:paraId="1A2ADE94" w14:textId="77777777" w:rsidR="008C6890" w:rsidRDefault="008C6890">
      <w:pPr>
        <w:suppressAutoHyphens w:val="0"/>
        <w:spacing w:before="200" w:after="200"/>
        <w:jc w:val="left"/>
        <w:rPr>
          <w:rFonts w:eastAsia="Times New Roman"/>
          <w:b/>
          <w:caps/>
          <w:color w:val="243255" w:themeColor="accent1" w:themeShade="7F"/>
          <w:spacing w:val="15"/>
          <w:sz w:val="24"/>
          <w:szCs w:val="22"/>
        </w:rPr>
      </w:pPr>
      <w:r>
        <w:br w:type="page"/>
      </w:r>
    </w:p>
    <w:p w14:paraId="0575E624" w14:textId="7ACCB439" w:rsidR="002A0CA8" w:rsidRPr="00DA1A38" w:rsidRDefault="002A0CA8" w:rsidP="00D123BD">
      <w:pPr>
        <w:pStyle w:val="Ttulo3"/>
      </w:pPr>
      <w:bookmarkStart w:id="254" w:name="_Toc241744233"/>
      <w:r>
        <w:lastRenderedPageBreak/>
        <w:t>Iteracion 4</w:t>
      </w:r>
      <w:bookmarkEnd w:id="254"/>
    </w:p>
    <w:p w14:paraId="391BE5A8" w14:textId="77777777" w:rsidR="002A0CA8" w:rsidRDefault="002A0CA8" w:rsidP="00522F91"/>
    <w:p w14:paraId="6BE0275F" w14:textId="311145FB" w:rsidR="00D05614" w:rsidRDefault="00150533" w:rsidP="00D05614">
      <w:pPr>
        <w:keepNext/>
        <w:jc w:val="center"/>
      </w:pPr>
      <w:r>
        <w:rPr>
          <w:noProof/>
        </w:rPr>
        <w:object w:dxaOrig="5080" w:dyaOrig="7800" w14:anchorId="6868E96F">
          <v:shape id="_x0000_i1028" type="#_x0000_t75" alt="" style="width:255pt;height:390pt;mso-width-percent:0;mso-height-percent:0;mso-width-percent:0;mso-height-percent:0" o:ole="">
            <v:imagedata r:id="rId53" o:title=""/>
          </v:shape>
          <o:OLEObject Type="Link" ProgID="Excel.Sheet.12" ShapeID="_x0000_i1028" DrawAspect="Content" r:id="rId54" UpdateMode="Always">
            <o:LinkType>Picture</o:LinkType>
            <o:LockedField>false</o:LockedField>
          </o:OLEObject>
        </w:object>
      </w:r>
    </w:p>
    <w:p w14:paraId="1D2F0096" w14:textId="01FB3387" w:rsidR="00C56662" w:rsidRDefault="00D05614" w:rsidP="00A26F37">
      <w:pPr>
        <w:pStyle w:val="Descripcin"/>
      </w:pPr>
      <w:bookmarkStart w:id="255" w:name="_Toc241744378"/>
      <w:r>
        <w:t xml:space="preserve">Tabla </w:t>
      </w:r>
      <w:r w:rsidR="00AB3FAE">
        <w:fldChar w:fldCharType="begin"/>
      </w:r>
      <w:r w:rsidR="00AB3FAE">
        <w:instrText xml:space="preserve"> SEQ Tabla \* ARABIC </w:instrText>
      </w:r>
      <w:r w:rsidR="00AB3FAE">
        <w:fldChar w:fldCharType="separate"/>
      </w:r>
      <w:r w:rsidR="00AB3FAE">
        <w:rPr>
          <w:noProof/>
        </w:rPr>
        <w:t>34</w:t>
      </w:r>
      <w:r w:rsidR="00AB3FAE">
        <w:rPr>
          <w:noProof/>
        </w:rPr>
        <w:fldChar w:fldCharType="end"/>
      </w:r>
      <w:r>
        <w:t xml:space="preserve"> - Hh de iteracion 4.</w:t>
      </w:r>
      <w:bookmarkEnd w:id="255"/>
    </w:p>
    <w:p w14:paraId="5B7E0547" w14:textId="77777777" w:rsidR="00C56662" w:rsidRDefault="00C56662" w:rsidP="00C56662">
      <w:pPr>
        <w:jc w:val="center"/>
      </w:pPr>
    </w:p>
    <w:p w14:paraId="0C1F5481" w14:textId="782B9C22" w:rsidR="00C56662" w:rsidRPr="00F77388" w:rsidRDefault="00C56662" w:rsidP="00C56662">
      <w:pPr>
        <w:jc w:val="center"/>
      </w:pPr>
      <w:r>
        <w:rPr>
          <w:noProof/>
        </w:rPr>
        <w:lastRenderedPageBreak/>
        <w:drawing>
          <wp:inline distT="0" distB="0" distL="0" distR="0" wp14:anchorId="3C11A995" wp14:editId="630E0B3E">
            <wp:extent cx="6645910" cy="4108174"/>
            <wp:effectExtent l="0" t="0" r="8890" b="6985"/>
            <wp:docPr id="1988896437" name="Gráfico 1">
              <a:extLst>
                <a:ext uri="{FF2B5EF4-FFF2-40B4-BE49-F238E27FC236}">
                  <a16:creationId id="{611194F1-53BE-50A3-2AE9-8305289D7F91}"/>
                </a:ext>
              </a:extLst>
            </wp:docPr>
            <wp:cNvGraphicFramePr/>
            <a:graphic>
              <a:graphicData uri="http://schemas.openxmlformats.org/drawingml/2006/chart">
                <c:chart r:id="rId55"/>
              </a:graphicData>
            </a:graphic>
          </wp:inline>
        </w:drawing>
      </w:r>
    </w:p>
    <w:p w14:paraId="6A712757" w14:textId="77777777" w:rsidR="001B63CA" w:rsidRDefault="001B63CA" w:rsidP="001B63CA"/>
    <w:p w14:paraId="45E28DBD" w14:textId="262AB38B" w:rsidR="001B63CA" w:rsidRDefault="00DA3F06" w:rsidP="0092064F">
      <w:pPr>
        <w:pStyle w:val="Ttulo5"/>
      </w:pPr>
      <w:r w:rsidRPr="009120FE">
        <w:t xml:space="preserve">Conclusión de la Iteración </w:t>
      </w:r>
      <w:r>
        <w:t>4</w:t>
      </w:r>
    </w:p>
    <w:p w14:paraId="6E9D586D" w14:textId="77777777" w:rsidR="00E2689E" w:rsidRDefault="00E2689E" w:rsidP="00653942">
      <w:pPr>
        <w:rPr>
          <w:lang w:eastAsia="es-ES_tradnl"/>
        </w:rPr>
      </w:pPr>
    </w:p>
    <w:p w14:paraId="57E99F99" w14:textId="53BA01F6" w:rsidR="00E2689E" w:rsidRDefault="00E2689E" w:rsidP="00680C5A">
      <w:pPr>
        <w:pStyle w:val="Ttulo1"/>
      </w:pPr>
      <w:bookmarkStart w:id="256" w:name="_Toc241744234"/>
      <w:r>
        <w:t>CONCLUSIONES</w:t>
      </w:r>
      <w:r w:rsidR="00356DF9">
        <w:t xml:space="preserve"> generales</w:t>
      </w:r>
      <w:bookmarkEnd w:id="256"/>
    </w:p>
    <w:p w14:paraId="0A62BD4E" w14:textId="77777777" w:rsidR="00E2689E" w:rsidRPr="00E2689E" w:rsidRDefault="00E2689E" w:rsidP="00E2689E"/>
    <w:p w14:paraId="62D2C844" w14:textId="62186AE1" w:rsidR="00031498" w:rsidRDefault="00031498" w:rsidP="00031498">
      <w:pPr>
        <w:suppressAutoHyphens w:val="0"/>
        <w:spacing w:before="200" w:after="200"/>
        <w:jc w:val="left"/>
        <w:rPr>
          <w:rFonts w:eastAsia="Times New Roman"/>
          <w:b/>
          <w:caps/>
          <w:color w:val="374C80" w:themeColor="accent1" w:themeShade="BF"/>
          <w:spacing w:val="10"/>
          <w:sz w:val="24"/>
          <w:szCs w:val="22"/>
          <w:lang w:eastAsia="es-ES_tradnl"/>
        </w:rPr>
      </w:pPr>
      <w:r>
        <w:rPr>
          <w:noProof/>
        </w:rPr>
        <w:lastRenderedPageBreak/>
        <w:drawing>
          <wp:inline distT="0" distB="0" distL="0" distR="0" wp14:anchorId="17CE281F" wp14:editId="5DF7B742">
            <wp:extent cx="6645910" cy="4192905"/>
            <wp:effectExtent l="0" t="0" r="8890" b="10795"/>
            <wp:docPr id="1667213629" name="Gráfico 1">
              <a:extLst>
                <a:ext uri="{FF2B5EF4-FFF2-40B4-BE49-F238E27FC236}">
                  <a16:creationId id="{03DF1CA5-4C68-D90C-75CB-133B2B3D49A6}"/>
                </a:ext>
              </a:extLst>
            </wp:docPr>
            <wp:cNvGraphicFramePr/>
            <a:graphic>
              <a:graphicData uri="http://schemas.openxmlformats.org/drawingml/2006/chart">
                <c:chart r:id="rId56"/>
              </a:graphicData>
            </a:graphic>
          </wp:inline>
        </w:drawing>
      </w:r>
    </w:p>
    <w:p w14:paraId="6ACD40C3" w14:textId="2EDB3639" w:rsidR="00031498" w:rsidRPr="00031498" w:rsidRDefault="00031498" w:rsidP="00031498">
      <w:pPr>
        <w:suppressAutoHyphens w:val="0"/>
        <w:spacing w:before="200" w:after="200"/>
        <w:jc w:val="left"/>
        <w:rPr>
          <w:rFonts w:eastAsia="Times New Roman"/>
          <w:b/>
          <w:caps/>
          <w:color w:val="374C80" w:themeColor="accent1" w:themeShade="BF"/>
          <w:spacing w:val="10"/>
          <w:sz w:val="24"/>
          <w:szCs w:val="22"/>
          <w:lang w:eastAsia="es-ES_tradnl"/>
        </w:rPr>
      </w:pPr>
      <w:r>
        <w:rPr>
          <w:noProof/>
        </w:rPr>
        <w:drawing>
          <wp:inline distT="0" distB="0" distL="0" distR="0" wp14:anchorId="2ABC047F" wp14:editId="15F245F3">
            <wp:extent cx="6645910" cy="4090035"/>
            <wp:effectExtent l="0" t="0" r="8890" b="12065"/>
            <wp:docPr id="2045591326" name="Gráfico 1">
              <a:extLst>
                <a:ext uri="{FF2B5EF4-FFF2-40B4-BE49-F238E27FC236}">
                  <a16:creationId id="{F09B0E2D-78E2-00C1-D957-5406BCA39353}"/>
                </a:ext>
              </a:extLst>
            </wp:docPr>
            <wp:cNvGraphicFramePr/>
            <a:graphic>
              <a:graphicData uri="http://schemas.openxmlformats.org/drawingml/2006/chart">
                <c:chart r:id="rId57"/>
              </a:graphicData>
            </a:graphic>
          </wp:inline>
        </w:drawing>
      </w:r>
    </w:p>
    <w:p w14:paraId="7858BC47" w14:textId="50186C00" w:rsidR="00A711F7" w:rsidRDefault="00A711F7" w:rsidP="003247BF">
      <w:pPr>
        <w:pStyle w:val="Ttulo"/>
      </w:pPr>
      <w:bookmarkStart w:id="257" w:name="_Toc241744235"/>
      <w:r>
        <w:lastRenderedPageBreak/>
        <w:t>Conc</w:t>
      </w:r>
      <w:r w:rsidR="00697E88">
        <w:t>LU</w:t>
      </w:r>
      <w:r>
        <w:t>siones</w:t>
      </w:r>
      <w:bookmarkEnd w:id="257"/>
    </w:p>
    <w:p w14:paraId="67EB9438" w14:textId="77777777" w:rsidR="00E73F63" w:rsidRPr="00E73F63" w:rsidRDefault="00E73F63" w:rsidP="00E73F63"/>
    <w:p w14:paraId="58192303" w14:textId="77777777" w:rsidR="008D4076" w:rsidRDefault="008D4076">
      <w:pPr>
        <w:suppressAutoHyphens w:val="0"/>
        <w:spacing w:before="200" w:after="200"/>
        <w:jc w:val="left"/>
        <w:rPr>
          <w:b/>
          <w:caps/>
          <w:color w:val="F2F2F2" w:themeColor="background1" w:themeShade="F2"/>
          <w:spacing w:val="10"/>
          <w:kern w:val="28"/>
          <w:sz w:val="72"/>
          <w:szCs w:val="52"/>
        </w:rPr>
      </w:pPr>
      <w:r>
        <w:br w:type="page"/>
      </w:r>
    </w:p>
    <w:p w14:paraId="3C5E259C" w14:textId="186E3CA4" w:rsidR="00796AE8" w:rsidRDefault="002B3769" w:rsidP="003247BF">
      <w:pPr>
        <w:pStyle w:val="Ttulo"/>
      </w:pPr>
      <w:bookmarkStart w:id="258" w:name="_Toc241744236"/>
      <w:r>
        <w:lastRenderedPageBreak/>
        <w:t>Bibliografia</w:t>
      </w:r>
      <w:bookmarkEnd w:id="165"/>
      <w:bookmarkEnd w:id="258"/>
    </w:p>
    <w:p w14:paraId="34E87826" w14:textId="429DF394" w:rsidR="008D4076" w:rsidRDefault="008D4076" w:rsidP="008D4076">
      <w:r>
        <w:t>Para la elaboración del proyecto METRONET se consultaron fuentes oficiales, documentación técnica, normas y sitios especializados vinculados con las tecnologías utilizadas, arquitectura de software, calidad, protección de datos y sistemas de simulación ferroviaria. Las principales fuentes consultadas fueron las siguientes:</w:t>
      </w:r>
    </w:p>
    <w:p w14:paraId="63719BD2" w14:textId="5CBF44DC" w:rsidR="008D4076" w:rsidRPr="00A04316" w:rsidRDefault="008D4076" w:rsidP="00A647D3">
      <w:pPr>
        <w:pStyle w:val="Prrafodelista"/>
      </w:pPr>
      <w:r w:rsidRPr="008C6890">
        <w:rPr>
          <w:lang w:val="en-US"/>
        </w:rPr>
        <w:t xml:space="preserve">Apache Software Foundation. Apache Maven. </w:t>
      </w:r>
      <w:r>
        <w:t>Documentación y sitio oficial de la herramienta utilizada para la gestión y construcción del backend.</w:t>
      </w:r>
    </w:p>
    <w:p w14:paraId="17F09644" w14:textId="4FD58842" w:rsidR="003E39AE" w:rsidRPr="003E39AE" w:rsidRDefault="003E39AE" w:rsidP="00A647D3">
      <w:pPr>
        <w:pStyle w:val="Prrafodelista"/>
      </w:pPr>
      <w:r w:rsidRPr="003E39AE">
        <w:t>AGESIC – Agencia de Gobierno Electrónico y Sociedad de la Información y del Conocimiento. Normativa y recomendaciones relacionadas con la protección y tratamiento de datos personales en Uruguay. Fuente utilizada en el análisis de factibilidad legal.</w:t>
      </w:r>
    </w:p>
    <w:p w14:paraId="1873BE34" w14:textId="0EF85031" w:rsidR="008D4076" w:rsidRDefault="008D4076" w:rsidP="00A647D3">
      <w:pPr>
        <w:pStyle w:val="Prrafodelista"/>
      </w:pPr>
      <w:r w:rsidRPr="008D4076">
        <w:rPr>
          <w:lang w:val="en-US"/>
        </w:rPr>
        <w:t xml:space="preserve">Git. Git – Distributed Version Control System. </w:t>
      </w:r>
      <w:r>
        <w:t>Documentación oficial del sistema de control de versiones utilizado durante el desarrollo.</w:t>
      </w:r>
    </w:p>
    <w:p w14:paraId="2B548E7C" w14:textId="2F0B2456" w:rsidR="008D4076" w:rsidRDefault="008D4076" w:rsidP="00A647D3">
      <w:pPr>
        <w:pStyle w:val="Prrafodelista"/>
      </w:pPr>
      <w:r>
        <w:t>GitHub. Plataforma utilizada para el alojamiento del repositorio, control de versiones y trabajo colaborativo.</w:t>
      </w:r>
    </w:p>
    <w:p w14:paraId="65EAEA5C" w14:textId="4A1B8C30" w:rsidR="008D4076" w:rsidRDefault="008D4076" w:rsidP="00A647D3">
      <w:pPr>
        <w:pStyle w:val="Prrafodelista"/>
      </w:pPr>
      <w:r>
        <w:t>Google. Google Chrome. Navegador considerado dentro del entorno de desarrollo y las pruebas de compatibilidad.</w:t>
      </w:r>
    </w:p>
    <w:p w14:paraId="002DB7EC" w14:textId="6337545A" w:rsidR="008D4076" w:rsidRDefault="008D4076" w:rsidP="00A647D3">
      <w:pPr>
        <w:pStyle w:val="Prrafodelista"/>
      </w:pPr>
      <w:r>
        <w:t>IBM. Documentación relacionada con arquitectura de software utilizada como referencia para el análisis y definición arquitectónica de METRONET.</w:t>
      </w:r>
    </w:p>
    <w:p w14:paraId="74F58CCE" w14:textId="77777777" w:rsidR="008D4076" w:rsidRDefault="008D4076" w:rsidP="00A647D3">
      <w:pPr>
        <w:pStyle w:val="Prrafodelista"/>
      </w:pPr>
      <w:r w:rsidRPr="008C6890">
        <w:rPr>
          <w:lang w:val="en-US"/>
        </w:rPr>
        <w:t xml:space="preserve">IEEE Standards Association. </w:t>
      </w:r>
      <w:r w:rsidRPr="008D4076">
        <w:rPr>
          <w:lang w:val="en-US"/>
        </w:rPr>
        <w:t xml:space="preserve">IEEE 730 – Standard for Software Quality Assurance Processes. </w:t>
      </w:r>
      <w:r>
        <w:t>Norma utilizada como referencia para la elaboración y organización del Plan de Calidad.</w:t>
      </w:r>
    </w:p>
    <w:p w14:paraId="0B27C442" w14:textId="77777777" w:rsidR="008D4076" w:rsidRDefault="008D4076" w:rsidP="00A647D3">
      <w:pPr>
        <w:pStyle w:val="Prrafodelista"/>
      </w:pPr>
      <w:r w:rsidRPr="008D4076">
        <w:rPr>
          <w:lang w:val="en-US"/>
        </w:rPr>
        <w:t xml:space="preserve">IEEE Standards Association. IEEE 1058 – Standard for Software Project Management Plans. </w:t>
      </w:r>
      <w:r>
        <w:t>Norma considerada como referencia para la planificación y gestión del proyecto.</w:t>
      </w:r>
    </w:p>
    <w:p w14:paraId="0FA0DEC9" w14:textId="18419973" w:rsidR="008D4076" w:rsidRDefault="008D4076" w:rsidP="00A647D3">
      <w:pPr>
        <w:pStyle w:val="Prrafodelista"/>
      </w:pPr>
      <w:r>
        <w:t>JetBrains. IntelliJ IDEA. Documentación y sitio oficial del entorno utilizado para el desarrollo del backend en Java.</w:t>
      </w:r>
    </w:p>
    <w:p w14:paraId="298F9173" w14:textId="4B853F05" w:rsidR="008D4076" w:rsidRDefault="008D4076" w:rsidP="00A647D3">
      <w:pPr>
        <w:pStyle w:val="Prrafodelista"/>
      </w:pPr>
      <w:r>
        <w:t>JSON.org. Introducing JSON. Referencia utilizada para el formato de intercambio de información empleado en la comunicación entre frontend y backend.</w:t>
      </w:r>
    </w:p>
    <w:p w14:paraId="03CBA6BF" w14:textId="77777777" w:rsidR="008D4076" w:rsidRDefault="008D4076" w:rsidP="00A647D3">
      <w:pPr>
        <w:pStyle w:val="Prrafodelista"/>
      </w:pPr>
      <w:r w:rsidRPr="008C6890">
        <w:rPr>
          <w:lang w:val="en-US"/>
        </w:rPr>
        <w:t xml:space="preserve">Microsoft Learn. Client-Server Architecture. </w:t>
      </w:r>
      <w:r>
        <w:t>Referencia utilizada para fundamentar la arquitectura cliente-servidor adoptada por METRONET.</w:t>
      </w:r>
    </w:p>
    <w:p w14:paraId="36C8A92E" w14:textId="77777777" w:rsidR="008D4076" w:rsidRDefault="008D4076" w:rsidP="00A647D3">
      <w:pPr>
        <w:pStyle w:val="Prrafodelista"/>
      </w:pPr>
      <w:r w:rsidRPr="008D4076">
        <w:rPr>
          <w:lang w:val="en-US"/>
        </w:rPr>
        <w:t xml:space="preserve">Microsoft Learn. Model-View-Controller (MVC) Architecture. </w:t>
      </w:r>
      <w:r>
        <w:t>Referencia utilizada para fundamentar el patrón MVC aplicado en la organización del sistema.</w:t>
      </w:r>
    </w:p>
    <w:p w14:paraId="4B0F219A" w14:textId="06757A86" w:rsidR="008D4076" w:rsidRDefault="008D4076" w:rsidP="00A647D3">
      <w:pPr>
        <w:pStyle w:val="Prrafodelista"/>
      </w:pPr>
      <w:r w:rsidRPr="008D4076">
        <w:rPr>
          <w:lang w:val="en-US"/>
        </w:rPr>
        <w:t xml:space="preserve">Mozilla Developer Network (MDN). HTML5. </w:t>
      </w:r>
      <w:r>
        <w:t>Documentación técnica utilizada como referencia para las tecnologías web empleadas en el frontend.</w:t>
      </w:r>
    </w:p>
    <w:p w14:paraId="1E88ED42" w14:textId="1B4C4E1A" w:rsidR="008D4076" w:rsidRDefault="008D4076" w:rsidP="00A647D3">
      <w:pPr>
        <w:pStyle w:val="Prrafodelista"/>
      </w:pPr>
      <w:r w:rsidRPr="008C6890">
        <w:rPr>
          <w:lang w:val="en-US"/>
        </w:rPr>
        <w:t xml:space="preserve">Mozilla Developer Network (MDN). JavaScript. </w:t>
      </w:r>
      <w:r>
        <w:t>Documentación técnica utilizada como referencia para el desarrollo de la lógica del frontend.</w:t>
      </w:r>
    </w:p>
    <w:p w14:paraId="0602CE6D" w14:textId="60C49D2F" w:rsidR="008D4076" w:rsidRDefault="008D4076" w:rsidP="00A647D3">
      <w:pPr>
        <w:pStyle w:val="Prrafodelista"/>
      </w:pPr>
      <w:r w:rsidRPr="008C6890">
        <w:rPr>
          <w:lang w:val="en-US"/>
        </w:rPr>
        <w:t xml:space="preserve">Mozilla Developer Network (MDN). HTTP. </w:t>
      </w:r>
      <w:r>
        <w:t>Documentación utilizada como referencia para la comunicación HTTP entre los componentes del sistema.</w:t>
      </w:r>
    </w:p>
    <w:p w14:paraId="34B5F015" w14:textId="5F0176B5" w:rsidR="008D4076" w:rsidRDefault="008D4076" w:rsidP="00A647D3">
      <w:pPr>
        <w:pStyle w:val="Prrafodelista"/>
      </w:pPr>
      <w:r>
        <w:t>Node.js. Node.js. Documentación y sitio oficial del entorno utilizado para la ejecución de herramientas del frontend.</w:t>
      </w:r>
    </w:p>
    <w:p w14:paraId="42C83038" w14:textId="5E343AF0" w:rsidR="008D4076" w:rsidRPr="00A04316" w:rsidRDefault="008D4076" w:rsidP="00A647D3">
      <w:pPr>
        <w:pStyle w:val="Prrafodelista"/>
      </w:pPr>
      <w:r>
        <w:t>npm. npm Documentation. Documentación correspondiente al gestor de dependencias utilizado en el frontend.</w:t>
      </w:r>
    </w:p>
    <w:p w14:paraId="14EE9EFA" w14:textId="77777777" w:rsidR="008D4076" w:rsidRDefault="008D4076" w:rsidP="00A647D3">
      <w:pPr>
        <w:pStyle w:val="Prrafodelista"/>
      </w:pPr>
      <w:r w:rsidRPr="008D4076">
        <w:rPr>
          <w:lang w:val="en-US"/>
        </w:rPr>
        <w:t xml:space="preserve">OpenTrack Railway Technology. OpenTrack Railway Simulation. </w:t>
      </w:r>
      <w:r>
        <w:t>Sistema ferroviario utilizado como antecedente durante la investigación del Estado del Arte.</w:t>
      </w:r>
    </w:p>
    <w:p w14:paraId="21558D00" w14:textId="53BF5CBC" w:rsidR="008D4076" w:rsidRPr="00A04316" w:rsidRDefault="008D4076" w:rsidP="00A647D3">
      <w:pPr>
        <w:pStyle w:val="Prrafodelista"/>
      </w:pPr>
      <w:r>
        <w:lastRenderedPageBreak/>
        <w:t>Oracle. Java. Documentación oficial de Java utilizada como referencia para el desarrollo del backend.</w:t>
      </w:r>
    </w:p>
    <w:p w14:paraId="6A0F0AF8" w14:textId="3E220234" w:rsidR="008D4076" w:rsidRDefault="008D4076" w:rsidP="00A647D3">
      <w:pPr>
        <w:pStyle w:val="Prrafodelista"/>
      </w:pPr>
      <w:r w:rsidRPr="008D4076">
        <w:rPr>
          <w:lang w:val="en-US"/>
        </w:rPr>
        <w:t xml:space="preserve">Phaser. Phaser 3 – HTML5 Game Framework. </w:t>
      </w:r>
      <w:r>
        <w:t>Documentación oficial del framework utilizado para la representación gráfica e interacción visual de METRONET.</w:t>
      </w:r>
    </w:p>
    <w:p w14:paraId="5E24C15B" w14:textId="639E4412" w:rsidR="008D4076" w:rsidRDefault="008D4076" w:rsidP="00A647D3">
      <w:pPr>
        <w:pStyle w:val="Prrafodelista"/>
      </w:pPr>
      <w:r w:rsidRPr="008C6890">
        <w:rPr>
          <w:lang w:val="en-US"/>
        </w:rPr>
        <w:t xml:space="preserve">PostgreSQL Global Development Group. PostgreSQL. </w:t>
      </w:r>
      <w:r>
        <w:t>Documentación oficial del sistema gestor de base de datos utilizado por METRONET.</w:t>
      </w:r>
    </w:p>
    <w:p w14:paraId="431AA42A" w14:textId="0C11831E" w:rsidR="008D4076" w:rsidRDefault="008D4076" w:rsidP="00A647D3">
      <w:pPr>
        <w:pStyle w:val="Prrafodelista"/>
      </w:pPr>
      <w:r>
        <w:t>Postman. Postman API Platform. Documentación y herramienta utilizada como apoyo para la validación de servicios REST del backend.</w:t>
      </w:r>
    </w:p>
    <w:p w14:paraId="7018AC82" w14:textId="2384EACE" w:rsidR="008D4076" w:rsidRDefault="008D4076" w:rsidP="00A647D3">
      <w:pPr>
        <w:pStyle w:val="Prrafodelista"/>
      </w:pPr>
      <w:r>
        <w:t>RESTfulAPI.net. REST API. Material de referencia sobre los principios y características de las interfaces REST utilizadas para la comunicación entre frontend y backend.</w:t>
      </w:r>
    </w:p>
    <w:p w14:paraId="7D9EDB7A" w14:textId="77777777" w:rsidR="008D4076" w:rsidRDefault="008D4076" w:rsidP="00A647D3">
      <w:pPr>
        <w:pStyle w:val="Prrafodelista"/>
      </w:pPr>
      <w:r>
        <w:t>SimSig. Railway Signalling Simulation. Sistema de simulación ferroviaria utilizado como antecedente durante el análisis del Estado del Arte.</w:t>
      </w:r>
    </w:p>
    <w:p w14:paraId="5256D8DF" w14:textId="77777777" w:rsidR="008D4076" w:rsidRDefault="008D4076" w:rsidP="00A647D3">
      <w:pPr>
        <w:pStyle w:val="Prrafodelista"/>
      </w:pPr>
      <w:r>
        <w:t>Simutrans. Simutrans – Transport Simulator. Simulador de transporte utilizado como antecedente para el análisis comparativo de sistemas existentes.</w:t>
      </w:r>
    </w:p>
    <w:p w14:paraId="68CABF19" w14:textId="77777777" w:rsidR="008D4076" w:rsidRDefault="008D4076" w:rsidP="00A647D3">
      <w:pPr>
        <w:pStyle w:val="Prrafodelista"/>
      </w:pPr>
      <w:r>
        <w:t>Uruguay. Ley N.º 18.331 – Protección de Datos Personales y Acción de Habeas Data. Norma considerada para el análisis de factibilidad legal y tratamiento de los datos personales utilizados por METRONET.</w:t>
      </w:r>
    </w:p>
    <w:p w14:paraId="426CD7CD" w14:textId="1A60CA45" w:rsidR="008D4076" w:rsidRPr="00A04316" w:rsidRDefault="008D4076" w:rsidP="00A647D3">
      <w:pPr>
        <w:pStyle w:val="Prrafodelista"/>
      </w:pPr>
      <w:r w:rsidRPr="008D4076">
        <w:rPr>
          <w:lang w:val="en-US"/>
        </w:rPr>
        <w:t xml:space="preserve">Spring Team. (2026). Spring Boot Reference Documentation, versión 3.5. </w:t>
      </w:r>
      <w:r>
        <w:t>Documentación oficial del framework utilizado para la implementación y configuración del backend de METRONET.</w:t>
      </w:r>
    </w:p>
    <w:p w14:paraId="649FB913" w14:textId="0E3C69EC" w:rsidR="008D4076" w:rsidRPr="00A04316" w:rsidRDefault="008D4076" w:rsidP="00A647D3">
      <w:pPr>
        <w:pStyle w:val="Prrafodelista"/>
      </w:pPr>
      <w:r w:rsidRPr="008D4076">
        <w:rPr>
          <w:lang w:val="en-US"/>
        </w:rPr>
        <w:t xml:space="preserve">Spring Data Team. (2026). Spring Data JPA Reference Documentation. </w:t>
      </w:r>
      <w:r>
        <w:t xml:space="preserve">Documentación oficial utilizada como referencia para la capa de persistencia y acceso a datos mediante JPA. </w:t>
      </w:r>
    </w:p>
    <w:p w14:paraId="5E8BF36E" w14:textId="13597689" w:rsidR="008D4076" w:rsidRPr="00A04316" w:rsidRDefault="008D4076" w:rsidP="00A647D3">
      <w:pPr>
        <w:pStyle w:val="Prrafodelista"/>
      </w:pPr>
      <w:r w:rsidRPr="008D4076">
        <w:rPr>
          <w:lang w:val="en-US"/>
        </w:rPr>
        <w:t xml:space="preserve">Hibernate Team. (2026). Hibernate ORM Documentation. </w:t>
      </w:r>
      <w:r>
        <w:t xml:space="preserve">Documentación oficial del framework ORM utilizado para la correspondencia entre objetos Java y datos relacionales. </w:t>
      </w:r>
    </w:p>
    <w:p w14:paraId="3A06A185" w14:textId="6A2522D5" w:rsidR="008D4076" w:rsidRPr="00A04316" w:rsidRDefault="008D4076" w:rsidP="00A647D3">
      <w:pPr>
        <w:pStyle w:val="Prrafodelista"/>
      </w:pPr>
      <w:r w:rsidRPr="008D4076">
        <w:rPr>
          <w:lang w:val="en-US"/>
        </w:rPr>
        <w:t xml:space="preserve">Spring Security Team. (2026). Spring Security Crypto Module. </w:t>
      </w:r>
      <w:r>
        <w:t xml:space="preserve">Documentación oficial utilizada como referencia para la codificación segura de contraseñas y utilización de </w:t>
      </w:r>
      <w:r>
        <w:rPr>
          <w:rStyle w:val="CdigoHTML"/>
          <w:rFonts w:eastAsiaTheme="minorEastAsia"/>
        </w:rPr>
        <w:t>PasswordEncoder</w:t>
      </w:r>
      <w:r>
        <w:t xml:space="preserve"> y BCrypt. </w:t>
      </w:r>
    </w:p>
    <w:p w14:paraId="2B6F4E00" w14:textId="248F9BAE" w:rsidR="008D4076" w:rsidRPr="00AB7176" w:rsidRDefault="008D4076" w:rsidP="00A647D3">
      <w:pPr>
        <w:pStyle w:val="Prrafodelista"/>
      </w:pPr>
      <w:r w:rsidRPr="008D4076">
        <w:rPr>
          <w:lang w:val="en-US"/>
        </w:rPr>
        <w:t xml:space="preserve">Spring Team. (2026). Sending Email with Spring Boot. </w:t>
      </w:r>
      <w:r>
        <w:t xml:space="preserve">Documentación oficial relacionada con </w:t>
      </w:r>
      <w:r>
        <w:rPr>
          <w:rStyle w:val="CdigoHTML"/>
          <w:rFonts w:eastAsiaTheme="minorEastAsia"/>
        </w:rPr>
        <w:t>JavaMailSender</w:t>
      </w:r>
      <w:r>
        <w:t xml:space="preserve"> y la configuración de correo utilizada para el proceso de recuperación de contraseña</w:t>
      </w:r>
      <w:r w:rsidR="00AB7176" w:rsidRPr="00AB7176">
        <w:t xml:space="preserve"> </w:t>
      </w:r>
    </w:p>
    <w:p w14:paraId="681011F1" w14:textId="34541AB5" w:rsidR="008D4076" w:rsidRDefault="008D4076" w:rsidP="00A647D3">
      <w:pPr>
        <w:pStyle w:val="Prrafodelista"/>
      </w:pPr>
      <w:r w:rsidRPr="008D4076">
        <w:rPr>
          <w:lang w:val="en-US"/>
        </w:rPr>
        <w:t xml:space="preserve">JUnit Team. (2026). JUnit 5 User Guide. </w:t>
      </w:r>
      <w:r>
        <w:t xml:space="preserve">Documentación de referencia para la definición y ejecución de pruebas automatizadas en Java. </w:t>
      </w:r>
    </w:p>
    <w:p w14:paraId="4B8D3061" w14:textId="199169F2" w:rsidR="008D4076" w:rsidRDefault="008D4076" w:rsidP="00A647D3">
      <w:pPr>
        <w:pStyle w:val="Prrafodelista"/>
      </w:pPr>
      <w:r>
        <w:t xml:space="preserve">Mockito. Mockito Documentation. Documentación de la biblioteca utilizada para la creación de mocks, simulación de dependencias y verificación de comportamiento durante las pruebas automatizadas. </w:t>
      </w:r>
    </w:p>
    <w:p w14:paraId="0285CD50" w14:textId="4064AF88" w:rsidR="008D4076" w:rsidRPr="00A04316" w:rsidRDefault="008D4076" w:rsidP="00A647D3">
      <w:pPr>
        <w:pStyle w:val="Prrafodelista"/>
      </w:pPr>
      <w:r>
        <w:t xml:space="preserve">H2 Database Engine. H2 Database Documentation. Documentación correspondiente a la base de datos utilizada exclusivamente en determinados contextos de testing automatizado del backend. </w:t>
      </w:r>
    </w:p>
    <w:p w14:paraId="622221E5" w14:textId="30F20AF1" w:rsidR="008D4076" w:rsidRDefault="008D4076" w:rsidP="00A647D3">
      <w:pPr>
        <w:pStyle w:val="Prrafodelista"/>
      </w:pPr>
      <w:r w:rsidRPr="008D4076">
        <w:rPr>
          <w:lang w:val="en-US"/>
        </w:rPr>
        <w:t xml:space="preserve">Project Lombok. (2026). Project Lombok Documentation. </w:t>
      </w:r>
      <w:r>
        <w:t xml:space="preserve">Documentación oficial de la biblioteca utilizada como procesador de anotaciones dentro del backend Java. </w:t>
      </w:r>
    </w:p>
    <w:p w14:paraId="527B31FF" w14:textId="08D6BBDF" w:rsidR="008D4076" w:rsidRDefault="008D4076" w:rsidP="00A647D3">
      <w:pPr>
        <w:pStyle w:val="Prrafodelista"/>
      </w:pPr>
      <w:r w:rsidRPr="008C6890">
        <w:rPr>
          <w:lang w:val="en-US"/>
        </w:rPr>
        <w:t xml:space="preserve">Vite. (2026). Vite – Getting Started Guide. </w:t>
      </w:r>
      <w:r>
        <w:t xml:space="preserve">Documentación oficial de la herramienta utilizada para ejecutar y construir el frontend durante el desarrollo. </w:t>
      </w:r>
    </w:p>
    <w:p w14:paraId="5CD1701E" w14:textId="77777777" w:rsidR="003E39AE" w:rsidRDefault="008D4076" w:rsidP="00A647D3">
      <w:pPr>
        <w:pStyle w:val="Prrafodelista"/>
      </w:pPr>
      <w:r>
        <w:t>También incorporaría una referencia académica para fortalecer la fundamentación de la modularidad:</w:t>
      </w:r>
      <w:r w:rsidR="003E39AE">
        <w:t xml:space="preserve"> </w:t>
      </w:r>
      <w:r w:rsidR="003E39AE" w:rsidRPr="003E39AE">
        <w:t xml:space="preserve">Parnas, D. L. (1972). </w:t>
      </w:r>
      <w:r w:rsidR="003E39AE" w:rsidRPr="008D4076">
        <w:rPr>
          <w:lang w:val="en-US"/>
        </w:rPr>
        <w:t xml:space="preserve">On the Criteria to Be Used in Decomposing Systems into Modules. </w:t>
      </w:r>
      <w:r w:rsidR="003E39AE">
        <w:t>Communications of the ACM, 15(12), 1053–1058. DOI: 10.1145/361598.361623.</w:t>
      </w:r>
    </w:p>
    <w:p w14:paraId="69C71A45" w14:textId="77777777" w:rsidR="003E39AE" w:rsidRDefault="003E39AE" w:rsidP="00A647D3">
      <w:pPr>
        <w:pStyle w:val="Prrafodelista"/>
      </w:pPr>
      <w:r>
        <w:t>Unidad Reguladora y de Control de Datos Personales (URCDP). Guías y materiales relacionados con la protección de datos personales en Uruguay.</w:t>
      </w:r>
    </w:p>
    <w:p w14:paraId="1647AE13" w14:textId="14C5F1B7" w:rsidR="003E39AE" w:rsidRDefault="003E39AE" w:rsidP="00A647D3">
      <w:pPr>
        <w:pStyle w:val="Prrafodelista"/>
      </w:pPr>
      <w:r>
        <w:lastRenderedPageBreak/>
        <w:t>Visual Studio Code. Documentación oficial del entorno de desarrollo utilizado principalmente para el frontend.</w:t>
      </w:r>
      <w:r>
        <w:br/>
      </w:r>
    </w:p>
    <w:p w14:paraId="5B39F261" w14:textId="56EDBCAF" w:rsidR="003E39AE" w:rsidRDefault="003E39AE" w:rsidP="008D4076"/>
    <w:p w14:paraId="449684F8" w14:textId="77777777" w:rsidR="003E39AE" w:rsidRDefault="003E39AE">
      <w:pPr>
        <w:suppressAutoHyphens w:val="0"/>
        <w:spacing w:before="200" w:after="200"/>
        <w:jc w:val="left"/>
      </w:pPr>
      <w:r>
        <w:br w:type="page"/>
      </w:r>
    </w:p>
    <w:p w14:paraId="111B776D" w14:textId="77777777" w:rsidR="008D4076" w:rsidRDefault="008D4076" w:rsidP="008D4076"/>
    <w:sdt>
      <w:sdtPr>
        <w:id w:val="667988658"/>
        <w:docPartObj>
          <w:docPartGallery w:val="Cover Pages"/>
          <w:docPartUnique/>
        </w:docPartObj>
      </w:sdtPr>
      <w:sdtContent>
        <w:p w14:paraId="7E658FF3" w14:textId="3AFC8AFC" w:rsidR="00A711F7" w:rsidRDefault="00A711F7" w:rsidP="00A711F7">
          <w:r>
            <w:rPr>
              <w:noProof/>
              <w:lang w:val="es-ES" w:eastAsia="es-ES"/>
            </w:rPr>
            <mc:AlternateContent>
              <mc:Choice Requires="wps">
                <w:drawing>
                  <wp:anchor distT="0" distB="0" distL="114300" distR="114300" simplePos="0" relativeHeight="251758592" behindDoc="0" locked="0" layoutInCell="1" allowOverlap="1" wp14:anchorId="629F85E8" wp14:editId="1CE1059A">
                    <wp:simplePos x="0" y="0"/>
                    <wp:positionH relativeFrom="column">
                      <wp:posOffset>-473075</wp:posOffset>
                    </wp:positionH>
                    <wp:positionV relativeFrom="page">
                      <wp:posOffset>-29845</wp:posOffset>
                    </wp:positionV>
                    <wp:extent cx="7584440" cy="338667"/>
                    <wp:effectExtent l="12700" t="12700" r="10160" b="17145"/>
                    <wp:wrapNone/>
                    <wp:docPr id="509030335" name="Rectángulo 25"/>
                    <wp:cNvGraphicFramePr/>
                    <a:graphic>
                      <a:graphicData uri="http://schemas.microsoft.com/office/word/2010/wordprocessingShape">
                        <wps:wsp>
                          <wps:cNvSpPr/>
                          <wps:spPr>
                            <a:xfrm>
                              <a:off x="0" y="0"/>
                              <a:ext cx="7584440" cy="338667"/>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8D978" id="Rectángulo 25" o:spid="_x0000_s1026" style="position:absolute;margin-left:-37.25pt;margin-top:-2.35pt;width:597.2pt;height:26.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oA/fAIAAGoFAAAOAAAAZHJzL2Uyb0RvYy54bWysVE1v2zAMvQ/YfxB0X52k6ceCOkXQosOA&#13;&#10;bi3WDj0rshQbkESNUuJkv36U7DhZV+wwzAeZEslH8Ynk1fXWGrZRGBpwJR+fjDhTTkLVuFXJvz/f&#13;&#10;fbjkLEThKmHAqZLvVODX8/fvrlo/UxOowVQKGYG4MGt9yesY/awogqyVFeEEvHKk1IBWRNriqqhQ&#13;&#10;tIRuTTEZjc6LFrDyCFKFQKe3nZLPM77WSsYHrYOKzJSc7hbzinldprWYX4nZCoWvG9lfQ/zDLaxo&#13;&#10;HAUdoG5FFGyNzR9QtpEIAXQ8kWAL0LqRKudA2YxHr7J5qoVXORciJ/iBpvD/YOXXzZN/RKKh9WEW&#13;&#10;SExZbDXa9Kf7sW0mazeQpbaRSTq8OLucTqfEqSTd6enl+flFYrM4eHsM8ZMCy5JQcqTHyByJzX2I&#13;&#10;neneJAULYJrqrjEmb1IBqBuDbCPo6ZarSXY1a/sFqu7sbERfHzLXSzLPFzhCKg5pZSnujEr4xn1T&#13;&#10;mjUVJdIhDwgduJBSuTjOQUMtKtUdj1PQN2NmwISsKYMBuwf4PZk9dkdBb59cVS7YwXnURf+b8+CR&#13;&#10;I4OLg7NtHOBbAIay6iN39kTZETVJXEK1e0SG0LVL8PKuoSe8FyE+CqT+oFenno8PtGgDbcmhlzir&#13;&#10;AX++dZ7sqWxJy1lL/Vby8GMtUHFmPjsq6I/jXEwxb6ZnFxOKgcea5bHGre0NUF2Mabp4mcVkH81e&#13;&#10;1Aj2hUbDIkUllXCSYpdcRtxvbmI3B2i4SLVYZDNqSi/ivXvyMoEnVlOJPm9fBPq+jiN1wFfY96aY&#13;&#10;vSrnzjZ5OlisI+gm1/qB155vauhcrP3wSRPjeJ+tDiNy/gsAAP//AwBQSwMEFAAGAAgAAAAhAFOs&#13;&#10;4rLkAAAADwEAAA8AAABkcnMvZG93bnJldi54bWxMT8tugzAQvFfqP1hbKbfEUNEQCCaqEuVUqVGg&#13;&#10;j6uDN0CCbWQ7QP++zqm9rHY1s/PINpPsyIDGtloxCBcBEFSVFq2qGXyU+/kKiHVcCd5phQx+0MIm&#13;&#10;f3zIeCr0qI44FK4mXkTZlDNonOtTSm3VoOR2oXtUHjtrI7nzp6mpMHz04rKjz0GwpJK3yjs0vMdt&#13;&#10;g9W1uEkGRXlIzOelfDP7ePzavX8fxBCcGZs9Tbu1H69rIA4n9/cB9w4+P+Q+2EnflLCkYzCPoxdP&#13;&#10;9UsUA7kTwjBJgJwYRKsl0Dyj/3vkvwAAAP//AwBQSwECLQAUAAYACAAAACEAtoM4kv4AAADhAQAA&#13;&#10;EwAAAAAAAAAAAAAAAAAAAAAAW0NvbnRlbnRfVHlwZXNdLnhtbFBLAQItABQABgAIAAAAIQA4/SH/&#13;&#10;1gAAAJQBAAALAAAAAAAAAAAAAAAAAC8BAABfcmVscy8ucmVsc1BLAQItABQABgAIAAAAIQAnGoA/&#13;&#10;fAIAAGoFAAAOAAAAAAAAAAAAAAAAAC4CAABkcnMvZTJvRG9jLnhtbFBLAQItABQABgAIAAAAIQBT&#13;&#10;rOKy5AAAAA8BAAAPAAAAAAAAAAAAAAAAANYEAABkcnMvZG93bnJldi54bWxQSwUGAAAAAAQABADz&#13;&#10;AAAA5wUAAAAA&#13;&#10;" fillcolor="#0e56c3 [1614]" strokecolor="#0b0f19 [484]" strokeweight="1.5pt">
                    <v:stroke endcap="round"/>
                    <w10:wrap anchory="page"/>
                  </v:rect>
                </w:pict>
              </mc:Fallback>
            </mc:AlternateContent>
          </w:r>
          <w:r w:rsidRPr="007B232E">
            <w:rPr>
              <w:noProof/>
              <w:lang w:val="es-ES" w:eastAsia="es-ES"/>
            </w:rPr>
            <w:drawing>
              <wp:anchor distT="0" distB="0" distL="114300" distR="114300" simplePos="0" relativeHeight="251757568" behindDoc="0" locked="0" layoutInCell="1" allowOverlap="1" wp14:anchorId="7FA0A322" wp14:editId="509F4669">
                <wp:simplePos x="0" y="0"/>
                <wp:positionH relativeFrom="page">
                  <wp:posOffset>1539942</wp:posOffset>
                </wp:positionH>
                <wp:positionV relativeFrom="paragraph">
                  <wp:posOffset>288290</wp:posOffset>
                </wp:positionV>
                <wp:extent cx="4615200" cy="2296800"/>
                <wp:effectExtent l="0" t="0" r="0" b="1905"/>
                <wp:wrapSquare wrapText="bothSides"/>
                <wp:docPr id="691921757" name="image1.png"/>
                <wp:cNvGraphicFramePr/>
                <a:graphic>
                  <a:graphicData uri="http://schemas.openxmlformats.org/drawingml/2006/picture">
                    <pic:pic>
                      <pic:nvPicPr>
                        <pic:cNvPr id="0" name="image1.png"/>
                        <pic:cNvPicPr preferRelativeResize="0"/>
                      </pic:nvPicPr>
                      <pic:blipFill>
                        <a:blip r:embed="rId8">
                          <a:extLst>
                            <a:ext uri="{28A0092B-C50C-407E-A947-70E740481C1C}">
                              <a14:useLocalDpi val="0"/>
                            </a:ext>
                          </a:extLst>
                        </a:blip>
                        <a:srcRect/>
                        <a:stretch>
                          <a:fillRect/>
                        </a:stretch>
                      </pic:blipFill>
                      <pic:spPr>
                        <a:xfrm>
                          <a:off x="0" y="0"/>
                          <a:ext cx="4615200" cy="2296800"/>
                        </a:xfrm>
                        <a:prstGeom prst="rect">
                          <a:avLst/>
                        </a:prstGeom>
                        <a:ln/>
                      </pic:spPr>
                    </pic:pic>
                  </a:graphicData>
                </a:graphic>
                <wp14:sizeRelH relativeFrom="page">
                  <wp14:pctWidth>0</wp14:pctWidth>
                </wp14:sizeRelH>
                <wp14:sizeRelV relativeFrom="page">
                  <wp14:pctHeight>0</wp14:pctHeight>
                </wp14:sizeRelV>
              </wp:anchor>
            </w:drawing>
          </w:r>
        </w:p>
      </w:sdtContent>
    </w:sdt>
    <w:p w14:paraId="34DACE76" w14:textId="77777777" w:rsidR="00A711F7" w:rsidRDefault="00A711F7" w:rsidP="00A711F7"/>
    <w:p w14:paraId="37D8885E" w14:textId="77777777" w:rsidR="00A711F7" w:rsidRDefault="00A711F7" w:rsidP="00A711F7"/>
    <w:p w14:paraId="21397293" w14:textId="77777777" w:rsidR="00A711F7" w:rsidRDefault="00A711F7" w:rsidP="00A711F7"/>
    <w:p w14:paraId="2F7551D4" w14:textId="77777777" w:rsidR="00A711F7" w:rsidRDefault="00A711F7" w:rsidP="00A711F7"/>
    <w:p w14:paraId="67875053" w14:textId="77777777" w:rsidR="00A711F7" w:rsidRDefault="00A711F7" w:rsidP="00A711F7"/>
    <w:p w14:paraId="178868C7" w14:textId="77777777" w:rsidR="00A711F7" w:rsidRDefault="00A711F7" w:rsidP="00A711F7"/>
    <w:p w14:paraId="13E845F4" w14:textId="77777777" w:rsidR="00A711F7" w:rsidRDefault="00A711F7" w:rsidP="00A711F7"/>
    <w:p w14:paraId="62921AC0" w14:textId="77777777" w:rsidR="00A711F7" w:rsidRDefault="00A711F7" w:rsidP="00A711F7"/>
    <w:p w14:paraId="524E16CA" w14:textId="77777777" w:rsidR="00A711F7" w:rsidRDefault="00A711F7" w:rsidP="00A711F7"/>
    <w:p w14:paraId="10C43B6D" w14:textId="77777777" w:rsidR="00A711F7" w:rsidRDefault="00A711F7" w:rsidP="00A711F7"/>
    <w:p w14:paraId="50F27553" w14:textId="77777777" w:rsidR="00A711F7" w:rsidRDefault="00A711F7" w:rsidP="00A711F7"/>
    <w:p w14:paraId="1135FE93" w14:textId="77777777" w:rsidR="00A711F7" w:rsidRDefault="00A711F7" w:rsidP="00A711F7"/>
    <w:p w14:paraId="7FFF38A9" w14:textId="77777777" w:rsidR="00A711F7" w:rsidRDefault="00A711F7" w:rsidP="00A711F7"/>
    <w:p w14:paraId="5928E044" w14:textId="77777777" w:rsidR="00A711F7" w:rsidRDefault="00A711F7" w:rsidP="00A711F7"/>
    <w:p w14:paraId="2DD89822" w14:textId="77777777" w:rsidR="00A711F7" w:rsidRDefault="00A711F7" w:rsidP="00A711F7"/>
    <w:p w14:paraId="67E3C175" w14:textId="77777777" w:rsidR="00A711F7" w:rsidRDefault="00A711F7" w:rsidP="00A711F7"/>
    <w:p w14:paraId="2F6F1417" w14:textId="77777777" w:rsidR="00A711F7" w:rsidRDefault="00A711F7" w:rsidP="00A711F7"/>
    <w:p w14:paraId="43685498" w14:textId="77777777" w:rsidR="00585F49" w:rsidRPr="00476A10" w:rsidRDefault="00585F49" w:rsidP="00585F49">
      <w:pPr>
        <w:tabs>
          <w:tab w:val="center" w:pos="1418"/>
        </w:tabs>
        <w:rPr>
          <w:b/>
          <w:bCs/>
          <w:i/>
          <w:iCs/>
          <w:sz w:val="32"/>
          <w:szCs w:val="32"/>
        </w:rPr>
      </w:pPr>
      <w:r w:rsidRPr="00476A10">
        <w:rPr>
          <w:sz w:val="32"/>
          <w:szCs w:val="32"/>
        </w:rPr>
        <w:t>Facultad: Ingeniería.</w:t>
      </w:r>
    </w:p>
    <w:p w14:paraId="14821BC5" w14:textId="77777777" w:rsidR="00585F49" w:rsidRPr="00476A10" w:rsidRDefault="00585F49" w:rsidP="00585F49">
      <w:pPr>
        <w:tabs>
          <w:tab w:val="center" w:pos="1418"/>
        </w:tabs>
        <w:rPr>
          <w:b/>
          <w:bCs/>
          <w:i/>
          <w:iCs/>
          <w:sz w:val="32"/>
          <w:szCs w:val="32"/>
        </w:rPr>
      </w:pPr>
      <w:r w:rsidRPr="00476A10">
        <w:rPr>
          <w:sz w:val="32"/>
          <w:szCs w:val="32"/>
        </w:rPr>
        <w:t>Título del proyecto integrador: Sistema de Modelado de Líneas de Metro.</w:t>
      </w:r>
    </w:p>
    <w:p w14:paraId="5E701228" w14:textId="77777777" w:rsidR="00585F49" w:rsidRPr="00476A10" w:rsidRDefault="00585F49" w:rsidP="00585F49">
      <w:pPr>
        <w:tabs>
          <w:tab w:val="center" w:pos="1418"/>
        </w:tabs>
        <w:rPr>
          <w:b/>
          <w:bCs/>
          <w:i/>
          <w:iCs/>
          <w:sz w:val="32"/>
          <w:szCs w:val="32"/>
        </w:rPr>
      </w:pPr>
      <w:r w:rsidRPr="00476A10">
        <w:rPr>
          <w:sz w:val="32"/>
          <w:szCs w:val="32"/>
        </w:rPr>
        <w:t>Sigla: METRONET.</w:t>
      </w:r>
    </w:p>
    <w:p w14:paraId="0C756E36" w14:textId="77777777" w:rsidR="00585F49" w:rsidRPr="00476A10" w:rsidRDefault="00585F49" w:rsidP="00585F49">
      <w:pPr>
        <w:tabs>
          <w:tab w:val="center" w:pos="1418"/>
        </w:tabs>
        <w:rPr>
          <w:b/>
          <w:bCs/>
          <w:i/>
          <w:iCs/>
          <w:sz w:val="32"/>
          <w:szCs w:val="32"/>
        </w:rPr>
      </w:pPr>
      <w:r w:rsidRPr="00476A10">
        <w:rPr>
          <w:sz w:val="32"/>
          <w:szCs w:val="32"/>
        </w:rPr>
        <w:t>Carrera: Técnico en Informática - Analista en Tecnología Informática.</w:t>
      </w:r>
    </w:p>
    <w:p w14:paraId="1011D3C1" w14:textId="7076774A" w:rsidR="00585F49" w:rsidRPr="00476A10" w:rsidRDefault="00585F49" w:rsidP="00585F49">
      <w:pPr>
        <w:tabs>
          <w:tab w:val="center" w:pos="1418"/>
        </w:tabs>
        <w:rPr>
          <w:b/>
          <w:bCs/>
          <w:i/>
          <w:iCs/>
          <w:sz w:val="32"/>
          <w:szCs w:val="32"/>
        </w:rPr>
      </w:pPr>
      <w:r w:rsidRPr="00476A10">
        <w:rPr>
          <w:sz w:val="32"/>
          <w:szCs w:val="32"/>
        </w:rPr>
        <w:t>Año: 2026.</w:t>
      </w:r>
    </w:p>
    <w:p w14:paraId="16F54731" w14:textId="3C1D4446" w:rsidR="00585F49" w:rsidRPr="00476A10" w:rsidRDefault="00585F49" w:rsidP="00585F49">
      <w:pPr>
        <w:tabs>
          <w:tab w:val="center" w:pos="1418"/>
        </w:tabs>
        <w:rPr>
          <w:b/>
          <w:bCs/>
          <w:i/>
          <w:iCs/>
          <w:sz w:val="32"/>
          <w:szCs w:val="32"/>
        </w:rPr>
      </w:pPr>
      <w:r w:rsidRPr="00476A10">
        <w:rPr>
          <w:sz w:val="32"/>
          <w:szCs w:val="32"/>
        </w:rPr>
        <w:t>Tutor: Lic. José Domínguez.</w:t>
      </w:r>
    </w:p>
    <w:p w14:paraId="5AB8DF7E" w14:textId="0F81C275" w:rsidR="00585F49" w:rsidRPr="00476A10" w:rsidRDefault="00585F49" w:rsidP="00585F49">
      <w:pPr>
        <w:tabs>
          <w:tab w:val="center" w:pos="1418"/>
        </w:tabs>
        <w:rPr>
          <w:b/>
          <w:bCs/>
          <w:i/>
          <w:iCs/>
          <w:sz w:val="32"/>
          <w:szCs w:val="32"/>
        </w:rPr>
      </w:pPr>
      <w:r w:rsidRPr="00476A10">
        <w:rPr>
          <w:sz w:val="32"/>
          <w:szCs w:val="32"/>
        </w:rPr>
        <w:t>Integrantes del equipo: Juan Fulino, Viviana Blumstein y Logan Iglesias</w:t>
      </w:r>
    </w:p>
    <w:p w14:paraId="68694B3F" w14:textId="31D1CC7B" w:rsidR="00A711F7" w:rsidRDefault="00A711F7" w:rsidP="00A711F7">
      <w:pPr>
        <w:jc w:val="center"/>
        <w:rPr>
          <w:sz w:val="56"/>
          <w:szCs w:val="56"/>
        </w:rPr>
      </w:pPr>
    </w:p>
    <w:p w14:paraId="76EEFE53" w14:textId="6CCECA8E" w:rsidR="00A711F7" w:rsidRDefault="00A711F7" w:rsidP="00A711F7">
      <w:pPr>
        <w:jc w:val="center"/>
        <w:rPr>
          <w:sz w:val="56"/>
          <w:szCs w:val="56"/>
        </w:rPr>
      </w:pPr>
    </w:p>
    <w:p w14:paraId="0E491CA3" w14:textId="3EDF80C1" w:rsidR="00A711F7" w:rsidRDefault="00A711F7" w:rsidP="00A711F7">
      <w:pPr>
        <w:jc w:val="center"/>
        <w:rPr>
          <w:sz w:val="56"/>
          <w:szCs w:val="56"/>
        </w:rPr>
      </w:pPr>
    </w:p>
    <w:p w14:paraId="1C792DE9" w14:textId="3563CBA7" w:rsidR="004352F5" w:rsidRDefault="00A711F7" w:rsidP="00A711F7">
      <w:pPr>
        <w:jc w:val="center"/>
        <w:rPr>
          <w:sz w:val="72"/>
          <w:szCs w:val="72"/>
        </w:rPr>
      </w:pPr>
      <w:r w:rsidRPr="00CE260B">
        <w:rPr>
          <w:i/>
          <w:iCs/>
          <w:noProof/>
          <w:sz w:val="72"/>
          <w:szCs w:val="72"/>
        </w:rPr>
        <mc:AlternateContent>
          <mc:Choice Requires="wps">
            <w:drawing>
              <wp:anchor distT="0" distB="0" distL="114300" distR="114300" simplePos="0" relativeHeight="251759616" behindDoc="0" locked="0" layoutInCell="1" allowOverlap="1" wp14:anchorId="095D1C1D" wp14:editId="540C4293">
                <wp:simplePos x="0" y="0"/>
                <wp:positionH relativeFrom="column">
                  <wp:posOffset>-482600</wp:posOffset>
                </wp:positionH>
                <wp:positionV relativeFrom="page">
                  <wp:posOffset>10323270</wp:posOffset>
                </wp:positionV>
                <wp:extent cx="7584440" cy="338667"/>
                <wp:effectExtent l="12700" t="12700" r="10160" b="17145"/>
                <wp:wrapNone/>
                <wp:docPr id="1698139776" name="Rectángulo 25"/>
                <wp:cNvGraphicFramePr/>
                <a:graphic>
                  <a:graphicData uri="http://schemas.microsoft.com/office/word/2010/wordprocessingShape">
                    <wps:wsp>
                      <wps:cNvSpPr/>
                      <wps:spPr>
                        <a:xfrm>
                          <a:off x="0" y="0"/>
                          <a:ext cx="7584440" cy="338667"/>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17487" id="Rectángulo 25" o:spid="_x0000_s1026" style="position:absolute;margin-left:-38pt;margin-top:812.85pt;width:597.2pt;height:26.6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oA/fAIAAGoFAAAOAAAAZHJzL2Uyb0RvYy54bWysVE1v2zAMvQ/YfxB0X52k6ceCOkXQosOA&#13;&#10;bi3WDj0rshQbkESNUuJkv36U7DhZV+wwzAeZEslH8Ynk1fXWGrZRGBpwJR+fjDhTTkLVuFXJvz/f&#13;&#10;fbjkLEThKmHAqZLvVODX8/fvrlo/UxOowVQKGYG4MGt9yesY/awogqyVFeEEvHKk1IBWRNriqqhQ&#13;&#10;tIRuTTEZjc6LFrDyCFKFQKe3nZLPM77WSsYHrYOKzJSc7hbzinldprWYX4nZCoWvG9lfQ/zDLaxo&#13;&#10;HAUdoG5FFGyNzR9QtpEIAXQ8kWAL0LqRKudA2YxHr7J5qoVXORciJ/iBpvD/YOXXzZN/RKKh9WEW&#13;&#10;SExZbDXa9Kf7sW0mazeQpbaRSTq8OLucTqfEqSTd6enl+flFYrM4eHsM8ZMCy5JQcqTHyByJzX2I&#13;&#10;neneJAULYJrqrjEmb1IBqBuDbCPo6ZarSXY1a/sFqu7sbERfHzLXSzLPFzhCKg5pZSnujEr4xn1T&#13;&#10;mjUVJdIhDwgduJBSuTjOQUMtKtUdj1PQN2NmwISsKYMBuwf4PZk9dkdBb59cVS7YwXnURf+b8+CR&#13;&#10;I4OLg7NtHOBbAIay6iN39kTZETVJXEK1e0SG0LVL8PKuoSe8FyE+CqT+oFenno8PtGgDbcmhlzir&#13;&#10;AX++dZ7sqWxJy1lL/Vby8GMtUHFmPjsq6I/jXEwxb6ZnFxOKgcea5bHGre0NUF2Mabp4mcVkH81e&#13;&#10;1Aj2hUbDIkUllXCSYpdcRtxvbmI3B2i4SLVYZDNqSi/ivXvyMoEnVlOJPm9fBPq+jiN1wFfY96aY&#13;&#10;vSrnzjZ5OlisI+gm1/qB155vauhcrP3wSRPjeJ+tDiNy/gsAAP//AwBQSwMEFAAGAAgAAAAhAEl/&#13;&#10;YcPnAAAAEwEAAA8AAABkcnMvZG93bnJldi54bWxMj09vgzAMxe+T9h0iT9qtTag2aCmhmlb1NGlV&#13;&#10;YX+uKUmBjTgoSYF9+4XTdrFkP/v5/bLdpDsyKOtagxyiJQOisDKyxZrDW3lYrIE4L1CKzqDi8KMc&#13;&#10;7PLbm0yk0ox4UkPhaxJM0KWCQ+N9n1LqqkZp4ZamVxi0i7Fa+NDamkorxmCuO7piLKZatBg+NKJX&#13;&#10;z42qvour5lCUx419/ypf7CEZP/avn0c5sAvn93fTfhvK0xaIV5P/u4CZIeSHPAQ7mytKRzoOiyQO&#13;&#10;QD4I8eoxATKvRNH6Ach5niUbBjTP6H+W/BcAAP//AwBQSwECLQAUAAYACAAAACEAtoM4kv4AAADh&#13;&#10;AQAAEwAAAAAAAAAAAAAAAAAAAAAAW0NvbnRlbnRfVHlwZXNdLnhtbFBLAQItABQABgAIAAAAIQA4&#13;&#10;/SH/1gAAAJQBAAALAAAAAAAAAAAAAAAAAC8BAABfcmVscy8ucmVsc1BLAQItABQABgAIAAAAIQAn&#13;&#10;GoA/fAIAAGoFAAAOAAAAAAAAAAAAAAAAAC4CAABkcnMvZTJvRG9jLnhtbFBLAQItABQABgAIAAAA&#13;&#10;IQBJf2HD5wAAABMBAAAPAAAAAAAAAAAAAAAAANYEAABkcnMvZG93bnJldi54bWxQSwUGAAAAAAQA&#13;&#10;BADzAAAA6gUAAAAA&#13;&#10;" fillcolor="#0e56c3 [1614]" strokecolor="#0b0f19 [484]" strokeweight="1.5pt">
                <v:stroke endcap="round"/>
                <w10:wrap anchory="page"/>
              </v:rect>
            </w:pict>
          </mc:Fallback>
        </mc:AlternateContent>
      </w:r>
      <w:r w:rsidRPr="00CE260B">
        <w:rPr>
          <w:sz w:val="72"/>
          <w:szCs w:val="72"/>
        </w:rPr>
        <w:t>ANEXOS</w:t>
      </w:r>
    </w:p>
    <w:p w14:paraId="4FE5936D" w14:textId="4500A591" w:rsidR="00C06EBA" w:rsidRPr="00C06EBA" w:rsidRDefault="004352F5" w:rsidP="00C06EBA">
      <w:pPr>
        <w:suppressAutoHyphens w:val="0"/>
        <w:spacing w:before="200" w:after="200"/>
        <w:jc w:val="left"/>
        <w:rPr>
          <w:b/>
          <w:bCs/>
          <w:i/>
          <w:iCs/>
          <w:spacing w:val="9"/>
          <w:sz w:val="72"/>
          <w:szCs w:val="72"/>
        </w:rPr>
      </w:pPr>
      <w:r>
        <w:rPr>
          <w:sz w:val="72"/>
          <w:szCs w:val="72"/>
        </w:rPr>
        <w:br w:type="page"/>
      </w:r>
    </w:p>
    <w:p w14:paraId="2E0928EA" w14:textId="44DC8477" w:rsidR="00C06EBA" w:rsidRDefault="00C06EBA">
      <w:pPr>
        <w:suppressAutoHyphens w:val="0"/>
        <w:spacing w:before="200" w:after="200"/>
        <w:jc w:val="left"/>
        <w:rPr>
          <w:b/>
          <w:caps/>
          <w:color w:val="F2F2F2" w:themeColor="background1" w:themeShade="F2"/>
          <w:spacing w:val="10"/>
          <w:kern w:val="28"/>
          <w:sz w:val="72"/>
          <w:szCs w:val="52"/>
          <w:lang w:eastAsia="es-ES_tradnl"/>
        </w:rPr>
      </w:pPr>
      <w:r>
        <w:rPr>
          <w:noProof/>
        </w:rPr>
        <w:lastRenderedPageBreak/>
        <w:drawing>
          <wp:anchor distT="0" distB="0" distL="114300" distR="114300" simplePos="0" relativeHeight="251765760" behindDoc="1" locked="0" layoutInCell="1" allowOverlap="1" wp14:anchorId="504F80E7" wp14:editId="3DEC4F41">
            <wp:simplePos x="0" y="0"/>
            <wp:positionH relativeFrom="column">
              <wp:posOffset>-889000</wp:posOffset>
            </wp:positionH>
            <wp:positionV relativeFrom="paragraph">
              <wp:posOffset>215900</wp:posOffset>
            </wp:positionV>
            <wp:extent cx="7962265" cy="5308177"/>
            <wp:effectExtent l="0" t="0" r="0" b="0"/>
            <wp:wrapNone/>
            <wp:docPr id="1563364728" name="Imagen 8"/>
            <wp:cNvGraphicFramePr>
              <a:graphicFrameLocks noChangeAspect="1"/>
            </wp:cNvGraphicFramePr>
            <a:graphic>
              <a:graphicData uri="http://schemas.openxmlformats.org/drawingml/2006/picture">
                <pic:pic>
                  <pic:nvPicPr>
                    <pic:cNvPr id="618177732" name="Imagen 618177732"/>
                    <pic:cNvPicPr/>
                  </pic:nvPicPr>
                  <pic:blipFill>
                    <a:blip r:embed="rId9">
                      <a:extLst>
                        <a:ext uri="{28A0092B-C50C-407E-A947-70E740481C1C}">
                          <a14:useLocalDpi val="0"/>
                        </a:ext>
                      </a:extLst>
                    </a:blip>
                    <a:stretch>
                      <a:fillRect/>
                    </a:stretch>
                  </pic:blipFill>
                  <pic:spPr>
                    <a:xfrm>
                      <a:off x="0" y="0"/>
                      <a:ext cx="7962265" cy="5308177"/>
                    </a:xfrm>
                    <a:prstGeom prst="rect">
                      <a:avLst/>
                    </a:prstGeom>
                  </pic:spPr>
                </pic:pic>
              </a:graphicData>
            </a:graphic>
            <wp14:sizeRelH relativeFrom="page">
              <wp14:pctWidth>0</wp14:pctWidth>
            </wp14:sizeRelH>
            <wp14:sizeRelV relativeFrom="page">
              <wp14:pctHeight>0</wp14:pctHeight>
            </wp14:sizeRelV>
          </wp:anchor>
        </w:drawing>
      </w:r>
      <w:r>
        <w:br w:type="page"/>
      </w:r>
    </w:p>
    <w:p w14:paraId="5B44EEFE" w14:textId="2F6A51A8" w:rsidR="00885CA2" w:rsidRPr="008D4076" w:rsidRDefault="00885CA2" w:rsidP="003247BF">
      <w:pPr>
        <w:pStyle w:val="Ttulo"/>
      </w:pPr>
      <w:bookmarkStart w:id="259" w:name="_Toc241744237"/>
      <w:r w:rsidRPr="00684837">
        <w:lastRenderedPageBreak/>
        <w:t>Anexo</w:t>
      </w:r>
      <w:r>
        <w:t xml:space="preserve"> A</w:t>
      </w:r>
      <w:bookmarkEnd w:id="259"/>
      <w:r>
        <w:t xml:space="preserve">  </w:t>
      </w:r>
    </w:p>
    <w:p w14:paraId="0C231541" w14:textId="77777777" w:rsidR="00E73F63" w:rsidRPr="00E73F63" w:rsidRDefault="00E73F63" w:rsidP="00E73F63"/>
    <w:p w14:paraId="1AACFD58" w14:textId="2D3197AA" w:rsidR="00885CA2" w:rsidRDefault="00885CA2" w:rsidP="00680C5A">
      <w:pPr>
        <w:pStyle w:val="Ttulo1"/>
      </w:pPr>
      <w:bookmarkStart w:id="260" w:name="_Toc241744238"/>
      <w:r>
        <w:t>Casos de Uso Expandidos</w:t>
      </w:r>
      <w:bookmarkEnd w:id="260"/>
    </w:p>
    <w:p w14:paraId="70B8875A" w14:textId="77777777" w:rsidR="00885CA2" w:rsidRPr="00885CA2" w:rsidRDefault="00885CA2" w:rsidP="00885CA2"/>
    <w:p w14:paraId="797FCCBE" w14:textId="3E3FB5E3" w:rsidR="00885CA2" w:rsidRPr="00712486" w:rsidRDefault="00885CA2" w:rsidP="00D123BD">
      <w:pPr>
        <w:pStyle w:val="Ttulo3"/>
      </w:pPr>
      <w:bookmarkStart w:id="261" w:name="_Toc241744239"/>
      <w:r w:rsidRPr="00402923">
        <w:t xml:space="preserve">Caso de </w:t>
      </w:r>
      <w:r w:rsidRPr="00684837">
        <w:t>Uso</w:t>
      </w:r>
      <w:r w:rsidRPr="00402923">
        <w:t xml:space="preserve"> Expandido – Crear Proyecto</w:t>
      </w:r>
      <w:bookmarkEnd w:id="261"/>
    </w:p>
    <w:p w14:paraId="36DE8292" w14:textId="77777777" w:rsidR="00885CA2" w:rsidRPr="005509B5" w:rsidRDefault="00885CA2" w:rsidP="00885CA2"/>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885CA2" w14:paraId="4EAF733E" w14:textId="77777777" w:rsidTr="002C77EF">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143E3F3" w14:textId="77777777" w:rsidR="00885CA2" w:rsidRPr="00402923" w:rsidRDefault="00885CA2" w:rsidP="002C77EF">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748C8AA3" w14:textId="77777777" w:rsidR="00885CA2" w:rsidRPr="00402923" w:rsidRDefault="00885CA2" w:rsidP="002C77EF">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885CA2" w14:paraId="57083E57"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BE4FE3F" w14:textId="77777777" w:rsidR="00885CA2" w:rsidRPr="00402923" w:rsidRDefault="00885CA2" w:rsidP="002C77EF">
            <w:pPr>
              <w:rPr>
                <w:rFonts w:ascii="Calibri" w:hAnsi="Calibri" w:cs="Calibri"/>
                <w:sz w:val="22"/>
                <w:szCs w:val="22"/>
              </w:rPr>
            </w:pPr>
            <w:r w:rsidRPr="00402923">
              <w:rPr>
                <w:rFonts w:ascii="Calibri" w:hAnsi="Calibri" w:cs="Calibri"/>
                <w:sz w:val="22"/>
                <w:szCs w:val="22"/>
              </w:rPr>
              <w:t>Nombre</w:t>
            </w:r>
          </w:p>
        </w:tc>
        <w:tc>
          <w:tcPr>
            <w:tcW w:w="6683" w:type="dxa"/>
            <w:tcBorders>
              <w:top w:val="nil"/>
              <w:left w:val="nil"/>
              <w:bottom w:val="single" w:sz="8" w:space="0" w:color="B7C0C8"/>
              <w:right w:val="nil"/>
            </w:tcBorders>
            <w:shd w:val="clear" w:color="auto" w:fill="F7F7F7"/>
            <w:vAlign w:val="center"/>
          </w:tcPr>
          <w:p w14:paraId="5AFA7FDE" w14:textId="77777777" w:rsidR="00885CA2" w:rsidRPr="00402923" w:rsidRDefault="00885CA2" w:rsidP="002C77EF">
            <w:pPr>
              <w:rPr>
                <w:rFonts w:ascii="Calibri" w:hAnsi="Calibri" w:cs="Calibri"/>
                <w:color w:val="000000"/>
                <w:sz w:val="22"/>
                <w:szCs w:val="22"/>
              </w:rPr>
            </w:pPr>
            <w:r w:rsidRPr="00402923">
              <w:rPr>
                <w:rFonts w:ascii="Calibri" w:hAnsi="Calibri" w:cs="Calibri"/>
                <w:sz w:val="22"/>
                <w:szCs w:val="22"/>
              </w:rPr>
              <w:t>Crear Proyecto</w:t>
            </w:r>
          </w:p>
        </w:tc>
      </w:tr>
      <w:tr w:rsidR="00885CA2" w14:paraId="4802029A"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24C6F83" w14:textId="77777777" w:rsidR="00885CA2" w:rsidRPr="00402923" w:rsidRDefault="00885CA2" w:rsidP="002C77EF">
            <w:pPr>
              <w:rPr>
                <w:rFonts w:ascii="Calibri" w:hAnsi="Calibri" w:cs="Calibri"/>
                <w:sz w:val="22"/>
                <w:szCs w:val="22"/>
              </w:rPr>
            </w:pPr>
            <w:r w:rsidRPr="00402923">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795EE19B" w14:textId="77777777" w:rsidR="00885CA2" w:rsidRPr="00402923" w:rsidRDefault="00885CA2" w:rsidP="002C77EF">
            <w:pPr>
              <w:rPr>
                <w:rFonts w:ascii="Calibri" w:hAnsi="Calibri" w:cs="Calibri"/>
                <w:color w:val="000000"/>
                <w:sz w:val="22"/>
                <w:szCs w:val="22"/>
              </w:rPr>
            </w:pPr>
            <w:r w:rsidRPr="00402923">
              <w:rPr>
                <w:rFonts w:ascii="Calibri" w:hAnsi="Calibri" w:cs="Calibri"/>
                <w:sz w:val="22"/>
                <w:szCs w:val="22"/>
              </w:rPr>
              <w:t>Usuario</w:t>
            </w:r>
          </w:p>
        </w:tc>
      </w:tr>
      <w:tr w:rsidR="00885CA2" w14:paraId="42F3310F"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02A9B33" w14:textId="77777777" w:rsidR="00885CA2" w:rsidRPr="00402923" w:rsidRDefault="00885CA2" w:rsidP="002C77EF">
            <w:pPr>
              <w:rPr>
                <w:rFonts w:ascii="Calibri" w:hAnsi="Calibri" w:cs="Calibri"/>
                <w:sz w:val="22"/>
                <w:szCs w:val="22"/>
              </w:rPr>
            </w:pPr>
            <w:r w:rsidRPr="00402923">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4D90B16B" w14:textId="77777777" w:rsidR="00885CA2" w:rsidRPr="00402923" w:rsidRDefault="00885CA2" w:rsidP="002C77EF">
            <w:pPr>
              <w:rPr>
                <w:rFonts w:ascii="Calibri" w:hAnsi="Calibri" w:cs="Calibri"/>
                <w:color w:val="000000"/>
                <w:sz w:val="22"/>
                <w:szCs w:val="22"/>
              </w:rPr>
            </w:pPr>
            <w:r w:rsidRPr="00402923">
              <w:rPr>
                <w:rFonts w:ascii="Calibri" w:hAnsi="Calibri" w:cs="Calibri"/>
                <w:sz w:val="22"/>
                <w:szCs w:val="22"/>
              </w:rPr>
              <w:t>Crear un nuevo proyecto de modelado de red de metro.</w:t>
            </w:r>
          </w:p>
        </w:tc>
      </w:tr>
      <w:tr w:rsidR="00885CA2" w14:paraId="3892FDCE"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6ADE877" w14:textId="77777777" w:rsidR="00885CA2" w:rsidRPr="00402923" w:rsidRDefault="00885CA2" w:rsidP="002C77EF">
            <w:pPr>
              <w:rPr>
                <w:rFonts w:ascii="Calibri" w:hAnsi="Calibri" w:cs="Calibri"/>
                <w:sz w:val="22"/>
                <w:szCs w:val="22"/>
              </w:rPr>
            </w:pPr>
            <w:r w:rsidRPr="00402923">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58BBD2CE" w14:textId="77777777" w:rsidR="00885CA2" w:rsidRPr="00402923" w:rsidRDefault="00885CA2" w:rsidP="002C77EF">
            <w:pPr>
              <w:rPr>
                <w:rFonts w:ascii="Calibri" w:hAnsi="Calibri" w:cs="Calibri"/>
                <w:color w:val="000000"/>
                <w:sz w:val="22"/>
                <w:szCs w:val="22"/>
              </w:rPr>
            </w:pPr>
            <w:r w:rsidRPr="00402923">
              <w:rPr>
                <w:rFonts w:ascii="Calibri" w:hAnsi="Calibri" w:cs="Calibri"/>
                <w:sz w:val="22"/>
                <w:szCs w:val="22"/>
              </w:rPr>
              <w:t>El usuario debe haber iniciado sesión.</w:t>
            </w:r>
          </w:p>
        </w:tc>
      </w:tr>
      <w:tr w:rsidR="00885CA2" w14:paraId="455A13CD"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A1FA0EC" w14:textId="77777777" w:rsidR="00885CA2" w:rsidRPr="00402923" w:rsidRDefault="00885CA2" w:rsidP="00541191">
            <w:pPr>
              <w:jc w:val="left"/>
              <w:rPr>
                <w:rFonts w:ascii="Calibri" w:hAnsi="Calibri" w:cs="Calibri"/>
                <w:sz w:val="22"/>
                <w:szCs w:val="22"/>
              </w:rPr>
            </w:pPr>
            <w:r w:rsidRPr="00402923">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2A6D7CD0" w14:textId="77777777" w:rsidR="00885CA2" w:rsidRPr="00402923" w:rsidRDefault="00885CA2" w:rsidP="00541191">
            <w:pPr>
              <w:jc w:val="left"/>
              <w:rPr>
                <w:rFonts w:ascii="Calibri" w:hAnsi="Calibri" w:cs="Calibri"/>
                <w:color w:val="000000"/>
                <w:sz w:val="22"/>
                <w:szCs w:val="22"/>
              </w:rPr>
            </w:pPr>
            <w:r w:rsidRPr="00402923">
              <w:rPr>
                <w:rFonts w:ascii="Calibri" w:hAnsi="Calibri" w:cs="Calibri"/>
                <w:sz w:val="22"/>
                <w:szCs w:val="22"/>
              </w:rPr>
              <w:t>El proyecto queda registrado en el sistema.</w:t>
            </w:r>
          </w:p>
        </w:tc>
      </w:tr>
      <w:tr w:rsidR="00885CA2" w14:paraId="23F7111A"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BB669F4" w14:textId="77777777" w:rsidR="00885CA2" w:rsidRPr="00402923" w:rsidRDefault="00885CA2" w:rsidP="00541191">
            <w:pPr>
              <w:jc w:val="left"/>
              <w:rPr>
                <w:rFonts w:ascii="Calibri" w:hAnsi="Calibri" w:cs="Calibri"/>
                <w:sz w:val="22"/>
                <w:szCs w:val="22"/>
              </w:rPr>
            </w:pPr>
            <w:r w:rsidRPr="00402923">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100B7E40" w14:textId="77777777" w:rsidR="00885CA2" w:rsidRPr="00402923" w:rsidRDefault="00885CA2" w:rsidP="00541191">
            <w:pPr>
              <w:jc w:val="left"/>
              <w:rPr>
                <w:rFonts w:ascii="Calibri" w:hAnsi="Calibri" w:cs="Calibri"/>
                <w:color w:val="000000"/>
                <w:sz w:val="22"/>
                <w:szCs w:val="22"/>
              </w:rPr>
            </w:pPr>
            <w:r w:rsidRPr="00402923">
              <w:rPr>
                <w:rFonts w:ascii="Calibri" w:hAnsi="Calibri" w:cs="Calibri"/>
                <w:sz w:val="22"/>
                <w:szCs w:val="22"/>
              </w:rPr>
              <w:t>1. El usuario selecciona "Nuevo Proyecto".</w:t>
            </w:r>
            <w:r w:rsidRPr="00402923">
              <w:rPr>
                <w:rFonts w:ascii="Calibri" w:hAnsi="Calibri" w:cs="Calibri"/>
                <w:sz w:val="22"/>
                <w:szCs w:val="22"/>
              </w:rPr>
              <w:br/>
              <w:t>2. Ingresa nombre y descripción.</w:t>
            </w:r>
            <w:r w:rsidRPr="00402923">
              <w:rPr>
                <w:rFonts w:ascii="Calibri" w:hAnsi="Calibri" w:cs="Calibri"/>
                <w:sz w:val="22"/>
                <w:szCs w:val="22"/>
              </w:rPr>
              <w:br/>
              <w:t>3. Confirma la creación.</w:t>
            </w:r>
            <w:r w:rsidRPr="00402923">
              <w:rPr>
                <w:rFonts w:ascii="Calibri" w:hAnsi="Calibri" w:cs="Calibri"/>
                <w:sz w:val="22"/>
                <w:szCs w:val="22"/>
              </w:rPr>
              <w:br/>
              <w:t>4. El sistema registra el proyecto.</w:t>
            </w:r>
            <w:r w:rsidRPr="00402923">
              <w:rPr>
                <w:rFonts w:ascii="Calibri" w:hAnsi="Calibri" w:cs="Calibri"/>
                <w:sz w:val="22"/>
                <w:szCs w:val="22"/>
              </w:rPr>
              <w:br/>
              <w:t>5. El proyecto queda disponible para edición.</w:t>
            </w:r>
          </w:p>
        </w:tc>
      </w:tr>
      <w:tr w:rsidR="00885CA2" w14:paraId="20DD7040"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857E098" w14:textId="77777777" w:rsidR="00885CA2" w:rsidRPr="00402923" w:rsidRDefault="00885CA2" w:rsidP="00541191">
            <w:pPr>
              <w:jc w:val="left"/>
              <w:rPr>
                <w:rFonts w:ascii="Calibri" w:hAnsi="Calibri" w:cs="Calibri"/>
                <w:sz w:val="22"/>
                <w:szCs w:val="22"/>
              </w:rPr>
            </w:pPr>
            <w:r w:rsidRPr="00402923">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3E50125E" w14:textId="77777777" w:rsidR="00885CA2" w:rsidRPr="00402923" w:rsidRDefault="00885CA2" w:rsidP="00D05614">
            <w:pPr>
              <w:keepNext/>
              <w:jc w:val="left"/>
              <w:rPr>
                <w:rFonts w:ascii="Calibri" w:hAnsi="Calibri" w:cs="Calibri"/>
                <w:color w:val="000000"/>
                <w:sz w:val="22"/>
                <w:szCs w:val="22"/>
              </w:rPr>
            </w:pPr>
            <w:r w:rsidRPr="00402923">
              <w:rPr>
                <w:rFonts w:ascii="Calibri" w:hAnsi="Calibri" w:cs="Calibri"/>
                <w:sz w:val="22"/>
                <w:szCs w:val="22"/>
              </w:rPr>
              <w:t>2.a El nombre es inválido o está vacío.</w:t>
            </w:r>
            <w:r w:rsidRPr="00402923">
              <w:rPr>
                <w:rFonts w:ascii="Calibri" w:hAnsi="Calibri" w:cs="Calibri"/>
                <w:sz w:val="22"/>
                <w:szCs w:val="22"/>
              </w:rPr>
              <w:br/>
              <w:t>2.b El sistema solicita corregir la información.</w:t>
            </w:r>
          </w:p>
        </w:tc>
      </w:tr>
    </w:tbl>
    <w:p w14:paraId="7E3EDBD9" w14:textId="588194E0" w:rsidR="00D05614" w:rsidRDefault="00D05614" w:rsidP="00A26F37">
      <w:pPr>
        <w:pStyle w:val="Descripcin"/>
      </w:pPr>
      <w:bookmarkStart w:id="262" w:name="_Toc241744379"/>
      <w:r>
        <w:t xml:space="preserve">Tabla </w:t>
      </w:r>
      <w:r w:rsidR="00AB3FAE">
        <w:fldChar w:fldCharType="begin"/>
      </w:r>
      <w:r w:rsidR="00AB3FAE">
        <w:instrText xml:space="preserve"> SEQ Tabla \* ARABIC </w:instrText>
      </w:r>
      <w:r w:rsidR="00AB3FAE">
        <w:fldChar w:fldCharType="separate"/>
      </w:r>
      <w:r w:rsidR="00AB3FAE">
        <w:rPr>
          <w:noProof/>
        </w:rPr>
        <w:t>35</w:t>
      </w:r>
      <w:r w:rsidR="00AB3FAE">
        <w:rPr>
          <w:noProof/>
        </w:rPr>
        <w:fldChar w:fldCharType="end"/>
      </w:r>
      <w:r>
        <w:t xml:space="preserve"> - </w:t>
      </w:r>
      <w:r w:rsidRPr="00D15051">
        <w:t>CASO DE USO EXPANDIDO – CREAR PROYECTO</w:t>
      </w:r>
      <w:r>
        <w:t>.</w:t>
      </w:r>
      <w:bookmarkEnd w:id="262"/>
    </w:p>
    <w:p w14:paraId="3C948B2F" w14:textId="62941232" w:rsidR="00885CA2" w:rsidRPr="00541191" w:rsidRDefault="00885CA2" w:rsidP="00D123BD">
      <w:pPr>
        <w:pStyle w:val="Ttulo3"/>
      </w:pPr>
      <w:bookmarkStart w:id="263" w:name="_Toc241744240"/>
      <w:r w:rsidRPr="00402923">
        <w:t>Caso de Uso Expandido – Crear Línea</w:t>
      </w:r>
      <w:bookmarkEnd w:id="263"/>
    </w:p>
    <w:p w14:paraId="29AC5348" w14:textId="77777777" w:rsidR="00885CA2" w:rsidRPr="005509B5" w:rsidRDefault="00885CA2" w:rsidP="00885CA2"/>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885CA2" w14:paraId="4A4A7228" w14:textId="77777777" w:rsidTr="002C77EF">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5303B664" w14:textId="77777777" w:rsidR="00885CA2" w:rsidRPr="00402923" w:rsidRDefault="00885CA2" w:rsidP="002C77EF">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5078EDDF" w14:textId="77777777" w:rsidR="00885CA2" w:rsidRPr="00402923" w:rsidRDefault="00885CA2" w:rsidP="002C77EF">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885CA2" w14:paraId="736A47CE"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50A42D2"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Nombre</w:t>
            </w:r>
          </w:p>
        </w:tc>
        <w:tc>
          <w:tcPr>
            <w:tcW w:w="6683" w:type="dxa"/>
            <w:tcBorders>
              <w:top w:val="nil"/>
              <w:left w:val="nil"/>
              <w:bottom w:val="single" w:sz="8" w:space="0" w:color="B7C0C8"/>
              <w:right w:val="nil"/>
            </w:tcBorders>
            <w:shd w:val="clear" w:color="auto" w:fill="F7F7F7"/>
            <w:vAlign w:val="center"/>
          </w:tcPr>
          <w:p w14:paraId="15B24769"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Crear Línea</w:t>
            </w:r>
          </w:p>
        </w:tc>
      </w:tr>
      <w:tr w:rsidR="00885CA2" w14:paraId="1E90BC65"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F51A0AC"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098DC379"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Usuario</w:t>
            </w:r>
          </w:p>
        </w:tc>
      </w:tr>
      <w:tr w:rsidR="00885CA2" w14:paraId="07B30CF6"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1983473"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3720FDBD"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Incorporar una nueva línea de metro al proyecto.</w:t>
            </w:r>
          </w:p>
        </w:tc>
      </w:tr>
      <w:tr w:rsidR="00885CA2" w14:paraId="25FCF010"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B04EFE9"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0774C6D8"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Debe existir un proyecto creado.</w:t>
            </w:r>
          </w:p>
        </w:tc>
      </w:tr>
      <w:tr w:rsidR="00885CA2" w14:paraId="4D56E06A"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3925400"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4FAD7B0F"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La línea queda asociada al proyecto.</w:t>
            </w:r>
          </w:p>
        </w:tc>
      </w:tr>
      <w:tr w:rsidR="00885CA2" w14:paraId="5853D656"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8EC26EA" w14:textId="77777777" w:rsidR="00885CA2" w:rsidRPr="005509B5" w:rsidRDefault="00885CA2" w:rsidP="00541191">
            <w:pPr>
              <w:jc w:val="left"/>
              <w:rPr>
                <w:rFonts w:ascii="Calibri" w:hAnsi="Calibri" w:cs="Calibri"/>
                <w:sz w:val="22"/>
                <w:szCs w:val="22"/>
              </w:rPr>
            </w:pPr>
            <w:r w:rsidRPr="005509B5">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369DA1C5" w14:textId="77777777" w:rsidR="00885CA2" w:rsidRPr="005509B5" w:rsidRDefault="00885CA2" w:rsidP="00541191">
            <w:pPr>
              <w:jc w:val="left"/>
              <w:rPr>
                <w:rFonts w:ascii="Calibri" w:hAnsi="Calibri" w:cs="Calibri"/>
                <w:color w:val="000000"/>
                <w:sz w:val="22"/>
                <w:szCs w:val="22"/>
              </w:rPr>
            </w:pPr>
            <w:r w:rsidRPr="005509B5">
              <w:rPr>
                <w:rFonts w:ascii="Calibri" w:hAnsi="Calibri" w:cs="Calibri"/>
                <w:sz w:val="22"/>
                <w:szCs w:val="22"/>
              </w:rPr>
              <w:t>1. El usuario selecciona una opción para agregar línea.</w:t>
            </w:r>
            <w:r w:rsidRPr="005509B5">
              <w:rPr>
                <w:rFonts w:ascii="Calibri" w:hAnsi="Calibri" w:cs="Calibri"/>
                <w:sz w:val="22"/>
                <w:szCs w:val="22"/>
              </w:rPr>
              <w:br/>
              <w:t>2. Ingresa los datos correspondientes.</w:t>
            </w:r>
            <w:r w:rsidRPr="005509B5">
              <w:rPr>
                <w:rFonts w:ascii="Calibri" w:hAnsi="Calibri" w:cs="Calibri"/>
                <w:sz w:val="22"/>
                <w:szCs w:val="22"/>
              </w:rPr>
              <w:br/>
              <w:t>3. Confirma la operación.</w:t>
            </w:r>
            <w:r w:rsidRPr="005509B5">
              <w:rPr>
                <w:rFonts w:ascii="Calibri" w:hAnsi="Calibri" w:cs="Calibri"/>
                <w:sz w:val="22"/>
                <w:szCs w:val="22"/>
              </w:rPr>
              <w:br/>
              <w:t>4. El sistema registra la línea.</w:t>
            </w:r>
          </w:p>
        </w:tc>
      </w:tr>
      <w:tr w:rsidR="00885CA2" w14:paraId="12946936"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3527DEE" w14:textId="77777777" w:rsidR="00885CA2" w:rsidRPr="005509B5" w:rsidRDefault="00885CA2" w:rsidP="00541191">
            <w:pPr>
              <w:jc w:val="left"/>
              <w:rPr>
                <w:rFonts w:ascii="Calibri" w:hAnsi="Calibri" w:cs="Calibri"/>
                <w:sz w:val="22"/>
                <w:szCs w:val="22"/>
              </w:rPr>
            </w:pPr>
            <w:r w:rsidRPr="005509B5">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2EB5E163" w14:textId="77777777" w:rsidR="00885CA2" w:rsidRPr="005509B5" w:rsidRDefault="00885CA2" w:rsidP="00D86987">
            <w:pPr>
              <w:keepNext/>
              <w:jc w:val="left"/>
              <w:rPr>
                <w:rFonts w:ascii="Calibri" w:hAnsi="Calibri" w:cs="Calibri"/>
                <w:color w:val="000000"/>
                <w:sz w:val="22"/>
                <w:szCs w:val="22"/>
              </w:rPr>
            </w:pPr>
            <w:r w:rsidRPr="005509B5">
              <w:rPr>
                <w:rFonts w:ascii="Calibri" w:hAnsi="Calibri" w:cs="Calibri"/>
                <w:sz w:val="22"/>
                <w:szCs w:val="22"/>
              </w:rPr>
              <w:t>2.a Datos incompletos.</w:t>
            </w:r>
            <w:r w:rsidRPr="005509B5">
              <w:rPr>
                <w:rFonts w:ascii="Calibri" w:hAnsi="Calibri" w:cs="Calibri"/>
                <w:sz w:val="22"/>
                <w:szCs w:val="22"/>
              </w:rPr>
              <w:br/>
              <w:t>2.b El sistema solicita completar la información.</w:t>
            </w:r>
          </w:p>
        </w:tc>
      </w:tr>
    </w:tbl>
    <w:p w14:paraId="50F6A99D" w14:textId="66718D76" w:rsidR="00D86987" w:rsidRDefault="00D86987" w:rsidP="00A26F37">
      <w:pPr>
        <w:pStyle w:val="Descripcin"/>
      </w:pPr>
      <w:bookmarkStart w:id="264" w:name="_Toc241744380"/>
      <w:r>
        <w:t xml:space="preserve">Tabla </w:t>
      </w:r>
      <w:r w:rsidR="00AB3FAE">
        <w:fldChar w:fldCharType="begin"/>
      </w:r>
      <w:r w:rsidR="00AB3FAE">
        <w:instrText xml:space="preserve"> SEQ Tabla \* ARABIC </w:instrText>
      </w:r>
      <w:r w:rsidR="00AB3FAE">
        <w:fldChar w:fldCharType="separate"/>
      </w:r>
      <w:r w:rsidR="00AB3FAE">
        <w:rPr>
          <w:noProof/>
        </w:rPr>
        <w:t>36</w:t>
      </w:r>
      <w:r w:rsidR="00AB3FAE">
        <w:rPr>
          <w:noProof/>
        </w:rPr>
        <w:fldChar w:fldCharType="end"/>
      </w:r>
      <w:r>
        <w:t xml:space="preserve"> - </w:t>
      </w:r>
      <w:r w:rsidRPr="007E7932">
        <w:t>CASO DE USO EXPANDIDO – CREAR LÍNEA</w:t>
      </w:r>
      <w:r>
        <w:t>.</w:t>
      </w:r>
      <w:bookmarkEnd w:id="264"/>
    </w:p>
    <w:p w14:paraId="5F8F41E4" w14:textId="7149F670" w:rsidR="00885CA2" w:rsidRPr="00B97C2E" w:rsidRDefault="00885CA2" w:rsidP="00D123BD">
      <w:pPr>
        <w:pStyle w:val="Ttulo3"/>
        <w:rPr>
          <w:sz w:val="28"/>
          <w:lang w:eastAsia="es-MX"/>
        </w:rPr>
      </w:pPr>
      <w:r>
        <w:br w:type="page"/>
      </w:r>
      <w:bookmarkStart w:id="265" w:name="_Toc241744241"/>
      <w:r w:rsidRPr="00402923">
        <w:lastRenderedPageBreak/>
        <w:t>Caso de Uso Expandido – Crear Estación</w:t>
      </w:r>
      <w:bookmarkEnd w:id="265"/>
    </w:p>
    <w:p w14:paraId="15DFA32B" w14:textId="77777777" w:rsidR="00885CA2" w:rsidRDefault="00885CA2" w:rsidP="00885CA2"/>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885CA2" w14:paraId="7FC03FFE" w14:textId="77777777" w:rsidTr="002C77EF">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F836C35" w14:textId="77777777" w:rsidR="00885CA2" w:rsidRPr="00402923" w:rsidRDefault="00885CA2" w:rsidP="002C77EF">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2FDB00F3" w14:textId="77777777" w:rsidR="00885CA2" w:rsidRPr="00402923" w:rsidRDefault="00885CA2" w:rsidP="002C77EF">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885CA2" w14:paraId="617DA4E7"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D63EBB0"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Nombre</w:t>
            </w:r>
          </w:p>
        </w:tc>
        <w:tc>
          <w:tcPr>
            <w:tcW w:w="6683" w:type="dxa"/>
            <w:tcBorders>
              <w:top w:val="nil"/>
              <w:left w:val="nil"/>
              <w:bottom w:val="single" w:sz="8" w:space="0" w:color="B7C0C8"/>
              <w:right w:val="nil"/>
            </w:tcBorders>
            <w:shd w:val="clear" w:color="auto" w:fill="F7F7F7"/>
            <w:vAlign w:val="center"/>
          </w:tcPr>
          <w:p w14:paraId="4D556E84"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Crear Estación</w:t>
            </w:r>
          </w:p>
        </w:tc>
      </w:tr>
      <w:tr w:rsidR="00885CA2" w14:paraId="3DB39E0D"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C2C21CA"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3418FD21"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Usuario</w:t>
            </w:r>
          </w:p>
        </w:tc>
      </w:tr>
      <w:tr w:rsidR="00885CA2" w14:paraId="0012261B"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EC32201"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0EFC4C92"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Incorporar una estación a una línea de metro.</w:t>
            </w:r>
          </w:p>
        </w:tc>
      </w:tr>
      <w:tr w:rsidR="00885CA2" w14:paraId="6ECBCFA1"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34C7B9A"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382E99B7"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Debe existir una línea previamente creada.</w:t>
            </w:r>
          </w:p>
        </w:tc>
      </w:tr>
      <w:tr w:rsidR="00885CA2" w14:paraId="5D95B492"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BE93EA3"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5E14C350"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La estación queda registrada y asociada a la línea correspondiente.</w:t>
            </w:r>
          </w:p>
        </w:tc>
      </w:tr>
      <w:tr w:rsidR="00885CA2" w14:paraId="68E2FB28"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33D1D14"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6A917283" w14:textId="77777777" w:rsidR="00885CA2" w:rsidRPr="005509B5" w:rsidRDefault="00885CA2" w:rsidP="00541191">
            <w:pPr>
              <w:jc w:val="left"/>
              <w:rPr>
                <w:rFonts w:ascii="Calibri" w:hAnsi="Calibri" w:cs="Calibri"/>
                <w:color w:val="000000"/>
                <w:sz w:val="22"/>
                <w:szCs w:val="22"/>
              </w:rPr>
            </w:pPr>
            <w:r w:rsidRPr="005509B5">
              <w:rPr>
                <w:rFonts w:ascii="Calibri" w:hAnsi="Calibri" w:cs="Calibri"/>
                <w:sz w:val="22"/>
                <w:szCs w:val="22"/>
              </w:rPr>
              <w:t>1. El usuario selecciona una línea.</w:t>
            </w:r>
            <w:r w:rsidRPr="005509B5">
              <w:rPr>
                <w:rFonts w:ascii="Calibri" w:hAnsi="Calibri" w:cs="Calibri"/>
                <w:sz w:val="22"/>
                <w:szCs w:val="22"/>
              </w:rPr>
              <w:br/>
              <w:t>2. Selecciona "Agregar Estación".</w:t>
            </w:r>
            <w:r w:rsidRPr="005509B5">
              <w:rPr>
                <w:rFonts w:ascii="Calibri" w:hAnsi="Calibri" w:cs="Calibri"/>
                <w:sz w:val="22"/>
                <w:szCs w:val="22"/>
              </w:rPr>
              <w:br/>
              <w:t>3. Ingresa los datos de la estación.</w:t>
            </w:r>
            <w:r w:rsidRPr="005509B5">
              <w:rPr>
                <w:rFonts w:ascii="Calibri" w:hAnsi="Calibri" w:cs="Calibri"/>
                <w:sz w:val="22"/>
                <w:szCs w:val="22"/>
              </w:rPr>
              <w:br/>
              <w:t>4. Confirma la operación.</w:t>
            </w:r>
            <w:r w:rsidRPr="005509B5">
              <w:rPr>
                <w:rFonts w:ascii="Calibri" w:hAnsi="Calibri" w:cs="Calibri"/>
                <w:sz w:val="22"/>
                <w:szCs w:val="22"/>
              </w:rPr>
              <w:br/>
              <w:t>5. El sistema registra la estación.</w:t>
            </w:r>
          </w:p>
        </w:tc>
      </w:tr>
      <w:tr w:rsidR="00885CA2" w14:paraId="23F6818E"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6CA1920"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7232DA88" w14:textId="77777777" w:rsidR="00885CA2" w:rsidRPr="005509B5" w:rsidRDefault="00885CA2" w:rsidP="00D86987">
            <w:pPr>
              <w:keepNext/>
              <w:jc w:val="left"/>
              <w:rPr>
                <w:rFonts w:ascii="Calibri" w:hAnsi="Calibri" w:cs="Calibri"/>
                <w:color w:val="000000"/>
                <w:sz w:val="22"/>
                <w:szCs w:val="22"/>
              </w:rPr>
            </w:pPr>
            <w:r w:rsidRPr="005509B5">
              <w:rPr>
                <w:rFonts w:ascii="Calibri" w:hAnsi="Calibri" w:cs="Calibri"/>
                <w:sz w:val="22"/>
                <w:szCs w:val="22"/>
              </w:rPr>
              <w:t>3.a Datos incorrectos.</w:t>
            </w:r>
            <w:r w:rsidRPr="005509B5">
              <w:rPr>
                <w:rFonts w:ascii="Calibri" w:hAnsi="Calibri" w:cs="Calibri"/>
                <w:sz w:val="22"/>
                <w:szCs w:val="22"/>
              </w:rPr>
              <w:br/>
              <w:t>3.b El sistema solicita corrección.</w:t>
            </w:r>
          </w:p>
        </w:tc>
      </w:tr>
    </w:tbl>
    <w:p w14:paraId="6E2B481F" w14:textId="016725BE" w:rsidR="00D86987" w:rsidRDefault="00D86987" w:rsidP="00A26F37">
      <w:pPr>
        <w:pStyle w:val="Descripcin"/>
      </w:pPr>
      <w:bookmarkStart w:id="266" w:name="_Toc241744381"/>
      <w:r>
        <w:t xml:space="preserve">Tabla </w:t>
      </w:r>
      <w:r w:rsidR="00AB3FAE">
        <w:fldChar w:fldCharType="begin"/>
      </w:r>
      <w:r w:rsidR="00AB3FAE">
        <w:instrText xml:space="preserve"> SEQ Tabla \* ARABIC </w:instrText>
      </w:r>
      <w:r w:rsidR="00AB3FAE">
        <w:fldChar w:fldCharType="separate"/>
      </w:r>
      <w:r w:rsidR="00AB3FAE">
        <w:rPr>
          <w:noProof/>
        </w:rPr>
        <w:t>37</w:t>
      </w:r>
      <w:r w:rsidR="00AB3FAE">
        <w:rPr>
          <w:noProof/>
        </w:rPr>
        <w:fldChar w:fldCharType="end"/>
      </w:r>
      <w:r>
        <w:t xml:space="preserve"> - </w:t>
      </w:r>
      <w:r w:rsidRPr="005B643A">
        <w:t>CASO DE USO EXPANDIDO – CREAR ESTACIÓN</w:t>
      </w:r>
      <w:r>
        <w:t>.</w:t>
      </w:r>
      <w:bookmarkEnd w:id="266"/>
    </w:p>
    <w:p w14:paraId="0C0C7CC9" w14:textId="424549A4" w:rsidR="00885CA2" w:rsidRPr="00897AA7" w:rsidRDefault="00885CA2" w:rsidP="00D123BD">
      <w:pPr>
        <w:pStyle w:val="Ttulo3"/>
        <w:rPr>
          <w:sz w:val="28"/>
          <w:lang w:eastAsia="es-MX"/>
        </w:rPr>
      </w:pPr>
      <w:bookmarkStart w:id="267" w:name="_Toc241744242"/>
      <w:r w:rsidRPr="00402923">
        <w:t>Caso de Uso Expandido – Crear Conexión</w:t>
      </w:r>
      <w:bookmarkEnd w:id="267"/>
    </w:p>
    <w:p w14:paraId="561BD534" w14:textId="77777777" w:rsidR="00885CA2" w:rsidRPr="005509B5" w:rsidRDefault="00885CA2" w:rsidP="00885CA2"/>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885CA2" w14:paraId="0841F2F1" w14:textId="77777777" w:rsidTr="002C77EF">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4CF0FD9" w14:textId="77777777" w:rsidR="00885CA2" w:rsidRPr="00402923" w:rsidRDefault="00885CA2" w:rsidP="002C77EF">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169FB726" w14:textId="77777777" w:rsidR="00885CA2" w:rsidRPr="00402923" w:rsidRDefault="00885CA2" w:rsidP="002C77EF">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885CA2" w14:paraId="6740DF7E"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511BBA0"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Nombre</w:t>
            </w:r>
          </w:p>
        </w:tc>
        <w:tc>
          <w:tcPr>
            <w:tcW w:w="6683" w:type="dxa"/>
            <w:tcBorders>
              <w:top w:val="nil"/>
              <w:left w:val="nil"/>
              <w:bottom w:val="single" w:sz="8" w:space="0" w:color="B7C0C8"/>
              <w:right w:val="nil"/>
            </w:tcBorders>
            <w:shd w:val="clear" w:color="auto" w:fill="F7F7F7"/>
            <w:vAlign w:val="center"/>
          </w:tcPr>
          <w:p w14:paraId="7457CC2D"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Crear Conexión</w:t>
            </w:r>
          </w:p>
        </w:tc>
      </w:tr>
      <w:tr w:rsidR="00885CA2" w14:paraId="0B59BFA1"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ECADC6F"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07776B3D"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Usuario</w:t>
            </w:r>
          </w:p>
        </w:tc>
      </w:tr>
      <w:tr w:rsidR="00885CA2" w14:paraId="5DBBBD1D"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D194D5F"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1EB9ECBC"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Establecer conexiones entre estaciones para representar la red de transporte.</w:t>
            </w:r>
          </w:p>
        </w:tc>
      </w:tr>
      <w:tr w:rsidR="00885CA2" w14:paraId="246360B3"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652F30E"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37431AAE"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Deben existir estaciones previamente registradas.</w:t>
            </w:r>
          </w:p>
        </w:tc>
      </w:tr>
      <w:tr w:rsidR="00885CA2" w14:paraId="6AA62350"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381848D"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6AC6E0AC"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La conexión queda almacenada en el sistema.</w:t>
            </w:r>
          </w:p>
        </w:tc>
      </w:tr>
      <w:tr w:rsidR="00885CA2" w14:paraId="484B63EA"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2A5A56F"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27C83FFC" w14:textId="77777777" w:rsidR="00885CA2" w:rsidRPr="005509B5" w:rsidRDefault="00885CA2" w:rsidP="00541191">
            <w:pPr>
              <w:jc w:val="left"/>
              <w:rPr>
                <w:rFonts w:ascii="Calibri" w:hAnsi="Calibri" w:cs="Calibri"/>
                <w:color w:val="000000"/>
                <w:sz w:val="22"/>
                <w:szCs w:val="22"/>
              </w:rPr>
            </w:pPr>
            <w:r w:rsidRPr="005509B5">
              <w:rPr>
                <w:rFonts w:ascii="Calibri" w:hAnsi="Calibri" w:cs="Calibri"/>
                <w:sz w:val="22"/>
                <w:szCs w:val="22"/>
              </w:rPr>
              <w:t>1. El usuario selecciona dos estaciones.</w:t>
            </w:r>
            <w:r w:rsidRPr="005509B5">
              <w:rPr>
                <w:rFonts w:ascii="Calibri" w:hAnsi="Calibri" w:cs="Calibri"/>
                <w:sz w:val="22"/>
                <w:szCs w:val="22"/>
              </w:rPr>
              <w:br/>
              <w:t>2. Define las características de la conexión.</w:t>
            </w:r>
            <w:r w:rsidRPr="005509B5">
              <w:rPr>
                <w:rFonts w:ascii="Calibri" w:hAnsi="Calibri" w:cs="Calibri"/>
                <w:sz w:val="22"/>
                <w:szCs w:val="22"/>
              </w:rPr>
              <w:br/>
              <w:t>3. Confirma la operación.</w:t>
            </w:r>
            <w:r w:rsidRPr="005509B5">
              <w:rPr>
                <w:rFonts w:ascii="Calibri" w:hAnsi="Calibri" w:cs="Calibri"/>
                <w:sz w:val="22"/>
                <w:szCs w:val="22"/>
              </w:rPr>
              <w:br/>
              <w:t>4. El sistema registra la conexión.</w:t>
            </w:r>
          </w:p>
        </w:tc>
      </w:tr>
      <w:tr w:rsidR="00885CA2" w14:paraId="0AB704EB"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F44EFC9"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62AFBB73" w14:textId="77777777" w:rsidR="00885CA2" w:rsidRPr="005509B5" w:rsidRDefault="00885CA2" w:rsidP="00D86987">
            <w:pPr>
              <w:keepNext/>
              <w:jc w:val="left"/>
              <w:rPr>
                <w:rFonts w:ascii="Calibri" w:hAnsi="Calibri" w:cs="Calibri"/>
                <w:color w:val="000000"/>
                <w:sz w:val="22"/>
                <w:szCs w:val="22"/>
              </w:rPr>
            </w:pPr>
            <w:r w:rsidRPr="005509B5">
              <w:rPr>
                <w:rFonts w:ascii="Calibri" w:hAnsi="Calibri" w:cs="Calibri"/>
                <w:sz w:val="22"/>
                <w:szCs w:val="22"/>
              </w:rPr>
              <w:t>1.a Alguna estación no existe.</w:t>
            </w:r>
            <w:r w:rsidRPr="005509B5">
              <w:rPr>
                <w:rFonts w:ascii="Calibri" w:hAnsi="Calibri" w:cs="Calibri"/>
                <w:sz w:val="22"/>
                <w:szCs w:val="22"/>
              </w:rPr>
              <w:br/>
              <w:t>1.b El sistema informa el error.</w:t>
            </w:r>
          </w:p>
        </w:tc>
      </w:tr>
    </w:tbl>
    <w:p w14:paraId="69898FD0" w14:textId="0CC41BB4" w:rsidR="00246A7A" w:rsidRDefault="00D86987" w:rsidP="00A26F37">
      <w:pPr>
        <w:pStyle w:val="Descripcin"/>
      </w:pPr>
      <w:bookmarkStart w:id="268" w:name="_Toc241744382"/>
      <w:r>
        <w:t xml:space="preserve">Tabla </w:t>
      </w:r>
      <w:r w:rsidR="00AB3FAE">
        <w:fldChar w:fldCharType="begin"/>
      </w:r>
      <w:r w:rsidR="00AB3FAE">
        <w:instrText xml:space="preserve"> SEQ Tabla \* ARABIC </w:instrText>
      </w:r>
      <w:r w:rsidR="00AB3FAE">
        <w:fldChar w:fldCharType="separate"/>
      </w:r>
      <w:r w:rsidR="00AB3FAE">
        <w:rPr>
          <w:noProof/>
        </w:rPr>
        <w:t>38</w:t>
      </w:r>
      <w:r w:rsidR="00AB3FAE">
        <w:rPr>
          <w:noProof/>
        </w:rPr>
        <w:fldChar w:fldCharType="end"/>
      </w:r>
      <w:r>
        <w:t xml:space="preserve"> - </w:t>
      </w:r>
      <w:r w:rsidRPr="00D22E40">
        <w:t>CASO DE USO EXPANDIDO – CREAR CONEXIÓN</w:t>
      </w:r>
      <w:r>
        <w:t>.</w:t>
      </w:r>
      <w:bookmarkEnd w:id="268"/>
    </w:p>
    <w:p w14:paraId="4AC7037F" w14:textId="61FF171C" w:rsidR="00885CA2" w:rsidRPr="00541191" w:rsidRDefault="00885CA2" w:rsidP="00D123BD">
      <w:pPr>
        <w:pStyle w:val="Ttulo3"/>
        <w:rPr>
          <w:sz w:val="22"/>
        </w:rPr>
      </w:pPr>
      <w:bookmarkStart w:id="269" w:name="_Toc241744243"/>
      <w:r w:rsidRPr="00402923">
        <w:t>Caso de Uso Expandido – Ejecutar Simulación</w:t>
      </w:r>
      <w:bookmarkEnd w:id="269"/>
    </w:p>
    <w:p w14:paraId="4FDE032A" w14:textId="77777777" w:rsidR="00885CA2" w:rsidRDefault="00885CA2" w:rsidP="00885CA2"/>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885CA2" w14:paraId="7E9F040E" w14:textId="77777777" w:rsidTr="002C77EF">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32C4EE8" w14:textId="77777777" w:rsidR="00885CA2" w:rsidRPr="00402923" w:rsidRDefault="00885CA2" w:rsidP="002C77EF">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25DBDC4C" w14:textId="77777777" w:rsidR="00885CA2" w:rsidRPr="00402923" w:rsidRDefault="00885CA2" w:rsidP="002C77EF">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885CA2" w14:paraId="47B66D89"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56B92FC"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lastRenderedPageBreak/>
              <w:t>Nombre</w:t>
            </w:r>
          </w:p>
        </w:tc>
        <w:tc>
          <w:tcPr>
            <w:tcW w:w="6683" w:type="dxa"/>
            <w:tcBorders>
              <w:top w:val="nil"/>
              <w:left w:val="nil"/>
              <w:bottom w:val="single" w:sz="8" w:space="0" w:color="B7C0C8"/>
              <w:right w:val="nil"/>
            </w:tcBorders>
            <w:shd w:val="clear" w:color="auto" w:fill="F7F7F7"/>
            <w:vAlign w:val="center"/>
          </w:tcPr>
          <w:p w14:paraId="7AF297CC"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Ejecutar Simulación</w:t>
            </w:r>
          </w:p>
        </w:tc>
      </w:tr>
      <w:tr w:rsidR="00885CA2" w14:paraId="24F8CEC6"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C950759"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3C47AE5C"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Usuario</w:t>
            </w:r>
          </w:p>
        </w:tc>
      </w:tr>
      <w:tr w:rsidR="00885CA2" w14:paraId="6142F598"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821431D"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2F18B0CA"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Simular el funcionamiento de la red de metro modelada.</w:t>
            </w:r>
          </w:p>
        </w:tc>
      </w:tr>
      <w:tr w:rsidR="00885CA2" w14:paraId="7068EA5D"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0D4BB9B"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5C2E1F05"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Debe existir un proyecto configurado correctamente.</w:t>
            </w:r>
          </w:p>
        </w:tc>
      </w:tr>
      <w:tr w:rsidR="00885CA2" w14:paraId="0EA4FFDD"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3F3F30A"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40BF86D9"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Se muestran los resultados de la simulación.</w:t>
            </w:r>
          </w:p>
        </w:tc>
      </w:tr>
      <w:tr w:rsidR="00885CA2" w14:paraId="5F174849"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AF86A45"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5711C09E" w14:textId="77777777" w:rsidR="00885CA2" w:rsidRPr="005509B5" w:rsidRDefault="00885CA2" w:rsidP="00541191">
            <w:pPr>
              <w:jc w:val="left"/>
              <w:rPr>
                <w:rFonts w:ascii="Calibri" w:hAnsi="Calibri" w:cs="Calibri"/>
                <w:color w:val="000000"/>
                <w:sz w:val="22"/>
                <w:szCs w:val="22"/>
              </w:rPr>
            </w:pPr>
            <w:r w:rsidRPr="005509B5">
              <w:rPr>
                <w:rFonts w:ascii="Calibri" w:hAnsi="Calibri" w:cs="Calibri"/>
                <w:sz w:val="22"/>
                <w:szCs w:val="22"/>
              </w:rPr>
              <w:t>1. El usuario selecciona la opción de simulación.</w:t>
            </w:r>
            <w:r w:rsidRPr="005509B5">
              <w:rPr>
                <w:rFonts w:ascii="Calibri" w:hAnsi="Calibri" w:cs="Calibri"/>
                <w:sz w:val="22"/>
                <w:szCs w:val="22"/>
              </w:rPr>
              <w:br/>
              <w:t>2. Configura parámetros de ejecución.</w:t>
            </w:r>
            <w:r w:rsidRPr="005509B5">
              <w:rPr>
                <w:rFonts w:ascii="Calibri" w:hAnsi="Calibri" w:cs="Calibri"/>
                <w:sz w:val="22"/>
                <w:szCs w:val="22"/>
              </w:rPr>
              <w:br/>
              <w:t>3. Inicia la simulación.</w:t>
            </w:r>
            <w:r w:rsidRPr="005509B5">
              <w:rPr>
                <w:rFonts w:ascii="Calibri" w:hAnsi="Calibri" w:cs="Calibri"/>
                <w:sz w:val="22"/>
                <w:szCs w:val="22"/>
              </w:rPr>
              <w:br/>
              <w:t>4. El sistema procesa los datos.</w:t>
            </w:r>
            <w:r w:rsidRPr="005509B5">
              <w:rPr>
                <w:rFonts w:ascii="Calibri" w:hAnsi="Calibri" w:cs="Calibri"/>
                <w:sz w:val="22"/>
                <w:szCs w:val="22"/>
              </w:rPr>
              <w:br/>
              <w:t>5. Se muestran resultados y estadísticas.</w:t>
            </w:r>
          </w:p>
        </w:tc>
      </w:tr>
      <w:tr w:rsidR="00885CA2" w14:paraId="22BCAAA2"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B3CFF06"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0E104F3E" w14:textId="77777777" w:rsidR="00885CA2" w:rsidRPr="005509B5" w:rsidRDefault="00885CA2" w:rsidP="00D86987">
            <w:pPr>
              <w:keepNext/>
              <w:jc w:val="left"/>
              <w:rPr>
                <w:rFonts w:ascii="Calibri" w:hAnsi="Calibri" w:cs="Calibri"/>
                <w:color w:val="000000"/>
                <w:sz w:val="22"/>
                <w:szCs w:val="22"/>
              </w:rPr>
            </w:pPr>
            <w:r w:rsidRPr="005509B5">
              <w:rPr>
                <w:rFonts w:ascii="Calibri" w:hAnsi="Calibri" w:cs="Calibri"/>
                <w:sz w:val="22"/>
                <w:szCs w:val="22"/>
              </w:rPr>
              <w:t>3.a La configuración es inválida.</w:t>
            </w:r>
            <w:r w:rsidRPr="005509B5">
              <w:rPr>
                <w:rFonts w:ascii="Calibri" w:hAnsi="Calibri" w:cs="Calibri"/>
                <w:sz w:val="22"/>
                <w:szCs w:val="22"/>
              </w:rPr>
              <w:br/>
              <w:t>3.b El sistema solicita corregir los parámetros.</w:t>
            </w:r>
          </w:p>
        </w:tc>
      </w:tr>
    </w:tbl>
    <w:p w14:paraId="27C2D5CF" w14:textId="4D13C390" w:rsidR="00D86987" w:rsidRDefault="00D86987" w:rsidP="00A26F37">
      <w:pPr>
        <w:pStyle w:val="Descripcin"/>
      </w:pPr>
      <w:bookmarkStart w:id="270" w:name="_Toc241744383"/>
      <w:r>
        <w:t xml:space="preserve">Tabla </w:t>
      </w:r>
      <w:r w:rsidR="00AB3FAE">
        <w:fldChar w:fldCharType="begin"/>
      </w:r>
      <w:r w:rsidR="00AB3FAE">
        <w:instrText xml:space="preserve"> SEQ Tabla \* ARABIC </w:instrText>
      </w:r>
      <w:r w:rsidR="00AB3FAE">
        <w:fldChar w:fldCharType="separate"/>
      </w:r>
      <w:r w:rsidR="00AB3FAE">
        <w:rPr>
          <w:noProof/>
        </w:rPr>
        <w:t>39</w:t>
      </w:r>
      <w:r w:rsidR="00AB3FAE">
        <w:rPr>
          <w:noProof/>
        </w:rPr>
        <w:fldChar w:fldCharType="end"/>
      </w:r>
      <w:r>
        <w:t xml:space="preserve"> - </w:t>
      </w:r>
      <w:r w:rsidRPr="005E346A">
        <w:t>CASO DE USO EXPANDIDO – EJECUTAR SIMULACIÓN</w:t>
      </w:r>
      <w:r>
        <w:t>.</w:t>
      </w:r>
      <w:bookmarkEnd w:id="270"/>
    </w:p>
    <w:p w14:paraId="38CE0F5E" w14:textId="5A8BECBE" w:rsidR="00885CA2" w:rsidRPr="00897AA7" w:rsidRDefault="00885CA2" w:rsidP="00D123BD">
      <w:pPr>
        <w:pStyle w:val="Ttulo3"/>
        <w:rPr>
          <w:sz w:val="28"/>
          <w:lang w:eastAsia="es-MX"/>
        </w:rPr>
      </w:pPr>
      <w:bookmarkStart w:id="271" w:name="_Toc241744244"/>
      <w:r w:rsidRPr="00402923">
        <w:t>Caso de Uso Expandido – Gestionar Usuarios</w:t>
      </w:r>
      <w:bookmarkEnd w:id="271"/>
    </w:p>
    <w:p w14:paraId="54304D55" w14:textId="77777777" w:rsidR="00885CA2" w:rsidRPr="005509B5" w:rsidRDefault="00885CA2" w:rsidP="00885CA2"/>
    <w:tbl>
      <w:tblPr>
        <w:tblW w:w="9204" w:type="dxa"/>
        <w:jc w:val="center"/>
        <w:tblCellSpacing w:w="15" w:type="dxa"/>
        <w:tblCellMar>
          <w:top w:w="15" w:type="dxa"/>
          <w:left w:w="15" w:type="dxa"/>
          <w:bottom w:w="15" w:type="dxa"/>
          <w:right w:w="15" w:type="dxa"/>
        </w:tblCellMar>
        <w:tblLook w:val="04A0" w:firstRow="1" w:lastRow="0" w:firstColumn="1" w:lastColumn="0" w:noHBand="0" w:noVBand="1"/>
      </w:tblPr>
      <w:tblGrid>
        <w:gridCol w:w="2476"/>
        <w:gridCol w:w="6728"/>
      </w:tblGrid>
      <w:tr w:rsidR="00885CA2" w14:paraId="01D547F2" w14:textId="77777777" w:rsidTr="002C77EF">
        <w:trPr>
          <w:tblCellSpacing w:w="15" w:type="dxa"/>
          <w:jc w:val="center"/>
        </w:trPr>
        <w:tc>
          <w:tcPr>
            <w:tcW w:w="2431"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5C139AF5" w14:textId="77777777" w:rsidR="00885CA2" w:rsidRPr="00402923" w:rsidRDefault="00885CA2" w:rsidP="002C77EF">
            <w:pPr>
              <w:rPr>
                <w:rFonts w:ascii="Calibri" w:hAnsi="Calibri" w:cs="Calibri"/>
                <w:color w:val="FFFFFF" w:themeColor="background1"/>
                <w:sz w:val="24"/>
                <w:szCs w:val="24"/>
              </w:rPr>
            </w:pPr>
            <w:r w:rsidRPr="00402923">
              <w:rPr>
                <w:rFonts w:ascii="Calibri" w:hAnsi="Calibri" w:cs="Calibri"/>
                <w:b/>
                <w:bCs/>
                <w:color w:val="FFFFFF" w:themeColor="background1"/>
                <w:sz w:val="24"/>
                <w:szCs w:val="24"/>
              </w:rPr>
              <w:t>Campo</w:t>
            </w:r>
          </w:p>
        </w:tc>
        <w:tc>
          <w:tcPr>
            <w:tcW w:w="6683" w:type="dxa"/>
            <w:tcBorders>
              <w:top w:val="single" w:sz="8" w:space="0" w:color="B7C0C8"/>
              <w:left w:val="nil"/>
              <w:bottom w:val="single" w:sz="8" w:space="0" w:color="B7C0C8"/>
              <w:right w:val="nil"/>
            </w:tcBorders>
            <w:shd w:val="clear" w:color="auto" w:fill="2F5D7E"/>
            <w:vAlign w:val="center"/>
          </w:tcPr>
          <w:p w14:paraId="772C841D" w14:textId="77777777" w:rsidR="00885CA2" w:rsidRPr="00402923" w:rsidRDefault="00885CA2" w:rsidP="002C77EF">
            <w:pPr>
              <w:rPr>
                <w:rFonts w:ascii="Calibri" w:hAnsi="Calibri" w:cs="Calibri"/>
                <w:b/>
                <w:bCs/>
                <w:color w:val="FFFFFF" w:themeColor="background1"/>
                <w:sz w:val="24"/>
                <w:szCs w:val="24"/>
              </w:rPr>
            </w:pPr>
            <w:r w:rsidRPr="00402923">
              <w:rPr>
                <w:rFonts w:ascii="Calibri" w:hAnsi="Calibri" w:cs="Calibri"/>
                <w:b/>
                <w:bCs/>
                <w:color w:val="FFFFFF" w:themeColor="background1"/>
                <w:sz w:val="24"/>
                <w:szCs w:val="24"/>
              </w:rPr>
              <w:t>Descripción</w:t>
            </w:r>
          </w:p>
        </w:tc>
      </w:tr>
      <w:tr w:rsidR="00885CA2" w14:paraId="3A44D722"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E35C8AE"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Nombre</w:t>
            </w:r>
          </w:p>
        </w:tc>
        <w:tc>
          <w:tcPr>
            <w:tcW w:w="6683" w:type="dxa"/>
            <w:tcBorders>
              <w:top w:val="nil"/>
              <w:left w:val="nil"/>
              <w:bottom w:val="single" w:sz="8" w:space="0" w:color="B7C0C8"/>
              <w:right w:val="nil"/>
            </w:tcBorders>
            <w:shd w:val="clear" w:color="auto" w:fill="F7F7F7"/>
            <w:vAlign w:val="center"/>
          </w:tcPr>
          <w:p w14:paraId="2060BD24"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Gestionar Usuarios</w:t>
            </w:r>
          </w:p>
        </w:tc>
      </w:tr>
      <w:tr w:rsidR="00885CA2" w14:paraId="16A02DD9"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DFE1102"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Actor Principal</w:t>
            </w:r>
          </w:p>
        </w:tc>
        <w:tc>
          <w:tcPr>
            <w:tcW w:w="6683" w:type="dxa"/>
            <w:tcBorders>
              <w:top w:val="nil"/>
              <w:left w:val="nil"/>
              <w:bottom w:val="single" w:sz="8" w:space="0" w:color="B7C0C8"/>
              <w:right w:val="nil"/>
            </w:tcBorders>
            <w:shd w:val="clear" w:color="auto" w:fill="FFFFFF"/>
            <w:vAlign w:val="center"/>
          </w:tcPr>
          <w:p w14:paraId="16DF7BE1"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Administrador</w:t>
            </w:r>
          </w:p>
        </w:tc>
      </w:tr>
      <w:tr w:rsidR="00885CA2" w14:paraId="6B37CBCC"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A0B9FC6"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Objetivo</w:t>
            </w:r>
          </w:p>
        </w:tc>
        <w:tc>
          <w:tcPr>
            <w:tcW w:w="6683" w:type="dxa"/>
            <w:tcBorders>
              <w:top w:val="nil"/>
              <w:left w:val="nil"/>
              <w:bottom w:val="single" w:sz="8" w:space="0" w:color="B7C0C8"/>
              <w:right w:val="nil"/>
            </w:tcBorders>
            <w:shd w:val="clear" w:color="auto" w:fill="F7F7F7"/>
            <w:vAlign w:val="center"/>
          </w:tcPr>
          <w:p w14:paraId="4AFD1C69"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Administrar usuarios registrados en el sistema.</w:t>
            </w:r>
          </w:p>
        </w:tc>
      </w:tr>
      <w:tr w:rsidR="00885CA2" w14:paraId="6094CFF4"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6924147"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Precondiciones</w:t>
            </w:r>
          </w:p>
        </w:tc>
        <w:tc>
          <w:tcPr>
            <w:tcW w:w="6683" w:type="dxa"/>
            <w:tcBorders>
              <w:top w:val="nil"/>
              <w:left w:val="nil"/>
              <w:bottom w:val="single" w:sz="8" w:space="0" w:color="B7C0C8"/>
              <w:right w:val="nil"/>
            </w:tcBorders>
            <w:shd w:val="clear" w:color="auto" w:fill="FFFFFF"/>
            <w:vAlign w:val="center"/>
          </w:tcPr>
          <w:p w14:paraId="43DF177C"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El administrador debe haber iniciado sesión.</w:t>
            </w:r>
          </w:p>
        </w:tc>
      </w:tr>
      <w:tr w:rsidR="00885CA2" w14:paraId="0C0CE576"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7FAB0A9"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Postcondiciones</w:t>
            </w:r>
          </w:p>
        </w:tc>
        <w:tc>
          <w:tcPr>
            <w:tcW w:w="6683" w:type="dxa"/>
            <w:tcBorders>
              <w:top w:val="nil"/>
              <w:left w:val="nil"/>
              <w:bottom w:val="single" w:sz="8" w:space="0" w:color="B7C0C8"/>
              <w:right w:val="nil"/>
            </w:tcBorders>
            <w:shd w:val="clear" w:color="auto" w:fill="F7F7F7"/>
            <w:vAlign w:val="center"/>
          </w:tcPr>
          <w:p w14:paraId="7758283F" w14:textId="77777777" w:rsidR="00885CA2" w:rsidRPr="005509B5" w:rsidRDefault="00885CA2" w:rsidP="002C77EF">
            <w:pPr>
              <w:rPr>
                <w:rFonts w:ascii="Calibri" w:hAnsi="Calibri" w:cs="Calibri"/>
                <w:color w:val="000000"/>
                <w:sz w:val="22"/>
                <w:szCs w:val="22"/>
              </w:rPr>
            </w:pPr>
            <w:r w:rsidRPr="005509B5">
              <w:rPr>
                <w:rFonts w:ascii="Calibri" w:hAnsi="Calibri" w:cs="Calibri"/>
                <w:sz w:val="22"/>
                <w:szCs w:val="22"/>
              </w:rPr>
              <w:t>Los cambios sobre los usuarios quedan registrados.</w:t>
            </w:r>
          </w:p>
        </w:tc>
      </w:tr>
      <w:tr w:rsidR="00885CA2" w14:paraId="252965D1"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5CB9AFC"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Principal</w:t>
            </w:r>
          </w:p>
        </w:tc>
        <w:tc>
          <w:tcPr>
            <w:tcW w:w="6683" w:type="dxa"/>
            <w:tcBorders>
              <w:top w:val="nil"/>
              <w:left w:val="nil"/>
              <w:bottom w:val="single" w:sz="8" w:space="0" w:color="B7C0C8"/>
              <w:right w:val="nil"/>
            </w:tcBorders>
            <w:shd w:val="clear" w:color="auto" w:fill="FFFFFF"/>
            <w:vAlign w:val="center"/>
          </w:tcPr>
          <w:p w14:paraId="4F059B73" w14:textId="45698567" w:rsidR="00885CA2" w:rsidRPr="005509B5" w:rsidRDefault="00885CA2" w:rsidP="00541191">
            <w:pPr>
              <w:jc w:val="left"/>
              <w:rPr>
                <w:rFonts w:ascii="Calibri" w:hAnsi="Calibri" w:cs="Calibri"/>
                <w:color w:val="000000"/>
                <w:sz w:val="22"/>
                <w:szCs w:val="22"/>
              </w:rPr>
            </w:pPr>
            <w:r w:rsidRPr="005509B5">
              <w:rPr>
                <w:rFonts w:ascii="Calibri" w:hAnsi="Calibri" w:cs="Calibri"/>
                <w:sz w:val="22"/>
                <w:szCs w:val="22"/>
              </w:rPr>
              <w:t>1. El administrador accede al módulo de usuarios.</w:t>
            </w:r>
            <w:r w:rsidRPr="005509B5">
              <w:rPr>
                <w:rFonts w:ascii="Calibri" w:hAnsi="Calibri" w:cs="Calibri"/>
                <w:sz w:val="22"/>
                <w:szCs w:val="22"/>
              </w:rPr>
              <w:br/>
              <w:t>2. Visualiza la lista de usuarios.</w:t>
            </w:r>
            <w:r w:rsidRPr="005509B5">
              <w:rPr>
                <w:rFonts w:ascii="Calibri" w:hAnsi="Calibri" w:cs="Calibri"/>
                <w:sz w:val="22"/>
                <w:szCs w:val="22"/>
              </w:rPr>
              <w:br/>
              <w:t xml:space="preserve">3. </w:t>
            </w:r>
            <w:r w:rsidR="00475405">
              <w:t>Selecciona un usuario.</w:t>
            </w:r>
            <w:r w:rsidRPr="005509B5">
              <w:rPr>
                <w:rFonts w:ascii="Calibri" w:hAnsi="Calibri" w:cs="Calibri"/>
                <w:sz w:val="22"/>
                <w:szCs w:val="22"/>
              </w:rPr>
              <w:t>.</w:t>
            </w:r>
            <w:r w:rsidRPr="005509B5">
              <w:rPr>
                <w:rFonts w:ascii="Calibri" w:hAnsi="Calibri" w:cs="Calibri"/>
                <w:sz w:val="22"/>
                <w:szCs w:val="22"/>
              </w:rPr>
              <w:br/>
              <w:t>4. Confirma la operación.</w:t>
            </w:r>
            <w:r w:rsidRPr="005509B5">
              <w:rPr>
                <w:rFonts w:ascii="Calibri" w:hAnsi="Calibri" w:cs="Calibri"/>
                <w:sz w:val="22"/>
                <w:szCs w:val="22"/>
              </w:rPr>
              <w:br/>
              <w:t>5. El sistema guarda los cambios.</w:t>
            </w:r>
          </w:p>
        </w:tc>
      </w:tr>
      <w:tr w:rsidR="00885CA2" w14:paraId="7196A5ED" w14:textId="77777777" w:rsidTr="002C77EF">
        <w:trPr>
          <w:tblCellSpacing w:w="15" w:type="dxa"/>
          <w:jc w:val="center"/>
        </w:trPr>
        <w:tc>
          <w:tcPr>
            <w:tcW w:w="2431"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033D100" w14:textId="77777777" w:rsidR="00885CA2" w:rsidRPr="005509B5" w:rsidRDefault="00885CA2" w:rsidP="002C77EF">
            <w:pPr>
              <w:rPr>
                <w:rFonts w:ascii="Calibri" w:hAnsi="Calibri" w:cs="Calibri"/>
                <w:sz w:val="22"/>
                <w:szCs w:val="22"/>
              </w:rPr>
            </w:pPr>
            <w:r w:rsidRPr="005509B5">
              <w:rPr>
                <w:rFonts w:ascii="Calibri" w:hAnsi="Calibri" w:cs="Calibri"/>
                <w:sz w:val="22"/>
                <w:szCs w:val="22"/>
              </w:rPr>
              <w:t>Flujo Alternativo</w:t>
            </w:r>
          </w:p>
        </w:tc>
        <w:tc>
          <w:tcPr>
            <w:tcW w:w="6683" w:type="dxa"/>
            <w:tcBorders>
              <w:top w:val="nil"/>
              <w:left w:val="nil"/>
              <w:bottom w:val="single" w:sz="8" w:space="0" w:color="B7C0C8"/>
              <w:right w:val="nil"/>
            </w:tcBorders>
            <w:shd w:val="clear" w:color="auto" w:fill="F7F7F7"/>
            <w:vAlign w:val="center"/>
          </w:tcPr>
          <w:p w14:paraId="1EE5D12E" w14:textId="77777777" w:rsidR="00885CA2" w:rsidRPr="005509B5" w:rsidRDefault="00885CA2" w:rsidP="00D86987">
            <w:pPr>
              <w:keepNext/>
              <w:jc w:val="left"/>
              <w:rPr>
                <w:rFonts w:ascii="Calibri" w:hAnsi="Calibri" w:cs="Calibri"/>
                <w:color w:val="000000"/>
                <w:sz w:val="22"/>
                <w:szCs w:val="22"/>
              </w:rPr>
            </w:pPr>
            <w:r w:rsidRPr="005509B5">
              <w:rPr>
                <w:rFonts w:ascii="Calibri" w:hAnsi="Calibri" w:cs="Calibri"/>
                <w:sz w:val="22"/>
                <w:szCs w:val="22"/>
              </w:rPr>
              <w:t>3.a El usuario seleccionado no existe.</w:t>
            </w:r>
            <w:r w:rsidRPr="005509B5">
              <w:rPr>
                <w:rFonts w:ascii="Calibri" w:hAnsi="Calibri" w:cs="Calibri"/>
                <w:sz w:val="22"/>
                <w:szCs w:val="22"/>
              </w:rPr>
              <w:br/>
              <w:t>3.b El sistema informa el error y cancela la operación.</w:t>
            </w:r>
          </w:p>
        </w:tc>
      </w:tr>
    </w:tbl>
    <w:p w14:paraId="325A51DB" w14:textId="5BF5D0A0" w:rsidR="00885CA2" w:rsidRPr="005509B5" w:rsidRDefault="00D86987" w:rsidP="00A26F37">
      <w:pPr>
        <w:pStyle w:val="Descripcin"/>
      </w:pPr>
      <w:bookmarkStart w:id="272" w:name="_Toc241744384"/>
      <w:r>
        <w:t xml:space="preserve">Tabla </w:t>
      </w:r>
      <w:r w:rsidR="00AB3FAE">
        <w:fldChar w:fldCharType="begin"/>
      </w:r>
      <w:r w:rsidR="00AB3FAE">
        <w:instrText xml:space="preserve"> SEQ Tabla \* ARABIC </w:instrText>
      </w:r>
      <w:r w:rsidR="00AB3FAE">
        <w:fldChar w:fldCharType="separate"/>
      </w:r>
      <w:r w:rsidR="00AB3FAE">
        <w:rPr>
          <w:noProof/>
        </w:rPr>
        <w:t>40</w:t>
      </w:r>
      <w:r w:rsidR="00AB3FAE">
        <w:rPr>
          <w:noProof/>
        </w:rPr>
        <w:fldChar w:fldCharType="end"/>
      </w:r>
      <w:r>
        <w:t xml:space="preserve"> - </w:t>
      </w:r>
      <w:r w:rsidRPr="00BF3655">
        <w:t>CASO DE USO EXPANDIDO – GESTIONAR USUARIOS</w:t>
      </w:r>
      <w:r>
        <w:t>.</w:t>
      </w:r>
      <w:bookmarkEnd w:id="272"/>
    </w:p>
    <w:p w14:paraId="1EFFC390" w14:textId="77777777" w:rsidR="00D23319" w:rsidRDefault="00D23319">
      <w:pPr>
        <w:suppressAutoHyphens w:val="0"/>
        <w:spacing w:before="200" w:after="200"/>
        <w:jc w:val="left"/>
        <w:rPr>
          <w:b/>
          <w:caps/>
          <w:color w:val="F2F2F2" w:themeColor="background1" w:themeShade="F2"/>
          <w:spacing w:val="10"/>
          <w:kern w:val="28"/>
          <w:sz w:val="72"/>
          <w:szCs w:val="52"/>
        </w:rPr>
      </w:pPr>
      <w:r>
        <w:br w:type="page"/>
      </w:r>
    </w:p>
    <w:p w14:paraId="203B40AA" w14:textId="2CB10B00" w:rsidR="00541191" w:rsidRDefault="00885CA2" w:rsidP="003247BF">
      <w:pPr>
        <w:pStyle w:val="Ttulo"/>
      </w:pPr>
      <w:bookmarkStart w:id="273" w:name="_Toc241744245"/>
      <w:r>
        <w:lastRenderedPageBreak/>
        <w:t>Anexo B</w:t>
      </w:r>
      <w:bookmarkEnd w:id="273"/>
      <w:r>
        <w:t xml:space="preserve"> </w:t>
      </w:r>
    </w:p>
    <w:p w14:paraId="60FE2308" w14:textId="77777777" w:rsidR="00E73F63" w:rsidRPr="00E73F63" w:rsidRDefault="00E73F63" w:rsidP="00E73F63"/>
    <w:p w14:paraId="68A36906" w14:textId="62D1C6E7" w:rsidR="00885CA2" w:rsidRDefault="00885CA2" w:rsidP="00680C5A">
      <w:pPr>
        <w:pStyle w:val="Ttulo1"/>
      </w:pPr>
      <w:bookmarkStart w:id="274" w:name="_Toc241744246"/>
      <w:r>
        <w:t>Diagramas de Secuencia Detallados</w:t>
      </w:r>
      <w:bookmarkEnd w:id="274"/>
    </w:p>
    <w:p w14:paraId="20432B95" w14:textId="77777777" w:rsidR="00541191" w:rsidRPr="00541191" w:rsidRDefault="00541191" w:rsidP="00541191"/>
    <w:p w14:paraId="600108C2" w14:textId="24C889B9" w:rsidR="00885CA2" w:rsidRDefault="00885CA2" w:rsidP="00BA4D32">
      <w:pPr>
        <w:pStyle w:val="Ttulo2"/>
      </w:pPr>
      <w:bookmarkStart w:id="275" w:name="_Toc241744247"/>
      <w:r w:rsidRPr="0025111E">
        <w:t>Diagrama</w:t>
      </w:r>
      <w:r>
        <w:t xml:space="preserve"> de Secuencia – Crear Proyecto</w:t>
      </w:r>
      <w:bookmarkEnd w:id="275"/>
    </w:p>
    <w:p w14:paraId="08E3443C" w14:textId="77777777" w:rsidR="001B7D3E" w:rsidRPr="001B7D3E" w:rsidRDefault="001B7D3E" w:rsidP="001B7D3E">
      <w:pPr>
        <w:rPr>
          <w:lang w:eastAsia="es-MX"/>
        </w:rPr>
      </w:pPr>
    </w:p>
    <w:p w14:paraId="674A0EAF" w14:textId="77777777" w:rsidR="00D86987" w:rsidRDefault="00885CA2" w:rsidP="00D86987">
      <w:pPr>
        <w:keepNext/>
        <w:jc w:val="center"/>
      </w:pPr>
      <w:r>
        <w:rPr>
          <w:noProof/>
          <w:lang w:val="es-ES" w:eastAsia="es-ES"/>
        </w:rPr>
        <w:drawing>
          <wp:inline distT="0" distB="0" distL="0" distR="0" wp14:anchorId="4AD54467" wp14:editId="72ADFFBA">
            <wp:extent cx="5760000" cy="3409200"/>
            <wp:effectExtent l="0" t="0" r="0" b="0"/>
            <wp:docPr id="198117557" name="Imagen 21"/>
            <wp:cNvGraphicFramePr>
              <a:graphicFrameLocks noChangeAspect="1"/>
            </wp:cNvGraphicFramePr>
            <a:graphic>
              <a:graphicData uri="http://schemas.openxmlformats.org/drawingml/2006/picture">
                <pic:pic>
                  <pic:nvPicPr>
                    <pic:cNvPr id="198117557" name="Imagen 198117557"/>
                    <pic:cNvPicPr/>
                  </pic:nvPicPr>
                  <pic:blipFill>
                    <a:blip r:embed="rId58" cstate="print">
                      <a:extLst>
                        <a:ext uri="{28A0092B-C50C-407E-A947-70E740481C1C}">
                          <a14:useLocalDpi val="0"/>
                        </a:ext>
                      </a:extLst>
                    </a:blip>
                    <a:stretch>
                      <a:fillRect/>
                    </a:stretch>
                  </pic:blipFill>
                  <pic:spPr>
                    <a:xfrm>
                      <a:off x="0" y="0"/>
                      <a:ext cx="5760000" cy="3409200"/>
                    </a:xfrm>
                    <a:prstGeom prst="rect">
                      <a:avLst/>
                    </a:prstGeom>
                  </pic:spPr>
                </pic:pic>
              </a:graphicData>
            </a:graphic>
          </wp:inline>
        </w:drawing>
      </w:r>
    </w:p>
    <w:p w14:paraId="1F2247C3" w14:textId="593DB4DB" w:rsidR="00D86987" w:rsidRDefault="00D86987" w:rsidP="00A26F37">
      <w:pPr>
        <w:pStyle w:val="Descripcin"/>
      </w:pPr>
      <w:bookmarkStart w:id="276" w:name="_Toc241163880"/>
      <w:r>
        <w:t xml:space="preserve">Ilustración </w:t>
      </w:r>
      <w:r w:rsidR="00003D75">
        <w:fldChar w:fldCharType="begin"/>
      </w:r>
      <w:r w:rsidR="00003D75">
        <w:instrText xml:space="preserve"> SEQ Ilustración \* ARABIC </w:instrText>
      </w:r>
      <w:r w:rsidR="00003D75">
        <w:fldChar w:fldCharType="separate"/>
      </w:r>
      <w:r w:rsidR="00395860">
        <w:rPr>
          <w:noProof/>
        </w:rPr>
        <w:t>14</w:t>
      </w:r>
      <w:r w:rsidR="00003D75">
        <w:rPr>
          <w:noProof/>
        </w:rPr>
        <w:fldChar w:fldCharType="end"/>
      </w:r>
      <w:r>
        <w:t xml:space="preserve"> - </w:t>
      </w:r>
      <w:r w:rsidRPr="00C676C4">
        <w:t>DIAGRAMA DE SECUENCIA – CREAR PROYECTO</w:t>
      </w:r>
      <w:r>
        <w:t>.</w:t>
      </w:r>
      <w:bookmarkEnd w:id="276"/>
    </w:p>
    <w:p w14:paraId="439329B8" w14:textId="613FCA8B" w:rsidR="00712486" w:rsidRPr="00E73F63" w:rsidRDefault="00712486" w:rsidP="00E73F63">
      <w:pPr>
        <w:jc w:val="center"/>
      </w:pPr>
      <w:r>
        <w:br w:type="page"/>
      </w:r>
    </w:p>
    <w:p w14:paraId="0D6E0D6C" w14:textId="241137B7" w:rsidR="00885CA2" w:rsidRDefault="00885CA2" w:rsidP="00BA4D32">
      <w:pPr>
        <w:pStyle w:val="Ttulo2"/>
      </w:pPr>
      <w:bookmarkStart w:id="277" w:name="_Toc241744248"/>
      <w:r>
        <w:lastRenderedPageBreak/>
        <w:t xml:space="preserve">Diagrama de </w:t>
      </w:r>
      <w:r w:rsidRPr="0025111E">
        <w:t>Secuencia</w:t>
      </w:r>
      <w:r>
        <w:t xml:space="preserve"> - Ejecutar Simulación</w:t>
      </w:r>
      <w:bookmarkEnd w:id="277"/>
    </w:p>
    <w:p w14:paraId="2C9594C8" w14:textId="77777777" w:rsidR="00D86987" w:rsidRDefault="00885CA2" w:rsidP="00D86987">
      <w:pPr>
        <w:keepNext/>
        <w:jc w:val="center"/>
      </w:pPr>
      <w:r>
        <w:rPr>
          <w:noProof/>
          <w:lang w:val="es-ES" w:eastAsia="es-ES"/>
          <w14:ligatures w14:val="standardContextual"/>
        </w:rPr>
        <w:drawing>
          <wp:inline distT="0" distB="0" distL="0" distR="0" wp14:anchorId="18387A62" wp14:editId="49BBC629">
            <wp:extent cx="5760000" cy="3409200"/>
            <wp:effectExtent l="0" t="0" r="0" b="0"/>
            <wp:docPr id="1837860628" name="Imagen 22"/>
            <wp:cNvGraphicFramePr>
              <a:graphicFrameLocks noChangeAspect="1"/>
            </wp:cNvGraphicFramePr>
            <a:graphic>
              <a:graphicData uri="http://schemas.openxmlformats.org/drawingml/2006/picture">
                <pic:pic>
                  <pic:nvPicPr>
                    <pic:cNvPr id="1837860628" name="Imagen 1837860628"/>
                    <pic:cNvPicPr/>
                  </pic:nvPicPr>
                  <pic:blipFill>
                    <a:blip r:embed="rId59" cstate="print">
                      <a:extLst>
                        <a:ext uri="{28A0092B-C50C-407E-A947-70E740481C1C}">
                          <a14:useLocalDpi val="0"/>
                        </a:ext>
                      </a:extLst>
                    </a:blip>
                    <a:stretch>
                      <a:fillRect/>
                    </a:stretch>
                  </pic:blipFill>
                  <pic:spPr>
                    <a:xfrm>
                      <a:off x="0" y="0"/>
                      <a:ext cx="5760000" cy="3409200"/>
                    </a:xfrm>
                    <a:prstGeom prst="rect">
                      <a:avLst/>
                    </a:prstGeom>
                  </pic:spPr>
                </pic:pic>
              </a:graphicData>
            </a:graphic>
          </wp:inline>
        </w:drawing>
      </w:r>
    </w:p>
    <w:p w14:paraId="520595CA" w14:textId="3A7ABF1E" w:rsidR="00885CA2" w:rsidRDefault="00D86987" w:rsidP="00A26F37">
      <w:pPr>
        <w:pStyle w:val="Descripcin"/>
      </w:pPr>
      <w:bookmarkStart w:id="278" w:name="_Toc241163881"/>
      <w:r>
        <w:t xml:space="preserve">Ilustración </w:t>
      </w:r>
      <w:r w:rsidR="00003D75">
        <w:fldChar w:fldCharType="begin"/>
      </w:r>
      <w:r w:rsidR="00003D75">
        <w:instrText xml:space="preserve"> SEQ Ilustración \* ARABIC </w:instrText>
      </w:r>
      <w:r w:rsidR="00003D75">
        <w:fldChar w:fldCharType="separate"/>
      </w:r>
      <w:r w:rsidR="00395860">
        <w:rPr>
          <w:noProof/>
        </w:rPr>
        <w:t>15</w:t>
      </w:r>
      <w:r w:rsidR="00003D75">
        <w:rPr>
          <w:noProof/>
        </w:rPr>
        <w:fldChar w:fldCharType="end"/>
      </w:r>
      <w:r>
        <w:t xml:space="preserve"> - </w:t>
      </w:r>
      <w:r w:rsidRPr="004E754D">
        <w:t>DIAGRAMA DE SECUENCIA - EJECUTAR SIMULACIÓN</w:t>
      </w:r>
      <w:r>
        <w:t>.</w:t>
      </w:r>
      <w:bookmarkEnd w:id="278"/>
    </w:p>
    <w:p w14:paraId="7587C323" w14:textId="77777777" w:rsidR="003229F9" w:rsidRDefault="003229F9">
      <w:pPr>
        <w:suppressAutoHyphens w:val="0"/>
        <w:spacing w:before="200" w:after="200"/>
        <w:jc w:val="left"/>
        <w:rPr>
          <w:b/>
          <w:caps/>
          <w:color w:val="F2F2F2" w:themeColor="background1" w:themeShade="F2"/>
          <w:spacing w:val="10"/>
          <w:kern w:val="28"/>
          <w:sz w:val="72"/>
          <w:szCs w:val="52"/>
        </w:rPr>
      </w:pPr>
      <w:r>
        <w:br w:type="page"/>
      </w:r>
    </w:p>
    <w:p w14:paraId="3AD49430" w14:textId="36CD1ABE" w:rsidR="00541191" w:rsidRDefault="00885CA2" w:rsidP="003247BF">
      <w:pPr>
        <w:pStyle w:val="Ttulo"/>
      </w:pPr>
      <w:bookmarkStart w:id="279" w:name="_Toc241744249"/>
      <w:r>
        <w:lastRenderedPageBreak/>
        <w:t>Anexo C</w:t>
      </w:r>
      <w:bookmarkEnd w:id="279"/>
      <w:r>
        <w:t xml:space="preserve">  </w:t>
      </w:r>
    </w:p>
    <w:p w14:paraId="7976FC7D" w14:textId="77777777" w:rsidR="00E73F63" w:rsidRPr="00E73F63" w:rsidRDefault="00E73F63" w:rsidP="00E73F63"/>
    <w:p w14:paraId="13407F6A" w14:textId="7FB44132" w:rsidR="00885CA2" w:rsidRDefault="00885CA2" w:rsidP="00680C5A">
      <w:pPr>
        <w:pStyle w:val="Ttulo1"/>
      </w:pPr>
      <w:bookmarkStart w:id="280" w:name="_Toc241744250"/>
      <w:r>
        <w:t>Identificación de Clases</w:t>
      </w:r>
      <w:bookmarkEnd w:id="280"/>
    </w:p>
    <w:p w14:paraId="7E294BAA" w14:textId="77777777" w:rsidR="00541191" w:rsidRPr="00541191" w:rsidRDefault="00541191" w:rsidP="00541191"/>
    <w:p w14:paraId="2C64B623" w14:textId="413614B3" w:rsidR="00885CA2" w:rsidRPr="00A40F11" w:rsidRDefault="00885CA2" w:rsidP="00BA4D32">
      <w:pPr>
        <w:pStyle w:val="Ttulo2"/>
      </w:pPr>
      <w:bookmarkStart w:id="281" w:name="_Toc241744251"/>
      <w:r w:rsidRPr="00A40F11">
        <w:t>Identificación de Clases</w:t>
      </w:r>
      <w:bookmarkEnd w:id="281"/>
    </w:p>
    <w:p w14:paraId="2EAC3222" w14:textId="77777777" w:rsidR="00885CA2" w:rsidRPr="00BC3447" w:rsidRDefault="00885CA2" w:rsidP="00541191">
      <w:pPr>
        <w:rPr>
          <w:i/>
          <w:iCs/>
        </w:rPr>
      </w:pPr>
      <w:r w:rsidRPr="00581854">
        <w:t>A partir de los requerimientos funcionales, los casos de uso y el modelo de datos, se identificaron las principales clases que formarán parte del sistema METRONET.</w:t>
      </w:r>
    </w:p>
    <w:p w14:paraId="1F0C1EE4" w14:textId="52C4E254" w:rsidR="00885CA2" w:rsidRPr="00684837" w:rsidRDefault="00885CA2" w:rsidP="00D123BD">
      <w:pPr>
        <w:pStyle w:val="Ttulo3"/>
      </w:pPr>
      <w:bookmarkStart w:id="282" w:name="_Toc241744252"/>
      <w:r>
        <w:t xml:space="preserve">Clase </w:t>
      </w:r>
      <w:r w:rsidRPr="0025111E">
        <w:t>Usuario</w:t>
      </w:r>
      <w:bookmarkEnd w:id="282"/>
    </w:p>
    <w:p w14:paraId="2F09D0D1" w14:textId="77777777" w:rsidR="00885CA2" w:rsidRPr="00581854" w:rsidRDefault="00885CA2" w:rsidP="00541191">
      <w:pPr>
        <w:rPr>
          <w:b/>
          <w:bCs/>
          <w:i/>
          <w:iCs/>
        </w:rPr>
      </w:pPr>
      <w:r w:rsidRPr="00581854">
        <w:rPr>
          <w:b/>
          <w:bCs/>
        </w:rPr>
        <w:t xml:space="preserve">Responsabilidad: </w:t>
      </w:r>
      <w:r w:rsidRPr="00581854">
        <w:t xml:space="preserve">Representar </w:t>
      </w:r>
      <w:r w:rsidRPr="004147C9">
        <w:t>a los usuarios que interactúan con el sistema y gestionar su acceso a la plataforma</w:t>
      </w:r>
      <w:r w:rsidRPr="00581854">
        <w:t>.</w:t>
      </w:r>
    </w:p>
    <w:p w14:paraId="269CC06A" w14:textId="77777777" w:rsidR="00885CA2" w:rsidRPr="00581854" w:rsidRDefault="00885CA2" w:rsidP="00897AA7">
      <w:pPr>
        <w:jc w:val="left"/>
        <w:rPr>
          <w:b/>
          <w:bCs/>
          <w:i/>
          <w:iCs/>
        </w:rPr>
      </w:pPr>
      <w:r w:rsidRPr="00581854">
        <w:rPr>
          <w:b/>
          <w:bCs/>
        </w:rPr>
        <w:t>Atributos</w:t>
      </w:r>
    </w:p>
    <w:p w14:paraId="668E57DB" w14:textId="77777777" w:rsidR="00885CA2" w:rsidRPr="00581854" w:rsidRDefault="00885CA2">
      <w:pPr>
        <w:pStyle w:val="Prrafodelista"/>
        <w:numPr>
          <w:ilvl w:val="0"/>
          <w:numId w:val="43"/>
        </w:numPr>
        <w:rPr>
          <w:i/>
          <w:iCs/>
        </w:rPr>
      </w:pPr>
      <w:r w:rsidRPr="00581854">
        <w:t>idUsuario</w:t>
      </w:r>
    </w:p>
    <w:p w14:paraId="7DCD52FB" w14:textId="77777777" w:rsidR="00885CA2" w:rsidRPr="004147C9" w:rsidRDefault="00885CA2">
      <w:pPr>
        <w:pStyle w:val="Prrafodelista"/>
        <w:numPr>
          <w:ilvl w:val="0"/>
          <w:numId w:val="43"/>
        </w:numPr>
        <w:rPr>
          <w:i/>
          <w:iCs/>
        </w:rPr>
      </w:pPr>
      <w:r w:rsidRPr="00581854">
        <w:t>nombre</w:t>
      </w:r>
    </w:p>
    <w:p w14:paraId="48F57300" w14:textId="77777777" w:rsidR="00885CA2" w:rsidRPr="00581854" w:rsidRDefault="00885CA2">
      <w:pPr>
        <w:pStyle w:val="Prrafodelista"/>
        <w:numPr>
          <w:ilvl w:val="0"/>
          <w:numId w:val="43"/>
        </w:numPr>
        <w:rPr>
          <w:i/>
          <w:iCs/>
        </w:rPr>
      </w:pPr>
      <w:r w:rsidRPr="00581854">
        <w:t>email</w:t>
      </w:r>
    </w:p>
    <w:p w14:paraId="0B499E98" w14:textId="77777777" w:rsidR="00885CA2" w:rsidRPr="00581854" w:rsidRDefault="00885CA2">
      <w:pPr>
        <w:pStyle w:val="Prrafodelista"/>
        <w:numPr>
          <w:ilvl w:val="0"/>
          <w:numId w:val="43"/>
        </w:numPr>
        <w:rPr>
          <w:i/>
          <w:iCs/>
        </w:rPr>
      </w:pPr>
      <w:r w:rsidRPr="00581854">
        <w:t>password</w:t>
      </w:r>
    </w:p>
    <w:p w14:paraId="2255EDA9" w14:textId="77777777" w:rsidR="00885CA2" w:rsidRPr="004147C9" w:rsidRDefault="00885CA2">
      <w:pPr>
        <w:pStyle w:val="Prrafodelista"/>
        <w:numPr>
          <w:ilvl w:val="0"/>
          <w:numId w:val="43"/>
        </w:numPr>
        <w:rPr>
          <w:i/>
          <w:iCs/>
        </w:rPr>
      </w:pPr>
      <w:r w:rsidRPr="00581854">
        <w:t>fechaCreacion</w:t>
      </w:r>
    </w:p>
    <w:p w14:paraId="558B27F6" w14:textId="77777777" w:rsidR="00885CA2" w:rsidRPr="00581854" w:rsidRDefault="00885CA2">
      <w:pPr>
        <w:pStyle w:val="Prrafodelista"/>
        <w:numPr>
          <w:ilvl w:val="0"/>
          <w:numId w:val="43"/>
        </w:numPr>
        <w:rPr>
          <w:i/>
          <w:iCs/>
        </w:rPr>
      </w:pPr>
      <w:r>
        <w:t>rol</w:t>
      </w:r>
    </w:p>
    <w:p w14:paraId="5688F1B7" w14:textId="77777777" w:rsidR="00885CA2" w:rsidRPr="00581854" w:rsidRDefault="00885CA2" w:rsidP="00897AA7">
      <w:pPr>
        <w:jc w:val="left"/>
        <w:rPr>
          <w:i/>
          <w:iCs/>
        </w:rPr>
      </w:pPr>
      <w:r w:rsidRPr="00581854">
        <w:t>Métodos</w:t>
      </w:r>
    </w:p>
    <w:p w14:paraId="5EADE227" w14:textId="77777777" w:rsidR="00885CA2" w:rsidRPr="00541191" w:rsidRDefault="00885CA2">
      <w:pPr>
        <w:pStyle w:val="Prrafodelista"/>
        <w:numPr>
          <w:ilvl w:val="0"/>
          <w:numId w:val="44"/>
        </w:numPr>
      </w:pPr>
      <w:r w:rsidRPr="00541191">
        <w:t>registrarse()</w:t>
      </w:r>
    </w:p>
    <w:p w14:paraId="4FC9E8DB" w14:textId="77777777" w:rsidR="00885CA2" w:rsidRPr="00541191" w:rsidRDefault="00885CA2">
      <w:pPr>
        <w:pStyle w:val="Prrafodelista"/>
        <w:numPr>
          <w:ilvl w:val="0"/>
          <w:numId w:val="44"/>
        </w:numPr>
      </w:pPr>
      <w:r w:rsidRPr="00541191">
        <w:t>iniciarSesion()</w:t>
      </w:r>
    </w:p>
    <w:p w14:paraId="0FF6E89C" w14:textId="77777777" w:rsidR="00885CA2" w:rsidRPr="00541191" w:rsidRDefault="00885CA2">
      <w:pPr>
        <w:pStyle w:val="Prrafodelista"/>
        <w:numPr>
          <w:ilvl w:val="0"/>
          <w:numId w:val="44"/>
        </w:numPr>
      </w:pPr>
      <w:r w:rsidRPr="00541191">
        <w:t>recuperarPassword()</w:t>
      </w:r>
    </w:p>
    <w:p w14:paraId="0E46745A" w14:textId="77777777" w:rsidR="00885CA2" w:rsidRPr="00541191" w:rsidRDefault="00885CA2">
      <w:pPr>
        <w:pStyle w:val="Prrafodelista"/>
        <w:numPr>
          <w:ilvl w:val="0"/>
          <w:numId w:val="44"/>
        </w:numPr>
      </w:pPr>
      <w:r w:rsidRPr="00541191">
        <w:t>actualizarPerfil()</w:t>
      </w:r>
    </w:p>
    <w:p w14:paraId="3FEA65B4" w14:textId="662B9F68" w:rsidR="00885CA2" w:rsidRPr="00975D69" w:rsidRDefault="00885CA2" w:rsidP="00D123BD">
      <w:pPr>
        <w:pStyle w:val="Ttulo3"/>
      </w:pPr>
      <w:bookmarkStart w:id="283" w:name="_Toc241744253"/>
      <w:r>
        <w:t>CLASE DISENO</w:t>
      </w:r>
      <w:bookmarkEnd w:id="283"/>
    </w:p>
    <w:p w14:paraId="1E4C8F65" w14:textId="77777777" w:rsidR="00885CA2" w:rsidRPr="00BC3447" w:rsidRDefault="00885CA2" w:rsidP="00541191">
      <w:pPr>
        <w:rPr>
          <w:i/>
          <w:iCs/>
        </w:rPr>
      </w:pPr>
      <w:r w:rsidRPr="00581854">
        <w:rPr>
          <w:b/>
          <w:bCs/>
        </w:rPr>
        <w:t xml:space="preserve">Responsabilidad: </w:t>
      </w:r>
      <w:r w:rsidRPr="004147C9">
        <w:t>Representar una red de metro creada o modificada por un usuario, sirviendo como base para la construcción de escenarios y simulaciones.</w:t>
      </w:r>
    </w:p>
    <w:p w14:paraId="7A25E9D5" w14:textId="77777777" w:rsidR="00885CA2" w:rsidRPr="00581854" w:rsidRDefault="00885CA2" w:rsidP="00541191">
      <w:pPr>
        <w:rPr>
          <w:b/>
          <w:bCs/>
          <w:i/>
          <w:iCs/>
        </w:rPr>
      </w:pPr>
      <w:r w:rsidRPr="00581854">
        <w:rPr>
          <w:b/>
          <w:bCs/>
        </w:rPr>
        <w:t>Atributos</w:t>
      </w:r>
    </w:p>
    <w:p w14:paraId="1B888FE9" w14:textId="77777777" w:rsidR="00885CA2" w:rsidRPr="00541191" w:rsidRDefault="00885CA2">
      <w:pPr>
        <w:pStyle w:val="Prrafodelista"/>
        <w:numPr>
          <w:ilvl w:val="0"/>
          <w:numId w:val="45"/>
        </w:numPr>
      </w:pPr>
      <w:r w:rsidRPr="00541191">
        <w:t>idDiseno</w:t>
      </w:r>
    </w:p>
    <w:p w14:paraId="610596F7" w14:textId="77777777" w:rsidR="00885CA2" w:rsidRPr="00581854" w:rsidRDefault="00885CA2" w:rsidP="00897AA7">
      <w:pPr>
        <w:jc w:val="left"/>
        <w:rPr>
          <w:i/>
          <w:iCs/>
        </w:rPr>
      </w:pPr>
      <w:r w:rsidRPr="00581854">
        <w:t>Métodos</w:t>
      </w:r>
    </w:p>
    <w:p w14:paraId="2E7D59D9" w14:textId="77777777" w:rsidR="00885CA2" w:rsidRPr="00581854" w:rsidRDefault="00885CA2">
      <w:pPr>
        <w:pStyle w:val="Prrafodelista"/>
        <w:numPr>
          <w:ilvl w:val="0"/>
          <w:numId w:val="45"/>
        </w:numPr>
        <w:rPr>
          <w:i/>
          <w:iCs/>
        </w:rPr>
      </w:pPr>
      <w:r w:rsidRPr="00581854">
        <w:t>crear</w:t>
      </w:r>
      <w:r>
        <w:t>Diseno</w:t>
      </w:r>
      <w:r w:rsidRPr="00581854">
        <w:t>()</w:t>
      </w:r>
    </w:p>
    <w:p w14:paraId="19ECA4B0" w14:textId="77777777" w:rsidR="00885CA2" w:rsidRPr="00581854" w:rsidRDefault="00885CA2">
      <w:pPr>
        <w:pStyle w:val="Prrafodelista"/>
        <w:numPr>
          <w:ilvl w:val="0"/>
          <w:numId w:val="45"/>
        </w:numPr>
        <w:rPr>
          <w:i/>
          <w:iCs/>
        </w:rPr>
      </w:pPr>
      <w:r w:rsidRPr="00581854">
        <w:t>guardar</w:t>
      </w:r>
      <w:r>
        <w:t>Diseno</w:t>
      </w:r>
      <w:r w:rsidRPr="00581854">
        <w:t>()</w:t>
      </w:r>
    </w:p>
    <w:p w14:paraId="2676B906" w14:textId="77777777" w:rsidR="00885CA2" w:rsidRPr="00581854" w:rsidRDefault="00885CA2">
      <w:pPr>
        <w:pStyle w:val="Prrafodelista"/>
        <w:numPr>
          <w:ilvl w:val="0"/>
          <w:numId w:val="45"/>
        </w:numPr>
        <w:rPr>
          <w:i/>
          <w:iCs/>
        </w:rPr>
      </w:pPr>
      <w:r w:rsidRPr="00581854">
        <w:t>cargar</w:t>
      </w:r>
      <w:r>
        <w:t>Diseno</w:t>
      </w:r>
      <w:r w:rsidRPr="00581854">
        <w:t>()</w:t>
      </w:r>
    </w:p>
    <w:p w14:paraId="33A4E0CA" w14:textId="77777777" w:rsidR="00885CA2" w:rsidRPr="00BC3447" w:rsidRDefault="00885CA2">
      <w:pPr>
        <w:pStyle w:val="Prrafodelista"/>
        <w:numPr>
          <w:ilvl w:val="0"/>
          <w:numId w:val="45"/>
        </w:numPr>
        <w:rPr>
          <w:i/>
          <w:iCs/>
        </w:rPr>
      </w:pPr>
      <w:r w:rsidRPr="00581854">
        <w:t>eliminar</w:t>
      </w:r>
      <w:r>
        <w:t>Diseno</w:t>
      </w:r>
      <w:r w:rsidRPr="00581854">
        <w:t>()</w:t>
      </w:r>
    </w:p>
    <w:p w14:paraId="2354C3FC" w14:textId="77777777" w:rsidR="003229F9" w:rsidRDefault="003229F9">
      <w:pPr>
        <w:suppressAutoHyphens w:val="0"/>
        <w:spacing w:before="200" w:after="200"/>
        <w:jc w:val="left"/>
        <w:rPr>
          <w:rFonts w:eastAsia="Times New Roman"/>
          <w:b/>
          <w:caps/>
          <w:color w:val="243255" w:themeColor="accent1" w:themeShade="7F"/>
          <w:spacing w:val="15"/>
          <w:sz w:val="24"/>
          <w:szCs w:val="22"/>
        </w:rPr>
      </w:pPr>
      <w:r>
        <w:br w:type="page"/>
      </w:r>
    </w:p>
    <w:p w14:paraId="57507568" w14:textId="745606EE" w:rsidR="00885CA2" w:rsidRPr="00C65BBC" w:rsidRDefault="00885CA2" w:rsidP="00D123BD">
      <w:pPr>
        <w:pStyle w:val="Ttulo3"/>
      </w:pPr>
      <w:bookmarkStart w:id="284" w:name="_Toc241744254"/>
      <w:r w:rsidRPr="0038147B">
        <w:lastRenderedPageBreak/>
        <w:t>Clase Linea</w:t>
      </w:r>
      <w:bookmarkEnd w:id="284"/>
    </w:p>
    <w:p w14:paraId="44B4F052" w14:textId="77777777" w:rsidR="00885CA2" w:rsidRPr="00541191" w:rsidRDefault="00885CA2" w:rsidP="00541191">
      <w:pPr>
        <w:rPr>
          <w:b/>
          <w:bCs/>
          <w:i/>
          <w:iCs/>
        </w:rPr>
      </w:pPr>
      <w:r w:rsidRPr="00541191">
        <w:rPr>
          <w:b/>
          <w:bCs/>
        </w:rPr>
        <w:t xml:space="preserve">Responsabilidad: </w:t>
      </w:r>
      <w:r w:rsidRPr="00541191">
        <w:t>Representar una línea de metro dentro de un diseño de red.</w:t>
      </w:r>
    </w:p>
    <w:p w14:paraId="6C7455F3" w14:textId="77777777" w:rsidR="00885CA2" w:rsidRPr="00541191" w:rsidRDefault="00885CA2" w:rsidP="00897AA7">
      <w:pPr>
        <w:jc w:val="left"/>
        <w:rPr>
          <w:b/>
          <w:bCs/>
          <w:i/>
          <w:iCs/>
        </w:rPr>
      </w:pPr>
      <w:r w:rsidRPr="00541191">
        <w:rPr>
          <w:b/>
          <w:bCs/>
        </w:rPr>
        <w:t>Atributos</w:t>
      </w:r>
    </w:p>
    <w:p w14:paraId="46123527" w14:textId="77777777" w:rsidR="00885CA2" w:rsidRPr="00C65BBC" w:rsidRDefault="00885CA2">
      <w:pPr>
        <w:pStyle w:val="Prrafodelista"/>
        <w:numPr>
          <w:ilvl w:val="0"/>
          <w:numId w:val="46"/>
        </w:numPr>
        <w:rPr>
          <w:i/>
          <w:iCs/>
        </w:rPr>
      </w:pPr>
      <w:r w:rsidRPr="00C65BBC">
        <w:t>nombre</w:t>
      </w:r>
    </w:p>
    <w:p w14:paraId="438DE5F8" w14:textId="77777777" w:rsidR="00885CA2" w:rsidRPr="00C65BBC" w:rsidRDefault="00885CA2">
      <w:pPr>
        <w:pStyle w:val="Prrafodelista"/>
        <w:numPr>
          <w:ilvl w:val="0"/>
          <w:numId w:val="46"/>
        </w:numPr>
        <w:rPr>
          <w:i/>
          <w:iCs/>
        </w:rPr>
      </w:pPr>
      <w:r>
        <w:t>modificable</w:t>
      </w:r>
    </w:p>
    <w:p w14:paraId="35BC3BE7" w14:textId="77777777" w:rsidR="00885CA2" w:rsidRPr="00C65BBC" w:rsidRDefault="00885CA2" w:rsidP="00897AA7">
      <w:pPr>
        <w:jc w:val="left"/>
        <w:rPr>
          <w:i/>
          <w:iCs/>
        </w:rPr>
      </w:pPr>
      <w:r w:rsidRPr="00C65BBC">
        <w:t>Métodos</w:t>
      </w:r>
    </w:p>
    <w:p w14:paraId="1152DA79" w14:textId="77777777" w:rsidR="00885CA2" w:rsidRPr="00C65BBC" w:rsidRDefault="00885CA2">
      <w:pPr>
        <w:pStyle w:val="Prrafodelista"/>
        <w:numPr>
          <w:ilvl w:val="0"/>
          <w:numId w:val="47"/>
        </w:numPr>
        <w:rPr>
          <w:i/>
          <w:iCs/>
        </w:rPr>
      </w:pPr>
      <w:r w:rsidRPr="00C65BBC">
        <w:t>crearLinea()</w:t>
      </w:r>
    </w:p>
    <w:p w14:paraId="3294075C" w14:textId="77777777" w:rsidR="00885CA2" w:rsidRPr="00C65BBC" w:rsidRDefault="00885CA2">
      <w:pPr>
        <w:pStyle w:val="Prrafodelista"/>
        <w:numPr>
          <w:ilvl w:val="0"/>
          <w:numId w:val="47"/>
        </w:numPr>
        <w:rPr>
          <w:i/>
          <w:iCs/>
        </w:rPr>
      </w:pPr>
      <w:r w:rsidRPr="00C65BBC">
        <w:t>modificarLinea()</w:t>
      </w:r>
    </w:p>
    <w:p w14:paraId="73EB1F1F" w14:textId="77777777" w:rsidR="00885CA2" w:rsidRPr="00BC3447" w:rsidRDefault="00885CA2">
      <w:pPr>
        <w:pStyle w:val="Prrafodelista"/>
        <w:numPr>
          <w:ilvl w:val="0"/>
          <w:numId w:val="47"/>
        </w:numPr>
        <w:rPr>
          <w:i/>
          <w:iCs/>
        </w:rPr>
      </w:pPr>
      <w:r w:rsidRPr="00C65BBC">
        <w:t>eliminarLinea()</w:t>
      </w:r>
    </w:p>
    <w:p w14:paraId="1E15EC23" w14:textId="7680834D" w:rsidR="00885CA2" w:rsidRPr="00C65BBC" w:rsidRDefault="00885CA2" w:rsidP="00D123BD">
      <w:pPr>
        <w:pStyle w:val="Ttulo3"/>
      </w:pPr>
      <w:bookmarkStart w:id="285" w:name="_Toc241744255"/>
      <w:r>
        <w:t>Clase Estacion</w:t>
      </w:r>
      <w:bookmarkEnd w:id="285"/>
    </w:p>
    <w:p w14:paraId="4A10C891" w14:textId="77777777" w:rsidR="00885CA2" w:rsidRPr="00541191" w:rsidRDefault="00885CA2" w:rsidP="00541191">
      <w:pPr>
        <w:rPr>
          <w:b/>
          <w:bCs/>
          <w:i/>
          <w:iCs/>
        </w:rPr>
      </w:pPr>
      <w:r w:rsidRPr="00541191">
        <w:rPr>
          <w:b/>
          <w:bCs/>
        </w:rPr>
        <w:t xml:space="preserve">Responsabilidad: </w:t>
      </w:r>
      <w:r w:rsidRPr="00541191">
        <w:t>Representar una estación de la red de metro, pudiendo formar parte de una o varias líneas dentro de un diseño.</w:t>
      </w:r>
    </w:p>
    <w:p w14:paraId="00EB31F4" w14:textId="77777777" w:rsidR="00885CA2" w:rsidRPr="00541191" w:rsidRDefault="00885CA2" w:rsidP="00897AA7">
      <w:pPr>
        <w:jc w:val="left"/>
        <w:rPr>
          <w:b/>
          <w:bCs/>
          <w:i/>
          <w:iCs/>
        </w:rPr>
      </w:pPr>
      <w:r w:rsidRPr="00541191">
        <w:rPr>
          <w:b/>
          <w:bCs/>
        </w:rPr>
        <w:t>Atributos</w:t>
      </w:r>
    </w:p>
    <w:p w14:paraId="59E817DC" w14:textId="77777777" w:rsidR="00885CA2" w:rsidRPr="00C65BBC" w:rsidRDefault="00885CA2">
      <w:pPr>
        <w:pStyle w:val="Prrafodelista"/>
        <w:numPr>
          <w:ilvl w:val="0"/>
          <w:numId w:val="48"/>
        </w:numPr>
        <w:rPr>
          <w:i/>
          <w:iCs/>
        </w:rPr>
      </w:pPr>
      <w:r w:rsidRPr="00C65BBC">
        <w:t>nombre</w:t>
      </w:r>
    </w:p>
    <w:p w14:paraId="37E831EF" w14:textId="77777777" w:rsidR="00885CA2" w:rsidRPr="00C65BBC" w:rsidRDefault="00885CA2">
      <w:pPr>
        <w:pStyle w:val="Prrafodelista"/>
        <w:numPr>
          <w:ilvl w:val="0"/>
          <w:numId w:val="48"/>
        </w:numPr>
        <w:rPr>
          <w:i/>
          <w:iCs/>
        </w:rPr>
      </w:pPr>
      <w:r>
        <w:t>posicion_x</w:t>
      </w:r>
    </w:p>
    <w:p w14:paraId="61D0690D" w14:textId="77777777" w:rsidR="00885CA2" w:rsidRPr="00C65BBC" w:rsidRDefault="00885CA2">
      <w:pPr>
        <w:pStyle w:val="Prrafodelista"/>
        <w:numPr>
          <w:ilvl w:val="0"/>
          <w:numId w:val="48"/>
        </w:numPr>
        <w:rPr>
          <w:i/>
          <w:iCs/>
        </w:rPr>
      </w:pPr>
      <w:r>
        <w:t>posicion_y</w:t>
      </w:r>
    </w:p>
    <w:p w14:paraId="135AFFA7" w14:textId="77777777" w:rsidR="00885CA2" w:rsidRPr="00C65BBC" w:rsidRDefault="00885CA2">
      <w:pPr>
        <w:pStyle w:val="Prrafodelista"/>
        <w:numPr>
          <w:ilvl w:val="0"/>
          <w:numId w:val="48"/>
        </w:numPr>
        <w:rPr>
          <w:i/>
          <w:iCs/>
        </w:rPr>
      </w:pPr>
      <w:r>
        <w:t>transbordo</w:t>
      </w:r>
    </w:p>
    <w:p w14:paraId="250E5AAC" w14:textId="77777777" w:rsidR="00885CA2" w:rsidRPr="00C65BBC" w:rsidRDefault="00885CA2">
      <w:pPr>
        <w:pStyle w:val="Prrafodelista"/>
        <w:numPr>
          <w:ilvl w:val="0"/>
          <w:numId w:val="48"/>
        </w:numPr>
        <w:rPr>
          <w:i/>
          <w:iCs/>
        </w:rPr>
      </w:pPr>
      <w:r>
        <w:t>modificable</w:t>
      </w:r>
    </w:p>
    <w:p w14:paraId="32B94A62" w14:textId="77777777" w:rsidR="00885CA2" w:rsidRPr="00C65BBC" w:rsidRDefault="00885CA2" w:rsidP="00897AA7">
      <w:pPr>
        <w:jc w:val="left"/>
        <w:rPr>
          <w:i/>
          <w:iCs/>
        </w:rPr>
      </w:pPr>
      <w:r w:rsidRPr="00C65BBC">
        <w:t>Métodos</w:t>
      </w:r>
    </w:p>
    <w:p w14:paraId="09675989" w14:textId="77777777" w:rsidR="00885CA2" w:rsidRPr="00C65BBC" w:rsidRDefault="00885CA2">
      <w:pPr>
        <w:pStyle w:val="Prrafodelista"/>
        <w:numPr>
          <w:ilvl w:val="0"/>
          <w:numId w:val="49"/>
        </w:numPr>
        <w:rPr>
          <w:i/>
          <w:iCs/>
        </w:rPr>
      </w:pPr>
      <w:r w:rsidRPr="00C65BBC">
        <w:t>crearEstacion()</w:t>
      </w:r>
    </w:p>
    <w:p w14:paraId="5CE29EA1" w14:textId="77777777" w:rsidR="00885CA2" w:rsidRPr="00C65BBC" w:rsidRDefault="00885CA2">
      <w:pPr>
        <w:pStyle w:val="Prrafodelista"/>
        <w:numPr>
          <w:ilvl w:val="0"/>
          <w:numId w:val="49"/>
        </w:numPr>
        <w:rPr>
          <w:i/>
          <w:iCs/>
        </w:rPr>
      </w:pPr>
      <w:r w:rsidRPr="00C65BBC">
        <w:t>modificarEstacion()</w:t>
      </w:r>
    </w:p>
    <w:p w14:paraId="7CEC79B9" w14:textId="77777777" w:rsidR="00885CA2" w:rsidRPr="006635AA" w:rsidRDefault="00885CA2">
      <w:pPr>
        <w:pStyle w:val="Prrafodelista"/>
        <w:numPr>
          <w:ilvl w:val="0"/>
          <w:numId w:val="49"/>
        </w:numPr>
        <w:rPr>
          <w:i/>
          <w:iCs/>
        </w:rPr>
      </w:pPr>
      <w:r w:rsidRPr="00C65BBC">
        <w:t>eliminarEstacion()</w:t>
      </w:r>
    </w:p>
    <w:p w14:paraId="1706BC59" w14:textId="3B3A1932" w:rsidR="00885CA2" w:rsidRPr="007C7B94" w:rsidRDefault="00885CA2" w:rsidP="00D123BD">
      <w:pPr>
        <w:pStyle w:val="Ttulo3"/>
        <w:rPr>
          <w:color w:val="595959" w:themeColor="text1" w:themeTint="A6"/>
        </w:rPr>
      </w:pPr>
      <w:bookmarkStart w:id="286" w:name="_Toc241744256"/>
      <w:r>
        <w:t>Clase conexión</w:t>
      </w:r>
      <w:bookmarkEnd w:id="286"/>
    </w:p>
    <w:p w14:paraId="78746BD5" w14:textId="77777777" w:rsidR="00885CA2" w:rsidRPr="00541191" w:rsidRDefault="00885CA2" w:rsidP="00541191">
      <w:r w:rsidRPr="00541191">
        <w:rPr>
          <w:b/>
          <w:bCs/>
        </w:rPr>
        <w:t xml:space="preserve">Responsabilidad: </w:t>
      </w:r>
      <w:r w:rsidRPr="00541191">
        <w:t>Representar a relación entre una línea y una estación dentro de un diseño de red.</w:t>
      </w:r>
    </w:p>
    <w:p w14:paraId="2559D1DA" w14:textId="77777777" w:rsidR="00885CA2" w:rsidRPr="00541191" w:rsidRDefault="00885CA2" w:rsidP="00541191">
      <w:pPr>
        <w:rPr>
          <w:b/>
          <w:bCs/>
          <w:i/>
          <w:iCs/>
        </w:rPr>
      </w:pPr>
      <w:r w:rsidRPr="00541191">
        <w:rPr>
          <w:b/>
          <w:bCs/>
        </w:rPr>
        <w:t>Atributos</w:t>
      </w:r>
    </w:p>
    <w:p w14:paraId="01D45B43" w14:textId="77777777" w:rsidR="00885CA2" w:rsidRPr="00C65BBC" w:rsidRDefault="00885CA2">
      <w:pPr>
        <w:pStyle w:val="Prrafodelista"/>
        <w:numPr>
          <w:ilvl w:val="0"/>
          <w:numId w:val="50"/>
        </w:numPr>
        <w:rPr>
          <w:i/>
          <w:iCs/>
        </w:rPr>
      </w:pPr>
      <w:r>
        <w:t>nombreLinea</w:t>
      </w:r>
    </w:p>
    <w:p w14:paraId="4ABDBC42" w14:textId="77777777" w:rsidR="00885CA2" w:rsidRPr="00C65BBC" w:rsidRDefault="00885CA2">
      <w:pPr>
        <w:pStyle w:val="Prrafodelista"/>
        <w:numPr>
          <w:ilvl w:val="0"/>
          <w:numId w:val="50"/>
        </w:numPr>
        <w:rPr>
          <w:i/>
          <w:iCs/>
        </w:rPr>
      </w:pPr>
      <w:r>
        <w:t>nombreEstacion</w:t>
      </w:r>
    </w:p>
    <w:p w14:paraId="6BEBFC2E" w14:textId="77777777" w:rsidR="00885CA2" w:rsidRPr="00C65BBC" w:rsidRDefault="00885CA2" w:rsidP="00897AA7">
      <w:pPr>
        <w:jc w:val="left"/>
        <w:rPr>
          <w:i/>
          <w:iCs/>
        </w:rPr>
      </w:pPr>
      <w:r w:rsidRPr="00C65BBC">
        <w:t>Métodos</w:t>
      </w:r>
    </w:p>
    <w:p w14:paraId="57365723" w14:textId="77777777" w:rsidR="00885CA2" w:rsidRPr="00C65BBC" w:rsidRDefault="00885CA2">
      <w:pPr>
        <w:pStyle w:val="Prrafodelista"/>
        <w:numPr>
          <w:ilvl w:val="0"/>
          <w:numId w:val="51"/>
        </w:numPr>
        <w:rPr>
          <w:i/>
          <w:iCs/>
        </w:rPr>
      </w:pPr>
      <w:r>
        <w:t>asociarEstacion</w:t>
      </w:r>
      <w:r w:rsidRPr="00C65BBC">
        <w:t>()</w:t>
      </w:r>
    </w:p>
    <w:p w14:paraId="5AB9BF3E" w14:textId="77777777" w:rsidR="00885CA2" w:rsidRPr="00C65BBC" w:rsidRDefault="00885CA2">
      <w:pPr>
        <w:pStyle w:val="Prrafodelista"/>
        <w:numPr>
          <w:ilvl w:val="0"/>
          <w:numId w:val="51"/>
        </w:numPr>
        <w:rPr>
          <w:i/>
          <w:iCs/>
        </w:rPr>
      </w:pPr>
      <w:r>
        <w:t>desvincularEstacion</w:t>
      </w:r>
      <w:r w:rsidRPr="00C65BBC">
        <w:t>()</w:t>
      </w:r>
    </w:p>
    <w:p w14:paraId="22EA8C16" w14:textId="3EE56AC1" w:rsidR="00885CA2" w:rsidRPr="00C65BBC" w:rsidRDefault="00885CA2" w:rsidP="00D123BD">
      <w:pPr>
        <w:pStyle w:val="Ttulo3"/>
      </w:pPr>
      <w:bookmarkStart w:id="287" w:name="_Toc241744257"/>
      <w:r>
        <w:t>Clase Metro</w:t>
      </w:r>
      <w:bookmarkEnd w:id="287"/>
    </w:p>
    <w:p w14:paraId="1B0CE450" w14:textId="77777777" w:rsidR="00885CA2" w:rsidRPr="00541191" w:rsidRDefault="00885CA2" w:rsidP="00541191">
      <w:r w:rsidRPr="00541191">
        <w:rPr>
          <w:b/>
          <w:bCs/>
        </w:rPr>
        <w:t xml:space="preserve">Responsabilidad: </w:t>
      </w:r>
      <w:r w:rsidRPr="00541191">
        <w:t>Representar las unidades de transporte utilizadas dentro de una línea de metro para la ejecución de simulaciones.</w:t>
      </w:r>
    </w:p>
    <w:p w14:paraId="589F8D01" w14:textId="77777777" w:rsidR="00885CA2" w:rsidRPr="00541191" w:rsidRDefault="00885CA2" w:rsidP="00897AA7">
      <w:pPr>
        <w:jc w:val="left"/>
        <w:rPr>
          <w:b/>
          <w:bCs/>
          <w:i/>
          <w:iCs/>
        </w:rPr>
      </w:pPr>
      <w:r w:rsidRPr="00541191">
        <w:rPr>
          <w:b/>
          <w:bCs/>
        </w:rPr>
        <w:t>Atributos</w:t>
      </w:r>
    </w:p>
    <w:p w14:paraId="7BF14530" w14:textId="77777777" w:rsidR="00885CA2" w:rsidRPr="00C65BBC" w:rsidRDefault="00885CA2">
      <w:pPr>
        <w:pStyle w:val="Prrafodelista"/>
        <w:numPr>
          <w:ilvl w:val="0"/>
          <w:numId w:val="52"/>
        </w:numPr>
        <w:rPr>
          <w:i/>
          <w:iCs/>
        </w:rPr>
      </w:pPr>
      <w:r w:rsidRPr="00C65BBC">
        <w:t>id</w:t>
      </w:r>
      <w:r>
        <w:t>Tren</w:t>
      </w:r>
    </w:p>
    <w:p w14:paraId="71F83CDE" w14:textId="77777777" w:rsidR="00885CA2" w:rsidRPr="00C65BBC" w:rsidRDefault="00885CA2">
      <w:pPr>
        <w:pStyle w:val="Prrafodelista"/>
        <w:numPr>
          <w:ilvl w:val="0"/>
          <w:numId w:val="52"/>
        </w:numPr>
        <w:rPr>
          <w:i/>
          <w:iCs/>
        </w:rPr>
      </w:pPr>
      <w:r w:rsidRPr="00C65BBC">
        <w:lastRenderedPageBreak/>
        <w:t>capacidad</w:t>
      </w:r>
    </w:p>
    <w:p w14:paraId="5B440935" w14:textId="77777777" w:rsidR="00885CA2" w:rsidRPr="00C65BBC" w:rsidRDefault="00885CA2">
      <w:pPr>
        <w:pStyle w:val="Prrafodelista"/>
        <w:numPr>
          <w:ilvl w:val="0"/>
          <w:numId w:val="52"/>
        </w:numPr>
        <w:rPr>
          <w:i/>
          <w:iCs/>
        </w:rPr>
      </w:pPr>
      <w:r w:rsidRPr="00C65BBC">
        <w:t>velocidadPromedio</w:t>
      </w:r>
    </w:p>
    <w:p w14:paraId="5C221A22" w14:textId="77777777" w:rsidR="00885CA2" w:rsidRPr="00C65BBC" w:rsidRDefault="00885CA2" w:rsidP="00897AA7">
      <w:pPr>
        <w:jc w:val="left"/>
        <w:rPr>
          <w:i/>
          <w:iCs/>
        </w:rPr>
      </w:pPr>
      <w:r w:rsidRPr="00C65BBC">
        <w:t>Métodos</w:t>
      </w:r>
    </w:p>
    <w:p w14:paraId="23516910" w14:textId="77777777" w:rsidR="00885CA2" w:rsidRPr="00C65BBC" w:rsidRDefault="00885CA2">
      <w:pPr>
        <w:pStyle w:val="Prrafodelista"/>
        <w:numPr>
          <w:ilvl w:val="0"/>
          <w:numId w:val="53"/>
        </w:numPr>
        <w:rPr>
          <w:i/>
          <w:iCs/>
        </w:rPr>
      </w:pPr>
      <w:r w:rsidRPr="00C65BBC">
        <w:t>registrarMetro()</w:t>
      </w:r>
    </w:p>
    <w:p w14:paraId="05385512" w14:textId="77777777" w:rsidR="00885CA2" w:rsidRPr="00C65BBC" w:rsidRDefault="00885CA2">
      <w:pPr>
        <w:pStyle w:val="Prrafodelista"/>
        <w:numPr>
          <w:ilvl w:val="0"/>
          <w:numId w:val="53"/>
        </w:numPr>
        <w:rPr>
          <w:i/>
          <w:iCs/>
        </w:rPr>
      </w:pPr>
      <w:r w:rsidRPr="00C65BBC">
        <w:t>modificarMetro()</w:t>
      </w:r>
    </w:p>
    <w:p w14:paraId="5D24473D" w14:textId="77777777" w:rsidR="00885CA2" w:rsidRPr="00C65BBC" w:rsidRDefault="00885CA2">
      <w:pPr>
        <w:pStyle w:val="Prrafodelista"/>
        <w:numPr>
          <w:ilvl w:val="0"/>
          <w:numId w:val="53"/>
        </w:numPr>
        <w:rPr>
          <w:i/>
          <w:iCs/>
        </w:rPr>
      </w:pPr>
      <w:r w:rsidRPr="00C65BBC">
        <w:t>asignarLinea()</w:t>
      </w:r>
    </w:p>
    <w:p w14:paraId="53CDD5BC" w14:textId="77777777" w:rsidR="00885CA2" w:rsidRPr="00BC3447" w:rsidRDefault="00885CA2">
      <w:pPr>
        <w:pStyle w:val="Prrafodelista"/>
        <w:numPr>
          <w:ilvl w:val="0"/>
          <w:numId w:val="53"/>
        </w:numPr>
        <w:rPr>
          <w:i/>
          <w:iCs/>
        </w:rPr>
      </w:pPr>
      <w:r w:rsidRPr="00C65BBC">
        <w:t>eliminarMetro()</w:t>
      </w:r>
    </w:p>
    <w:p w14:paraId="1A8D80B0" w14:textId="023D54EB" w:rsidR="00885CA2" w:rsidRPr="0025111E" w:rsidRDefault="00885CA2" w:rsidP="00D123BD">
      <w:pPr>
        <w:pStyle w:val="Ttulo3"/>
        <w:rPr>
          <w:rFonts w:asciiTheme="majorHAnsi" w:eastAsiaTheme="majorEastAsia" w:hAnsiTheme="majorHAnsi" w:cstheme="majorBidi"/>
          <w:bCs/>
          <w:color w:val="595959" w:themeColor="text1" w:themeTint="A6"/>
        </w:rPr>
      </w:pPr>
      <w:bookmarkStart w:id="288" w:name="_Toc241744258"/>
      <w:r>
        <w:t xml:space="preserve">Clase </w:t>
      </w:r>
      <w:r w:rsidRPr="00975D69">
        <w:t>Simulacion</w:t>
      </w:r>
      <w:bookmarkEnd w:id="288"/>
    </w:p>
    <w:p w14:paraId="418EAF49" w14:textId="77777777" w:rsidR="00885CA2" w:rsidRPr="00541191" w:rsidRDefault="00885CA2" w:rsidP="00541191">
      <w:pPr>
        <w:rPr>
          <w:b/>
          <w:bCs/>
          <w:i/>
          <w:iCs/>
        </w:rPr>
      </w:pPr>
      <w:r w:rsidRPr="00541191">
        <w:rPr>
          <w:b/>
          <w:bCs/>
        </w:rPr>
        <w:t xml:space="preserve">Responsabilidad: </w:t>
      </w:r>
      <w:r w:rsidRPr="00541191">
        <w:t>Ejecutar simulaciones sobre una red de metro y registrar los resultados obtenidos durante su ejecución.</w:t>
      </w:r>
    </w:p>
    <w:p w14:paraId="19E76B13" w14:textId="77777777" w:rsidR="00885CA2" w:rsidRPr="00541191" w:rsidRDefault="00885CA2" w:rsidP="00541191">
      <w:pPr>
        <w:rPr>
          <w:b/>
          <w:bCs/>
          <w:i/>
          <w:iCs/>
        </w:rPr>
      </w:pPr>
      <w:r w:rsidRPr="00541191">
        <w:rPr>
          <w:b/>
          <w:bCs/>
        </w:rPr>
        <w:t>Atributos</w:t>
      </w:r>
    </w:p>
    <w:p w14:paraId="5E036C6D" w14:textId="77777777" w:rsidR="00885CA2" w:rsidRPr="00C65BBC" w:rsidRDefault="00885CA2">
      <w:pPr>
        <w:pStyle w:val="Prrafodelista"/>
        <w:numPr>
          <w:ilvl w:val="0"/>
          <w:numId w:val="54"/>
        </w:numPr>
        <w:rPr>
          <w:i/>
          <w:iCs/>
        </w:rPr>
      </w:pPr>
      <w:r w:rsidRPr="00C65BBC">
        <w:t>idSimulacion</w:t>
      </w:r>
    </w:p>
    <w:p w14:paraId="4463781A" w14:textId="77777777" w:rsidR="00885CA2" w:rsidRPr="00C65BBC" w:rsidRDefault="00885CA2">
      <w:pPr>
        <w:pStyle w:val="Prrafodelista"/>
        <w:numPr>
          <w:ilvl w:val="0"/>
          <w:numId w:val="54"/>
        </w:numPr>
        <w:rPr>
          <w:i/>
          <w:iCs/>
        </w:rPr>
      </w:pPr>
      <w:r>
        <w:t>velocidad</w:t>
      </w:r>
    </w:p>
    <w:p w14:paraId="37034381" w14:textId="77777777" w:rsidR="00885CA2" w:rsidRPr="00C65BBC" w:rsidRDefault="00885CA2">
      <w:pPr>
        <w:pStyle w:val="Prrafodelista"/>
        <w:numPr>
          <w:ilvl w:val="0"/>
          <w:numId w:val="54"/>
        </w:numPr>
        <w:rPr>
          <w:i/>
          <w:iCs/>
        </w:rPr>
      </w:pPr>
      <w:r>
        <w:t>duracion</w:t>
      </w:r>
    </w:p>
    <w:p w14:paraId="13417F56" w14:textId="77777777" w:rsidR="00885CA2" w:rsidRPr="00C65BBC" w:rsidRDefault="00885CA2">
      <w:pPr>
        <w:pStyle w:val="Prrafodelista"/>
        <w:numPr>
          <w:ilvl w:val="0"/>
          <w:numId w:val="54"/>
        </w:numPr>
        <w:rPr>
          <w:i/>
          <w:iCs/>
        </w:rPr>
      </w:pPr>
      <w:r>
        <w:t>comentarios</w:t>
      </w:r>
    </w:p>
    <w:p w14:paraId="52BEC70E" w14:textId="77777777" w:rsidR="00885CA2" w:rsidRPr="00C65BBC" w:rsidRDefault="00885CA2" w:rsidP="00897AA7">
      <w:pPr>
        <w:jc w:val="left"/>
        <w:rPr>
          <w:i/>
          <w:iCs/>
        </w:rPr>
      </w:pPr>
      <w:r w:rsidRPr="00C65BBC">
        <w:t>Métodos</w:t>
      </w:r>
    </w:p>
    <w:p w14:paraId="7BE7427E" w14:textId="77777777" w:rsidR="00885CA2" w:rsidRPr="00C65BBC" w:rsidRDefault="00885CA2">
      <w:pPr>
        <w:pStyle w:val="Prrafodelista"/>
        <w:numPr>
          <w:ilvl w:val="0"/>
          <w:numId w:val="55"/>
        </w:numPr>
        <w:rPr>
          <w:i/>
          <w:iCs/>
        </w:rPr>
      </w:pPr>
      <w:r w:rsidRPr="00C65BBC">
        <w:t>ejecutar()</w:t>
      </w:r>
    </w:p>
    <w:p w14:paraId="71EED6E1" w14:textId="77777777" w:rsidR="00885CA2" w:rsidRPr="00C65BBC" w:rsidRDefault="00885CA2">
      <w:pPr>
        <w:pStyle w:val="Prrafodelista"/>
        <w:numPr>
          <w:ilvl w:val="0"/>
          <w:numId w:val="55"/>
        </w:numPr>
        <w:rPr>
          <w:i/>
          <w:iCs/>
        </w:rPr>
      </w:pPr>
      <w:r w:rsidRPr="00C65BBC">
        <w:t>detener()</w:t>
      </w:r>
    </w:p>
    <w:p w14:paraId="72B6605C" w14:textId="77777777" w:rsidR="00885CA2" w:rsidRPr="006635AA" w:rsidRDefault="00885CA2">
      <w:pPr>
        <w:pStyle w:val="Prrafodelista"/>
        <w:numPr>
          <w:ilvl w:val="0"/>
          <w:numId w:val="55"/>
        </w:numPr>
        <w:rPr>
          <w:i/>
          <w:iCs/>
        </w:rPr>
      </w:pPr>
      <w:r w:rsidRPr="00C65BBC">
        <w:t>generarResultados()</w:t>
      </w:r>
    </w:p>
    <w:p w14:paraId="599B958B" w14:textId="05EF76F1" w:rsidR="00885CA2" w:rsidRPr="006635AA" w:rsidRDefault="00885CA2" w:rsidP="00D123BD">
      <w:pPr>
        <w:pStyle w:val="Ttulo3"/>
        <w:rPr>
          <w:lang w:eastAsia="es-MX"/>
        </w:rPr>
      </w:pPr>
      <w:bookmarkStart w:id="289" w:name="_Toc241744259"/>
      <w:r w:rsidRPr="006635AA">
        <w:rPr>
          <w:lang w:eastAsia="es-MX"/>
        </w:rPr>
        <w:t>CLASE ESCENARIO</w:t>
      </w:r>
      <w:bookmarkEnd w:id="289"/>
    </w:p>
    <w:p w14:paraId="40C4D388" w14:textId="77777777" w:rsidR="00885CA2" w:rsidRDefault="00885CA2" w:rsidP="00885CA2">
      <w:pPr>
        <w:spacing w:line="240" w:lineRule="auto"/>
        <w:jc w:val="left"/>
        <w:rPr>
          <w:rFonts w:eastAsia="Times New Roman" w:cstheme="minorHAnsi"/>
          <w:b/>
          <w:bCs/>
          <w:sz w:val="22"/>
          <w:szCs w:val="22"/>
          <w:lang w:eastAsia="es-MX"/>
        </w:rPr>
      </w:pPr>
    </w:p>
    <w:p w14:paraId="59F3E0AC" w14:textId="77777777" w:rsidR="00885CA2" w:rsidRPr="006F65DE" w:rsidRDefault="00885CA2" w:rsidP="00885CA2">
      <w:pPr>
        <w:spacing w:line="240" w:lineRule="auto"/>
        <w:jc w:val="left"/>
        <w:rPr>
          <w:rFonts w:eastAsia="Times New Roman" w:cstheme="minorHAnsi"/>
          <w:lang w:eastAsia="es-MX"/>
        </w:rPr>
      </w:pPr>
      <w:r w:rsidRPr="006F65DE">
        <w:rPr>
          <w:rFonts w:eastAsia="Times New Roman" w:cstheme="minorHAnsi"/>
          <w:b/>
          <w:bCs/>
          <w:sz w:val="22"/>
          <w:szCs w:val="22"/>
          <w:lang w:eastAsia="es-MX"/>
        </w:rPr>
        <w:t>Responsabilidad</w:t>
      </w:r>
      <w:r w:rsidRPr="006F65DE">
        <w:rPr>
          <w:rFonts w:eastAsia="Times New Roman" w:cstheme="minorHAnsi"/>
          <w:b/>
          <w:bCs/>
          <w:lang w:eastAsia="es-MX"/>
        </w:rPr>
        <w:t>:</w:t>
      </w:r>
      <w:r w:rsidRPr="006F65DE">
        <w:rPr>
          <w:rFonts w:eastAsia="Times New Roman" w:cstheme="minorHAnsi"/>
          <w:lang w:eastAsia="es-MX"/>
        </w:rPr>
        <w:t xml:space="preserve"> Representar los distintos contextos o niveles de simulación disponibles dentro del sistema.</w:t>
      </w:r>
    </w:p>
    <w:p w14:paraId="7BFEFF45" w14:textId="77777777" w:rsidR="00885CA2" w:rsidRDefault="00885CA2" w:rsidP="00885CA2">
      <w:pPr>
        <w:spacing w:line="240" w:lineRule="auto"/>
        <w:jc w:val="left"/>
        <w:rPr>
          <w:rFonts w:eastAsia="Times New Roman" w:cstheme="minorHAnsi"/>
          <w:b/>
          <w:bCs/>
          <w:lang w:eastAsia="es-MX"/>
        </w:rPr>
      </w:pPr>
    </w:p>
    <w:p w14:paraId="009403A4" w14:textId="77777777" w:rsidR="00885CA2" w:rsidRPr="006F65DE" w:rsidRDefault="00885CA2" w:rsidP="00885CA2">
      <w:pPr>
        <w:spacing w:line="240" w:lineRule="auto"/>
        <w:jc w:val="left"/>
        <w:rPr>
          <w:rFonts w:eastAsia="Times New Roman" w:cstheme="minorHAnsi"/>
          <w:b/>
          <w:bCs/>
          <w:sz w:val="22"/>
          <w:szCs w:val="22"/>
          <w:lang w:eastAsia="es-MX"/>
        </w:rPr>
      </w:pPr>
      <w:r w:rsidRPr="006F65DE">
        <w:rPr>
          <w:rFonts w:eastAsia="Times New Roman" w:cstheme="minorHAnsi"/>
          <w:b/>
          <w:bCs/>
          <w:sz w:val="22"/>
          <w:szCs w:val="22"/>
          <w:lang w:eastAsia="es-MX"/>
        </w:rPr>
        <w:t>Atributos</w:t>
      </w:r>
    </w:p>
    <w:p w14:paraId="495C4A93" w14:textId="77777777" w:rsidR="00885CA2" w:rsidRPr="00541191" w:rsidRDefault="00885CA2">
      <w:pPr>
        <w:pStyle w:val="Prrafodelista"/>
        <w:numPr>
          <w:ilvl w:val="0"/>
          <w:numId w:val="57"/>
        </w:numPr>
      </w:pPr>
      <w:r w:rsidRPr="00541191">
        <w:t>idEscenario</w:t>
      </w:r>
    </w:p>
    <w:p w14:paraId="74A5B261" w14:textId="77777777" w:rsidR="00885CA2" w:rsidRPr="00541191" w:rsidRDefault="00885CA2">
      <w:pPr>
        <w:pStyle w:val="Prrafodelista"/>
        <w:numPr>
          <w:ilvl w:val="0"/>
          <w:numId w:val="57"/>
        </w:numPr>
      </w:pPr>
      <w:r w:rsidRPr="00541191">
        <w:t>objetivo</w:t>
      </w:r>
    </w:p>
    <w:p w14:paraId="13B93BC3" w14:textId="77777777" w:rsidR="00885CA2" w:rsidRPr="00541191" w:rsidRDefault="00885CA2">
      <w:pPr>
        <w:pStyle w:val="Prrafodelista"/>
        <w:numPr>
          <w:ilvl w:val="0"/>
          <w:numId w:val="57"/>
        </w:numPr>
      </w:pPr>
      <w:r w:rsidRPr="00541191">
        <w:t>numero</w:t>
      </w:r>
    </w:p>
    <w:p w14:paraId="4436595E" w14:textId="77777777" w:rsidR="00885CA2" w:rsidRPr="00541191" w:rsidRDefault="00885CA2">
      <w:pPr>
        <w:pStyle w:val="Prrafodelista"/>
        <w:numPr>
          <w:ilvl w:val="0"/>
          <w:numId w:val="57"/>
        </w:numPr>
      </w:pPr>
      <w:r w:rsidRPr="00541191">
        <w:t>modo</w:t>
      </w:r>
    </w:p>
    <w:p w14:paraId="740F4775" w14:textId="77777777" w:rsidR="00885CA2" w:rsidRPr="00246A7A" w:rsidRDefault="00885CA2" w:rsidP="00897AA7">
      <w:pPr>
        <w:jc w:val="left"/>
        <w:rPr>
          <w:rFonts w:eastAsia="Times New Roman"/>
          <w:lang w:eastAsia="es-MX"/>
        </w:rPr>
      </w:pPr>
    </w:p>
    <w:p w14:paraId="09354B51" w14:textId="77777777" w:rsidR="00885CA2" w:rsidRPr="00541191" w:rsidRDefault="00885CA2" w:rsidP="00897AA7">
      <w:pPr>
        <w:spacing w:line="240" w:lineRule="auto"/>
        <w:jc w:val="left"/>
        <w:rPr>
          <w:rFonts w:eastAsia="Times New Roman" w:cstheme="minorHAnsi"/>
          <w:lang w:eastAsia="es-MX"/>
        </w:rPr>
      </w:pPr>
      <w:r w:rsidRPr="00541191">
        <w:rPr>
          <w:rFonts w:eastAsia="Times New Roman" w:cstheme="minorHAnsi"/>
          <w:lang w:eastAsia="es-MX"/>
        </w:rPr>
        <w:t>Métodos</w:t>
      </w:r>
    </w:p>
    <w:p w14:paraId="5C9726FC" w14:textId="77777777" w:rsidR="00885CA2" w:rsidRPr="00541191" w:rsidRDefault="00885CA2">
      <w:pPr>
        <w:pStyle w:val="Prrafodelista"/>
        <w:numPr>
          <w:ilvl w:val="0"/>
          <w:numId w:val="56"/>
        </w:numPr>
      </w:pPr>
      <w:r w:rsidRPr="00541191">
        <w:t>crearEscenario()</w:t>
      </w:r>
    </w:p>
    <w:p w14:paraId="2DBF731B" w14:textId="77777777" w:rsidR="00885CA2" w:rsidRPr="00541191" w:rsidRDefault="00885CA2">
      <w:pPr>
        <w:pStyle w:val="Prrafodelista"/>
        <w:numPr>
          <w:ilvl w:val="0"/>
          <w:numId w:val="56"/>
        </w:numPr>
      </w:pPr>
      <w:r w:rsidRPr="00541191">
        <w:t>modificarEscenario()</w:t>
      </w:r>
    </w:p>
    <w:p w14:paraId="24AF9951" w14:textId="77777777" w:rsidR="00885CA2" w:rsidRPr="00541191" w:rsidRDefault="00885CA2">
      <w:pPr>
        <w:pStyle w:val="Prrafodelista"/>
        <w:numPr>
          <w:ilvl w:val="0"/>
          <w:numId w:val="56"/>
        </w:numPr>
      </w:pPr>
      <w:r w:rsidRPr="00541191">
        <w:t>eliminarEscenario()</w:t>
      </w:r>
    </w:p>
    <w:p w14:paraId="7F998F57" w14:textId="77777777" w:rsidR="00885CA2" w:rsidRPr="00541191" w:rsidRDefault="00885CA2">
      <w:pPr>
        <w:pStyle w:val="Prrafodelista"/>
        <w:numPr>
          <w:ilvl w:val="0"/>
          <w:numId w:val="56"/>
        </w:numPr>
      </w:pPr>
      <w:r w:rsidRPr="00541191">
        <w:t>configurarObjetivos()</w:t>
      </w:r>
    </w:p>
    <w:p w14:paraId="411CF16B" w14:textId="77777777" w:rsidR="00885CA2" w:rsidRDefault="00885CA2" w:rsidP="00885CA2">
      <w:pPr>
        <w:spacing w:line="240" w:lineRule="auto"/>
        <w:jc w:val="left"/>
        <w:rPr>
          <w:rFonts w:ascii="Times New Roman" w:eastAsia="Times New Roman" w:hAnsi="Times New Roman" w:cs="Times New Roman"/>
          <w:sz w:val="24"/>
          <w:szCs w:val="24"/>
          <w:lang w:eastAsia="es-MX"/>
        </w:rPr>
      </w:pPr>
    </w:p>
    <w:p w14:paraId="4C56E266" w14:textId="77777777" w:rsidR="003229F9" w:rsidRDefault="003229F9">
      <w:pPr>
        <w:suppressAutoHyphens w:val="0"/>
        <w:spacing w:before="200" w:after="200"/>
        <w:jc w:val="left"/>
        <w:rPr>
          <w:rFonts w:eastAsia="Times New Roman"/>
          <w:b/>
          <w:caps/>
          <w:color w:val="243255" w:themeColor="accent1" w:themeShade="7F"/>
          <w:spacing w:val="15"/>
          <w:sz w:val="24"/>
          <w:szCs w:val="22"/>
          <w:lang w:eastAsia="es-MX"/>
        </w:rPr>
      </w:pPr>
      <w:r>
        <w:rPr>
          <w:lang w:eastAsia="es-MX"/>
        </w:rPr>
        <w:br w:type="page"/>
      </w:r>
    </w:p>
    <w:p w14:paraId="0E66769B" w14:textId="05EF6734" w:rsidR="00885CA2" w:rsidRPr="006635AA" w:rsidRDefault="00885CA2" w:rsidP="00D123BD">
      <w:pPr>
        <w:pStyle w:val="Ttulo3"/>
        <w:rPr>
          <w:lang w:eastAsia="es-MX"/>
        </w:rPr>
      </w:pPr>
      <w:bookmarkStart w:id="290" w:name="_Toc241744260"/>
      <w:r w:rsidRPr="006635AA">
        <w:rPr>
          <w:lang w:eastAsia="es-MX"/>
        </w:rPr>
        <w:lastRenderedPageBreak/>
        <w:t>CLASE INTENTO</w:t>
      </w:r>
      <w:bookmarkEnd w:id="290"/>
    </w:p>
    <w:p w14:paraId="0BE0DEE5" w14:textId="77777777" w:rsidR="00885CA2" w:rsidRDefault="00885CA2" w:rsidP="00885CA2">
      <w:pPr>
        <w:spacing w:line="240" w:lineRule="auto"/>
        <w:jc w:val="left"/>
        <w:rPr>
          <w:rFonts w:ascii="Calibri" w:eastAsia="Times New Roman" w:hAnsi="Calibri" w:cs="Calibri"/>
          <w:b/>
          <w:bCs/>
          <w:sz w:val="22"/>
          <w:szCs w:val="22"/>
          <w:lang w:eastAsia="es-MX"/>
        </w:rPr>
      </w:pPr>
    </w:p>
    <w:p w14:paraId="4CD3AEB6" w14:textId="77777777" w:rsidR="00885CA2" w:rsidRPr="00541191" w:rsidRDefault="00885CA2" w:rsidP="00541191">
      <w:pPr>
        <w:rPr>
          <w:rFonts w:eastAsia="Times New Roman"/>
          <w:lang w:eastAsia="es-MX"/>
        </w:rPr>
      </w:pPr>
      <w:r w:rsidRPr="00541191">
        <w:rPr>
          <w:rFonts w:eastAsia="Times New Roman"/>
          <w:b/>
          <w:bCs/>
          <w:lang w:eastAsia="es-MX"/>
        </w:rPr>
        <w:t>Responsabilidad:</w:t>
      </w:r>
      <w:r w:rsidRPr="00541191">
        <w:rPr>
          <w:rFonts w:eastAsia="Times New Roman"/>
          <w:lang w:eastAsia="es-MX"/>
        </w:rPr>
        <w:t xml:space="preserve"> Registrar la participación de un usuario en un escenario determinado, almacenando su progreso y resultados obtenidos.</w:t>
      </w:r>
    </w:p>
    <w:p w14:paraId="5C75223B" w14:textId="77777777" w:rsidR="00885CA2" w:rsidRPr="00541191" w:rsidRDefault="00885CA2" w:rsidP="00541191">
      <w:pPr>
        <w:rPr>
          <w:rFonts w:eastAsia="Times New Roman"/>
          <w:b/>
          <w:bCs/>
          <w:lang w:eastAsia="es-MX"/>
        </w:rPr>
      </w:pPr>
      <w:r w:rsidRPr="00541191">
        <w:rPr>
          <w:rFonts w:eastAsia="Times New Roman"/>
          <w:b/>
          <w:bCs/>
          <w:lang w:eastAsia="es-MX"/>
        </w:rPr>
        <w:t>Atributos</w:t>
      </w:r>
    </w:p>
    <w:p w14:paraId="14AF13F8" w14:textId="77777777" w:rsidR="00885CA2" w:rsidRPr="00541191" w:rsidRDefault="00885CA2">
      <w:pPr>
        <w:pStyle w:val="Prrafodelista"/>
        <w:numPr>
          <w:ilvl w:val="0"/>
          <w:numId w:val="58"/>
        </w:numPr>
      </w:pPr>
      <w:r w:rsidRPr="00541191">
        <w:t>idIntento</w:t>
      </w:r>
    </w:p>
    <w:p w14:paraId="1B9DBF1A" w14:textId="77777777" w:rsidR="00885CA2" w:rsidRPr="00541191" w:rsidRDefault="00885CA2">
      <w:pPr>
        <w:pStyle w:val="Prrafodelista"/>
        <w:numPr>
          <w:ilvl w:val="0"/>
          <w:numId w:val="58"/>
        </w:numPr>
      </w:pPr>
      <w:r w:rsidRPr="00541191">
        <w:t>estado</w:t>
      </w:r>
    </w:p>
    <w:p w14:paraId="0DB91028" w14:textId="77777777" w:rsidR="00885CA2" w:rsidRPr="00541191" w:rsidRDefault="00885CA2">
      <w:pPr>
        <w:pStyle w:val="Prrafodelista"/>
        <w:numPr>
          <w:ilvl w:val="0"/>
          <w:numId w:val="58"/>
        </w:numPr>
      </w:pPr>
      <w:r w:rsidRPr="00541191">
        <w:t>puntaje</w:t>
      </w:r>
    </w:p>
    <w:p w14:paraId="0FAD7B7E" w14:textId="77777777" w:rsidR="00885CA2" w:rsidRPr="006F65DE" w:rsidRDefault="00885CA2" w:rsidP="00897AA7">
      <w:pPr>
        <w:spacing w:line="240" w:lineRule="auto"/>
        <w:ind w:left="360"/>
        <w:jc w:val="left"/>
        <w:rPr>
          <w:rFonts w:ascii="Calibri" w:eastAsia="Times New Roman" w:hAnsi="Calibri" w:cs="Calibri"/>
          <w:lang w:eastAsia="es-MX"/>
        </w:rPr>
      </w:pPr>
    </w:p>
    <w:p w14:paraId="0D6743A7" w14:textId="77777777" w:rsidR="00885CA2" w:rsidRPr="006F65DE" w:rsidRDefault="00885CA2" w:rsidP="00897AA7">
      <w:pPr>
        <w:jc w:val="left"/>
        <w:rPr>
          <w:rFonts w:eastAsia="Times New Roman"/>
          <w:lang w:eastAsia="es-MX"/>
        </w:rPr>
      </w:pPr>
      <w:r w:rsidRPr="006F65DE">
        <w:rPr>
          <w:rFonts w:eastAsia="Times New Roman"/>
          <w:lang w:eastAsia="es-MX"/>
        </w:rPr>
        <w:t>Métodos</w:t>
      </w:r>
    </w:p>
    <w:p w14:paraId="4D9B1DF5" w14:textId="77777777" w:rsidR="00885CA2" w:rsidRPr="00541191" w:rsidRDefault="00885CA2">
      <w:pPr>
        <w:pStyle w:val="Prrafodelista"/>
        <w:numPr>
          <w:ilvl w:val="0"/>
          <w:numId w:val="59"/>
        </w:numPr>
      </w:pPr>
      <w:r w:rsidRPr="00541191">
        <w:t>iniciarIntento()</w:t>
      </w:r>
    </w:p>
    <w:p w14:paraId="52D913FF" w14:textId="77777777" w:rsidR="00885CA2" w:rsidRPr="00541191" w:rsidRDefault="00885CA2">
      <w:pPr>
        <w:pStyle w:val="Prrafodelista"/>
        <w:numPr>
          <w:ilvl w:val="0"/>
          <w:numId w:val="59"/>
        </w:numPr>
      </w:pPr>
      <w:r w:rsidRPr="00541191">
        <w:t>actualizarProgreso()</w:t>
      </w:r>
    </w:p>
    <w:p w14:paraId="6CE10F3A" w14:textId="77777777" w:rsidR="00885CA2" w:rsidRPr="00541191" w:rsidRDefault="00885CA2">
      <w:pPr>
        <w:pStyle w:val="Prrafodelista"/>
        <w:numPr>
          <w:ilvl w:val="0"/>
          <w:numId w:val="59"/>
        </w:numPr>
      </w:pPr>
      <w:r w:rsidRPr="00541191">
        <w:t>registrarPuntaje()</w:t>
      </w:r>
    </w:p>
    <w:p w14:paraId="11120C00" w14:textId="77777777" w:rsidR="00885CA2" w:rsidRPr="00541191" w:rsidRDefault="00885CA2">
      <w:pPr>
        <w:pStyle w:val="Prrafodelista"/>
        <w:numPr>
          <w:ilvl w:val="0"/>
          <w:numId w:val="59"/>
        </w:numPr>
      </w:pPr>
      <w:r w:rsidRPr="00541191">
        <w:t>finalizarIntento()</w:t>
      </w:r>
    </w:p>
    <w:p w14:paraId="7C630D13" w14:textId="77777777" w:rsidR="00885CA2" w:rsidRPr="006635AA" w:rsidRDefault="00885CA2" w:rsidP="00885CA2">
      <w:pPr>
        <w:spacing w:line="240" w:lineRule="auto"/>
        <w:rPr>
          <w:rFonts w:ascii="Times New Roman" w:eastAsia="Times New Roman" w:hAnsi="Times New Roman" w:cs="Times New Roman"/>
          <w:sz w:val="24"/>
          <w:szCs w:val="24"/>
          <w:lang w:eastAsia="es-MX"/>
        </w:rPr>
      </w:pPr>
    </w:p>
    <w:p w14:paraId="567B86B6" w14:textId="468F3796" w:rsidR="00541191" w:rsidRDefault="00885CA2" w:rsidP="003247BF">
      <w:pPr>
        <w:pStyle w:val="Ttulo"/>
      </w:pPr>
      <w:bookmarkStart w:id="291" w:name="_Toc241744261"/>
      <w:r>
        <w:t>Anexo D</w:t>
      </w:r>
      <w:bookmarkEnd w:id="291"/>
      <w:r>
        <w:t xml:space="preserve"> </w:t>
      </w:r>
    </w:p>
    <w:p w14:paraId="2C2D2BFA" w14:textId="77777777" w:rsidR="00BA4D32" w:rsidRPr="00BA4D32" w:rsidRDefault="00BA4D32" w:rsidP="00BA4D32">
      <w:pPr>
        <w:ind w:firstLine="708"/>
        <w:rPr>
          <w:lang w:eastAsia="es-ES_tradnl"/>
        </w:rPr>
      </w:pPr>
      <w:r w:rsidRPr="00BA4D32">
        <w:rPr>
          <w:lang w:eastAsia="es-ES_tradnl"/>
        </w:rPr>
        <w:t>El presente anexo describe la estructura de datos utilizada por METRONET para almacenar de forma persistente la información necesaria para el funcionamiento del sistema.</w:t>
      </w:r>
    </w:p>
    <w:p w14:paraId="5BFCF3A1" w14:textId="77777777" w:rsidR="00BA4D32" w:rsidRPr="00BA4D32" w:rsidRDefault="00BA4D32" w:rsidP="00BA4D32">
      <w:pPr>
        <w:rPr>
          <w:lang w:eastAsia="es-ES_tradnl"/>
        </w:rPr>
      </w:pPr>
      <w:r w:rsidRPr="00BA4D32">
        <w:rPr>
          <w:lang w:eastAsia="es-ES_tradnl"/>
        </w:rPr>
        <w:t>La base de datos se encuentra implementada mediante PostgreSQL y contiene las estructuras necesarias para gestionar usuarios, diseños de redes, líneas, estaciones, conexiones, tramos, unidades de metro, escenarios educativos, intentos, simulaciones, configuraciones generales, recuperación de contraseña, progresión educativa e historial de acciones administrativas.</w:t>
      </w:r>
    </w:p>
    <w:p w14:paraId="121B5137" w14:textId="77777777" w:rsidR="00BA4D32" w:rsidRPr="00BA4D32" w:rsidRDefault="00BA4D32" w:rsidP="00BA4D32">
      <w:pPr>
        <w:rPr>
          <w:lang w:eastAsia="es-ES_tradnl"/>
        </w:rPr>
      </w:pPr>
      <w:r w:rsidRPr="00BA4D32">
        <w:rPr>
          <w:lang w:eastAsia="es-ES_tradnl"/>
        </w:rPr>
        <w:t>El modelo utiliza claves primarias, claves foráneas, restricciones de integridad e índices con el objetivo de mantener la consistencia de los datos y las relaciones existentes entre los diferentes componentes del sistema.</w:t>
      </w:r>
    </w:p>
    <w:p w14:paraId="3D0769C5" w14:textId="77777777" w:rsidR="00BA4D32" w:rsidRPr="00BA4D32" w:rsidRDefault="00BA4D32" w:rsidP="00BA4D32">
      <w:pPr>
        <w:rPr>
          <w:lang w:eastAsia="es-ES_tradnl"/>
        </w:rPr>
      </w:pPr>
      <w:r w:rsidRPr="00BA4D32">
        <w:rPr>
          <w:lang w:eastAsia="es-ES_tradnl"/>
        </w:rPr>
        <w:t>La estructura física fue evolucionando de forma incremental durante el desarrollo mediante scripts SQL versionados, permitiendo incorporar nuevas funcionalidades sin eliminar la información previamente almacenada.</w:t>
      </w:r>
    </w:p>
    <w:p w14:paraId="72A7F784" w14:textId="77777777" w:rsidR="00BA4D32" w:rsidRPr="00BA4D32" w:rsidRDefault="00BA4D32" w:rsidP="00BA4D32"/>
    <w:p w14:paraId="66975BC3" w14:textId="77777777" w:rsidR="00E73F63" w:rsidRPr="00E73F63" w:rsidRDefault="00E73F63" w:rsidP="00E73F63"/>
    <w:p w14:paraId="1682B3E9" w14:textId="77777777" w:rsidR="00061D03" w:rsidRDefault="00061D03">
      <w:pPr>
        <w:suppressAutoHyphens w:val="0"/>
        <w:spacing w:before="200" w:after="200"/>
        <w:jc w:val="left"/>
        <w:rPr>
          <w:b/>
          <w:bCs/>
          <w:caps/>
          <w:color w:val="FFFFFF" w:themeColor="background1"/>
          <w:spacing w:val="15"/>
          <w:sz w:val="32"/>
          <w:szCs w:val="22"/>
        </w:rPr>
      </w:pPr>
      <w:r>
        <w:br w:type="page"/>
      </w:r>
    </w:p>
    <w:p w14:paraId="3837D292" w14:textId="384DAA15" w:rsidR="00885CA2" w:rsidRPr="00541191" w:rsidRDefault="00885CA2" w:rsidP="00680C5A">
      <w:pPr>
        <w:pStyle w:val="Ttulo1"/>
      </w:pPr>
      <w:bookmarkStart w:id="292" w:name="_Toc241744262"/>
      <w:r w:rsidRPr="00541191">
        <w:lastRenderedPageBreak/>
        <w:t>Diseño Físico de la Base de Datos</w:t>
      </w:r>
      <w:bookmarkEnd w:id="292"/>
    </w:p>
    <w:p w14:paraId="5095FB5D" w14:textId="57658F37" w:rsidR="00885CA2" w:rsidRDefault="00885CA2" w:rsidP="00D86987">
      <w:r w:rsidRPr="00581854">
        <w:t>El presente Modelo Entidad-Relación tiene como finalidad representar de forma conceptual la estructura de datos necesaria para el funcionamiento de METRONET. A partir de este modelo se construirá posteriormente la base de datos física en PostgreSQL.</w:t>
      </w:r>
    </w:p>
    <w:p w14:paraId="10CFE57F" w14:textId="10AA5936" w:rsidR="00885CA2" w:rsidRPr="00061D03" w:rsidRDefault="00885CA2" w:rsidP="00061D03">
      <w:pPr>
        <w:pStyle w:val="Ttulo2"/>
      </w:pPr>
      <w:bookmarkStart w:id="293" w:name="_Toc241744263"/>
      <w:r w:rsidRPr="0025111E">
        <w:t>Identificación</w:t>
      </w:r>
      <w:r>
        <w:t xml:space="preserve"> de Entidades</w:t>
      </w:r>
      <w:bookmarkEnd w:id="293"/>
    </w:p>
    <w:p w14:paraId="469E7B25" w14:textId="77777777" w:rsidR="00BA4D32" w:rsidRPr="00BA4D32" w:rsidRDefault="00BA4D32" w:rsidP="00BA4D32">
      <w:pPr>
        <w:rPr>
          <w:lang w:eastAsia="es-MX"/>
        </w:rPr>
      </w:pPr>
    </w:p>
    <w:tbl>
      <w:tblPr>
        <w:tblW w:w="9209" w:type="dxa"/>
        <w:tblCellSpacing w:w="15" w:type="dxa"/>
        <w:tblInd w:w="624" w:type="dxa"/>
        <w:tblCellMar>
          <w:top w:w="15" w:type="dxa"/>
          <w:left w:w="15" w:type="dxa"/>
          <w:bottom w:w="15" w:type="dxa"/>
          <w:right w:w="15" w:type="dxa"/>
        </w:tblCellMar>
        <w:tblLook w:val="04A0" w:firstRow="1" w:lastRow="0" w:firstColumn="1" w:lastColumn="0" w:noHBand="0" w:noVBand="1"/>
      </w:tblPr>
      <w:tblGrid>
        <w:gridCol w:w="3035"/>
        <w:gridCol w:w="6174"/>
      </w:tblGrid>
      <w:tr w:rsidR="00885CA2" w14:paraId="2B068430" w14:textId="77777777" w:rsidTr="00BA4D32">
        <w:trPr>
          <w:tblCellSpacing w:w="15" w:type="dxa"/>
        </w:trPr>
        <w:tc>
          <w:tcPr>
            <w:tcW w:w="2990"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0B82523F" w14:textId="77777777" w:rsidR="00885CA2" w:rsidRDefault="00885CA2" w:rsidP="002C77EF">
            <w:r>
              <w:rPr>
                <w:rFonts w:ascii="Calibri" w:hAnsi="Calibri" w:cs="Calibri"/>
                <w:b/>
                <w:bCs/>
                <w:color w:val="FFFFFF"/>
              </w:rPr>
              <w:t>Entidad</w:t>
            </w:r>
          </w:p>
        </w:tc>
        <w:tc>
          <w:tcPr>
            <w:tcW w:w="6129"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2199F987" w14:textId="77777777" w:rsidR="00885CA2" w:rsidRDefault="00885CA2" w:rsidP="002C77EF">
            <w:r>
              <w:rPr>
                <w:rFonts w:ascii="Calibri" w:hAnsi="Calibri" w:cs="Calibri"/>
                <w:b/>
                <w:bCs/>
                <w:color w:val="FFFFFF"/>
              </w:rPr>
              <w:t>Atributos</w:t>
            </w:r>
          </w:p>
        </w:tc>
      </w:tr>
      <w:tr w:rsidR="00885CA2" w14:paraId="0BA4AD9C"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409FE9A" w14:textId="77777777" w:rsidR="00885CA2" w:rsidRPr="00BA4D32" w:rsidRDefault="00885CA2" w:rsidP="00BA4D32">
            <w:r w:rsidRPr="00BA4D32">
              <w:t>Usuario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E7939A0" w14:textId="25B6A3AB" w:rsidR="00885CA2" w:rsidRPr="00BA4D32" w:rsidRDefault="00BA4D32" w:rsidP="00BA4D32">
            <w:r w:rsidRPr="00BA4D32">
              <w:t>id_usuario, nombre, apellido, email, password, fecha_creacion, rol, acepta_datos, fecha_consentimiento, identificador_administrador, numero_campana_actual, campana_completada_historicamente</w:t>
            </w:r>
          </w:p>
        </w:tc>
      </w:tr>
      <w:tr w:rsidR="00BA4D32" w14:paraId="7684AD96"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0F3738A2" w14:textId="64B2301A" w:rsidR="00BA4D32" w:rsidRPr="00BA4D32" w:rsidRDefault="00BA4D32" w:rsidP="00BA4D32">
            <w:r w:rsidRPr="00BA4D32">
              <w:t>SolicitudRecuperacionContrasena</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54846788" w14:textId="27FC04F4" w:rsidR="00BA4D32" w:rsidRPr="00BA4D32" w:rsidRDefault="00BA4D32" w:rsidP="00BA4D32">
            <w:r w:rsidRPr="00BA4D32">
              <w:t>id_solicitud, id_usuario, fecha_solicitud, codigo_hash, token_recuperacion_hash, fecha_expiracion, fecha_ultimo_envio, fecha_verificacion, fecha_expiracion_autorizacion, intentos_fallidos, utilizado, estado</w:t>
            </w:r>
          </w:p>
        </w:tc>
      </w:tr>
      <w:tr w:rsidR="00BA4D32" w14:paraId="6212A338" w14:textId="77777777" w:rsidTr="00072688">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tcPr>
          <w:p w14:paraId="5B603736" w14:textId="322840E9" w:rsidR="00BA4D32" w:rsidRPr="00BA4D32" w:rsidRDefault="00BA4D32" w:rsidP="00BA4D32">
            <w:r w:rsidRPr="00BA4D32">
              <w:t>Configuracion</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tcPr>
          <w:p w14:paraId="153309FB" w14:textId="4F95FA5F" w:rsidR="00BA4D32" w:rsidRPr="00BA4D32" w:rsidRDefault="00BA4D32" w:rsidP="00BA4D32">
            <w:r w:rsidRPr="00BA4D32">
              <w:t>clave, valor, descripcion</w:t>
            </w:r>
          </w:p>
        </w:tc>
      </w:tr>
      <w:tr w:rsidR="00885CA2" w14:paraId="5FBF1393"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7A4DE29" w14:textId="77777777" w:rsidR="00885CA2" w:rsidRPr="00BA4D32" w:rsidRDefault="00885CA2" w:rsidP="00BA4D32">
            <w:r w:rsidRPr="00BA4D32">
              <w:t>Diseño</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AEBB658" w14:textId="77777777" w:rsidR="00885CA2" w:rsidRPr="00BA4D32" w:rsidRDefault="00885CA2" w:rsidP="00BA4D32">
            <w:r w:rsidRPr="00BA4D32">
              <w:t>id_diseno</w:t>
            </w:r>
          </w:p>
        </w:tc>
      </w:tr>
      <w:tr w:rsidR="00885CA2" w14:paraId="152323E6"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05EE4CA" w14:textId="77777777" w:rsidR="00885CA2" w:rsidRPr="00BA4D32" w:rsidRDefault="00885CA2" w:rsidP="00BA4D32">
            <w:r w:rsidRPr="00BA4D32">
              <w:t>Escenario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37BF2ED" w14:textId="351BF296" w:rsidR="00885CA2" w:rsidRPr="00BA4D32" w:rsidRDefault="00BA4D32" w:rsidP="00BA4D32">
            <w:r w:rsidRPr="00BA4D32">
              <w:t>id_escenario, nombre, id_diseno_base, objetivo, dificultad, instrucciones, numero, modo, progresivo, reglas_exito, herramientas_habilitadas</w:t>
            </w:r>
          </w:p>
        </w:tc>
      </w:tr>
      <w:tr w:rsidR="00BA4D32" w14:paraId="0C22B1BA"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300D3056" w14:textId="68AE4E45" w:rsidR="00BA4D32" w:rsidRPr="00BA4D32" w:rsidRDefault="00BA4D32" w:rsidP="00BA4D32">
            <w:r w:rsidRPr="00BA4D32">
              <w:t>Intento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05042C43" w14:textId="7620C022" w:rsidR="00BA4D32" w:rsidRPr="00BA4D32" w:rsidRDefault="00BA4D32" w:rsidP="00BA4D32">
            <w:r w:rsidRPr="00BA4D32">
              <w:t>d_intento, id_usuario, id_escenario, id_diseno, numero_campana, estado, puntaje, progreso, fecha_finalizacion</w:t>
            </w:r>
          </w:p>
        </w:tc>
      </w:tr>
      <w:tr w:rsidR="00885CA2" w14:paraId="287E71C3"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024F212" w14:textId="77777777" w:rsidR="00885CA2" w:rsidRPr="00BA4D32" w:rsidRDefault="00885CA2" w:rsidP="00BA4D32">
            <w:r w:rsidRPr="00BA4D32">
              <w:t>Línea</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46742E8" w14:textId="0A9D1F2E" w:rsidR="00885CA2" w:rsidRPr="00BA4D32" w:rsidRDefault="00BA4D32" w:rsidP="00BA4D32">
            <w:r w:rsidRPr="00BA4D32">
              <w:t>id_diseno, nombre, modificable</w:t>
            </w:r>
          </w:p>
        </w:tc>
      </w:tr>
      <w:tr w:rsidR="00885CA2" w14:paraId="793A6F65"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5DEFF8A" w14:textId="77777777" w:rsidR="00885CA2" w:rsidRPr="00BA4D32" w:rsidRDefault="00885CA2" w:rsidP="00BA4D32">
            <w:r w:rsidRPr="00BA4D32">
              <w:t>Estación</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6FDFF5E" w14:textId="41991E83" w:rsidR="00885CA2" w:rsidRPr="00BA4D32" w:rsidRDefault="00BA4D32" w:rsidP="00BA4D32">
            <w:r w:rsidRPr="00BA4D32">
              <w:t>id_diseno, nombre, posicion_x, posicion_y, transbordo, modificable</w:t>
            </w:r>
          </w:p>
        </w:tc>
      </w:tr>
      <w:tr w:rsidR="00BA4D32" w14:paraId="61DCB8A8"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248851EC" w14:textId="63E99111" w:rsidR="00BA4D32" w:rsidRPr="00BA4D32" w:rsidRDefault="00BA4D32" w:rsidP="00BA4D32">
            <w:r w:rsidRPr="00BA4D32">
              <w:t>Pasa</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1CBB8B53" w14:textId="6F95E936" w:rsidR="00BA4D32" w:rsidRPr="00BA4D32" w:rsidRDefault="00BA4D32" w:rsidP="00BA4D32">
            <w:r w:rsidRPr="00BA4D32">
              <w:t>id_diseno, nombre_linea, nombre_estacion</w:t>
            </w:r>
          </w:p>
        </w:tc>
      </w:tr>
      <w:tr w:rsidR="00885CA2" w14:paraId="5B18D219"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51D06303" w14:textId="77777777" w:rsidR="00885CA2" w:rsidRPr="00BA4D32" w:rsidRDefault="00885CA2" w:rsidP="00BA4D32">
            <w:r w:rsidRPr="00BA4D32">
              <w:t>Intento</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2734487" w14:textId="77777777" w:rsidR="00885CA2" w:rsidRPr="00BA4D32" w:rsidRDefault="00885CA2" w:rsidP="00BA4D32">
            <w:r w:rsidRPr="00BA4D32">
              <w:t>id_intento, estado, puntaje</w:t>
            </w:r>
          </w:p>
        </w:tc>
      </w:tr>
      <w:tr w:rsidR="00BA4D32" w14:paraId="3253DD1E"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tcPr>
          <w:p w14:paraId="6100C654" w14:textId="6736419D" w:rsidR="00BA4D32" w:rsidRPr="00BA4D32" w:rsidRDefault="00BA4D32" w:rsidP="00BA4D32">
            <w:r w:rsidRPr="00BA4D32">
              <w:t>Tramo</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tcPr>
          <w:p w14:paraId="75C56F83" w14:textId="3F7AE35E" w:rsidR="00BA4D32" w:rsidRPr="00BA4D32" w:rsidRDefault="00BA4D32" w:rsidP="00BA4D32">
            <w:r w:rsidRPr="00BA4D32">
              <w:t>id_tramo, id_diseno, nombre_linea, nombre_estacion_a, nombre_estacion_b</w:t>
            </w:r>
          </w:p>
        </w:tc>
      </w:tr>
      <w:tr w:rsidR="00885CA2" w14:paraId="3A8A40F5"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240E7DD" w14:textId="77777777" w:rsidR="00885CA2" w:rsidRPr="00BA4D32" w:rsidRDefault="00885CA2" w:rsidP="00BA4D32">
            <w:r w:rsidRPr="00BA4D32">
              <w:t>Metro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F0C00DE" w14:textId="06A1E749" w:rsidR="00885CA2" w:rsidRPr="00BA4D32" w:rsidRDefault="00BA4D32" w:rsidP="00BA4D32">
            <w:r w:rsidRPr="00BA4D32">
              <w:t>id_tren, id_diseno, nombre_linea, capacidad, velocidad_promedio</w:t>
            </w:r>
          </w:p>
        </w:tc>
      </w:tr>
      <w:tr w:rsidR="00885CA2" w14:paraId="3B1F0335" w14:textId="77777777" w:rsidTr="00BA4D32">
        <w:trPr>
          <w:tblCellSpacing w:w="15" w:type="dxa"/>
        </w:trPr>
        <w:tc>
          <w:tcPr>
            <w:tcW w:w="2990" w:type="dxa"/>
            <w:tcBorders>
              <w:top w:val="nil"/>
              <w:left w:val="single" w:sz="8" w:space="0" w:color="B7C0C8"/>
              <w:bottom w:val="nil"/>
              <w:right w:val="single" w:sz="8" w:space="0" w:color="B7C0C8"/>
            </w:tcBorders>
            <w:shd w:val="clear" w:color="auto" w:fill="FFFFFF"/>
            <w:tcMar>
              <w:top w:w="0" w:type="dxa"/>
              <w:left w:w="108" w:type="dxa"/>
              <w:bottom w:w="0" w:type="dxa"/>
              <w:right w:w="108" w:type="dxa"/>
            </w:tcMar>
            <w:vAlign w:val="center"/>
            <w:hideMark/>
          </w:tcPr>
          <w:p w14:paraId="64EAB7AA" w14:textId="77777777" w:rsidR="00885CA2" w:rsidRPr="00BA4D32" w:rsidRDefault="00885CA2" w:rsidP="00BA4D32">
            <w:r w:rsidRPr="00BA4D32">
              <w:t>Simulación</w:t>
            </w:r>
          </w:p>
        </w:tc>
        <w:tc>
          <w:tcPr>
            <w:tcW w:w="6129" w:type="dxa"/>
            <w:tcBorders>
              <w:top w:val="nil"/>
              <w:left w:val="nil"/>
              <w:bottom w:val="nil"/>
              <w:right w:val="single" w:sz="8" w:space="0" w:color="B7C0C8"/>
            </w:tcBorders>
            <w:shd w:val="clear" w:color="auto" w:fill="FFFFFF"/>
            <w:tcMar>
              <w:top w:w="0" w:type="dxa"/>
              <w:left w:w="108" w:type="dxa"/>
              <w:bottom w:w="0" w:type="dxa"/>
              <w:right w:w="108" w:type="dxa"/>
            </w:tcMar>
            <w:vAlign w:val="center"/>
            <w:hideMark/>
          </w:tcPr>
          <w:p w14:paraId="1B94EB99" w14:textId="10ED2F6E" w:rsidR="00885CA2" w:rsidRPr="00BA4D32" w:rsidRDefault="00BA4D32" w:rsidP="00BA4D32">
            <w:r w:rsidRPr="00BA4D32">
              <w:t>id_simulacion, id_intento, velocidad, duracion, comentarios, estado, puntaje, fecha_ejecucion</w:t>
            </w:r>
          </w:p>
        </w:tc>
      </w:tr>
      <w:tr w:rsidR="00BA4D32" w14:paraId="39C0BA69" w14:textId="77777777" w:rsidTr="009B4493">
        <w:trPr>
          <w:tblCellSpacing w:w="15" w:type="dxa"/>
        </w:trPr>
        <w:tc>
          <w:tcPr>
            <w:tcW w:w="2990" w:type="dxa"/>
            <w:tcBorders>
              <w:top w:val="nil"/>
              <w:left w:val="single" w:sz="8" w:space="0" w:color="B7C0C8"/>
              <w:bottom w:val="nil"/>
              <w:right w:val="single" w:sz="8" w:space="0" w:color="B7C0C8"/>
            </w:tcBorders>
            <w:shd w:val="clear" w:color="auto" w:fill="FFFFFF"/>
            <w:tcMar>
              <w:top w:w="0" w:type="dxa"/>
              <w:left w:w="108" w:type="dxa"/>
              <w:bottom w:w="0" w:type="dxa"/>
              <w:right w:w="108" w:type="dxa"/>
            </w:tcMar>
          </w:tcPr>
          <w:p w14:paraId="58A17DD6" w14:textId="239CB937" w:rsidR="00BA4D32" w:rsidRPr="00BA4D32" w:rsidRDefault="00BA4D32" w:rsidP="00BA4D32">
            <w:r w:rsidRPr="00BA4D32">
              <w:t>ActividadAdministrativa</w:t>
            </w:r>
          </w:p>
        </w:tc>
        <w:tc>
          <w:tcPr>
            <w:tcW w:w="6129" w:type="dxa"/>
            <w:tcBorders>
              <w:top w:val="nil"/>
              <w:left w:val="nil"/>
              <w:bottom w:val="nil"/>
              <w:right w:val="single" w:sz="8" w:space="0" w:color="B7C0C8"/>
            </w:tcBorders>
            <w:shd w:val="clear" w:color="auto" w:fill="FFFFFF"/>
            <w:tcMar>
              <w:top w:w="0" w:type="dxa"/>
              <w:left w:w="108" w:type="dxa"/>
              <w:bottom w:w="0" w:type="dxa"/>
              <w:right w:w="108" w:type="dxa"/>
            </w:tcMar>
          </w:tcPr>
          <w:p w14:paraId="46655D7F" w14:textId="33800D84" w:rsidR="00BA4D32" w:rsidRPr="00BA4D32" w:rsidRDefault="00BA4D32" w:rsidP="00BA4D32">
            <w:r w:rsidRPr="00BA4D32">
              <w:t>id_actividad, id_administrador, accion, detalle, fecha</w:t>
            </w:r>
          </w:p>
        </w:tc>
      </w:tr>
    </w:tbl>
    <w:p w14:paraId="2C88E870" w14:textId="52081CAF" w:rsidR="00D86987" w:rsidRDefault="00D86987" w:rsidP="00A26F37">
      <w:pPr>
        <w:pStyle w:val="Descripcin"/>
      </w:pPr>
      <w:bookmarkStart w:id="294" w:name="_Toc241744385"/>
      <w:r>
        <w:t xml:space="preserve">Tabla </w:t>
      </w:r>
      <w:r w:rsidR="00AB3FAE">
        <w:fldChar w:fldCharType="begin"/>
      </w:r>
      <w:r w:rsidR="00AB3FAE">
        <w:instrText xml:space="preserve"> SEQ Tabla \* ARABIC </w:instrText>
      </w:r>
      <w:r w:rsidR="00AB3FAE">
        <w:fldChar w:fldCharType="separate"/>
      </w:r>
      <w:r w:rsidR="00AB3FAE">
        <w:rPr>
          <w:noProof/>
        </w:rPr>
        <w:t>41</w:t>
      </w:r>
      <w:r w:rsidR="00AB3FAE">
        <w:rPr>
          <w:noProof/>
        </w:rPr>
        <w:fldChar w:fldCharType="end"/>
      </w:r>
      <w:r>
        <w:t xml:space="preserve"> - </w:t>
      </w:r>
      <w:r w:rsidRPr="00075465">
        <w:t>IDENTIFICACIÓN DE ENTIDADES</w:t>
      </w:r>
      <w:r>
        <w:t>.</w:t>
      </w:r>
      <w:bookmarkEnd w:id="294"/>
    </w:p>
    <w:p w14:paraId="243446A3" w14:textId="608CA82B" w:rsidR="00BA4D32" w:rsidRPr="00BA4D32" w:rsidRDefault="00BA4D32" w:rsidP="00BA4D32">
      <w:r w:rsidRPr="00BA4D32">
        <w:rPr>
          <w:lang w:eastAsia="es-ES_tradnl"/>
        </w:rPr>
        <w:t>Las entidades identificadas representan tanto los elementos principales del dominio de METRONET como las estructuras auxiliares necesarias para implementar autenticación, administración, configuración, persistencia, simulación y progresión educativa.</w:t>
      </w:r>
    </w:p>
    <w:p w14:paraId="14BDB628" w14:textId="7CD68EAD" w:rsidR="006E14B4" w:rsidRDefault="00BA4D32" w:rsidP="006E14B4">
      <w:pPr>
        <w:rPr>
          <w:lang w:eastAsia="es-ES_tradnl"/>
        </w:rPr>
      </w:pPr>
      <w:r w:rsidRPr="00BA4D32">
        <w:rPr>
          <w:lang w:eastAsia="es-ES_tradnl"/>
        </w:rPr>
        <w:t>Algunas estructuras fueron incorporadas durante iteraciones posteriores como consecuencia de la evolución funcional del sistema, manteniendo el modelo dentro del alcance académico definido para METRONET.</w:t>
      </w:r>
    </w:p>
    <w:p w14:paraId="59C0CC75" w14:textId="77777777" w:rsidR="006E14B4" w:rsidRDefault="006E14B4">
      <w:pPr>
        <w:suppressAutoHyphens w:val="0"/>
        <w:spacing w:before="200" w:after="200"/>
        <w:jc w:val="left"/>
        <w:rPr>
          <w:b/>
          <w:bCs/>
          <w:caps/>
          <w:spacing w:val="15"/>
          <w:sz w:val="28"/>
          <w:szCs w:val="22"/>
          <w:lang w:eastAsia="es-MX"/>
        </w:rPr>
      </w:pPr>
      <w:r>
        <w:br w:type="page"/>
      </w:r>
    </w:p>
    <w:p w14:paraId="00B61C6A" w14:textId="4D01D121" w:rsidR="00885CA2" w:rsidRPr="00733BDB" w:rsidRDefault="00885CA2" w:rsidP="00BA4D32">
      <w:pPr>
        <w:pStyle w:val="Ttulo2"/>
      </w:pPr>
      <w:bookmarkStart w:id="295" w:name="_Toc241744264"/>
      <w:r>
        <w:lastRenderedPageBreak/>
        <w:t>Justificación de las Entidades</w:t>
      </w:r>
      <w:bookmarkEnd w:id="295"/>
    </w:p>
    <w:p w14:paraId="656CB971" w14:textId="77777777" w:rsidR="00885CA2" w:rsidRPr="00601EE1" w:rsidRDefault="00885CA2" w:rsidP="00885CA2"/>
    <w:tbl>
      <w:tblPr>
        <w:tblpPr w:leftFromText="141" w:rightFromText="141" w:vertAnchor="text" w:horzAnchor="margin" w:tblpXSpec="center" w:tblpY="29"/>
        <w:tblW w:w="9209" w:type="dxa"/>
        <w:tblCellSpacing w:w="15" w:type="dxa"/>
        <w:tblCellMar>
          <w:top w:w="15" w:type="dxa"/>
          <w:left w:w="15" w:type="dxa"/>
          <w:bottom w:w="15" w:type="dxa"/>
          <w:right w:w="15" w:type="dxa"/>
        </w:tblCellMar>
        <w:tblLook w:val="04A0" w:firstRow="1" w:lastRow="0" w:firstColumn="1" w:lastColumn="0" w:noHBand="0" w:noVBand="1"/>
      </w:tblPr>
      <w:tblGrid>
        <w:gridCol w:w="3035"/>
        <w:gridCol w:w="6174"/>
      </w:tblGrid>
      <w:tr w:rsidR="00885CA2" w14:paraId="0549FAA0" w14:textId="77777777" w:rsidTr="00BA4D32">
        <w:trPr>
          <w:tblCellSpacing w:w="15" w:type="dxa"/>
        </w:trPr>
        <w:tc>
          <w:tcPr>
            <w:tcW w:w="2990"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171300F7" w14:textId="77777777" w:rsidR="00885CA2" w:rsidRPr="00D108E0" w:rsidRDefault="00885CA2" w:rsidP="00192966">
            <w:r w:rsidRPr="00D108E0">
              <w:t>Entidad</w:t>
            </w:r>
          </w:p>
        </w:tc>
        <w:tc>
          <w:tcPr>
            <w:tcW w:w="6129"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4F18CBA9" w14:textId="77777777" w:rsidR="00885CA2" w:rsidRPr="00D108E0" w:rsidRDefault="00885CA2" w:rsidP="00192966">
            <w:r w:rsidRPr="00D108E0">
              <w:t>Justificación</w:t>
            </w:r>
          </w:p>
        </w:tc>
      </w:tr>
      <w:tr w:rsidR="00885CA2" w14:paraId="2FDDDFB5"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22072A4" w14:textId="77777777" w:rsidR="00885CA2" w:rsidRPr="00D108E0" w:rsidRDefault="00885CA2" w:rsidP="00192966">
            <w:r w:rsidRPr="00D108E0">
              <w:rPr>
                <w:color w:val="000000"/>
              </w:rPr>
              <w:t>Usuario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1DABEFE" w14:textId="1465EA3F" w:rsidR="00885CA2" w:rsidRPr="00D108E0" w:rsidRDefault="00BA4D32" w:rsidP="00192966">
            <w:pPr>
              <w:rPr>
                <w:color w:val="000000"/>
              </w:rPr>
            </w:pPr>
            <w:r>
              <w:t>Almacena la información necesaria para identificar a los usuarios, gestionar su acceso, rol, consentimiento y estado del recorrido educativo.</w:t>
            </w:r>
          </w:p>
        </w:tc>
      </w:tr>
      <w:tr w:rsidR="00BA4D32" w14:paraId="3ECA58BC"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34F46893" w14:textId="0AE70E4D" w:rsidR="00BA4D32" w:rsidRPr="00D108E0" w:rsidRDefault="00BA4D32" w:rsidP="00192966">
            <w:pPr>
              <w:rPr>
                <w:color w:val="000000"/>
              </w:rPr>
            </w:pPr>
            <w:r>
              <w:t>SolicitudRecuperacionContrasena</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1F5C9B9B" w14:textId="1E994827" w:rsidR="00BA4D32" w:rsidRDefault="00BA4D32" w:rsidP="00192966">
            <w:r>
              <w:t>Registra los procesos de recuperación de contraseña, incluyendo códigos temporales, expiración, intentos fallidos y estado de cada solicitud.</w:t>
            </w:r>
          </w:p>
        </w:tc>
      </w:tr>
      <w:tr w:rsidR="00BA4D32" w14:paraId="06B270FA"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5FF8AB76" w14:textId="4ADC8AF0" w:rsidR="00BA4D32" w:rsidRDefault="00BA4D32" w:rsidP="00192966">
            <w:r>
              <w:t>Configuracion</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61D6C0E1" w14:textId="7121F80B" w:rsidR="00BA4D32" w:rsidRDefault="00BA4D32" w:rsidP="00192966">
            <w:r>
              <w:t>Almacena parámetros generales utilizados por la aplicación, como capacidad predeterminada, velocidad de simulación y modo de mantenimiento.</w:t>
            </w:r>
          </w:p>
        </w:tc>
      </w:tr>
      <w:tr w:rsidR="00885CA2" w14:paraId="5928F445"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DDBED88" w14:textId="77777777" w:rsidR="00885CA2" w:rsidRPr="00D108E0" w:rsidRDefault="00885CA2" w:rsidP="00192966">
            <w:r w:rsidRPr="00D108E0">
              <w:rPr>
                <w:color w:val="000000"/>
              </w:rPr>
              <w:t>Diseño</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9345EE3" w14:textId="3F839BEC" w:rsidR="00885CA2" w:rsidRPr="00D108E0" w:rsidRDefault="00BA4D32" w:rsidP="00192966">
            <w:r>
              <w:t>Representa una red de metro creada o utilizada dentro del sistema y funciona como estructura principal para líneas, estaciones, tramos, unidades y escenarios.</w:t>
            </w:r>
          </w:p>
        </w:tc>
      </w:tr>
      <w:tr w:rsidR="00885CA2" w14:paraId="11D635BC"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32FD1B0" w14:textId="77777777" w:rsidR="00885CA2" w:rsidRPr="00D108E0" w:rsidRDefault="00885CA2" w:rsidP="00192966">
            <w:r w:rsidRPr="00D108E0">
              <w:rPr>
                <w:color w:val="000000"/>
              </w:rPr>
              <w:t>Escenario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C8BFF84" w14:textId="2123BF93" w:rsidR="00885CA2" w:rsidRPr="00594971" w:rsidRDefault="00BA4D32" w:rsidP="00192966">
            <w:r>
              <w:t>Representa actividades educativas o de edición libre, almacenando objetivo, dificultad, instrucciones, reglas de éxito y herramientas habilitadas.</w:t>
            </w:r>
          </w:p>
        </w:tc>
      </w:tr>
      <w:tr w:rsidR="00885CA2" w14:paraId="358132CF"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1D82B69" w14:textId="77777777" w:rsidR="00885CA2" w:rsidRPr="00D108E0" w:rsidRDefault="00885CA2" w:rsidP="00192966">
            <w:r w:rsidRPr="00D108E0">
              <w:rPr>
                <w:color w:val="000000"/>
              </w:rPr>
              <w:t>Intento</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3D064B3D" w14:textId="08D4D1D2" w:rsidR="00885CA2" w:rsidRPr="00D108E0" w:rsidRDefault="00BA4D32" w:rsidP="00192966">
            <w:r>
              <w:t>Registra la participación de un usuario en un escenario y permite almacenar su progreso, estado, puntaje y campaña correspondiente.</w:t>
            </w:r>
          </w:p>
        </w:tc>
      </w:tr>
      <w:tr w:rsidR="00885CA2" w14:paraId="5FD0D106"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8870C43" w14:textId="77777777" w:rsidR="00885CA2" w:rsidRPr="00D108E0" w:rsidRDefault="00885CA2" w:rsidP="00192966">
            <w:r w:rsidRPr="00D108E0">
              <w:rPr>
                <w:color w:val="000000"/>
              </w:rPr>
              <w:t>Simulación</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FEE30BF" w14:textId="582D010F" w:rsidR="00885CA2" w:rsidRPr="00D108E0" w:rsidRDefault="00BA4D32" w:rsidP="00192966">
            <w:r>
              <w:t>Registra cada ejecución realizada sobre un intento, incluyendo parámetros, estado, puntaje y fecha de ejecución.</w:t>
            </w:r>
          </w:p>
        </w:tc>
      </w:tr>
      <w:tr w:rsidR="00885CA2" w14:paraId="34FBE83E"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8EFB183" w14:textId="77777777" w:rsidR="00885CA2" w:rsidRPr="00D108E0" w:rsidRDefault="00885CA2" w:rsidP="00192966">
            <w:r w:rsidRPr="00D108E0">
              <w:rPr>
                <w:color w:val="000000"/>
              </w:rPr>
              <w:t>Línea</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E79E2BA" w14:textId="6660BAD4" w:rsidR="00885CA2" w:rsidRPr="00D108E0" w:rsidRDefault="00BA4D32" w:rsidP="00192966">
            <w:r>
              <w:t>Representa una línea de metro perteneciente a un diseño.</w:t>
            </w:r>
          </w:p>
        </w:tc>
      </w:tr>
      <w:tr w:rsidR="00885CA2" w14:paraId="5CAC7D05"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F0950DD" w14:textId="77777777" w:rsidR="00885CA2" w:rsidRPr="00D108E0" w:rsidRDefault="00885CA2" w:rsidP="00192966">
            <w:r w:rsidRPr="00D108E0">
              <w:rPr>
                <w:color w:val="000000"/>
              </w:rPr>
              <w:t>Estación</w:t>
            </w:r>
          </w:p>
        </w:tc>
        <w:tc>
          <w:tcPr>
            <w:tcW w:w="6129"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3700CEB" w14:textId="503A6360" w:rsidR="00885CA2" w:rsidRPr="00D108E0" w:rsidRDefault="00BA4D32" w:rsidP="00192966">
            <w:r>
              <w:t>Representa un punto de parada dentro del diseño, incluyendo su posición gráfica y condición de transbordo.</w:t>
            </w:r>
          </w:p>
        </w:tc>
      </w:tr>
      <w:tr w:rsidR="00885CA2" w14:paraId="1E45A871" w14:textId="77777777" w:rsidTr="00BA4D32">
        <w:trPr>
          <w:tblCellSpacing w:w="15" w:type="dxa"/>
        </w:trPr>
        <w:tc>
          <w:tcPr>
            <w:tcW w:w="2990"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hideMark/>
          </w:tcPr>
          <w:p w14:paraId="60450700" w14:textId="77777777" w:rsidR="00885CA2" w:rsidRPr="00D108E0" w:rsidRDefault="00885CA2" w:rsidP="00192966">
            <w:r w:rsidRPr="00D108E0">
              <w:rPr>
                <w:color w:val="000000"/>
              </w:rPr>
              <w:t>Metro</w:t>
            </w:r>
          </w:p>
        </w:tc>
        <w:tc>
          <w:tcPr>
            <w:tcW w:w="6129" w:type="dxa"/>
            <w:tcBorders>
              <w:top w:val="nil"/>
              <w:left w:val="nil"/>
              <w:bottom w:val="nil"/>
              <w:right w:val="single" w:sz="8" w:space="0" w:color="B7C0C8"/>
            </w:tcBorders>
            <w:shd w:val="clear" w:color="auto" w:fill="F7F7F7"/>
            <w:tcMar>
              <w:top w:w="0" w:type="dxa"/>
              <w:left w:w="108" w:type="dxa"/>
              <w:bottom w:w="0" w:type="dxa"/>
              <w:right w:w="108" w:type="dxa"/>
            </w:tcMar>
            <w:vAlign w:val="center"/>
            <w:hideMark/>
          </w:tcPr>
          <w:p w14:paraId="532A7134" w14:textId="6AAC9FFA" w:rsidR="00885CA2" w:rsidRPr="00D108E0" w:rsidRDefault="00BA4D32" w:rsidP="00192966">
            <w:r>
              <w:t>Representa las unidades de transporte asignadas a las líneas de un diseño.</w:t>
            </w:r>
          </w:p>
        </w:tc>
      </w:tr>
      <w:tr w:rsidR="00885CA2" w14:paraId="088DF330" w14:textId="77777777" w:rsidTr="00BA4D32">
        <w:trPr>
          <w:tblCellSpacing w:w="15" w:type="dxa"/>
        </w:trPr>
        <w:tc>
          <w:tcPr>
            <w:tcW w:w="2990"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715BB4A4" w14:textId="77777777" w:rsidR="00885CA2" w:rsidRPr="00D108E0" w:rsidRDefault="00885CA2" w:rsidP="00192966">
            <w:pPr>
              <w:rPr>
                <w:color w:val="000000"/>
              </w:rPr>
            </w:pPr>
            <w:r w:rsidRPr="00D108E0">
              <w:t>Pasa</w:t>
            </w:r>
          </w:p>
        </w:tc>
        <w:tc>
          <w:tcPr>
            <w:tcW w:w="6129"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662DDD41" w14:textId="30B433D0" w:rsidR="00885CA2" w:rsidRPr="00D108E0" w:rsidRDefault="00BA4D32" w:rsidP="00D86987">
            <w:pPr>
              <w:keepNext/>
              <w:rPr>
                <w:color w:val="000000"/>
              </w:rPr>
            </w:pPr>
            <w:r>
              <w:t>Implementa la asociación entre una línea y las estaciones que pertenecen a ella dentro de un diseño.</w:t>
            </w:r>
          </w:p>
        </w:tc>
      </w:tr>
      <w:tr w:rsidR="00BA4D32" w14:paraId="39D0917D" w14:textId="77777777" w:rsidTr="00BA4D32">
        <w:trPr>
          <w:tblCellSpacing w:w="15" w:type="dxa"/>
        </w:trPr>
        <w:tc>
          <w:tcPr>
            <w:tcW w:w="2990"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683499E2" w14:textId="5591AA43" w:rsidR="00BA4D32" w:rsidRPr="00D108E0" w:rsidRDefault="00BA4D32" w:rsidP="00192966">
            <w:r>
              <w:t>Tramo</w:t>
            </w:r>
          </w:p>
        </w:tc>
        <w:tc>
          <w:tcPr>
            <w:tcW w:w="6129"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45005BDA" w14:textId="61CDCCFB" w:rsidR="00BA4D32" w:rsidRDefault="00BA4D32" w:rsidP="00D86987">
            <w:pPr>
              <w:keepNext/>
            </w:pPr>
            <w:r>
              <w:t>Representa un segmento concreto entre dos estaciones diferentes perteneciente a una línea.</w:t>
            </w:r>
          </w:p>
        </w:tc>
      </w:tr>
      <w:tr w:rsidR="00BA4D32" w14:paraId="02C01AEA" w14:textId="77777777" w:rsidTr="00BA4D32">
        <w:trPr>
          <w:tblCellSpacing w:w="15" w:type="dxa"/>
        </w:trPr>
        <w:tc>
          <w:tcPr>
            <w:tcW w:w="2990"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250E5AC1" w14:textId="64D18D58" w:rsidR="00BA4D32" w:rsidRDefault="00BA4D32" w:rsidP="00192966">
            <w:r>
              <w:t>ActividadAdministrativa</w:t>
            </w:r>
          </w:p>
        </w:tc>
        <w:tc>
          <w:tcPr>
            <w:tcW w:w="6129"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32BC7422" w14:textId="01EB03FA" w:rsidR="00BA4D32" w:rsidRDefault="00BA4D32" w:rsidP="00D86987">
            <w:pPr>
              <w:keepNext/>
            </w:pPr>
            <w:r>
              <w:t>Mantiene un historial de las acciones relevantes efectuadas por usuarios administradores.</w:t>
            </w:r>
          </w:p>
        </w:tc>
      </w:tr>
    </w:tbl>
    <w:p w14:paraId="343FDD00" w14:textId="4FD6BAF9" w:rsidR="00D86987" w:rsidRDefault="00D86987" w:rsidP="00A26F37">
      <w:pPr>
        <w:pStyle w:val="Descripcin"/>
      </w:pPr>
      <w:bookmarkStart w:id="296" w:name="_Toc241744386"/>
      <w:r>
        <w:t xml:space="preserve">Tabla </w:t>
      </w:r>
      <w:r w:rsidR="00AB3FAE">
        <w:fldChar w:fldCharType="begin"/>
      </w:r>
      <w:r w:rsidR="00AB3FAE">
        <w:instrText xml:space="preserve"> SEQ Tabla \* ARABIC </w:instrText>
      </w:r>
      <w:r w:rsidR="00AB3FAE">
        <w:fldChar w:fldCharType="separate"/>
      </w:r>
      <w:r w:rsidR="00AB3FAE">
        <w:rPr>
          <w:noProof/>
        </w:rPr>
        <w:t>42</w:t>
      </w:r>
      <w:r w:rsidR="00AB3FAE">
        <w:rPr>
          <w:noProof/>
        </w:rPr>
        <w:fldChar w:fldCharType="end"/>
      </w:r>
      <w:r>
        <w:t xml:space="preserve"> - </w:t>
      </w:r>
      <w:r w:rsidRPr="00434152">
        <w:t xml:space="preserve"> JUSTIFICACIÓN DE LAS ENTIDADES</w:t>
      </w:r>
      <w:r>
        <w:t>.</w:t>
      </w:r>
      <w:bookmarkEnd w:id="296"/>
    </w:p>
    <w:p w14:paraId="4293E713" w14:textId="77777777" w:rsidR="006E14B4" w:rsidRDefault="006E14B4">
      <w:pPr>
        <w:suppressAutoHyphens w:val="0"/>
        <w:spacing w:before="200" w:after="200"/>
        <w:jc w:val="left"/>
        <w:rPr>
          <w:b/>
          <w:bCs/>
          <w:caps/>
          <w:spacing w:val="15"/>
          <w:sz w:val="28"/>
          <w:szCs w:val="22"/>
          <w:lang w:eastAsia="es-MX"/>
        </w:rPr>
      </w:pPr>
      <w:r>
        <w:br w:type="page"/>
      </w:r>
    </w:p>
    <w:p w14:paraId="3A83E5BA" w14:textId="5D272A70" w:rsidR="00885CA2" w:rsidRDefault="00885CA2" w:rsidP="00BA4D32">
      <w:pPr>
        <w:pStyle w:val="Ttulo2"/>
      </w:pPr>
      <w:bookmarkStart w:id="297" w:name="_Toc241744265"/>
      <w:r w:rsidRPr="0025111E">
        <w:lastRenderedPageBreak/>
        <w:t>Relaciones</w:t>
      </w:r>
      <w:r>
        <w:t xml:space="preserve"> Identificadas</w:t>
      </w:r>
      <w:bookmarkEnd w:id="297"/>
    </w:p>
    <w:p w14:paraId="7110D5A7" w14:textId="77777777" w:rsidR="00885CA2" w:rsidRPr="00601EE1" w:rsidRDefault="00885CA2" w:rsidP="00885CA2"/>
    <w:tbl>
      <w:tblPr>
        <w:tblW w:w="8354" w:type="dxa"/>
        <w:jc w:val="center"/>
        <w:tblCellSpacing w:w="15" w:type="dxa"/>
        <w:tblCellMar>
          <w:top w:w="15" w:type="dxa"/>
          <w:left w:w="15" w:type="dxa"/>
          <w:bottom w:w="15" w:type="dxa"/>
          <w:right w:w="15" w:type="dxa"/>
        </w:tblCellMar>
        <w:tblLook w:val="04A0" w:firstRow="1" w:lastRow="0" w:firstColumn="1" w:lastColumn="0" w:noHBand="0" w:noVBand="1"/>
      </w:tblPr>
      <w:tblGrid>
        <w:gridCol w:w="1240"/>
        <w:gridCol w:w="3547"/>
        <w:gridCol w:w="3567"/>
      </w:tblGrid>
      <w:tr w:rsidR="00885CA2" w14:paraId="59514E19" w14:textId="77777777" w:rsidTr="006E14B4">
        <w:trPr>
          <w:tblCellSpacing w:w="15" w:type="dxa"/>
          <w:jc w:val="center"/>
        </w:trPr>
        <w:tc>
          <w:tcPr>
            <w:tcW w:w="1195" w:type="dxa"/>
            <w:tcBorders>
              <w:top w:val="single" w:sz="8" w:space="0" w:color="B7C0C8"/>
              <w:left w:val="single" w:sz="8" w:space="0" w:color="B7C0C8"/>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2DE153A4" w14:textId="77777777" w:rsidR="00885CA2" w:rsidRDefault="00885CA2" w:rsidP="002C77EF">
            <w:r>
              <w:rPr>
                <w:rFonts w:ascii="Calibri" w:hAnsi="Calibri" w:cs="Calibri"/>
                <w:b/>
                <w:bCs/>
                <w:color w:val="FFFFFF"/>
              </w:rPr>
              <w:t>Entidad A</w:t>
            </w:r>
          </w:p>
        </w:tc>
        <w:tc>
          <w:tcPr>
            <w:tcW w:w="3517"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38528AAD" w14:textId="77777777" w:rsidR="00885CA2" w:rsidRDefault="00885CA2" w:rsidP="002C77EF">
            <w:r>
              <w:rPr>
                <w:rFonts w:ascii="Calibri" w:hAnsi="Calibri" w:cs="Calibri"/>
                <w:b/>
                <w:bCs/>
                <w:color w:val="FFFFFF"/>
              </w:rPr>
              <w:t>Entidad B</w:t>
            </w:r>
          </w:p>
        </w:tc>
        <w:tc>
          <w:tcPr>
            <w:tcW w:w="3522" w:type="dxa"/>
            <w:tcBorders>
              <w:top w:val="single" w:sz="8" w:space="0" w:color="B7C0C8"/>
              <w:left w:val="nil"/>
              <w:bottom w:val="single" w:sz="8" w:space="0" w:color="B7C0C8"/>
              <w:right w:val="single" w:sz="8" w:space="0" w:color="B7C0C8"/>
            </w:tcBorders>
            <w:shd w:val="clear" w:color="auto" w:fill="2F5D7E"/>
            <w:tcMar>
              <w:top w:w="0" w:type="dxa"/>
              <w:left w:w="108" w:type="dxa"/>
              <w:bottom w:w="0" w:type="dxa"/>
              <w:right w:w="108" w:type="dxa"/>
            </w:tcMar>
            <w:vAlign w:val="center"/>
            <w:hideMark/>
          </w:tcPr>
          <w:p w14:paraId="519EEF5B" w14:textId="77777777" w:rsidR="00885CA2" w:rsidRDefault="00885CA2" w:rsidP="002C77EF">
            <w:r>
              <w:rPr>
                <w:rFonts w:ascii="Calibri" w:hAnsi="Calibri" w:cs="Calibri"/>
                <w:b/>
                <w:bCs/>
                <w:color w:val="FFFFFF"/>
              </w:rPr>
              <w:t>Cardinalidad</w:t>
            </w:r>
          </w:p>
        </w:tc>
      </w:tr>
      <w:tr w:rsidR="00885CA2" w14:paraId="2387E29E"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F2DFF55" w14:textId="77777777" w:rsidR="00885CA2" w:rsidRPr="006E14B4" w:rsidRDefault="00885CA2" w:rsidP="006E14B4">
            <w:pPr>
              <w:rPr>
                <w:sz w:val="24"/>
                <w:szCs w:val="24"/>
              </w:rPr>
            </w:pPr>
            <w:r w:rsidRPr="006E14B4">
              <w:rPr>
                <w:sz w:val="24"/>
                <w:szCs w:val="24"/>
              </w:rPr>
              <w:t>Usuario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2A92916" w14:textId="77777777" w:rsidR="00885CA2" w:rsidRPr="006E14B4" w:rsidRDefault="00885CA2" w:rsidP="006E14B4">
            <w:pPr>
              <w:rPr>
                <w:sz w:val="24"/>
                <w:szCs w:val="24"/>
              </w:rPr>
            </w:pPr>
            <w:r w:rsidRPr="006E14B4">
              <w:rPr>
                <w:sz w:val="24"/>
                <w:szCs w:val="24"/>
              </w:rPr>
              <w:t>Intento</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E99F639" w14:textId="77777777" w:rsidR="00885CA2" w:rsidRPr="006E14B4" w:rsidRDefault="00885CA2" w:rsidP="006E14B4">
            <w:pPr>
              <w:rPr>
                <w:sz w:val="24"/>
                <w:szCs w:val="24"/>
              </w:rPr>
            </w:pPr>
            <w:r w:rsidRPr="006E14B4">
              <w:rPr>
                <w:sz w:val="24"/>
                <w:szCs w:val="24"/>
              </w:rPr>
              <w:t>1 : N</w:t>
            </w:r>
          </w:p>
        </w:tc>
      </w:tr>
      <w:tr w:rsidR="00BA4D32" w14:paraId="1AFE1515"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1E5D5040" w14:textId="1C74CF45" w:rsidR="00BA4D32" w:rsidRPr="006E14B4" w:rsidRDefault="00BA4D32" w:rsidP="006E14B4">
            <w:pPr>
              <w:rPr>
                <w:sz w:val="24"/>
                <w:szCs w:val="24"/>
              </w:rPr>
            </w:pPr>
            <w:r w:rsidRPr="006E14B4">
              <w:rPr>
                <w:sz w:val="24"/>
                <w:szCs w:val="24"/>
              </w:rPr>
              <w:t>Usuario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7CDC7612" w14:textId="3726920F" w:rsidR="00BA4D32" w:rsidRPr="006E14B4" w:rsidRDefault="00BA4D32" w:rsidP="006E14B4">
            <w:pPr>
              <w:rPr>
                <w:sz w:val="24"/>
                <w:szCs w:val="24"/>
              </w:rPr>
            </w:pPr>
            <w:r w:rsidRPr="006E14B4">
              <w:rPr>
                <w:sz w:val="24"/>
                <w:szCs w:val="24"/>
              </w:rPr>
              <w:t>SolicitudRecuperacionContrasena</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30AA940A" w14:textId="273CFEFC" w:rsidR="00BA4D32" w:rsidRPr="006E14B4" w:rsidRDefault="00BA4D32" w:rsidP="006E14B4">
            <w:pPr>
              <w:rPr>
                <w:sz w:val="24"/>
                <w:szCs w:val="24"/>
              </w:rPr>
            </w:pPr>
            <w:r w:rsidRPr="006E14B4">
              <w:rPr>
                <w:sz w:val="24"/>
                <w:szCs w:val="24"/>
              </w:rPr>
              <w:t>1 : N</w:t>
            </w:r>
          </w:p>
        </w:tc>
      </w:tr>
      <w:tr w:rsidR="00BA4D32" w14:paraId="00961694"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0981AB97" w14:textId="0C31D59F" w:rsidR="00BA4D32" w:rsidRPr="006E14B4" w:rsidRDefault="00BA4D32" w:rsidP="006E14B4">
            <w:pPr>
              <w:rPr>
                <w:sz w:val="24"/>
                <w:szCs w:val="24"/>
              </w:rPr>
            </w:pPr>
            <w:r w:rsidRPr="006E14B4">
              <w:rPr>
                <w:sz w:val="24"/>
                <w:szCs w:val="24"/>
              </w:rPr>
              <w:t>Usuario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4EA085FD" w14:textId="1C7F10A4" w:rsidR="00BA4D32" w:rsidRPr="006E14B4" w:rsidRDefault="00BA4D32" w:rsidP="006E14B4">
            <w:pPr>
              <w:rPr>
                <w:sz w:val="24"/>
                <w:szCs w:val="24"/>
              </w:rPr>
            </w:pPr>
            <w:r w:rsidRPr="006E14B4">
              <w:rPr>
                <w:sz w:val="24"/>
                <w:szCs w:val="24"/>
              </w:rPr>
              <w:t>ActividadAdministrativa</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7F4120D9" w14:textId="5D2759C2" w:rsidR="00BA4D32" w:rsidRPr="006E14B4" w:rsidRDefault="006E14B4" w:rsidP="006E14B4">
            <w:pPr>
              <w:rPr>
                <w:sz w:val="24"/>
                <w:szCs w:val="24"/>
              </w:rPr>
            </w:pPr>
            <w:r w:rsidRPr="006E14B4">
              <w:rPr>
                <w:sz w:val="24"/>
                <w:szCs w:val="24"/>
              </w:rPr>
              <w:t>1 : N</w:t>
            </w:r>
          </w:p>
        </w:tc>
      </w:tr>
      <w:tr w:rsidR="00BA4D32" w14:paraId="1124D921"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2F0D8F42" w14:textId="1E665010" w:rsidR="00BA4D32" w:rsidRPr="006E14B4" w:rsidRDefault="006E14B4" w:rsidP="006E14B4">
            <w:pPr>
              <w:rPr>
                <w:sz w:val="24"/>
                <w:szCs w:val="24"/>
              </w:rPr>
            </w:pPr>
            <w:r w:rsidRPr="006E14B4">
              <w:rPr>
                <w:sz w:val="24"/>
                <w:szCs w:val="24"/>
              </w:rPr>
              <w:t>Diseño</w:t>
            </w:r>
          </w:p>
        </w:tc>
        <w:tc>
          <w:tcPr>
            <w:tcW w:w="351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63D91DF" w14:textId="1AECA338" w:rsidR="00BA4D32" w:rsidRPr="006E14B4" w:rsidRDefault="006E14B4" w:rsidP="006E14B4">
            <w:pPr>
              <w:rPr>
                <w:sz w:val="24"/>
                <w:szCs w:val="24"/>
              </w:rPr>
            </w:pPr>
            <w:r w:rsidRPr="006E14B4">
              <w:rPr>
                <w:sz w:val="24"/>
                <w:szCs w:val="24"/>
              </w:rPr>
              <w:t>Estación</w:t>
            </w:r>
          </w:p>
        </w:tc>
        <w:tc>
          <w:tcPr>
            <w:tcW w:w="3522"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311E902" w14:textId="77777777" w:rsidR="00BA4D32" w:rsidRPr="006E14B4" w:rsidRDefault="00BA4D32" w:rsidP="006E14B4">
            <w:pPr>
              <w:rPr>
                <w:sz w:val="24"/>
                <w:szCs w:val="24"/>
              </w:rPr>
            </w:pPr>
            <w:r w:rsidRPr="006E14B4">
              <w:rPr>
                <w:sz w:val="24"/>
                <w:szCs w:val="24"/>
              </w:rPr>
              <w:t>1 : N</w:t>
            </w:r>
          </w:p>
        </w:tc>
      </w:tr>
      <w:tr w:rsidR="00BA4D32" w14:paraId="6F9E1CDD"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4DAA93F0" w14:textId="77777777" w:rsidR="00BA4D32" w:rsidRPr="006E14B4" w:rsidRDefault="00BA4D32" w:rsidP="006E14B4">
            <w:pPr>
              <w:rPr>
                <w:sz w:val="24"/>
                <w:szCs w:val="24"/>
              </w:rPr>
            </w:pPr>
            <w:r w:rsidRPr="006E14B4">
              <w:rPr>
                <w:sz w:val="24"/>
                <w:szCs w:val="24"/>
              </w:rPr>
              <w:t>Diseño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3FA4CEF" w14:textId="5CFFA688" w:rsidR="00BA4D32" w:rsidRPr="006E14B4" w:rsidRDefault="006E14B4" w:rsidP="006E14B4">
            <w:pPr>
              <w:rPr>
                <w:sz w:val="24"/>
                <w:szCs w:val="24"/>
              </w:rPr>
            </w:pPr>
            <w:r w:rsidRPr="006E14B4">
              <w:rPr>
                <w:sz w:val="24"/>
                <w:szCs w:val="24"/>
              </w:rPr>
              <w:t>Línea</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54663222" w14:textId="77777777" w:rsidR="00BA4D32" w:rsidRPr="006E14B4" w:rsidRDefault="00BA4D32" w:rsidP="006E14B4">
            <w:pPr>
              <w:rPr>
                <w:sz w:val="24"/>
                <w:szCs w:val="24"/>
              </w:rPr>
            </w:pPr>
            <w:r w:rsidRPr="006E14B4">
              <w:rPr>
                <w:sz w:val="24"/>
                <w:szCs w:val="24"/>
              </w:rPr>
              <w:t>1 : N</w:t>
            </w:r>
          </w:p>
        </w:tc>
      </w:tr>
      <w:tr w:rsidR="006E14B4" w14:paraId="69C7B140"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0159DFC2" w14:textId="71961E1D" w:rsidR="006E14B4" w:rsidRPr="006E14B4" w:rsidRDefault="006E14B4" w:rsidP="006E14B4">
            <w:pPr>
              <w:rPr>
                <w:sz w:val="24"/>
                <w:szCs w:val="24"/>
              </w:rPr>
            </w:pPr>
            <w:r w:rsidRPr="006E14B4">
              <w:rPr>
                <w:sz w:val="24"/>
                <w:szCs w:val="24"/>
              </w:rPr>
              <w:t>Diseño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6FE9D71C" w14:textId="1875425F" w:rsidR="006E14B4" w:rsidRPr="006E14B4" w:rsidRDefault="006E14B4" w:rsidP="006E14B4">
            <w:pPr>
              <w:rPr>
                <w:sz w:val="24"/>
                <w:szCs w:val="24"/>
              </w:rPr>
            </w:pPr>
            <w:r w:rsidRPr="006E14B4">
              <w:rPr>
                <w:sz w:val="24"/>
                <w:szCs w:val="24"/>
              </w:rPr>
              <w:t>Intento</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78EE51DE" w14:textId="1BEF5B0B" w:rsidR="006E14B4" w:rsidRPr="006E14B4" w:rsidRDefault="006E14B4" w:rsidP="006E14B4">
            <w:pPr>
              <w:rPr>
                <w:sz w:val="24"/>
                <w:szCs w:val="24"/>
              </w:rPr>
            </w:pPr>
            <w:r w:rsidRPr="006E14B4">
              <w:rPr>
                <w:sz w:val="24"/>
                <w:szCs w:val="24"/>
              </w:rPr>
              <w:t>1 : N</w:t>
            </w:r>
          </w:p>
        </w:tc>
      </w:tr>
      <w:tr w:rsidR="006E14B4" w14:paraId="3E4F05EA"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FC63450" w14:textId="3B0F6B56" w:rsidR="006E14B4" w:rsidRPr="006E14B4" w:rsidRDefault="006E14B4" w:rsidP="006E14B4">
            <w:pPr>
              <w:rPr>
                <w:sz w:val="24"/>
                <w:szCs w:val="24"/>
              </w:rPr>
            </w:pPr>
            <w:r w:rsidRPr="006E14B4">
              <w:rPr>
                <w:sz w:val="24"/>
                <w:szCs w:val="24"/>
              </w:rPr>
              <w:t>Diseño</w:t>
            </w:r>
          </w:p>
        </w:tc>
        <w:tc>
          <w:tcPr>
            <w:tcW w:w="351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11D19571" w14:textId="77777777" w:rsidR="006E14B4" w:rsidRPr="006E14B4" w:rsidRDefault="006E14B4" w:rsidP="006E14B4">
            <w:pPr>
              <w:rPr>
                <w:sz w:val="24"/>
                <w:szCs w:val="24"/>
              </w:rPr>
            </w:pPr>
            <w:r w:rsidRPr="006E14B4">
              <w:rPr>
                <w:sz w:val="24"/>
                <w:szCs w:val="24"/>
              </w:rPr>
              <w:t>Simulacion</w:t>
            </w:r>
          </w:p>
        </w:tc>
        <w:tc>
          <w:tcPr>
            <w:tcW w:w="3522"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305EC241" w14:textId="77777777" w:rsidR="006E14B4" w:rsidRPr="006E14B4" w:rsidRDefault="006E14B4" w:rsidP="006E14B4">
            <w:pPr>
              <w:rPr>
                <w:sz w:val="24"/>
                <w:szCs w:val="24"/>
              </w:rPr>
            </w:pPr>
            <w:r w:rsidRPr="006E14B4">
              <w:rPr>
                <w:sz w:val="24"/>
                <w:szCs w:val="24"/>
              </w:rPr>
              <w:t>1 : N</w:t>
            </w:r>
          </w:p>
        </w:tc>
      </w:tr>
      <w:tr w:rsidR="006E14B4" w14:paraId="1AA88B73"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78A2B4BA" w14:textId="77777777" w:rsidR="006E14B4" w:rsidRPr="006E14B4" w:rsidRDefault="006E14B4" w:rsidP="006E14B4">
            <w:pPr>
              <w:rPr>
                <w:sz w:val="24"/>
                <w:szCs w:val="24"/>
              </w:rPr>
            </w:pPr>
            <w:r w:rsidRPr="006E14B4">
              <w:rPr>
                <w:sz w:val="24"/>
                <w:szCs w:val="24"/>
              </w:rPr>
              <w:t>Diseño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14FC31CB" w14:textId="25878168" w:rsidR="006E14B4" w:rsidRPr="006E14B4" w:rsidRDefault="006E14B4" w:rsidP="006E14B4">
            <w:pPr>
              <w:rPr>
                <w:sz w:val="24"/>
                <w:szCs w:val="24"/>
              </w:rPr>
            </w:pPr>
            <w:r w:rsidRPr="006E14B4">
              <w:rPr>
                <w:sz w:val="24"/>
                <w:szCs w:val="24"/>
              </w:rPr>
              <w:t>Escenario</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A0EF3B7" w14:textId="570CF302" w:rsidR="006E14B4" w:rsidRPr="006E14B4" w:rsidRDefault="006E14B4" w:rsidP="006E14B4">
            <w:pPr>
              <w:rPr>
                <w:sz w:val="24"/>
                <w:szCs w:val="24"/>
              </w:rPr>
            </w:pPr>
            <w:r w:rsidRPr="006E14B4">
              <w:rPr>
                <w:sz w:val="24"/>
                <w:szCs w:val="24"/>
              </w:rPr>
              <w:t>1 : N / opcional según modalidad</w:t>
            </w:r>
          </w:p>
        </w:tc>
      </w:tr>
      <w:tr w:rsidR="006E14B4" w14:paraId="1256A47F"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4EFA77B2" w14:textId="14B31FE3" w:rsidR="006E14B4" w:rsidRPr="006E14B4" w:rsidRDefault="006E14B4" w:rsidP="006E14B4">
            <w:pPr>
              <w:rPr>
                <w:sz w:val="24"/>
                <w:szCs w:val="24"/>
              </w:rPr>
            </w:pPr>
            <w:r w:rsidRPr="006E14B4">
              <w:rPr>
                <w:sz w:val="24"/>
                <w:szCs w:val="24"/>
              </w:rPr>
              <w:t>Escenario</w:t>
            </w:r>
          </w:p>
        </w:tc>
        <w:tc>
          <w:tcPr>
            <w:tcW w:w="351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9CEB4FD" w14:textId="502E04DE" w:rsidR="006E14B4" w:rsidRPr="006E14B4" w:rsidRDefault="006E14B4" w:rsidP="006E14B4">
            <w:pPr>
              <w:rPr>
                <w:sz w:val="24"/>
                <w:szCs w:val="24"/>
              </w:rPr>
            </w:pPr>
            <w:r w:rsidRPr="006E14B4">
              <w:rPr>
                <w:sz w:val="24"/>
                <w:szCs w:val="24"/>
              </w:rPr>
              <w:t>Intento</w:t>
            </w:r>
          </w:p>
        </w:tc>
        <w:tc>
          <w:tcPr>
            <w:tcW w:w="3522"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0A023923" w14:textId="77777777" w:rsidR="006E14B4" w:rsidRPr="006E14B4" w:rsidRDefault="006E14B4" w:rsidP="006E14B4">
            <w:pPr>
              <w:rPr>
                <w:sz w:val="24"/>
                <w:szCs w:val="24"/>
              </w:rPr>
            </w:pPr>
            <w:r w:rsidRPr="006E14B4">
              <w:rPr>
                <w:sz w:val="24"/>
                <w:szCs w:val="24"/>
              </w:rPr>
              <w:t>1 : N</w:t>
            </w:r>
          </w:p>
        </w:tc>
      </w:tr>
      <w:tr w:rsidR="006E14B4" w14:paraId="1E593B6C"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20F15921" w14:textId="77C3992F" w:rsidR="006E14B4" w:rsidRPr="006E14B4" w:rsidRDefault="006E14B4" w:rsidP="006E14B4">
            <w:pPr>
              <w:rPr>
                <w:sz w:val="24"/>
                <w:szCs w:val="24"/>
              </w:rPr>
            </w:pPr>
            <w:r w:rsidRPr="006E14B4">
              <w:rPr>
                <w:sz w:val="24"/>
                <w:szCs w:val="24"/>
              </w:rPr>
              <w:t>Intento</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65F51B48" w14:textId="23582BC7" w:rsidR="006E14B4" w:rsidRPr="006E14B4" w:rsidRDefault="006E14B4" w:rsidP="006E14B4">
            <w:pPr>
              <w:rPr>
                <w:sz w:val="24"/>
                <w:szCs w:val="24"/>
              </w:rPr>
            </w:pPr>
            <w:r w:rsidRPr="006E14B4">
              <w:rPr>
                <w:sz w:val="24"/>
                <w:szCs w:val="24"/>
              </w:rPr>
              <w:t>Simulacion</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hideMark/>
          </w:tcPr>
          <w:p w14:paraId="07248043" w14:textId="77777777" w:rsidR="006E14B4" w:rsidRPr="006E14B4" w:rsidRDefault="006E14B4" w:rsidP="006E14B4">
            <w:pPr>
              <w:rPr>
                <w:sz w:val="24"/>
                <w:szCs w:val="24"/>
              </w:rPr>
            </w:pPr>
            <w:r w:rsidRPr="006E14B4">
              <w:rPr>
                <w:sz w:val="24"/>
                <w:szCs w:val="24"/>
              </w:rPr>
              <w:t>1 : N</w:t>
            </w:r>
          </w:p>
        </w:tc>
      </w:tr>
      <w:tr w:rsidR="006E14B4" w14:paraId="3593F185"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604950BC" w14:textId="77777777" w:rsidR="006E14B4" w:rsidRPr="006E14B4" w:rsidRDefault="006E14B4" w:rsidP="006E14B4">
            <w:pPr>
              <w:rPr>
                <w:sz w:val="24"/>
                <w:szCs w:val="24"/>
              </w:rPr>
            </w:pPr>
            <w:r w:rsidRPr="006E14B4">
              <w:rPr>
                <w:sz w:val="24"/>
                <w:szCs w:val="24"/>
              </w:rPr>
              <w:t>Linea</w:t>
            </w:r>
          </w:p>
        </w:tc>
        <w:tc>
          <w:tcPr>
            <w:tcW w:w="3517"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7AB2678" w14:textId="3E913BA8" w:rsidR="006E14B4" w:rsidRPr="006E14B4" w:rsidRDefault="006E14B4" w:rsidP="006E14B4">
            <w:pPr>
              <w:rPr>
                <w:sz w:val="24"/>
                <w:szCs w:val="24"/>
              </w:rPr>
            </w:pPr>
            <w:r w:rsidRPr="006E14B4">
              <w:rPr>
                <w:sz w:val="24"/>
                <w:szCs w:val="24"/>
              </w:rPr>
              <w:t xml:space="preserve">Estacion </w:t>
            </w:r>
          </w:p>
        </w:tc>
        <w:tc>
          <w:tcPr>
            <w:tcW w:w="3522" w:type="dxa"/>
            <w:tcBorders>
              <w:top w:val="nil"/>
              <w:left w:val="nil"/>
              <w:bottom w:val="single" w:sz="8" w:space="0" w:color="B7C0C8"/>
              <w:right w:val="single" w:sz="8" w:space="0" w:color="B7C0C8"/>
            </w:tcBorders>
            <w:shd w:val="clear" w:color="auto" w:fill="FFFFFF"/>
            <w:tcMar>
              <w:top w:w="0" w:type="dxa"/>
              <w:left w:w="108" w:type="dxa"/>
              <w:bottom w:w="0" w:type="dxa"/>
              <w:right w:w="108" w:type="dxa"/>
            </w:tcMar>
            <w:vAlign w:val="center"/>
            <w:hideMark/>
          </w:tcPr>
          <w:p w14:paraId="7BEFB231" w14:textId="0B588C2E" w:rsidR="006E14B4" w:rsidRPr="006E14B4" w:rsidRDefault="006E14B4" w:rsidP="006E14B4">
            <w:pPr>
              <w:rPr>
                <w:sz w:val="24"/>
                <w:szCs w:val="24"/>
              </w:rPr>
            </w:pPr>
            <w:r w:rsidRPr="006E14B4">
              <w:rPr>
                <w:sz w:val="24"/>
                <w:szCs w:val="24"/>
              </w:rPr>
              <w:t>N : M mediante PASA</w:t>
            </w:r>
          </w:p>
        </w:tc>
      </w:tr>
      <w:tr w:rsidR="006E14B4" w14:paraId="14AB939E" w14:textId="77777777" w:rsidTr="006E14B4">
        <w:trPr>
          <w:tblCellSpacing w:w="15" w:type="dxa"/>
          <w:jc w:val="center"/>
        </w:trPr>
        <w:tc>
          <w:tcPr>
            <w:tcW w:w="1195"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hideMark/>
          </w:tcPr>
          <w:p w14:paraId="07A54E91" w14:textId="09454668" w:rsidR="006E14B4" w:rsidRPr="006E14B4" w:rsidRDefault="006E14B4" w:rsidP="006E14B4">
            <w:pPr>
              <w:rPr>
                <w:sz w:val="24"/>
                <w:szCs w:val="24"/>
              </w:rPr>
            </w:pPr>
            <w:r w:rsidRPr="006E14B4">
              <w:rPr>
                <w:sz w:val="24"/>
                <w:szCs w:val="24"/>
              </w:rPr>
              <w:t>Línea</w:t>
            </w:r>
          </w:p>
        </w:tc>
        <w:tc>
          <w:tcPr>
            <w:tcW w:w="3517" w:type="dxa"/>
            <w:tcBorders>
              <w:top w:val="nil"/>
              <w:left w:val="nil"/>
              <w:bottom w:val="nil"/>
              <w:right w:val="single" w:sz="8" w:space="0" w:color="B7C0C8"/>
            </w:tcBorders>
            <w:shd w:val="clear" w:color="auto" w:fill="F7F7F7"/>
            <w:tcMar>
              <w:top w:w="0" w:type="dxa"/>
              <w:left w:w="108" w:type="dxa"/>
              <w:bottom w:w="0" w:type="dxa"/>
              <w:right w:w="108" w:type="dxa"/>
            </w:tcMar>
            <w:vAlign w:val="center"/>
            <w:hideMark/>
          </w:tcPr>
          <w:p w14:paraId="6BC3BC95" w14:textId="791FACD8" w:rsidR="006E14B4" w:rsidRPr="006E14B4" w:rsidRDefault="006E14B4" w:rsidP="006E14B4">
            <w:pPr>
              <w:rPr>
                <w:sz w:val="24"/>
                <w:szCs w:val="24"/>
              </w:rPr>
            </w:pPr>
            <w:r w:rsidRPr="006E14B4">
              <w:rPr>
                <w:sz w:val="24"/>
                <w:szCs w:val="24"/>
              </w:rPr>
              <w:t>Tramo</w:t>
            </w:r>
          </w:p>
        </w:tc>
        <w:tc>
          <w:tcPr>
            <w:tcW w:w="3522" w:type="dxa"/>
            <w:tcBorders>
              <w:top w:val="nil"/>
              <w:left w:val="nil"/>
              <w:bottom w:val="nil"/>
              <w:right w:val="single" w:sz="8" w:space="0" w:color="B7C0C8"/>
            </w:tcBorders>
            <w:shd w:val="clear" w:color="auto" w:fill="F7F7F7"/>
            <w:tcMar>
              <w:top w:w="0" w:type="dxa"/>
              <w:left w:w="108" w:type="dxa"/>
              <w:bottom w:w="0" w:type="dxa"/>
              <w:right w:w="108" w:type="dxa"/>
            </w:tcMar>
            <w:vAlign w:val="center"/>
            <w:hideMark/>
          </w:tcPr>
          <w:p w14:paraId="4F268AE7" w14:textId="77777777" w:rsidR="006E14B4" w:rsidRPr="006E14B4" w:rsidRDefault="006E14B4" w:rsidP="006E14B4">
            <w:pPr>
              <w:rPr>
                <w:sz w:val="24"/>
                <w:szCs w:val="24"/>
              </w:rPr>
            </w:pPr>
            <w:r w:rsidRPr="006E14B4">
              <w:rPr>
                <w:sz w:val="24"/>
                <w:szCs w:val="24"/>
              </w:rPr>
              <w:t>1 : N</w:t>
            </w:r>
          </w:p>
        </w:tc>
      </w:tr>
      <w:tr w:rsidR="006E14B4" w14:paraId="47305277" w14:textId="77777777" w:rsidTr="006E14B4">
        <w:trPr>
          <w:tblCellSpacing w:w="15" w:type="dxa"/>
          <w:jc w:val="center"/>
        </w:trPr>
        <w:tc>
          <w:tcPr>
            <w:tcW w:w="1195" w:type="dxa"/>
            <w:tcBorders>
              <w:top w:val="nil"/>
              <w:left w:val="single" w:sz="8" w:space="0" w:color="B7C0C8"/>
              <w:bottom w:val="nil"/>
              <w:right w:val="single" w:sz="8" w:space="0" w:color="B7C0C8"/>
            </w:tcBorders>
            <w:shd w:val="clear" w:color="auto" w:fill="F7F7F7"/>
            <w:tcMar>
              <w:top w:w="0" w:type="dxa"/>
              <w:left w:w="108" w:type="dxa"/>
              <w:bottom w:w="0" w:type="dxa"/>
              <w:right w:w="108" w:type="dxa"/>
            </w:tcMar>
            <w:vAlign w:val="center"/>
          </w:tcPr>
          <w:p w14:paraId="63ACC240" w14:textId="7AF2203B" w:rsidR="006E14B4" w:rsidRPr="006E14B4" w:rsidRDefault="006E14B4" w:rsidP="006E14B4">
            <w:pPr>
              <w:rPr>
                <w:sz w:val="24"/>
                <w:szCs w:val="24"/>
              </w:rPr>
            </w:pPr>
            <w:r w:rsidRPr="006E14B4">
              <w:rPr>
                <w:sz w:val="24"/>
                <w:szCs w:val="24"/>
              </w:rPr>
              <w:t>Línea</w:t>
            </w:r>
          </w:p>
        </w:tc>
        <w:tc>
          <w:tcPr>
            <w:tcW w:w="3517"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75A4EA09" w14:textId="6681223E" w:rsidR="006E14B4" w:rsidRPr="006E14B4" w:rsidRDefault="006E14B4" w:rsidP="006E14B4">
            <w:pPr>
              <w:rPr>
                <w:sz w:val="24"/>
                <w:szCs w:val="24"/>
              </w:rPr>
            </w:pPr>
            <w:r w:rsidRPr="006E14B4">
              <w:rPr>
                <w:sz w:val="24"/>
                <w:szCs w:val="24"/>
              </w:rPr>
              <w:t>Metro</w:t>
            </w:r>
          </w:p>
        </w:tc>
        <w:tc>
          <w:tcPr>
            <w:tcW w:w="3522" w:type="dxa"/>
            <w:tcBorders>
              <w:top w:val="nil"/>
              <w:left w:val="nil"/>
              <w:bottom w:val="nil"/>
              <w:right w:val="single" w:sz="8" w:space="0" w:color="B7C0C8"/>
            </w:tcBorders>
            <w:shd w:val="clear" w:color="auto" w:fill="F7F7F7"/>
            <w:tcMar>
              <w:top w:w="0" w:type="dxa"/>
              <w:left w:w="108" w:type="dxa"/>
              <w:bottom w:w="0" w:type="dxa"/>
              <w:right w:w="108" w:type="dxa"/>
            </w:tcMar>
            <w:vAlign w:val="center"/>
          </w:tcPr>
          <w:p w14:paraId="52B364D6" w14:textId="0FA69D6C" w:rsidR="006E14B4" w:rsidRPr="006E14B4" w:rsidRDefault="006E14B4" w:rsidP="006E14B4">
            <w:pPr>
              <w:rPr>
                <w:sz w:val="24"/>
                <w:szCs w:val="24"/>
              </w:rPr>
            </w:pPr>
            <w:r w:rsidRPr="006E14B4">
              <w:rPr>
                <w:sz w:val="24"/>
                <w:szCs w:val="24"/>
              </w:rPr>
              <w:t>1 : N</w:t>
            </w:r>
          </w:p>
        </w:tc>
      </w:tr>
      <w:tr w:rsidR="006E14B4" w14:paraId="6D7FDBFB" w14:textId="77777777" w:rsidTr="006E14B4">
        <w:trPr>
          <w:tblCellSpacing w:w="15" w:type="dxa"/>
          <w:jc w:val="center"/>
        </w:trPr>
        <w:tc>
          <w:tcPr>
            <w:tcW w:w="1195" w:type="dxa"/>
            <w:tcBorders>
              <w:top w:val="nil"/>
              <w:left w:val="single" w:sz="8" w:space="0" w:color="B7C0C8"/>
              <w:bottom w:val="single" w:sz="8" w:space="0" w:color="B7C0C8"/>
              <w:right w:val="single" w:sz="8" w:space="0" w:color="B7C0C8"/>
            </w:tcBorders>
            <w:shd w:val="clear" w:color="auto" w:fill="F7F7F7"/>
            <w:tcMar>
              <w:top w:w="0" w:type="dxa"/>
              <w:left w:w="108" w:type="dxa"/>
              <w:bottom w:w="0" w:type="dxa"/>
              <w:right w:w="108" w:type="dxa"/>
            </w:tcMar>
            <w:vAlign w:val="center"/>
          </w:tcPr>
          <w:p w14:paraId="6E5E54CF" w14:textId="40AABF1E" w:rsidR="006E14B4" w:rsidRPr="006E14B4" w:rsidRDefault="006E14B4" w:rsidP="006E14B4">
            <w:pPr>
              <w:rPr>
                <w:sz w:val="24"/>
                <w:szCs w:val="24"/>
              </w:rPr>
            </w:pPr>
            <w:r w:rsidRPr="006E14B4">
              <w:rPr>
                <w:sz w:val="24"/>
                <w:szCs w:val="24"/>
              </w:rPr>
              <w:t>Estación</w:t>
            </w:r>
          </w:p>
        </w:tc>
        <w:tc>
          <w:tcPr>
            <w:tcW w:w="3517"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33E87CD1" w14:textId="3CD71E7F" w:rsidR="006E14B4" w:rsidRPr="006E14B4" w:rsidRDefault="006E14B4" w:rsidP="006E14B4">
            <w:pPr>
              <w:rPr>
                <w:sz w:val="24"/>
                <w:szCs w:val="24"/>
              </w:rPr>
            </w:pPr>
            <w:r w:rsidRPr="006E14B4">
              <w:rPr>
                <w:sz w:val="24"/>
                <w:szCs w:val="24"/>
              </w:rPr>
              <w:t>Tramo</w:t>
            </w:r>
          </w:p>
        </w:tc>
        <w:tc>
          <w:tcPr>
            <w:tcW w:w="3522" w:type="dxa"/>
            <w:tcBorders>
              <w:top w:val="nil"/>
              <w:left w:val="nil"/>
              <w:bottom w:val="single" w:sz="8" w:space="0" w:color="B7C0C8"/>
              <w:right w:val="single" w:sz="8" w:space="0" w:color="B7C0C8"/>
            </w:tcBorders>
            <w:shd w:val="clear" w:color="auto" w:fill="F7F7F7"/>
            <w:tcMar>
              <w:top w:w="0" w:type="dxa"/>
              <w:left w:w="108" w:type="dxa"/>
              <w:bottom w:w="0" w:type="dxa"/>
              <w:right w:w="108" w:type="dxa"/>
            </w:tcMar>
            <w:vAlign w:val="center"/>
          </w:tcPr>
          <w:p w14:paraId="79091BE3" w14:textId="528A72BE" w:rsidR="006E14B4" w:rsidRPr="006E14B4" w:rsidRDefault="006E14B4" w:rsidP="006E14B4">
            <w:pPr>
              <w:rPr>
                <w:sz w:val="24"/>
                <w:szCs w:val="24"/>
              </w:rPr>
            </w:pPr>
            <w:r w:rsidRPr="006E14B4">
              <w:rPr>
                <w:sz w:val="24"/>
                <w:szCs w:val="24"/>
              </w:rPr>
              <w:t>1 : N como extremo A o B</w:t>
            </w:r>
          </w:p>
        </w:tc>
      </w:tr>
    </w:tbl>
    <w:p w14:paraId="409447BD" w14:textId="612E493B" w:rsidR="00D86987" w:rsidRDefault="00D86987" w:rsidP="00A26F37">
      <w:pPr>
        <w:pStyle w:val="Descripcin"/>
      </w:pPr>
      <w:bookmarkStart w:id="298" w:name="_Toc241744387"/>
      <w:r>
        <w:t xml:space="preserve">Tabla </w:t>
      </w:r>
      <w:r w:rsidR="00AB3FAE">
        <w:fldChar w:fldCharType="begin"/>
      </w:r>
      <w:r w:rsidR="00AB3FAE">
        <w:instrText xml:space="preserve"> SEQ Tabla \* ARABIC </w:instrText>
      </w:r>
      <w:r w:rsidR="00AB3FAE">
        <w:fldChar w:fldCharType="separate"/>
      </w:r>
      <w:r w:rsidR="00AB3FAE">
        <w:rPr>
          <w:noProof/>
        </w:rPr>
        <w:t>43</w:t>
      </w:r>
      <w:r w:rsidR="00AB3FAE">
        <w:rPr>
          <w:noProof/>
        </w:rPr>
        <w:fldChar w:fldCharType="end"/>
      </w:r>
      <w:r>
        <w:t xml:space="preserve"> - </w:t>
      </w:r>
      <w:r w:rsidRPr="009D76E5">
        <w:t>RELACIONES IDENTIFICADAS</w:t>
      </w:r>
      <w:r>
        <w:t>.</w:t>
      </w:r>
      <w:bookmarkEnd w:id="298"/>
    </w:p>
    <w:p w14:paraId="1F593391" w14:textId="42CBEB14" w:rsidR="00BA4D32" w:rsidRPr="00BA4D32" w:rsidRDefault="00BA4D32" w:rsidP="00BA4D32">
      <w:r w:rsidRPr="00BA4D32">
        <w:rPr>
          <w:lang w:eastAsia="es-ES_tradnl"/>
        </w:rPr>
        <w:t>Las relaciones se implementan mediante claves foráneas y claves compuestas cuando corresponde. La pertenencia de estaciones a líneas se representa mediante la tabla asociativa PASA, mientras que los segmentos físicos o lógicos existentes entre dos estaciones se registran mediante la tabla TRAMO.</w:t>
      </w:r>
    </w:p>
    <w:p w14:paraId="3C1BF2AE" w14:textId="77777777" w:rsidR="00BA4D32" w:rsidRDefault="00BA4D32" w:rsidP="00BA4D32">
      <w:pPr>
        <w:rPr>
          <w:lang w:eastAsia="es-ES_tradnl"/>
        </w:rPr>
      </w:pPr>
      <w:r w:rsidRPr="00BA4D32">
        <w:rPr>
          <w:lang w:eastAsia="es-ES_tradnl"/>
        </w:rPr>
        <w:t>Esta separación permite diferenciar la pertenencia de una estación a una línea de la existencia de un tramo concreto entre dos estaciones consecutivas.</w:t>
      </w:r>
    </w:p>
    <w:p w14:paraId="0C90047D" w14:textId="77777777" w:rsidR="00061D03" w:rsidRPr="00BA4D32" w:rsidRDefault="00061D03" w:rsidP="00BA4D32">
      <w:pPr>
        <w:rPr>
          <w:lang w:eastAsia="es-ES_tradnl"/>
        </w:rPr>
      </w:pPr>
    </w:p>
    <w:p w14:paraId="4ADB3CCF" w14:textId="77777777" w:rsidR="00061D03" w:rsidRDefault="00061D03">
      <w:pPr>
        <w:suppressAutoHyphens w:val="0"/>
        <w:spacing w:before="200" w:after="200"/>
        <w:jc w:val="left"/>
        <w:rPr>
          <w:b/>
          <w:bCs/>
          <w:caps/>
          <w:spacing w:val="15"/>
          <w:sz w:val="28"/>
          <w:szCs w:val="22"/>
          <w:lang w:eastAsia="es-MX"/>
        </w:rPr>
      </w:pPr>
      <w:r>
        <w:br w:type="page"/>
      </w:r>
    </w:p>
    <w:p w14:paraId="121B1BC4" w14:textId="0C08DB8C" w:rsidR="00885CA2" w:rsidRPr="00BC3447" w:rsidRDefault="00885CA2" w:rsidP="00BA4D32">
      <w:pPr>
        <w:pStyle w:val="Ttulo2"/>
        <w:rPr>
          <w:rFonts w:asciiTheme="majorHAnsi" w:eastAsiaTheme="majorEastAsia" w:hAnsiTheme="majorHAnsi" w:cstheme="majorBidi"/>
          <w:color w:val="595959" w:themeColor="text1" w:themeTint="A6"/>
          <w:sz w:val="24"/>
        </w:rPr>
      </w:pPr>
      <w:bookmarkStart w:id="299" w:name="_Toc241744266"/>
      <w:r>
        <w:lastRenderedPageBreak/>
        <w:t>Descripción de las Relaciones</w:t>
      </w:r>
      <w:bookmarkEnd w:id="299"/>
    </w:p>
    <w:p w14:paraId="4E415DA1" w14:textId="77777777" w:rsidR="006E14B4" w:rsidRPr="006E14B4" w:rsidRDefault="006E14B4">
      <w:pPr>
        <w:pStyle w:val="Prrafodelista"/>
        <w:numPr>
          <w:ilvl w:val="0"/>
          <w:numId w:val="110"/>
        </w:numPr>
      </w:pPr>
      <w:r w:rsidRPr="002B0DD6">
        <w:rPr>
          <w:b/>
          <w:bCs/>
        </w:rPr>
        <w:t>Usuario – Solicitud de Recuperación de Contraseña</w:t>
      </w:r>
      <w:r w:rsidRPr="002B0DD6">
        <w:rPr>
          <w:b/>
          <w:bCs/>
        </w:rPr>
        <w:br/>
      </w:r>
      <w:r w:rsidRPr="006E14B4">
        <w:t>Un usuario puede generar múltiples solicitudes de recuperación de contraseña. Cada solicitud pertenece a un único usuario.</w:t>
      </w:r>
    </w:p>
    <w:p w14:paraId="3CB1CE58" w14:textId="77777777" w:rsidR="006E14B4" w:rsidRPr="006E14B4" w:rsidRDefault="006E14B4">
      <w:pPr>
        <w:pStyle w:val="Prrafodelista"/>
        <w:numPr>
          <w:ilvl w:val="0"/>
          <w:numId w:val="110"/>
        </w:numPr>
      </w:pPr>
      <w:r w:rsidRPr="002B0DD6">
        <w:rPr>
          <w:b/>
          <w:bCs/>
        </w:rPr>
        <w:t>Usuario – Intento</w:t>
      </w:r>
      <w:r w:rsidRPr="006E14B4">
        <w:br/>
        <w:t>Un usuario puede realizar múltiples intentos dentro del recorrido educativo. Cada intento pertenece a un único usuario.</w:t>
      </w:r>
    </w:p>
    <w:p w14:paraId="0C45CC2E" w14:textId="77777777" w:rsidR="006E14B4" w:rsidRPr="006E14B4" w:rsidRDefault="006E14B4">
      <w:pPr>
        <w:pStyle w:val="Prrafodelista"/>
        <w:numPr>
          <w:ilvl w:val="0"/>
          <w:numId w:val="110"/>
        </w:numPr>
      </w:pPr>
      <w:r w:rsidRPr="002B0DD6">
        <w:rPr>
          <w:b/>
          <w:bCs/>
        </w:rPr>
        <w:t>Usuario – Actividad Administrativa</w:t>
      </w:r>
      <w:r w:rsidRPr="002B0DD6">
        <w:rPr>
          <w:b/>
          <w:bCs/>
        </w:rPr>
        <w:br/>
      </w:r>
      <w:r w:rsidRPr="006E14B4">
        <w:t>Un administrador puede generar múltiples registros de actividad. Cada actividad administrativa identifica al administrador que realizó la acción.</w:t>
      </w:r>
    </w:p>
    <w:p w14:paraId="6CB6BBC1" w14:textId="77777777" w:rsidR="006E14B4" w:rsidRPr="006E14B4" w:rsidRDefault="006E14B4">
      <w:pPr>
        <w:pStyle w:val="Prrafodelista"/>
        <w:numPr>
          <w:ilvl w:val="0"/>
          <w:numId w:val="110"/>
        </w:numPr>
      </w:pPr>
      <w:r w:rsidRPr="002B0DD6">
        <w:rPr>
          <w:b/>
          <w:bCs/>
        </w:rPr>
        <w:t>Diseño – Línea</w:t>
      </w:r>
      <w:r w:rsidRPr="006E14B4">
        <w:br/>
        <w:t>Un diseño puede contener múltiples líneas. Cada línea pertenece a un único diseño.</w:t>
      </w:r>
    </w:p>
    <w:p w14:paraId="394DBA0C" w14:textId="77777777" w:rsidR="006E14B4" w:rsidRPr="006E14B4" w:rsidRDefault="006E14B4">
      <w:pPr>
        <w:pStyle w:val="Prrafodelista"/>
        <w:numPr>
          <w:ilvl w:val="0"/>
          <w:numId w:val="110"/>
        </w:numPr>
      </w:pPr>
      <w:r w:rsidRPr="002B0DD6">
        <w:rPr>
          <w:b/>
          <w:bCs/>
        </w:rPr>
        <w:t>Diseño – Estación</w:t>
      </w:r>
      <w:r w:rsidRPr="006E14B4">
        <w:br/>
        <w:t>Un diseño puede contener múltiples estaciones. Cada estación pertenece a un único diseño.</w:t>
      </w:r>
    </w:p>
    <w:p w14:paraId="75E73D97" w14:textId="77777777" w:rsidR="006E14B4" w:rsidRPr="006E14B4" w:rsidRDefault="006E14B4">
      <w:pPr>
        <w:pStyle w:val="Prrafodelista"/>
        <w:numPr>
          <w:ilvl w:val="0"/>
          <w:numId w:val="110"/>
        </w:numPr>
      </w:pPr>
      <w:r w:rsidRPr="002B0DD6">
        <w:rPr>
          <w:b/>
          <w:bCs/>
        </w:rPr>
        <w:t>Diseño – Intento</w:t>
      </w:r>
      <w:r w:rsidRPr="006E14B4">
        <w:br/>
        <w:t>Cada intento utiliza un diseño determinado. Un diseño puede encontrarse asociado a un intento según las reglas definidas por el sistema.</w:t>
      </w:r>
    </w:p>
    <w:p w14:paraId="4332C4E3" w14:textId="77777777" w:rsidR="006E14B4" w:rsidRPr="006E14B4" w:rsidRDefault="006E14B4">
      <w:pPr>
        <w:pStyle w:val="Prrafodelista"/>
        <w:numPr>
          <w:ilvl w:val="0"/>
          <w:numId w:val="110"/>
        </w:numPr>
      </w:pPr>
      <w:r w:rsidRPr="002B0DD6">
        <w:rPr>
          <w:b/>
          <w:bCs/>
        </w:rPr>
        <w:t>Diseño – Escenario</w:t>
      </w:r>
      <w:r w:rsidRPr="006E14B4">
        <w:br/>
        <w:t>Un diseño puede utilizarse como base de escenarios. La asociación puede ser opcional en determinados escenarios de edición libre o progresivos, según la modalidad implementada.</w:t>
      </w:r>
    </w:p>
    <w:p w14:paraId="0DB81C0C" w14:textId="77777777" w:rsidR="006E14B4" w:rsidRPr="006E14B4" w:rsidRDefault="006E14B4">
      <w:pPr>
        <w:pStyle w:val="Prrafodelista"/>
        <w:numPr>
          <w:ilvl w:val="0"/>
          <w:numId w:val="110"/>
        </w:numPr>
      </w:pPr>
      <w:r w:rsidRPr="002B0DD6">
        <w:rPr>
          <w:b/>
          <w:bCs/>
        </w:rPr>
        <w:t>Escenario – Intento</w:t>
      </w:r>
      <w:r w:rsidRPr="006E14B4">
        <w:br/>
        <w:t>Un escenario puede generar múltiples intentos realizados por los usuarios. Cada intento pertenece a un único escenario.</w:t>
      </w:r>
    </w:p>
    <w:p w14:paraId="6B18BB31" w14:textId="77777777" w:rsidR="006E14B4" w:rsidRPr="006E14B4" w:rsidRDefault="006E14B4">
      <w:pPr>
        <w:pStyle w:val="Prrafodelista"/>
        <w:numPr>
          <w:ilvl w:val="0"/>
          <w:numId w:val="110"/>
        </w:numPr>
      </w:pPr>
      <w:r w:rsidRPr="002B0DD6">
        <w:rPr>
          <w:b/>
          <w:bCs/>
        </w:rPr>
        <w:t>Intento – Simulación</w:t>
      </w:r>
      <w:r w:rsidRPr="002B0DD6">
        <w:rPr>
          <w:b/>
          <w:bCs/>
        </w:rPr>
        <w:br/>
      </w:r>
      <w:r w:rsidRPr="006E14B4">
        <w:t>Un intento puede generar múltiples simulaciones. Cada simulación pertenece a un único intento.</w:t>
      </w:r>
    </w:p>
    <w:p w14:paraId="2ED247E7" w14:textId="77777777" w:rsidR="006E14B4" w:rsidRPr="006E14B4" w:rsidRDefault="006E14B4">
      <w:pPr>
        <w:pStyle w:val="Prrafodelista"/>
        <w:numPr>
          <w:ilvl w:val="0"/>
          <w:numId w:val="110"/>
        </w:numPr>
      </w:pPr>
      <w:r w:rsidRPr="002B0DD6">
        <w:rPr>
          <w:b/>
          <w:bCs/>
        </w:rPr>
        <w:t>Línea – Estación</w:t>
      </w:r>
      <w:r w:rsidRPr="006E14B4">
        <w:br/>
        <w:t>Una línea puede contener múltiples estaciones y una estación puede pertenecer a varias líneas. Esta relación muchos a muchos se implementa mediante la tabla PASA.</w:t>
      </w:r>
    </w:p>
    <w:p w14:paraId="541D418F" w14:textId="77777777" w:rsidR="006E14B4" w:rsidRPr="006E14B4" w:rsidRDefault="006E14B4">
      <w:pPr>
        <w:pStyle w:val="Prrafodelista"/>
        <w:numPr>
          <w:ilvl w:val="0"/>
          <w:numId w:val="110"/>
        </w:numPr>
      </w:pPr>
      <w:r w:rsidRPr="002B0DD6">
        <w:rPr>
          <w:b/>
          <w:bCs/>
        </w:rPr>
        <w:t>Línea – Tramo</w:t>
      </w:r>
      <w:r w:rsidRPr="006E14B4">
        <w:br/>
        <w:t>Una línea puede contener múltiples tramos. Cada tramo identifica una línea y dos estaciones diferentes que constituyen sus extremos.</w:t>
      </w:r>
    </w:p>
    <w:p w14:paraId="7D7BEFAF" w14:textId="4FEA9102" w:rsidR="00885CA2" w:rsidRPr="006E14B4" w:rsidRDefault="006E14B4">
      <w:pPr>
        <w:pStyle w:val="Prrafodelista"/>
        <w:numPr>
          <w:ilvl w:val="0"/>
          <w:numId w:val="110"/>
        </w:numPr>
      </w:pPr>
      <w:r w:rsidRPr="002B0DD6">
        <w:rPr>
          <w:b/>
          <w:bCs/>
        </w:rPr>
        <w:t>Línea – Metro</w:t>
      </w:r>
      <w:r w:rsidRPr="006E14B4">
        <w:br/>
        <w:t>Una línea puede disponer de múltiples unidades de metro. Cada unidad se asigna a una línea perteneciente al mismo diseño.</w:t>
      </w:r>
    </w:p>
    <w:p w14:paraId="16A7177E" w14:textId="46C7A258" w:rsidR="00885CA2" w:rsidRDefault="00885CA2" w:rsidP="00885CA2">
      <w:pPr>
        <w:rPr>
          <w:b/>
          <w:bCs/>
          <w:caps/>
          <w:color w:val="FFFFFF" w:themeColor="background1"/>
          <w:spacing w:val="15"/>
          <w:sz w:val="32"/>
          <w:szCs w:val="22"/>
        </w:rPr>
      </w:pPr>
    </w:p>
    <w:p w14:paraId="0BE0730E" w14:textId="77777777" w:rsidR="00185731" w:rsidRDefault="00185731">
      <w:pPr>
        <w:suppressAutoHyphens w:val="0"/>
        <w:spacing w:before="200" w:after="200"/>
        <w:jc w:val="left"/>
        <w:rPr>
          <w:b/>
          <w:caps/>
          <w:spacing w:val="15"/>
          <w:sz w:val="28"/>
          <w:szCs w:val="22"/>
          <w:lang w:eastAsia="es-MX"/>
        </w:rPr>
      </w:pPr>
      <w:r>
        <w:br w:type="page"/>
      </w:r>
    </w:p>
    <w:p w14:paraId="233D0D79" w14:textId="0E58A5DC" w:rsidR="00885CA2" w:rsidRDefault="00885CA2" w:rsidP="00BA4D32">
      <w:pPr>
        <w:pStyle w:val="Ttulo2"/>
      </w:pPr>
      <w:bookmarkStart w:id="300" w:name="_Toc241744267"/>
      <w:r w:rsidRPr="00E402E6">
        <w:lastRenderedPageBreak/>
        <w:t>Diagrama del Modelo Relacional de la Base de Datos</w:t>
      </w:r>
      <w:bookmarkEnd w:id="300"/>
    </w:p>
    <w:p w14:paraId="56454AF3" w14:textId="77777777" w:rsidR="006242A9" w:rsidRPr="006242A9" w:rsidRDefault="006242A9" w:rsidP="006242A9">
      <w:pPr>
        <w:rPr>
          <w:lang w:eastAsia="es-MX"/>
        </w:rPr>
      </w:pPr>
    </w:p>
    <w:p w14:paraId="088EF25E" w14:textId="77777777" w:rsidR="00D86987" w:rsidRDefault="0085485C" w:rsidP="00D86987">
      <w:pPr>
        <w:keepNext/>
      </w:pPr>
      <w:r>
        <w:rPr>
          <w:noProof/>
        </w:rPr>
        <w:drawing>
          <wp:inline distT="0" distB="0" distL="0" distR="0" wp14:anchorId="6D2173A5" wp14:editId="02DAB3A0">
            <wp:extent cx="6645910" cy="5913755"/>
            <wp:effectExtent l="0" t="0" r="0" b="4445"/>
            <wp:docPr id="1786840186" name="Imagen 13"/>
            <wp:cNvGraphicFramePr>
              <a:graphicFrameLocks noChangeAspect="1"/>
            </wp:cNvGraphicFramePr>
            <a:graphic>
              <a:graphicData uri="http://schemas.openxmlformats.org/drawingml/2006/picture">
                <pic:pic>
                  <pic:nvPicPr>
                    <pic:cNvPr id="1786840186" name="Imagen 1786840186"/>
                    <pic:cNvPicPr/>
                  </pic:nvPicPr>
                  <pic:blipFill>
                    <a:blip r:embed="rId60" cstate="print">
                      <a:extLst>
                        <a:ext uri="{28A0092B-C50C-407E-A947-70E740481C1C}">
                          <a14:useLocalDpi val="0"/>
                        </a:ext>
                      </a:extLst>
                    </a:blip>
                    <a:stretch>
                      <a:fillRect/>
                    </a:stretch>
                  </pic:blipFill>
                  <pic:spPr>
                    <a:xfrm>
                      <a:off x="0" y="0"/>
                      <a:ext cx="6645910" cy="5913755"/>
                    </a:xfrm>
                    <a:prstGeom prst="rect">
                      <a:avLst/>
                    </a:prstGeom>
                  </pic:spPr>
                </pic:pic>
              </a:graphicData>
            </a:graphic>
          </wp:inline>
        </w:drawing>
      </w:r>
    </w:p>
    <w:p w14:paraId="2D121C01" w14:textId="2EE4422A" w:rsidR="00885CA2" w:rsidRPr="00684837" w:rsidRDefault="00D86987" w:rsidP="00A26F37">
      <w:pPr>
        <w:pStyle w:val="Descripcin"/>
      </w:pPr>
      <w:bookmarkStart w:id="301" w:name="_Toc241163882"/>
      <w:r>
        <w:t xml:space="preserve">Ilustración </w:t>
      </w:r>
      <w:r w:rsidR="00003D75">
        <w:fldChar w:fldCharType="begin"/>
      </w:r>
      <w:r w:rsidR="00003D75">
        <w:instrText xml:space="preserve"> SEQ Ilustración \* ARABIC </w:instrText>
      </w:r>
      <w:r w:rsidR="00003D75">
        <w:fldChar w:fldCharType="separate"/>
      </w:r>
      <w:r w:rsidR="00395860">
        <w:rPr>
          <w:noProof/>
        </w:rPr>
        <w:t>16</w:t>
      </w:r>
      <w:r w:rsidR="00003D75">
        <w:rPr>
          <w:noProof/>
        </w:rPr>
        <w:fldChar w:fldCharType="end"/>
      </w:r>
      <w:r>
        <w:t xml:space="preserve"> - </w:t>
      </w:r>
      <w:r w:rsidRPr="00C9644E">
        <w:t>DIAGRAMA DEL MODELO RELACIONAL DE LA BASE DE DATOS</w:t>
      </w:r>
      <w:r>
        <w:t>.</w:t>
      </w:r>
      <w:bookmarkEnd w:id="301"/>
    </w:p>
    <w:p w14:paraId="670C7393" w14:textId="77777777" w:rsidR="006242A9" w:rsidRDefault="006242A9" w:rsidP="006242A9"/>
    <w:p w14:paraId="657D4E29" w14:textId="77777777" w:rsidR="00061D03" w:rsidRDefault="00061D03">
      <w:pPr>
        <w:suppressAutoHyphens w:val="0"/>
        <w:spacing w:before="200" w:after="200"/>
        <w:jc w:val="left"/>
        <w:rPr>
          <w:b/>
          <w:bCs/>
          <w:caps/>
          <w:spacing w:val="15"/>
          <w:sz w:val="28"/>
          <w:szCs w:val="22"/>
          <w:lang w:eastAsia="es-MX"/>
        </w:rPr>
      </w:pPr>
      <w:r>
        <w:br w:type="page"/>
      </w:r>
    </w:p>
    <w:p w14:paraId="2AC92CCE" w14:textId="57B8BED1" w:rsidR="00885CA2" w:rsidRPr="002F5382" w:rsidRDefault="00885CA2" w:rsidP="00BA4D32">
      <w:pPr>
        <w:pStyle w:val="Ttulo2"/>
      </w:pPr>
      <w:bookmarkStart w:id="302" w:name="_Toc241744268"/>
      <w:r>
        <w:lastRenderedPageBreak/>
        <w:t>Modelo Relacional</w:t>
      </w:r>
      <w:bookmarkEnd w:id="302"/>
    </w:p>
    <w:p w14:paraId="02C89788" w14:textId="26B1CED6" w:rsidR="00885CA2" w:rsidRDefault="00885CA2" w:rsidP="00885CA2">
      <w:pPr>
        <w:pStyle w:val="Ttulo4"/>
        <w:jc w:val="left"/>
      </w:pPr>
      <w:bookmarkStart w:id="303" w:name="_Toc241744269"/>
      <w:r w:rsidRPr="0025111E">
        <w:t>Observaciones</w:t>
      </w:r>
      <w:bookmarkEnd w:id="303"/>
    </w:p>
    <w:p w14:paraId="541C99E0" w14:textId="0B08B470" w:rsidR="006E14B4" w:rsidRPr="006E14B4" w:rsidRDefault="006E14B4">
      <w:pPr>
        <w:pStyle w:val="Prrafodelista"/>
        <w:numPr>
          <w:ilvl w:val="0"/>
          <w:numId w:val="111"/>
        </w:numPr>
        <w:rPr>
          <w:rFonts w:eastAsia="Times New Roman"/>
        </w:rPr>
      </w:pPr>
      <w:r w:rsidRPr="006E14B4">
        <w:rPr>
          <w:rFonts w:eastAsia="Times New Roman"/>
        </w:rPr>
        <w:t>Cada tabla posee una clave primaria simple o compuesta que permite identificar de forma única sus registros.</w:t>
      </w:r>
    </w:p>
    <w:p w14:paraId="68481963" w14:textId="2A331805" w:rsidR="006E14B4" w:rsidRPr="006E14B4" w:rsidRDefault="006E14B4">
      <w:pPr>
        <w:pStyle w:val="Prrafodelista"/>
        <w:numPr>
          <w:ilvl w:val="0"/>
          <w:numId w:val="111"/>
        </w:numPr>
        <w:rPr>
          <w:rFonts w:eastAsia="Times New Roman"/>
        </w:rPr>
      </w:pPr>
      <w:r w:rsidRPr="006E14B4">
        <w:rPr>
          <w:rFonts w:eastAsia="Times New Roman"/>
        </w:rPr>
        <w:t>Las relaciones uno a muchos se implementan mediante claves foráneas.</w:t>
      </w:r>
    </w:p>
    <w:p w14:paraId="3102E433" w14:textId="0A560598" w:rsidR="006E14B4" w:rsidRPr="006E14B4" w:rsidRDefault="006E14B4">
      <w:pPr>
        <w:pStyle w:val="Prrafodelista"/>
        <w:numPr>
          <w:ilvl w:val="0"/>
          <w:numId w:val="111"/>
        </w:numPr>
        <w:rPr>
          <w:rFonts w:eastAsia="Times New Roman" w:cstheme="minorHAnsi"/>
        </w:rPr>
      </w:pPr>
      <w:r w:rsidRPr="006E14B4">
        <w:rPr>
          <w:rFonts w:eastAsia="Times New Roman"/>
        </w:rPr>
        <w:t xml:space="preserve">La relación muchos a muchos entre líneas y estaciones se implementa mediante la tabla asociativa </w:t>
      </w:r>
      <w:r w:rsidRPr="006E14B4">
        <w:rPr>
          <w:rFonts w:eastAsia="Times New Roman" w:cstheme="minorHAnsi"/>
        </w:rPr>
        <w:t>PASA.</w:t>
      </w:r>
    </w:p>
    <w:p w14:paraId="56F94E52" w14:textId="0D53B3A5" w:rsidR="006E14B4" w:rsidRPr="006E14B4" w:rsidRDefault="006E14B4">
      <w:pPr>
        <w:pStyle w:val="Prrafodelista"/>
        <w:numPr>
          <w:ilvl w:val="0"/>
          <w:numId w:val="111"/>
        </w:numPr>
        <w:rPr>
          <w:rFonts w:eastAsia="Times New Roman"/>
        </w:rPr>
      </w:pPr>
      <w:r w:rsidRPr="006E14B4">
        <w:rPr>
          <w:rFonts w:eastAsia="Times New Roman"/>
        </w:rPr>
        <w:t>La tabla TRAMO representa segmentos entre dos estaciones distintas dentro de una línea y no sustituye a la relación asociativa PASA.</w:t>
      </w:r>
    </w:p>
    <w:p w14:paraId="353E78CE" w14:textId="60A7ECEA" w:rsidR="006E14B4" w:rsidRPr="006E14B4" w:rsidRDefault="006E14B4">
      <w:pPr>
        <w:pStyle w:val="Prrafodelista"/>
        <w:numPr>
          <w:ilvl w:val="0"/>
          <w:numId w:val="111"/>
        </w:numPr>
        <w:rPr>
          <w:rFonts w:eastAsia="Times New Roman"/>
        </w:rPr>
      </w:pPr>
      <w:r w:rsidRPr="006E14B4">
        <w:rPr>
          <w:rFonts w:eastAsia="Times New Roman"/>
        </w:rPr>
        <w:t>Las tablas LINEA y ESTACION utilizan claves compuestas basadas en el identificador del diseño y el nombre del elemento.</w:t>
      </w:r>
    </w:p>
    <w:p w14:paraId="38AD4895" w14:textId="50534A5E" w:rsidR="006E14B4" w:rsidRPr="006E14B4" w:rsidRDefault="006E14B4">
      <w:pPr>
        <w:pStyle w:val="Prrafodelista"/>
        <w:numPr>
          <w:ilvl w:val="0"/>
          <w:numId w:val="111"/>
        </w:numPr>
        <w:rPr>
          <w:rFonts w:eastAsia="Times New Roman"/>
        </w:rPr>
      </w:pPr>
      <w:r w:rsidRPr="006E14B4">
        <w:rPr>
          <w:rFonts w:eastAsia="Times New Roman"/>
        </w:rPr>
        <w:t>Las relaciones correspondientes a líneas, estaciones, metros y tramos mantienen el identificador del diseño para asegurar que los elementos relacionados pertenezcan a la misma red.</w:t>
      </w:r>
    </w:p>
    <w:p w14:paraId="0B994194" w14:textId="77777777" w:rsidR="006E14B4" w:rsidRDefault="006E14B4">
      <w:pPr>
        <w:pStyle w:val="Prrafodelista"/>
        <w:numPr>
          <w:ilvl w:val="0"/>
          <w:numId w:val="111"/>
        </w:numPr>
        <w:rPr>
          <w:rFonts w:eastAsia="Times New Roman"/>
        </w:rPr>
      </w:pPr>
      <w:r w:rsidRPr="006E14B4">
        <w:rPr>
          <w:rFonts w:eastAsia="Times New Roman"/>
        </w:rPr>
        <w:t>La eliminación de determinados registros principales utiliza reglas de integridad referencial para eliminar de forma controlada los datos dependientes cuando corresponde.</w:t>
      </w:r>
    </w:p>
    <w:p w14:paraId="26DA55D8" w14:textId="5EF5826C" w:rsidR="00185731" w:rsidRPr="006E14B4" w:rsidRDefault="006E14B4">
      <w:pPr>
        <w:pStyle w:val="Prrafodelista"/>
        <w:numPr>
          <w:ilvl w:val="0"/>
          <w:numId w:val="111"/>
        </w:numPr>
        <w:rPr>
          <w:rFonts w:eastAsia="Times New Roman"/>
        </w:rPr>
      </w:pPr>
      <w:r w:rsidRPr="006E14B4">
        <w:rPr>
          <w:rFonts w:eastAsia="Times New Roman"/>
        </w:rPr>
        <w:t>Las estructuras relacionadas con configuración, recuperación de contraseña, progresión educativa e historial administrativo fueron incorporadas mediante scripts SQL incrementales.</w:t>
      </w:r>
      <w:r w:rsidR="00185731">
        <w:br w:type="page"/>
      </w:r>
    </w:p>
    <w:p w14:paraId="05C05DB2" w14:textId="132C6CDD" w:rsidR="00885CA2" w:rsidRPr="00D61C7A" w:rsidRDefault="00885CA2" w:rsidP="00BA4D32">
      <w:pPr>
        <w:pStyle w:val="Ttulo2"/>
      </w:pPr>
      <w:bookmarkStart w:id="304" w:name="_Toc241744270"/>
      <w:r w:rsidRPr="00975D69">
        <w:lastRenderedPageBreak/>
        <w:t>Restricciones de Integridad Referencial</w:t>
      </w:r>
      <w:bookmarkEnd w:id="304"/>
    </w:p>
    <w:p w14:paraId="181601CE" w14:textId="77777777" w:rsidR="006E14B4" w:rsidRPr="006E14B4" w:rsidRDefault="006E14B4" w:rsidP="006E14B4">
      <w:pPr>
        <w:rPr>
          <w:lang w:eastAsia="es-ES_tradnl"/>
        </w:rPr>
      </w:pPr>
      <w:r w:rsidRPr="006E14B4">
        <w:rPr>
          <w:lang w:eastAsia="es-ES_tradnl"/>
        </w:rPr>
        <w:t>Con el objetivo de mantener la consistencia de la información almacenada, la base de datos de METRONET utiliza las siguientes restricciones:</w:t>
      </w:r>
    </w:p>
    <w:p w14:paraId="1F4FFADA" w14:textId="77777777" w:rsidR="006E14B4" w:rsidRPr="006E14B4" w:rsidRDefault="006E14B4">
      <w:pPr>
        <w:pStyle w:val="Prrafodelista"/>
        <w:numPr>
          <w:ilvl w:val="0"/>
          <w:numId w:val="112"/>
        </w:numPr>
        <w:rPr>
          <w:rFonts w:eastAsia="Times New Roman"/>
        </w:rPr>
      </w:pPr>
      <w:r w:rsidRPr="006E14B4">
        <w:rPr>
          <w:rFonts w:eastAsia="Times New Roman"/>
        </w:rPr>
        <w:t>claves primarias para identificar de manera única los registros;</w:t>
      </w:r>
    </w:p>
    <w:p w14:paraId="5A574DD1" w14:textId="77777777" w:rsidR="006E14B4" w:rsidRPr="006E14B4" w:rsidRDefault="006E14B4">
      <w:pPr>
        <w:pStyle w:val="Prrafodelista"/>
        <w:numPr>
          <w:ilvl w:val="0"/>
          <w:numId w:val="112"/>
        </w:numPr>
        <w:rPr>
          <w:rFonts w:eastAsia="Times New Roman"/>
        </w:rPr>
      </w:pPr>
      <w:r w:rsidRPr="006E14B4">
        <w:rPr>
          <w:rFonts w:eastAsia="Times New Roman"/>
        </w:rPr>
        <w:t>claves foráneas para mantener las relaciones entre tablas;</w:t>
      </w:r>
    </w:p>
    <w:p w14:paraId="625135D9" w14:textId="77777777" w:rsidR="006E14B4" w:rsidRPr="006E14B4" w:rsidRDefault="006E14B4">
      <w:pPr>
        <w:pStyle w:val="Prrafodelista"/>
        <w:numPr>
          <w:ilvl w:val="0"/>
          <w:numId w:val="112"/>
        </w:numPr>
        <w:rPr>
          <w:rFonts w:eastAsia="Times New Roman"/>
        </w:rPr>
      </w:pPr>
      <w:r w:rsidRPr="006E14B4">
        <w:rPr>
          <w:rFonts w:eastAsia="Times New Roman"/>
        </w:rPr>
        <w:t>restricciones NOT NULL sobre datos obligatorios;</w:t>
      </w:r>
    </w:p>
    <w:p w14:paraId="608BA763" w14:textId="77777777" w:rsidR="006E14B4" w:rsidRPr="006E14B4" w:rsidRDefault="006E14B4">
      <w:pPr>
        <w:pStyle w:val="Prrafodelista"/>
        <w:numPr>
          <w:ilvl w:val="0"/>
          <w:numId w:val="112"/>
        </w:numPr>
        <w:rPr>
          <w:rFonts w:eastAsia="Times New Roman"/>
        </w:rPr>
      </w:pPr>
      <w:r w:rsidRPr="006E14B4">
        <w:rPr>
          <w:rFonts w:eastAsia="Times New Roman"/>
        </w:rPr>
        <w:t>restricciones UNIQUE para valores que no pueden repetirse, como el correo electrónico del usuario;</w:t>
      </w:r>
    </w:p>
    <w:p w14:paraId="68A16DD5" w14:textId="77777777" w:rsidR="006E14B4" w:rsidRPr="006E14B4" w:rsidRDefault="006E14B4">
      <w:pPr>
        <w:pStyle w:val="Prrafodelista"/>
        <w:numPr>
          <w:ilvl w:val="0"/>
          <w:numId w:val="112"/>
        </w:numPr>
        <w:rPr>
          <w:rFonts w:eastAsia="Times New Roman"/>
        </w:rPr>
      </w:pPr>
      <w:r w:rsidRPr="006E14B4">
        <w:rPr>
          <w:rFonts w:eastAsia="Times New Roman"/>
        </w:rPr>
        <w:t>restricciones CHECK para validar roles, estados, valores numéricos y reglas básicas del dominio;</w:t>
      </w:r>
    </w:p>
    <w:p w14:paraId="13FF81A9" w14:textId="77777777" w:rsidR="006E14B4" w:rsidRPr="006E14B4" w:rsidRDefault="006E14B4">
      <w:pPr>
        <w:pStyle w:val="Prrafodelista"/>
        <w:numPr>
          <w:ilvl w:val="0"/>
          <w:numId w:val="112"/>
        </w:numPr>
        <w:rPr>
          <w:rFonts w:eastAsia="Times New Roman"/>
        </w:rPr>
      </w:pPr>
      <w:r w:rsidRPr="006E14B4">
        <w:rPr>
          <w:rFonts w:eastAsia="Times New Roman"/>
        </w:rPr>
        <w:t>eliminación en cascada en aquellas relaciones donde los registros dependientes no deben conservarse sin su entidad principal;</w:t>
      </w:r>
    </w:p>
    <w:p w14:paraId="4C1DFED8" w14:textId="77777777" w:rsidR="006E14B4" w:rsidRPr="006E14B4" w:rsidRDefault="006E14B4">
      <w:pPr>
        <w:pStyle w:val="Prrafodelista"/>
        <w:numPr>
          <w:ilvl w:val="0"/>
          <w:numId w:val="112"/>
        </w:numPr>
        <w:rPr>
          <w:rFonts w:eastAsia="Times New Roman"/>
        </w:rPr>
      </w:pPr>
      <w:r w:rsidRPr="006E14B4">
        <w:rPr>
          <w:rFonts w:eastAsia="Times New Roman"/>
        </w:rPr>
        <w:t>índices para mejorar consultas relacionadas con recuperación de contraseña, campañas educativas y otros accesos frecuentes.</w:t>
      </w:r>
    </w:p>
    <w:p w14:paraId="35C68521" w14:textId="77777777" w:rsidR="006E14B4" w:rsidRPr="006E14B4" w:rsidRDefault="006E14B4" w:rsidP="006E14B4">
      <w:pPr>
        <w:rPr>
          <w:lang w:eastAsia="es-ES_tradnl"/>
        </w:rPr>
      </w:pPr>
      <w:r w:rsidRPr="006E14B4">
        <w:rPr>
          <w:lang w:eastAsia="es-ES_tradnl"/>
        </w:rPr>
        <w:t>Entre las reglas de integridad implementadas se encuentran la limitación de roles de usuario a ADMIN y JUGADOR, la prohibición de capacidades o velocidades de metro no positivas, la obligación de que un tramo conecte estaciones diferentes y la validación de los estados admitidos durante los procesos de recuperación de contraseña.</w:t>
      </w:r>
    </w:p>
    <w:p w14:paraId="7B6F7AD8" w14:textId="77777777" w:rsidR="00885CA2" w:rsidRPr="00AD72D5" w:rsidRDefault="00885CA2" w:rsidP="004352F5">
      <w:pPr>
        <w:ind w:left="720" w:hanging="360"/>
      </w:pPr>
    </w:p>
    <w:p w14:paraId="7EC89F6F" w14:textId="6D58E5AF" w:rsidR="00885CA2" w:rsidRDefault="00885CA2" w:rsidP="00BA4D32">
      <w:pPr>
        <w:pStyle w:val="Ttulo2"/>
      </w:pPr>
      <w:bookmarkStart w:id="305" w:name="_Toc241744271"/>
      <w:r>
        <w:t>Estructura Física de Tablas</w:t>
      </w:r>
      <w:bookmarkEnd w:id="305"/>
    </w:p>
    <w:p w14:paraId="28FCB81A" w14:textId="77777777" w:rsidR="00061D03" w:rsidRPr="00061D03" w:rsidRDefault="00061D03" w:rsidP="00061D03">
      <w:pPr>
        <w:rPr>
          <w:lang w:eastAsia="es-ES_tradnl"/>
        </w:rPr>
      </w:pPr>
      <w:r w:rsidRPr="00061D03">
        <w:rPr>
          <w:lang w:eastAsia="es-ES_tradnl"/>
        </w:rPr>
        <w:t>Las principales tablas que forman parte de la estructura implementada de METRONET son:</w:t>
      </w:r>
    </w:p>
    <w:p w14:paraId="022F8588"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USUARIO</w:t>
      </w:r>
    </w:p>
    <w:p w14:paraId="74225BD7"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SOLICITUD_RECUPERACION_CONTRASENA</w:t>
      </w:r>
    </w:p>
    <w:p w14:paraId="652A321A"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CONFIGURACION</w:t>
      </w:r>
    </w:p>
    <w:p w14:paraId="1ED10EE7"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DISENO</w:t>
      </w:r>
    </w:p>
    <w:p w14:paraId="55356645"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ESCENARIO</w:t>
      </w:r>
    </w:p>
    <w:p w14:paraId="7CA1414D"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INTENTO</w:t>
      </w:r>
    </w:p>
    <w:p w14:paraId="515317D0"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LINEA</w:t>
      </w:r>
    </w:p>
    <w:p w14:paraId="7BC57587"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ESTACION</w:t>
      </w:r>
    </w:p>
    <w:p w14:paraId="613ABC9E"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PASA</w:t>
      </w:r>
    </w:p>
    <w:p w14:paraId="2562EDEA"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TRAMO</w:t>
      </w:r>
    </w:p>
    <w:p w14:paraId="5F4DEECA"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METRO</w:t>
      </w:r>
    </w:p>
    <w:p w14:paraId="4BCEB1D8"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SIMULACION</w:t>
      </w:r>
    </w:p>
    <w:p w14:paraId="53898BFA" w14:textId="77777777" w:rsidR="00061D03" w:rsidRPr="00061D03" w:rsidRDefault="00061D03">
      <w:pPr>
        <w:pStyle w:val="Prrafodelista"/>
        <w:numPr>
          <w:ilvl w:val="0"/>
          <w:numId w:val="113"/>
        </w:numPr>
        <w:rPr>
          <w:rFonts w:ascii="Times New Roman" w:eastAsia="Times New Roman" w:hAnsi="Times New Roman" w:cs="Times New Roman"/>
          <w:sz w:val="24"/>
          <w:szCs w:val="24"/>
        </w:rPr>
      </w:pPr>
      <w:r w:rsidRPr="00061D03">
        <w:rPr>
          <w:rFonts w:eastAsia="Times New Roman"/>
        </w:rPr>
        <w:t>ACTIVIDAD_ADMINISTRATIVA</w:t>
      </w:r>
    </w:p>
    <w:p w14:paraId="0081DC86" w14:textId="77777777" w:rsidR="00885CA2" w:rsidRPr="00BC3447" w:rsidRDefault="00885CA2" w:rsidP="00185731">
      <w:pPr>
        <w:rPr>
          <w:i/>
          <w:iCs/>
        </w:rPr>
      </w:pPr>
      <w:r w:rsidRPr="00581854">
        <w:t>Cada una de ellas incorpora claves primarias y claves foráneas según las relaciones establecidas en el Modelo Relacional.</w:t>
      </w:r>
    </w:p>
    <w:p w14:paraId="10F5A240" w14:textId="77777777" w:rsidR="00885CA2" w:rsidRPr="00581854" w:rsidRDefault="00885CA2" w:rsidP="00185731">
      <w:pPr>
        <w:rPr>
          <w:i/>
          <w:iCs/>
        </w:rPr>
      </w:pPr>
      <w:r w:rsidRPr="00581854">
        <w:t>Con el objetivo de garantizar la consistencia de la información almacenada, se implementarán las siguientes restricciones:</w:t>
      </w:r>
    </w:p>
    <w:p w14:paraId="3A5E331D" w14:textId="77777777" w:rsidR="00885CA2" w:rsidRPr="00581854" w:rsidRDefault="00885CA2">
      <w:pPr>
        <w:pStyle w:val="Prrafodelista"/>
        <w:numPr>
          <w:ilvl w:val="0"/>
          <w:numId w:val="60"/>
        </w:numPr>
        <w:rPr>
          <w:i/>
          <w:iCs/>
        </w:rPr>
      </w:pPr>
      <w:r w:rsidRPr="00581854">
        <w:t>Claves primarias (PRIMARY KEY).</w:t>
      </w:r>
    </w:p>
    <w:p w14:paraId="4ADBB7EA" w14:textId="77777777" w:rsidR="00885CA2" w:rsidRPr="00581854" w:rsidRDefault="00885CA2">
      <w:pPr>
        <w:pStyle w:val="Prrafodelista"/>
        <w:numPr>
          <w:ilvl w:val="0"/>
          <w:numId w:val="60"/>
        </w:numPr>
        <w:rPr>
          <w:i/>
          <w:iCs/>
        </w:rPr>
      </w:pPr>
      <w:r w:rsidRPr="00581854">
        <w:t>Claves foráneas (FOREIGN KEY).</w:t>
      </w:r>
    </w:p>
    <w:p w14:paraId="6A2B5C1B" w14:textId="77777777" w:rsidR="00885CA2" w:rsidRPr="00581854" w:rsidRDefault="00885CA2">
      <w:pPr>
        <w:pStyle w:val="Prrafodelista"/>
        <w:numPr>
          <w:ilvl w:val="0"/>
          <w:numId w:val="60"/>
        </w:numPr>
        <w:rPr>
          <w:i/>
          <w:iCs/>
        </w:rPr>
      </w:pPr>
      <w:r w:rsidRPr="00581854">
        <w:t>Restricciones NOT NULL en los campos obligatorios.</w:t>
      </w:r>
    </w:p>
    <w:p w14:paraId="1C795852" w14:textId="77777777" w:rsidR="00885CA2" w:rsidRPr="00581854" w:rsidRDefault="00885CA2">
      <w:pPr>
        <w:pStyle w:val="Prrafodelista"/>
        <w:numPr>
          <w:ilvl w:val="0"/>
          <w:numId w:val="60"/>
        </w:numPr>
        <w:rPr>
          <w:i/>
          <w:iCs/>
        </w:rPr>
      </w:pPr>
      <w:r w:rsidRPr="00581854">
        <w:t>Restricciones UNIQUE para atributos que deban ser únicos, como el correo electrónico de los usuarios.</w:t>
      </w:r>
    </w:p>
    <w:p w14:paraId="763DF377" w14:textId="77777777" w:rsidR="00885CA2" w:rsidRPr="00BC3447" w:rsidRDefault="00885CA2">
      <w:pPr>
        <w:pStyle w:val="Prrafodelista"/>
        <w:numPr>
          <w:ilvl w:val="0"/>
          <w:numId w:val="60"/>
        </w:numPr>
        <w:rPr>
          <w:i/>
          <w:iCs/>
        </w:rPr>
      </w:pPr>
      <w:r w:rsidRPr="00581854">
        <w:t>Restricciones de integridad referencial entre tablas relacionadas.</w:t>
      </w:r>
    </w:p>
    <w:p w14:paraId="41B2067B" w14:textId="77777777" w:rsidR="00885CA2" w:rsidRPr="00601EE1" w:rsidRDefault="00885CA2" w:rsidP="00001A76">
      <w:pPr>
        <w:jc w:val="left"/>
        <w:rPr>
          <w:i/>
          <w:iCs/>
        </w:rPr>
      </w:pPr>
      <w:r w:rsidRPr="00581854">
        <w:lastRenderedPageBreak/>
        <w:t>La aplicación de estas restricciones permitirá mantener la calidad y coherencia de los datos gestionados por el sistema.</w:t>
      </w:r>
    </w:p>
    <w:p w14:paraId="097E6A59" w14:textId="77777777" w:rsidR="00061D03" w:rsidRDefault="00885CA2" w:rsidP="00680C5A">
      <w:pPr>
        <w:pStyle w:val="Ttulo1"/>
      </w:pPr>
      <w:bookmarkStart w:id="306" w:name="_Toc241744272"/>
      <w:r w:rsidRPr="00600701">
        <w:t>Scripts SQL</w:t>
      </w:r>
      <w:bookmarkEnd w:id="306"/>
    </w:p>
    <w:p w14:paraId="5CCE4711" w14:textId="77777777" w:rsidR="00061D03" w:rsidRPr="00061D03" w:rsidRDefault="00061D03" w:rsidP="00061D03">
      <w:pPr>
        <w:rPr>
          <w:lang w:eastAsia="es-ES_tradnl"/>
        </w:rPr>
      </w:pPr>
      <w:r w:rsidRPr="00061D03">
        <w:rPr>
          <w:lang w:eastAsia="es-ES_tradnl"/>
        </w:rPr>
        <w:t>La estructura de la base de datos de METRONET se administra mediante scripts SQL versionados dentro de la carpeta database del repositorio.</w:t>
      </w:r>
    </w:p>
    <w:p w14:paraId="70893A01" w14:textId="77777777" w:rsidR="00061D03" w:rsidRPr="00061D03" w:rsidRDefault="00061D03" w:rsidP="00061D03">
      <w:pPr>
        <w:rPr>
          <w:lang w:eastAsia="es-ES_tradnl"/>
        </w:rPr>
      </w:pPr>
      <w:r w:rsidRPr="00061D03">
        <w:rPr>
          <w:lang w:eastAsia="es-ES_tradnl"/>
        </w:rPr>
        <w:t>Los scripts fueron incorporados de forma incremental con el objetivo de mantener la trazabilidad de las modificaciones realizadas sobre el modelo de persistencia.</w:t>
      </w:r>
    </w:p>
    <w:p w14:paraId="5B83289B" w14:textId="77777777" w:rsidR="00061D03" w:rsidRPr="00061D03" w:rsidRDefault="00061D03" w:rsidP="00061D03">
      <w:pPr>
        <w:rPr>
          <w:lang w:eastAsia="es-ES_tradnl"/>
        </w:rPr>
      </w:pPr>
      <w:r w:rsidRPr="00061D03">
        <w:rPr>
          <w:lang w:eastAsia="es-ES_tradnl"/>
        </w:rPr>
        <w:t>Entre las principales modificaciones implementadas se encuentran:</w:t>
      </w:r>
    </w:p>
    <w:p w14:paraId="51B99FE5" w14:textId="77777777" w:rsidR="00061D03" w:rsidRPr="00061D03" w:rsidRDefault="00061D03">
      <w:pPr>
        <w:pStyle w:val="Prrafodelista"/>
        <w:numPr>
          <w:ilvl w:val="0"/>
          <w:numId w:val="114"/>
        </w:numPr>
        <w:rPr>
          <w:rFonts w:eastAsia="Times New Roman"/>
        </w:rPr>
      </w:pPr>
      <w:r w:rsidRPr="00061D03">
        <w:rPr>
          <w:rFonts w:eastAsia="Times New Roman"/>
        </w:rPr>
        <w:t>creación inicial de la base de datos;</w:t>
      </w:r>
    </w:p>
    <w:p w14:paraId="5937E902" w14:textId="77777777" w:rsidR="00061D03" w:rsidRPr="00061D03" w:rsidRDefault="00061D03">
      <w:pPr>
        <w:pStyle w:val="Prrafodelista"/>
        <w:numPr>
          <w:ilvl w:val="0"/>
          <w:numId w:val="114"/>
        </w:numPr>
        <w:rPr>
          <w:rFonts w:eastAsia="Times New Roman"/>
        </w:rPr>
      </w:pPr>
      <w:r w:rsidRPr="00061D03">
        <w:rPr>
          <w:rFonts w:eastAsia="Times New Roman"/>
        </w:rPr>
        <w:t>creación de las tablas principales;</w:t>
      </w:r>
    </w:p>
    <w:p w14:paraId="50F2E33E" w14:textId="77777777" w:rsidR="00061D03" w:rsidRPr="00061D03" w:rsidRDefault="00061D03">
      <w:pPr>
        <w:pStyle w:val="Prrafodelista"/>
        <w:numPr>
          <w:ilvl w:val="0"/>
          <w:numId w:val="114"/>
        </w:numPr>
        <w:rPr>
          <w:rFonts w:eastAsia="Times New Roman"/>
        </w:rPr>
      </w:pPr>
      <w:r w:rsidRPr="00061D03">
        <w:rPr>
          <w:rFonts w:eastAsia="Times New Roman"/>
        </w:rPr>
        <w:t>incorporación de datos necesarios para autenticación;</w:t>
      </w:r>
    </w:p>
    <w:p w14:paraId="1104A27C" w14:textId="77777777" w:rsidR="00061D03" w:rsidRPr="00061D03" w:rsidRDefault="00061D03">
      <w:pPr>
        <w:pStyle w:val="Prrafodelista"/>
        <w:numPr>
          <w:ilvl w:val="0"/>
          <w:numId w:val="114"/>
        </w:numPr>
        <w:rPr>
          <w:rFonts w:eastAsia="Times New Roman"/>
        </w:rPr>
      </w:pPr>
      <w:r w:rsidRPr="00061D03">
        <w:rPr>
          <w:rFonts w:eastAsia="Times New Roman"/>
        </w:rPr>
        <w:t>consentimiento para almacenamiento de datos;</w:t>
      </w:r>
    </w:p>
    <w:p w14:paraId="79DA242B" w14:textId="77777777" w:rsidR="00061D03" w:rsidRPr="00061D03" w:rsidRDefault="00061D03">
      <w:pPr>
        <w:pStyle w:val="Prrafodelista"/>
        <w:numPr>
          <w:ilvl w:val="0"/>
          <w:numId w:val="114"/>
        </w:numPr>
        <w:rPr>
          <w:rFonts w:eastAsia="Times New Roman"/>
        </w:rPr>
      </w:pPr>
      <w:r w:rsidRPr="00061D03">
        <w:rPr>
          <w:rFonts w:eastAsia="Times New Roman"/>
        </w:rPr>
        <w:t>incorporación del apellido del usuario;</w:t>
      </w:r>
    </w:p>
    <w:p w14:paraId="40AA7D82" w14:textId="77777777" w:rsidR="00061D03" w:rsidRPr="00061D03" w:rsidRDefault="00061D03">
      <w:pPr>
        <w:pStyle w:val="Prrafodelista"/>
        <w:numPr>
          <w:ilvl w:val="0"/>
          <w:numId w:val="114"/>
        </w:numPr>
        <w:rPr>
          <w:rFonts w:eastAsia="Times New Roman"/>
        </w:rPr>
      </w:pPr>
      <w:r w:rsidRPr="00061D03">
        <w:rPr>
          <w:rFonts w:eastAsia="Times New Roman"/>
        </w:rPr>
        <w:t>identificador de administrador;</w:t>
      </w:r>
    </w:p>
    <w:p w14:paraId="679DAFAD" w14:textId="77777777" w:rsidR="00061D03" w:rsidRPr="00061D03" w:rsidRDefault="00061D03">
      <w:pPr>
        <w:pStyle w:val="Prrafodelista"/>
        <w:numPr>
          <w:ilvl w:val="0"/>
          <w:numId w:val="114"/>
        </w:numPr>
        <w:rPr>
          <w:rFonts w:eastAsia="Times New Roman"/>
        </w:rPr>
      </w:pPr>
      <w:r w:rsidRPr="00061D03">
        <w:rPr>
          <w:rFonts w:eastAsia="Times New Roman"/>
        </w:rPr>
        <w:t>soporte para simulaciones de jugadores;</w:t>
      </w:r>
    </w:p>
    <w:p w14:paraId="27697CAE" w14:textId="77777777" w:rsidR="00061D03" w:rsidRPr="00061D03" w:rsidRDefault="00061D03">
      <w:pPr>
        <w:pStyle w:val="Prrafodelista"/>
        <w:numPr>
          <w:ilvl w:val="0"/>
          <w:numId w:val="114"/>
        </w:numPr>
        <w:rPr>
          <w:rFonts w:eastAsia="Times New Roman"/>
        </w:rPr>
      </w:pPr>
      <w:r w:rsidRPr="00061D03">
        <w:rPr>
          <w:rFonts w:eastAsia="Times New Roman"/>
        </w:rPr>
        <w:t>configuraciones generales;</w:t>
      </w:r>
    </w:p>
    <w:p w14:paraId="14E0EA38" w14:textId="77777777" w:rsidR="00061D03" w:rsidRPr="00061D03" w:rsidRDefault="00061D03">
      <w:pPr>
        <w:pStyle w:val="Prrafodelista"/>
        <w:numPr>
          <w:ilvl w:val="0"/>
          <w:numId w:val="114"/>
        </w:numPr>
        <w:rPr>
          <w:rFonts w:eastAsia="Times New Roman"/>
        </w:rPr>
      </w:pPr>
      <w:r w:rsidRPr="00061D03">
        <w:rPr>
          <w:rFonts w:eastAsia="Times New Roman"/>
        </w:rPr>
        <w:t>recuperación de contraseña;</w:t>
      </w:r>
    </w:p>
    <w:p w14:paraId="13861301" w14:textId="77777777" w:rsidR="00061D03" w:rsidRPr="00061D03" w:rsidRDefault="00061D03">
      <w:pPr>
        <w:pStyle w:val="Prrafodelista"/>
        <w:numPr>
          <w:ilvl w:val="0"/>
          <w:numId w:val="114"/>
        </w:numPr>
        <w:rPr>
          <w:rFonts w:eastAsia="Times New Roman"/>
        </w:rPr>
      </w:pPr>
      <w:r w:rsidRPr="00061D03">
        <w:rPr>
          <w:rFonts w:eastAsia="Times New Roman"/>
        </w:rPr>
        <w:t>escenarios de aprendizaje;</w:t>
      </w:r>
    </w:p>
    <w:p w14:paraId="1993CABB" w14:textId="77777777" w:rsidR="00061D03" w:rsidRPr="00061D03" w:rsidRDefault="00061D03">
      <w:pPr>
        <w:pStyle w:val="Prrafodelista"/>
        <w:numPr>
          <w:ilvl w:val="0"/>
          <w:numId w:val="114"/>
        </w:numPr>
        <w:rPr>
          <w:rFonts w:eastAsia="Times New Roman"/>
        </w:rPr>
      </w:pPr>
      <w:r w:rsidRPr="00061D03">
        <w:rPr>
          <w:rFonts w:eastAsia="Times New Roman"/>
        </w:rPr>
        <w:t>almacenamiento de resultados de simulación;</w:t>
      </w:r>
    </w:p>
    <w:p w14:paraId="55D538B5" w14:textId="77777777" w:rsidR="00061D03" w:rsidRPr="00061D03" w:rsidRDefault="00061D03">
      <w:pPr>
        <w:pStyle w:val="Prrafodelista"/>
        <w:numPr>
          <w:ilvl w:val="0"/>
          <w:numId w:val="114"/>
        </w:numPr>
        <w:rPr>
          <w:rFonts w:eastAsia="Times New Roman"/>
        </w:rPr>
      </w:pPr>
      <w:r w:rsidRPr="00061D03">
        <w:rPr>
          <w:rFonts w:eastAsia="Times New Roman"/>
        </w:rPr>
        <w:t>protección de contraseñas;</w:t>
      </w:r>
    </w:p>
    <w:p w14:paraId="6FED4A3F" w14:textId="77777777" w:rsidR="00061D03" w:rsidRPr="00061D03" w:rsidRDefault="00061D03">
      <w:pPr>
        <w:pStyle w:val="Prrafodelista"/>
        <w:numPr>
          <w:ilvl w:val="0"/>
          <w:numId w:val="114"/>
        </w:numPr>
        <w:rPr>
          <w:rFonts w:eastAsia="Times New Roman"/>
        </w:rPr>
      </w:pPr>
      <w:r w:rsidRPr="00061D03">
        <w:rPr>
          <w:rFonts w:eastAsia="Times New Roman"/>
        </w:rPr>
        <w:t>historial de actividad administrativa;</w:t>
      </w:r>
    </w:p>
    <w:p w14:paraId="7D465290" w14:textId="77777777" w:rsidR="00061D03" w:rsidRPr="00061D03" w:rsidRDefault="00061D03">
      <w:pPr>
        <w:pStyle w:val="Prrafodelista"/>
        <w:numPr>
          <w:ilvl w:val="0"/>
          <w:numId w:val="114"/>
        </w:numPr>
        <w:rPr>
          <w:rFonts w:eastAsia="Times New Roman"/>
        </w:rPr>
      </w:pPr>
      <w:r w:rsidRPr="00061D03">
        <w:rPr>
          <w:rFonts w:eastAsia="Times New Roman"/>
        </w:rPr>
        <w:t>progresión educativa;</w:t>
      </w:r>
    </w:p>
    <w:p w14:paraId="0DDA4BF0" w14:textId="77777777" w:rsidR="00061D03" w:rsidRPr="00061D03" w:rsidRDefault="00061D03">
      <w:pPr>
        <w:pStyle w:val="Prrafodelista"/>
        <w:numPr>
          <w:ilvl w:val="0"/>
          <w:numId w:val="114"/>
        </w:numPr>
        <w:rPr>
          <w:rFonts w:eastAsia="Times New Roman"/>
        </w:rPr>
      </w:pPr>
      <w:r w:rsidRPr="00061D03">
        <w:rPr>
          <w:rFonts w:eastAsia="Times New Roman"/>
        </w:rPr>
        <w:t>recuperación de contraseña mediante código temporal;</w:t>
      </w:r>
    </w:p>
    <w:p w14:paraId="0A9FDFC7" w14:textId="77777777" w:rsidR="00061D03" w:rsidRPr="00061D03" w:rsidRDefault="00061D03">
      <w:pPr>
        <w:pStyle w:val="Prrafodelista"/>
        <w:numPr>
          <w:ilvl w:val="0"/>
          <w:numId w:val="114"/>
        </w:numPr>
        <w:rPr>
          <w:rFonts w:eastAsia="Times New Roman"/>
        </w:rPr>
      </w:pPr>
      <w:r w:rsidRPr="00061D03">
        <w:rPr>
          <w:rFonts w:eastAsia="Times New Roman"/>
        </w:rPr>
        <w:t>reinicio del recorrido educativo conservando el historial.</w:t>
      </w:r>
    </w:p>
    <w:p w14:paraId="79405AB7" w14:textId="5CD0D81B" w:rsidR="00061D03" w:rsidRPr="00061D03" w:rsidRDefault="00061D03" w:rsidP="00061D03">
      <w:pPr>
        <w:rPr>
          <w:lang w:eastAsia="es-ES_tradnl"/>
        </w:rPr>
      </w:pPr>
      <w:r w:rsidRPr="00061D03">
        <w:rPr>
          <w:lang w:eastAsia="es-ES_tradnl"/>
        </w:rPr>
        <w:t>Los scripts incrementales permiten actualizar una instalación existente sin eliminar automáticamente los intentos, diseños, simulaciones y resultados previamente almacenados.</w:t>
      </w:r>
    </w:p>
    <w:p w14:paraId="71C7F3A5" w14:textId="77777777" w:rsidR="00061D03" w:rsidRDefault="00061D03">
      <w:pPr>
        <w:suppressAutoHyphens w:val="0"/>
        <w:spacing w:before="200" w:after="200"/>
        <w:jc w:val="left"/>
        <w:rPr>
          <w:b/>
          <w:caps/>
          <w:color w:val="F2F2F2" w:themeColor="background1" w:themeShade="F2"/>
          <w:spacing w:val="10"/>
          <w:kern w:val="28"/>
          <w:sz w:val="72"/>
          <w:szCs w:val="52"/>
        </w:rPr>
      </w:pPr>
      <w:r>
        <w:br w:type="page"/>
      </w:r>
    </w:p>
    <w:p w14:paraId="6A9F34DC" w14:textId="552B1B6C" w:rsidR="00185731" w:rsidRPr="00061D03" w:rsidRDefault="00885CA2" w:rsidP="003247BF">
      <w:pPr>
        <w:pStyle w:val="Ttulo"/>
        <w:rPr>
          <w:rFonts w:eastAsia="Times New Roman"/>
          <w:color w:val="auto"/>
          <w:sz w:val="28"/>
          <w:szCs w:val="20"/>
          <w:lang w:eastAsia="es-MX"/>
        </w:rPr>
      </w:pPr>
      <w:bookmarkStart w:id="307" w:name="_Toc241744273"/>
      <w:r w:rsidRPr="00600701">
        <w:lastRenderedPageBreak/>
        <w:t>Anexo e</w:t>
      </w:r>
      <w:bookmarkEnd w:id="307"/>
    </w:p>
    <w:p w14:paraId="2DFD98EC" w14:textId="77777777" w:rsidR="00E73F63" w:rsidRPr="00600701" w:rsidRDefault="00E73F63" w:rsidP="00E73F63"/>
    <w:p w14:paraId="27A37E7F" w14:textId="67C5673D" w:rsidR="00A3665F" w:rsidRDefault="00AF3DE8" w:rsidP="00680C5A">
      <w:pPr>
        <w:pStyle w:val="Ttulo1"/>
      </w:pPr>
      <w:bookmarkStart w:id="308" w:name="_Toc241744274"/>
      <w:r>
        <w:t>Fichas</w:t>
      </w:r>
      <w:r w:rsidR="00885CA2" w:rsidRPr="00C16684">
        <w:t xml:space="preserve"> de Testing</w:t>
      </w:r>
      <w:bookmarkEnd w:id="308"/>
    </w:p>
    <w:p w14:paraId="1673F6F2" w14:textId="0E874B29" w:rsidR="002E729A" w:rsidRDefault="00A26F37" w:rsidP="002E729A">
      <w:r>
        <w:t xml:space="preserve">Este anexo reúne las fichas de testing utilizadas para verificar las principales funcionalidades de METRONET. </w:t>
      </w:r>
    </w:p>
    <w:p w14:paraId="60A400A2" w14:textId="77777777" w:rsidR="002E729A" w:rsidRDefault="002E729A" w:rsidP="002E729A"/>
    <w:p w14:paraId="06E0FC0A" w14:textId="77777777" w:rsidR="00A3665F" w:rsidRPr="00A3665F" w:rsidRDefault="00A3665F" w:rsidP="00D123BD">
      <w:pPr>
        <w:pStyle w:val="Ttulo3"/>
      </w:pPr>
      <w:bookmarkStart w:id="309" w:name="_Toc241744275"/>
      <w:r w:rsidRPr="00A3665F">
        <w:t>PRUEBAS UNITARIAS</w:t>
      </w:r>
      <w:bookmarkEnd w:id="309"/>
    </w:p>
    <w:p w14:paraId="0031C5C8" w14:textId="1CFD0149" w:rsidR="00A3665F" w:rsidRDefault="00A3665F" w:rsidP="00C30CA7">
      <w:pPr>
        <w:pStyle w:val="Ttulo4"/>
      </w:pPr>
      <w:bookmarkStart w:id="310" w:name="_Toc241744276"/>
      <w:r w:rsidRPr="00A3665F">
        <w:t>PU-01 - Validación de usuario</w:t>
      </w:r>
      <w:bookmarkEnd w:id="310"/>
    </w:p>
    <w:p w14:paraId="10063117" w14:textId="77777777" w:rsidR="00C30CA7" w:rsidRP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57D0D283" w14:textId="77777777" w:rsidTr="00E97790">
        <w:trPr>
          <w:cantSplit/>
          <w:tblHeader/>
          <w:jc w:val="center"/>
        </w:trPr>
        <w:tc>
          <w:tcPr>
            <w:tcW w:w="1984" w:type="dxa"/>
            <w:shd w:val="clear" w:color="auto" w:fill="25465B"/>
            <w:tcMar>
              <w:top w:w="65" w:type="dxa"/>
              <w:left w:w="100" w:type="dxa"/>
              <w:bottom w:w="65" w:type="dxa"/>
              <w:right w:w="100" w:type="dxa"/>
            </w:tcMar>
            <w:vAlign w:val="center"/>
          </w:tcPr>
          <w:p w14:paraId="456DA208"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19EDEE04" w14:textId="77777777" w:rsidR="00E97790" w:rsidRDefault="00E97790" w:rsidP="001C0D66">
            <w:pPr>
              <w:spacing w:line="240" w:lineRule="auto"/>
            </w:pPr>
            <w:r>
              <w:rPr>
                <w:b/>
                <w:color w:val="FFFFFF"/>
              </w:rPr>
              <w:t>Descripción</w:t>
            </w:r>
          </w:p>
        </w:tc>
      </w:tr>
      <w:tr w:rsidR="00E97790" w14:paraId="25B6246D" w14:textId="77777777" w:rsidTr="00E97790">
        <w:trPr>
          <w:cantSplit/>
          <w:jc w:val="center"/>
        </w:trPr>
        <w:tc>
          <w:tcPr>
            <w:tcW w:w="1984" w:type="dxa"/>
            <w:tcMar>
              <w:top w:w="65" w:type="dxa"/>
              <w:left w:w="100" w:type="dxa"/>
              <w:bottom w:w="65" w:type="dxa"/>
              <w:right w:w="100" w:type="dxa"/>
            </w:tcMar>
            <w:vAlign w:val="center"/>
          </w:tcPr>
          <w:p w14:paraId="0128DB3D" w14:textId="77777777" w:rsidR="00E97790" w:rsidRDefault="00E97790" w:rsidP="00E97790">
            <w:pPr>
              <w:spacing w:line="240" w:lineRule="auto"/>
              <w:jc w:val="left"/>
            </w:pPr>
            <w:r>
              <w:rPr>
                <w:b/>
              </w:rPr>
              <w:t>Tipo y fase</w:t>
            </w:r>
          </w:p>
        </w:tc>
        <w:tc>
          <w:tcPr>
            <w:tcW w:w="7767" w:type="dxa"/>
            <w:tcMar>
              <w:top w:w="65" w:type="dxa"/>
              <w:left w:w="100" w:type="dxa"/>
              <w:bottom w:w="65" w:type="dxa"/>
              <w:right w:w="100" w:type="dxa"/>
            </w:tcMar>
            <w:vAlign w:val="center"/>
          </w:tcPr>
          <w:p w14:paraId="176F5900" w14:textId="77777777" w:rsidR="00E97790" w:rsidRDefault="00E97790" w:rsidP="001C0D66">
            <w:pPr>
              <w:spacing w:line="240" w:lineRule="auto"/>
            </w:pPr>
            <w:r>
              <w:t>Prueba Unitaria · Iteración 1 — Usuarios y persistencia</w:t>
            </w:r>
          </w:p>
        </w:tc>
      </w:tr>
      <w:tr w:rsidR="00E97790" w14:paraId="6B520FDE" w14:textId="77777777" w:rsidTr="00E97790">
        <w:trPr>
          <w:cantSplit/>
          <w:jc w:val="center"/>
        </w:trPr>
        <w:tc>
          <w:tcPr>
            <w:tcW w:w="1984" w:type="dxa"/>
            <w:shd w:val="clear" w:color="auto" w:fill="F3F6F8"/>
            <w:tcMar>
              <w:top w:w="65" w:type="dxa"/>
              <w:left w:w="100" w:type="dxa"/>
              <w:bottom w:w="65" w:type="dxa"/>
              <w:right w:w="100" w:type="dxa"/>
            </w:tcMar>
            <w:vAlign w:val="center"/>
          </w:tcPr>
          <w:p w14:paraId="57A03D41" w14:textId="77777777" w:rsidR="00E97790" w:rsidRDefault="00E97790" w:rsidP="00E97790">
            <w:pPr>
              <w:spacing w:line="240" w:lineRule="auto"/>
              <w:jc w:val="left"/>
            </w:pPr>
            <w:r>
              <w:rPr>
                <w:b/>
              </w:rPr>
              <w:t>Fecha prevista</w:t>
            </w:r>
          </w:p>
        </w:tc>
        <w:tc>
          <w:tcPr>
            <w:tcW w:w="7767" w:type="dxa"/>
            <w:shd w:val="clear" w:color="auto" w:fill="F3F6F8"/>
            <w:tcMar>
              <w:top w:w="65" w:type="dxa"/>
              <w:left w:w="100" w:type="dxa"/>
              <w:bottom w:w="65" w:type="dxa"/>
              <w:right w:w="100" w:type="dxa"/>
            </w:tcMar>
            <w:vAlign w:val="center"/>
          </w:tcPr>
          <w:p w14:paraId="395ACC08" w14:textId="77777777" w:rsidR="00E97790" w:rsidRDefault="00E97790" w:rsidP="001C0D66">
            <w:pPr>
              <w:spacing w:line="240" w:lineRule="auto"/>
            </w:pPr>
            <w:r>
              <w:t>22/06/2026 (aproximada)</w:t>
            </w:r>
          </w:p>
        </w:tc>
      </w:tr>
      <w:tr w:rsidR="00E97790" w14:paraId="61123C03" w14:textId="77777777" w:rsidTr="00E97790">
        <w:trPr>
          <w:cantSplit/>
          <w:jc w:val="center"/>
        </w:trPr>
        <w:tc>
          <w:tcPr>
            <w:tcW w:w="1984" w:type="dxa"/>
            <w:tcMar>
              <w:top w:w="65" w:type="dxa"/>
              <w:left w:w="100" w:type="dxa"/>
              <w:bottom w:w="65" w:type="dxa"/>
              <w:right w:w="100" w:type="dxa"/>
            </w:tcMar>
            <w:vAlign w:val="center"/>
          </w:tcPr>
          <w:p w14:paraId="4637A3FF" w14:textId="337A52ED" w:rsidR="00E97790" w:rsidRDefault="00E97790" w:rsidP="00E97790">
            <w:pPr>
              <w:spacing w:line="240" w:lineRule="auto"/>
              <w:jc w:val="left"/>
            </w:pPr>
            <w:r>
              <w:rPr>
                <w:b/>
              </w:rPr>
              <w:t xml:space="preserve">Ejecución </w:t>
            </w:r>
          </w:p>
        </w:tc>
        <w:tc>
          <w:tcPr>
            <w:tcW w:w="7767" w:type="dxa"/>
            <w:tcMar>
              <w:top w:w="65" w:type="dxa"/>
              <w:left w:w="100" w:type="dxa"/>
              <w:bottom w:w="65" w:type="dxa"/>
              <w:right w:w="100" w:type="dxa"/>
            </w:tcMar>
            <w:vAlign w:val="center"/>
          </w:tcPr>
          <w:p w14:paraId="5F9B3A23" w14:textId="760EDE7D" w:rsidR="00E97790" w:rsidRDefault="00E97790" w:rsidP="001C0D66">
            <w:pPr>
              <w:spacing w:line="240" w:lineRule="auto"/>
            </w:pPr>
            <w:r>
              <w:t xml:space="preserve">18/09/2026 </w:t>
            </w:r>
          </w:p>
        </w:tc>
      </w:tr>
      <w:tr w:rsidR="00E97790" w14:paraId="2845FF9F" w14:textId="77777777" w:rsidTr="00E97790">
        <w:trPr>
          <w:cantSplit/>
          <w:jc w:val="center"/>
        </w:trPr>
        <w:tc>
          <w:tcPr>
            <w:tcW w:w="1984" w:type="dxa"/>
            <w:shd w:val="clear" w:color="auto" w:fill="F3F6F8"/>
            <w:tcMar>
              <w:top w:w="65" w:type="dxa"/>
              <w:left w:w="100" w:type="dxa"/>
              <w:bottom w:w="65" w:type="dxa"/>
              <w:right w:w="100" w:type="dxa"/>
            </w:tcMar>
            <w:vAlign w:val="center"/>
          </w:tcPr>
          <w:p w14:paraId="13951D21" w14:textId="77777777" w:rsidR="00E97790" w:rsidRDefault="00E97790" w:rsidP="00E97790">
            <w:pPr>
              <w:spacing w:line="240" w:lineRule="auto"/>
              <w:jc w:val="left"/>
            </w:pPr>
            <w:r>
              <w:rPr>
                <w:b/>
              </w:rPr>
              <w:t>Objetivo</w:t>
            </w:r>
          </w:p>
        </w:tc>
        <w:tc>
          <w:tcPr>
            <w:tcW w:w="7767" w:type="dxa"/>
            <w:shd w:val="clear" w:color="auto" w:fill="F3F6F8"/>
            <w:tcMar>
              <w:top w:w="65" w:type="dxa"/>
              <w:left w:w="100" w:type="dxa"/>
              <w:bottom w:w="65" w:type="dxa"/>
              <w:right w:w="100" w:type="dxa"/>
            </w:tcMar>
            <w:vAlign w:val="center"/>
          </w:tcPr>
          <w:p w14:paraId="5A8B2CE4" w14:textId="77777777" w:rsidR="00E97790" w:rsidRDefault="00E97790" w:rsidP="001C0D66">
            <w:pPr>
              <w:spacing w:line="240" w:lineRule="auto"/>
            </w:pPr>
            <w:r>
              <w:t>Verificar individualmente la validación de los datos necesarios para registrar un usuario.</w:t>
            </w:r>
          </w:p>
        </w:tc>
      </w:tr>
      <w:tr w:rsidR="00E97790" w14:paraId="32D5741A" w14:textId="77777777" w:rsidTr="00E97790">
        <w:trPr>
          <w:cantSplit/>
          <w:jc w:val="center"/>
        </w:trPr>
        <w:tc>
          <w:tcPr>
            <w:tcW w:w="1984" w:type="dxa"/>
            <w:tcMar>
              <w:top w:w="65" w:type="dxa"/>
              <w:left w:w="100" w:type="dxa"/>
              <w:bottom w:w="65" w:type="dxa"/>
              <w:right w:w="100" w:type="dxa"/>
            </w:tcMar>
            <w:vAlign w:val="center"/>
          </w:tcPr>
          <w:p w14:paraId="206C339B" w14:textId="77777777" w:rsidR="00E97790" w:rsidRDefault="00E97790" w:rsidP="00E97790">
            <w:pPr>
              <w:spacing w:line="240" w:lineRule="auto"/>
              <w:jc w:val="left"/>
            </w:pPr>
            <w:r>
              <w:rPr>
                <w:b/>
              </w:rPr>
              <w:t>Precondiciones</w:t>
            </w:r>
          </w:p>
        </w:tc>
        <w:tc>
          <w:tcPr>
            <w:tcW w:w="7767" w:type="dxa"/>
            <w:tcMar>
              <w:top w:w="65" w:type="dxa"/>
              <w:left w:w="100" w:type="dxa"/>
              <w:bottom w:w="65" w:type="dxa"/>
              <w:right w:w="100" w:type="dxa"/>
            </w:tcMar>
            <w:vAlign w:val="center"/>
          </w:tcPr>
          <w:p w14:paraId="720487AA" w14:textId="77777777" w:rsidR="00E97790" w:rsidRDefault="00E97790" w:rsidP="001C0D66">
            <w:pPr>
              <w:spacing w:line="240" w:lineRule="auto"/>
            </w:pPr>
            <w:r>
              <w:t>Componente de validación disponible.</w:t>
            </w:r>
          </w:p>
        </w:tc>
      </w:tr>
      <w:tr w:rsidR="00E97790" w14:paraId="5CE886C8" w14:textId="77777777" w:rsidTr="00E97790">
        <w:trPr>
          <w:cantSplit/>
          <w:jc w:val="center"/>
        </w:trPr>
        <w:tc>
          <w:tcPr>
            <w:tcW w:w="1984" w:type="dxa"/>
            <w:shd w:val="clear" w:color="auto" w:fill="F3F6F8"/>
            <w:tcMar>
              <w:top w:w="65" w:type="dxa"/>
              <w:left w:w="100" w:type="dxa"/>
              <w:bottom w:w="65" w:type="dxa"/>
              <w:right w:w="100" w:type="dxa"/>
            </w:tcMar>
            <w:vAlign w:val="center"/>
          </w:tcPr>
          <w:p w14:paraId="41D3E023" w14:textId="77777777" w:rsidR="00E97790" w:rsidRDefault="00E97790" w:rsidP="00E97790">
            <w:pPr>
              <w:spacing w:line="240" w:lineRule="auto"/>
              <w:jc w:val="left"/>
            </w:pPr>
            <w:r>
              <w:rPr>
                <w:b/>
              </w:rPr>
              <w:t>Datos de prueba</w:t>
            </w:r>
          </w:p>
        </w:tc>
        <w:tc>
          <w:tcPr>
            <w:tcW w:w="7767" w:type="dxa"/>
            <w:shd w:val="clear" w:color="auto" w:fill="F3F6F8"/>
            <w:tcMar>
              <w:top w:w="65" w:type="dxa"/>
              <w:left w:w="100" w:type="dxa"/>
              <w:bottom w:w="65" w:type="dxa"/>
              <w:right w:w="100" w:type="dxa"/>
            </w:tcMar>
            <w:vAlign w:val="center"/>
          </w:tcPr>
          <w:p w14:paraId="784A7E9F" w14:textId="77777777" w:rsidR="00E97790" w:rsidRDefault="00E97790" w:rsidP="001C0D66">
            <w:pPr>
              <w:spacing w:line="240" w:lineRule="auto"/>
            </w:pPr>
            <w:r>
              <w:t>Ana, Pérez, ana@metronet.uy, Clave1! y consentimiento aceptado; variantes con correo duplicado, nombre vacío y contraseña inválida.</w:t>
            </w:r>
          </w:p>
        </w:tc>
      </w:tr>
      <w:tr w:rsidR="00E97790" w14:paraId="7B8C6B67" w14:textId="77777777" w:rsidTr="00E97790">
        <w:trPr>
          <w:cantSplit/>
          <w:jc w:val="center"/>
        </w:trPr>
        <w:tc>
          <w:tcPr>
            <w:tcW w:w="1984" w:type="dxa"/>
            <w:tcMar>
              <w:top w:w="65" w:type="dxa"/>
              <w:left w:w="100" w:type="dxa"/>
              <w:bottom w:w="65" w:type="dxa"/>
              <w:right w:w="100" w:type="dxa"/>
            </w:tcMar>
            <w:vAlign w:val="center"/>
          </w:tcPr>
          <w:p w14:paraId="5F878B95" w14:textId="77777777" w:rsidR="00E97790" w:rsidRDefault="00E97790" w:rsidP="00E97790">
            <w:pPr>
              <w:spacing w:line="240" w:lineRule="auto"/>
              <w:jc w:val="left"/>
            </w:pPr>
            <w:r>
              <w:rPr>
                <w:b/>
              </w:rPr>
              <w:t>Procedimiento</w:t>
            </w:r>
          </w:p>
        </w:tc>
        <w:tc>
          <w:tcPr>
            <w:tcW w:w="7767" w:type="dxa"/>
            <w:tcMar>
              <w:top w:w="65" w:type="dxa"/>
              <w:left w:w="100" w:type="dxa"/>
              <w:bottom w:w="65" w:type="dxa"/>
              <w:right w:w="100" w:type="dxa"/>
            </w:tcMar>
            <w:vAlign w:val="center"/>
          </w:tcPr>
          <w:p w14:paraId="6E02C6AA" w14:textId="77777777" w:rsidR="00E97790" w:rsidRDefault="00E97790" w:rsidP="001C0D66">
            <w:pPr>
              <w:spacing w:line="240" w:lineRule="auto"/>
            </w:pPr>
            <w:r>
              <w:t>Ejecutar los cuatro casos de registro de AuthServiceTest: registro válido, correo duplicado, datos inválidos y contraseña inválida. Comprobar rol JUGADOR, protección BCrypt y rechazos esperados.</w:t>
            </w:r>
          </w:p>
        </w:tc>
      </w:tr>
      <w:tr w:rsidR="00E97790" w14:paraId="2EE5267F" w14:textId="77777777" w:rsidTr="00E97790">
        <w:trPr>
          <w:cantSplit/>
          <w:jc w:val="center"/>
        </w:trPr>
        <w:tc>
          <w:tcPr>
            <w:tcW w:w="1984" w:type="dxa"/>
            <w:shd w:val="clear" w:color="auto" w:fill="F3F6F8"/>
            <w:tcMar>
              <w:top w:w="65" w:type="dxa"/>
              <w:left w:w="100" w:type="dxa"/>
              <w:bottom w:w="65" w:type="dxa"/>
              <w:right w:w="100" w:type="dxa"/>
            </w:tcMar>
            <w:vAlign w:val="center"/>
          </w:tcPr>
          <w:p w14:paraId="5501542A" w14:textId="77777777" w:rsidR="00E97790" w:rsidRDefault="00E97790" w:rsidP="00E97790">
            <w:pPr>
              <w:spacing w:line="240" w:lineRule="auto"/>
              <w:jc w:val="left"/>
            </w:pPr>
            <w:r>
              <w:rPr>
                <w:b/>
              </w:rPr>
              <w:t>Resultado esperado</w:t>
            </w:r>
          </w:p>
        </w:tc>
        <w:tc>
          <w:tcPr>
            <w:tcW w:w="7767" w:type="dxa"/>
            <w:shd w:val="clear" w:color="auto" w:fill="F3F6F8"/>
            <w:tcMar>
              <w:top w:w="65" w:type="dxa"/>
              <w:left w:w="100" w:type="dxa"/>
              <w:bottom w:w="65" w:type="dxa"/>
              <w:right w:w="100" w:type="dxa"/>
            </w:tcMar>
            <w:vAlign w:val="center"/>
          </w:tcPr>
          <w:p w14:paraId="2F06B1F1" w14:textId="77777777" w:rsidR="00E97790" w:rsidRDefault="00E97790" w:rsidP="001C0D66">
            <w:pPr>
              <w:spacing w:line="240" w:lineRule="auto"/>
            </w:pPr>
            <w:r>
              <w:t>Registro válido con contraseña protegida; rechazo del correo duplicado con CONFLICT y de datos inválidos con BAD_REQUEST.</w:t>
            </w:r>
          </w:p>
        </w:tc>
      </w:tr>
      <w:tr w:rsidR="00E97790" w14:paraId="4890B0A6" w14:textId="77777777" w:rsidTr="00E97790">
        <w:trPr>
          <w:cantSplit/>
          <w:jc w:val="center"/>
        </w:trPr>
        <w:tc>
          <w:tcPr>
            <w:tcW w:w="1984" w:type="dxa"/>
            <w:tcMar>
              <w:top w:w="65" w:type="dxa"/>
              <w:left w:w="100" w:type="dxa"/>
              <w:bottom w:w="65" w:type="dxa"/>
              <w:right w:w="100" w:type="dxa"/>
            </w:tcMar>
            <w:vAlign w:val="center"/>
          </w:tcPr>
          <w:p w14:paraId="2802959A" w14:textId="77777777" w:rsidR="00E97790" w:rsidRDefault="00E97790" w:rsidP="00E97790">
            <w:pPr>
              <w:spacing w:line="240" w:lineRule="auto"/>
              <w:jc w:val="left"/>
            </w:pPr>
            <w:r>
              <w:rPr>
                <w:b/>
              </w:rPr>
              <w:t>Resultado obtenido</w:t>
            </w:r>
          </w:p>
        </w:tc>
        <w:tc>
          <w:tcPr>
            <w:tcW w:w="7767" w:type="dxa"/>
            <w:tcMar>
              <w:top w:w="65" w:type="dxa"/>
              <w:left w:w="100" w:type="dxa"/>
              <w:bottom w:w="65" w:type="dxa"/>
              <w:right w:w="100" w:type="dxa"/>
            </w:tcMar>
            <w:vAlign w:val="center"/>
          </w:tcPr>
          <w:p w14:paraId="06320905" w14:textId="77777777" w:rsidR="00E97790" w:rsidRDefault="00E97790" w:rsidP="001C0D66">
            <w:pPr>
              <w:spacing w:line="240" w:lineRule="auto"/>
            </w:pPr>
            <w:r>
              <w:t>Los cuatro casos de registro pasaron: registro con contraseña BCrypt y rol JUGADOR, rechazo de correo duplicado, datos inválidos y contraseña inválida. La clase AuthServiceTest completa ejecutó 18 pruebas sin fallos ni errores.</w:t>
            </w:r>
          </w:p>
        </w:tc>
      </w:tr>
      <w:tr w:rsidR="00E97790" w14:paraId="6A647875" w14:textId="77777777" w:rsidTr="00E97790">
        <w:trPr>
          <w:cantSplit/>
          <w:jc w:val="center"/>
        </w:trPr>
        <w:tc>
          <w:tcPr>
            <w:tcW w:w="1984" w:type="dxa"/>
            <w:shd w:val="clear" w:color="auto" w:fill="F3F6F8"/>
            <w:tcMar>
              <w:top w:w="65" w:type="dxa"/>
              <w:left w:w="100" w:type="dxa"/>
              <w:bottom w:w="65" w:type="dxa"/>
              <w:right w:w="100" w:type="dxa"/>
            </w:tcMar>
            <w:vAlign w:val="center"/>
          </w:tcPr>
          <w:p w14:paraId="71D5B41B" w14:textId="77777777" w:rsidR="00E97790" w:rsidRDefault="00E97790" w:rsidP="00E97790">
            <w:pPr>
              <w:spacing w:line="240" w:lineRule="auto"/>
              <w:jc w:val="left"/>
            </w:pPr>
            <w:r>
              <w:rPr>
                <w:b/>
              </w:rPr>
              <w:t>Estado</w:t>
            </w:r>
          </w:p>
        </w:tc>
        <w:tc>
          <w:tcPr>
            <w:tcW w:w="7767" w:type="dxa"/>
            <w:shd w:val="clear" w:color="auto" w:fill="F3F6F8"/>
            <w:tcMar>
              <w:top w:w="65" w:type="dxa"/>
              <w:left w:w="100" w:type="dxa"/>
              <w:bottom w:w="65" w:type="dxa"/>
              <w:right w:w="100" w:type="dxa"/>
            </w:tcMar>
            <w:vAlign w:val="center"/>
          </w:tcPr>
          <w:p w14:paraId="2E6B6DEA" w14:textId="77777777" w:rsidR="00E97790" w:rsidRDefault="00E97790" w:rsidP="001C0D66">
            <w:pPr>
              <w:spacing w:line="240" w:lineRule="auto"/>
            </w:pPr>
            <w:r>
              <w:t>Aprobado para el alcance unitario descrito</w:t>
            </w:r>
          </w:p>
        </w:tc>
      </w:tr>
      <w:tr w:rsidR="00E97790" w14:paraId="53B0B804" w14:textId="77777777" w:rsidTr="00E97790">
        <w:trPr>
          <w:cantSplit/>
          <w:jc w:val="center"/>
        </w:trPr>
        <w:tc>
          <w:tcPr>
            <w:tcW w:w="1984" w:type="dxa"/>
            <w:tcMar>
              <w:top w:w="65" w:type="dxa"/>
              <w:left w:w="100" w:type="dxa"/>
              <w:bottom w:w="65" w:type="dxa"/>
              <w:right w:w="100" w:type="dxa"/>
            </w:tcMar>
            <w:vAlign w:val="center"/>
          </w:tcPr>
          <w:p w14:paraId="2B6E012A" w14:textId="77777777" w:rsidR="00E97790" w:rsidRDefault="00E97790" w:rsidP="00E97790">
            <w:pPr>
              <w:spacing w:line="240" w:lineRule="auto"/>
              <w:jc w:val="left"/>
            </w:pPr>
            <w:r>
              <w:rPr>
                <w:b/>
              </w:rPr>
              <w:t>Evidencia</w:t>
            </w:r>
          </w:p>
        </w:tc>
        <w:tc>
          <w:tcPr>
            <w:tcW w:w="7767" w:type="dxa"/>
            <w:tcMar>
              <w:top w:w="65" w:type="dxa"/>
              <w:left w:w="100" w:type="dxa"/>
              <w:bottom w:w="65" w:type="dxa"/>
              <w:right w:w="100" w:type="dxa"/>
            </w:tcMar>
            <w:vAlign w:val="center"/>
          </w:tcPr>
          <w:p w14:paraId="362F67DF" w14:textId="77777777" w:rsidR="00E97790" w:rsidRDefault="00E97790" w:rsidP="001C0D66">
            <w:pPr>
              <w:spacing w:line="240" w:lineRule="auto"/>
            </w:pPr>
            <w:r>
              <w:t>Reporte com.metronet.backend.service.AuthServiceTest.txt (18 pruebas aprobadas en la clase) y ejecucion-maven.log. Los cuatro casos de registro están incluidos en ese reporte.</w:t>
            </w:r>
          </w:p>
        </w:tc>
      </w:tr>
      <w:tr w:rsidR="00E97790" w14:paraId="122F20F6" w14:textId="77777777" w:rsidTr="00E97790">
        <w:trPr>
          <w:cantSplit/>
          <w:jc w:val="center"/>
        </w:trPr>
        <w:tc>
          <w:tcPr>
            <w:tcW w:w="1984" w:type="dxa"/>
            <w:shd w:val="clear" w:color="auto" w:fill="F3F6F8"/>
            <w:tcMar>
              <w:top w:w="65" w:type="dxa"/>
              <w:left w:w="100" w:type="dxa"/>
              <w:bottom w:w="65" w:type="dxa"/>
              <w:right w:w="100" w:type="dxa"/>
            </w:tcMar>
            <w:vAlign w:val="center"/>
          </w:tcPr>
          <w:p w14:paraId="3D9061C5" w14:textId="77777777" w:rsidR="00E97790" w:rsidRDefault="00E97790" w:rsidP="00E97790">
            <w:pPr>
              <w:spacing w:line="240" w:lineRule="auto"/>
              <w:jc w:val="left"/>
            </w:pPr>
            <w:r>
              <w:rPr>
                <w:b/>
              </w:rPr>
              <w:t>Incidencia</w:t>
            </w:r>
          </w:p>
        </w:tc>
        <w:tc>
          <w:tcPr>
            <w:tcW w:w="7767" w:type="dxa"/>
            <w:shd w:val="clear" w:color="auto" w:fill="F3F6F8"/>
            <w:tcMar>
              <w:top w:w="65" w:type="dxa"/>
              <w:left w:w="100" w:type="dxa"/>
              <w:bottom w:w="65" w:type="dxa"/>
              <w:right w:w="100" w:type="dxa"/>
            </w:tcMar>
            <w:vAlign w:val="center"/>
          </w:tcPr>
          <w:p w14:paraId="6703A71E" w14:textId="77777777" w:rsidR="00E97790" w:rsidRDefault="00E97790" w:rsidP="0048025C">
            <w:pPr>
              <w:keepNext/>
              <w:spacing w:line="240" w:lineRule="auto"/>
            </w:pPr>
            <w:r>
              <w:t>Ninguna en el alcance unitario ejecutado.</w:t>
            </w:r>
          </w:p>
        </w:tc>
      </w:tr>
    </w:tbl>
    <w:p w14:paraId="038BB649" w14:textId="0525A7FC" w:rsidR="00A3665F" w:rsidRDefault="0048025C" w:rsidP="00A26F37">
      <w:pPr>
        <w:pStyle w:val="Descripcin"/>
      </w:pPr>
      <w:bookmarkStart w:id="311" w:name="_Toc241744388"/>
      <w:r>
        <w:t xml:space="preserve">Tabla </w:t>
      </w:r>
      <w:r w:rsidR="00AB3FAE">
        <w:fldChar w:fldCharType="begin"/>
      </w:r>
      <w:r w:rsidR="00AB3FAE">
        <w:instrText xml:space="preserve"> SEQ Tabla \* ARABIC </w:instrText>
      </w:r>
      <w:r w:rsidR="00AB3FAE">
        <w:fldChar w:fldCharType="separate"/>
      </w:r>
      <w:r w:rsidR="00AB3FAE">
        <w:rPr>
          <w:noProof/>
        </w:rPr>
        <w:t>44</w:t>
      </w:r>
      <w:r w:rsidR="00AB3FAE">
        <w:rPr>
          <w:noProof/>
        </w:rPr>
        <w:fldChar w:fldCharType="end"/>
      </w:r>
      <w:r>
        <w:t xml:space="preserve"> - </w:t>
      </w:r>
      <w:r w:rsidRPr="00CE2F9C">
        <w:t>PU-01 - VALIDACIÓN DE USUARIO</w:t>
      </w:r>
      <w:r>
        <w:t>.</w:t>
      </w:r>
      <w:bookmarkEnd w:id="311"/>
    </w:p>
    <w:p w14:paraId="3A1EE40B" w14:textId="77777777" w:rsidR="00B85FFE" w:rsidRDefault="00B85FFE">
      <w:pPr>
        <w:suppressAutoHyphens w:val="0"/>
        <w:spacing w:before="200" w:after="200"/>
        <w:jc w:val="left"/>
        <w:rPr>
          <w:caps/>
          <w:color w:val="374C80" w:themeColor="accent1" w:themeShade="BF"/>
          <w:spacing w:val="10"/>
          <w:sz w:val="22"/>
          <w:szCs w:val="22"/>
        </w:rPr>
      </w:pPr>
      <w:r>
        <w:br w:type="page"/>
      </w:r>
    </w:p>
    <w:p w14:paraId="6CE0F17E" w14:textId="4A5F03BA" w:rsidR="00A3665F" w:rsidRDefault="00A3665F" w:rsidP="00C30CA7">
      <w:pPr>
        <w:pStyle w:val="Ttulo4"/>
      </w:pPr>
      <w:bookmarkStart w:id="312" w:name="_Toc241744277"/>
      <w:r w:rsidRPr="00791C38">
        <w:lastRenderedPageBreak/>
        <w:t>PU-</w:t>
      </w:r>
      <w:r w:rsidRPr="00C30CA7">
        <w:t>02</w:t>
      </w:r>
      <w:r w:rsidRPr="00791C38">
        <w:t xml:space="preserve"> - Validación de conexión entre estaciones</w:t>
      </w:r>
      <w:bookmarkEnd w:id="312"/>
    </w:p>
    <w:p w14:paraId="7051F3C7" w14:textId="77777777" w:rsidR="00E97790" w:rsidRPr="00E97790" w:rsidRDefault="00E97790" w:rsidP="00E97790"/>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13FC7FF7" w14:textId="77777777" w:rsidTr="00A26F37">
        <w:trPr>
          <w:cantSplit/>
          <w:tblHeader/>
          <w:jc w:val="center"/>
        </w:trPr>
        <w:tc>
          <w:tcPr>
            <w:tcW w:w="1984" w:type="dxa"/>
            <w:shd w:val="clear" w:color="auto" w:fill="25465B"/>
            <w:tcMar>
              <w:top w:w="65" w:type="dxa"/>
              <w:left w:w="100" w:type="dxa"/>
              <w:bottom w:w="65" w:type="dxa"/>
              <w:right w:w="100" w:type="dxa"/>
            </w:tcMar>
            <w:vAlign w:val="center"/>
          </w:tcPr>
          <w:p w14:paraId="67527008"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60A0CD9A" w14:textId="77777777" w:rsidR="00E97790" w:rsidRDefault="00E97790" w:rsidP="001C0D66">
            <w:pPr>
              <w:spacing w:line="240" w:lineRule="auto"/>
            </w:pPr>
            <w:r>
              <w:rPr>
                <w:b/>
                <w:color w:val="FFFFFF"/>
              </w:rPr>
              <w:t>Descripción</w:t>
            </w:r>
          </w:p>
        </w:tc>
      </w:tr>
      <w:tr w:rsidR="00E97790" w14:paraId="623C89A7" w14:textId="77777777" w:rsidTr="00A26F37">
        <w:trPr>
          <w:cantSplit/>
          <w:jc w:val="center"/>
        </w:trPr>
        <w:tc>
          <w:tcPr>
            <w:tcW w:w="1984" w:type="dxa"/>
            <w:tcMar>
              <w:top w:w="65" w:type="dxa"/>
              <w:left w:w="100" w:type="dxa"/>
              <w:bottom w:w="65" w:type="dxa"/>
              <w:right w:w="100" w:type="dxa"/>
            </w:tcMar>
            <w:vAlign w:val="center"/>
          </w:tcPr>
          <w:p w14:paraId="58C5D33D"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3845A0F4" w14:textId="77777777" w:rsidR="00E97790" w:rsidRDefault="00E97790" w:rsidP="001C0D66">
            <w:pPr>
              <w:spacing w:line="240" w:lineRule="auto"/>
            </w:pPr>
            <w:r>
              <w:t>Prueba Unitaria · Iteración 2 — Editor y gestión de diseños</w:t>
            </w:r>
          </w:p>
        </w:tc>
      </w:tr>
      <w:tr w:rsidR="00E97790" w14:paraId="50A595C5" w14:textId="77777777" w:rsidTr="00A26F37">
        <w:trPr>
          <w:cantSplit/>
          <w:jc w:val="center"/>
        </w:trPr>
        <w:tc>
          <w:tcPr>
            <w:tcW w:w="1984" w:type="dxa"/>
            <w:shd w:val="clear" w:color="auto" w:fill="F3F6F8"/>
            <w:tcMar>
              <w:top w:w="65" w:type="dxa"/>
              <w:left w:w="100" w:type="dxa"/>
              <w:bottom w:w="65" w:type="dxa"/>
              <w:right w:w="100" w:type="dxa"/>
            </w:tcMar>
            <w:vAlign w:val="center"/>
          </w:tcPr>
          <w:p w14:paraId="4779C3C7"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255889A7" w14:textId="77777777" w:rsidR="00E97790" w:rsidRDefault="00E97790" w:rsidP="001C0D66">
            <w:pPr>
              <w:spacing w:line="240" w:lineRule="auto"/>
            </w:pPr>
            <w:r>
              <w:t>24/07/2026 (aproximada)</w:t>
            </w:r>
          </w:p>
        </w:tc>
      </w:tr>
      <w:tr w:rsidR="00E97790" w14:paraId="46BCFA01" w14:textId="77777777" w:rsidTr="00A26F37">
        <w:trPr>
          <w:cantSplit/>
          <w:jc w:val="center"/>
        </w:trPr>
        <w:tc>
          <w:tcPr>
            <w:tcW w:w="1984" w:type="dxa"/>
            <w:shd w:val="clear" w:color="auto" w:fill="F3F6F8"/>
            <w:tcMar>
              <w:top w:w="65" w:type="dxa"/>
              <w:left w:w="100" w:type="dxa"/>
              <w:bottom w:w="65" w:type="dxa"/>
              <w:right w:w="100" w:type="dxa"/>
            </w:tcMar>
            <w:vAlign w:val="center"/>
          </w:tcPr>
          <w:p w14:paraId="4E79F037"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370144E6" w14:textId="77777777" w:rsidR="00E97790" w:rsidRDefault="00E97790" w:rsidP="001C0D66">
            <w:pPr>
              <w:spacing w:line="240" w:lineRule="auto"/>
            </w:pPr>
            <w:r>
              <w:t>Verificar las reglas de conexión mediante la creación de una línea con estaciones válidas, repetidas o inexistentes.</w:t>
            </w:r>
          </w:p>
        </w:tc>
      </w:tr>
      <w:tr w:rsidR="00E97790" w14:paraId="1D049FC1" w14:textId="77777777" w:rsidTr="00A26F37">
        <w:trPr>
          <w:cantSplit/>
          <w:jc w:val="center"/>
        </w:trPr>
        <w:tc>
          <w:tcPr>
            <w:tcW w:w="1984" w:type="dxa"/>
            <w:tcMar>
              <w:top w:w="65" w:type="dxa"/>
              <w:left w:w="100" w:type="dxa"/>
              <w:bottom w:w="65" w:type="dxa"/>
              <w:right w:w="100" w:type="dxa"/>
            </w:tcMar>
            <w:vAlign w:val="center"/>
          </w:tcPr>
          <w:p w14:paraId="5ACFD905"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72C57ACB" w14:textId="77777777" w:rsidR="00E97790" w:rsidRDefault="00E97790" w:rsidP="001C0D66">
            <w:pPr>
              <w:spacing w:line="240" w:lineRule="auto"/>
            </w:pPr>
            <w:r>
              <w:t>Servicio implementado, dependencias simuladas y caso específico de prueba preparado. Su implementación automatizada permanece pendiente.</w:t>
            </w:r>
          </w:p>
        </w:tc>
      </w:tr>
      <w:tr w:rsidR="00E97790" w14:paraId="5DD187A1" w14:textId="77777777" w:rsidTr="00A26F37">
        <w:trPr>
          <w:cantSplit/>
          <w:jc w:val="center"/>
        </w:trPr>
        <w:tc>
          <w:tcPr>
            <w:tcW w:w="1984" w:type="dxa"/>
            <w:shd w:val="clear" w:color="auto" w:fill="F3F6F8"/>
            <w:tcMar>
              <w:top w:w="65" w:type="dxa"/>
              <w:left w:w="100" w:type="dxa"/>
              <w:bottom w:w="65" w:type="dxa"/>
              <w:right w:w="100" w:type="dxa"/>
            </w:tcMar>
            <w:vAlign w:val="center"/>
          </w:tcPr>
          <w:p w14:paraId="55717911"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7D3E65BA" w14:textId="77777777" w:rsidR="00E97790" w:rsidRDefault="00E97790" w:rsidP="001C0D66">
            <w:pPr>
              <w:spacing w:line="240" w:lineRule="auto"/>
            </w:pPr>
            <w:r>
              <w:t>Estaciones A y B existentes; variantes A-A, lista con una estación y estación inexistente.</w:t>
            </w:r>
          </w:p>
        </w:tc>
      </w:tr>
      <w:tr w:rsidR="00E97790" w14:paraId="5B79F09E" w14:textId="77777777" w:rsidTr="00A26F37">
        <w:trPr>
          <w:cantSplit/>
          <w:jc w:val="center"/>
        </w:trPr>
        <w:tc>
          <w:tcPr>
            <w:tcW w:w="1984" w:type="dxa"/>
            <w:tcMar>
              <w:top w:w="65" w:type="dxa"/>
              <w:left w:w="100" w:type="dxa"/>
              <w:bottom w:w="65" w:type="dxa"/>
              <w:right w:w="100" w:type="dxa"/>
            </w:tcMar>
            <w:vAlign w:val="center"/>
          </w:tcPr>
          <w:p w14:paraId="4A4D1D74"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0B6FCF8C" w14:textId="77777777" w:rsidR="00E97790" w:rsidRDefault="00E97790" w:rsidP="001C0D66">
            <w:pPr>
              <w:spacing w:line="240" w:lineRule="auto"/>
            </w:pPr>
            <w:r>
              <w:t>Preparar el servicio con dependencias simuladas. Ejecutar crearLinea con cada lista de estaciones y comprobar aceptación o rechazo, sin usar PostgreSQL real.</w:t>
            </w:r>
          </w:p>
        </w:tc>
      </w:tr>
      <w:tr w:rsidR="00E97790" w14:paraId="3A4BBBB8" w14:textId="77777777" w:rsidTr="00A26F37">
        <w:trPr>
          <w:cantSplit/>
          <w:jc w:val="center"/>
        </w:trPr>
        <w:tc>
          <w:tcPr>
            <w:tcW w:w="1984" w:type="dxa"/>
            <w:shd w:val="clear" w:color="auto" w:fill="F3F6F8"/>
            <w:tcMar>
              <w:top w:w="65" w:type="dxa"/>
              <w:left w:w="100" w:type="dxa"/>
              <w:bottom w:w="65" w:type="dxa"/>
              <w:right w:w="100" w:type="dxa"/>
            </w:tcMar>
            <w:vAlign w:val="center"/>
          </w:tcPr>
          <w:p w14:paraId="7010D787"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51295918" w14:textId="77777777" w:rsidR="00E97790" w:rsidRDefault="00E97790" w:rsidP="001C0D66">
            <w:pPr>
              <w:spacing w:line="240" w:lineRule="auto"/>
            </w:pPr>
            <w:r>
              <w:t>Aceptar A-B; rechazar menos de dos estaciones, estaciones repetidas o inexistentes. La prueba debe añadirse para cubrir específicamente estas reglas.</w:t>
            </w:r>
          </w:p>
        </w:tc>
      </w:tr>
      <w:tr w:rsidR="00E97790" w14:paraId="5353595B" w14:textId="77777777" w:rsidTr="00A26F37">
        <w:trPr>
          <w:cantSplit/>
          <w:jc w:val="center"/>
        </w:trPr>
        <w:tc>
          <w:tcPr>
            <w:tcW w:w="1984" w:type="dxa"/>
            <w:tcMar>
              <w:top w:w="65" w:type="dxa"/>
              <w:left w:w="100" w:type="dxa"/>
              <w:bottom w:w="65" w:type="dxa"/>
              <w:right w:w="100" w:type="dxa"/>
            </w:tcMar>
            <w:vAlign w:val="center"/>
          </w:tcPr>
          <w:p w14:paraId="066D5F0F"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2CE4746E" w14:textId="155C1BF5" w:rsidR="00E97790" w:rsidRDefault="00A26F37" w:rsidP="00A26F37">
            <w:pPr>
              <w:pStyle w:val="NormalWeb"/>
            </w:pPr>
            <w:r>
              <w:t>La creación y validación de conexiones se encuentra cubierta por pruebas funcionales, pruebas de navegador y recorridos integrados del editor. No se identifica evidencia suficiente para afirmar que esta ficha unitaria específica, con dependencias simuladas y los cuatro casos A-B, [A], A-A y A-Z, haya sido ejecutada exactamente según el procedimiento definido.</w:t>
            </w:r>
          </w:p>
        </w:tc>
      </w:tr>
      <w:tr w:rsidR="00E97790" w14:paraId="19DA1CCF" w14:textId="77777777" w:rsidTr="00A26F37">
        <w:trPr>
          <w:cantSplit/>
          <w:jc w:val="center"/>
        </w:trPr>
        <w:tc>
          <w:tcPr>
            <w:tcW w:w="1984" w:type="dxa"/>
            <w:shd w:val="clear" w:color="auto" w:fill="F3F6F8"/>
            <w:tcMar>
              <w:top w:w="65" w:type="dxa"/>
              <w:left w:w="100" w:type="dxa"/>
              <w:bottom w:w="65" w:type="dxa"/>
              <w:right w:w="100" w:type="dxa"/>
            </w:tcMar>
            <w:vAlign w:val="center"/>
          </w:tcPr>
          <w:p w14:paraId="3F97D725"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3F256D2D" w14:textId="77777777" w:rsidR="00E97790" w:rsidRDefault="00E97790" w:rsidP="001C0D66">
            <w:pPr>
              <w:spacing w:line="240" w:lineRule="auto"/>
            </w:pPr>
            <w:r>
              <w:t>Caso diseñado; prueba específica pendiente de implementación y ejecución</w:t>
            </w:r>
          </w:p>
        </w:tc>
      </w:tr>
      <w:tr w:rsidR="00E97790" w14:paraId="01FCABED" w14:textId="77777777" w:rsidTr="00A26F37">
        <w:trPr>
          <w:cantSplit/>
          <w:jc w:val="center"/>
        </w:trPr>
        <w:tc>
          <w:tcPr>
            <w:tcW w:w="1984" w:type="dxa"/>
            <w:shd w:val="clear" w:color="auto" w:fill="F3F6F8"/>
            <w:tcMar>
              <w:top w:w="65" w:type="dxa"/>
              <w:left w:w="100" w:type="dxa"/>
              <w:bottom w:w="65" w:type="dxa"/>
              <w:right w:w="100" w:type="dxa"/>
            </w:tcMar>
            <w:vAlign w:val="center"/>
          </w:tcPr>
          <w:p w14:paraId="385BF285"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3A73A7E4" w14:textId="77777777" w:rsidR="00E97790" w:rsidRDefault="00E97790" w:rsidP="0048025C">
            <w:pPr>
              <w:keepNext/>
              <w:spacing w:line="240" w:lineRule="auto"/>
            </w:pPr>
            <w:r>
              <w:t>Registrar identificador y detalle si se detecta un fallo.</w:t>
            </w:r>
          </w:p>
        </w:tc>
      </w:tr>
    </w:tbl>
    <w:p w14:paraId="4E2141AA" w14:textId="51D10C19" w:rsidR="00A3665F" w:rsidRDefault="0048025C" w:rsidP="00A26F37">
      <w:pPr>
        <w:pStyle w:val="Descripcin"/>
      </w:pPr>
      <w:bookmarkStart w:id="313" w:name="_Toc241744389"/>
      <w:r>
        <w:t xml:space="preserve">Tabla </w:t>
      </w:r>
      <w:r w:rsidR="00AB3FAE">
        <w:fldChar w:fldCharType="begin"/>
      </w:r>
      <w:r w:rsidR="00AB3FAE">
        <w:instrText xml:space="preserve"> SEQ Tabla \* ARABIC </w:instrText>
      </w:r>
      <w:r w:rsidR="00AB3FAE">
        <w:fldChar w:fldCharType="separate"/>
      </w:r>
      <w:r w:rsidR="00AB3FAE">
        <w:rPr>
          <w:noProof/>
        </w:rPr>
        <w:t>45</w:t>
      </w:r>
      <w:r w:rsidR="00AB3FAE">
        <w:rPr>
          <w:noProof/>
        </w:rPr>
        <w:fldChar w:fldCharType="end"/>
      </w:r>
      <w:r>
        <w:t xml:space="preserve"> - </w:t>
      </w:r>
      <w:r w:rsidRPr="00453F96">
        <w:t>PU-02 - VALIDACIÓN DE CONEXIÓN ENTRE ESTACIONES</w:t>
      </w:r>
      <w:r>
        <w:t>.</w:t>
      </w:r>
      <w:bookmarkEnd w:id="313"/>
    </w:p>
    <w:p w14:paraId="66B28B8C" w14:textId="77777777" w:rsidR="00AF3DE8" w:rsidRDefault="00AF3DE8">
      <w:pPr>
        <w:suppressAutoHyphens w:val="0"/>
        <w:spacing w:before="200" w:after="200"/>
        <w:jc w:val="left"/>
        <w:rPr>
          <w:caps/>
          <w:color w:val="374C80" w:themeColor="accent1" w:themeShade="BF"/>
          <w:spacing w:val="10"/>
          <w:sz w:val="22"/>
          <w:szCs w:val="22"/>
        </w:rPr>
      </w:pPr>
      <w:r>
        <w:br w:type="page"/>
      </w:r>
    </w:p>
    <w:p w14:paraId="5ECFDD2B" w14:textId="3831B9D2" w:rsidR="00746C56" w:rsidRDefault="00746C56" w:rsidP="00C30CA7">
      <w:pPr>
        <w:pStyle w:val="Ttulo4"/>
      </w:pPr>
      <w:bookmarkStart w:id="314" w:name="_Toc241744278"/>
      <w:r w:rsidRPr="00791C38">
        <w:lastRenderedPageBreak/>
        <w:t>PU-03 - Validación de parámetros de simulación</w:t>
      </w:r>
      <w:bookmarkEnd w:id="314"/>
    </w:p>
    <w:p w14:paraId="4B286810" w14:textId="77777777" w:rsidR="00C30CA7" w:rsidRDefault="00C30CA7" w:rsidP="00C30CA7"/>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61803420" w14:textId="77777777" w:rsidTr="00A26F37">
        <w:trPr>
          <w:cantSplit/>
          <w:tblHeader/>
          <w:jc w:val="center"/>
        </w:trPr>
        <w:tc>
          <w:tcPr>
            <w:tcW w:w="1984" w:type="dxa"/>
            <w:shd w:val="clear" w:color="auto" w:fill="25465B"/>
            <w:tcMar>
              <w:top w:w="65" w:type="dxa"/>
              <w:left w:w="100" w:type="dxa"/>
              <w:bottom w:w="65" w:type="dxa"/>
              <w:right w:w="100" w:type="dxa"/>
            </w:tcMar>
            <w:vAlign w:val="center"/>
          </w:tcPr>
          <w:p w14:paraId="2141582F"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62E0B4AD" w14:textId="77777777" w:rsidR="00E97790" w:rsidRDefault="00E97790" w:rsidP="001C0D66">
            <w:pPr>
              <w:spacing w:line="240" w:lineRule="auto"/>
            </w:pPr>
            <w:r>
              <w:rPr>
                <w:b/>
                <w:color w:val="FFFFFF"/>
              </w:rPr>
              <w:t>Descripción</w:t>
            </w:r>
          </w:p>
        </w:tc>
      </w:tr>
      <w:tr w:rsidR="00E97790" w14:paraId="6DA70A95" w14:textId="77777777" w:rsidTr="00A26F37">
        <w:trPr>
          <w:cantSplit/>
          <w:jc w:val="center"/>
        </w:trPr>
        <w:tc>
          <w:tcPr>
            <w:tcW w:w="1984" w:type="dxa"/>
            <w:tcMar>
              <w:top w:w="65" w:type="dxa"/>
              <w:left w:w="100" w:type="dxa"/>
              <w:bottom w:w="65" w:type="dxa"/>
              <w:right w:w="100" w:type="dxa"/>
            </w:tcMar>
            <w:vAlign w:val="center"/>
          </w:tcPr>
          <w:p w14:paraId="0E5CA351"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12F21F4A" w14:textId="678134C0" w:rsidR="00E97790" w:rsidRDefault="00AF05A0" w:rsidP="001C0D66">
            <w:pPr>
              <w:spacing w:line="240" w:lineRule="auto"/>
            </w:pPr>
            <w:r>
              <w:t>Prueba Unitaria · Iteración 4 — Simulación didáctica</w:t>
            </w:r>
          </w:p>
        </w:tc>
      </w:tr>
      <w:tr w:rsidR="00E97790" w14:paraId="55AFA6C4" w14:textId="77777777" w:rsidTr="00A26F37">
        <w:trPr>
          <w:cantSplit/>
          <w:jc w:val="center"/>
        </w:trPr>
        <w:tc>
          <w:tcPr>
            <w:tcW w:w="1984" w:type="dxa"/>
            <w:shd w:val="clear" w:color="auto" w:fill="F3F6F8"/>
            <w:tcMar>
              <w:top w:w="65" w:type="dxa"/>
              <w:left w:w="100" w:type="dxa"/>
              <w:bottom w:w="65" w:type="dxa"/>
              <w:right w:w="100" w:type="dxa"/>
            </w:tcMar>
            <w:vAlign w:val="center"/>
          </w:tcPr>
          <w:p w14:paraId="3C4DF8E1"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1651A83B" w14:textId="5F1E776B" w:rsidR="00E97790" w:rsidRDefault="00AF05A0" w:rsidP="001C0D66">
            <w:pPr>
              <w:spacing w:line="240" w:lineRule="auto"/>
            </w:pPr>
            <w:r>
              <w:t>27/09/2026</w:t>
            </w:r>
          </w:p>
        </w:tc>
      </w:tr>
      <w:tr w:rsidR="00E97790" w14:paraId="18DD99EF" w14:textId="77777777" w:rsidTr="00A26F37">
        <w:trPr>
          <w:cantSplit/>
          <w:jc w:val="center"/>
        </w:trPr>
        <w:tc>
          <w:tcPr>
            <w:tcW w:w="1984" w:type="dxa"/>
            <w:shd w:val="clear" w:color="auto" w:fill="F3F6F8"/>
            <w:tcMar>
              <w:top w:w="65" w:type="dxa"/>
              <w:left w:w="100" w:type="dxa"/>
              <w:bottom w:w="65" w:type="dxa"/>
              <w:right w:w="100" w:type="dxa"/>
            </w:tcMar>
            <w:vAlign w:val="center"/>
          </w:tcPr>
          <w:p w14:paraId="3EE5EEB4"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160354EC" w14:textId="45BE38A8" w:rsidR="00E97790" w:rsidRDefault="00AF05A0" w:rsidP="001C0D66">
            <w:pPr>
              <w:spacing w:line="240" w:lineRule="auto"/>
            </w:pPr>
            <w:r>
              <w:t>Verificar la validación de UV, horas simuladas y ritmo de reproducción</w:t>
            </w:r>
          </w:p>
        </w:tc>
      </w:tr>
      <w:tr w:rsidR="00E97790" w14:paraId="425D126E" w14:textId="77777777" w:rsidTr="00A26F37">
        <w:trPr>
          <w:cantSplit/>
          <w:jc w:val="center"/>
        </w:trPr>
        <w:tc>
          <w:tcPr>
            <w:tcW w:w="1984" w:type="dxa"/>
            <w:tcMar>
              <w:top w:w="65" w:type="dxa"/>
              <w:left w:w="100" w:type="dxa"/>
              <w:bottom w:w="65" w:type="dxa"/>
              <w:right w:w="100" w:type="dxa"/>
            </w:tcMar>
            <w:vAlign w:val="center"/>
          </w:tcPr>
          <w:p w14:paraId="08672225"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7795A162" w14:textId="3437AD4A" w:rsidR="00E97790" w:rsidRDefault="00AF05A0" w:rsidP="001C0D66">
            <w:pPr>
              <w:spacing w:line="240" w:lineRule="auto"/>
            </w:pPr>
            <w:r>
              <w:t xml:space="preserve">Componentes </w:t>
            </w:r>
            <w:r>
              <w:rPr>
                <w:rStyle w:val="CdigoHTML"/>
                <w:rFonts w:eastAsiaTheme="minorEastAsia"/>
              </w:rPr>
              <w:t>ParametrosSimulacion</w:t>
            </w:r>
            <w:r>
              <w:t xml:space="preserve"> y DTO de ejecución disponibles</w:t>
            </w:r>
          </w:p>
        </w:tc>
      </w:tr>
      <w:tr w:rsidR="00E97790" w14:paraId="68222E23" w14:textId="77777777" w:rsidTr="00A26F37">
        <w:trPr>
          <w:cantSplit/>
          <w:jc w:val="center"/>
        </w:trPr>
        <w:tc>
          <w:tcPr>
            <w:tcW w:w="1984" w:type="dxa"/>
            <w:shd w:val="clear" w:color="auto" w:fill="F3F6F8"/>
            <w:tcMar>
              <w:top w:w="65" w:type="dxa"/>
              <w:left w:w="100" w:type="dxa"/>
              <w:bottom w:w="65" w:type="dxa"/>
              <w:right w:w="100" w:type="dxa"/>
            </w:tcMar>
            <w:vAlign w:val="center"/>
          </w:tcPr>
          <w:p w14:paraId="0798DA1C"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0DF416FA" w14:textId="7E565C1A" w:rsidR="00E97790" w:rsidRDefault="00AF05A0" w:rsidP="001C0D66">
            <w:pPr>
              <w:spacing w:line="240" w:lineRule="auto"/>
            </w:pPr>
            <w:r>
              <w:t>Duraciones 1, 6, 9, 10 y 25 horas; duración 0, negativa, nula y fraccionaria; UV positivas, nulas, negativas y no representables; ritmos 0,5×, 1×, 2×, 4× y valores inválidos</w:t>
            </w:r>
          </w:p>
        </w:tc>
      </w:tr>
      <w:tr w:rsidR="00E97790" w14:paraId="5637D4E7" w14:textId="77777777" w:rsidTr="00A26F37">
        <w:trPr>
          <w:cantSplit/>
          <w:jc w:val="center"/>
        </w:trPr>
        <w:tc>
          <w:tcPr>
            <w:tcW w:w="1984" w:type="dxa"/>
            <w:tcMar>
              <w:top w:w="65" w:type="dxa"/>
              <w:left w:w="100" w:type="dxa"/>
              <w:bottom w:w="65" w:type="dxa"/>
              <w:right w:w="100" w:type="dxa"/>
            </w:tcMar>
            <w:vAlign w:val="center"/>
          </w:tcPr>
          <w:p w14:paraId="0250F333"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768E9004" w14:textId="5ECE0CDE" w:rsidR="00E97790" w:rsidRDefault="00AF05A0" w:rsidP="001C0D66">
            <w:pPr>
              <w:spacing w:line="240" w:lineRule="auto"/>
            </w:pPr>
            <w:r>
              <w:t>Ejecutar las pruebas automatizadas correspondientes a los parámetros de simulación y comprobar aceptación/rechazo según la semántica UV/h/×</w:t>
            </w:r>
          </w:p>
        </w:tc>
      </w:tr>
      <w:tr w:rsidR="00E97790" w14:paraId="67DFD642" w14:textId="77777777" w:rsidTr="00A26F37">
        <w:trPr>
          <w:cantSplit/>
          <w:jc w:val="center"/>
        </w:trPr>
        <w:tc>
          <w:tcPr>
            <w:tcW w:w="1984" w:type="dxa"/>
            <w:shd w:val="clear" w:color="auto" w:fill="F3F6F8"/>
            <w:tcMar>
              <w:top w:w="65" w:type="dxa"/>
              <w:left w:w="100" w:type="dxa"/>
              <w:bottom w:w="65" w:type="dxa"/>
              <w:right w:w="100" w:type="dxa"/>
            </w:tcMar>
            <w:vAlign w:val="center"/>
          </w:tcPr>
          <w:p w14:paraId="36EF7E75"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1CD30E7F" w14:textId="256FC913" w:rsidR="00E97790" w:rsidRDefault="00AF05A0" w:rsidP="001C0D66">
            <w:pPr>
              <w:spacing w:line="240" w:lineRule="auto"/>
            </w:pPr>
            <w:r>
              <w:t>Aceptar horas enteras positivas, UV representables mayores que cero y ritmos admitidos; rechazar valores inválidos</w:t>
            </w:r>
          </w:p>
        </w:tc>
      </w:tr>
      <w:tr w:rsidR="00E97790" w14:paraId="2631683D" w14:textId="77777777" w:rsidTr="00A26F37">
        <w:trPr>
          <w:cantSplit/>
          <w:jc w:val="center"/>
        </w:trPr>
        <w:tc>
          <w:tcPr>
            <w:tcW w:w="1984" w:type="dxa"/>
            <w:tcMar>
              <w:top w:w="65" w:type="dxa"/>
              <w:left w:w="100" w:type="dxa"/>
              <w:bottom w:w="65" w:type="dxa"/>
              <w:right w:w="100" w:type="dxa"/>
            </w:tcMar>
            <w:vAlign w:val="center"/>
          </w:tcPr>
          <w:p w14:paraId="112B7DB1"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4C81AF5D" w14:textId="3673F3BB" w:rsidR="00E97790" w:rsidRDefault="00AF05A0" w:rsidP="001C0D66">
            <w:pPr>
              <w:spacing w:line="240" w:lineRule="auto"/>
            </w:pPr>
            <w:r>
              <w:t>Los casos definidos fueron ejecutados correctamente. La validación comprobó además que las horas fraccionarias son rechazadas y que el ritmo visual permanece independiente de las UV y de las horas simuladas</w:t>
            </w:r>
          </w:p>
        </w:tc>
      </w:tr>
      <w:tr w:rsidR="00E97790" w14:paraId="7C959A27" w14:textId="77777777" w:rsidTr="00A26F37">
        <w:trPr>
          <w:cantSplit/>
          <w:jc w:val="center"/>
        </w:trPr>
        <w:tc>
          <w:tcPr>
            <w:tcW w:w="1984" w:type="dxa"/>
            <w:shd w:val="clear" w:color="auto" w:fill="F3F6F8"/>
            <w:tcMar>
              <w:top w:w="65" w:type="dxa"/>
              <w:left w:w="100" w:type="dxa"/>
              <w:bottom w:w="65" w:type="dxa"/>
              <w:right w:w="100" w:type="dxa"/>
            </w:tcMar>
            <w:vAlign w:val="center"/>
          </w:tcPr>
          <w:p w14:paraId="5078C3C0"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43FA838D" w14:textId="0887B749" w:rsidR="00E97790" w:rsidRDefault="00AF05A0" w:rsidP="001C0D66">
            <w:pPr>
              <w:spacing w:line="240" w:lineRule="auto"/>
            </w:pPr>
            <w:r>
              <w:t>Aprobado</w:t>
            </w:r>
          </w:p>
        </w:tc>
      </w:tr>
      <w:tr w:rsidR="00E97790" w14:paraId="6C2C5C7D" w14:textId="77777777" w:rsidTr="00A26F37">
        <w:trPr>
          <w:cantSplit/>
          <w:jc w:val="center"/>
        </w:trPr>
        <w:tc>
          <w:tcPr>
            <w:tcW w:w="1984" w:type="dxa"/>
            <w:shd w:val="clear" w:color="auto" w:fill="F3F6F8"/>
            <w:tcMar>
              <w:top w:w="65" w:type="dxa"/>
              <w:left w:w="100" w:type="dxa"/>
              <w:bottom w:w="65" w:type="dxa"/>
              <w:right w:w="100" w:type="dxa"/>
            </w:tcMar>
            <w:vAlign w:val="center"/>
          </w:tcPr>
          <w:p w14:paraId="1A0FD99D"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6D1C27B6" w14:textId="5A8530CD" w:rsidR="00E97790" w:rsidRDefault="00AF05A0" w:rsidP="0048025C">
            <w:pPr>
              <w:keepNext/>
              <w:spacing w:line="240" w:lineRule="auto"/>
            </w:pPr>
            <w:r>
              <w:t>Durante la validación se detectó y corrigió un aviso duplicado al validar horas; la regresión posterior aprobó los casos afectados</w:t>
            </w:r>
          </w:p>
        </w:tc>
      </w:tr>
    </w:tbl>
    <w:p w14:paraId="50A1E571" w14:textId="78C1F6CE" w:rsidR="00E97790" w:rsidRPr="00C30CA7" w:rsidRDefault="0048025C" w:rsidP="00A26F37">
      <w:pPr>
        <w:pStyle w:val="Descripcin"/>
      </w:pPr>
      <w:bookmarkStart w:id="315" w:name="_Toc241744390"/>
      <w:r>
        <w:t xml:space="preserve">Tabla </w:t>
      </w:r>
      <w:r w:rsidR="00AB3FAE">
        <w:fldChar w:fldCharType="begin"/>
      </w:r>
      <w:r w:rsidR="00AB3FAE">
        <w:instrText xml:space="preserve"> SEQ Tabla \* ARABIC </w:instrText>
      </w:r>
      <w:r w:rsidR="00AB3FAE">
        <w:fldChar w:fldCharType="separate"/>
      </w:r>
      <w:r w:rsidR="00AB3FAE">
        <w:rPr>
          <w:noProof/>
        </w:rPr>
        <w:t>46</w:t>
      </w:r>
      <w:r w:rsidR="00AB3FAE">
        <w:rPr>
          <w:noProof/>
        </w:rPr>
        <w:fldChar w:fldCharType="end"/>
      </w:r>
      <w:r>
        <w:t xml:space="preserve"> - </w:t>
      </w:r>
      <w:r w:rsidRPr="00961EBC">
        <w:t>PU-03 - VALIDACIÓN DE PARÁMETROS DE SIMULACIÓN</w:t>
      </w:r>
      <w:r>
        <w:t>.</w:t>
      </w:r>
      <w:bookmarkEnd w:id="315"/>
    </w:p>
    <w:p w14:paraId="1C4A6691" w14:textId="77777777" w:rsidR="00746C56" w:rsidRPr="00791C38" w:rsidRDefault="00746C56" w:rsidP="00D123BD">
      <w:pPr>
        <w:pStyle w:val="Ttulo3"/>
      </w:pPr>
      <w:bookmarkStart w:id="316" w:name="_Toc241744279"/>
      <w:r w:rsidRPr="00791C38">
        <w:t>PRUEBAS DE INTEGRACIÓN</w:t>
      </w:r>
      <w:bookmarkEnd w:id="316"/>
    </w:p>
    <w:p w14:paraId="3502FF38" w14:textId="5E4B0132" w:rsidR="00746C56" w:rsidRDefault="00746C56" w:rsidP="00C30CA7">
      <w:pPr>
        <w:pStyle w:val="Ttulo4"/>
      </w:pPr>
      <w:bookmarkStart w:id="317" w:name="_Toc241744280"/>
      <w:r w:rsidRPr="00791C38">
        <w:t>PI-01 - Integración Frontend / Backend</w:t>
      </w:r>
      <w:bookmarkEnd w:id="317"/>
    </w:p>
    <w:p w14:paraId="0E96E444" w14:textId="77777777" w:rsid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225D4197"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67DA16C0"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34A7BF28" w14:textId="77777777" w:rsidR="00E97790" w:rsidRDefault="00E97790" w:rsidP="001C0D66">
            <w:pPr>
              <w:spacing w:line="240" w:lineRule="auto"/>
            </w:pPr>
            <w:r>
              <w:rPr>
                <w:b/>
                <w:color w:val="FFFFFF"/>
              </w:rPr>
              <w:t>Descripción</w:t>
            </w:r>
          </w:p>
        </w:tc>
      </w:tr>
      <w:tr w:rsidR="00E97790" w14:paraId="4D6C9D49" w14:textId="77777777" w:rsidTr="001C0D66">
        <w:trPr>
          <w:cantSplit/>
          <w:jc w:val="center"/>
        </w:trPr>
        <w:tc>
          <w:tcPr>
            <w:tcW w:w="1984" w:type="dxa"/>
            <w:tcMar>
              <w:top w:w="65" w:type="dxa"/>
              <w:left w:w="100" w:type="dxa"/>
              <w:bottom w:w="65" w:type="dxa"/>
              <w:right w:w="100" w:type="dxa"/>
            </w:tcMar>
            <w:vAlign w:val="center"/>
          </w:tcPr>
          <w:p w14:paraId="6EAA1272"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0D92A264" w14:textId="77777777" w:rsidR="00E97790" w:rsidRDefault="00E97790" w:rsidP="001C0D66">
            <w:pPr>
              <w:spacing w:line="240" w:lineRule="auto"/>
            </w:pPr>
            <w:r>
              <w:t>Prueba de Integración · Fase previa — Factibilidad técnica</w:t>
            </w:r>
          </w:p>
        </w:tc>
      </w:tr>
      <w:tr w:rsidR="00E97790" w14:paraId="3B405158" w14:textId="77777777" w:rsidTr="001C0D66">
        <w:trPr>
          <w:cantSplit/>
          <w:jc w:val="center"/>
        </w:trPr>
        <w:tc>
          <w:tcPr>
            <w:tcW w:w="1984" w:type="dxa"/>
            <w:shd w:val="clear" w:color="auto" w:fill="F3F6F8"/>
            <w:tcMar>
              <w:top w:w="65" w:type="dxa"/>
              <w:left w:w="100" w:type="dxa"/>
              <w:bottom w:w="65" w:type="dxa"/>
              <w:right w:w="100" w:type="dxa"/>
            </w:tcMar>
            <w:vAlign w:val="center"/>
          </w:tcPr>
          <w:p w14:paraId="5ADAD3E2"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17FF6131" w14:textId="77777777" w:rsidR="00E97790" w:rsidRDefault="00E97790" w:rsidP="001C0D66">
            <w:pPr>
              <w:spacing w:line="240" w:lineRule="auto"/>
            </w:pPr>
            <w:r>
              <w:t>26/05/2026 (aproximada)</w:t>
            </w:r>
          </w:p>
        </w:tc>
      </w:tr>
      <w:tr w:rsidR="00E97790" w14:paraId="2C7D0586" w14:textId="77777777" w:rsidTr="001C0D66">
        <w:trPr>
          <w:cantSplit/>
          <w:jc w:val="center"/>
        </w:trPr>
        <w:tc>
          <w:tcPr>
            <w:tcW w:w="1984" w:type="dxa"/>
            <w:tcMar>
              <w:top w:w="65" w:type="dxa"/>
              <w:left w:w="100" w:type="dxa"/>
              <w:bottom w:w="65" w:type="dxa"/>
              <w:right w:w="100" w:type="dxa"/>
            </w:tcMar>
            <w:vAlign w:val="center"/>
          </w:tcPr>
          <w:p w14:paraId="2D7D6DD1"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3FEAC464" w14:textId="6932F703" w:rsidR="00E97790" w:rsidRDefault="00AF05A0" w:rsidP="001C0D66">
            <w:pPr>
              <w:spacing w:line="240" w:lineRule="auto"/>
            </w:pPr>
            <w:r>
              <w:t>27/09/2026 · Validación automatizada de navegador e integración.</w:t>
            </w:r>
          </w:p>
        </w:tc>
      </w:tr>
      <w:tr w:rsidR="00E97790" w14:paraId="7D8599DD" w14:textId="77777777" w:rsidTr="001C0D66">
        <w:trPr>
          <w:cantSplit/>
          <w:jc w:val="center"/>
        </w:trPr>
        <w:tc>
          <w:tcPr>
            <w:tcW w:w="1984" w:type="dxa"/>
            <w:shd w:val="clear" w:color="auto" w:fill="F3F6F8"/>
            <w:tcMar>
              <w:top w:w="65" w:type="dxa"/>
              <w:left w:w="100" w:type="dxa"/>
              <w:bottom w:w="65" w:type="dxa"/>
              <w:right w:w="100" w:type="dxa"/>
            </w:tcMar>
            <w:vAlign w:val="center"/>
          </w:tcPr>
          <w:p w14:paraId="5349AD4F"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4C8AA26A" w14:textId="77777777" w:rsidR="00E97790" w:rsidRDefault="00E97790" w:rsidP="001C0D66">
            <w:pPr>
              <w:spacing w:line="240" w:lineRule="auto"/>
            </w:pPr>
            <w:r>
              <w:t>Verificar la comunicación correcta entre la interfaz gráfica y la API REST.</w:t>
            </w:r>
          </w:p>
        </w:tc>
      </w:tr>
      <w:tr w:rsidR="00E97790" w14:paraId="599F4CBD" w14:textId="77777777" w:rsidTr="001C0D66">
        <w:trPr>
          <w:cantSplit/>
          <w:jc w:val="center"/>
        </w:trPr>
        <w:tc>
          <w:tcPr>
            <w:tcW w:w="1984" w:type="dxa"/>
            <w:tcMar>
              <w:top w:w="65" w:type="dxa"/>
              <w:left w:w="100" w:type="dxa"/>
              <w:bottom w:w="65" w:type="dxa"/>
              <w:right w:w="100" w:type="dxa"/>
            </w:tcMar>
            <w:vAlign w:val="center"/>
          </w:tcPr>
          <w:p w14:paraId="096CBFEE"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2C0BBEB1" w14:textId="77777777" w:rsidR="00E97790" w:rsidRDefault="00E97790" w:rsidP="001C0D66">
            <w:pPr>
              <w:spacing w:line="240" w:lineRule="auto"/>
            </w:pPr>
            <w:r>
              <w:t>Frontend y backend ejecutándose correctamente.</w:t>
            </w:r>
          </w:p>
        </w:tc>
      </w:tr>
      <w:tr w:rsidR="00E97790" w14:paraId="1FB42591" w14:textId="77777777" w:rsidTr="001C0D66">
        <w:trPr>
          <w:cantSplit/>
          <w:jc w:val="center"/>
        </w:trPr>
        <w:tc>
          <w:tcPr>
            <w:tcW w:w="1984" w:type="dxa"/>
            <w:shd w:val="clear" w:color="auto" w:fill="F3F6F8"/>
            <w:tcMar>
              <w:top w:w="65" w:type="dxa"/>
              <w:left w:w="100" w:type="dxa"/>
              <w:bottom w:w="65" w:type="dxa"/>
              <w:right w:w="100" w:type="dxa"/>
            </w:tcMar>
            <w:vAlign w:val="center"/>
          </w:tcPr>
          <w:p w14:paraId="4F4FD097"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44021A34" w14:textId="77777777" w:rsidR="00E97790" w:rsidRDefault="00E97790" w:rsidP="001C0D66">
            <w:pPr>
              <w:spacing w:line="240" w:lineRule="auto"/>
            </w:pPr>
            <w:r>
              <w:t>Usuario de prueba con sesión vigente y un diseño propio.</w:t>
            </w:r>
          </w:p>
        </w:tc>
      </w:tr>
      <w:tr w:rsidR="00E97790" w14:paraId="339ACD67" w14:textId="77777777" w:rsidTr="001C0D66">
        <w:trPr>
          <w:cantSplit/>
          <w:jc w:val="center"/>
        </w:trPr>
        <w:tc>
          <w:tcPr>
            <w:tcW w:w="1984" w:type="dxa"/>
            <w:tcMar>
              <w:top w:w="65" w:type="dxa"/>
              <w:left w:w="100" w:type="dxa"/>
              <w:bottom w:w="65" w:type="dxa"/>
              <w:right w:w="100" w:type="dxa"/>
            </w:tcMar>
            <w:vAlign w:val="center"/>
          </w:tcPr>
          <w:p w14:paraId="5D11FBFF"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15FD5B0D" w14:textId="77777777" w:rsidR="00E97790" w:rsidRDefault="00E97790" w:rsidP="001C0D66">
            <w:pPr>
              <w:spacing w:line="240" w:lineRule="auto"/>
            </w:pPr>
            <w:r>
              <w:t>Abrir la lista de diseños en la interfaz. Registrar la solicitud GET /api/simulaciones y su respuesta. Comparar los datos recibidos con los mostrados.</w:t>
            </w:r>
          </w:p>
        </w:tc>
      </w:tr>
      <w:tr w:rsidR="00E97790" w14:paraId="1C14CF18" w14:textId="77777777" w:rsidTr="001C0D66">
        <w:trPr>
          <w:cantSplit/>
          <w:jc w:val="center"/>
        </w:trPr>
        <w:tc>
          <w:tcPr>
            <w:tcW w:w="1984" w:type="dxa"/>
            <w:shd w:val="clear" w:color="auto" w:fill="F3F6F8"/>
            <w:tcMar>
              <w:top w:w="65" w:type="dxa"/>
              <w:left w:w="100" w:type="dxa"/>
              <w:bottom w:w="65" w:type="dxa"/>
              <w:right w:w="100" w:type="dxa"/>
            </w:tcMar>
            <w:vAlign w:val="center"/>
          </w:tcPr>
          <w:p w14:paraId="54C6AD6D"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64F81399" w14:textId="77777777" w:rsidR="00E97790" w:rsidRDefault="00E97790" w:rsidP="001C0D66">
            <w:pPr>
              <w:spacing w:line="240" w:lineRule="auto"/>
            </w:pPr>
            <w:r>
              <w:t>Respuesta correcta a la solicitud autenticada y representación de los mismos diseños en la interfaz.</w:t>
            </w:r>
          </w:p>
        </w:tc>
      </w:tr>
      <w:tr w:rsidR="00E97790" w14:paraId="7BD59C1D" w14:textId="77777777" w:rsidTr="001C0D66">
        <w:trPr>
          <w:cantSplit/>
          <w:jc w:val="center"/>
        </w:trPr>
        <w:tc>
          <w:tcPr>
            <w:tcW w:w="1984" w:type="dxa"/>
            <w:tcMar>
              <w:top w:w="65" w:type="dxa"/>
              <w:left w:w="100" w:type="dxa"/>
              <w:bottom w:w="65" w:type="dxa"/>
              <w:right w:w="100" w:type="dxa"/>
            </w:tcMar>
            <w:vAlign w:val="center"/>
          </w:tcPr>
          <w:p w14:paraId="65597E85"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35579400" w14:textId="102A966D" w:rsidR="00E97790" w:rsidRDefault="00AF05A0" w:rsidP="001C0D66">
            <w:pPr>
              <w:spacing w:line="240" w:lineRule="auto"/>
            </w:pPr>
            <w:r>
              <w:t>Se comprobaron recorridos reales entre frontend y API utilizando Chrome y el backend empaquetado. Las vistas pudieron consultar diseños, progreso, escenarios, simulaciones y resultados mediante las operaciones REST correspondientes sin errores HTTP durante el recorrido integral final.</w:t>
            </w:r>
          </w:p>
        </w:tc>
      </w:tr>
      <w:tr w:rsidR="00E97790" w14:paraId="0505F403" w14:textId="77777777" w:rsidTr="001C0D66">
        <w:trPr>
          <w:cantSplit/>
          <w:jc w:val="center"/>
        </w:trPr>
        <w:tc>
          <w:tcPr>
            <w:tcW w:w="1984" w:type="dxa"/>
            <w:shd w:val="clear" w:color="auto" w:fill="F3F6F8"/>
            <w:tcMar>
              <w:top w:w="65" w:type="dxa"/>
              <w:left w:w="100" w:type="dxa"/>
              <w:bottom w:w="65" w:type="dxa"/>
              <w:right w:w="100" w:type="dxa"/>
            </w:tcMar>
            <w:vAlign w:val="center"/>
          </w:tcPr>
          <w:p w14:paraId="4CD2F5C0" w14:textId="77777777" w:rsidR="00E97790" w:rsidRDefault="00E97790" w:rsidP="001C0D66">
            <w:pPr>
              <w:spacing w:line="240" w:lineRule="auto"/>
            </w:pPr>
            <w:r>
              <w:rPr>
                <w:b/>
              </w:rPr>
              <w:lastRenderedPageBreak/>
              <w:t>Estado</w:t>
            </w:r>
          </w:p>
        </w:tc>
        <w:tc>
          <w:tcPr>
            <w:tcW w:w="7767" w:type="dxa"/>
            <w:shd w:val="clear" w:color="auto" w:fill="F3F6F8"/>
            <w:tcMar>
              <w:top w:w="65" w:type="dxa"/>
              <w:left w:w="100" w:type="dxa"/>
              <w:bottom w:w="65" w:type="dxa"/>
              <w:right w:w="100" w:type="dxa"/>
            </w:tcMar>
            <w:vAlign w:val="center"/>
          </w:tcPr>
          <w:p w14:paraId="542AB245" w14:textId="77777777" w:rsidR="00E97790" w:rsidRDefault="00E97790" w:rsidP="001C0D66">
            <w:pPr>
              <w:spacing w:line="240" w:lineRule="auto"/>
            </w:pPr>
            <w:r>
              <w:t>Pendiente de ejecución documentada</w:t>
            </w:r>
          </w:p>
        </w:tc>
      </w:tr>
      <w:tr w:rsidR="00E97790" w14:paraId="15F15CA6" w14:textId="77777777" w:rsidTr="001C0D66">
        <w:trPr>
          <w:cantSplit/>
          <w:jc w:val="center"/>
        </w:trPr>
        <w:tc>
          <w:tcPr>
            <w:tcW w:w="1984" w:type="dxa"/>
            <w:shd w:val="clear" w:color="auto" w:fill="F3F6F8"/>
            <w:tcMar>
              <w:top w:w="65" w:type="dxa"/>
              <w:left w:w="100" w:type="dxa"/>
              <w:bottom w:w="65" w:type="dxa"/>
              <w:right w:w="100" w:type="dxa"/>
            </w:tcMar>
            <w:vAlign w:val="center"/>
          </w:tcPr>
          <w:p w14:paraId="52A932B8"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400B8B72" w14:textId="36DFDCB7" w:rsidR="00E97790" w:rsidRDefault="00AF05A0" w:rsidP="0048025C">
            <w:pPr>
              <w:keepNext/>
              <w:spacing w:line="240" w:lineRule="auto"/>
            </w:pPr>
            <w:r>
              <w:t>Ninguna abierta al cierre de la validación.</w:t>
            </w:r>
          </w:p>
        </w:tc>
      </w:tr>
    </w:tbl>
    <w:p w14:paraId="678E7A5D" w14:textId="723526EA" w:rsidR="00E97790" w:rsidRPr="00C30CA7" w:rsidRDefault="0048025C" w:rsidP="00A26F37">
      <w:pPr>
        <w:pStyle w:val="Descripcin"/>
      </w:pPr>
      <w:bookmarkStart w:id="318" w:name="_Toc241744391"/>
      <w:r>
        <w:t xml:space="preserve">Tabla </w:t>
      </w:r>
      <w:r w:rsidR="00AB3FAE">
        <w:fldChar w:fldCharType="begin"/>
      </w:r>
      <w:r w:rsidR="00AB3FAE">
        <w:instrText xml:space="preserve"> SEQ Tabla \* ARABIC </w:instrText>
      </w:r>
      <w:r w:rsidR="00AB3FAE">
        <w:fldChar w:fldCharType="separate"/>
      </w:r>
      <w:r w:rsidR="00AB3FAE">
        <w:rPr>
          <w:noProof/>
        </w:rPr>
        <w:t>47</w:t>
      </w:r>
      <w:r w:rsidR="00AB3FAE">
        <w:rPr>
          <w:noProof/>
        </w:rPr>
        <w:fldChar w:fldCharType="end"/>
      </w:r>
      <w:r>
        <w:t xml:space="preserve"> - </w:t>
      </w:r>
      <w:r w:rsidRPr="00BD2481">
        <w:t>PI-01 - INTEGRACIÓN FRONTEND / BACKEND</w:t>
      </w:r>
      <w:r>
        <w:t>.</w:t>
      </w:r>
      <w:bookmarkEnd w:id="318"/>
    </w:p>
    <w:p w14:paraId="482AC84D" w14:textId="39143637" w:rsidR="00A3665F" w:rsidRDefault="00746C56" w:rsidP="00C30CA7">
      <w:pPr>
        <w:pStyle w:val="Ttulo4"/>
      </w:pPr>
      <w:bookmarkStart w:id="319" w:name="_Toc241744281"/>
      <w:r w:rsidRPr="00791C38">
        <w:t>PI-02 - Integración Backend / Base de Datos</w:t>
      </w:r>
      <w:bookmarkEnd w:id="319"/>
    </w:p>
    <w:p w14:paraId="33BC7E08" w14:textId="77777777" w:rsidR="00C30CA7" w:rsidRP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7A457E3B"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60651F60"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227193F2" w14:textId="77777777" w:rsidR="00E97790" w:rsidRDefault="00E97790" w:rsidP="001C0D66">
            <w:pPr>
              <w:spacing w:line="240" w:lineRule="auto"/>
            </w:pPr>
            <w:r>
              <w:rPr>
                <w:b/>
                <w:color w:val="FFFFFF"/>
              </w:rPr>
              <w:t>Descripción</w:t>
            </w:r>
          </w:p>
        </w:tc>
      </w:tr>
      <w:tr w:rsidR="00E97790" w14:paraId="61663999" w14:textId="77777777" w:rsidTr="001C0D66">
        <w:trPr>
          <w:cantSplit/>
          <w:jc w:val="center"/>
        </w:trPr>
        <w:tc>
          <w:tcPr>
            <w:tcW w:w="1984" w:type="dxa"/>
            <w:tcMar>
              <w:top w:w="65" w:type="dxa"/>
              <w:left w:w="100" w:type="dxa"/>
              <w:bottom w:w="65" w:type="dxa"/>
              <w:right w:w="100" w:type="dxa"/>
            </w:tcMar>
            <w:vAlign w:val="center"/>
          </w:tcPr>
          <w:p w14:paraId="57089D09"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007D4900" w14:textId="77777777" w:rsidR="00E97790" w:rsidRDefault="00E97790" w:rsidP="001C0D66">
            <w:pPr>
              <w:spacing w:line="240" w:lineRule="auto"/>
            </w:pPr>
            <w:r>
              <w:t>Prueba de Integración · Fase previa — Factibilidad técnica</w:t>
            </w:r>
          </w:p>
        </w:tc>
      </w:tr>
      <w:tr w:rsidR="00E97790" w14:paraId="110A253E" w14:textId="77777777" w:rsidTr="001C0D66">
        <w:trPr>
          <w:cantSplit/>
          <w:jc w:val="center"/>
        </w:trPr>
        <w:tc>
          <w:tcPr>
            <w:tcW w:w="1984" w:type="dxa"/>
            <w:shd w:val="clear" w:color="auto" w:fill="F3F6F8"/>
            <w:tcMar>
              <w:top w:w="65" w:type="dxa"/>
              <w:left w:w="100" w:type="dxa"/>
              <w:bottom w:w="65" w:type="dxa"/>
              <w:right w:w="100" w:type="dxa"/>
            </w:tcMar>
            <w:vAlign w:val="center"/>
          </w:tcPr>
          <w:p w14:paraId="29BC900E"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41EF367D" w14:textId="77777777" w:rsidR="00E97790" w:rsidRDefault="00E97790" w:rsidP="001C0D66">
            <w:pPr>
              <w:spacing w:line="240" w:lineRule="auto"/>
            </w:pPr>
            <w:r>
              <w:t>28/05/2026 (aproximada)</w:t>
            </w:r>
          </w:p>
        </w:tc>
      </w:tr>
      <w:tr w:rsidR="00E97790" w14:paraId="786BA5EE" w14:textId="77777777" w:rsidTr="001C0D66">
        <w:trPr>
          <w:cantSplit/>
          <w:jc w:val="center"/>
        </w:trPr>
        <w:tc>
          <w:tcPr>
            <w:tcW w:w="1984" w:type="dxa"/>
            <w:tcMar>
              <w:top w:w="65" w:type="dxa"/>
              <w:left w:w="100" w:type="dxa"/>
              <w:bottom w:w="65" w:type="dxa"/>
              <w:right w:w="100" w:type="dxa"/>
            </w:tcMar>
            <w:vAlign w:val="center"/>
          </w:tcPr>
          <w:p w14:paraId="4D43681B"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2DFDB092" w14:textId="77777777" w:rsidR="00E97790" w:rsidRDefault="00E97790" w:rsidP="001C0D66">
            <w:pPr>
              <w:spacing w:line="240" w:lineRule="auto"/>
            </w:pPr>
            <w:r>
              <w:t>Pendientes de registro para la ejecución completa de esta ficha.</w:t>
            </w:r>
          </w:p>
        </w:tc>
      </w:tr>
      <w:tr w:rsidR="00E97790" w14:paraId="578DAC9C" w14:textId="77777777" w:rsidTr="001C0D66">
        <w:trPr>
          <w:cantSplit/>
          <w:jc w:val="center"/>
        </w:trPr>
        <w:tc>
          <w:tcPr>
            <w:tcW w:w="1984" w:type="dxa"/>
            <w:shd w:val="clear" w:color="auto" w:fill="F3F6F8"/>
            <w:tcMar>
              <w:top w:w="65" w:type="dxa"/>
              <w:left w:w="100" w:type="dxa"/>
              <w:bottom w:w="65" w:type="dxa"/>
              <w:right w:w="100" w:type="dxa"/>
            </w:tcMar>
            <w:vAlign w:val="center"/>
          </w:tcPr>
          <w:p w14:paraId="54C993F2"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543D87C0" w14:textId="77777777" w:rsidR="00E97790" w:rsidRDefault="00E97790" w:rsidP="001C0D66">
            <w:pPr>
              <w:spacing w:line="240" w:lineRule="auto"/>
            </w:pPr>
            <w:r>
              <w:t>Verificar que los datos procesados por el backend puedan persistirse correctamente.</w:t>
            </w:r>
          </w:p>
        </w:tc>
      </w:tr>
      <w:tr w:rsidR="00E97790" w14:paraId="40B8FE06" w14:textId="77777777" w:rsidTr="001C0D66">
        <w:trPr>
          <w:cantSplit/>
          <w:jc w:val="center"/>
        </w:trPr>
        <w:tc>
          <w:tcPr>
            <w:tcW w:w="1984" w:type="dxa"/>
            <w:tcMar>
              <w:top w:w="65" w:type="dxa"/>
              <w:left w:w="100" w:type="dxa"/>
              <w:bottom w:w="65" w:type="dxa"/>
              <w:right w:w="100" w:type="dxa"/>
            </w:tcMar>
            <w:vAlign w:val="center"/>
          </w:tcPr>
          <w:p w14:paraId="7123D108"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0617237C" w14:textId="77777777" w:rsidR="00E97790" w:rsidRDefault="00E97790" w:rsidP="001C0D66">
            <w:pPr>
              <w:spacing w:line="240" w:lineRule="auto"/>
            </w:pPr>
            <w:r>
              <w:t>Backend conectado a PostgreSQL.</w:t>
            </w:r>
          </w:p>
        </w:tc>
      </w:tr>
      <w:tr w:rsidR="00E97790" w14:paraId="42E6A52A" w14:textId="77777777" w:rsidTr="001C0D66">
        <w:trPr>
          <w:cantSplit/>
          <w:jc w:val="center"/>
        </w:trPr>
        <w:tc>
          <w:tcPr>
            <w:tcW w:w="1984" w:type="dxa"/>
            <w:shd w:val="clear" w:color="auto" w:fill="F3F6F8"/>
            <w:tcMar>
              <w:top w:w="65" w:type="dxa"/>
              <w:left w:w="100" w:type="dxa"/>
              <w:bottom w:w="65" w:type="dxa"/>
              <w:right w:w="100" w:type="dxa"/>
            </w:tcMar>
            <w:vAlign w:val="center"/>
          </w:tcPr>
          <w:p w14:paraId="13F60BF1"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6134D545" w14:textId="77777777" w:rsidR="00E97790" w:rsidRDefault="00E97790" w:rsidP="001C0D66">
            <w:pPr>
              <w:spacing w:line="240" w:lineRule="auto"/>
            </w:pPr>
            <w:r>
              <w:t>Diseño de prueba propio y estación A con nombre y coordenadas válidas.</w:t>
            </w:r>
          </w:p>
        </w:tc>
      </w:tr>
      <w:tr w:rsidR="00E97790" w14:paraId="387FD93E" w14:textId="77777777" w:rsidTr="001C0D66">
        <w:trPr>
          <w:cantSplit/>
          <w:jc w:val="center"/>
        </w:trPr>
        <w:tc>
          <w:tcPr>
            <w:tcW w:w="1984" w:type="dxa"/>
            <w:tcMar>
              <w:top w:w="65" w:type="dxa"/>
              <w:left w:w="100" w:type="dxa"/>
              <w:bottom w:w="65" w:type="dxa"/>
              <w:right w:w="100" w:type="dxa"/>
            </w:tcMar>
            <w:vAlign w:val="center"/>
          </w:tcPr>
          <w:p w14:paraId="255B01B8"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2F5DB1EF" w14:textId="77777777" w:rsidR="00E97790" w:rsidRDefault="00E97790" w:rsidP="001C0D66">
            <w:pPr>
              <w:spacing w:line="240" w:lineRule="auto"/>
            </w:pPr>
            <w:r>
              <w:t>Crear una estación mediante POST /api/simulaciones/{idDiseno}/estaciones. Consultar en PostgreSQL la estación por diseño y nombre. Comparar valores.</w:t>
            </w:r>
          </w:p>
        </w:tc>
      </w:tr>
      <w:tr w:rsidR="00E97790" w14:paraId="4840AF99" w14:textId="77777777" w:rsidTr="001C0D66">
        <w:trPr>
          <w:cantSplit/>
          <w:jc w:val="center"/>
        </w:trPr>
        <w:tc>
          <w:tcPr>
            <w:tcW w:w="1984" w:type="dxa"/>
            <w:shd w:val="clear" w:color="auto" w:fill="F3F6F8"/>
            <w:tcMar>
              <w:top w:w="65" w:type="dxa"/>
              <w:left w:w="100" w:type="dxa"/>
              <w:bottom w:w="65" w:type="dxa"/>
              <w:right w:w="100" w:type="dxa"/>
            </w:tcMar>
            <w:vAlign w:val="center"/>
          </w:tcPr>
          <w:p w14:paraId="1BBDFAF0"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625093BD" w14:textId="77777777" w:rsidR="00E97790" w:rsidRDefault="00E97790" w:rsidP="001C0D66">
            <w:pPr>
              <w:spacing w:line="240" w:lineRule="auto"/>
            </w:pPr>
            <w:r>
              <w:t>El registro almacenado coincide con los datos enviados y pertenece al diseño correcto.</w:t>
            </w:r>
          </w:p>
        </w:tc>
      </w:tr>
      <w:tr w:rsidR="00E97790" w14:paraId="19F59924" w14:textId="77777777" w:rsidTr="001C0D66">
        <w:trPr>
          <w:cantSplit/>
          <w:jc w:val="center"/>
        </w:trPr>
        <w:tc>
          <w:tcPr>
            <w:tcW w:w="1984" w:type="dxa"/>
            <w:tcMar>
              <w:top w:w="65" w:type="dxa"/>
              <w:left w:w="100" w:type="dxa"/>
              <w:bottom w:w="65" w:type="dxa"/>
              <w:right w:w="100" w:type="dxa"/>
            </w:tcMar>
            <w:vAlign w:val="center"/>
          </w:tcPr>
          <w:p w14:paraId="749D56AC"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5312F95F" w14:textId="0D24BCD8" w:rsidR="00E97790" w:rsidRDefault="00AF05A0" w:rsidP="001C0D66">
            <w:pPr>
              <w:spacing w:line="240" w:lineRule="auto"/>
            </w:pPr>
            <w:r>
              <w:t>Se comprobó la persistencia real de usuarios, diseños, configuraciones, intentos, simulaciones y parámetros didácticos mediante PostgreSQL aislado. Las validaciones incluyeron operaciones de lectura, escritura, seguridad, campañas y resultados.</w:t>
            </w:r>
          </w:p>
        </w:tc>
      </w:tr>
      <w:tr w:rsidR="00E97790" w14:paraId="1EDEE9BF" w14:textId="77777777" w:rsidTr="001C0D66">
        <w:trPr>
          <w:cantSplit/>
          <w:jc w:val="center"/>
        </w:trPr>
        <w:tc>
          <w:tcPr>
            <w:tcW w:w="1984" w:type="dxa"/>
            <w:shd w:val="clear" w:color="auto" w:fill="F3F6F8"/>
            <w:tcMar>
              <w:top w:w="65" w:type="dxa"/>
              <w:left w:w="100" w:type="dxa"/>
              <w:bottom w:w="65" w:type="dxa"/>
              <w:right w:w="100" w:type="dxa"/>
            </w:tcMar>
            <w:vAlign w:val="center"/>
          </w:tcPr>
          <w:p w14:paraId="7E00B591"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7C42846B" w14:textId="68C62CB8" w:rsidR="00E97790" w:rsidRDefault="00AF05A0" w:rsidP="001C0D66">
            <w:pPr>
              <w:spacing w:line="240" w:lineRule="auto"/>
            </w:pPr>
            <w:r>
              <w:t>Aprobado.</w:t>
            </w:r>
          </w:p>
        </w:tc>
      </w:tr>
      <w:tr w:rsidR="00E97790" w14:paraId="3994CA29" w14:textId="77777777" w:rsidTr="001C0D66">
        <w:trPr>
          <w:cantSplit/>
          <w:jc w:val="center"/>
        </w:trPr>
        <w:tc>
          <w:tcPr>
            <w:tcW w:w="1984" w:type="dxa"/>
            <w:shd w:val="clear" w:color="auto" w:fill="F3F6F8"/>
            <w:tcMar>
              <w:top w:w="65" w:type="dxa"/>
              <w:left w:w="100" w:type="dxa"/>
              <w:bottom w:w="65" w:type="dxa"/>
              <w:right w:w="100" w:type="dxa"/>
            </w:tcMar>
            <w:vAlign w:val="center"/>
          </w:tcPr>
          <w:p w14:paraId="5546D336"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19219D1B" w14:textId="5F6243EF" w:rsidR="00E97790" w:rsidRDefault="00AF05A0" w:rsidP="0048025C">
            <w:pPr>
              <w:keepNext/>
              <w:spacing w:line="240" w:lineRule="auto"/>
            </w:pPr>
            <w:r>
              <w:t>Ninguna abierta al cierre.</w:t>
            </w:r>
          </w:p>
        </w:tc>
      </w:tr>
    </w:tbl>
    <w:p w14:paraId="26778BCA" w14:textId="5C258E53" w:rsidR="00C30CA7" w:rsidRDefault="0048025C" w:rsidP="00A26F37">
      <w:pPr>
        <w:pStyle w:val="Descripcin"/>
        <w:rPr>
          <w:caps/>
          <w:spacing w:val="10"/>
          <w:sz w:val="22"/>
          <w:szCs w:val="22"/>
        </w:rPr>
      </w:pPr>
      <w:bookmarkStart w:id="320" w:name="_Toc241744392"/>
      <w:r>
        <w:t xml:space="preserve">Tabla </w:t>
      </w:r>
      <w:r w:rsidR="00AB3FAE">
        <w:fldChar w:fldCharType="begin"/>
      </w:r>
      <w:r w:rsidR="00AB3FAE">
        <w:instrText xml:space="preserve"> SEQ Tabla \* ARABIC </w:instrText>
      </w:r>
      <w:r w:rsidR="00AB3FAE">
        <w:fldChar w:fldCharType="separate"/>
      </w:r>
      <w:r w:rsidR="00AB3FAE">
        <w:rPr>
          <w:noProof/>
        </w:rPr>
        <w:t>48</w:t>
      </w:r>
      <w:r w:rsidR="00AB3FAE">
        <w:rPr>
          <w:noProof/>
        </w:rPr>
        <w:fldChar w:fldCharType="end"/>
      </w:r>
      <w:r>
        <w:t xml:space="preserve"> - </w:t>
      </w:r>
      <w:r w:rsidRPr="00B257FC">
        <w:t>PI-02 - INTEGRACIÓN BACKEND / BASE DE DATOS</w:t>
      </w:r>
      <w:r>
        <w:t>.</w:t>
      </w:r>
      <w:bookmarkEnd w:id="320"/>
    </w:p>
    <w:p w14:paraId="361071BE" w14:textId="724043D7" w:rsidR="00746C56" w:rsidRDefault="00746C56" w:rsidP="00C30CA7">
      <w:pPr>
        <w:pStyle w:val="Ttulo4"/>
      </w:pPr>
      <w:bookmarkStart w:id="321" w:name="_Toc241744282"/>
      <w:r w:rsidRPr="00791C38">
        <w:t>PI-03 - Integración completa Frontend / Backend / Base de Datos</w:t>
      </w:r>
      <w:bookmarkEnd w:id="321"/>
    </w:p>
    <w:p w14:paraId="0B097EA2" w14:textId="77777777" w:rsid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70460427"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1CE7A5A9"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7DCB032E" w14:textId="77777777" w:rsidR="00E97790" w:rsidRDefault="00E97790" w:rsidP="001C0D66">
            <w:pPr>
              <w:spacing w:line="240" w:lineRule="auto"/>
            </w:pPr>
            <w:r>
              <w:rPr>
                <w:b/>
                <w:color w:val="FFFFFF"/>
              </w:rPr>
              <w:t>Descripción</w:t>
            </w:r>
          </w:p>
        </w:tc>
      </w:tr>
      <w:tr w:rsidR="00E97790" w14:paraId="274BB73D" w14:textId="77777777" w:rsidTr="001C0D66">
        <w:trPr>
          <w:cantSplit/>
          <w:jc w:val="center"/>
        </w:trPr>
        <w:tc>
          <w:tcPr>
            <w:tcW w:w="1984" w:type="dxa"/>
            <w:tcMar>
              <w:top w:w="65" w:type="dxa"/>
              <w:left w:w="100" w:type="dxa"/>
              <w:bottom w:w="65" w:type="dxa"/>
              <w:right w:w="100" w:type="dxa"/>
            </w:tcMar>
            <w:vAlign w:val="center"/>
          </w:tcPr>
          <w:p w14:paraId="491A4387"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0F9D7986" w14:textId="77777777" w:rsidR="00E97790" w:rsidRDefault="00E97790" w:rsidP="001C0D66">
            <w:pPr>
              <w:spacing w:line="240" w:lineRule="auto"/>
            </w:pPr>
            <w:r>
              <w:t>Prueba de Integración · Fase previa — Factibilidad técnica</w:t>
            </w:r>
          </w:p>
        </w:tc>
      </w:tr>
      <w:tr w:rsidR="00E97790" w14:paraId="09DA6D5E" w14:textId="77777777" w:rsidTr="001C0D66">
        <w:trPr>
          <w:cantSplit/>
          <w:jc w:val="center"/>
        </w:trPr>
        <w:tc>
          <w:tcPr>
            <w:tcW w:w="1984" w:type="dxa"/>
            <w:shd w:val="clear" w:color="auto" w:fill="F3F6F8"/>
            <w:tcMar>
              <w:top w:w="65" w:type="dxa"/>
              <w:left w:w="100" w:type="dxa"/>
              <w:bottom w:w="65" w:type="dxa"/>
              <w:right w:w="100" w:type="dxa"/>
            </w:tcMar>
            <w:vAlign w:val="center"/>
          </w:tcPr>
          <w:p w14:paraId="1EC1636C"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7C0FEBEA" w14:textId="77777777" w:rsidR="00E97790" w:rsidRDefault="00E97790" w:rsidP="001C0D66">
            <w:pPr>
              <w:spacing w:line="240" w:lineRule="auto"/>
            </w:pPr>
            <w:r>
              <w:t>29/05/2026 (aproximada)</w:t>
            </w:r>
          </w:p>
        </w:tc>
      </w:tr>
      <w:tr w:rsidR="00E97790" w14:paraId="24901ED8" w14:textId="77777777" w:rsidTr="001C0D66">
        <w:trPr>
          <w:cantSplit/>
          <w:jc w:val="center"/>
        </w:trPr>
        <w:tc>
          <w:tcPr>
            <w:tcW w:w="1984" w:type="dxa"/>
            <w:tcMar>
              <w:top w:w="65" w:type="dxa"/>
              <w:left w:w="100" w:type="dxa"/>
              <w:bottom w:w="65" w:type="dxa"/>
              <w:right w:w="100" w:type="dxa"/>
            </w:tcMar>
            <w:vAlign w:val="center"/>
          </w:tcPr>
          <w:p w14:paraId="1BA25E48"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3F07AD4C" w14:textId="77777777" w:rsidR="00E97790" w:rsidRDefault="00E97790" w:rsidP="001C0D66">
            <w:pPr>
              <w:spacing w:line="240" w:lineRule="auto"/>
            </w:pPr>
            <w:r>
              <w:t>Pendientes de registro para la ejecución completa de esta ficha.</w:t>
            </w:r>
          </w:p>
        </w:tc>
      </w:tr>
      <w:tr w:rsidR="00E97790" w14:paraId="74B39A8E" w14:textId="77777777" w:rsidTr="001C0D66">
        <w:trPr>
          <w:cantSplit/>
          <w:jc w:val="center"/>
        </w:trPr>
        <w:tc>
          <w:tcPr>
            <w:tcW w:w="1984" w:type="dxa"/>
            <w:shd w:val="clear" w:color="auto" w:fill="F3F6F8"/>
            <w:tcMar>
              <w:top w:w="65" w:type="dxa"/>
              <w:left w:w="100" w:type="dxa"/>
              <w:bottom w:w="65" w:type="dxa"/>
              <w:right w:w="100" w:type="dxa"/>
            </w:tcMar>
            <w:vAlign w:val="center"/>
          </w:tcPr>
          <w:p w14:paraId="47FBFCF7"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292467EC" w14:textId="77777777" w:rsidR="00E97790" w:rsidRDefault="00E97790" w:rsidP="001C0D66">
            <w:pPr>
              <w:spacing w:line="240" w:lineRule="auto"/>
            </w:pPr>
            <w:r>
              <w:t>Verificar el flujo completo de información entre las tres capas del sistema.</w:t>
            </w:r>
          </w:p>
        </w:tc>
      </w:tr>
      <w:tr w:rsidR="00E97790" w14:paraId="76F89AA5" w14:textId="77777777" w:rsidTr="001C0D66">
        <w:trPr>
          <w:cantSplit/>
          <w:jc w:val="center"/>
        </w:trPr>
        <w:tc>
          <w:tcPr>
            <w:tcW w:w="1984" w:type="dxa"/>
            <w:tcMar>
              <w:top w:w="65" w:type="dxa"/>
              <w:left w:w="100" w:type="dxa"/>
              <w:bottom w:w="65" w:type="dxa"/>
              <w:right w:w="100" w:type="dxa"/>
            </w:tcMar>
            <w:vAlign w:val="center"/>
          </w:tcPr>
          <w:p w14:paraId="293D20EA"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29247711" w14:textId="77777777" w:rsidR="00E97790" w:rsidRDefault="00E97790" w:rsidP="001C0D66">
            <w:pPr>
              <w:spacing w:line="240" w:lineRule="auto"/>
            </w:pPr>
            <w:r>
              <w:t>Servicios y base de datos disponibles.</w:t>
            </w:r>
          </w:p>
        </w:tc>
      </w:tr>
      <w:tr w:rsidR="00E97790" w14:paraId="34CBBF51" w14:textId="77777777" w:rsidTr="001C0D66">
        <w:trPr>
          <w:cantSplit/>
          <w:jc w:val="center"/>
        </w:trPr>
        <w:tc>
          <w:tcPr>
            <w:tcW w:w="1984" w:type="dxa"/>
            <w:shd w:val="clear" w:color="auto" w:fill="F3F6F8"/>
            <w:tcMar>
              <w:top w:w="65" w:type="dxa"/>
              <w:left w:w="100" w:type="dxa"/>
              <w:bottom w:w="65" w:type="dxa"/>
              <w:right w:w="100" w:type="dxa"/>
            </w:tcMar>
            <w:vAlign w:val="center"/>
          </w:tcPr>
          <w:p w14:paraId="3A51931E"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6685C462" w14:textId="77777777" w:rsidR="00E97790" w:rsidRDefault="00E97790" w:rsidP="001C0D66">
            <w:pPr>
              <w:spacing w:line="240" w:lineRule="auto"/>
            </w:pPr>
            <w:r>
              <w:t>Diseño propio con estaciones A y B y línea L1.</w:t>
            </w:r>
          </w:p>
        </w:tc>
      </w:tr>
      <w:tr w:rsidR="00E97790" w14:paraId="4CBF0BE0" w14:textId="77777777" w:rsidTr="001C0D66">
        <w:trPr>
          <w:cantSplit/>
          <w:jc w:val="center"/>
        </w:trPr>
        <w:tc>
          <w:tcPr>
            <w:tcW w:w="1984" w:type="dxa"/>
            <w:tcMar>
              <w:top w:w="65" w:type="dxa"/>
              <w:left w:w="100" w:type="dxa"/>
              <w:bottom w:w="65" w:type="dxa"/>
              <w:right w:w="100" w:type="dxa"/>
            </w:tcMar>
            <w:vAlign w:val="center"/>
          </w:tcPr>
          <w:p w14:paraId="0777467E"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05D80EDE" w14:textId="77777777" w:rsidR="00E97790" w:rsidRDefault="00E97790" w:rsidP="001C0D66">
            <w:pPr>
              <w:spacing w:line="240" w:lineRule="auto"/>
            </w:pPr>
            <w:r>
              <w:t>Crear los elementos desde la interfaz, guardar, salir y recuperar el diseño. Registrar solicitudes y respuestas y consultar las tablas del diseño.</w:t>
            </w:r>
          </w:p>
        </w:tc>
      </w:tr>
      <w:tr w:rsidR="00E97790" w14:paraId="5A601C24" w14:textId="77777777" w:rsidTr="001C0D66">
        <w:trPr>
          <w:cantSplit/>
          <w:jc w:val="center"/>
        </w:trPr>
        <w:tc>
          <w:tcPr>
            <w:tcW w:w="1984" w:type="dxa"/>
            <w:shd w:val="clear" w:color="auto" w:fill="F3F6F8"/>
            <w:tcMar>
              <w:top w:w="65" w:type="dxa"/>
              <w:left w:w="100" w:type="dxa"/>
              <w:bottom w:w="65" w:type="dxa"/>
              <w:right w:w="100" w:type="dxa"/>
            </w:tcMar>
            <w:vAlign w:val="center"/>
          </w:tcPr>
          <w:p w14:paraId="5837772D"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62E3DB47" w14:textId="77777777" w:rsidR="00E97790" w:rsidRDefault="00E97790" w:rsidP="001C0D66">
            <w:pPr>
              <w:spacing w:line="240" w:lineRule="auto"/>
            </w:pPr>
            <w:r>
              <w:t>Interfaz, respuesta de la API y registros persistidos coinciden en elementos y relaciones.</w:t>
            </w:r>
          </w:p>
        </w:tc>
      </w:tr>
      <w:tr w:rsidR="00E97790" w14:paraId="5026E4BC" w14:textId="77777777" w:rsidTr="001C0D66">
        <w:trPr>
          <w:cantSplit/>
          <w:jc w:val="center"/>
        </w:trPr>
        <w:tc>
          <w:tcPr>
            <w:tcW w:w="1984" w:type="dxa"/>
            <w:tcMar>
              <w:top w:w="65" w:type="dxa"/>
              <w:left w:w="100" w:type="dxa"/>
              <w:bottom w:w="65" w:type="dxa"/>
              <w:right w:w="100" w:type="dxa"/>
            </w:tcMar>
            <w:vAlign w:val="center"/>
          </w:tcPr>
          <w:p w14:paraId="342479C1" w14:textId="77777777" w:rsidR="00E97790" w:rsidRDefault="00E97790" w:rsidP="001C0D66">
            <w:pPr>
              <w:spacing w:line="240" w:lineRule="auto"/>
            </w:pPr>
            <w:r>
              <w:rPr>
                <w:b/>
              </w:rPr>
              <w:lastRenderedPageBreak/>
              <w:t>Resultado obtenido</w:t>
            </w:r>
          </w:p>
        </w:tc>
        <w:tc>
          <w:tcPr>
            <w:tcW w:w="7767" w:type="dxa"/>
            <w:tcMar>
              <w:top w:w="65" w:type="dxa"/>
              <w:left w:w="100" w:type="dxa"/>
              <w:bottom w:w="65" w:type="dxa"/>
              <w:right w:w="100" w:type="dxa"/>
            </w:tcMar>
            <w:vAlign w:val="center"/>
          </w:tcPr>
          <w:p w14:paraId="765FB16F" w14:textId="3C025E40" w:rsidR="00E97790" w:rsidRDefault="00AF05A0" w:rsidP="001C0D66">
            <w:pPr>
              <w:spacing w:line="240" w:lineRule="auto"/>
            </w:pPr>
            <w:r>
              <w:t>Se realizó un recorrido de los diez niveles utilizando frontend de producción, Chrome, backend empaquetado y PostgreSQL temporal. Los diseños fueron preparados mediante la API oficial y las operaciones de Guardar, Simular y modificación de UV/horas fueron utilizadas desde la interfaz. Los diez niveles finalizaron con progreso 100 %, estado COMPLETADO y campaña finalizada. No se registraron errores JavaScript ni respuestas HTTP fallidas en el recorrido final.</w:t>
            </w:r>
          </w:p>
        </w:tc>
      </w:tr>
      <w:tr w:rsidR="00E97790" w14:paraId="25AFADEE" w14:textId="77777777" w:rsidTr="001C0D66">
        <w:trPr>
          <w:cantSplit/>
          <w:jc w:val="center"/>
        </w:trPr>
        <w:tc>
          <w:tcPr>
            <w:tcW w:w="1984" w:type="dxa"/>
            <w:shd w:val="clear" w:color="auto" w:fill="F3F6F8"/>
            <w:tcMar>
              <w:top w:w="65" w:type="dxa"/>
              <w:left w:w="100" w:type="dxa"/>
              <w:bottom w:w="65" w:type="dxa"/>
              <w:right w:w="100" w:type="dxa"/>
            </w:tcMar>
            <w:vAlign w:val="center"/>
          </w:tcPr>
          <w:p w14:paraId="7F21F269"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545D987C" w14:textId="29BC15EF" w:rsidR="00E97790" w:rsidRDefault="00AF05A0" w:rsidP="001C0D66">
            <w:pPr>
              <w:spacing w:line="240" w:lineRule="auto"/>
            </w:pPr>
            <w:r>
              <w:t>Aprobado para el alcance técnico integrado.</w:t>
            </w:r>
          </w:p>
        </w:tc>
      </w:tr>
      <w:tr w:rsidR="00E97790" w14:paraId="5B2052EE" w14:textId="77777777" w:rsidTr="001C0D66">
        <w:trPr>
          <w:cantSplit/>
          <w:jc w:val="center"/>
        </w:trPr>
        <w:tc>
          <w:tcPr>
            <w:tcW w:w="1984" w:type="dxa"/>
            <w:shd w:val="clear" w:color="auto" w:fill="F3F6F8"/>
            <w:tcMar>
              <w:top w:w="65" w:type="dxa"/>
              <w:left w:w="100" w:type="dxa"/>
              <w:bottom w:w="65" w:type="dxa"/>
              <w:right w:w="100" w:type="dxa"/>
            </w:tcMar>
            <w:vAlign w:val="center"/>
          </w:tcPr>
          <w:p w14:paraId="15CFF7B6"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665EBA5C" w14:textId="77777777" w:rsidR="00E97790" w:rsidRDefault="00E97790" w:rsidP="0048025C">
            <w:pPr>
              <w:keepNext/>
              <w:spacing w:line="240" w:lineRule="auto"/>
            </w:pPr>
            <w:r>
              <w:t>Registrar identificador y detalle si se detecta un fallo.</w:t>
            </w:r>
          </w:p>
        </w:tc>
      </w:tr>
    </w:tbl>
    <w:p w14:paraId="5FC91AF4" w14:textId="7BF99080" w:rsidR="00E97790" w:rsidRPr="00C30CA7" w:rsidRDefault="0048025C" w:rsidP="00A26F37">
      <w:pPr>
        <w:pStyle w:val="Descripcin"/>
      </w:pPr>
      <w:bookmarkStart w:id="322" w:name="_Toc241744393"/>
      <w:r>
        <w:t xml:space="preserve">Tabla </w:t>
      </w:r>
      <w:r w:rsidR="00AB3FAE">
        <w:fldChar w:fldCharType="begin"/>
      </w:r>
      <w:r w:rsidR="00AB3FAE">
        <w:instrText xml:space="preserve"> SEQ Tabla \* ARABIC </w:instrText>
      </w:r>
      <w:r w:rsidR="00AB3FAE">
        <w:fldChar w:fldCharType="separate"/>
      </w:r>
      <w:r w:rsidR="00AB3FAE">
        <w:rPr>
          <w:noProof/>
        </w:rPr>
        <w:t>49</w:t>
      </w:r>
      <w:r w:rsidR="00AB3FAE">
        <w:rPr>
          <w:noProof/>
        </w:rPr>
        <w:fldChar w:fldCharType="end"/>
      </w:r>
      <w:r>
        <w:t xml:space="preserve"> - </w:t>
      </w:r>
      <w:r w:rsidRPr="00FB6209">
        <w:t>PI-03 - INTEGRACIÓN COMPLETA FRONTEND / BACKEND / BASE DE DATOS</w:t>
      </w:r>
      <w:r>
        <w:t>.</w:t>
      </w:r>
      <w:bookmarkEnd w:id="322"/>
    </w:p>
    <w:p w14:paraId="63FF7895" w14:textId="3AD74E24" w:rsidR="00746C56" w:rsidRPr="0048025C" w:rsidRDefault="00746C56" w:rsidP="00D123BD">
      <w:pPr>
        <w:pStyle w:val="Ttulo3"/>
      </w:pPr>
      <w:bookmarkStart w:id="323" w:name="_Toc241744283"/>
      <w:r w:rsidRPr="0048025C">
        <w:t>PRUEBAS</w:t>
      </w:r>
      <w:r w:rsidRPr="00791C38">
        <w:t xml:space="preserve"> </w:t>
      </w:r>
      <w:r w:rsidRPr="00C30CA7">
        <w:t>FUNCIONALES</w:t>
      </w:r>
      <w:bookmarkEnd w:id="323"/>
    </w:p>
    <w:p w14:paraId="5AC1D879" w14:textId="77777777" w:rsidR="00746C56" w:rsidRDefault="00746C56" w:rsidP="00C30CA7">
      <w:pPr>
        <w:pStyle w:val="Ttulo4"/>
      </w:pPr>
      <w:bookmarkStart w:id="324" w:name="_Toc241744284"/>
      <w:r w:rsidRPr="00791C38">
        <w:t>PF-01 - Registro de usuario</w:t>
      </w:r>
      <w:bookmarkEnd w:id="324"/>
    </w:p>
    <w:p w14:paraId="6AF6ECBD" w14:textId="77777777" w:rsidR="00C30CA7" w:rsidRP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5296F707"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23A68D95"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47924CBE" w14:textId="77777777" w:rsidR="00E97790" w:rsidRDefault="00E97790" w:rsidP="001C0D66">
            <w:pPr>
              <w:spacing w:line="240" w:lineRule="auto"/>
            </w:pPr>
            <w:r>
              <w:rPr>
                <w:b/>
                <w:color w:val="FFFFFF"/>
              </w:rPr>
              <w:t>Descripción</w:t>
            </w:r>
          </w:p>
        </w:tc>
      </w:tr>
      <w:tr w:rsidR="00E97790" w14:paraId="0161B406" w14:textId="77777777" w:rsidTr="001C0D66">
        <w:trPr>
          <w:cantSplit/>
          <w:jc w:val="center"/>
        </w:trPr>
        <w:tc>
          <w:tcPr>
            <w:tcW w:w="1984" w:type="dxa"/>
            <w:tcMar>
              <w:top w:w="65" w:type="dxa"/>
              <w:left w:w="100" w:type="dxa"/>
              <w:bottom w:w="65" w:type="dxa"/>
              <w:right w:w="100" w:type="dxa"/>
            </w:tcMar>
            <w:vAlign w:val="center"/>
          </w:tcPr>
          <w:p w14:paraId="048FB7DD"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188D577A" w14:textId="77777777" w:rsidR="00E97790" w:rsidRDefault="00E97790" w:rsidP="001C0D66">
            <w:pPr>
              <w:spacing w:line="240" w:lineRule="auto"/>
            </w:pPr>
            <w:r>
              <w:t>Prueba Funcional · Iteración 1 — Usuarios y persistencia</w:t>
            </w:r>
          </w:p>
        </w:tc>
      </w:tr>
      <w:tr w:rsidR="00E97790" w14:paraId="7B4AC829" w14:textId="77777777" w:rsidTr="001C0D66">
        <w:trPr>
          <w:cantSplit/>
          <w:jc w:val="center"/>
        </w:trPr>
        <w:tc>
          <w:tcPr>
            <w:tcW w:w="1984" w:type="dxa"/>
            <w:shd w:val="clear" w:color="auto" w:fill="F3F6F8"/>
            <w:tcMar>
              <w:top w:w="65" w:type="dxa"/>
              <w:left w:w="100" w:type="dxa"/>
              <w:bottom w:w="65" w:type="dxa"/>
              <w:right w:w="100" w:type="dxa"/>
            </w:tcMar>
            <w:vAlign w:val="center"/>
          </w:tcPr>
          <w:p w14:paraId="1C43EF59"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7541E067" w14:textId="77777777" w:rsidR="00E97790" w:rsidRDefault="00E97790" w:rsidP="001C0D66">
            <w:pPr>
              <w:spacing w:line="240" w:lineRule="auto"/>
            </w:pPr>
            <w:r>
              <w:t>23/06/2026 (aproximada)</w:t>
            </w:r>
          </w:p>
        </w:tc>
      </w:tr>
      <w:tr w:rsidR="00E97790" w14:paraId="73E16A6B" w14:textId="77777777" w:rsidTr="001C0D66">
        <w:trPr>
          <w:cantSplit/>
          <w:jc w:val="center"/>
        </w:trPr>
        <w:tc>
          <w:tcPr>
            <w:tcW w:w="1984" w:type="dxa"/>
            <w:tcMar>
              <w:top w:w="65" w:type="dxa"/>
              <w:left w:w="100" w:type="dxa"/>
              <w:bottom w:w="65" w:type="dxa"/>
              <w:right w:w="100" w:type="dxa"/>
            </w:tcMar>
            <w:vAlign w:val="center"/>
          </w:tcPr>
          <w:p w14:paraId="7EEDD556"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051E3B9B" w14:textId="77777777" w:rsidR="00E97790" w:rsidRDefault="00E97790" w:rsidP="001C0D66">
            <w:pPr>
              <w:spacing w:line="240" w:lineRule="auto"/>
            </w:pPr>
            <w:r>
              <w:t>Pendientes de registro para la ejecución completa de esta ficha.</w:t>
            </w:r>
          </w:p>
        </w:tc>
      </w:tr>
      <w:tr w:rsidR="00E97790" w14:paraId="67FD186D" w14:textId="77777777" w:rsidTr="001C0D66">
        <w:trPr>
          <w:cantSplit/>
          <w:jc w:val="center"/>
        </w:trPr>
        <w:tc>
          <w:tcPr>
            <w:tcW w:w="1984" w:type="dxa"/>
            <w:shd w:val="clear" w:color="auto" w:fill="F3F6F8"/>
            <w:tcMar>
              <w:top w:w="65" w:type="dxa"/>
              <w:left w:w="100" w:type="dxa"/>
              <w:bottom w:w="65" w:type="dxa"/>
              <w:right w:w="100" w:type="dxa"/>
            </w:tcMar>
            <w:vAlign w:val="center"/>
          </w:tcPr>
          <w:p w14:paraId="29BC8528"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404D13CB" w14:textId="77777777" w:rsidR="00E97790" w:rsidRDefault="00E97790" w:rsidP="001C0D66">
            <w:pPr>
              <w:spacing w:line="240" w:lineRule="auto"/>
            </w:pPr>
            <w:r>
              <w:t>Verificar que un usuario pueda registrarse correctamente.</w:t>
            </w:r>
          </w:p>
        </w:tc>
      </w:tr>
      <w:tr w:rsidR="00E97790" w14:paraId="796603FC" w14:textId="77777777" w:rsidTr="001C0D66">
        <w:trPr>
          <w:cantSplit/>
          <w:jc w:val="center"/>
        </w:trPr>
        <w:tc>
          <w:tcPr>
            <w:tcW w:w="1984" w:type="dxa"/>
            <w:tcMar>
              <w:top w:w="65" w:type="dxa"/>
              <w:left w:w="100" w:type="dxa"/>
              <w:bottom w:w="65" w:type="dxa"/>
              <w:right w:w="100" w:type="dxa"/>
            </w:tcMar>
            <w:vAlign w:val="center"/>
          </w:tcPr>
          <w:p w14:paraId="739F0AF3"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3774080F" w14:textId="77777777" w:rsidR="00E97790" w:rsidRDefault="00E97790" w:rsidP="001C0D66">
            <w:pPr>
              <w:spacing w:line="240" w:lineRule="auto"/>
            </w:pPr>
            <w:r>
              <w:t>Usuario no registrado previamente.</w:t>
            </w:r>
          </w:p>
        </w:tc>
      </w:tr>
      <w:tr w:rsidR="00E97790" w14:paraId="64E65958" w14:textId="77777777" w:rsidTr="001C0D66">
        <w:trPr>
          <w:cantSplit/>
          <w:jc w:val="center"/>
        </w:trPr>
        <w:tc>
          <w:tcPr>
            <w:tcW w:w="1984" w:type="dxa"/>
            <w:shd w:val="clear" w:color="auto" w:fill="F3F6F8"/>
            <w:tcMar>
              <w:top w:w="65" w:type="dxa"/>
              <w:left w:w="100" w:type="dxa"/>
              <w:bottom w:w="65" w:type="dxa"/>
              <w:right w:w="100" w:type="dxa"/>
            </w:tcMar>
            <w:vAlign w:val="center"/>
          </w:tcPr>
          <w:p w14:paraId="59B3C0E6"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5FFC160A" w14:textId="77777777" w:rsidR="00E97790" w:rsidRDefault="00E97790" w:rsidP="001C0D66">
            <w:pPr>
              <w:spacing w:line="240" w:lineRule="auto"/>
            </w:pPr>
            <w:r>
              <w:t>Ana, Pérez, un correo de prueba no registrado, Clave1! y consentimiento aceptado.</w:t>
            </w:r>
          </w:p>
        </w:tc>
      </w:tr>
      <w:tr w:rsidR="00E97790" w14:paraId="5A324E08" w14:textId="77777777" w:rsidTr="001C0D66">
        <w:trPr>
          <w:cantSplit/>
          <w:jc w:val="center"/>
        </w:trPr>
        <w:tc>
          <w:tcPr>
            <w:tcW w:w="1984" w:type="dxa"/>
            <w:tcMar>
              <w:top w:w="65" w:type="dxa"/>
              <w:left w:w="100" w:type="dxa"/>
              <w:bottom w:w="65" w:type="dxa"/>
              <w:right w:w="100" w:type="dxa"/>
            </w:tcMar>
            <w:vAlign w:val="center"/>
          </w:tcPr>
          <w:p w14:paraId="73FE6B65"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026AE726" w14:textId="77777777" w:rsidR="00E97790" w:rsidRDefault="00E97790" w:rsidP="001C0D66">
            <w:pPr>
              <w:spacing w:line="240" w:lineRule="auto"/>
            </w:pPr>
            <w:r>
              <w:t>Completar todos los campos del registro y confirmar. Intentar iniciar sesión con la cuenta creada. Repetir el registro con el mismo correo y con datos inválidos.</w:t>
            </w:r>
          </w:p>
        </w:tc>
      </w:tr>
      <w:tr w:rsidR="00E97790" w14:paraId="13BA1F39" w14:textId="77777777" w:rsidTr="001C0D66">
        <w:trPr>
          <w:cantSplit/>
          <w:jc w:val="center"/>
        </w:trPr>
        <w:tc>
          <w:tcPr>
            <w:tcW w:w="1984" w:type="dxa"/>
            <w:shd w:val="clear" w:color="auto" w:fill="F3F6F8"/>
            <w:tcMar>
              <w:top w:w="65" w:type="dxa"/>
              <w:left w:w="100" w:type="dxa"/>
              <w:bottom w:w="65" w:type="dxa"/>
              <w:right w:w="100" w:type="dxa"/>
            </w:tcMar>
            <w:vAlign w:val="center"/>
          </w:tcPr>
          <w:p w14:paraId="56E86FB6"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2E126BB1" w14:textId="77777777" w:rsidR="00E97790" w:rsidRDefault="00E97790" w:rsidP="001C0D66">
            <w:pPr>
              <w:spacing w:line="240" w:lineRule="auto"/>
            </w:pPr>
            <w:r>
              <w:t>La cuenta válida permite autenticarse; el registro duplicado o inválido se rechaza con un mensaje comprensible.</w:t>
            </w:r>
          </w:p>
        </w:tc>
      </w:tr>
      <w:tr w:rsidR="00E97790" w14:paraId="77D320EC" w14:textId="77777777" w:rsidTr="001C0D66">
        <w:trPr>
          <w:cantSplit/>
          <w:jc w:val="center"/>
        </w:trPr>
        <w:tc>
          <w:tcPr>
            <w:tcW w:w="1984" w:type="dxa"/>
            <w:tcMar>
              <w:top w:w="65" w:type="dxa"/>
              <w:left w:w="100" w:type="dxa"/>
              <w:bottom w:w="65" w:type="dxa"/>
              <w:right w:w="100" w:type="dxa"/>
            </w:tcMar>
            <w:vAlign w:val="center"/>
          </w:tcPr>
          <w:p w14:paraId="664C90D7"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225D7EB8" w14:textId="4FFC72E3" w:rsidR="00E97790" w:rsidRDefault="00AF05A0" w:rsidP="001C0D66">
            <w:pPr>
              <w:spacing w:line="240" w:lineRule="auto"/>
            </w:pPr>
            <w:r>
              <w:t>Las reglas de registro se encuentran validadas en backend mediante la suite automatizada de autenticación. La evidencia actual no sustituye por sí sola una ejecución específica de esta ficha sobre el formulario completo con todos los datos indicados.</w:t>
            </w:r>
          </w:p>
        </w:tc>
      </w:tr>
      <w:tr w:rsidR="00E97790" w14:paraId="197F90E9" w14:textId="77777777" w:rsidTr="001C0D66">
        <w:trPr>
          <w:cantSplit/>
          <w:jc w:val="center"/>
        </w:trPr>
        <w:tc>
          <w:tcPr>
            <w:tcW w:w="1984" w:type="dxa"/>
            <w:shd w:val="clear" w:color="auto" w:fill="F3F6F8"/>
            <w:tcMar>
              <w:top w:w="65" w:type="dxa"/>
              <w:left w:w="100" w:type="dxa"/>
              <w:bottom w:w="65" w:type="dxa"/>
              <w:right w:w="100" w:type="dxa"/>
            </w:tcMar>
            <w:vAlign w:val="center"/>
          </w:tcPr>
          <w:p w14:paraId="79A2F3E5"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7B738343" w14:textId="33491111" w:rsidR="00E97790" w:rsidRDefault="00AF05A0" w:rsidP="001C0D66">
            <w:pPr>
              <w:spacing w:line="240" w:lineRule="auto"/>
            </w:pPr>
            <w:r>
              <w:t>Cobertura automatizada disponible; ejecución funcional específica pendiente si se requiere acreditar exactamente esta ficha.</w:t>
            </w:r>
          </w:p>
        </w:tc>
      </w:tr>
      <w:tr w:rsidR="00E97790" w14:paraId="1A295F70" w14:textId="77777777" w:rsidTr="001C0D66">
        <w:trPr>
          <w:cantSplit/>
          <w:jc w:val="center"/>
        </w:trPr>
        <w:tc>
          <w:tcPr>
            <w:tcW w:w="1984" w:type="dxa"/>
            <w:shd w:val="clear" w:color="auto" w:fill="F3F6F8"/>
            <w:tcMar>
              <w:top w:w="65" w:type="dxa"/>
              <w:left w:w="100" w:type="dxa"/>
              <w:bottom w:w="65" w:type="dxa"/>
              <w:right w:w="100" w:type="dxa"/>
            </w:tcMar>
            <w:vAlign w:val="center"/>
          </w:tcPr>
          <w:p w14:paraId="0E37AA78" w14:textId="77777777" w:rsidR="00E97790" w:rsidRDefault="00E97790" w:rsidP="001C0D66">
            <w:pPr>
              <w:spacing w:line="240" w:lineRule="auto"/>
            </w:pPr>
            <w:r>
              <w:rPr>
                <w:b/>
              </w:rPr>
              <w:t>Cobertura relacionada</w:t>
            </w:r>
          </w:p>
        </w:tc>
        <w:tc>
          <w:tcPr>
            <w:tcW w:w="7767" w:type="dxa"/>
            <w:shd w:val="clear" w:color="auto" w:fill="F3F6F8"/>
            <w:tcMar>
              <w:top w:w="65" w:type="dxa"/>
              <w:left w:w="100" w:type="dxa"/>
              <w:bottom w:w="65" w:type="dxa"/>
              <w:right w:w="100" w:type="dxa"/>
            </w:tcMar>
            <w:vAlign w:val="center"/>
          </w:tcPr>
          <w:p w14:paraId="089368D5" w14:textId="77777777" w:rsidR="00E97790" w:rsidRDefault="00E97790" w:rsidP="001C0D66">
            <w:pPr>
              <w:spacing w:line="240" w:lineRule="auto"/>
            </w:pPr>
            <w:r>
              <w:t>AuthServiceTest pasó sus 18 casos. Esta evidencia de servicio no sustituye la ejecución del formulario o del recorrido de regresión completo.</w:t>
            </w:r>
          </w:p>
        </w:tc>
      </w:tr>
      <w:tr w:rsidR="00E97790" w14:paraId="755551CD" w14:textId="77777777" w:rsidTr="001C0D66">
        <w:trPr>
          <w:cantSplit/>
          <w:jc w:val="center"/>
        </w:trPr>
        <w:tc>
          <w:tcPr>
            <w:tcW w:w="1984" w:type="dxa"/>
            <w:tcMar>
              <w:top w:w="65" w:type="dxa"/>
              <w:left w:w="100" w:type="dxa"/>
              <w:bottom w:w="65" w:type="dxa"/>
              <w:right w:w="100" w:type="dxa"/>
            </w:tcMar>
            <w:vAlign w:val="center"/>
          </w:tcPr>
          <w:p w14:paraId="403F1E09" w14:textId="77777777" w:rsidR="00E97790" w:rsidRDefault="00E97790" w:rsidP="001C0D66">
            <w:pPr>
              <w:spacing w:line="240" w:lineRule="auto"/>
            </w:pPr>
            <w:r>
              <w:rPr>
                <w:b/>
              </w:rPr>
              <w:t>Incidencia</w:t>
            </w:r>
          </w:p>
        </w:tc>
        <w:tc>
          <w:tcPr>
            <w:tcW w:w="7767" w:type="dxa"/>
            <w:tcMar>
              <w:top w:w="65" w:type="dxa"/>
              <w:left w:w="100" w:type="dxa"/>
              <w:bottom w:w="65" w:type="dxa"/>
              <w:right w:w="100" w:type="dxa"/>
            </w:tcMar>
            <w:vAlign w:val="center"/>
          </w:tcPr>
          <w:p w14:paraId="50700AA6" w14:textId="77777777" w:rsidR="00E97790" w:rsidRDefault="00E97790" w:rsidP="0048025C">
            <w:pPr>
              <w:keepNext/>
              <w:spacing w:line="240" w:lineRule="auto"/>
            </w:pPr>
            <w:r>
              <w:t>Registrar identificador y detalle si se detecta un fallo.</w:t>
            </w:r>
          </w:p>
        </w:tc>
      </w:tr>
    </w:tbl>
    <w:p w14:paraId="506899B6" w14:textId="2E5F02FD" w:rsidR="0048025C" w:rsidRDefault="0048025C" w:rsidP="00A26F37">
      <w:pPr>
        <w:pStyle w:val="Descripcin"/>
      </w:pPr>
      <w:bookmarkStart w:id="325" w:name="_Toc241744394"/>
      <w:r>
        <w:t xml:space="preserve">Tabla </w:t>
      </w:r>
      <w:r w:rsidR="00AB3FAE">
        <w:fldChar w:fldCharType="begin"/>
      </w:r>
      <w:r w:rsidR="00AB3FAE">
        <w:instrText xml:space="preserve"> SEQ Tabla \* ARABIC </w:instrText>
      </w:r>
      <w:r w:rsidR="00AB3FAE">
        <w:fldChar w:fldCharType="separate"/>
      </w:r>
      <w:r w:rsidR="00AB3FAE">
        <w:rPr>
          <w:noProof/>
        </w:rPr>
        <w:t>50</w:t>
      </w:r>
      <w:r w:rsidR="00AB3FAE">
        <w:rPr>
          <w:noProof/>
        </w:rPr>
        <w:fldChar w:fldCharType="end"/>
      </w:r>
      <w:r>
        <w:t xml:space="preserve"> - </w:t>
      </w:r>
      <w:r w:rsidRPr="003E2820">
        <w:t>PF-01 - REGISTRO DE USUARIO</w:t>
      </w:r>
      <w:r>
        <w:t>.</w:t>
      </w:r>
      <w:bookmarkEnd w:id="325"/>
    </w:p>
    <w:p w14:paraId="2089E141" w14:textId="096DB422" w:rsidR="00746C56" w:rsidRPr="00E97790" w:rsidRDefault="00746C56" w:rsidP="00E97790">
      <w:pPr>
        <w:pStyle w:val="Ttulo4"/>
      </w:pPr>
      <w:bookmarkStart w:id="326" w:name="_Toc241744285"/>
      <w:r w:rsidRPr="00791C38">
        <w:t>PF-02 - Inicio de sesión</w:t>
      </w:r>
      <w:bookmarkEnd w:id="326"/>
    </w:p>
    <w:p w14:paraId="75643DE1" w14:textId="77777777" w:rsidR="00C30CA7" w:rsidRP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2FDC3E26"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4E392149"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00BEB96D" w14:textId="77777777" w:rsidR="00E97790" w:rsidRDefault="00E97790" w:rsidP="001C0D66">
            <w:pPr>
              <w:spacing w:line="240" w:lineRule="auto"/>
            </w:pPr>
            <w:r>
              <w:rPr>
                <w:b/>
                <w:color w:val="FFFFFF"/>
              </w:rPr>
              <w:t>Descripción</w:t>
            </w:r>
          </w:p>
        </w:tc>
      </w:tr>
      <w:tr w:rsidR="00E97790" w14:paraId="68A7D652" w14:textId="77777777" w:rsidTr="001C0D66">
        <w:trPr>
          <w:cantSplit/>
          <w:jc w:val="center"/>
        </w:trPr>
        <w:tc>
          <w:tcPr>
            <w:tcW w:w="1984" w:type="dxa"/>
            <w:tcMar>
              <w:top w:w="65" w:type="dxa"/>
              <w:left w:w="100" w:type="dxa"/>
              <w:bottom w:w="65" w:type="dxa"/>
              <w:right w:w="100" w:type="dxa"/>
            </w:tcMar>
            <w:vAlign w:val="center"/>
          </w:tcPr>
          <w:p w14:paraId="2F491073"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2108C630" w14:textId="77777777" w:rsidR="00E97790" w:rsidRDefault="00E97790" w:rsidP="001C0D66">
            <w:pPr>
              <w:spacing w:line="240" w:lineRule="auto"/>
            </w:pPr>
            <w:r>
              <w:t>Prueba Funcional · Iteración 1 — Usuarios y persistencia</w:t>
            </w:r>
          </w:p>
        </w:tc>
      </w:tr>
      <w:tr w:rsidR="00E97790" w14:paraId="232ADB55" w14:textId="77777777" w:rsidTr="001C0D66">
        <w:trPr>
          <w:cantSplit/>
          <w:jc w:val="center"/>
        </w:trPr>
        <w:tc>
          <w:tcPr>
            <w:tcW w:w="1984" w:type="dxa"/>
            <w:shd w:val="clear" w:color="auto" w:fill="F3F6F8"/>
            <w:tcMar>
              <w:top w:w="65" w:type="dxa"/>
              <w:left w:w="100" w:type="dxa"/>
              <w:bottom w:w="65" w:type="dxa"/>
              <w:right w:w="100" w:type="dxa"/>
            </w:tcMar>
            <w:vAlign w:val="center"/>
          </w:tcPr>
          <w:p w14:paraId="09D5F6CD"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7069BAA9" w14:textId="77777777" w:rsidR="00E97790" w:rsidRDefault="00E97790" w:rsidP="001C0D66">
            <w:pPr>
              <w:spacing w:line="240" w:lineRule="auto"/>
            </w:pPr>
            <w:r>
              <w:t>24/06/2026 (aproximada)</w:t>
            </w:r>
          </w:p>
        </w:tc>
      </w:tr>
      <w:tr w:rsidR="00E97790" w14:paraId="2EA753D0" w14:textId="77777777" w:rsidTr="001C0D66">
        <w:trPr>
          <w:cantSplit/>
          <w:jc w:val="center"/>
        </w:trPr>
        <w:tc>
          <w:tcPr>
            <w:tcW w:w="1984" w:type="dxa"/>
            <w:tcMar>
              <w:top w:w="65" w:type="dxa"/>
              <w:left w:w="100" w:type="dxa"/>
              <w:bottom w:w="65" w:type="dxa"/>
              <w:right w:w="100" w:type="dxa"/>
            </w:tcMar>
            <w:vAlign w:val="center"/>
          </w:tcPr>
          <w:p w14:paraId="3E2D21F9" w14:textId="77777777" w:rsidR="00E97790" w:rsidRDefault="00E97790" w:rsidP="001C0D66">
            <w:pPr>
              <w:spacing w:line="240" w:lineRule="auto"/>
            </w:pPr>
            <w:r>
              <w:rPr>
                <w:b/>
              </w:rPr>
              <w:lastRenderedPageBreak/>
              <w:t>Ejecución y responsable</w:t>
            </w:r>
          </w:p>
        </w:tc>
        <w:tc>
          <w:tcPr>
            <w:tcW w:w="7767" w:type="dxa"/>
            <w:tcMar>
              <w:top w:w="65" w:type="dxa"/>
              <w:left w:w="100" w:type="dxa"/>
              <w:bottom w:w="65" w:type="dxa"/>
              <w:right w:w="100" w:type="dxa"/>
            </w:tcMar>
            <w:vAlign w:val="center"/>
          </w:tcPr>
          <w:p w14:paraId="647D1BFB" w14:textId="77777777" w:rsidR="00E97790" w:rsidRDefault="00E97790" w:rsidP="001C0D66">
            <w:pPr>
              <w:spacing w:line="240" w:lineRule="auto"/>
            </w:pPr>
            <w:r>
              <w:t>Pendientes de registro para la ejecución completa de esta ficha.</w:t>
            </w:r>
          </w:p>
        </w:tc>
      </w:tr>
      <w:tr w:rsidR="00E97790" w14:paraId="4BF1EF07" w14:textId="77777777" w:rsidTr="001C0D66">
        <w:trPr>
          <w:cantSplit/>
          <w:jc w:val="center"/>
        </w:trPr>
        <w:tc>
          <w:tcPr>
            <w:tcW w:w="1984" w:type="dxa"/>
            <w:shd w:val="clear" w:color="auto" w:fill="F3F6F8"/>
            <w:tcMar>
              <w:top w:w="65" w:type="dxa"/>
              <w:left w:w="100" w:type="dxa"/>
              <w:bottom w:w="65" w:type="dxa"/>
              <w:right w:w="100" w:type="dxa"/>
            </w:tcMar>
            <w:vAlign w:val="center"/>
          </w:tcPr>
          <w:p w14:paraId="64470E0E"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14F31178" w14:textId="77777777" w:rsidR="00E97790" w:rsidRDefault="00E97790" w:rsidP="001C0D66">
            <w:pPr>
              <w:spacing w:line="240" w:lineRule="auto"/>
            </w:pPr>
            <w:r>
              <w:t>Verificar el acceso mediante credenciales válidas y el rechazo de credenciales incorrectas.</w:t>
            </w:r>
          </w:p>
        </w:tc>
      </w:tr>
      <w:tr w:rsidR="00E97790" w14:paraId="4315DB40" w14:textId="77777777" w:rsidTr="001C0D66">
        <w:trPr>
          <w:cantSplit/>
          <w:jc w:val="center"/>
        </w:trPr>
        <w:tc>
          <w:tcPr>
            <w:tcW w:w="1984" w:type="dxa"/>
            <w:tcMar>
              <w:top w:w="65" w:type="dxa"/>
              <w:left w:w="100" w:type="dxa"/>
              <w:bottom w:w="65" w:type="dxa"/>
              <w:right w:w="100" w:type="dxa"/>
            </w:tcMar>
            <w:vAlign w:val="center"/>
          </w:tcPr>
          <w:p w14:paraId="1B6BAF7E"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0D384759" w14:textId="77777777" w:rsidR="00E97790" w:rsidRDefault="00E97790" w:rsidP="001C0D66">
            <w:pPr>
              <w:spacing w:line="240" w:lineRule="auto"/>
            </w:pPr>
            <w:r>
              <w:t>Usuario previamente registrado.</w:t>
            </w:r>
          </w:p>
        </w:tc>
      </w:tr>
      <w:tr w:rsidR="00E97790" w14:paraId="6A1C0D14" w14:textId="77777777" w:rsidTr="001C0D66">
        <w:trPr>
          <w:cantSplit/>
          <w:jc w:val="center"/>
        </w:trPr>
        <w:tc>
          <w:tcPr>
            <w:tcW w:w="1984" w:type="dxa"/>
            <w:shd w:val="clear" w:color="auto" w:fill="F3F6F8"/>
            <w:tcMar>
              <w:top w:w="65" w:type="dxa"/>
              <w:left w:w="100" w:type="dxa"/>
              <w:bottom w:w="65" w:type="dxa"/>
              <w:right w:w="100" w:type="dxa"/>
            </w:tcMar>
            <w:vAlign w:val="center"/>
          </w:tcPr>
          <w:p w14:paraId="38890FC0"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7D2E08FF" w14:textId="77777777" w:rsidR="00E97790" w:rsidRDefault="00E97790" w:rsidP="001C0D66">
            <w:pPr>
              <w:spacing w:line="240" w:lineRule="auto"/>
            </w:pPr>
            <w:r>
              <w:t>Cuenta de prueba registrada; contraseña correcta, incorrecta y campos vacíos.</w:t>
            </w:r>
          </w:p>
        </w:tc>
      </w:tr>
      <w:tr w:rsidR="00E97790" w14:paraId="52608DBE" w14:textId="77777777" w:rsidTr="001C0D66">
        <w:trPr>
          <w:cantSplit/>
          <w:jc w:val="center"/>
        </w:trPr>
        <w:tc>
          <w:tcPr>
            <w:tcW w:w="1984" w:type="dxa"/>
            <w:tcMar>
              <w:top w:w="65" w:type="dxa"/>
              <w:left w:w="100" w:type="dxa"/>
              <w:bottom w:w="65" w:type="dxa"/>
              <w:right w:w="100" w:type="dxa"/>
            </w:tcMar>
            <w:vAlign w:val="center"/>
          </w:tcPr>
          <w:p w14:paraId="512EAE6D"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06E67699" w14:textId="77777777" w:rsidR="00E97790" w:rsidRDefault="00E97790" w:rsidP="001C0D66">
            <w:pPr>
              <w:spacing w:line="240" w:lineRule="auto"/>
            </w:pPr>
            <w:r>
              <w:t>Iniciar sesión con cada combinación en sesiones independientes. Comprobar acceso y mensajes de rechazo.</w:t>
            </w:r>
          </w:p>
        </w:tc>
      </w:tr>
      <w:tr w:rsidR="00E97790" w14:paraId="491DD6A3" w14:textId="77777777" w:rsidTr="001C0D66">
        <w:trPr>
          <w:cantSplit/>
          <w:jc w:val="center"/>
        </w:trPr>
        <w:tc>
          <w:tcPr>
            <w:tcW w:w="1984" w:type="dxa"/>
            <w:shd w:val="clear" w:color="auto" w:fill="F3F6F8"/>
            <w:tcMar>
              <w:top w:w="65" w:type="dxa"/>
              <w:left w:w="100" w:type="dxa"/>
              <w:bottom w:w="65" w:type="dxa"/>
              <w:right w:w="100" w:type="dxa"/>
            </w:tcMar>
            <w:vAlign w:val="center"/>
          </w:tcPr>
          <w:p w14:paraId="5D2A9AC6"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46807539" w14:textId="77777777" w:rsidR="00E97790" w:rsidRDefault="00E97790" w:rsidP="001C0D66">
            <w:pPr>
              <w:spacing w:line="240" w:lineRule="auto"/>
            </w:pPr>
            <w:r>
              <w:t>Acceso autorizado con credenciales válidas; rechazo de credenciales incorrectas o incompletas sin conceder acceso.</w:t>
            </w:r>
          </w:p>
        </w:tc>
      </w:tr>
      <w:tr w:rsidR="00E97790" w14:paraId="5129BEFC" w14:textId="77777777" w:rsidTr="001C0D66">
        <w:trPr>
          <w:cantSplit/>
          <w:jc w:val="center"/>
        </w:trPr>
        <w:tc>
          <w:tcPr>
            <w:tcW w:w="1984" w:type="dxa"/>
            <w:tcMar>
              <w:top w:w="65" w:type="dxa"/>
              <w:left w:w="100" w:type="dxa"/>
              <w:bottom w:w="65" w:type="dxa"/>
              <w:right w:w="100" w:type="dxa"/>
            </w:tcMar>
            <w:vAlign w:val="center"/>
          </w:tcPr>
          <w:p w14:paraId="18BFF745"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177DD38E" w14:textId="3C3F06F7" w:rsidR="00E97790" w:rsidRDefault="00AF05A0" w:rsidP="00AF05A0">
            <w:pPr>
              <w:pStyle w:val="NormalWeb"/>
            </w:pPr>
            <w:r>
              <w:t>Se verificaron accesos válidos, rechazo de credenciales incorrectas, sesiones, logout, límites de intentos y comportamiento de navegación según rol.</w:t>
            </w:r>
          </w:p>
        </w:tc>
      </w:tr>
      <w:tr w:rsidR="00E97790" w14:paraId="3EDAD42E" w14:textId="77777777" w:rsidTr="001C0D66">
        <w:trPr>
          <w:cantSplit/>
          <w:jc w:val="center"/>
        </w:trPr>
        <w:tc>
          <w:tcPr>
            <w:tcW w:w="1984" w:type="dxa"/>
            <w:shd w:val="clear" w:color="auto" w:fill="F3F6F8"/>
            <w:tcMar>
              <w:top w:w="65" w:type="dxa"/>
              <w:left w:w="100" w:type="dxa"/>
              <w:bottom w:w="65" w:type="dxa"/>
              <w:right w:w="100" w:type="dxa"/>
            </w:tcMar>
            <w:vAlign w:val="center"/>
          </w:tcPr>
          <w:p w14:paraId="49909F90"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4C46453B" w14:textId="0C4867D7" w:rsidR="00E97790" w:rsidRDefault="00AF05A0" w:rsidP="001C0D66">
            <w:pPr>
              <w:spacing w:line="240" w:lineRule="auto"/>
            </w:pPr>
            <w:r>
              <w:t>Aprobado dentro del alcance automatizado.</w:t>
            </w:r>
          </w:p>
        </w:tc>
      </w:tr>
      <w:tr w:rsidR="00E97790" w14:paraId="1A0F8FC3" w14:textId="77777777" w:rsidTr="001C0D66">
        <w:trPr>
          <w:cantSplit/>
          <w:jc w:val="center"/>
        </w:trPr>
        <w:tc>
          <w:tcPr>
            <w:tcW w:w="1984" w:type="dxa"/>
            <w:shd w:val="clear" w:color="auto" w:fill="F3F6F8"/>
            <w:tcMar>
              <w:top w:w="65" w:type="dxa"/>
              <w:left w:w="100" w:type="dxa"/>
              <w:bottom w:w="65" w:type="dxa"/>
              <w:right w:w="100" w:type="dxa"/>
            </w:tcMar>
            <w:vAlign w:val="center"/>
          </w:tcPr>
          <w:p w14:paraId="2100251D" w14:textId="77777777" w:rsidR="00E97790" w:rsidRDefault="00E97790" w:rsidP="001C0D66">
            <w:pPr>
              <w:spacing w:line="240" w:lineRule="auto"/>
            </w:pPr>
            <w:r>
              <w:rPr>
                <w:b/>
              </w:rPr>
              <w:t>Antecedente</w:t>
            </w:r>
          </w:p>
        </w:tc>
        <w:tc>
          <w:tcPr>
            <w:tcW w:w="7767" w:type="dxa"/>
            <w:shd w:val="clear" w:color="auto" w:fill="F3F6F8"/>
            <w:tcMar>
              <w:top w:w="65" w:type="dxa"/>
              <w:left w:w="100" w:type="dxa"/>
              <w:bottom w:w="65" w:type="dxa"/>
              <w:right w:w="100" w:type="dxa"/>
            </w:tcMar>
            <w:vAlign w:val="center"/>
          </w:tcPr>
          <w:p w14:paraId="1D9C8E66" w14:textId="77777777" w:rsidR="00E97790" w:rsidRDefault="00E97790" w:rsidP="001C0D66">
            <w:pPr>
              <w:spacing w:line="240" w:lineRule="auto"/>
            </w:pPr>
            <w:r>
              <w:t>Funcionalidad incluida en el testing de acceso de la Iteración 1. No revalidado en esta revisión.</w:t>
            </w:r>
          </w:p>
        </w:tc>
      </w:tr>
      <w:tr w:rsidR="00E97790" w14:paraId="2F05C0C1" w14:textId="77777777" w:rsidTr="001C0D66">
        <w:trPr>
          <w:cantSplit/>
          <w:jc w:val="center"/>
        </w:trPr>
        <w:tc>
          <w:tcPr>
            <w:tcW w:w="1984" w:type="dxa"/>
            <w:tcMar>
              <w:top w:w="65" w:type="dxa"/>
              <w:left w:w="100" w:type="dxa"/>
              <w:bottom w:w="65" w:type="dxa"/>
              <w:right w:w="100" w:type="dxa"/>
            </w:tcMar>
            <w:vAlign w:val="center"/>
          </w:tcPr>
          <w:p w14:paraId="620AE1DD" w14:textId="77777777" w:rsidR="00E97790" w:rsidRDefault="00E97790" w:rsidP="001C0D66">
            <w:pPr>
              <w:spacing w:line="240" w:lineRule="auto"/>
            </w:pPr>
            <w:r>
              <w:rPr>
                <w:b/>
              </w:rPr>
              <w:t>Cobertura relacionada</w:t>
            </w:r>
          </w:p>
        </w:tc>
        <w:tc>
          <w:tcPr>
            <w:tcW w:w="7767" w:type="dxa"/>
            <w:tcMar>
              <w:top w:w="65" w:type="dxa"/>
              <w:left w:w="100" w:type="dxa"/>
              <w:bottom w:w="65" w:type="dxa"/>
              <w:right w:w="100" w:type="dxa"/>
            </w:tcMar>
            <w:vAlign w:val="center"/>
          </w:tcPr>
          <w:p w14:paraId="5687B3B3" w14:textId="77777777" w:rsidR="00E97790" w:rsidRDefault="00E97790" w:rsidP="001C0D66">
            <w:pPr>
              <w:spacing w:line="240" w:lineRule="auto"/>
            </w:pPr>
            <w:r>
              <w:t>AuthServiceTest pasó sus 18 casos. Esta evidencia de servicio no sustituye la ejecución del formulario o del recorrido de regresión completo.</w:t>
            </w:r>
          </w:p>
        </w:tc>
      </w:tr>
      <w:tr w:rsidR="00E97790" w14:paraId="150F11D1" w14:textId="77777777" w:rsidTr="001C0D66">
        <w:trPr>
          <w:cantSplit/>
          <w:jc w:val="center"/>
        </w:trPr>
        <w:tc>
          <w:tcPr>
            <w:tcW w:w="1984" w:type="dxa"/>
            <w:shd w:val="clear" w:color="auto" w:fill="F3F6F8"/>
            <w:tcMar>
              <w:top w:w="65" w:type="dxa"/>
              <w:left w:w="100" w:type="dxa"/>
              <w:bottom w:w="65" w:type="dxa"/>
              <w:right w:w="100" w:type="dxa"/>
            </w:tcMar>
            <w:vAlign w:val="center"/>
          </w:tcPr>
          <w:p w14:paraId="0AC08714"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170AD160" w14:textId="77777777" w:rsidR="00E97790" w:rsidRDefault="00E97790" w:rsidP="0048025C">
            <w:pPr>
              <w:keepNext/>
              <w:spacing w:line="240" w:lineRule="auto"/>
            </w:pPr>
            <w:r>
              <w:t>Registrar identificador y detalle si se detecta un fallo.</w:t>
            </w:r>
          </w:p>
        </w:tc>
      </w:tr>
    </w:tbl>
    <w:p w14:paraId="628A7128" w14:textId="7A65ED16" w:rsidR="00746C56" w:rsidRDefault="0048025C" w:rsidP="00A26F37">
      <w:pPr>
        <w:pStyle w:val="Descripcin"/>
      </w:pPr>
      <w:bookmarkStart w:id="327" w:name="_Toc241744395"/>
      <w:r>
        <w:t xml:space="preserve">Tabla </w:t>
      </w:r>
      <w:r w:rsidR="00AB3FAE">
        <w:fldChar w:fldCharType="begin"/>
      </w:r>
      <w:r w:rsidR="00AB3FAE">
        <w:instrText xml:space="preserve"> SEQ Tabla \* ARABIC </w:instrText>
      </w:r>
      <w:r w:rsidR="00AB3FAE">
        <w:fldChar w:fldCharType="separate"/>
      </w:r>
      <w:r w:rsidR="00AB3FAE">
        <w:rPr>
          <w:noProof/>
        </w:rPr>
        <w:t>51</w:t>
      </w:r>
      <w:r w:rsidR="00AB3FAE">
        <w:rPr>
          <w:noProof/>
        </w:rPr>
        <w:fldChar w:fldCharType="end"/>
      </w:r>
      <w:r>
        <w:t xml:space="preserve"> - </w:t>
      </w:r>
      <w:r w:rsidRPr="00871456">
        <w:t>PF-02 - INICIO DE SESIÓN</w:t>
      </w:r>
      <w:r>
        <w:t>.</w:t>
      </w:r>
      <w:bookmarkEnd w:id="327"/>
    </w:p>
    <w:p w14:paraId="2A7FF6E1" w14:textId="77777777" w:rsidR="00746C56" w:rsidRDefault="00746C56" w:rsidP="00C30CA7">
      <w:pPr>
        <w:pStyle w:val="Ttulo4"/>
      </w:pPr>
      <w:bookmarkStart w:id="328" w:name="_Toc241744286"/>
      <w:r w:rsidRPr="00791C38">
        <w:t>PF-03 - Crear diseño de red</w:t>
      </w:r>
      <w:bookmarkEnd w:id="328"/>
    </w:p>
    <w:p w14:paraId="24549A39" w14:textId="77777777" w:rsidR="00C30CA7" w:rsidRP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72E7DE70"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45B736D7"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20BFA349" w14:textId="77777777" w:rsidR="00E97790" w:rsidRDefault="00E97790" w:rsidP="001C0D66">
            <w:pPr>
              <w:spacing w:line="240" w:lineRule="auto"/>
            </w:pPr>
            <w:r>
              <w:rPr>
                <w:b/>
                <w:color w:val="FFFFFF"/>
              </w:rPr>
              <w:t>Descripción</w:t>
            </w:r>
          </w:p>
        </w:tc>
      </w:tr>
      <w:tr w:rsidR="00E97790" w14:paraId="43AF23E8" w14:textId="77777777" w:rsidTr="001C0D66">
        <w:trPr>
          <w:cantSplit/>
          <w:jc w:val="center"/>
        </w:trPr>
        <w:tc>
          <w:tcPr>
            <w:tcW w:w="1984" w:type="dxa"/>
            <w:tcMar>
              <w:top w:w="65" w:type="dxa"/>
              <w:left w:w="100" w:type="dxa"/>
              <w:bottom w:w="65" w:type="dxa"/>
              <w:right w:w="100" w:type="dxa"/>
            </w:tcMar>
            <w:vAlign w:val="center"/>
          </w:tcPr>
          <w:p w14:paraId="444D745C"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6A75C90F" w14:textId="77777777" w:rsidR="00E97790" w:rsidRDefault="00E97790" w:rsidP="001C0D66">
            <w:pPr>
              <w:spacing w:line="240" w:lineRule="auto"/>
            </w:pPr>
            <w:r>
              <w:t>Prueba Funcional · Iteración 2 — Editor y gestión de diseños</w:t>
            </w:r>
          </w:p>
        </w:tc>
      </w:tr>
      <w:tr w:rsidR="00E97790" w14:paraId="5E9C2240" w14:textId="77777777" w:rsidTr="001C0D66">
        <w:trPr>
          <w:cantSplit/>
          <w:jc w:val="center"/>
        </w:trPr>
        <w:tc>
          <w:tcPr>
            <w:tcW w:w="1984" w:type="dxa"/>
            <w:shd w:val="clear" w:color="auto" w:fill="F3F6F8"/>
            <w:tcMar>
              <w:top w:w="65" w:type="dxa"/>
              <w:left w:w="100" w:type="dxa"/>
              <w:bottom w:w="65" w:type="dxa"/>
              <w:right w:w="100" w:type="dxa"/>
            </w:tcMar>
            <w:vAlign w:val="center"/>
          </w:tcPr>
          <w:p w14:paraId="310164DB"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1D86FCC7" w14:textId="77777777" w:rsidR="00E97790" w:rsidRDefault="00E97790" w:rsidP="001C0D66">
            <w:pPr>
              <w:spacing w:line="240" w:lineRule="auto"/>
            </w:pPr>
            <w:r>
              <w:t>27/07/2026 (aproximada)</w:t>
            </w:r>
          </w:p>
        </w:tc>
      </w:tr>
      <w:tr w:rsidR="00E97790" w14:paraId="540F690E" w14:textId="77777777" w:rsidTr="001C0D66">
        <w:trPr>
          <w:cantSplit/>
          <w:jc w:val="center"/>
        </w:trPr>
        <w:tc>
          <w:tcPr>
            <w:tcW w:w="1984" w:type="dxa"/>
            <w:tcMar>
              <w:top w:w="65" w:type="dxa"/>
              <w:left w:w="100" w:type="dxa"/>
              <w:bottom w:w="65" w:type="dxa"/>
              <w:right w:w="100" w:type="dxa"/>
            </w:tcMar>
            <w:vAlign w:val="center"/>
          </w:tcPr>
          <w:p w14:paraId="26DAE7CA"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36FAF17F" w14:textId="77777777" w:rsidR="00E97790" w:rsidRDefault="00E97790" w:rsidP="001C0D66">
            <w:pPr>
              <w:spacing w:line="240" w:lineRule="auto"/>
            </w:pPr>
            <w:r>
              <w:t>Pendientes de registro para la ejecución completa de esta ficha.</w:t>
            </w:r>
          </w:p>
        </w:tc>
      </w:tr>
      <w:tr w:rsidR="00E97790" w14:paraId="34AEF677" w14:textId="77777777" w:rsidTr="001C0D66">
        <w:trPr>
          <w:cantSplit/>
          <w:jc w:val="center"/>
        </w:trPr>
        <w:tc>
          <w:tcPr>
            <w:tcW w:w="1984" w:type="dxa"/>
            <w:shd w:val="clear" w:color="auto" w:fill="F3F6F8"/>
            <w:tcMar>
              <w:top w:w="65" w:type="dxa"/>
              <w:left w:w="100" w:type="dxa"/>
              <w:bottom w:w="65" w:type="dxa"/>
              <w:right w:w="100" w:type="dxa"/>
            </w:tcMar>
            <w:vAlign w:val="center"/>
          </w:tcPr>
          <w:p w14:paraId="6E3E28B5"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61AC93CC" w14:textId="77777777" w:rsidR="00E97790" w:rsidRDefault="00E97790" w:rsidP="001C0D66">
            <w:pPr>
              <w:spacing w:line="240" w:lineRule="auto"/>
            </w:pPr>
            <w:r>
              <w:t>Comprobar la creación de un nuevo diseño.</w:t>
            </w:r>
          </w:p>
        </w:tc>
      </w:tr>
      <w:tr w:rsidR="00E97790" w14:paraId="4FFAB275" w14:textId="77777777" w:rsidTr="001C0D66">
        <w:trPr>
          <w:cantSplit/>
          <w:jc w:val="center"/>
        </w:trPr>
        <w:tc>
          <w:tcPr>
            <w:tcW w:w="1984" w:type="dxa"/>
            <w:tcMar>
              <w:top w:w="65" w:type="dxa"/>
              <w:left w:w="100" w:type="dxa"/>
              <w:bottom w:w="65" w:type="dxa"/>
              <w:right w:w="100" w:type="dxa"/>
            </w:tcMar>
            <w:vAlign w:val="center"/>
          </w:tcPr>
          <w:p w14:paraId="373208A6"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1582A4D8" w14:textId="77777777" w:rsidR="00E97790" w:rsidRDefault="00E97790" w:rsidP="001C0D66">
            <w:pPr>
              <w:spacing w:line="240" w:lineRule="auto"/>
            </w:pPr>
            <w:r>
              <w:t>Usuario autenticado con autorización para el modo elegido. El modo libre requiere progresión completada para JUGADOR; ADMIN tiene acceso según las reglas del servicio.</w:t>
            </w:r>
          </w:p>
        </w:tc>
      </w:tr>
      <w:tr w:rsidR="00E97790" w14:paraId="7CF5DB2F" w14:textId="77777777" w:rsidTr="001C0D66">
        <w:trPr>
          <w:cantSplit/>
          <w:jc w:val="center"/>
        </w:trPr>
        <w:tc>
          <w:tcPr>
            <w:tcW w:w="1984" w:type="dxa"/>
            <w:shd w:val="clear" w:color="auto" w:fill="F3F6F8"/>
            <w:tcMar>
              <w:top w:w="65" w:type="dxa"/>
              <w:left w:w="100" w:type="dxa"/>
              <w:bottom w:w="65" w:type="dxa"/>
              <w:right w:w="100" w:type="dxa"/>
            </w:tcMar>
            <w:vAlign w:val="center"/>
          </w:tcPr>
          <w:p w14:paraId="5F9D10FD"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27A195A0" w14:textId="77777777" w:rsidR="00E97790" w:rsidRDefault="00E97790" w:rsidP="001C0D66">
            <w:pPr>
              <w:spacing w:line="240" w:lineRule="auto"/>
            </w:pPr>
            <w:r>
              <w:t>Nombre Red QA y datos exigidos por el modo seleccionado.</w:t>
            </w:r>
          </w:p>
        </w:tc>
      </w:tr>
      <w:tr w:rsidR="00E97790" w14:paraId="7B6536BF" w14:textId="77777777" w:rsidTr="001C0D66">
        <w:trPr>
          <w:cantSplit/>
          <w:jc w:val="center"/>
        </w:trPr>
        <w:tc>
          <w:tcPr>
            <w:tcW w:w="1984" w:type="dxa"/>
            <w:tcMar>
              <w:top w:w="65" w:type="dxa"/>
              <w:left w:w="100" w:type="dxa"/>
              <w:bottom w:w="65" w:type="dxa"/>
              <w:right w:w="100" w:type="dxa"/>
            </w:tcMar>
            <w:vAlign w:val="center"/>
          </w:tcPr>
          <w:p w14:paraId="7EE6A5E3"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7176F36B" w14:textId="77777777" w:rsidR="00E97790" w:rsidRDefault="00E97790" w:rsidP="001C0D66">
            <w:pPr>
              <w:spacing w:line="240" w:lineRule="auto"/>
            </w:pPr>
            <w:r>
              <w:t>Utilizar una cuenta autorizada para el modo elegido. Crear el diseño y comprobar que aparece en la lista y se abre en el editor.</w:t>
            </w:r>
          </w:p>
        </w:tc>
      </w:tr>
      <w:tr w:rsidR="00E97790" w14:paraId="5CE70945" w14:textId="77777777" w:rsidTr="001C0D66">
        <w:trPr>
          <w:cantSplit/>
          <w:jc w:val="center"/>
        </w:trPr>
        <w:tc>
          <w:tcPr>
            <w:tcW w:w="1984" w:type="dxa"/>
            <w:shd w:val="clear" w:color="auto" w:fill="F3F6F8"/>
            <w:tcMar>
              <w:top w:w="65" w:type="dxa"/>
              <w:left w:w="100" w:type="dxa"/>
              <w:bottom w:w="65" w:type="dxa"/>
              <w:right w:w="100" w:type="dxa"/>
            </w:tcMar>
            <w:vAlign w:val="center"/>
          </w:tcPr>
          <w:p w14:paraId="74F2265C"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08B683B2" w14:textId="77777777" w:rsidR="00E97790" w:rsidRDefault="00E97790" w:rsidP="001C0D66">
            <w:pPr>
              <w:spacing w:line="240" w:lineRule="auto"/>
            </w:pPr>
            <w:r>
              <w:t>Diseño propio creado y editable. Para modo libre, utilizar un administrador o jugador con progresión requerida completada.</w:t>
            </w:r>
          </w:p>
        </w:tc>
      </w:tr>
      <w:tr w:rsidR="00E97790" w14:paraId="18940060" w14:textId="77777777" w:rsidTr="001C0D66">
        <w:trPr>
          <w:cantSplit/>
          <w:jc w:val="center"/>
        </w:trPr>
        <w:tc>
          <w:tcPr>
            <w:tcW w:w="1984" w:type="dxa"/>
            <w:tcMar>
              <w:top w:w="65" w:type="dxa"/>
              <w:left w:w="100" w:type="dxa"/>
              <w:bottom w:w="65" w:type="dxa"/>
              <w:right w:w="100" w:type="dxa"/>
            </w:tcMar>
            <w:vAlign w:val="center"/>
          </w:tcPr>
          <w:p w14:paraId="265B9274"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220E45AF" w14:textId="6EFA4C10" w:rsidR="00E97790" w:rsidRDefault="00AF05A0" w:rsidP="001C0D66">
            <w:pPr>
              <w:spacing w:line="240" w:lineRule="auto"/>
            </w:pPr>
            <w:r>
              <w:t>Se verificó la preparación y utilización de diseños mediante las operaciones oficiales del sistema y se validó la pantalla Mis Diseños, incluyendo permisos asociados al Modo Libre.</w:t>
            </w:r>
          </w:p>
        </w:tc>
      </w:tr>
      <w:tr w:rsidR="00E97790" w14:paraId="56801024" w14:textId="77777777" w:rsidTr="001C0D66">
        <w:trPr>
          <w:cantSplit/>
          <w:jc w:val="center"/>
        </w:trPr>
        <w:tc>
          <w:tcPr>
            <w:tcW w:w="1984" w:type="dxa"/>
            <w:shd w:val="clear" w:color="auto" w:fill="F3F6F8"/>
            <w:tcMar>
              <w:top w:w="65" w:type="dxa"/>
              <w:left w:w="100" w:type="dxa"/>
              <w:bottom w:w="65" w:type="dxa"/>
              <w:right w:w="100" w:type="dxa"/>
            </w:tcMar>
            <w:vAlign w:val="center"/>
          </w:tcPr>
          <w:p w14:paraId="00DF2664"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0BD070B2" w14:textId="0E34E9FA" w:rsidR="00E97790" w:rsidRPr="00AF05A0" w:rsidRDefault="00AF05A0" w:rsidP="001C0D66">
            <w:pPr>
              <w:spacing w:line="240" w:lineRule="auto"/>
              <w:rPr>
                <w:b/>
                <w:bCs/>
              </w:rPr>
            </w:pPr>
            <w:r w:rsidRPr="00AF05A0">
              <w:rPr>
                <w:b/>
                <w:bCs/>
              </w:rPr>
              <w:t>Aprobado dentro del alcance automatizado.</w:t>
            </w:r>
          </w:p>
        </w:tc>
      </w:tr>
      <w:tr w:rsidR="00E97790" w14:paraId="2AC76596" w14:textId="77777777" w:rsidTr="001C0D66">
        <w:trPr>
          <w:cantSplit/>
          <w:jc w:val="center"/>
        </w:trPr>
        <w:tc>
          <w:tcPr>
            <w:tcW w:w="1984" w:type="dxa"/>
            <w:shd w:val="clear" w:color="auto" w:fill="F3F6F8"/>
            <w:tcMar>
              <w:top w:w="65" w:type="dxa"/>
              <w:left w:w="100" w:type="dxa"/>
              <w:bottom w:w="65" w:type="dxa"/>
              <w:right w:w="100" w:type="dxa"/>
            </w:tcMar>
            <w:vAlign w:val="center"/>
          </w:tcPr>
          <w:p w14:paraId="2D454429"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5554A193" w14:textId="77777777" w:rsidR="00E97790" w:rsidRDefault="00E97790" w:rsidP="0048025C">
            <w:pPr>
              <w:keepNext/>
              <w:spacing w:line="240" w:lineRule="auto"/>
            </w:pPr>
            <w:r>
              <w:t>Registrar identificador y detalle si se detecta un fallo.</w:t>
            </w:r>
          </w:p>
        </w:tc>
      </w:tr>
    </w:tbl>
    <w:p w14:paraId="7019D7FD" w14:textId="0A219277" w:rsidR="00746C56" w:rsidRDefault="0048025C" w:rsidP="00A26F37">
      <w:pPr>
        <w:pStyle w:val="Descripcin"/>
      </w:pPr>
      <w:bookmarkStart w:id="329" w:name="_Toc241744396"/>
      <w:r>
        <w:t xml:space="preserve">Tabla </w:t>
      </w:r>
      <w:r w:rsidR="00AB3FAE">
        <w:fldChar w:fldCharType="begin"/>
      </w:r>
      <w:r w:rsidR="00AB3FAE">
        <w:instrText xml:space="preserve"> SEQ Tabla \* ARABIC </w:instrText>
      </w:r>
      <w:r w:rsidR="00AB3FAE">
        <w:fldChar w:fldCharType="separate"/>
      </w:r>
      <w:r w:rsidR="00AB3FAE">
        <w:rPr>
          <w:noProof/>
        </w:rPr>
        <w:t>52</w:t>
      </w:r>
      <w:r w:rsidR="00AB3FAE">
        <w:rPr>
          <w:noProof/>
        </w:rPr>
        <w:fldChar w:fldCharType="end"/>
      </w:r>
      <w:r>
        <w:t xml:space="preserve"> - </w:t>
      </w:r>
      <w:r w:rsidRPr="008E075B">
        <w:t>PF-03 - CREAR DISEÑO DE RED</w:t>
      </w:r>
      <w:r>
        <w:t>.</w:t>
      </w:r>
      <w:bookmarkEnd w:id="329"/>
    </w:p>
    <w:p w14:paraId="496C63D6" w14:textId="77777777" w:rsidR="00746C56" w:rsidRDefault="00746C56" w:rsidP="00C30CA7">
      <w:pPr>
        <w:pStyle w:val="Ttulo4"/>
      </w:pPr>
      <w:bookmarkStart w:id="330" w:name="_Toc241744287"/>
      <w:r>
        <w:lastRenderedPageBreak/>
        <w:t>PF-04 - Crear estación</w:t>
      </w:r>
      <w:bookmarkEnd w:id="330"/>
    </w:p>
    <w:p w14:paraId="7D577323" w14:textId="77777777" w:rsidR="00C30CA7" w:rsidRP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63009012"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3F357FD0"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0275245C" w14:textId="77777777" w:rsidR="00E97790" w:rsidRDefault="00E97790" w:rsidP="001C0D66">
            <w:pPr>
              <w:spacing w:line="240" w:lineRule="auto"/>
            </w:pPr>
            <w:r>
              <w:rPr>
                <w:b/>
                <w:color w:val="FFFFFF"/>
              </w:rPr>
              <w:t>Descripción</w:t>
            </w:r>
          </w:p>
        </w:tc>
      </w:tr>
      <w:tr w:rsidR="00E97790" w14:paraId="4B20C629" w14:textId="77777777" w:rsidTr="001C0D66">
        <w:trPr>
          <w:cantSplit/>
          <w:jc w:val="center"/>
        </w:trPr>
        <w:tc>
          <w:tcPr>
            <w:tcW w:w="1984" w:type="dxa"/>
            <w:tcMar>
              <w:top w:w="65" w:type="dxa"/>
              <w:left w:w="100" w:type="dxa"/>
              <w:bottom w:w="65" w:type="dxa"/>
              <w:right w:w="100" w:type="dxa"/>
            </w:tcMar>
            <w:vAlign w:val="center"/>
          </w:tcPr>
          <w:p w14:paraId="27A3FAA7"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58D3A9AA" w14:textId="77777777" w:rsidR="00E97790" w:rsidRDefault="00E97790" w:rsidP="001C0D66">
            <w:pPr>
              <w:spacing w:line="240" w:lineRule="auto"/>
            </w:pPr>
            <w:r>
              <w:t>Prueba Funcional · Iteración 2 — Editor y gestión de diseños</w:t>
            </w:r>
          </w:p>
        </w:tc>
      </w:tr>
      <w:tr w:rsidR="00E97790" w14:paraId="0518134B" w14:textId="77777777" w:rsidTr="001C0D66">
        <w:trPr>
          <w:cantSplit/>
          <w:jc w:val="center"/>
        </w:trPr>
        <w:tc>
          <w:tcPr>
            <w:tcW w:w="1984" w:type="dxa"/>
            <w:shd w:val="clear" w:color="auto" w:fill="F3F6F8"/>
            <w:tcMar>
              <w:top w:w="65" w:type="dxa"/>
              <w:left w:w="100" w:type="dxa"/>
              <w:bottom w:w="65" w:type="dxa"/>
              <w:right w:w="100" w:type="dxa"/>
            </w:tcMar>
            <w:vAlign w:val="center"/>
          </w:tcPr>
          <w:p w14:paraId="435EDFD9"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29BE5037" w14:textId="77777777" w:rsidR="00E97790" w:rsidRDefault="00E97790" w:rsidP="001C0D66">
            <w:pPr>
              <w:spacing w:line="240" w:lineRule="auto"/>
            </w:pPr>
            <w:r>
              <w:t>27/07/2026 (aproximada)</w:t>
            </w:r>
          </w:p>
        </w:tc>
      </w:tr>
      <w:tr w:rsidR="00E97790" w14:paraId="712A3B24" w14:textId="77777777" w:rsidTr="001C0D66">
        <w:trPr>
          <w:cantSplit/>
          <w:jc w:val="center"/>
        </w:trPr>
        <w:tc>
          <w:tcPr>
            <w:tcW w:w="1984" w:type="dxa"/>
            <w:tcMar>
              <w:top w:w="65" w:type="dxa"/>
              <w:left w:w="100" w:type="dxa"/>
              <w:bottom w:w="65" w:type="dxa"/>
              <w:right w:w="100" w:type="dxa"/>
            </w:tcMar>
            <w:vAlign w:val="center"/>
          </w:tcPr>
          <w:p w14:paraId="07A8D866"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738284B6" w14:textId="77777777" w:rsidR="00E97790" w:rsidRDefault="00E97790" w:rsidP="001C0D66">
            <w:pPr>
              <w:spacing w:line="240" w:lineRule="auto"/>
            </w:pPr>
            <w:r>
              <w:t>Pendientes de registro para la ejecución completa de esta ficha.</w:t>
            </w:r>
          </w:p>
        </w:tc>
      </w:tr>
      <w:tr w:rsidR="00E97790" w14:paraId="1770C161" w14:textId="77777777" w:rsidTr="001C0D66">
        <w:trPr>
          <w:cantSplit/>
          <w:jc w:val="center"/>
        </w:trPr>
        <w:tc>
          <w:tcPr>
            <w:tcW w:w="1984" w:type="dxa"/>
            <w:shd w:val="clear" w:color="auto" w:fill="F3F6F8"/>
            <w:tcMar>
              <w:top w:w="65" w:type="dxa"/>
              <w:left w:w="100" w:type="dxa"/>
              <w:bottom w:w="65" w:type="dxa"/>
              <w:right w:w="100" w:type="dxa"/>
            </w:tcMar>
            <w:vAlign w:val="center"/>
          </w:tcPr>
          <w:p w14:paraId="7C2BCC09"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373F6E21" w14:textId="77777777" w:rsidR="00E97790" w:rsidRDefault="00E97790" w:rsidP="001C0D66">
            <w:pPr>
              <w:spacing w:line="240" w:lineRule="auto"/>
            </w:pPr>
            <w:r>
              <w:t>Verificar la incorporación de estaciones dentro de una red.</w:t>
            </w:r>
          </w:p>
        </w:tc>
      </w:tr>
      <w:tr w:rsidR="00E97790" w14:paraId="00C0C387" w14:textId="77777777" w:rsidTr="001C0D66">
        <w:trPr>
          <w:cantSplit/>
          <w:jc w:val="center"/>
        </w:trPr>
        <w:tc>
          <w:tcPr>
            <w:tcW w:w="1984" w:type="dxa"/>
            <w:tcMar>
              <w:top w:w="65" w:type="dxa"/>
              <w:left w:w="100" w:type="dxa"/>
              <w:bottom w:w="65" w:type="dxa"/>
              <w:right w:w="100" w:type="dxa"/>
            </w:tcMar>
            <w:vAlign w:val="center"/>
          </w:tcPr>
          <w:p w14:paraId="5BB77476"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27FBC4FC" w14:textId="77777777" w:rsidR="00E97790" w:rsidRDefault="00E97790" w:rsidP="001C0D66">
            <w:pPr>
              <w:spacing w:line="240" w:lineRule="auto"/>
            </w:pPr>
            <w:r>
              <w:t>Diseño activo.</w:t>
            </w:r>
          </w:p>
        </w:tc>
      </w:tr>
      <w:tr w:rsidR="00E97790" w14:paraId="53F9C08F" w14:textId="77777777" w:rsidTr="001C0D66">
        <w:trPr>
          <w:cantSplit/>
          <w:jc w:val="center"/>
        </w:trPr>
        <w:tc>
          <w:tcPr>
            <w:tcW w:w="1984" w:type="dxa"/>
            <w:shd w:val="clear" w:color="auto" w:fill="F3F6F8"/>
            <w:tcMar>
              <w:top w:w="65" w:type="dxa"/>
              <w:left w:w="100" w:type="dxa"/>
              <w:bottom w:w="65" w:type="dxa"/>
              <w:right w:w="100" w:type="dxa"/>
            </w:tcMar>
            <w:vAlign w:val="center"/>
          </w:tcPr>
          <w:p w14:paraId="7E19CC8F"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3EC984D5" w14:textId="77777777" w:rsidR="00E97790" w:rsidRDefault="00E97790" w:rsidP="001C0D66">
            <w:pPr>
              <w:spacing w:line="240" w:lineRule="auto"/>
            </w:pPr>
            <w:r>
              <w:t>Estación A y una posición seleccionada en el mapa; variante con nombre duplicado.</w:t>
            </w:r>
          </w:p>
        </w:tc>
      </w:tr>
      <w:tr w:rsidR="00E97790" w14:paraId="1F204D91" w14:textId="77777777" w:rsidTr="001C0D66">
        <w:trPr>
          <w:cantSplit/>
          <w:jc w:val="center"/>
        </w:trPr>
        <w:tc>
          <w:tcPr>
            <w:tcW w:w="1984" w:type="dxa"/>
            <w:tcMar>
              <w:top w:w="65" w:type="dxa"/>
              <w:left w:w="100" w:type="dxa"/>
              <w:bottom w:w="65" w:type="dxa"/>
              <w:right w:w="100" w:type="dxa"/>
            </w:tcMar>
            <w:vAlign w:val="center"/>
          </w:tcPr>
          <w:p w14:paraId="2F5D1E58"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2261DB21" w14:textId="77777777" w:rsidR="00E97790" w:rsidRDefault="00E97790" w:rsidP="001C0D66">
            <w:pPr>
              <w:spacing w:line="240" w:lineRule="auto"/>
            </w:pPr>
            <w:r>
              <w:t>En un diseño editable, crear A y verificar ubicación y nombre. Intentar otra estación con el mismo nombre.</w:t>
            </w:r>
          </w:p>
        </w:tc>
      </w:tr>
      <w:tr w:rsidR="00E97790" w14:paraId="3DBD2DDA" w14:textId="77777777" w:rsidTr="001C0D66">
        <w:trPr>
          <w:cantSplit/>
          <w:jc w:val="center"/>
        </w:trPr>
        <w:tc>
          <w:tcPr>
            <w:tcW w:w="1984" w:type="dxa"/>
            <w:shd w:val="clear" w:color="auto" w:fill="F3F6F8"/>
            <w:tcMar>
              <w:top w:w="65" w:type="dxa"/>
              <w:left w:w="100" w:type="dxa"/>
              <w:bottom w:w="65" w:type="dxa"/>
              <w:right w:w="100" w:type="dxa"/>
            </w:tcMar>
            <w:vAlign w:val="center"/>
          </w:tcPr>
          <w:p w14:paraId="354C7F94"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52C72AAE" w14:textId="77777777" w:rsidR="00E97790" w:rsidRDefault="00E97790" w:rsidP="001C0D66">
            <w:pPr>
              <w:spacing w:line="240" w:lineRule="auto"/>
            </w:pPr>
            <w:r>
              <w:t>A aparece en la posición seleccionada y el nombre duplicado se rechaza dentro del mismo diseño.</w:t>
            </w:r>
          </w:p>
        </w:tc>
      </w:tr>
      <w:tr w:rsidR="00E97790" w14:paraId="06934B9D" w14:textId="77777777" w:rsidTr="001C0D66">
        <w:trPr>
          <w:cantSplit/>
          <w:jc w:val="center"/>
        </w:trPr>
        <w:tc>
          <w:tcPr>
            <w:tcW w:w="1984" w:type="dxa"/>
            <w:tcMar>
              <w:top w:w="65" w:type="dxa"/>
              <w:left w:w="100" w:type="dxa"/>
              <w:bottom w:w="65" w:type="dxa"/>
              <w:right w:w="100" w:type="dxa"/>
            </w:tcMar>
            <w:vAlign w:val="center"/>
          </w:tcPr>
          <w:p w14:paraId="1D94D977"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726778D4" w14:textId="72AD7C34" w:rsidR="00E97790" w:rsidRDefault="00AF05A0" w:rsidP="001C0D66">
            <w:pPr>
              <w:spacing w:line="240" w:lineRule="auto"/>
            </w:pPr>
            <w:r>
              <w:t>Se verificó la creación e interacción directa con estaciones desde el editor, incluyendo ubicación, selección, restricciones y comportamiento de las herramientas.</w:t>
            </w:r>
          </w:p>
        </w:tc>
      </w:tr>
      <w:tr w:rsidR="00E97790" w14:paraId="05FC2E0C" w14:textId="77777777" w:rsidTr="001C0D66">
        <w:trPr>
          <w:cantSplit/>
          <w:jc w:val="center"/>
        </w:trPr>
        <w:tc>
          <w:tcPr>
            <w:tcW w:w="1984" w:type="dxa"/>
            <w:shd w:val="clear" w:color="auto" w:fill="F3F6F8"/>
            <w:tcMar>
              <w:top w:w="65" w:type="dxa"/>
              <w:left w:w="100" w:type="dxa"/>
              <w:bottom w:w="65" w:type="dxa"/>
              <w:right w:w="100" w:type="dxa"/>
            </w:tcMar>
            <w:vAlign w:val="center"/>
          </w:tcPr>
          <w:p w14:paraId="5BC87D68"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357FE18A" w14:textId="7B584FED" w:rsidR="00E97790" w:rsidRDefault="00AF05A0" w:rsidP="001C0D66">
            <w:pPr>
              <w:spacing w:line="240" w:lineRule="auto"/>
            </w:pPr>
            <w:r>
              <w:t>Aprobado dentro del alcance automatizado de interfaz.</w:t>
            </w:r>
          </w:p>
        </w:tc>
      </w:tr>
      <w:tr w:rsidR="00E97790" w14:paraId="5C0F654C" w14:textId="77777777" w:rsidTr="001C0D66">
        <w:trPr>
          <w:cantSplit/>
          <w:jc w:val="center"/>
        </w:trPr>
        <w:tc>
          <w:tcPr>
            <w:tcW w:w="1984" w:type="dxa"/>
            <w:shd w:val="clear" w:color="auto" w:fill="F3F6F8"/>
            <w:tcMar>
              <w:top w:w="65" w:type="dxa"/>
              <w:left w:w="100" w:type="dxa"/>
              <w:bottom w:w="65" w:type="dxa"/>
              <w:right w:w="100" w:type="dxa"/>
            </w:tcMar>
            <w:vAlign w:val="center"/>
          </w:tcPr>
          <w:p w14:paraId="0A675E13"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3A90B227" w14:textId="77777777" w:rsidR="00E97790" w:rsidRDefault="00E97790" w:rsidP="0048025C">
            <w:pPr>
              <w:keepNext/>
              <w:spacing w:line="240" w:lineRule="auto"/>
            </w:pPr>
            <w:r>
              <w:t>Registrar identificador y detalle si se detecta un fallo.</w:t>
            </w:r>
          </w:p>
        </w:tc>
      </w:tr>
    </w:tbl>
    <w:p w14:paraId="2A2F5881" w14:textId="069752F7" w:rsidR="00746C56" w:rsidRDefault="0048025C" w:rsidP="00A26F37">
      <w:pPr>
        <w:pStyle w:val="Descripcin"/>
      </w:pPr>
      <w:bookmarkStart w:id="331" w:name="_Toc241744397"/>
      <w:r>
        <w:t xml:space="preserve">Tabla </w:t>
      </w:r>
      <w:r w:rsidR="00AB3FAE">
        <w:fldChar w:fldCharType="begin"/>
      </w:r>
      <w:r w:rsidR="00AB3FAE">
        <w:instrText xml:space="preserve"> SEQ Tabla \* ARABIC </w:instrText>
      </w:r>
      <w:r w:rsidR="00AB3FAE">
        <w:fldChar w:fldCharType="separate"/>
      </w:r>
      <w:r w:rsidR="00AB3FAE">
        <w:rPr>
          <w:noProof/>
        </w:rPr>
        <w:t>53</w:t>
      </w:r>
      <w:r w:rsidR="00AB3FAE">
        <w:rPr>
          <w:noProof/>
        </w:rPr>
        <w:fldChar w:fldCharType="end"/>
      </w:r>
      <w:r>
        <w:t xml:space="preserve"> - </w:t>
      </w:r>
      <w:r w:rsidRPr="00125C58">
        <w:t>PF-04 - CREAR ESTACIÓN</w:t>
      </w:r>
      <w:r>
        <w:t>.</w:t>
      </w:r>
      <w:bookmarkEnd w:id="331"/>
    </w:p>
    <w:p w14:paraId="127CA1C4" w14:textId="0DD2297C" w:rsidR="00C30CA7" w:rsidRDefault="0048025C" w:rsidP="00AF05A0">
      <w:pPr>
        <w:pStyle w:val="Ttulo4"/>
      </w:pPr>
      <w:bookmarkStart w:id="332" w:name="_Toc241744288"/>
      <w:r w:rsidRPr="00791C38">
        <w:t>PF-0</w:t>
      </w:r>
      <w:r w:rsidR="00AF05A0">
        <w:t>5</w:t>
      </w:r>
      <w:r w:rsidRPr="00791C38">
        <w:t xml:space="preserve"> - </w:t>
      </w:r>
      <w:r w:rsidR="00AF05A0">
        <w:t>CREAR LÍNEA</w:t>
      </w:r>
      <w:bookmarkEnd w:id="332"/>
    </w:p>
    <w:p w14:paraId="4D3A43F4" w14:textId="77777777" w:rsidR="00AF05A0" w:rsidRPr="00AF05A0" w:rsidRDefault="00AF05A0" w:rsidP="00AF05A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5130F6B7"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6779ACB5"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41E389F9" w14:textId="77777777" w:rsidR="00E97790" w:rsidRDefault="00E97790" w:rsidP="001C0D66">
            <w:pPr>
              <w:spacing w:line="240" w:lineRule="auto"/>
            </w:pPr>
            <w:r>
              <w:rPr>
                <w:b/>
                <w:color w:val="FFFFFF"/>
              </w:rPr>
              <w:t>Descripción</w:t>
            </w:r>
          </w:p>
        </w:tc>
      </w:tr>
      <w:tr w:rsidR="00E97790" w14:paraId="393C4C29" w14:textId="77777777" w:rsidTr="001C0D66">
        <w:trPr>
          <w:cantSplit/>
          <w:jc w:val="center"/>
        </w:trPr>
        <w:tc>
          <w:tcPr>
            <w:tcW w:w="1984" w:type="dxa"/>
            <w:tcMar>
              <w:top w:w="65" w:type="dxa"/>
              <w:left w:w="100" w:type="dxa"/>
              <w:bottom w:w="65" w:type="dxa"/>
              <w:right w:w="100" w:type="dxa"/>
            </w:tcMar>
            <w:vAlign w:val="center"/>
          </w:tcPr>
          <w:p w14:paraId="5E759B7A"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60DA7EB8" w14:textId="77777777" w:rsidR="00E97790" w:rsidRDefault="00E97790" w:rsidP="001C0D66">
            <w:pPr>
              <w:spacing w:line="240" w:lineRule="auto"/>
            </w:pPr>
            <w:r>
              <w:t>Prueba Funcional · Iteración 2 — Editor y gestión de diseños</w:t>
            </w:r>
          </w:p>
        </w:tc>
      </w:tr>
      <w:tr w:rsidR="00E97790" w14:paraId="578A75F5" w14:textId="77777777" w:rsidTr="001C0D66">
        <w:trPr>
          <w:cantSplit/>
          <w:jc w:val="center"/>
        </w:trPr>
        <w:tc>
          <w:tcPr>
            <w:tcW w:w="1984" w:type="dxa"/>
            <w:shd w:val="clear" w:color="auto" w:fill="F3F6F8"/>
            <w:tcMar>
              <w:top w:w="65" w:type="dxa"/>
              <w:left w:w="100" w:type="dxa"/>
              <w:bottom w:w="65" w:type="dxa"/>
              <w:right w:w="100" w:type="dxa"/>
            </w:tcMar>
            <w:vAlign w:val="center"/>
          </w:tcPr>
          <w:p w14:paraId="59428946"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68992E19" w14:textId="77777777" w:rsidR="00E97790" w:rsidRDefault="00E97790" w:rsidP="001C0D66">
            <w:pPr>
              <w:spacing w:line="240" w:lineRule="auto"/>
            </w:pPr>
            <w:r>
              <w:t>28/07/2026 (aproximada)</w:t>
            </w:r>
          </w:p>
        </w:tc>
      </w:tr>
      <w:tr w:rsidR="00E97790" w14:paraId="6C5C5FD9" w14:textId="77777777" w:rsidTr="001C0D66">
        <w:trPr>
          <w:cantSplit/>
          <w:jc w:val="center"/>
        </w:trPr>
        <w:tc>
          <w:tcPr>
            <w:tcW w:w="1984" w:type="dxa"/>
            <w:tcMar>
              <w:top w:w="65" w:type="dxa"/>
              <w:left w:w="100" w:type="dxa"/>
              <w:bottom w:w="65" w:type="dxa"/>
              <w:right w:w="100" w:type="dxa"/>
            </w:tcMar>
            <w:vAlign w:val="center"/>
          </w:tcPr>
          <w:p w14:paraId="75DC2206"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19124135" w14:textId="77777777" w:rsidR="00E97790" w:rsidRDefault="00E97790" w:rsidP="001C0D66">
            <w:pPr>
              <w:spacing w:line="240" w:lineRule="auto"/>
            </w:pPr>
            <w:r>
              <w:t>Pendientes de registro para la ejecución completa de esta ficha.</w:t>
            </w:r>
          </w:p>
        </w:tc>
      </w:tr>
      <w:tr w:rsidR="00E97790" w14:paraId="264B8DC4" w14:textId="77777777" w:rsidTr="001C0D66">
        <w:trPr>
          <w:cantSplit/>
          <w:jc w:val="center"/>
        </w:trPr>
        <w:tc>
          <w:tcPr>
            <w:tcW w:w="1984" w:type="dxa"/>
            <w:shd w:val="clear" w:color="auto" w:fill="F3F6F8"/>
            <w:tcMar>
              <w:top w:w="65" w:type="dxa"/>
              <w:left w:w="100" w:type="dxa"/>
              <w:bottom w:w="65" w:type="dxa"/>
              <w:right w:w="100" w:type="dxa"/>
            </w:tcMar>
            <w:vAlign w:val="center"/>
          </w:tcPr>
          <w:p w14:paraId="2ED6009E"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62E27FBE" w14:textId="77777777" w:rsidR="00E97790" w:rsidRDefault="00E97790" w:rsidP="001C0D66">
            <w:pPr>
              <w:spacing w:line="240" w:lineRule="auto"/>
            </w:pPr>
            <w:r>
              <w:t>Verificar la creación de una línea de metro.</w:t>
            </w:r>
          </w:p>
        </w:tc>
      </w:tr>
      <w:tr w:rsidR="00E97790" w14:paraId="26FA219A" w14:textId="77777777" w:rsidTr="001C0D66">
        <w:trPr>
          <w:cantSplit/>
          <w:jc w:val="center"/>
        </w:trPr>
        <w:tc>
          <w:tcPr>
            <w:tcW w:w="1984" w:type="dxa"/>
            <w:tcMar>
              <w:top w:w="65" w:type="dxa"/>
              <w:left w:w="100" w:type="dxa"/>
              <w:bottom w:w="65" w:type="dxa"/>
              <w:right w:w="100" w:type="dxa"/>
            </w:tcMar>
            <w:vAlign w:val="center"/>
          </w:tcPr>
          <w:p w14:paraId="3B8A67B4"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47B93384" w14:textId="77777777" w:rsidR="00E97790" w:rsidRDefault="00E97790" w:rsidP="001C0D66">
            <w:pPr>
              <w:spacing w:line="240" w:lineRule="auto"/>
            </w:pPr>
            <w:r>
              <w:t>Diseño propio editable con al menos dos estaciones distintas previamente creadas.</w:t>
            </w:r>
          </w:p>
        </w:tc>
      </w:tr>
      <w:tr w:rsidR="00E97790" w14:paraId="6FA18C19" w14:textId="77777777" w:rsidTr="001C0D66">
        <w:trPr>
          <w:cantSplit/>
          <w:jc w:val="center"/>
        </w:trPr>
        <w:tc>
          <w:tcPr>
            <w:tcW w:w="1984" w:type="dxa"/>
            <w:shd w:val="clear" w:color="auto" w:fill="F3F6F8"/>
            <w:tcMar>
              <w:top w:w="65" w:type="dxa"/>
              <w:left w:w="100" w:type="dxa"/>
              <w:bottom w:w="65" w:type="dxa"/>
              <w:right w:w="100" w:type="dxa"/>
            </w:tcMar>
            <w:vAlign w:val="center"/>
          </w:tcPr>
          <w:p w14:paraId="64E7D1D5"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2C69BDC2" w14:textId="77777777" w:rsidR="00E97790" w:rsidRDefault="00E97790" w:rsidP="001C0D66">
            <w:pPr>
              <w:spacing w:line="240" w:lineRule="auto"/>
            </w:pPr>
            <w:r>
              <w:t>Línea L1 y dos estaciones distintas A y B del mismo diseño.</w:t>
            </w:r>
          </w:p>
        </w:tc>
      </w:tr>
      <w:tr w:rsidR="00E97790" w14:paraId="0917C51E" w14:textId="77777777" w:rsidTr="001C0D66">
        <w:trPr>
          <w:cantSplit/>
          <w:jc w:val="center"/>
        </w:trPr>
        <w:tc>
          <w:tcPr>
            <w:tcW w:w="1984" w:type="dxa"/>
            <w:tcMar>
              <w:top w:w="65" w:type="dxa"/>
              <w:left w:w="100" w:type="dxa"/>
              <w:bottom w:w="65" w:type="dxa"/>
              <w:right w:w="100" w:type="dxa"/>
            </w:tcMar>
            <w:vAlign w:val="center"/>
          </w:tcPr>
          <w:p w14:paraId="23888602"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4789B5FF" w14:textId="77777777" w:rsidR="00E97790" w:rsidRDefault="00E97790" w:rsidP="001C0D66">
            <w:pPr>
              <w:spacing w:line="240" w:lineRule="auto"/>
            </w:pPr>
            <w:r>
              <w:t>Crear A y B. Crear L1 seleccionando ambas estaciones. Comprobar su representación y asociación. Repetir con selección insuficiente.</w:t>
            </w:r>
          </w:p>
        </w:tc>
      </w:tr>
      <w:tr w:rsidR="00E97790" w14:paraId="5EA9F186" w14:textId="77777777" w:rsidTr="001C0D66">
        <w:trPr>
          <w:cantSplit/>
          <w:jc w:val="center"/>
        </w:trPr>
        <w:tc>
          <w:tcPr>
            <w:tcW w:w="1984" w:type="dxa"/>
            <w:shd w:val="clear" w:color="auto" w:fill="F3F6F8"/>
            <w:tcMar>
              <w:top w:w="65" w:type="dxa"/>
              <w:left w:w="100" w:type="dxa"/>
              <w:bottom w:w="65" w:type="dxa"/>
              <w:right w:w="100" w:type="dxa"/>
            </w:tcMar>
            <w:vAlign w:val="center"/>
          </w:tcPr>
          <w:p w14:paraId="6FF1BC54"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27D2D7B5" w14:textId="77777777" w:rsidR="00E97790" w:rsidRDefault="00E97790" w:rsidP="001C0D66">
            <w:pPr>
              <w:spacing w:line="240" w:lineRule="auto"/>
            </w:pPr>
            <w:r>
              <w:t>L1 contiene las estaciones elegidas y el tramo entre ellas; se rechaza una selección con menos de dos estaciones distintas.</w:t>
            </w:r>
          </w:p>
        </w:tc>
      </w:tr>
      <w:tr w:rsidR="00E97790" w14:paraId="215BC3AD" w14:textId="77777777" w:rsidTr="001C0D66">
        <w:trPr>
          <w:cantSplit/>
          <w:jc w:val="center"/>
        </w:trPr>
        <w:tc>
          <w:tcPr>
            <w:tcW w:w="1984" w:type="dxa"/>
            <w:tcMar>
              <w:top w:w="65" w:type="dxa"/>
              <w:left w:w="100" w:type="dxa"/>
              <w:bottom w:w="65" w:type="dxa"/>
              <w:right w:w="100" w:type="dxa"/>
            </w:tcMar>
            <w:vAlign w:val="center"/>
          </w:tcPr>
          <w:p w14:paraId="38A3996A"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77415B62" w14:textId="58E9EC0B" w:rsidR="00E97790" w:rsidRDefault="00AF05A0" w:rsidP="001C0D66">
            <w:pPr>
              <w:spacing w:line="240" w:lineRule="auto"/>
            </w:pPr>
            <w:r>
              <w:t>Se verificó la creación de líneas mediante selección de estaciones y la generación de su recorrido correspondiente dentro del editor.</w:t>
            </w:r>
          </w:p>
        </w:tc>
      </w:tr>
      <w:tr w:rsidR="00E97790" w14:paraId="6C3342CD" w14:textId="77777777" w:rsidTr="001C0D66">
        <w:trPr>
          <w:cantSplit/>
          <w:jc w:val="center"/>
        </w:trPr>
        <w:tc>
          <w:tcPr>
            <w:tcW w:w="1984" w:type="dxa"/>
            <w:shd w:val="clear" w:color="auto" w:fill="F3F6F8"/>
            <w:tcMar>
              <w:top w:w="65" w:type="dxa"/>
              <w:left w:w="100" w:type="dxa"/>
              <w:bottom w:w="65" w:type="dxa"/>
              <w:right w:w="100" w:type="dxa"/>
            </w:tcMar>
            <w:vAlign w:val="center"/>
          </w:tcPr>
          <w:p w14:paraId="586E8E1A"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244E5583" w14:textId="5069AC37" w:rsidR="00E97790" w:rsidRDefault="00AF05A0" w:rsidP="001C0D66">
            <w:pPr>
              <w:spacing w:line="240" w:lineRule="auto"/>
            </w:pPr>
            <w:r>
              <w:t>Aprobado dentro del alcance automatizado de interfaz.</w:t>
            </w:r>
          </w:p>
        </w:tc>
      </w:tr>
      <w:tr w:rsidR="00E97790" w14:paraId="375DD12B" w14:textId="77777777" w:rsidTr="001C0D66">
        <w:trPr>
          <w:cantSplit/>
          <w:jc w:val="center"/>
        </w:trPr>
        <w:tc>
          <w:tcPr>
            <w:tcW w:w="1984" w:type="dxa"/>
            <w:shd w:val="clear" w:color="auto" w:fill="F3F6F8"/>
            <w:tcMar>
              <w:top w:w="65" w:type="dxa"/>
              <w:left w:w="100" w:type="dxa"/>
              <w:bottom w:w="65" w:type="dxa"/>
              <w:right w:w="100" w:type="dxa"/>
            </w:tcMar>
            <w:vAlign w:val="center"/>
          </w:tcPr>
          <w:p w14:paraId="5A534E4E"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48EFECD7" w14:textId="77777777" w:rsidR="00E97790" w:rsidRDefault="00E97790" w:rsidP="0048025C">
            <w:pPr>
              <w:keepNext/>
              <w:spacing w:line="240" w:lineRule="auto"/>
            </w:pPr>
            <w:r>
              <w:t>Registrar identificador y detalle si se detecta un fallo.</w:t>
            </w:r>
          </w:p>
        </w:tc>
      </w:tr>
    </w:tbl>
    <w:p w14:paraId="35BA4672" w14:textId="6EFE0581" w:rsidR="00746C56" w:rsidRDefault="0048025C" w:rsidP="00A26F37">
      <w:pPr>
        <w:pStyle w:val="Descripcin"/>
      </w:pPr>
      <w:bookmarkStart w:id="333" w:name="_Toc241744398"/>
      <w:r>
        <w:t xml:space="preserve">Tabla </w:t>
      </w:r>
      <w:r w:rsidR="00AB3FAE">
        <w:fldChar w:fldCharType="begin"/>
      </w:r>
      <w:r w:rsidR="00AB3FAE">
        <w:instrText xml:space="preserve"> SEQ Tabla \* ARABIC </w:instrText>
      </w:r>
      <w:r w:rsidR="00AB3FAE">
        <w:fldChar w:fldCharType="separate"/>
      </w:r>
      <w:r w:rsidR="00AB3FAE">
        <w:rPr>
          <w:noProof/>
        </w:rPr>
        <w:t>54</w:t>
      </w:r>
      <w:r w:rsidR="00AB3FAE">
        <w:rPr>
          <w:noProof/>
        </w:rPr>
        <w:fldChar w:fldCharType="end"/>
      </w:r>
      <w:r>
        <w:t xml:space="preserve"> - </w:t>
      </w:r>
      <w:r w:rsidRPr="00487DDE">
        <w:t>PF-02 - INICIO DE SESIÓN</w:t>
      </w:r>
      <w:r>
        <w:t>.</w:t>
      </w:r>
      <w:bookmarkEnd w:id="333"/>
    </w:p>
    <w:p w14:paraId="19443868" w14:textId="77777777" w:rsidR="00C30CA7" w:rsidRDefault="00C30CA7">
      <w:pPr>
        <w:suppressAutoHyphens w:val="0"/>
        <w:spacing w:before="200" w:after="200"/>
        <w:jc w:val="left"/>
        <w:rPr>
          <w:caps/>
          <w:color w:val="374C80" w:themeColor="accent1" w:themeShade="BF"/>
          <w:spacing w:val="10"/>
          <w:sz w:val="22"/>
          <w:szCs w:val="22"/>
        </w:rPr>
      </w:pPr>
      <w:r>
        <w:br w:type="page"/>
      </w:r>
    </w:p>
    <w:p w14:paraId="462D5CCE" w14:textId="779B8F0E" w:rsidR="00746C56" w:rsidRDefault="00746C56" w:rsidP="00C30CA7">
      <w:pPr>
        <w:pStyle w:val="Ttulo4"/>
      </w:pPr>
      <w:bookmarkStart w:id="334" w:name="_Toc241744289"/>
      <w:r>
        <w:lastRenderedPageBreak/>
        <w:t>PF-0</w:t>
      </w:r>
      <w:r w:rsidR="00E97790">
        <w:t>6</w:t>
      </w:r>
      <w:r>
        <w:t xml:space="preserve"> - Conectar estaciones</w:t>
      </w:r>
      <w:bookmarkEnd w:id="334"/>
    </w:p>
    <w:p w14:paraId="26A4A9EA" w14:textId="77777777" w:rsid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05568B05"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43C4D86F"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71AFEE51" w14:textId="77777777" w:rsidR="00E97790" w:rsidRDefault="00E97790" w:rsidP="001C0D66">
            <w:pPr>
              <w:spacing w:line="240" w:lineRule="auto"/>
            </w:pPr>
            <w:r>
              <w:rPr>
                <w:b/>
                <w:color w:val="FFFFFF"/>
              </w:rPr>
              <w:t>Descripción</w:t>
            </w:r>
          </w:p>
        </w:tc>
      </w:tr>
      <w:tr w:rsidR="00E97790" w14:paraId="4175EC35" w14:textId="77777777" w:rsidTr="001C0D66">
        <w:trPr>
          <w:cantSplit/>
          <w:jc w:val="center"/>
        </w:trPr>
        <w:tc>
          <w:tcPr>
            <w:tcW w:w="1984" w:type="dxa"/>
            <w:tcMar>
              <w:top w:w="65" w:type="dxa"/>
              <w:left w:w="100" w:type="dxa"/>
              <w:bottom w:w="65" w:type="dxa"/>
              <w:right w:w="100" w:type="dxa"/>
            </w:tcMar>
            <w:vAlign w:val="center"/>
          </w:tcPr>
          <w:p w14:paraId="64200060"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3ABB609B" w14:textId="77777777" w:rsidR="00E97790" w:rsidRDefault="00E97790" w:rsidP="001C0D66">
            <w:pPr>
              <w:spacing w:line="240" w:lineRule="auto"/>
            </w:pPr>
            <w:r>
              <w:t>Prueba Funcional · Iteración 2 — Editor y gestión de diseños</w:t>
            </w:r>
          </w:p>
        </w:tc>
      </w:tr>
      <w:tr w:rsidR="00E97790" w14:paraId="69F17AD9" w14:textId="77777777" w:rsidTr="001C0D66">
        <w:trPr>
          <w:cantSplit/>
          <w:jc w:val="center"/>
        </w:trPr>
        <w:tc>
          <w:tcPr>
            <w:tcW w:w="1984" w:type="dxa"/>
            <w:shd w:val="clear" w:color="auto" w:fill="F3F6F8"/>
            <w:tcMar>
              <w:top w:w="65" w:type="dxa"/>
              <w:left w:w="100" w:type="dxa"/>
              <w:bottom w:w="65" w:type="dxa"/>
              <w:right w:w="100" w:type="dxa"/>
            </w:tcMar>
            <w:vAlign w:val="center"/>
          </w:tcPr>
          <w:p w14:paraId="63F3752F"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0DE3744E" w14:textId="77777777" w:rsidR="00E97790" w:rsidRDefault="00E97790" w:rsidP="001C0D66">
            <w:pPr>
              <w:spacing w:line="240" w:lineRule="auto"/>
            </w:pPr>
            <w:r>
              <w:t>28/07/2026 (aproximada)</w:t>
            </w:r>
          </w:p>
        </w:tc>
      </w:tr>
      <w:tr w:rsidR="00E97790" w14:paraId="0FDD2F96" w14:textId="77777777" w:rsidTr="001C0D66">
        <w:trPr>
          <w:cantSplit/>
          <w:jc w:val="center"/>
        </w:trPr>
        <w:tc>
          <w:tcPr>
            <w:tcW w:w="1984" w:type="dxa"/>
            <w:tcMar>
              <w:top w:w="65" w:type="dxa"/>
              <w:left w:w="100" w:type="dxa"/>
              <w:bottom w:w="65" w:type="dxa"/>
              <w:right w:w="100" w:type="dxa"/>
            </w:tcMar>
            <w:vAlign w:val="center"/>
          </w:tcPr>
          <w:p w14:paraId="7002BE9B"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3457301A" w14:textId="77777777" w:rsidR="00E97790" w:rsidRDefault="00E97790" w:rsidP="001C0D66">
            <w:pPr>
              <w:spacing w:line="240" w:lineRule="auto"/>
            </w:pPr>
            <w:r>
              <w:t>Pendientes de registro para la ejecución completa de esta ficha.</w:t>
            </w:r>
          </w:p>
        </w:tc>
      </w:tr>
      <w:tr w:rsidR="00E97790" w14:paraId="64CC70D6" w14:textId="77777777" w:rsidTr="001C0D66">
        <w:trPr>
          <w:cantSplit/>
          <w:jc w:val="center"/>
        </w:trPr>
        <w:tc>
          <w:tcPr>
            <w:tcW w:w="1984" w:type="dxa"/>
            <w:shd w:val="clear" w:color="auto" w:fill="F3F6F8"/>
            <w:tcMar>
              <w:top w:w="65" w:type="dxa"/>
              <w:left w:w="100" w:type="dxa"/>
              <w:bottom w:w="65" w:type="dxa"/>
              <w:right w:w="100" w:type="dxa"/>
            </w:tcMar>
            <w:vAlign w:val="center"/>
          </w:tcPr>
          <w:p w14:paraId="337754AD"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03F839C2" w14:textId="77777777" w:rsidR="00E97790" w:rsidRDefault="00E97790" w:rsidP="001C0D66">
            <w:pPr>
              <w:spacing w:line="240" w:lineRule="auto"/>
            </w:pPr>
            <w:r>
              <w:t>Comprobar que dos estaciones puedan quedar correctamente conectadas.</w:t>
            </w:r>
          </w:p>
        </w:tc>
      </w:tr>
      <w:tr w:rsidR="00E97790" w14:paraId="1817F6FF" w14:textId="77777777" w:rsidTr="001C0D66">
        <w:trPr>
          <w:cantSplit/>
          <w:jc w:val="center"/>
        </w:trPr>
        <w:tc>
          <w:tcPr>
            <w:tcW w:w="1984" w:type="dxa"/>
            <w:tcMar>
              <w:top w:w="65" w:type="dxa"/>
              <w:left w:w="100" w:type="dxa"/>
              <w:bottom w:w="65" w:type="dxa"/>
              <w:right w:w="100" w:type="dxa"/>
            </w:tcMar>
            <w:vAlign w:val="center"/>
          </w:tcPr>
          <w:p w14:paraId="1211A5C6"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4A116336" w14:textId="77777777" w:rsidR="00E97790" w:rsidRDefault="00E97790" w:rsidP="001C0D66">
            <w:pPr>
              <w:spacing w:line="240" w:lineRule="auto"/>
            </w:pPr>
            <w:r>
              <w:t>Deben existir estaciones válidas.</w:t>
            </w:r>
          </w:p>
        </w:tc>
      </w:tr>
      <w:tr w:rsidR="00E97790" w14:paraId="1083F53A" w14:textId="77777777" w:rsidTr="001C0D66">
        <w:trPr>
          <w:cantSplit/>
          <w:jc w:val="center"/>
        </w:trPr>
        <w:tc>
          <w:tcPr>
            <w:tcW w:w="1984" w:type="dxa"/>
            <w:shd w:val="clear" w:color="auto" w:fill="F3F6F8"/>
            <w:tcMar>
              <w:top w:w="65" w:type="dxa"/>
              <w:left w:w="100" w:type="dxa"/>
              <w:bottom w:w="65" w:type="dxa"/>
              <w:right w:w="100" w:type="dxa"/>
            </w:tcMar>
            <w:vAlign w:val="center"/>
          </w:tcPr>
          <w:p w14:paraId="6A6B4916"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30DFB087" w14:textId="77777777" w:rsidR="00E97790" w:rsidRDefault="00E97790" w:rsidP="001C0D66">
            <w:pPr>
              <w:spacing w:line="240" w:lineRule="auto"/>
            </w:pPr>
            <w:r>
              <w:t>Estaciones A y B del diseño activo.</w:t>
            </w:r>
          </w:p>
        </w:tc>
      </w:tr>
      <w:tr w:rsidR="00E97790" w14:paraId="398A69A3" w14:textId="77777777" w:rsidTr="001C0D66">
        <w:trPr>
          <w:cantSplit/>
          <w:jc w:val="center"/>
        </w:trPr>
        <w:tc>
          <w:tcPr>
            <w:tcW w:w="1984" w:type="dxa"/>
            <w:tcMar>
              <w:top w:w="65" w:type="dxa"/>
              <w:left w:w="100" w:type="dxa"/>
              <w:bottom w:w="65" w:type="dxa"/>
              <w:right w:w="100" w:type="dxa"/>
            </w:tcMar>
            <w:vAlign w:val="center"/>
          </w:tcPr>
          <w:p w14:paraId="31635ECE"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4C38C92C" w14:textId="77777777" w:rsidR="00E97790" w:rsidRDefault="00E97790" w:rsidP="001C0D66">
            <w:pPr>
              <w:spacing w:line="240" w:lineRule="auto"/>
            </w:pPr>
            <w:r>
              <w:t>Crear una línea con la secuencia A-B y comprobar el tramo generado. Intentar una secuencia con la misma estación repetida.</w:t>
            </w:r>
          </w:p>
        </w:tc>
      </w:tr>
      <w:tr w:rsidR="00E97790" w14:paraId="32284209" w14:textId="77777777" w:rsidTr="001C0D66">
        <w:trPr>
          <w:cantSplit/>
          <w:jc w:val="center"/>
        </w:trPr>
        <w:tc>
          <w:tcPr>
            <w:tcW w:w="1984" w:type="dxa"/>
            <w:shd w:val="clear" w:color="auto" w:fill="F3F6F8"/>
            <w:tcMar>
              <w:top w:w="65" w:type="dxa"/>
              <w:left w:w="100" w:type="dxa"/>
              <w:bottom w:w="65" w:type="dxa"/>
              <w:right w:w="100" w:type="dxa"/>
            </w:tcMar>
            <w:vAlign w:val="center"/>
          </w:tcPr>
          <w:p w14:paraId="0E036517"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3349D2C9" w14:textId="77777777" w:rsidR="00E97790" w:rsidRDefault="00E97790" w:rsidP="001C0D66">
            <w:pPr>
              <w:spacing w:line="240" w:lineRule="auto"/>
            </w:pPr>
            <w:r>
              <w:t>A y B quedan conectadas dentro de la línea; la selección repetida se rechaza.</w:t>
            </w:r>
          </w:p>
        </w:tc>
      </w:tr>
      <w:tr w:rsidR="00E97790" w14:paraId="0C3EF7AC" w14:textId="77777777" w:rsidTr="001C0D66">
        <w:trPr>
          <w:cantSplit/>
          <w:jc w:val="center"/>
        </w:trPr>
        <w:tc>
          <w:tcPr>
            <w:tcW w:w="1984" w:type="dxa"/>
            <w:tcMar>
              <w:top w:w="65" w:type="dxa"/>
              <w:left w:w="100" w:type="dxa"/>
              <w:bottom w:w="65" w:type="dxa"/>
              <w:right w:w="100" w:type="dxa"/>
            </w:tcMar>
            <w:vAlign w:val="center"/>
          </w:tcPr>
          <w:p w14:paraId="4D7A2504"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61EAEACF" w14:textId="6C667B71" w:rsidR="00E97790" w:rsidRDefault="00AF05A0" w:rsidP="001C0D66">
            <w:pPr>
              <w:spacing w:line="240" w:lineRule="auto"/>
            </w:pPr>
            <w:r>
              <w:t>Las pruebas de editor verificaron la creación de conexiones/tramos, selección de estaciones y comportamiento ante combinaciones inválidas.</w:t>
            </w:r>
          </w:p>
        </w:tc>
      </w:tr>
      <w:tr w:rsidR="00E97790" w14:paraId="0A7C0E09" w14:textId="77777777" w:rsidTr="001C0D66">
        <w:trPr>
          <w:cantSplit/>
          <w:jc w:val="center"/>
        </w:trPr>
        <w:tc>
          <w:tcPr>
            <w:tcW w:w="1984" w:type="dxa"/>
            <w:shd w:val="clear" w:color="auto" w:fill="F3F6F8"/>
            <w:tcMar>
              <w:top w:w="65" w:type="dxa"/>
              <w:left w:w="100" w:type="dxa"/>
              <w:bottom w:w="65" w:type="dxa"/>
              <w:right w:w="100" w:type="dxa"/>
            </w:tcMar>
            <w:vAlign w:val="center"/>
          </w:tcPr>
          <w:p w14:paraId="66B0273F"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0EDE8AB6" w14:textId="61DBE2E7" w:rsidR="00E97790" w:rsidRDefault="00AF05A0" w:rsidP="001C0D66">
            <w:pPr>
              <w:spacing w:line="240" w:lineRule="auto"/>
            </w:pPr>
            <w:r>
              <w:t>Aprobado dentro del alcance automatizado de interfaz.</w:t>
            </w:r>
          </w:p>
        </w:tc>
      </w:tr>
      <w:tr w:rsidR="00E97790" w14:paraId="78A95E34" w14:textId="77777777" w:rsidTr="001C0D66">
        <w:trPr>
          <w:cantSplit/>
          <w:jc w:val="center"/>
        </w:trPr>
        <w:tc>
          <w:tcPr>
            <w:tcW w:w="1984" w:type="dxa"/>
            <w:shd w:val="clear" w:color="auto" w:fill="F3F6F8"/>
            <w:tcMar>
              <w:top w:w="65" w:type="dxa"/>
              <w:left w:w="100" w:type="dxa"/>
              <w:bottom w:w="65" w:type="dxa"/>
              <w:right w:w="100" w:type="dxa"/>
            </w:tcMar>
            <w:vAlign w:val="center"/>
          </w:tcPr>
          <w:p w14:paraId="6E08B800"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5F87D2A8" w14:textId="77777777" w:rsidR="00E97790" w:rsidRDefault="00E97790" w:rsidP="0048025C">
            <w:pPr>
              <w:keepNext/>
              <w:spacing w:line="240" w:lineRule="auto"/>
            </w:pPr>
            <w:r>
              <w:t>Registrar identificador y detalle si se detecta un fallo.</w:t>
            </w:r>
          </w:p>
        </w:tc>
      </w:tr>
    </w:tbl>
    <w:p w14:paraId="1C8C0C69" w14:textId="205F5CA5" w:rsidR="00E97790" w:rsidRDefault="0048025C" w:rsidP="00A26F37">
      <w:pPr>
        <w:pStyle w:val="Descripcin"/>
      </w:pPr>
      <w:bookmarkStart w:id="335" w:name="_Toc241744399"/>
      <w:r>
        <w:t xml:space="preserve">Tabla </w:t>
      </w:r>
      <w:r w:rsidR="00AB3FAE">
        <w:fldChar w:fldCharType="begin"/>
      </w:r>
      <w:r w:rsidR="00AB3FAE">
        <w:instrText xml:space="preserve"> SEQ Tabla \* ARABIC </w:instrText>
      </w:r>
      <w:r w:rsidR="00AB3FAE">
        <w:fldChar w:fldCharType="separate"/>
      </w:r>
      <w:r w:rsidR="00AB3FAE">
        <w:rPr>
          <w:noProof/>
        </w:rPr>
        <w:t>55</w:t>
      </w:r>
      <w:r w:rsidR="00AB3FAE">
        <w:rPr>
          <w:noProof/>
        </w:rPr>
        <w:fldChar w:fldCharType="end"/>
      </w:r>
      <w:r>
        <w:t xml:space="preserve"> - </w:t>
      </w:r>
      <w:r w:rsidRPr="008C519B">
        <w:t>PF-06 - CONECTAR ESTACIONES</w:t>
      </w:r>
      <w:r>
        <w:t>.</w:t>
      </w:r>
      <w:bookmarkEnd w:id="335"/>
    </w:p>
    <w:p w14:paraId="3CBA825C" w14:textId="77777777" w:rsidR="00AF05A0" w:rsidRPr="00AF05A0" w:rsidRDefault="00AF05A0" w:rsidP="00AF05A0">
      <w:pPr>
        <w:pStyle w:val="Ttulo4"/>
        <w:rPr>
          <w:rFonts w:eastAsia="Times New Roman"/>
          <w:lang w:eastAsia="es-ES_tradnl"/>
        </w:rPr>
      </w:pPr>
      <w:bookmarkStart w:id="336" w:name="_Toc241744290"/>
      <w:r w:rsidRPr="00AF05A0">
        <w:rPr>
          <w:rFonts w:eastAsia="Times New Roman"/>
          <w:lang w:eastAsia="es-ES_tradnl"/>
        </w:rPr>
        <w:t>PF-07 - RECUPERACIÓN DE CONTRASEÑA</w:t>
      </w:r>
      <w:bookmarkEnd w:id="336"/>
    </w:p>
    <w:p w14:paraId="5DC80009" w14:textId="77777777" w:rsidR="00AF05A0" w:rsidRDefault="00AF05A0" w:rsidP="00AF05A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AF05A0" w14:paraId="4E765784" w14:textId="77777777" w:rsidTr="00A51FA0">
        <w:trPr>
          <w:cantSplit/>
          <w:tblHeader/>
          <w:jc w:val="center"/>
        </w:trPr>
        <w:tc>
          <w:tcPr>
            <w:tcW w:w="1984" w:type="dxa"/>
            <w:shd w:val="clear" w:color="auto" w:fill="25465B"/>
            <w:tcMar>
              <w:top w:w="65" w:type="dxa"/>
              <w:left w:w="100" w:type="dxa"/>
              <w:bottom w:w="65" w:type="dxa"/>
              <w:right w:w="100" w:type="dxa"/>
            </w:tcMar>
            <w:vAlign w:val="center"/>
          </w:tcPr>
          <w:p w14:paraId="5CB63774" w14:textId="77777777" w:rsidR="00AF05A0" w:rsidRDefault="00AF05A0" w:rsidP="00A51FA0">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557A4358" w14:textId="77777777" w:rsidR="00AF05A0" w:rsidRDefault="00AF05A0" w:rsidP="00A51FA0">
            <w:pPr>
              <w:spacing w:line="240" w:lineRule="auto"/>
            </w:pPr>
            <w:r>
              <w:rPr>
                <w:b/>
                <w:color w:val="FFFFFF"/>
              </w:rPr>
              <w:t>Descripción</w:t>
            </w:r>
          </w:p>
        </w:tc>
      </w:tr>
      <w:tr w:rsidR="00AF05A0" w14:paraId="3FC4FE80" w14:textId="77777777" w:rsidTr="00A51FA0">
        <w:trPr>
          <w:cantSplit/>
          <w:jc w:val="center"/>
        </w:trPr>
        <w:tc>
          <w:tcPr>
            <w:tcW w:w="1984" w:type="dxa"/>
            <w:tcMar>
              <w:top w:w="65" w:type="dxa"/>
              <w:left w:w="100" w:type="dxa"/>
              <w:bottom w:w="65" w:type="dxa"/>
              <w:right w:w="100" w:type="dxa"/>
            </w:tcMar>
            <w:vAlign w:val="center"/>
          </w:tcPr>
          <w:p w14:paraId="2D0846E9" w14:textId="77777777" w:rsidR="00AF05A0" w:rsidRDefault="00AF05A0" w:rsidP="00A51FA0">
            <w:pPr>
              <w:spacing w:line="240" w:lineRule="auto"/>
            </w:pPr>
            <w:r>
              <w:rPr>
                <w:b/>
              </w:rPr>
              <w:t>Tipo y fase</w:t>
            </w:r>
          </w:p>
        </w:tc>
        <w:tc>
          <w:tcPr>
            <w:tcW w:w="7767" w:type="dxa"/>
            <w:tcMar>
              <w:top w:w="65" w:type="dxa"/>
              <w:left w:w="100" w:type="dxa"/>
              <w:bottom w:w="65" w:type="dxa"/>
              <w:right w:w="100" w:type="dxa"/>
            </w:tcMar>
            <w:vAlign w:val="center"/>
          </w:tcPr>
          <w:p w14:paraId="319517F6" w14:textId="3D642AB6" w:rsidR="00AF05A0" w:rsidRDefault="00AF05A0" w:rsidP="00A51FA0">
            <w:pPr>
              <w:spacing w:line="240" w:lineRule="auto"/>
            </w:pPr>
            <w:r>
              <w:t>Prueba Funcional · Iteración 4 — Seguridad</w:t>
            </w:r>
          </w:p>
        </w:tc>
      </w:tr>
      <w:tr w:rsidR="00AF05A0" w14:paraId="2588994F" w14:textId="77777777" w:rsidTr="00A51FA0">
        <w:trPr>
          <w:cantSplit/>
          <w:jc w:val="center"/>
        </w:trPr>
        <w:tc>
          <w:tcPr>
            <w:tcW w:w="1984" w:type="dxa"/>
            <w:shd w:val="clear" w:color="auto" w:fill="F3F6F8"/>
            <w:tcMar>
              <w:top w:w="65" w:type="dxa"/>
              <w:left w:w="100" w:type="dxa"/>
              <w:bottom w:w="65" w:type="dxa"/>
              <w:right w:w="100" w:type="dxa"/>
            </w:tcMar>
            <w:vAlign w:val="center"/>
          </w:tcPr>
          <w:p w14:paraId="03644EF1" w14:textId="77777777" w:rsidR="00AF05A0" w:rsidRDefault="00AF05A0" w:rsidP="00A51FA0">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3A35303E" w14:textId="498BC3C5" w:rsidR="00AF05A0" w:rsidRDefault="00AF05A0" w:rsidP="00A51FA0">
            <w:pPr>
              <w:spacing w:line="240" w:lineRule="auto"/>
            </w:pPr>
            <w:r>
              <w:t>26/09/2026</w:t>
            </w:r>
          </w:p>
        </w:tc>
      </w:tr>
      <w:tr w:rsidR="00AF05A0" w14:paraId="441476CD" w14:textId="77777777" w:rsidTr="00A51FA0">
        <w:trPr>
          <w:cantSplit/>
          <w:jc w:val="center"/>
        </w:trPr>
        <w:tc>
          <w:tcPr>
            <w:tcW w:w="1984" w:type="dxa"/>
            <w:tcMar>
              <w:top w:w="65" w:type="dxa"/>
              <w:left w:w="100" w:type="dxa"/>
              <w:bottom w:w="65" w:type="dxa"/>
              <w:right w:w="100" w:type="dxa"/>
            </w:tcMar>
            <w:vAlign w:val="center"/>
          </w:tcPr>
          <w:p w14:paraId="046E3CED" w14:textId="77777777" w:rsidR="00AF05A0" w:rsidRDefault="00AF05A0" w:rsidP="00A51FA0">
            <w:pPr>
              <w:spacing w:line="240" w:lineRule="auto"/>
              <w:jc w:val="left"/>
            </w:pPr>
            <w:r>
              <w:rPr>
                <w:b/>
              </w:rPr>
              <w:t>Ejecución y responsable</w:t>
            </w:r>
          </w:p>
        </w:tc>
        <w:tc>
          <w:tcPr>
            <w:tcW w:w="7767" w:type="dxa"/>
            <w:tcMar>
              <w:top w:w="65" w:type="dxa"/>
              <w:left w:w="100" w:type="dxa"/>
              <w:bottom w:w="65" w:type="dxa"/>
              <w:right w:w="100" w:type="dxa"/>
            </w:tcMar>
            <w:vAlign w:val="center"/>
          </w:tcPr>
          <w:p w14:paraId="1423FFAE" w14:textId="64E6778E" w:rsidR="00AF05A0" w:rsidRDefault="00AF05A0" w:rsidP="00A51FA0">
            <w:pPr>
              <w:spacing w:line="240" w:lineRule="auto"/>
            </w:pPr>
            <w:r>
              <w:t>26/09/2026 · Ejecución automatizada</w:t>
            </w:r>
          </w:p>
        </w:tc>
      </w:tr>
      <w:tr w:rsidR="00AF05A0" w14:paraId="3A5F9F86" w14:textId="77777777" w:rsidTr="00A51FA0">
        <w:trPr>
          <w:cantSplit/>
          <w:jc w:val="center"/>
        </w:trPr>
        <w:tc>
          <w:tcPr>
            <w:tcW w:w="1984" w:type="dxa"/>
            <w:shd w:val="clear" w:color="auto" w:fill="F3F6F8"/>
            <w:tcMar>
              <w:top w:w="65" w:type="dxa"/>
              <w:left w:w="100" w:type="dxa"/>
              <w:bottom w:w="65" w:type="dxa"/>
              <w:right w:w="100" w:type="dxa"/>
            </w:tcMar>
            <w:vAlign w:val="center"/>
          </w:tcPr>
          <w:p w14:paraId="601E5FFA" w14:textId="77777777" w:rsidR="00AF05A0" w:rsidRDefault="00AF05A0" w:rsidP="00A51FA0">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0854DAEE" w14:textId="3529949C" w:rsidR="00AF05A0" w:rsidRDefault="00AF05A0" w:rsidP="00A51FA0">
            <w:pPr>
              <w:spacing w:line="240" w:lineRule="auto"/>
            </w:pPr>
            <w:r>
              <w:t>Verificar el proceso de recuperación de contraseña mediante código temporal</w:t>
            </w:r>
          </w:p>
        </w:tc>
      </w:tr>
      <w:tr w:rsidR="00AF05A0" w14:paraId="334FB577" w14:textId="77777777" w:rsidTr="00A51FA0">
        <w:trPr>
          <w:cantSplit/>
          <w:jc w:val="center"/>
        </w:trPr>
        <w:tc>
          <w:tcPr>
            <w:tcW w:w="1984" w:type="dxa"/>
            <w:tcMar>
              <w:top w:w="65" w:type="dxa"/>
              <w:left w:w="100" w:type="dxa"/>
              <w:bottom w:w="65" w:type="dxa"/>
              <w:right w:w="100" w:type="dxa"/>
            </w:tcMar>
            <w:vAlign w:val="center"/>
          </w:tcPr>
          <w:p w14:paraId="0177A0F7" w14:textId="77777777" w:rsidR="00AF05A0" w:rsidRDefault="00AF05A0" w:rsidP="00A51FA0">
            <w:pPr>
              <w:spacing w:line="240" w:lineRule="auto"/>
            </w:pPr>
            <w:r>
              <w:rPr>
                <w:b/>
              </w:rPr>
              <w:t>Precondiciones</w:t>
            </w:r>
          </w:p>
        </w:tc>
        <w:tc>
          <w:tcPr>
            <w:tcW w:w="7767" w:type="dxa"/>
            <w:tcMar>
              <w:top w:w="65" w:type="dxa"/>
              <w:left w:w="100" w:type="dxa"/>
              <w:bottom w:w="65" w:type="dxa"/>
              <w:right w:w="100" w:type="dxa"/>
            </w:tcMar>
            <w:vAlign w:val="center"/>
          </w:tcPr>
          <w:p w14:paraId="6566C991" w14:textId="026D9D5B" w:rsidR="00AF05A0" w:rsidRDefault="00AF05A0" w:rsidP="00A51FA0">
            <w:pPr>
              <w:spacing w:line="240" w:lineRule="auto"/>
            </w:pPr>
            <w:r>
              <w:t>Usuario registrado y servicio de correo disponible o simulado según la prueba</w:t>
            </w:r>
          </w:p>
        </w:tc>
      </w:tr>
      <w:tr w:rsidR="00AF05A0" w14:paraId="74BC8014" w14:textId="77777777" w:rsidTr="00A51FA0">
        <w:trPr>
          <w:cantSplit/>
          <w:jc w:val="center"/>
        </w:trPr>
        <w:tc>
          <w:tcPr>
            <w:tcW w:w="1984" w:type="dxa"/>
            <w:shd w:val="clear" w:color="auto" w:fill="F3F6F8"/>
            <w:tcMar>
              <w:top w:w="65" w:type="dxa"/>
              <w:left w:w="100" w:type="dxa"/>
              <w:bottom w:w="65" w:type="dxa"/>
              <w:right w:w="100" w:type="dxa"/>
            </w:tcMar>
            <w:vAlign w:val="center"/>
          </w:tcPr>
          <w:p w14:paraId="13F169DA" w14:textId="77777777" w:rsidR="00AF05A0" w:rsidRDefault="00AF05A0" w:rsidP="00A51FA0">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2F769EF2" w14:textId="5331DA22" w:rsidR="00AF05A0" w:rsidRDefault="00AF05A0" w:rsidP="00A51FA0">
            <w:pPr>
              <w:spacing w:line="240" w:lineRule="auto"/>
            </w:pPr>
            <w:r>
              <w:t>Correo válido, código correcto, código incorrecto, código vencido, reenvío y máximo de intentos</w:t>
            </w:r>
          </w:p>
        </w:tc>
      </w:tr>
      <w:tr w:rsidR="00AF05A0" w14:paraId="67451C61" w14:textId="77777777" w:rsidTr="00A51FA0">
        <w:trPr>
          <w:cantSplit/>
          <w:jc w:val="center"/>
        </w:trPr>
        <w:tc>
          <w:tcPr>
            <w:tcW w:w="1984" w:type="dxa"/>
            <w:tcMar>
              <w:top w:w="65" w:type="dxa"/>
              <w:left w:w="100" w:type="dxa"/>
              <w:bottom w:w="65" w:type="dxa"/>
              <w:right w:w="100" w:type="dxa"/>
            </w:tcMar>
            <w:vAlign w:val="center"/>
          </w:tcPr>
          <w:p w14:paraId="7E8A7B1E" w14:textId="77777777" w:rsidR="00AF05A0" w:rsidRDefault="00AF05A0" w:rsidP="00A51FA0">
            <w:pPr>
              <w:spacing w:line="240" w:lineRule="auto"/>
            </w:pPr>
            <w:r>
              <w:rPr>
                <w:b/>
              </w:rPr>
              <w:t>Procedimiento</w:t>
            </w:r>
          </w:p>
        </w:tc>
        <w:tc>
          <w:tcPr>
            <w:tcW w:w="7767" w:type="dxa"/>
            <w:tcMar>
              <w:top w:w="65" w:type="dxa"/>
              <w:left w:w="100" w:type="dxa"/>
              <w:bottom w:w="65" w:type="dxa"/>
              <w:right w:w="100" w:type="dxa"/>
            </w:tcMar>
            <w:vAlign w:val="center"/>
          </w:tcPr>
          <w:p w14:paraId="21A237D8" w14:textId="33D6DAAA" w:rsidR="00AF05A0" w:rsidRDefault="00AF05A0" w:rsidP="00A51FA0">
            <w:pPr>
              <w:spacing w:line="240" w:lineRule="auto"/>
            </w:pPr>
            <w:r>
              <w:t>Solicitar código, verificarlo, obtener autorización temporal y cambiar contraseña; repetir variantes inválidas</w:t>
            </w:r>
          </w:p>
        </w:tc>
      </w:tr>
      <w:tr w:rsidR="00AF05A0" w14:paraId="77821618" w14:textId="77777777" w:rsidTr="00A51FA0">
        <w:trPr>
          <w:cantSplit/>
          <w:jc w:val="center"/>
        </w:trPr>
        <w:tc>
          <w:tcPr>
            <w:tcW w:w="1984" w:type="dxa"/>
            <w:shd w:val="clear" w:color="auto" w:fill="F3F6F8"/>
            <w:tcMar>
              <w:top w:w="65" w:type="dxa"/>
              <w:left w:w="100" w:type="dxa"/>
              <w:bottom w:w="65" w:type="dxa"/>
              <w:right w:w="100" w:type="dxa"/>
            </w:tcMar>
            <w:vAlign w:val="center"/>
          </w:tcPr>
          <w:p w14:paraId="615E96F1" w14:textId="77777777" w:rsidR="00AF05A0" w:rsidRDefault="00AF05A0" w:rsidP="00A51FA0">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04D1965D" w14:textId="7F30C2B7" w:rsidR="00AF05A0" w:rsidRDefault="00AF05A0" w:rsidP="00A51FA0">
            <w:pPr>
              <w:spacing w:line="240" w:lineRule="auto"/>
            </w:pPr>
            <w:r>
              <w:t>Recuperación válida y rechazo controlado de códigos inválidos, vencidos o bloqueados</w:t>
            </w:r>
          </w:p>
        </w:tc>
      </w:tr>
      <w:tr w:rsidR="00AF05A0" w14:paraId="78856B90" w14:textId="77777777" w:rsidTr="00A51FA0">
        <w:trPr>
          <w:cantSplit/>
          <w:jc w:val="center"/>
        </w:trPr>
        <w:tc>
          <w:tcPr>
            <w:tcW w:w="1984" w:type="dxa"/>
            <w:tcMar>
              <w:top w:w="65" w:type="dxa"/>
              <w:left w:w="100" w:type="dxa"/>
              <w:bottom w:w="65" w:type="dxa"/>
              <w:right w:w="100" w:type="dxa"/>
            </w:tcMar>
            <w:vAlign w:val="center"/>
          </w:tcPr>
          <w:p w14:paraId="54968C48" w14:textId="77777777" w:rsidR="00AF05A0" w:rsidRDefault="00AF05A0" w:rsidP="00A51FA0">
            <w:pPr>
              <w:spacing w:line="240" w:lineRule="auto"/>
            </w:pPr>
            <w:r>
              <w:rPr>
                <w:b/>
              </w:rPr>
              <w:t>Resultado obtenido</w:t>
            </w:r>
          </w:p>
        </w:tc>
        <w:tc>
          <w:tcPr>
            <w:tcW w:w="7767" w:type="dxa"/>
            <w:tcMar>
              <w:top w:w="65" w:type="dxa"/>
              <w:left w:w="100" w:type="dxa"/>
              <w:bottom w:w="65" w:type="dxa"/>
              <w:right w:w="100" w:type="dxa"/>
            </w:tcMar>
            <w:vAlign w:val="center"/>
          </w:tcPr>
          <w:p w14:paraId="2E907FD9" w14:textId="5E2ED853" w:rsidR="00AF05A0" w:rsidRDefault="00AF05A0" w:rsidP="00A51FA0">
            <w:pPr>
              <w:spacing w:line="240" w:lineRule="auto"/>
            </w:pPr>
            <w:r>
              <w:t>Los casos automatizados correspondientes finalizaron correctamente, incluyendo transacción real PostgreSQL en la validación integrada</w:t>
            </w:r>
          </w:p>
        </w:tc>
      </w:tr>
      <w:tr w:rsidR="00AF05A0" w14:paraId="21ED9804" w14:textId="77777777" w:rsidTr="00A51FA0">
        <w:trPr>
          <w:cantSplit/>
          <w:jc w:val="center"/>
        </w:trPr>
        <w:tc>
          <w:tcPr>
            <w:tcW w:w="1984" w:type="dxa"/>
            <w:shd w:val="clear" w:color="auto" w:fill="F3F6F8"/>
            <w:tcMar>
              <w:top w:w="65" w:type="dxa"/>
              <w:left w:w="100" w:type="dxa"/>
              <w:bottom w:w="65" w:type="dxa"/>
              <w:right w:w="100" w:type="dxa"/>
            </w:tcMar>
            <w:vAlign w:val="center"/>
          </w:tcPr>
          <w:p w14:paraId="317C7B4F" w14:textId="77777777" w:rsidR="00AF05A0" w:rsidRDefault="00AF05A0" w:rsidP="00A51FA0">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0F935341" w14:textId="4DD85AAE" w:rsidR="00AF05A0" w:rsidRDefault="00AF05A0" w:rsidP="00A51FA0">
            <w:pPr>
              <w:spacing w:line="240" w:lineRule="auto"/>
            </w:pPr>
            <w:r>
              <w:t>Aprobado</w:t>
            </w:r>
          </w:p>
        </w:tc>
      </w:tr>
      <w:tr w:rsidR="00AF05A0" w14:paraId="0A4BDBDA" w14:textId="77777777" w:rsidTr="00A51FA0">
        <w:trPr>
          <w:cantSplit/>
          <w:jc w:val="center"/>
        </w:trPr>
        <w:tc>
          <w:tcPr>
            <w:tcW w:w="1984" w:type="dxa"/>
            <w:shd w:val="clear" w:color="auto" w:fill="F3F6F8"/>
            <w:tcMar>
              <w:top w:w="65" w:type="dxa"/>
              <w:left w:w="100" w:type="dxa"/>
              <w:bottom w:w="65" w:type="dxa"/>
              <w:right w:w="100" w:type="dxa"/>
            </w:tcMar>
            <w:vAlign w:val="center"/>
          </w:tcPr>
          <w:p w14:paraId="32ED9C28" w14:textId="77777777" w:rsidR="00AF05A0" w:rsidRDefault="00AF05A0" w:rsidP="00A51FA0">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608C880A" w14:textId="7D32DF69" w:rsidR="00AF05A0" w:rsidRDefault="00AF05A0" w:rsidP="00AF05A0">
            <w:pPr>
              <w:keepNext/>
              <w:spacing w:line="240" w:lineRule="auto"/>
            </w:pPr>
            <w:r>
              <w:t>Se corrigió previamente la frontera transaccional del reenvío y fue cubierta por regresión</w:t>
            </w:r>
          </w:p>
        </w:tc>
      </w:tr>
    </w:tbl>
    <w:p w14:paraId="0C39EDC2" w14:textId="64E29EDF" w:rsidR="00AF05A0" w:rsidRPr="00AF05A0" w:rsidRDefault="00AF05A0" w:rsidP="00AF05A0">
      <w:pPr>
        <w:pStyle w:val="Descripcin"/>
      </w:pPr>
      <w:bookmarkStart w:id="337" w:name="_Toc241744400"/>
      <w:r>
        <w:t xml:space="preserve">Tabla </w:t>
      </w:r>
      <w:r w:rsidR="00AB3FAE">
        <w:fldChar w:fldCharType="begin"/>
      </w:r>
      <w:r w:rsidR="00AB3FAE">
        <w:instrText xml:space="preserve"> SEQ Tabla \* ARABIC </w:instrText>
      </w:r>
      <w:r w:rsidR="00AB3FAE">
        <w:fldChar w:fldCharType="separate"/>
      </w:r>
      <w:r w:rsidR="00AB3FAE">
        <w:rPr>
          <w:noProof/>
        </w:rPr>
        <w:t>56</w:t>
      </w:r>
      <w:r w:rsidR="00AB3FAE">
        <w:rPr>
          <w:noProof/>
        </w:rPr>
        <w:fldChar w:fldCharType="end"/>
      </w:r>
      <w:r>
        <w:t xml:space="preserve"> -</w:t>
      </w:r>
      <w:r w:rsidRPr="008F49C7">
        <w:t>RECUPERACIÓN DE CONTRASEÑA</w:t>
      </w:r>
      <w:r>
        <w:t>.</w:t>
      </w:r>
      <w:bookmarkEnd w:id="337"/>
    </w:p>
    <w:p w14:paraId="4BA45E70" w14:textId="77777777" w:rsidR="00AF05A0" w:rsidRDefault="00AF05A0">
      <w:pPr>
        <w:suppressAutoHyphens w:val="0"/>
        <w:spacing w:before="200" w:after="200"/>
        <w:jc w:val="left"/>
        <w:rPr>
          <w:rFonts w:eastAsia="Times New Roman"/>
          <w:b/>
          <w:caps/>
          <w:color w:val="243255" w:themeColor="accent1" w:themeShade="7F"/>
          <w:spacing w:val="15"/>
          <w:sz w:val="24"/>
          <w:szCs w:val="22"/>
        </w:rPr>
      </w:pPr>
      <w:r>
        <w:br w:type="page"/>
      </w:r>
    </w:p>
    <w:p w14:paraId="150AB764" w14:textId="360568CF" w:rsidR="00AF05A0" w:rsidRPr="00AF05A0" w:rsidRDefault="00AF05A0" w:rsidP="00AF05A0">
      <w:pPr>
        <w:pStyle w:val="Ttulo4"/>
        <w:rPr>
          <w:rFonts w:eastAsia="Times New Roman"/>
          <w:lang w:eastAsia="es-ES_tradnl"/>
        </w:rPr>
      </w:pPr>
      <w:bookmarkStart w:id="338" w:name="_Toc241744291"/>
      <w:r w:rsidRPr="00AF05A0">
        <w:rPr>
          <w:rFonts w:eastAsia="Times New Roman"/>
          <w:lang w:eastAsia="es-ES_tradnl"/>
        </w:rPr>
        <w:lastRenderedPageBreak/>
        <w:t>PF-0</w:t>
      </w:r>
      <w:r>
        <w:rPr>
          <w:rFonts w:eastAsia="Times New Roman"/>
          <w:lang w:eastAsia="es-ES_tradnl"/>
        </w:rPr>
        <w:t>8 -</w:t>
      </w:r>
      <w:r w:rsidRPr="00AF05A0">
        <w:rPr>
          <w:rFonts w:eastAsia="Times New Roman"/>
          <w:lang w:eastAsia="es-ES_tradnl"/>
        </w:rPr>
        <w:t xml:space="preserve"> </w:t>
      </w:r>
      <w:r>
        <w:t>PROGRESIÓN EDUCATIVA, TUTORIAL, GLOSARIO Y RANKING</w:t>
      </w:r>
      <w:bookmarkEnd w:id="338"/>
    </w:p>
    <w:p w14:paraId="572A24A9" w14:textId="77777777" w:rsidR="00AF05A0" w:rsidRDefault="00AF05A0" w:rsidP="00AF05A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AF05A0" w14:paraId="5CC950FF" w14:textId="77777777" w:rsidTr="00A51FA0">
        <w:trPr>
          <w:cantSplit/>
          <w:tblHeader/>
          <w:jc w:val="center"/>
        </w:trPr>
        <w:tc>
          <w:tcPr>
            <w:tcW w:w="1984" w:type="dxa"/>
            <w:shd w:val="clear" w:color="auto" w:fill="25465B"/>
            <w:tcMar>
              <w:top w:w="65" w:type="dxa"/>
              <w:left w:w="100" w:type="dxa"/>
              <w:bottom w:w="65" w:type="dxa"/>
              <w:right w:w="100" w:type="dxa"/>
            </w:tcMar>
            <w:vAlign w:val="center"/>
          </w:tcPr>
          <w:p w14:paraId="06CD3D1E" w14:textId="77777777" w:rsidR="00AF05A0" w:rsidRDefault="00AF05A0" w:rsidP="00A51FA0">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0AAE5396" w14:textId="77777777" w:rsidR="00AF05A0" w:rsidRDefault="00AF05A0" w:rsidP="00A51FA0">
            <w:pPr>
              <w:spacing w:line="240" w:lineRule="auto"/>
            </w:pPr>
            <w:r>
              <w:rPr>
                <w:b/>
                <w:color w:val="FFFFFF"/>
              </w:rPr>
              <w:t>Descripción</w:t>
            </w:r>
          </w:p>
        </w:tc>
      </w:tr>
      <w:tr w:rsidR="00AF05A0" w14:paraId="6A1909B2" w14:textId="77777777" w:rsidTr="00A51FA0">
        <w:trPr>
          <w:cantSplit/>
          <w:jc w:val="center"/>
        </w:trPr>
        <w:tc>
          <w:tcPr>
            <w:tcW w:w="1984" w:type="dxa"/>
            <w:tcMar>
              <w:top w:w="65" w:type="dxa"/>
              <w:left w:w="100" w:type="dxa"/>
              <w:bottom w:w="65" w:type="dxa"/>
              <w:right w:w="100" w:type="dxa"/>
            </w:tcMar>
            <w:vAlign w:val="center"/>
          </w:tcPr>
          <w:p w14:paraId="3235269F" w14:textId="77777777" w:rsidR="00AF05A0" w:rsidRDefault="00AF05A0" w:rsidP="00A51FA0">
            <w:pPr>
              <w:spacing w:line="240" w:lineRule="auto"/>
            </w:pPr>
            <w:r>
              <w:rPr>
                <w:b/>
              </w:rPr>
              <w:t>Tipo y fase</w:t>
            </w:r>
          </w:p>
        </w:tc>
        <w:tc>
          <w:tcPr>
            <w:tcW w:w="7767" w:type="dxa"/>
            <w:tcMar>
              <w:top w:w="65" w:type="dxa"/>
              <w:left w:w="100" w:type="dxa"/>
              <w:bottom w:w="65" w:type="dxa"/>
              <w:right w:w="100" w:type="dxa"/>
            </w:tcMar>
            <w:vAlign w:val="center"/>
          </w:tcPr>
          <w:p w14:paraId="3C176F63" w14:textId="68D758A8" w:rsidR="00AF05A0" w:rsidRDefault="003E57CC" w:rsidP="00A51FA0">
            <w:pPr>
              <w:spacing w:line="240" w:lineRule="auto"/>
            </w:pPr>
            <w:r>
              <w:t>Prueba Funcional · Iteración 4 — Componente didáctico</w:t>
            </w:r>
          </w:p>
        </w:tc>
      </w:tr>
      <w:tr w:rsidR="00AF05A0" w14:paraId="1A120C48" w14:textId="77777777" w:rsidTr="00A51FA0">
        <w:trPr>
          <w:cantSplit/>
          <w:jc w:val="center"/>
        </w:trPr>
        <w:tc>
          <w:tcPr>
            <w:tcW w:w="1984" w:type="dxa"/>
            <w:shd w:val="clear" w:color="auto" w:fill="F3F6F8"/>
            <w:tcMar>
              <w:top w:w="65" w:type="dxa"/>
              <w:left w:w="100" w:type="dxa"/>
              <w:bottom w:w="65" w:type="dxa"/>
              <w:right w:w="100" w:type="dxa"/>
            </w:tcMar>
            <w:vAlign w:val="center"/>
          </w:tcPr>
          <w:p w14:paraId="5D95DE9C" w14:textId="77777777" w:rsidR="00AF05A0" w:rsidRDefault="00AF05A0" w:rsidP="00A51FA0">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5989E48E" w14:textId="65445378" w:rsidR="00AF05A0" w:rsidRDefault="003E57CC" w:rsidP="00A51FA0">
            <w:pPr>
              <w:spacing w:line="240" w:lineRule="auto"/>
            </w:pPr>
            <w:r>
              <w:t>27/09/2026</w:t>
            </w:r>
          </w:p>
        </w:tc>
      </w:tr>
      <w:tr w:rsidR="00AF05A0" w14:paraId="3306BC93" w14:textId="77777777" w:rsidTr="00A51FA0">
        <w:trPr>
          <w:cantSplit/>
          <w:jc w:val="center"/>
        </w:trPr>
        <w:tc>
          <w:tcPr>
            <w:tcW w:w="1984" w:type="dxa"/>
            <w:tcMar>
              <w:top w:w="65" w:type="dxa"/>
              <w:left w:w="100" w:type="dxa"/>
              <w:bottom w:w="65" w:type="dxa"/>
              <w:right w:w="100" w:type="dxa"/>
            </w:tcMar>
            <w:vAlign w:val="center"/>
          </w:tcPr>
          <w:p w14:paraId="416DE0D3" w14:textId="77777777" w:rsidR="00AF05A0" w:rsidRDefault="00AF05A0" w:rsidP="00A51FA0">
            <w:pPr>
              <w:spacing w:line="240" w:lineRule="auto"/>
              <w:jc w:val="left"/>
            </w:pPr>
            <w:r>
              <w:rPr>
                <w:b/>
              </w:rPr>
              <w:t>Ejecución y responsable</w:t>
            </w:r>
          </w:p>
        </w:tc>
        <w:tc>
          <w:tcPr>
            <w:tcW w:w="7767" w:type="dxa"/>
            <w:tcMar>
              <w:top w:w="65" w:type="dxa"/>
              <w:left w:w="100" w:type="dxa"/>
              <w:bottom w:w="65" w:type="dxa"/>
              <w:right w:w="100" w:type="dxa"/>
            </w:tcMar>
            <w:vAlign w:val="center"/>
          </w:tcPr>
          <w:p w14:paraId="2F56E11C" w14:textId="7FC9343E" w:rsidR="00AF05A0" w:rsidRDefault="003E57CC" w:rsidP="00A51FA0">
            <w:pPr>
              <w:spacing w:line="240" w:lineRule="auto"/>
            </w:pPr>
            <w:r>
              <w:t>27/09/2026 · Ejecución automatizada</w:t>
            </w:r>
          </w:p>
        </w:tc>
      </w:tr>
      <w:tr w:rsidR="00AF05A0" w14:paraId="50567F00" w14:textId="77777777" w:rsidTr="00A51FA0">
        <w:trPr>
          <w:cantSplit/>
          <w:jc w:val="center"/>
        </w:trPr>
        <w:tc>
          <w:tcPr>
            <w:tcW w:w="1984" w:type="dxa"/>
            <w:shd w:val="clear" w:color="auto" w:fill="F3F6F8"/>
            <w:tcMar>
              <w:top w:w="65" w:type="dxa"/>
              <w:left w:w="100" w:type="dxa"/>
              <w:bottom w:w="65" w:type="dxa"/>
              <w:right w:w="100" w:type="dxa"/>
            </w:tcMar>
            <w:vAlign w:val="center"/>
          </w:tcPr>
          <w:p w14:paraId="247D1F3B" w14:textId="77777777" w:rsidR="00AF05A0" w:rsidRDefault="00AF05A0" w:rsidP="00A51FA0">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6F23ED60" w14:textId="05E2F270" w:rsidR="00AF05A0" w:rsidRDefault="003E57CC" w:rsidP="00A51FA0">
            <w:pPr>
              <w:spacing w:line="240" w:lineRule="auto"/>
            </w:pPr>
            <w:r>
              <w:t>Verificar progresión educativa, tutoriales, glosario contextual, puntaje y ranking</w:t>
            </w:r>
          </w:p>
        </w:tc>
      </w:tr>
      <w:tr w:rsidR="00AF05A0" w14:paraId="2DE97FE6" w14:textId="77777777" w:rsidTr="00A51FA0">
        <w:trPr>
          <w:cantSplit/>
          <w:jc w:val="center"/>
        </w:trPr>
        <w:tc>
          <w:tcPr>
            <w:tcW w:w="1984" w:type="dxa"/>
            <w:tcMar>
              <w:top w:w="65" w:type="dxa"/>
              <w:left w:w="100" w:type="dxa"/>
              <w:bottom w:w="65" w:type="dxa"/>
              <w:right w:w="100" w:type="dxa"/>
            </w:tcMar>
            <w:vAlign w:val="center"/>
          </w:tcPr>
          <w:p w14:paraId="2152F7E5" w14:textId="77777777" w:rsidR="00AF05A0" w:rsidRDefault="00AF05A0" w:rsidP="00A51FA0">
            <w:pPr>
              <w:spacing w:line="240" w:lineRule="auto"/>
            </w:pPr>
            <w:r>
              <w:rPr>
                <w:b/>
              </w:rPr>
              <w:t>Precondiciones</w:t>
            </w:r>
          </w:p>
        </w:tc>
        <w:tc>
          <w:tcPr>
            <w:tcW w:w="7767" w:type="dxa"/>
            <w:tcMar>
              <w:top w:w="65" w:type="dxa"/>
              <w:left w:w="100" w:type="dxa"/>
              <w:bottom w:w="65" w:type="dxa"/>
              <w:right w:w="100" w:type="dxa"/>
            </w:tcMar>
            <w:vAlign w:val="center"/>
          </w:tcPr>
          <w:p w14:paraId="06FCDE51" w14:textId="045F14D1" w:rsidR="00AF05A0" w:rsidRDefault="003E57CC" w:rsidP="00A51FA0">
            <w:pPr>
              <w:spacing w:line="240" w:lineRule="auto"/>
            </w:pPr>
            <w:r>
              <w:t>Campaña educativa disponible</w:t>
            </w:r>
          </w:p>
        </w:tc>
      </w:tr>
      <w:tr w:rsidR="00AF05A0" w14:paraId="6FA2AC4B" w14:textId="77777777" w:rsidTr="00A51FA0">
        <w:trPr>
          <w:cantSplit/>
          <w:jc w:val="center"/>
        </w:trPr>
        <w:tc>
          <w:tcPr>
            <w:tcW w:w="1984" w:type="dxa"/>
            <w:shd w:val="clear" w:color="auto" w:fill="F3F6F8"/>
            <w:tcMar>
              <w:top w:w="65" w:type="dxa"/>
              <w:left w:w="100" w:type="dxa"/>
              <w:bottom w:w="65" w:type="dxa"/>
              <w:right w:w="100" w:type="dxa"/>
            </w:tcMar>
            <w:vAlign w:val="center"/>
          </w:tcPr>
          <w:p w14:paraId="71DC766A" w14:textId="77777777" w:rsidR="00AF05A0" w:rsidRDefault="00AF05A0" w:rsidP="00A51FA0">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31B7B4DF" w14:textId="041199CB" w:rsidR="00AF05A0" w:rsidRDefault="003E57CC" w:rsidP="00A51FA0">
            <w:pPr>
              <w:spacing w:line="240" w:lineRule="auto"/>
            </w:pPr>
            <w:r>
              <w:t>Niveles progresivos 1 a 10 y cuenta sintética</w:t>
            </w:r>
          </w:p>
        </w:tc>
      </w:tr>
      <w:tr w:rsidR="00AF05A0" w14:paraId="13A94130" w14:textId="77777777" w:rsidTr="00A51FA0">
        <w:trPr>
          <w:cantSplit/>
          <w:jc w:val="center"/>
        </w:trPr>
        <w:tc>
          <w:tcPr>
            <w:tcW w:w="1984" w:type="dxa"/>
            <w:tcMar>
              <w:top w:w="65" w:type="dxa"/>
              <w:left w:w="100" w:type="dxa"/>
              <w:bottom w:w="65" w:type="dxa"/>
              <w:right w:w="100" w:type="dxa"/>
            </w:tcMar>
            <w:vAlign w:val="center"/>
          </w:tcPr>
          <w:p w14:paraId="4EB8BEEB" w14:textId="77777777" w:rsidR="00AF05A0" w:rsidRDefault="00AF05A0" w:rsidP="00A51FA0">
            <w:pPr>
              <w:spacing w:line="240" w:lineRule="auto"/>
            </w:pPr>
            <w:r>
              <w:rPr>
                <w:b/>
              </w:rPr>
              <w:t>Procedimiento</w:t>
            </w:r>
          </w:p>
        </w:tc>
        <w:tc>
          <w:tcPr>
            <w:tcW w:w="7767" w:type="dxa"/>
            <w:tcMar>
              <w:top w:w="65" w:type="dxa"/>
              <w:left w:w="100" w:type="dxa"/>
              <w:bottom w:w="65" w:type="dxa"/>
              <w:right w:w="100" w:type="dxa"/>
            </w:tcMar>
            <w:vAlign w:val="center"/>
          </w:tcPr>
          <w:p w14:paraId="20811903" w14:textId="62E1DC10" w:rsidR="00AF05A0" w:rsidRDefault="003E57CC" w:rsidP="00A51FA0">
            <w:pPr>
              <w:spacing w:line="240" w:lineRule="auto"/>
            </w:pPr>
            <w:r>
              <w:t>Iniciar niveles, completar condiciones, consultar ayuda y glosario, evaluar puntaje, avanzar de nivel y consultar ranking</w:t>
            </w:r>
          </w:p>
        </w:tc>
      </w:tr>
      <w:tr w:rsidR="00AF05A0" w14:paraId="4AE32CA4" w14:textId="77777777" w:rsidTr="00A51FA0">
        <w:trPr>
          <w:cantSplit/>
          <w:jc w:val="center"/>
        </w:trPr>
        <w:tc>
          <w:tcPr>
            <w:tcW w:w="1984" w:type="dxa"/>
            <w:shd w:val="clear" w:color="auto" w:fill="F3F6F8"/>
            <w:tcMar>
              <w:top w:w="65" w:type="dxa"/>
              <w:left w:w="100" w:type="dxa"/>
              <w:bottom w:w="65" w:type="dxa"/>
              <w:right w:w="100" w:type="dxa"/>
            </w:tcMar>
            <w:vAlign w:val="center"/>
          </w:tcPr>
          <w:p w14:paraId="5F3691A6" w14:textId="77777777" w:rsidR="00AF05A0" w:rsidRDefault="00AF05A0" w:rsidP="00A51FA0">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4B7E6485" w14:textId="7A948923" w:rsidR="00AF05A0" w:rsidRDefault="003E57CC" w:rsidP="00A51FA0">
            <w:pPr>
              <w:spacing w:line="240" w:lineRule="auto"/>
            </w:pPr>
            <w:r>
              <w:t>Progresión secuencial correcta, ayudas disponibles, puntajes registrados y ranking consultable</w:t>
            </w:r>
          </w:p>
        </w:tc>
      </w:tr>
      <w:tr w:rsidR="00AF05A0" w14:paraId="2528F4FE" w14:textId="77777777" w:rsidTr="00A51FA0">
        <w:trPr>
          <w:cantSplit/>
          <w:jc w:val="center"/>
        </w:trPr>
        <w:tc>
          <w:tcPr>
            <w:tcW w:w="1984" w:type="dxa"/>
            <w:tcMar>
              <w:top w:w="65" w:type="dxa"/>
              <w:left w:w="100" w:type="dxa"/>
              <w:bottom w:w="65" w:type="dxa"/>
              <w:right w:w="100" w:type="dxa"/>
            </w:tcMar>
            <w:vAlign w:val="center"/>
          </w:tcPr>
          <w:p w14:paraId="08345FC1" w14:textId="77777777" w:rsidR="00AF05A0" w:rsidRDefault="00AF05A0" w:rsidP="00A51FA0">
            <w:pPr>
              <w:spacing w:line="240" w:lineRule="auto"/>
            </w:pPr>
            <w:r>
              <w:rPr>
                <w:b/>
              </w:rPr>
              <w:t>Resultado obtenido</w:t>
            </w:r>
          </w:p>
        </w:tc>
        <w:tc>
          <w:tcPr>
            <w:tcW w:w="7767" w:type="dxa"/>
            <w:tcMar>
              <w:top w:w="65" w:type="dxa"/>
              <w:left w:w="100" w:type="dxa"/>
              <w:bottom w:w="65" w:type="dxa"/>
              <w:right w:w="100" w:type="dxa"/>
            </w:tcMar>
            <w:vAlign w:val="center"/>
          </w:tcPr>
          <w:p w14:paraId="5C4A3039" w14:textId="0AA00656" w:rsidR="00AF05A0" w:rsidRDefault="003E57CC" w:rsidP="00A51FA0">
            <w:pPr>
              <w:spacing w:line="240" w:lineRule="auto"/>
            </w:pPr>
            <w:r>
              <w:t>Los diez niveles completaron el recorrido integral y las suites específicas de campaña, tutorial, glosario y ranking aprobaron sus validaciones</w:t>
            </w:r>
          </w:p>
        </w:tc>
      </w:tr>
      <w:tr w:rsidR="00AF05A0" w14:paraId="497E6A22" w14:textId="77777777" w:rsidTr="00A51FA0">
        <w:trPr>
          <w:cantSplit/>
          <w:jc w:val="center"/>
        </w:trPr>
        <w:tc>
          <w:tcPr>
            <w:tcW w:w="1984" w:type="dxa"/>
            <w:shd w:val="clear" w:color="auto" w:fill="F3F6F8"/>
            <w:tcMar>
              <w:top w:w="65" w:type="dxa"/>
              <w:left w:w="100" w:type="dxa"/>
              <w:bottom w:w="65" w:type="dxa"/>
              <w:right w:w="100" w:type="dxa"/>
            </w:tcMar>
            <w:vAlign w:val="center"/>
          </w:tcPr>
          <w:p w14:paraId="2F4B7889" w14:textId="77777777" w:rsidR="00AF05A0" w:rsidRDefault="00AF05A0" w:rsidP="00A51FA0">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7D5BE573" w14:textId="77777777" w:rsidR="00AF05A0" w:rsidRDefault="00AF05A0" w:rsidP="00A51FA0">
            <w:pPr>
              <w:spacing w:line="240" w:lineRule="auto"/>
            </w:pPr>
            <w:r>
              <w:t>Aprobado</w:t>
            </w:r>
          </w:p>
        </w:tc>
      </w:tr>
      <w:tr w:rsidR="00AF05A0" w14:paraId="129CF6B1" w14:textId="77777777" w:rsidTr="00A51FA0">
        <w:trPr>
          <w:cantSplit/>
          <w:jc w:val="center"/>
        </w:trPr>
        <w:tc>
          <w:tcPr>
            <w:tcW w:w="1984" w:type="dxa"/>
            <w:shd w:val="clear" w:color="auto" w:fill="F3F6F8"/>
            <w:tcMar>
              <w:top w:w="65" w:type="dxa"/>
              <w:left w:w="100" w:type="dxa"/>
              <w:bottom w:w="65" w:type="dxa"/>
              <w:right w:w="100" w:type="dxa"/>
            </w:tcMar>
            <w:vAlign w:val="center"/>
          </w:tcPr>
          <w:p w14:paraId="11BA6FD9" w14:textId="77777777" w:rsidR="00AF05A0" w:rsidRDefault="00AF05A0" w:rsidP="00A51FA0">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386194F9" w14:textId="088A8D78" w:rsidR="00AF05A0" w:rsidRDefault="003E57CC" w:rsidP="003E57CC">
            <w:pPr>
              <w:keepNext/>
              <w:spacing w:line="240" w:lineRule="auto"/>
            </w:pPr>
            <w:r>
              <w:t>Ninguna abierta</w:t>
            </w:r>
          </w:p>
        </w:tc>
      </w:tr>
    </w:tbl>
    <w:p w14:paraId="22523969" w14:textId="0861EC80" w:rsidR="00AF05A0" w:rsidRDefault="003E57CC" w:rsidP="003E57CC">
      <w:pPr>
        <w:pStyle w:val="Descripcin"/>
      </w:pPr>
      <w:bookmarkStart w:id="339" w:name="_Toc241744401"/>
      <w:r>
        <w:t xml:space="preserve">Tabla </w:t>
      </w:r>
      <w:r w:rsidR="00AB3FAE">
        <w:fldChar w:fldCharType="begin"/>
      </w:r>
      <w:r w:rsidR="00AB3FAE">
        <w:instrText xml:space="preserve"> SEQ Tabla \* ARABIC </w:instrText>
      </w:r>
      <w:r w:rsidR="00AB3FAE">
        <w:fldChar w:fldCharType="separate"/>
      </w:r>
      <w:r w:rsidR="00AB3FAE">
        <w:rPr>
          <w:noProof/>
        </w:rPr>
        <w:t>57</w:t>
      </w:r>
      <w:r w:rsidR="00AB3FAE">
        <w:rPr>
          <w:noProof/>
        </w:rPr>
        <w:fldChar w:fldCharType="end"/>
      </w:r>
      <w:r>
        <w:t xml:space="preserve"> - </w:t>
      </w:r>
      <w:r w:rsidRPr="00640709">
        <w:t>PROGRESIÓN EDUCATIVA, TUTORIAL, GLOSARIO Y RANKING</w:t>
      </w:r>
      <w:r>
        <w:t>.</w:t>
      </w:r>
      <w:bookmarkEnd w:id="339"/>
    </w:p>
    <w:p w14:paraId="13081FC7" w14:textId="01E5E512" w:rsidR="003E57CC" w:rsidRPr="00AF05A0" w:rsidRDefault="003E57CC" w:rsidP="003E57CC">
      <w:pPr>
        <w:pStyle w:val="Ttulo4"/>
        <w:rPr>
          <w:rFonts w:eastAsia="Times New Roman"/>
          <w:lang w:eastAsia="es-ES_tradnl"/>
        </w:rPr>
      </w:pPr>
      <w:bookmarkStart w:id="340" w:name="_Toc241744292"/>
      <w:r w:rsidRPr="00AF05A0">
        <w:rPr>
          <w:rFonts w:eastAsia="Times New Roman"/>
          <w:lang w:eastAsia="es-ES_tradnl"/>
        </w:rPr>
        <w:t>PF-0</w:t>
      </w:r>
      <w:r>
        <w:rPr>
          <w:rFonts w:eastAsia="Times New Roman"/>
          <w:lang w:eastAsia="es-ES_tradnl"/>
        </w:rPr>
        <w:t>9 -</w:t>
      </w:r>
      <w:r w:rsidRPr="00AF05A0">
        <w:rPr>
          <w:rFonts w:eastAsia="Times New Roman"/>
          <w:lang w:eastAsia="es-ES_tradnl"/>
        </w:rPr>
        <w:t xml:space="preserve"> </w:t>
      </w:r>
      <w:r>
        <w:t>MÚSICA CONTEXTUAL Y CONTINUIDAD MUSICAL</w:t>
      </w:r>
      <w:bookmarkEnd w:id="340"/>
    </w:p>
    <w:p w14:paraId="39B7E145" w14:textId="77777777" w:rsidR="003E57CC" w:rsidRDefault="003E57CC" w:rsidP="003E57CC"/>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3E57CC" w14:paraId="787781C0" w14:textId="77777777" w:rsidTr="00A51FA0">
        <w:trPr>
          <w:cantSplit/>
          <w:tblHeader/>
          <w:jc w:val="center"/>
        </w:trPr>
        <w:tc>
          <w:tcPr>
            <w:tcW w:w="1984" w:type="dxa"/>
            <w:shd w:val="clear" w:color="auto" w:fill="25465B"/>
            <w:tcMar>
              <w:top w:w="65" w:type="dxa"/>
              <w:left w:w="100" w:type="dxa"/>
              <w:bottom w:w="65" w:type="dxa"/>
              <w:right w:w="100" w:type="dxa"/>
            </w:tcMar>
            <w:vAlign w:val="center"/>
          </w:tcPr>
          <w:p w14:paraId="5E49F4F2" w14:textId="77777777" w:rsidR="003E57CC" w:rsidRDefault="003E57CC" w:rsidP="00A51FA0">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5646E2CC" w14:textId="77777777" w:rsidR="003E57CC" w:rsidRDefault="003E57CC" w:rsidP="00A51FA0">
            <w:pPr>
              <w:spacing w:line="240" w:lineRule="auto"/>
            </w:pPr>
            <w:r>
              <w:rPr>
                <w:b/>
                <w:color w:val="FFFFFF"/>
              </w:rPr>
              <w:t>Descripción</w:t>
            </w:r>
          </w:p>
        </w:tc>
      </w:tr>
      <w:tr w:rsidR="003E57CC" w14:paraId="23C025FE" w14:textId="77777777" w:rsidTr="00A51FA0">
        <w:trPr>
          <w:cantSplit/>
          <w:jc w:val="center"/>
        </w:trPr>
        <w:tc>
          <w:tcPr>
            <w:tcW w:w="1984" w:type="dxa"/>
            <w:tcMar>
              <w:top w:w="65" w:type="dxa"/>
              <w:left w:w="100" w:type="dxa"/>
              <w:bottom w:w="65" w:type="dxa"/>
              <w:right w:w="100" w:type="dxa"/>
            </w:tcMar>
            <w:vAlign w:val="center"/>
          </w:tcPr>
          <w:p w14:paraId="1BB99432" w14:textId="77777777" w:rsidR="003E57CC" w:rsidRDefault="003E57CC" w:rsidP="00A51FA0">
            <w:pPr>
              <w:spacing w:line="240" w:lineRule="auto"/>
            </w:pPr>
            <w:r>
              <w:rPr>
                <w:b/>
              </w:rPr>
              <w:t>Tipo y fase</w:t>
            </w:r>
          </w:p>
        </w:tc>
        <w:tc>
          <w:tcPr>
            <w:tcW w:w="7767" w:type="dxa"/>
            <w:tcMar>
              <w:top w:w="65" w:type="dxa"/>
              <w:left w:w="100" w:type="dxa"/>
              <w:bottom w:w="65" w:type="dxa"/>
              <w:right w:w="100" w:type="dxa"/>
            </w:tcMar>
            <w:vAlign w:val="center"/>
          </w:tcPr>
          <w:p w14:paraId="3976F5CA" w14:textId="59105C9C" w:rsidR="003E57CC" w:rsidRDefault="003E57CC" w:rsidP="00A51FA0">
            <w:pPr>
              <w:spacing w:line="240" w:lineRule="auto"/>
            </w:pPr>
            <w:r>
              <w:t>Prueba Funcional · Iteración 4 — Presentación</w:t>
            </w:r>
          </w:p>
        </w:tc>
      </w:tr>
      <w:tr w:rsidR="003E57CC" w14:paraId="5B098453" w14:textId="77777777" w:rsidTr="00A51FA0">
        <w:trPr>
          <w:cantSplit/>
          <w:jc w:val="center"/>
        </w:trPr>
        <w:tc>
          <w:tcPr>
            <w:tcW w:w="1984" w:type="dxa"/>
            <w:shd w:val="clear" w:color="auto" w:fill="F3F6F8"/>
            <w:tcMar>
              <w:top w:w="65" w:type="dxa"/>
              <w:left w:w="100" w:type="dxa"/>
              <w:bottom w:w="65" w:type="dxa"/>
              <w:right w:w="100" w:type="dxa"/>
            </w:tcMar>
            <w:vAlign w:val="center"/>
          </w:tcPr>
          <w:p w14:paraId="1D7E526C" w14:textId="77777777" w:rsidR="003E57CC" w:rsidRDefault="003E57CC" w:rsidP="00A51FA0">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122CC836" w14:textId="77777777" w:rsidR="003E57CC" w:rsidRDefault="003E57CC" w:rsidP="00A51FA0">
            <w:pPr>
              <w:spacing w:line="240" w:lineRule="auto"/>
            </w:pPr>
            <w:r>
              <w:t>27/09/2026</w:t>
            </w:r>
          </w:p>
        </w:tc>
      </w:tr>
      <w:tr w:rsidR="003E57CC" w14:paraId="729F49B4" w14:textId="77777777" w:rsidTr="00A51FA0">
        <w:trPr>
          <w:cantSplit/>
          <w:jc w:val="center"/>
        </w:trPr>
        <w:tc>
          <w:tcPr>
            <w:tcW w:w="1984" w:type="dxa"/>
            <w:tcMar>
              <w:top w:w="65" w:type="dxa"/>
              <w:left w:w="100" w:type="dxa"/>
              <w:bottom w:w="65" w:type="dxa"/>
              <w:right w:w="100" w:type="dxa"/>
            </w:tcMar>
            <w:vAlign w:val="center"/>
          </w:tcPr>
          <w:p w14:paraId="172653A6" w14:textId="77777777" w:rsidR="003E57CC" w:rsidRDefault="003E57CC" w:rsidP="00A51FA0">
            <w:pPr>
              <w:spacing w:line="240" w:lineRule="auto"/>
              <w:jc w:val="left"/>
            </w:pPr>
            <w:r>
              <w:rPr>
                <w:b/>
              </w:rPr>
              <w:t>Ejecución y responsable</w:t>
            </w:r>
          </w:p>
        </w:tc>
        <w:tc>
          <w:tcPr>
            <w:tcW w:w="7767" w:type="dxa"/>
            <w:tcMar>
              <w:top w:w="65" w:type="dxa"/>
              <w:left w:w="100" w:type="dxa"/>
              <w:bottom w:w="65" w:type="dxa"/>
              <w:right w:w="100" w:type="dxa"/>
            </w:tcMar>
            <w:vAlign w:val="center"/>
          </w:tcPr>
          <w:p w14:paraId="3463C592" w14:textId="77777777" w:rsidR="003E57CC" w:rsidRDefault="003E57CC" w:rsidP="00A51FA0">
            <w:pPr>
              <w:spacing w:line="240" w:lineRule="auto"/>
            </w:pPr>
            <w:r>
              <w:t>27/09/2026 · Ejecución automatizada</w:t>
            </w:r>
          </w:p>
        </w:tc>
      </w:tr>
      <w:tr w:rsidR="003E57CC" w14:paraId="3D6248FC" w14:textId="77777777" w:rsidTr="00A51FA0">
        <w:trPr>
          <w:cantSplit/>
          <w:jc w:val="center"/>
        </w:trPr>
        <w:tc>
          <w:tcPr>
            <w:tcW w:w="1984" w:type="dxa"/>
            <w:shd w:val="clear" w:color="auto" w:fill="F3F6F8"/>
            <w:tcMar>
              <w:top w:w="65" w:type="dxa"/>
              <w:left w:w="100" w:type="dxa"/>
              <w:bottom w:w="65" w:type="dxa"/>
              <w:right w:w="100" w:type="dxa"/>
            </w:tcMar>
            <w:vAlign w:val="center"/>
          </w:tcPr>
          <w:p w14:paraId="63DB6C29" w14:textId="77777777" w:rsidR="003E57CC" w:rsidRDefault="003E57CC" w:rsidP="00A51FA0">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73D13EC7" w14:textId="4A481599" w:rsidR="003E57CC" w:rsidRDefault="003E57CC" w:rsidP="00A51FA0">
            <w:pPr>
              <w:spacing w:line="240" w:lineRule="auto"/>
            </w:pPr>
            <w:r>
              <w:t>Verificar música contextual, volumen, silencio y continuidad musical entre pantallas</w:t>
            </w:r>
          </w:p>
        </w:tc>
      </w:tr>
      <w:tr w:rsidR="003E57CC" w14:paraId="1834541C" w14:textId="77777777" w:rsidTr="00A51FA0">
        <w:trPr>
          <w:cantSplit/>
          <w:jc w:val="center"/>
        </w:trPr>
        <w:tc>
          <w:tcPr>
            <w:tcW w:w="1984" w:type="dxa"/>
            <w:tcMar>
              <w:top w:w="65" w:type="dxa"/>
              <w:left w:w="100" w:type="dxa"/>
              <w:bottom w:w="65" w:type="dxa"/>
              <w:right w:w="100" w:type="dxa"/>
            </w:tcMar>
            <w:vAlign w:val="center"/>
          </w:tcPr>
          <w:p w14:paraId="7E96CC93" w14:textId="77777777" w:rsidR="003E57CC" w:rsidRDefault="003E57CC" w:rsidP="00A51FA0">
            <w:pPr>
              <w:spacing w:line="240" w:lineRule="auto"/>
            </w:pPr>
            <w:r>
              <w:rPr>
                <w:b/>
              </w:rPr>
              <w:t>Precondiciones</w:t>
            </w:r>
          </w:p>
        </w:tc>
        <w:tc>
          <w:tcPr>
            <w:tcW w:w="7767" w:type="dxa"/>
            <w:tcMar>
              <w:top w:w="65" w:type="dxa"/>
              <w:left w:w="100" w:type="dxa"/>
              <w:bottom w:w="65" w:type="dxa"/>
              <w:right w:w="100" w:type="dxa"/>
            </w:tcMar>
            <w:vAlign w:val="center"/>
          </w:tcPr>
          <w:p w14:paraId="7A332C38" w14:textId="12688E0D" w:rsidR="003E57CC" w:rsidRDefault="003E57CC" w:rsidP="00A51FA0">
            <w:pPr>
              <w:spacing w:line="240" w:lineRule="auto"/>
            </w:pPr>
            <w:r>
              <w:t>Contenedor de aplicación y pistas disponibles</w:t>
            </w:r>
          </w:p>
        </w:tc>
      </w:tr>
      <w:tr w:rsidR="003E57CC" w14:paraId="28CEE691" w14:textId="77777777" w:rsidTr="00A51FA0">
        <w:trPr>
          <w:cantSplit/>
          <w:jc w:val="center"/>
        </w:trPr>
        <w:tc>
          <w:tcPr>
            <w:tcW w:w="1984" w:type="dxa"/>
            <w:shd w:val="clear" w:color="auto" w:fill="F3F6F8"/>
            <w:tcMar>
              <w:top w:w="65" w:type="dxa"/>
              <w:left w:w="100" w:type="dxa"/>
              <w:bottom w:w="65" w:type="dxa"/>
              <w:right w:w="100" w:type="dxa"/>
            </w:tcMar>
            <w:vAlign w:val="center"/>
          </w:tcPr>
          <w:p w14:paraId="2A8B8213" w14:textId="77777777" w:rsidR="003E57CC" w:rsidRDefault="003E57CC" w:rsidP="00A51FA0">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4509ECD1" w14:textId="48457BA4" w:rsidR="003E57CC" w:rsidRDefault="003E57CC" w:rsidP="00A51FA0">
            <w:pPr>
              <w:spacing w:line="240" w:lineRule="auto"/>
            </w:pPr>
            <w:r>
              <w:t>Contextos auth, bienvenida, menú, gameplay, inicio de nivel y victoria</w:t>
            </w:r>
          </w:p>
        </w:tc>
      </w:tr>
      <w:tr w:rsidR="003E57CC" w14:paraId="490FDF2F" w14:textId="77777777" w:rsidTr="00A51FA0">
        <w:trPr>
          <w:cantSplit/>
          <w:jc w:val="center"/>
        </w:trPr>
        <w:tc>
          <w:tcPr>
            <w:tcW w:w="1984" w:type="dxa"/>
            <w:tcMar>
              <w:top w:w="65" w:type="dxa"/>
              <w:left w:w="100" w:type="dxa"/>
              <w:bottom w:w="65" w:type="dxa"/>
              <w:right w:w="100" w:type="dxa"/>
            </w:tcMar>
            <w:vAlign w:val="center"/>
          </w:tcPr>
          <w:p w14:paraId="24701DF2" w14:textId="77777777" w:rsidR="003E57CC" w:rsidRDefault="003E57CC" w:rsidP="00A51FA0">
            <w:pPr>
              <w:spacing w:line="240" w:lineRule="auto"/>
            </w:pPr>
            <w:r>
              <w:rPr>
                <w:b/>
              </w:rPr>
              <w:t>Procedimiento</w:t>
            </w:r>
          </w:p>
        </w:tc>
        <w:tc>
          <w:tcPr>
            <w:tcW w:w="7767" w:type="dxa"/>
            <w:tcMar>
              <w:top w:w="65" w:type="dxa"/>
              <w:left w:w="100" w:type="dxa"/>
              <w:bottom w:w="65" w:type="dxa"/>
              <w:right w:w="100" w:type="dxa"/>
            </w:tcMar>
            <w:vAlign w:val="center"/>
          </w:tcPr>
          <w:p w14:paraId="7C399B83" w14:textId="2FE361D9" w:rsidR="003E57CC" w:rsidRDefault="003E57CC" w:rsidP="00A51FA0">
            <w:pPr>
              <w:spacing w:line="240" w:lineRule="auto"/>
            </w:pPr>
            <w:r>
              <w:t>Navegar entre pantallas, comprobar pista activa, mantener una misma pista cuando corresponde, modificar volumen/silencio y cerrar sesión</w:t>
            </w:r>
          </w:p>
        </w:tc>
      </w:tr>
      <w:tr w:rsidR="003E57CC" w14:paraId="2BDEE7EB" w14:textId="77777777" w:rsidTr="00A51FA0">
        <w:trPr>
          <w:cantSplit/>
          <w:jc w:val="center"/>
        </w:trPr>
        <w:tc>
          <w:tcPr>
            <w:tcW w:w="1984" w:type="dxa"/>
            <w:shd w:val="clear" w:color="auto" w:fill="F3F6F8"/>
            <w:tcMar>
              <w:top w:w="65" w:type="dxa"/>
              <w:left w:w="100" w:type="dxa"/>
              <w:bottom w:w="65" w:type="dxa"/>
              <w:right w:w="100" w:type="dxa"/>
            </w:tcMar>
            <w:vAlign w:val="center"/>
          </w:tcPr>
          <w:p w14:paraId="00F1EBD0" w14:textId="77777777" w:rsidR="003E57CC" w:rsidRDefault="003E57CC" w:rsidP="00A51FA0">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5BF046F4" w14:textId="0923249A" w:rsidR="003E57CC" w:rsidRDefault="003E57CC" w:rsidP="00A51FA0">
            <w:pPr>
              <w:spacing w:line="240" w:lineRule="auto"/>
            </w:pPr>
            <w:r>
              <w:t>Música correcta por contexto, preferencias conservadas y ausencia de reinicios innecesarios</w:t>
            </w:r>
          </w:p>
        </w:tc>
      </w:tr>
      <w:tr w:rsidR="003E57CC" w14:paraId="0B86610C" w14:textId="77777777" w:rsidTr="00A51FA0">
        <w:trPr>
          <w:cantSplit/>
          <w:jc w:val="center"/>
        </w:trPr>
        <w:tc>
          <w:tcPr>
            <w:tcW w:w="1984" w:type="dxa"/>
            <w:tcMar>
              <w:top w:w="65" w:type="dxa"/>
              <w:left w:w="100" w:type="dxa"/>
              <w:bottom w:w="65" w:type="dxa"/>
              <w:right w:w="100" w:type="dxa"/>
            </w:tcMar>
            <w:vAlign w:val="center"/>
          </w:tcPr>
          <w:p w14:paraId="2173E92E" w14:textId="77777777" w:rsidR="003E57CC" w:rsidRDefault="003E57CC" w:rsidP="00A51FA0">
            <w:pPr>
              <w:spacing w:line="240" w:lineRule="auto"/>
            </w:pPr>
            <w:r>
              <w:rPr>
                <w:b/>
              </w:rPr>
              <w:t>Resultado obtenido</w:t>
            </w:r>
          </w:p>
        </w:tc>
        <w:tc>
          <w:tcPr>
            <w:tcW w:w="7767" w:type="dxa"/>
            <w:tcMar>
              <w:top w:w="65" w:type="dxa"/>
              <w:left w:w="100" w:type="dxa"/>
              <w:bottom w:w="65" w:type="dxa"/>
              <w:right w:w="100" w:type="dxa"/>
            </w:tcMar>
            <w:vAlign w:val="center"/>
          </w:tcPr>
          <w:p w14:paraId="76C55623" w14:textId="5037F66C" w:rsidR="003E57CC" w:rsidRDefault="003E57CC" w:rsidP="00A51FA0">
            <w:pPr>
              <w:spacing w:line="240" w:lineRule="auto"/>
            </w:pPr>
            <w:r>
              <w:t>La validación comprobó continuidad de pista, cambios de contexto, preferencias, logout y navegación. La auditoría registró además pruebas específicas sobre el contenedor persistente</w:t>
            </w:r>
          </w:p>
        </w:tc>
      </w:tr>
      <w:tr w:rsidR="003E57CC" w14:paraId="3E7822A7" w14:textId="77777777" w:rsidTr="00A51FA0">
        <w:trPr>
          <w:cantSplit/>
          <w:jc w:val="center"/>
        </w:trPr>
        <w:tc>
          <w:tcPr>
            <w:tcW w:w="1984" w:type="dxa"/>
            <w:shd w:val="clear" w:color="auto" w:fill="F3F6F8"/>
            <w:tcMar>
              <w:top w:w="65" w:type="dxa"/>
              <w:left w:w="100" w:type="dxa"/>
              <w:bottom w:w="65" w:type="dxa"/>
              <w:right w:w="100" w:type="dxa"/>
            </w:tcMar>
            <w:vAlign w:val="center"/>
          </w:tcPr>
          <w:p w14:paraId="3D45C53A" w14:textId="77777777" w:rsidR="003E57CC" w:rsidRDefault="003E57CC" w:rsidP="00A51FA0">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38AC20EE" w14:textId="77777777" w:rsidR="003E57CC" w:rsidRDefault="003E57CC" w:rsidP="00A51FA0">
            <w:pPr>
              <w:spacing w:line="240" w:lineRule="auto"/>
            </w:pPr>
            <w:r>
              <w:t>Aprobado</w:t>
            </w:r>
          </w:p>
        </w:tc>
      </w:tr>
      <w:tr w:rsidR="003E57CC" w14:paraId="29CA34A5" w14:textId="77777777" w:rsidTr="00A51FA0">
        <w:trPr>
          <w:cantSplit/>
          <w:jc w:val="center"/>
        </w:trPr>
        <w:tc>
          <w:tcPr>
            <w:tcW w:w="1984" w:type="dxa"/>
            <w:shd w:val="clear" w:color="auto" w:fill="F3F6F8"/>
            <w:tcMar>
              <w:top w:w="65" w:type="dxa"/>
              <w:left w:w="100" w:type="dxa"/>
              <w:bottom w:w="65" w:type="dxa"/>
              <w:right w:w="100" w:type="dxa"/>
            </w:tcMar>
            <w:vAlign w:val="center"/>
          </w:tcPr>
          <w:p w14:paraId="21D6327E" w14:textId="77777777" w:rsidR="003E57CC" w:rsidRDefault="003E57CC" w:rsidP="00A51FA0">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315BCCBD" w14:textId="0D4778B1" w:rsidR="003E57CC" w:rsidRDefault="003E57CC" w:rsidP="003E57CC">
            <w:pPr>
              <w:keepNext/>
              <w:spacing w:line="240" w:lineRule="auto"/>
            </w:pPr>
            <w:r>
              <w:t>Una recarga completa o uso del documento independiente de respaldo puede interrumpir la reproducción</w:t>
            </w:r>
          </w:p>
        </w:tc>
      </w:tr>
    </w:tbl>
    <w:p w14:paraId="4ED0B1FF" w14:textId="592F67EA" w:rsidR="003E57CC" w:rsidRDefault="003E57CC" w:rsidP="003E57CC">
      <w:pPr>
        <w:pStyle w:val="Descripcin"/>
      </w:pPr>
      <w:bookmarkStart w:id="341" w:name="_Toc241744402"/>
      <w:r>
        <w:t xml:space="preserve">Tabla </w:t>
      </w:r>
      <w:r w:rsidR="00AB3FAE">
        <w:fldChar w:fldCharType="begin"/>
      </w:r>
      <w:r w:rsidR="00AB3FAE">
        <w:instrText xml:space="preserve"> SEQ Tabla \* ARABIC </w:instrText>
      </w:r>
      <w:r w:rsidR="00AB3FAE">
        <w:fldChar w:fldCharType="separate"/>
      </w:r>
      <w:r w:rsidR="00AB3FAE">
        <w:rPr>
          <w:noProof/>
        </w:rPr>
        <w:t>58</w:t>
      </w:r>
      <w:r w:rsidR="00AB3FAE">
        <w:rPr>
          <w:noProof/>
        </w:rPr>
        <w:fldChar w:fldCharType="end"/>
      </w:r>
      <w:r>
        <w:t xml:space="preserve"> - </w:t>
      </w:r>
      <w:r w:rsidRPr="00BA60AA">
        <w:t xml:space="preserve"> MÚSICA CONTEXTUAL Y CONTINUIDAD MUSICAL</w:t>
      </w:r>
      <w:r>
        <w:t>.</w:t>
      </w:r>
      <w:bookmarkEnd w:id="341"/>
    </w:p>
    <w:p w14:paraId="6A99427F" w14:textId="77777777" w:rsidR="003E57CC" w:rsidRPr="003E57CC" w:rsidRDefault="003E57CC" w:rsidP="003E57CC"/>
    <w:p w14:paraId="19C823A1" w14:textId="4FEDD9C9" w:rsidR="003E57CC" w:rsidRPr="00AF05A0" w:rsidRDefault="003E57CC" w:rsidP="003E57CC">
      <w:pPr>
        <w:pStyle w:val="Ttulo4"/>
        <w:rPr>
          <w:rFonts w:eastAsia="Times New Roman"/>
          <w:lang w:eastAsia="es-ES_tradnl"/>
        </w:rPr>
      </w:pPr>
      <w:bookmarkStart w:id="342" w:name="_Toc241744293"/>
      <w:r w:rsidRPr="00AF05A0">
        <w:rPr>
          <w:rFonts w:eastAsia="Times New Roman"/>
          <w:lang w:eastAsia="es-ES_tradnl"/>
        </w:rPr>
        <w:lastRenderedPageBreak/>
        <w:t>PF-</w:t>
      </w:r>
      <w:r>
        <w:rPr>
          <w:rFonts w:eastAsia="Times New Roman"/>
          <w:lang w:eastAsia="es-ES_tradnl"/>
        </w:rPr>
        <w:t>10 -</w:t>
      </w:r>
      <w:r w:rsidRPr="00AF05A0">
        <w:rPr>
          <w:rFonts w:eastAsia="Times New Roman"/>
          <w:lang w:eastAsia="es-ES_tradnl"/>
        </w:rPr>
        <w:t xml:space="preserve"> </w:t>
      </w:r>
      <w:r>
        <w:t>SIMULACIÓN DIDÁCTICA UV, HORAS Y RITMO</w:t>
      </w:r>
      <w:bookmarkEnd w:id="342"/>
    </w:p>
    <w:p w14:paraId="2E0B9D79" w14:textId="77777777" w:rsidR="003E57CC" w:rsidRDefault="003E57CC" w:rsidP="003E57CC"/>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3E57CC" w14:paraId="0D2E4C83" w14:textId="77777777" w:rsidTr="003E57CC">
        <w:trPr>
          <w:cantSplit/>
          <w:tblHeader/>
          <w:jc w:val="center"/>
        </w:trPr>
        <w:tc>
          <w:tcPr>
            <w:tcW w:w="1984" w:type="dxa"/>
            <w:shd w:val="clear" w:color="auto" w:fill="25465B"/>
            <w:tcMar>
              <w:top w:w="65" w:type="dxa"/>
              <w:left w:w="100" w:type="dxa"/>
              <w:bottom w:w="65" w:type="dxa"/>
              <w:right w:w="100" w:type="dxa"/>
            </w:tcMar>
            <w:vAlign w:val="center"/>
          </w:tcPr>
          <w:p w14:paraId="0EA4F776" w14:textId="77777777" w:rsidR="003E57CC" w:rsidRDefault="003E57CC" w:rsidP="00A51FA0">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69B62ECD" w14:textId="77777777" w:rsidR="003E57CC" w:rsidRDefault="003E57CC" w:rsidP="00A51FA0">
            <w:pPr>
              <w:spacing w:line="240" w:lineRule="auto"/>
            </w:pPr>
            <w:r>
              <w:rPr>
                <w:b/>
                <w:color w:val="FFFFFF"/>
              </w:rPr>
              <w:t>Descripción</w:t>
            </w:r>
          </w:p>
        </w:tc>
      </w:tr>
      <w:tr w:rsidR="003E57CC" w14:paraId="5334B084" w14:textId="77777777" w:rsidTr="003E57CC">
        <w:trPr>
          <w:cantSplit/>
          <w:jc w:val="center"/>
        </w:trPr>
        <w:tc>
          <w:tcPr>
            <w:tcW w:w="1984" w:type="dxa"/>
            <w:tcMar>
              <w:top w:w="65" w:type="dxa"/>
              <w:left w:w="100" w:type="dxa"/>
              <w:bottom w:w="65" w:type="dxa"/>
              <w:right w:w="100" w:type="dxa"/>
            </w:tcMar>
            <w:vAlign w:val="center"/>
          </w:tcPr>
          <w:p w14:paraId="4439EF7E" w14:textId="77777777" w:rsidR="003E57CC" w:rsidRDefault="003E57CC" w:rsidP="00A51FA0">
            <w:pPr>
              <w:spacing w:line="240" w:lineRule="auto"/>
            </w:pPr>
            <w:r>
              <w:rPr>
                <w:b/>
              </w:rPr>
              <w:t>Tipo y fase</w:t>
            </w:r>
          </w:p>
        </w:tc>
        <w:tc>
          <w:tcPr>
            <w:tcW w:w="7767" w:type="dxa"/>
            <w:tcMar>
              <w:top w:w="65" w:type="dxa"/>
              <w:left w:w="100" w:type="dxa"/>
              <w:bottom w:w="65" w:type="dxa"/>
              <w:right w:w="100" w:type="dxa"/>
            </w:tcMar>
            <w:vAlign w:val="center"/>
          </w:tcPr>
          <w:p w14:paraId="7DA58D8F" w14:textId="7173665C" w:rsidR="003E57CC" w:rsidRDefault="003E57CC" w:rsidP="00A51FA0">
            <w:pPr>
              <w:spacing w:line="240" w:lineRule="auto"/>
            </w:pPr>
            <w:r>
              <w:t>Prueba Funcional · Iteración 4 — Simulación</w:t>
            </w:r>
          </w:p>
        </w:tc>
      </w:tr>
      <w:tr w:rsidR="003E57CC" w14:paraId="4E3320B5" w14:textId="77777777" w:rsidTr="003E57CC">
        <w:trPr>
          <w:cantSplit/>
          <w:jc w:val="center"/>
        </w:trPr>
        <w:tc>
          <w:tcPr>
            <w:tcW w:w="1984" w:type="dxa"/>
            <w:shd w:val="clear" w:color="auto" w:fill="F3F6F8"/>
            <w:tcMar>
              <w:top w:w="65" w:type="dxa"/>
              <w:left w:w="100" w:type="dxa"/>
              <w:bottom w:w="65" w:type="dxa"/>
              <w:right w:w="100" w:type="dxa"/>
            </w:tcMar>
            <w:vAlign w:val="center"/>
          </w:tcPr>
          <w:p w14:paraId="2764A4AD" w14:textId="77777777" w:rsidR="003E57CC" w:rsidRDefault="003E57CC" w:rsidP="00A51FA0">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5B0E49D4" w14:textId="77777777" w:rsidR="003E57CC" w:rsidRDefault="003E57CC" w:rsidP="00A51FA0">
            <w:pPr>
              <w:spacing w:line="240" w:lineRule="auto"/>
            </w:pPr>
            <w:r>
              <w:t>27/09/2026</w:t>
            </w:r>
          </w:p>
        </w:tc>
      </w:tr>
      <w:tr w:rsidR="003E57CC" w14:paraId="182BDE5D" w14:textId="77777777" w:rsidTr="003E57CC">
        <w:trPr>
          <w:cantSplit/>
          <w:jc w:val="center"/>
        </w:trPr>
        <w:tc>
          <w:tcPr>
            <w:tcW w:w="1984" w:type="dxa"/>
            <w:tcMar>
              <w:top w:w="65" w:type="dxa"/>
              <w:left w:w="100" w:type="dxa"/>
              <w:bottom w:w="65" w:type="dxa"/>
              <w:right w:w="100" w:type="dxa"/>
            </w:tcMar>
            <w:vAlign w:val="center"/>
          </w:tcPr>
          <w:p w14:paraId="1A7A9FAA" w14:textId="77777777" w:rsidR="003E57CC" w:rsidRDefault="003E57CC" w:rsidP="00A51FA0">
            <w:pPr>
              <w:spacing w:line="240" w:lineRule="auto"/>
              <w:jc w:val="left"/>
            </w:pPr>
            <w:r>
              <w:rPr>
                <w:b/>
              </w:rPr>
              <w:t>Ejecución y responsable</w:t>
            </w:r>
          </w:p>
        </w:tc>
        <w:tc>
          <w:tcPr>
            <w:tcW w:w="7767" w:type="dxa"/>
            <w:tcMar>
              <w:top w:w="65" w:type="dxa"/>
              <w:left w:w="100" w:type="dxa"/>
              <w:bottom w:w="65" w:type="dxa"/>
              <w:right w:w="100" w:type="dxa"/>
            </w:tcMar>
            <w:vAlign w:val="center"/>
          </w:tcPr>
          <w:p w14:paraId="6D4C036A" w14:textId="77777777" w:rsidR="003E57CC" w:rsidRDefault="003E57CC" w:rsidP="00A51FA0">
            <w:pPr>
              <w:spacing w:line="240" w:lineRule="auto"/>
            </w:pPr>
            <w:r>
              <w:t>27/09/2026 · Ejecución automatizada</w:t>
            </w:r>
          </w:p>
        </w:tc>
      </w:tr>
      <w:tr w:rsidR="003E57CC" w14:paraId="4F52F225" w14:textId="77777777" w:rsidTr="003E57CC">
        <w:trPr>
          <w:cantSplit/>
          <w:jc w:val="center"/>
        </w:trPr>
        <w:tc>
          <w:tcPr>
            <w:tcW w:w="1984" w:type="dxa"/>
            <w:shd w:val="clear" w:color="auto" w:fill="F3F6F8"/>
            <w:tcMar>
              <w:top w:w="65" w:type="dxa"/>
              <w:left w:w="100" w:type="dxa"/>
              <w:bottom w:w="65" w:type="dxa"/>
              <w:right w:w="100" w:type="dxa"/>
            </w:tcMar>
            <w:vAlign w:val="center"/>
          </w:tcPr>
          <w:p w14:paraId="65FE5BFE" w14:textId="77777777" w:rsidR="003E57CC" w:rsidRDefault="003E57CC" w:rsidP="00A51FA0">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6A1C00AE" w14:textId="6CBC4038" w:rsidR="003E57CC" w:rsidRDefault="003E57CC" w:rsidP="00A51FA0">
            <w:pPr>
              <w:spacing w:line="240" w:lineRule="auto"/>
            </w:pPr>
            <w:r>
              <w:t>Verificar la interacción del usuario con UV, horas simuladas y ritmo visual</w:t>
            </w:r>
          </w:p>
        </w:tc>
      </w:tr>
      <w:tr w:rsidR="003E57CC" w14:paraId="09FA52A5" w14:textId="77777777" w:rsidTr="003E57CC">
        <w:trPr>
          <w:cantSplit/>
          <w:jc w:val="center"/>
        </w:trPr>
        <w:tc>
          <w:tcPr>
            <w:tcW w:w="1984" w:type="dxa"/>
            <w:tcMar>
              <w:top w:w="65" w:type="dxa"/>
              <w:left w:w="100" w:type="dxa"/>
              <w:bottom w:w="65" w:type="dxa"/>
              <w:right w:w="100" w:type="dxa"/>
            </w:tcMar>
            <w:vAlign w:val="center"/>
          </w:tcPr>
          <w:p w14:paraId="3C20549A" w14:textId="77777777" w:rsidR="003E57CC" w:rsidRDefault="003E57CC" w:rsidP="00A51FA0">
            <w:pPr>
              <w:spacing w:line="240" w:lineRule="auto"/>
            </w:pPr>
            <w:r>
              <w:rPr>
                <w:b/>
              </w:rPr>
              <w:t>Precondiciones</w:t>
            </w:r>
          </w:p>
        </w:tc>
        <w:tc>
          <w:tcPr>
            <w:tcW w:w="7767" w:type="dxa"/>
            <w:tcMar>
              <w:top w:w="65" w:type="dxa"/>
              <w:left w:w="100" w:type="dxa"/>
              <w:bottom w:w="65" w:type="dxa"/>
              <w:right w:w="100" w:type="dxa"/>
            </w:tcMar>
            <w:vAlign w:val="center"/>
          </w:tcPr>
          <w:p w14:paraId="3F5A65A5" w14:textId="71F222DE" w:rsidR="003E57CC" w:rsidRDefault="003E57CC" w:rsidP="00A51FA0">
            <w:pPr>
              <w:spacing w:line="240" w:lineRule="auto"/>
            </w:pPr>
            <w:r>
              <w:t>Modificar UV individual/global, cambiar horas, ejecutar, pausar, reanudar, detener, reiniciar y modificar el ritmo</w:t>
            </w:r>
          </w:p>
        </w:tc>
      </w:tr>
      <w:tr w:rsidR="003E57CC" w14:paraId="00CAC906" w14:textId="77777777" w:rsidTr="003E57CC">
        <w:trPr>
          <w:cantSplit/>
          <w:jc w:val="center"/>
        </w:trPr>
        <w:tc>
          <w:tcPr>
            <w:tcW w:w="1984" w:type="dxa"/>
            <w:shd w:val="clear" w:color="auto" w:fill="F3F6F8"/>
            <w:tcMar>
              <w:top w:w="65" w:type="dxa"/>
              <w:left w:w="100" w:type="dxa"/>
              <w:bottom w:w="65" w:type="dxa"/>
              <w:right w:w="100" w:type="dxa"/>
            </w:tcMar>
            <w:vAlign w:val="center"/>
          </w:tcPr>
          <w:p w14:paraId="63414667" w14:textId="77777777" w:rsidR="003E57CC" w:rsidRDefault="003E57CC" w:rsidP="00A51FA0">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5A36BBAD" w14:textId="77777777" w:rsidR="003E57CC" w:rsidRDefault="003E57CC" w:rsidP="00A51FA0">
            <w:pPr>
              <w:spacing w:line="240" w:lineRule="auto"/>
            </w:pPr>
            <w:r>
              <w:t>Contextos auth, bienvenida, menú, gameplay, inicio de nivel y victoria</w:t>
            </w:r>
          </w:p>
        </w:tc>
      </w:tr>
      <w:tr w:rsidR="003E57CC" w14:paraId="0B0D27D2" w14:textId="77777777" w:rsidTr="003E57CC">
        <w:trPr>
          <w:cantSplit/>
          <w:jc w:val="center"/>
        </w:trPr>
        <w:tc>
          <w:tcPr>
            <w:tcW w:w="1984" w:type="dxa"/>
            <w:tcMar>
              <w:top w:w="65" w:type="dxa"/>
              <w:left w:w="100" w:type="dxa"/>
              <w:bottom w:w="65" w:type="dxa"/>
              <w:right w:w="100" w:type="dxa"/>
            </w:tcMar>
            <w:vAlign w:val="center"/>
          </w:tcPr>
          <w:p w14:paraId="7E8E913D" w14:textId="77777777" w:rsidR="003E57CC" w:rsidRDefault="003E57CC" w:rsidP="00A51FA0">
            <w:pPr>
              <w:spacing w:line="240" w:lineRule="auto"/>
            </w:pPr>
            <w:r>
              <w:rPr>
                <w:b/>
              </w:rPr>
              <w:t>Procedimiento</w:t>
            </w:r>
          </w:p>
        </w:tc>
        <w:tc>
          <w:tcPr>
            <w:tcW w:w="7767" w:type="dxa"/>
            <w:tcMar>
              <w:top w:w="65" w:type="dxa"/>
              <w:left w:w="100" w:type="dxa"/>
              <w:bottom w:w="65" w:type="dxa"/>
              <w:right w:w="100" w:type="dxa"/>
            </w:tcMar>
            <w:vAlign w:val="center"/>
          </w:tcPr>
          <w:p w14:paraId="3E66DBDB" w14:textId="77777777" w:rsidR="003E57CC" w:rsidRDefault="003E57CC" w:rsidP="00A51FA0">
            <w:pPr>
              <w:spacing w:line="240" w:lineRule="auto"/>
            </w:pPr>
            <w:r>
              <w:t>Navegar entre pantallas, comprobar pista activa, mantener una misma pista cuando corresponde, modificar volumen/silencio y cerrar sesión</w:t>
            </w:r>
          </w:p>
        </w:tc>
      </w:tr>
      <w:tr w:rsidR="003E57CC" w14:paraId="1B335D4F" w14:textId="77777777" w:rsidTr="003E57CC">
        <w:trPr>
          <w:cantSplit/>
          <w:jc w:val="center"/>
        </w:trPr>
        <w:tc>
          <w:tcPr>
            <w:tcW w:w="1984" w:type="dxa"/>
            <w:shd w:val="clear" w:color="auto" w:fill="F3F6F8"/>
            <w:tcMar>
              <w:top w:w="65" w:type="dxa"/>
              <w:left w:w="100" w:type="dxa"/>
              <w:bottom w:w="65" w:type="dxa"/>
              <w:right w:w="100" w:type="dxa"/>
            </w:tcMar>
            <w:vAlign w:val="center"/>
          </w:tcPr>
          <w:p w14:paraId="12BD4CCD" w14:textId="77777777" w:rsidR="003E57CC" w:rsidRDefault="003E57CC" w:rsidP="00A51FA0">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03382014" w14:textId="015024E9" w:rsidR="003E57CC" w:rsidRDefault="003E57CC" w:rsidP="00A51FA0">
            <w:pPr>
              <w:spacing w:line="240" w:lineRule="auto"/>
            </w:pPr>
            <w:r>
              <w:t>UV y horas se mantienen independientes del ritmo; los controles conservan la configuración prevista</w:t>
            </w:r>
          </w:p>
        </w:tc>
      </w:tr>
      <w:tr w:rsidR="003E57CC" w14:paraId="65E6EE32" w14:textId="77777777" w:rsidTr="003E57CC">
        <w:trPr>
          <w:cantSplit/>
          <w:jc w:val="center"/>
        </w:trPr>
        <w:tc>
          <w:tcPr>
            <w:tcW w:w="1984" w:type="dxa"/>
            <w:tcMar>
              <w:top w:w="65" w:type="dxa"/>
              <w:left w:w="100" w:type="dxa"/>
              <w:bottom w:w="65" w:type="dxa"/>
              <w:right w:w="100" w:type="dxa"/>
            </w:tcMar>
            <w:vAlign w:val="center"/>
          </w:tcPr>
          <w:p w14:paraId="1C8F6277" w14:textId="77777777" w:rsidR="003E57CC" w:rsidRDefault="003E57CC" w:rsidP="00A51FA0">
            <w:pPr>
              <w:spacing w:line="240" w:lineRule="auto"/>
            </w:pPr>
            <w:r>
              <w:rPr>
                <w:b/>
              </w:rPr>
              <w:t>Resultado obtenido</w:t>
            </w:r>
          </w:p>
        </w:tc>
        <w:tc>
          <w:tcPr>
            <w:tcW w:w="7767" w:type="dxa"/>
            <w:tcMar>
              <w:top w:w="65" w:type="dxa"/>
              <w:left w:w="100" w:type="dxa"/>
              <w:bottom w:w="65" w:type="dxa"/>
              <w:right w:w="100" w:type="dxa"/>
            </w:tcMar>
            <w:vAlign w:val="center"/>
          </w:tcPr>
          <w:p w14:paraId="43C133A4" w14:textId="07F09089" w:rsidR="003E57CC" w:rsidRDefault="003E57CC" w:rsidP="00A51FA0">
            <w:pPr>
              <w:spacing w:line="240" w:lineRule="auto"/>
            </w:pPr>
            <w:r>
              <w:t>Los casos de simulación operacional, motor, tutorial y controles fueron validados; la corrida focal final de controles, diálogos y tutorial aprobó 22/22 casos</w:t>
            </w:r>
          </w:p>
        </w:tc>
      </w:tr>
      <w:tr w:rsidR="003E57CC" w14:paraId="291698DD" w14:textId="77777777" w:rsidTr="003E57CC">
        <w:trPr>
          <w:cantSplit/>
          <w:jc w:val="center"/>
        </w:trPr>
        <w:tc>
          <w:tcPr>
            <w:tcW w:w="1984" w:type="dxa"/>
            <w:shd w:val="clear" w:color="auto" w:fill="F3F6F8"/>
            <w:tcMar>
              <w:top w:w="65" w:type="dxa"/>
              <w:left w:w="100" w:type="dxa"/>
              <w:bottom w:w="65" w:type="dxa"/>
              <w:right w:w="100" w:type="dxa"/>
            </w:tcMar>
            <w:vAlign w:val="center"/>
          </w:tcPr>
          <w:p w14:paraId="674CE946" w14:textId="77777777" w:rsidR="003E57CC" w:rsidRDefault="003E57CC" w:rsidP="00A51FA0">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0C9E1EF7" w14:textId="77777777" w:rsidR="003E57CC" w:rsidRDefault="003E57CC" w:rsidP="003E57CC">
            <w:pPr>
              <w:keepNext/>
              <w:spacing w:line="240" w:lineRule="auto"/>
            </w:pPr>
            <w:r>
              <w:t>Aprobado</w:t>
            </w:r>
          </w:p>
        </w:tc>
      </w:tr>
    </w:tbl>
    <w:p w14:paraId="17422D56" w14:textId="4671CFAD" w:rsidR="003E57CC" w:rsidRDefault="003E57CC" w:rsidP="003E57CC">
      <w:pPr>
        <w:pStyle w:val="Descripcin"/>
      </w:pPr>
      <w:bookmarkStart w:id="343" w:name="_Toc241744403"/>
      <w:r>
        <w:t xml:space="preserve">Tabla </w:t>
      </w:r>
      <w:r w:rsidR="00AB3FAE">
        <w:fldChar w:fldCharType="begin"/>
      </w:r>
      <w:r w:rsidR="00AB3FAE">
        <w:instrText xml:space="preserve"> SEQ Tabla \* ARABIC </w:instrText>
      </w:r>
      <w:r w:rsidR="00AB3FAE">
        <w:fldChar w:fldCharType="separate"/>
      </w:r>
      <w:r w:rsidR="00AB3FAE">
        <w:rPr>
          <w:noProof/>
        </w:rPr>
        <w:t>59</w:t>
      </w:r>
      <w:r w:rsidR="00AB3FAE">
        <w:rPr>
          <w:noProof/>
        </w:rPr>
        <w:fldChar w:fldCharType="end"/>
      </w:r>
      <w:r>
        <w:t xml:space="preserve"> - </w:t>
      </w:r>
      <w:r w:rsidRPr="00A04A41">
        <w:t>- SIMULACIÓN DIDÁCTICA UV, HORAS Y RITMO</w:t>
      </w:r>
      <w:r>
        <w:t>.</w:t>
      </w:r>
      <w:bookmarkEnd w:id="343"/>
    </w:p>
    <w:p w14:paraId="35E0368C" w14:textId="588A7AF1" w:rsidR="003E57CC" w:rsidRPr="00AF05A0" w:rsidRDefault="003E57CC" w:rsidP="003E57CC">
      <w:pPr>
        <w:pStyle w:val="Ttulo4"/>
        <w:rPr>
          <w:rFonts w:eastAsia="Times New Roman"/>
          <w:lang w:eastAsia="es-ES_tradnl"/>
        </w:rPr>
      </w:pPr>
      <w:bookmarkStart w:id="344" w:name="_Toc241744294"/>
      <w:r w:rsidRPr="00AF05A0">
        <w:rPr>
          <w:rFonts w:eastAsia="Times New Roman"/>
          <w:lang w:eastAsia="es-ES_tradnl"/>
        </w:rPr>
        <w:t>PF-</w:t>
      </w:r>
      <w:r>
        <w:rPr>
          <w:rFonts w:eastAsia="Times New Roman"/>
          <w:lang w:eastAsia="es-ES_tradnl"/>
        </w:rPr>
        <w:t>11 -</w:t>
      </w:r>
      <w:r w:rsidRPr="00AF05A0">
        <w:rPr>
          <w:rFonts w:eastAsia="Times New Roman"/>
          <w:lang w:eastAsia="es-ES_tradnl"/>
        </w:rPr>
        <w:t xml:space="preserve"> </w:t>
      </w:r>
      <w:r>
        <w:t>REFERENCIAS GEOGRÁFICAS Y COBERTURA</w:t>
      </w:r>
      <w:bookmarkEnd w:id="344"/>
    </w:p>
    <w:p w14:paraId="75997997" w14:textId="77777777" w:rsidR="003E57CC" w:rsidRDefault="003E57CC" w:rsidP="003E57CC"/>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3E57CC" w14:paraId="20BE23C1" w14:textId="77777777" w:rsidTr="00A51FA0">
        <w:trPr>
          <w:cantSplit/>
          <w:tblHeader/>
          <w:jc w:val="center"/>
        </w:trPr>
        <w:tc>
          <w:tcPr>
            <w:tcW w:w="1984" w:type="dxa"/>
            <w:shd w:val="clear" w:color="auto" w:fill="25465B"/>
            <w:tcMar>
              <w:top w:w="65" w:type="dxa"/>
              <w:left w:w="100" w:type="dxa"/>
              <w:bottom w:w="65" w:type="dxa"/>
              <w:right w:w="100" w:type="dxa"/>
            </w:tcMar>
            <w:vAlign w:val="center"/>
          </w:tcPr>
          <w:p w14:paraId="1BDA82CE" w14:textId="77777777" w:rsidR="003E57CC" w:rsidRDefault="003E57CC" w:rsidP="00A51FA0">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28D8D05C" w14:textId="77777777" w:rsidR="003E57CC" w:rsidRDefault="003E57CC" w:rsidP="00A51FA0">
            <w:pPr>
              <w:spacing w:line="240" w:lineRule="auto"/>
            </w:pPr>
            <w:r>
              <w:rPr>
                <w:b/>
                <w:color w:val="FFFFFF"/>
              </w:rPr>
              <w:t>Descripción</w:t>
            </w:r>
          </w:p>
        </w:tc>
      </w:tr>
      <w:tr w:rsidR="003E57CC" w14:paraId="4B74B9F0" w14:textId="77777777" w:rsidTr="00A51FA0">
        <w:trPr>
          <w:cantSplit/>
          <w:jc w:val="center"/>
        </w:trPr>
        <w:tc>
          <w:tcPr>
            <w:tcW w:w="1984" w:type="dxa"/>
            <w:tcMar>
              <w:top w:w="65" w:type="dxa"/>
              <w:left w:w="100" w:type="dxa"/>
              <w:bottom w:w="65" w:type="dxa"/>
              <w:right w:w="100" w:type="dxa"/>
            </w:tcMar>
            <w:vAlign w:val="center"/>
          </w:tcPr>
          <w:p w14:paraId="396E5DC8" w14:textId="77777777" w:rsidR="003E57CC" w:rsidRDefault="003E57CC" w:rsidP="00A51FA0">
            <w:pPr>
              <w:spacing w:line="240" w:lineRule="auto"/>
            </w:pPr>
            <w:r>
              <w:rPr>
                <w:b/>
              </w:rPr>
              <w:t>Tipo y fase</w:t>
            </w:r>
          </w:p>
        </w:tc>
        <w:tc>
          <w:tcPr>
            <w:tcW w:w="7767" w:type="dxa"/>
            <w:tcMar>
              <w:top w:w="65" w:type="dxa"/>
              <w:left w:w="100" w:type="dxa"/>
              <w:bottom w:w="65" w:type="dxa"/>
              <w:right w:w="100" w:type="dxa"/>
            </w:tcMar>
            <w:vAlign w:val="center"/>
          </w:tcPr>
          <w:p w14:paraId="5A10A41C" w14:textId="71EF3372" w:rsidR="003E57CC" w:rsidRDefault="003E57CC" w:rsidP="00A51FA0">
            <w:pPr>
              <w:spacing w:line="240" w:lineRule="auto"/>
            </w:pPr>
            <w:r>
              <w:t>Prueba Funcional · Iteración 4 — Mapa y componente educativo</w:t>
            </w:r>
          </w:p>
        </w:tc>
      </w:tr>
      <w:tr w:rsidR="003E57CC" w14:paraId="681419D0" w14:textId="77777777" w:rsidTr="00A51FA0">
        <w:trPr>
          <w:cantSplit/>
          <w:jc w:val="center"/>
        </w:trPr>
        <w:tc>
          <w:tcPr>
            <w:tcW w:w="1984" w:type="dxa"/>
            <w:shd w:val="clear" w:color="auto" w:fill="F3F6F8"/>
            <w:tcMar>
              <w:top w:w="65" w:type="dxa"/>
              <w:left w:w="100" w:type="dxa"/>
              <w:bottom w:w="65" w:type="dxa"/>
              <w:right w:w="100" w:type="dxa"/>
            </w:tcMar>
            <w:vAlign w:val="center"/>
          </w:tcPr>
          <w:p w14:paraId="580DF804" w14:textId="77777777" w:rsidR="003E57CC" w:rsidRDefault="003E57CC" w:rsidP="00A51FA0">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2AF08466" w14:textId="77777777" w:rsidR="003E57CC" w:rsidRDefault="003E57CC" w:rsidP="00A51FA0">
            <w:pPr>
              <w:spacing w:line="240" w:lineRule="auto"/>
            </w:pPr>
            <w:r>
              <w:t>27/09/2026</w:t>
            </w:r>
          </w:p>
        </w:tc>
      </w:tr>
      <w:tr w:rsidR="003E57CC" w14:paraId="2BD3CDFB" w14:textId="77777777" w:rsidTr="00A51FA0">
        <w:trPr>
          <w:cantSplit/>
          <w:jc w:val="center"/>
        </w:trPr>
        <w:tc>
          <w:tcPr>
            <w:tcW w:w="1984" w:type="dxa"/>
            <w:tcMar>
              <w:top w:w="65" w:type="dxa"/>
              <w:left w:w="100" w:type="dxa"/>
              <w:bottom w:w="65" w:type="dxa"/>
              <w:right w:w="100" w:type="dxa"/>
            </w:tcMar>
            <w:vAlign w:val="center"/>
          </w:tcPr>
          <w:p w14:paraId="662F3BD1" w14:textId="77777777" w:rsidR="003E57CC" w:rsidRDefault="003E57CC" w:rsidP="00A51FA0">
            <w:pPr>
              <w:spacing w:line="240" w:lineRule="auto"/>
              <w:jc w:val="left"/>
            </w:pPr>
            <w:r>
              <w:rPr>
                <w:b/>
              </w:rPr>
              <w:t>Ejecución y responsable</w:t>
            </w:r>
          </w:p>
        </w:tc>
        <w:tc>
          <w:tcPr>
            <w:tcW w:w="7767" w:type="dxa"/>
            <w:tcMar>
              <w:top w:w="65" w:type="dxa"/>
              <w:left w:w="100" w:type="dxa"/>
              <w:bottom w:w="65" w:type="dxa"/>
              <w:right w:w="100" w:type="dxa"/>
            </w:tcMar>
            <w:vAlign w:val="center"/>
          </w:tcPr>
          <w:p w14:paraId="3D16B969" w14:textId="77777777" w:rsidR="003E57CC" w:rsidRDefault="003E57CC" w:rsidP="00A51FA0">
            <w:pPr>
              <w:spacing w:line="240" w:lineRule="auto"/>
            </w:pPr>
            <w:r>
              <w:t>27/09/2026 · Ejecución automatizada</w:t>
            </w:r>
          </w:p>
        </w:tc>
      </w:tr>
      <w:tr w:rsidR="003E57CC" w14:paraId="49859AB5" w14:textId="77777777" w:rsidTr="00A51FA0">
        <w:trPr>
          <w:cantSplit/>
          <w:jc w:val="center"/>
        </w:trPr>
        <w:tc>
          <w:tcPr>
            <w:tcW w:w="1984" w:type="dxa"/>
            <w:shd w:val="clear" w:color="auto" w:fill="F3F6F8"/>
            <w:tcMar>
              <w:top w:w="65" w:type="dxa"/>
              <w:left w:w="100" w:type="dxa"/>
              <w:bottom w:w="65" w:type="dxa"/>
              <w:right w:w="100" w:type="dxa"/>
            </w:tcMar>
            <w:vAlign w:val="center"/>
          </w:tcPr>
          <w:p w14:paraId="7791F20B" w14:textId="77777777" w:rsidR="003E57CC" w:rsidRDefault="003E57CC" w:rsidP="00A51FA0">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34FF845C" w14:textId="46A0D080" w:rsidR="003E57CC" w:rsidRDefault="003E57CC" w:rsidP="00A51FA0">
            <w:pPr>
              <w:spacing w:line="240" w:lineRule="auto"/>
            </w:pPr>
            <w:r>
              <w:t>Verificar barrios, zonas, POI y condiciones de cobertura</w:t>
            </w:r>
          </w:p>
        </w:tc>
      </w:tr>
      <w:tr w:rsidR="003E57CC" w14:paraId="0BE4F13D" w14:textId="77777777" w:rsidTr="00A51FA0">
        <w:trPr>
          <w:cantSplit/>
          <w:jc w:val="center"/>
        </w:trPr>
        <w:tc>
          <w:tcPr>
            <w:tcW w:w="1984" w:type="dxa"/>
            <w:tcMar>
              <w:top w:w="65" w:type="dxa"/>
              <w:left w:w="100" w:type="dxa"/>
              <w:bottom w:w="65" w:type="dxa"/>
              <w:right w:w="100" w:type="dxa"/>
            </w:tcMar>
            <w:vAlign w:val="center"/>
          </w:tcPr>
          <w:p w14:paraId="258CF111" w14:textId="77777777" w:rsidR="003E57CC" w:rsidRDefault="003E57CC" w:rsidP="00A51FA0">
            <w:pPr>
              <w:spacing w:line="240" w:lineRule="auto"/>
            </w:pPr>
            <w:r>
              <w:rPr>
                <w:b/>
              </w:rPr>
              <w:t>Precondiciones</w:t>
            </w:r>
          </w:p>
        </w:tc>
        <w:tc>
          <w:tcPr>
            <w:tcW w:w="7767" w:type="dxa"/>
            <w:tcMar>
              <w:top w:w="65" w:type="dxa"/>
              <w:left w:w="100" w:type="dxa"/>
              <w:bottom w:w="65" w:type="dxa"/>
              <w:right w:w="100" w:type="dxa"/>
            </w:tcMar>
            <w:vAlign w:val="center"/>
          </w:tcPr>
          <w:p w14:paraId="2B08CE74" w14:textId="6B6880E1" w:rsidR="003E57CC" w:rsidRDefault="003E57CC" w:rsidP="00A51FA0">
            <w:pPr>
              <w:spacing w:line="240" w:lineRule="auto"/>
            </w:pPr>
            <w:r>
              <w:t>Consultar referencias, seleccionar POI y evaluar diseños respecto de barrios, zonas, radios y objetivos</w:t>
            </w:r>
          </w:p>
        </w:tc>
      </w:tr>
      <w:tr w:rsidR="003E57CC" w14:paraId="600CD292" w14:textId="77777777" w:rsidTr="00A51FA0">
        <w:trPr>
          <w:cantSplit/>
          <w:jc w:val="center"/>
        </w:trPr>
        <w:tc>
          <w:tcPr>
            <w:tcW w:w="1984" w:type="dxa"/>
            <w:shd w:val="clear" w:color="auto" w:fill="F3F6F8"/>
            <w:tcMar>
              <w:top w:w="65" w:type="dxa"/>
              <w:left w:w="100" w:type="dxa"/>
              <w:bottom w:w="65" w:type="dxa"/>
              <w:right w:w="100" w:type="dxa"/>
            </w:tcMar>
            <w:vAlign w:val="center"/>
          </w:tcPr>
          <w:p w14:paraId="1307CC8C" w14:textId="77777777" w:rsidR="003E57CC" w:rsidRDefault="003E57CC" w:rsidP="00A51FA0">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2D3EDF64" w14:textId="6B54875F" w:rsidR="003E57CC" w:rsidRDefault="003E57CC" w:rsidP="00A51FA0">
            <w:pPr>
              <w:spacing w:line="240" w:lineRule="auto"/>
            </w:pPr>
            <w:r>
              <w:t>Referencias correctas y evaluación geográfica coherente con las reglas de los niveles</w:t>
            </w:r>
          </w:p>
        </w:tc>
      </w:tr>
      <w:tr w:rsidR="003E57CC" w14:paraId="204C7F99" w14:textId="77777777" w:rsidTr="00A51FA0">
        <w:trPr>
          <w:cantSplit/>
          <w:jc w:val="center"/>
        </w:trPr>
        <w:tc>
          <w:tcPr>
            <w:tcW w:w="1984" w:type="dxa"/>
            <w:tcMar>
              <w:top w:w="65" w:type="dxa"/>
              <w:left w:w="100" w:type="dxa"/>
              <w:bottom w:w="65" w:type="dxa"/>
              <w:right w:w="100" w:type="dxa"/>
            </w:tcMar>
            <w:vAlign w:val="center"/>
          </w:tcPr>
          <w:p w14:paraId="66F723AC" w14:textId="77777777" w:rsidR="003E57CC" w:rsidRDefault="003E57CC" w:rsidP="00A51FA0">
            <w:pPr>
              <w:spacing w:line="240" w:lineRule="auto"/>
            </w:pPr>
            <w:r>
              <w:rPr>
                <w:b/>
              </w:rPr>
              <w:t>Resultado obtenido</w:t>
            </w:r>
          </w:p>
        </w:tc>
        <w:tc>
          <w:tcPr>
            <w:tcW w:w="7767" w:type="dxa"/>
            <w:tcMar>
              <w:top w:w="65" w:type="dxa"/>
              <w:left w:w="100" w:type="dxa"/>
              <w:bottom w:w="65" w:type="dxa"/>
              <w:right w:w="100" w:type="dxa"/>
            </w:tcMar>
            <w:vAlign w:val="center"/>
          </w:tcPr>
          <w:p w14:paraId="32206842" w14:textId="50E56C69" w:rsidR="003E57CC" w:rsidRDefault="003E57CC" w:rsidP="00A51FA0">
            <w:pPr>
              <w:spacing w:line="240" w:lineRule="auto"/>
            </w:pPr>
            <w:r>
              <w:t>Las pruebas frontend y backend de geografía, POI y restricciones se ejecutaron correctamente dentro de las validaciones registradas</w:t>
            </w:r>
          </w:p>
        </w:tc>
      </w:tr>
      <w:tr w:rsidR="003E57CC" w14:paraId="45BC1FDA" w14:textId="77777777" w:rsidTr="00A51FA0">
        <w:trPr>
          <w:cantSplit/>
          <w:jc w:val="center"/>
        </w:trPr>
        <w:tc>
          <w:tcPr>
            <w:tcW w:w="1984" w:type="dxa"/>
            <w:shd w:val="clear" w:color="auto" w:fill="F3F6F8"/>
            <w:tcMar>
              <w:top w:w="65" w:type="dxa"/>
              <w:left w:w="100" w:type="dxa"/>
              <w:bottom w:w="65" w:type="dxa"/>
              <w:right w:w="100" w:type="dxa"/>
            </w:tcMar>
            <w:vAlign w:val="center"/>
          </w:tcPr>
          <w:p w14:paraId="31C7DF55" w14:textId="77777777" w:rsidR="003E57CC" w:rsidRDefault="003E57CC" w:rsidP="00A51FA0">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5BCF960C" w14:textId="77777777" w:rsidR="003E57CC" w:rsidRDefault="003E57CC" w:rsidP="003E57CC">
            <w:pPr>
              <w:keepNext/>
              <w:spacing w:line="240" w:lineRule="auto"/>
            </w:pPr>
            <w:r>
              <w:t>Aprobado</w:t>
            </w:r>
          </w:p>
        </w:tc>
      </w:tr>
    </w:tbl>
    <w:p w14:paraId="695325DB" w14:textId="2BB43873" w:rsidR="003E57CC" w:rsidRPr="003E57CC" w:rsidRDefault="003E57CC" w:rsidP="003E57CC">
      <w:pPr>
        <w:pStyle w:val="Descripcin"/>
      </w:pPr>
      <w:bookmarkStart w:id="345" w:name="_Toc241744404"/>
      <w:r>
        <w:t xml:space="preserve">Tabla </w:t>
      </w:r>
      <w:r w:rsidR="00AB3FAE">
        <w:fldChar w:fldCharType="begin"/>
      </w:r>
      <w:r w:rsidR="00AB3FAE">
        <w:instrText xml:space="preserve"> SEQ Tabla \* ARABIC </w:instrText>
      </w:r>
      <w:r w:rsidR="00AB3FAE">
        <w:fldChar w:fldCharType="separate"/>
      </w:r>
      <w:r w:rsidR="00AB3FAE">
        <w:rPr>
          <w:noProof/>
        </w:rPr>
        <w:t>60</w:t>
      </w:r>
      <w:r w:rsidR="00AB3FAE">
        <w:rPr>
          <w:noProof/>
        </w:rPr>
        <w:fldChar w:fldCharType="end"/>
      </w:r>
      <w:r>
        <w:t xml:space="preserve"> -</w:t>
      </w:r>
      <w:r w:rsidRPr="007C192B">
        <w:t>REFERENCIAS GEOGRÁFICAS Y COBERTURA</w:t>
      </w:r>
      <w:r>
        <w:t>.</w:t>
      </w:r>
      <w:bookmarkEnd w:id="345"/>
    </w:p>
    <w:p w14:paraId="543F5CE9" w14:textId="77777777" w:rsidR="005C7F2D" w:rsidRDefault="005C7F2D">
      <w:pPr>
        <w:suppressAutoHyphens w:val="0"/>
        <w:spacing w:before="200" w:after="200"/>
        <w:jc w:val="left"/>
        <w:rPr>
          <w:rFonts w:eastAsia="Times New Roman"/>
          <w:b/>
          <w:caps/>
          <w:color w:val="243255" w:themeColor="accent1" w:themeShade="7F"/>
          <w:spacing w:val="15"/>
          <w:sz w:val="24"/>
          <w:szCs w:val="22"/>
        </w:rPr>
      </w:pPr>
      <w:r>
        <w:br w:type="page"/>
      </w:r>
    </w:p>
    <w:p w14:paraId="5AD7D63A" w14:textId="44BE513D" w:rsidR="00746C56" w:rsidRPr="00791C38" w:rsidRDefault="00746C56" w:rsidP="00D123BD">
      <w:pPr>
        <w:pStyle w:val="Ttulo3"/>
      </w:pPr>
      <w:bookmarkStart w:id="346" w:name="_Toc241744295"/>
      <w:r w:rsidRPr="00791C38">
        <w:lastRenderedPageBreak/>
        <w:t>PRUEBAS DE PERSISTENCIA</w:t>
      </w:r>
      <w:bookmarkEnd w:id="346"/>
    </w:p>
    <w:p w14:paraId="2542520D" w14:textId="77777777" w:rsidR="00746C56" w:rsidRDefault="00746C56" w:rsidP="00C30CA7">
      <w:pPr>
        <w:pStyle w:val="Ttulo4"/>
      </w:pPr>
      <w:bookmarkStart w:id="347" w:name="_Toc241744296"/>
      <w:r w:rsidRPr="00791C38">
        <w:t>PP-01 - Persistencia de usuario</w:t>
      </w:r>
      <w:bookmarkEnd w:id="347"/>
    </w:p>
    <w:p w14:paraId="5C320AA2" w14:textId="77777777" w:rsidR="00C30CA7" w:rsidRDefault="00C30CA7" w:rsidP="00C30CA7"/>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3DB68EC1"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74B00D31"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20F6F8E1" w14:textId="77777777" w:rsidR="00E97790" w:rsidRDefault="00E97790" w:rsidP="001C0D66">
            <w:pPr>
              <w:spacing w:line="240" w:lineRule="auto"/>
            </w:pPr>
            <w:r>
              <w:rPr>
                <w:b/>
                <w:color w:val="FFFFFF"/>
              </w:rPr>
              <w:t>Descripción</w:t>
            </w:r>
          </w:p>
        </w:tc>
      </w:tr>
      <w:tr w:rsidR="00E97790" w14:paraId="577E02E6" w14:textId="77777777" w:rsidTr="001C0D66">
        <w:trPr>
          <w:cantSplit/>
          <w:jc w:val="center"/>
        </w:trPr>
        <w:tc>
          <w:tcPr>
            <w:tcW w:w="1984" w:type="dxa"/>
            <w:tcMar>
              <w:top w:w="65" w:type="dxa"/>
              <w:left w:w="100" w:type="dxa"/>
              <w:bottom w:w="65" w:type="dxa"/>
              <w:right w:w="100" w:type="dxa"/>
            </w:tcMar>
            <w:vAlign w:val="center"/>
          </w:tcPr>
          <w:p w14:paraId="1F8F52BD"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5865E138" w14:textId="77777777" w:rsidR="00E97790" w:rsidRDefault="00E97790" w:rsidP="001C0D66">
            <w:pPr>
              <w:spacing w:line="240" w:lineRule="auto"/>
            </w:pPr>
            <w:r>
              <w:t>Prueba de Persistencia · Iteración 1 — Usuarios y persistencia</w:t>
            </w:r>
          </w:p>
        </w:tc>
      </w:tr>
      <w:tr w:rsidR="00E97790" w14:paraId="07512068" w14:textId="77777777" w:rsidTr="001C0D66">
        <w:trPr>
          <w:cantSplit/>
          <w:jc w:val="center"/>
        </w:trPr>
        <w:tc>
          <w:tcPr>
            <w:tcW w:w="1984" w:type="dxa"/>
            <w:shd w:val="clear" w:color="auto" w:fill="F3F6F8"/>
            <w:tcMar>
              <w:top w:w="65" w:type="dxa"/>
              <w:left w:w="100" w:type="dxa"/>
              <w:bottom w:w="65" w:type="dxa"/>
              <w:right w:w="100" w:type="dxa"/>
            </w:tcMar>
            <w:vAlign w:val="center"/>
          </w:tcPr>
          <w:p w14:paraId="18421E6E"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3B961284" w14:textId="77777777" w:rsidR="00E97790" w:rsidRDefault="00E97790" w:rsidP="001C0D66">
            <w:pPr>
              <w:spacing w:line="240" w:lineRule="auto"/>
            </w:pPr>
            <w:r>
              <w:t>25/06/2026 (aproximada)</w:t>
            </w:r>
          </w:p>
        </w:tc>
      </w:tr>
      <w:tr w:rsidR="00E97790" w14:paraId="0BFB0FBF" w14:textId="77777777" w:rsidTr="001C0D66">
        <w:trPr>
          <w:cantSplit/>
          <w:jc w:val="center"/>
        </w:trPr>
        <w:tc>
          <w:tcPr>
            <w:tcW w:w="1984" w:type="dxa"/>
            <w:tcMar>
              <w:top w:w="65" w:type="dxa"/>
              <w:left w:w="100" w:type="dxa"/>
              <w:bottom w:w="65" w:type="dxa"/>
              <w:right w:w="100" w:type="dxa"/>
            </w:tcMar>
            <w:vAlign w:val="center"/>
          </w:tcPr>
          <w:p w14:paraId="4E54F013"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2B8AEEE2" w14:textId="77777777" w:rsidR="00E97790" w:rsidRDefault="00E97790" w:rsidP="001C0D66">
            <w:pPr>
              <w:spacing w:line="240" w:lineRule="auto"/>
            </w:pPr>
            <w:r>
              <w:t>Pendientes de registro para la ejecución completa de esta ficha.</w:t>
            </w:r>
          </w:p>
        </w:tc>
      </w:tr>
      <w:tr w:rsidR="00E97790" w14:paraId="467A2798" w14:textId="77777777" w:rsidTr="001C0D66">
        <w:trPr>
          <w:cantSplit/>
          <w:jc w:val="center"/>
        </w:trPr>
        <w:tc>
          <w:tcPr>
            <w:tcW w:w="1984" w:type="dxa"/>
            <w:shd w:val="clear" w:color="auto" w:fill="F3F6F8"/>
            <w:tcMar>
              <w:top w:w="65" w:type="dxa"/>
              <w:left w:w="100" w:type="dxa"/>
              <w:bottom w:w="65" w:type="dxa"/>
              <w:right w:w="100" w:type="dxa"/>
            </w:tcMar>
            <w:vAlign w:val="center"/>
          </w:tcPr>
          <w:p w14:paraId="3997DC57"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11ECDA2A" w14:textId="77777777" w:rsidR="00E97790" w:rsidRDefault="00E97790" w:rsidP="001C0D66">
            <w:pPr>
              <w:spacing w:line="240" w:lineRule="auto"/>
            </w:pPr>
            <w:r>
              <w:t>Comprobar que los datos de un usuario permanezcan almacenados en PostgreSQL.</w:t>
            </w:r>
          </w:p>
        </w:tc>
      </w:tr>
      <w:tr w:rsidR="00E97790" w14:paraId="1538D68A" w14:textId="77777777" w:rsidTr="001C0D66">
        <w:trPr>
          <w:cantSplit/>
          <w:jc w:val="center"/>
        </w:trPr>
        <w:tc>
          <w:tcPr>
            <w:tcW w:w="1984" w:type="dxa"/>
            <w:tcMar>
              <w:top w:w="65" w:type="dxa"/>
              <w:left w:w="100" w:type="dxa"/>
              <w:bottom w:w="65" w:type="dxa"/>
              <w:right w:w="100" w:type="dxa"/>
            </w:tcMar>
            <w:vAlign w:val="center"/>
          </w:tcPr>
          <w:p w14:paraId="574DBDBF"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5C7525D2" w14:textId="77777777" w:rsidR="00E97790" w:rsidRDefault="00E97790" w:rsidP="001C0D66">
            <w:pPr>
              <w:spacing w:line="240" w:lineRule="auto"/>
            </w:pPr>
            <w:r>
              <w:t>Base de datos disponible.</w:t>
            </w:r>
          </w:p>
        </w:tc>
      </w:tr>
      <w:tr w:rsidR="00E97790" w14:paraId="4F22F7C3" w14:textId="77777777" w:rsidTr="001C0D66">
        <w:trPr>
          <w:cantSplit/>
          <w:jc w:val="center"/>
        </w:trPr>
        <w:tc>
          <w:tcPr>
            <w:tcW w:w="1984" w:type="dxa"/>
            <w:shd w:val="clear" w:color="auto" w:fill="F3F6F8"/>
            <w:tcMar>
              <w:top w:w="65" w:type="dxa"/>
              <w:left w:w="100" w:type="dxa"/>
              <w:bottom w:w="65" w:type="dxa"/>
              <w:right w:w="100" w:type="dxa"/>
            </w:tcMar>
            <w:vAlign w:val="center"/>
          </w:tcPr>
          <w:p w14:paraId="408B192A"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33514078" w14:textId="77777777" w:rsidR="00E97790" w:rsidRDefault="00E97790" w:rsidP="001C0D66">
            <w:pPr>
              <w:spacing w:line="240" w:lineRule="auto"/>
            </w:pPr>
            <w:r>
              <w:t>Cuenta de prueba creada mediante registro.</w:t>
            </w:r>
          </w:p>
        </w:tc>
      </w:tr>
      <w:tr w:rsidR="00E97790" w14:paraId="0F0C4E7A" w14:textId="77777777" w:rsidTr="001C0D66">
        <w:trPr>
          <w:cantSplit/>
          <w:jc w:val="center"/>
        </w:trPr>
        <w:tc>
          <w:tcPr>
            <w:tcW w:w="1984" w:type="dxa"/>
            <w:tcMar>
              <w:top w:w="65" w:type="dxa"/>
              <w:left w:w="100" w:type="dxa"/>
              <w:bottom w:w="65" w:type="dxa"/>
              <w:right w:w="100" w:type="dxa"/>
            </w:tcMar>
            <w:vAlign w:val="center"/>
          </w:tcPr>
          <w:p w14:paraId="0B87C836"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73188752" w14:textId="77777777" w:rsidR="00E97790" w:rsidRDefault="00E97790" w:rsidP="001C0D66">
            <w:pPr>
              <w:spacing w:line="240" w:lineRule="auto"/>
            </w:pPr>
            <w:r>
              <w:t>Registrar la cuenta. Consultar sus datos en PostgreSQL sin exponer credenciales. Cerrar sesión y volver a autenticarse. Comparar identidad y rol.</w:t>
            </w:r>
          </w:p>
        </w:tc>
      </w:tr>
      <w:tr w:rsidR="00E97790" w14:paraId="1A3C12EC" w14:textId="77777777" w:rsidTr="001C0D66">
        <w:trPr>
          <w:cantSplit/>
          <w:jc w:val="center"/>
        </w:trPr>
        <w:tc>
          <w:tcPr>
            <w:tcW w:w="1984" w:type="dxa"/>
            <w:shd w:val="clear" w:color="auto" w:fill="F3F6F8"/>
            <w:tcMar>
              <w:top w:w="65" w:type="dxa"/>
              <w:left w:w="100" w:type="dxa"/>
              <w:bottom w:w="65" w:type="dxa"/>
              <w:right w:w="100" w:type="dxa"/>
            </w:tcMar>
            <w:vAlign w:val="center"/>
          </w:tcPr>
          <w:p w14:paraId="662B5132"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26D6D1D1" w14:textId="77777777" w:rsidR="00E97790" w:rsidRDefault="00E97790" w:rsidP="001C0D66">
            <w:pPr>
              <w:spacing w:line="240" w:lineRule="auto"/>
            </w:pPr>
            <w:r>
              <w:t>La cuenta permanece almacenada y recuperable; la contraseña está protegida, no almacenada en texto plano.</w:t>
            </w:r>
          </w:p>
        </w:tc>
      </w:tr>
      <w:tr w:rsidR="00E97790" w14:paraId="64FE679C" w14:textId="77777777" w:rsidTr="001C0D66">
        <w:trPr>
          <w:cantSplit/>
          <w:jc w:val="center"/>
        </w:trPr>
        <w:tc>
          <w:tcPr>
            <w:tcW w:w="1984" w:type="dxa"/>
            <w:tcMar>
              <w:top w:w="65" w:type="dxa"/>
              <w:left w:w="100" w:type="dxa"/>
              <w:bottom w:w="65" w:type="dxa"/>
              <w:right w:w="100" w:type="dxa"/>
            </w:tcMar>
            <w:vAlign w:val="center"/>
          </w:tcPr>
          <w:p w14:paraId="0DAEB2F7"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02146F4C" w14:textId="1A60C6F6" w:rsidR="00E97790" w:rsidRDefault="005C7F2D" w:rsidP="005C7F2D">
            <w:pPr>
              <w:pStyle w:val="NormalWeb"/>
            </w:pPr>
            <w:r>
              <w:t>Se verificó persistencia real de usuarios en PostgreSQL temporal y protección de contraseñas mediante hash. Las pruebas de seguridad incluyeron autenticación y comportamiento de sesiones sobre datos persistidos.</w:t>
            </w:r>
          </w:p>
        </w:tc>
      </w:tr>
      <w:tr w:rsidR="00E97790" w14:paraId="20C49FA3" w14:textId="77777777" w:rsidTr="001C0D66">
        <w:trPr>
          <w:cantSplit/>
          <w:jc w:val="center"/>
        </w:trPr>
        <w:tc>
          <w:tcPr>
            <w:tcW w:w="1984" w:type="dxa"/>
            <w:shd w:val="clear" w:color="auto" w:fill="F3F6F8"/>
            <w:tcMar>
              <w:top w:w="65" w:type="dxa"/>
              <w:left w:w="100" w:type="dxa"/>
              <w:bottom w:w="65" w:type="dxa"/>
              <w:right w:w="100" w:type="dxa"/>
            </w:tcMar>
            <w:vAlign w:val="center"/>
          </w:tcPr>
          <w:p w14:paraId="0ED9C3F0"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533E86C2" w14:textId="7F714832" w:rsidR="00E97790" w:rsidRDefault="005C7F2D" w:rsidP="001C0D66">
            <w:pPr>
              <w:spacing w:line="240" w:lineRule="auto"/>
            </w:pPr>
            <w:r>
              <w:t>Aprobado.</w:t>
            </w:r>
          </w:p>
        </w:tc>
      </w:tr>
      <w:tr w:rsidR="00E97790" w14:paraId="7AADCD8C" w14:textId="77777777" w:rsidTr="001C0D66">
        <w:trPr>
          <w:cantSplit/>
          <w:jc w:val="center"/>
        </w:trPr>
        <w:tc>
          <w:tcPr>
            <w:tcW w:w="1984" w:type="dxa"/>
            <w:shd w:val="clear" w:color="auto" w:fill="F3F6F8"/>
            <w:tcMar>
              <w:top w:w="65" w:type="dxa"/>
              <w:left w:w="100" w:type="dxa"/>
              <w:bottom w:w="65" w:type="dxa"/>
              <w:right w:w="100" w:type="dxa"/>
            </w:tcMar>
            <w:vAlign w:val="center"/>
          </w:tcPr>
          <w:p w14:paraId="5C289D07" w14:textId="77777777" w:rsidR="00E97790" w:rsidRDefault="00E97790" w:rsidP="001C0D66">
            <w:pPr>
              <w:spacing w:line="240" w:lineRule="auto"/>
            </w:pPr>
            <w:r>
              <w:rPr>
                <w:b/>
              </w:rPr>
              <w:t>Antecedente</w:t>
            </w:r>
          </w:p>
        </w:tc>
        <w:tc>
          <w:tcPr>
            <w:tcW w:w="7767" w:type="dxa"/>
            <w:shd w:val="clear" w:color="auto" w:fill="F3F6F8"/>
            <w:tcMar>
              <w:top w:w="65" w:type="dxa"/>
              <w:left w:w="100" w:type="dxa"/>
              <w:bottom w:w="65" w:type="dxa"/>
              <w:right w:w="100" w:type="dxa"/>
            </w:tcMar>
            <w:vAlign w:val="center"/>
          </w:tcPr>
          <w:p w14:paraId="1D1CF348" w14:textId="77777777" w:rsidR="00E97790" w:rsidRDefault="00E97790" w:rsidP="001C0D66">
            <w:pPr>
              <w:spacing w:line="240" w:lineRule="auto"/>
            </w:pPr>
            <w:r>
              <w:t>Testing de persistencia contemplado y ejecutado en Iteración 1; adjuntar evidencia concreta. No revalidado en esta revisión.</w:t>
            </w:r>
          </w:p>
        </w:tc>
      </w:tr>
      <w:tr w:rsidR="00E97790" w14:paraId="2F32CAD7" w14:textId="77777777" w:rsidTr="001C0D66">
        <w:trPr>
          <w:cantSplit/>
          <w:jc w:val="center"/>
        </w:trPr>
        <w:tc>
          <w:tcPr>
            <w:tcW w:w="1984" w:type="dxa"/>
            <w:tcMar>
              <w:top w:w="65" w:type="dxa"/>
              <w:left w:w="100" w:type="dxa"/>
              <w:bottom w:w="65" w:type="dxa"/>
              <w:right w:w="100" w:type="dxa"/>
            </w:tcMar>
            <w:vAlign w:val="center"/>
          </w:tcPr>
          <w:p w14:paraId="78B35D21" w14:textId="77777777" w:rsidR="00E97790" w:rsidRDefault="00E97790" w:rsidP="001C0D66">
            <w:pPr>
              <w:spacing w:line="240" w:lineRule="auto"/>
            </w:pPr>
            <w:r>
              <w:rPr>
                <w:b/>
              </w:rPr>
              <w:t>Incidencia</w:t>
            </w:r>
          </w:p>
        </w:tc>
        <w:tc>
          <w:tcPr>
            <w:tcW w:w="7767" w:type="dxa"/>
            <w:tcMar>
              <w:top w:w="65" w:type="dxa"/>
              <w:left w:w="100" w:type="dxa"/>
              <w:bottom w:w="65" w:type="dxa"/>
              <w:right w:w="100" w:type="dxa"/>
            </w:tcMar>
            <w:vAlign w:val="center"/>
          </w:tcPr>
          <w:p w14:paraId="1408C323" w14:textId="77777777" w:rsidR="00E97790" w:rsidRDefault="00E97790" w:rsidP="0048025C">
            <w:pPr>
              <w:keepNext/>
              <w:spacing w:line="240" w:lineRule="auto"/>
            </w:pPr>
            <w:r>
              <w:t>Registrar identificador y detalle si se detecta un fallo.</w:t>
            </w:r>
          </w:p>
        </w:tc>
      </w:tr>
    </w:tbl>
    <w:p w14:paraId="21656FCC" w14:textId="09971542" w:rsidR="0048025C" w:rsidRDefault="0048025C" w:rsidP="00A26F37">
      <w:pPr>
        <w:pStyle w:val="Descripcin"/>
      </w:pPr>
      <w:bookmarkStart w:id="348" w:name="_Toc241744405"/>
      <w:r>
        <w:t xml:space="preserve">Tabla </w:t>
      </w:r>
      <w:r w:rsidR="00AB3FAE">
        <w:fldChar w:fldCharType="begin"/>
      </w:r>
      <w:r w:rsidR="00AB3FAE">
        <w:instrText xml:space="preserve"> SEQ Tabla \* ARABIC </w:instrText>
      </w:r>
      <w:r w:rsidR="00AB3FAE">
        <w:fldChar w:fldCharType="separate"/>
      </w:r>
      <w:r w:rsidR="00AB3FAE">
        <w:rPr>
          <w:noProof/>
        </w:rPr>
        <w:t>61</w:t>
      </w:r>
      <w:r w:rsidR="00AB3FAE">
        <w:rPr>
          <w:noProof/>
        </w:rPr>
        <w:fldChar w:fldCharType="end"/>
      </w:r>
      <w:r>
        <w:t xml:space="preserve"> - </w:t>
      </w:r>
      <w:r w:rsidRPr="00160DF3">
        <w:t>PP-01 - PERSISTENCIA DE USUARIO</w:t>
      </w:r>
      <w:r>
        <w:t>.</w:t>
      </w:r>
      <w:bookmarkEnd w:id="348"/>
    </w:p>
    <w:p w14:paraId="252CFBB5" w14:textId="0B413A26" w:rsidR="00C30CA7" w:rsidRPr="001511E9" w:rsidRDefault="00746C56" w:rsidP="001511E9">
      <w:pPr>
        <w:pStyle w:val="Ttulo4"/>
      </w:pPr>
      <w:bookmarkStart w:id="349" w:name="_Toc241744297"/>
      <w:r w:rsidRPr="00791C38">
        <w:t>PP-02 - Guardado y recuperación de diseño</w:t>
      </w:r>
      <w:bookmarkEnd w:id="349"/>
    </w:p>
    <w:p w14:paraId="77BD2AA2" w14:textId="77777777" w:rsidR="00E97790" w:rsidRPr="00E97790" w:rsidRDefault="00E97790" w:rsidP="00E9779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50899FDF"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7F9B4228"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0245F30B" w14:textId="77777777" w:rsidR="00E97790" w:rsidRDefault="00E97790" w:rsidP="001C0D66">
            <w:pPr>
              <w:spacing w:line="240" w:lineRule="auto"/>
            </w:pPr>
            <w:r>
              <w:rPr>
                <w:b/>
                <w:color w:val="FFFFFF"/>
              </w:rPr>
              <w:t>Descripción</w:t>
            </w:r>
          </w:p>
        </w:tc>
      </w:tr>
      <w:tr w:rsidR="00E97790" w14:paraId="4706DCA3" w14:textId="77777777" w:rsidTr="001C0D66">
        <w:trPr>
          <w:cantSplit/>
          <w:jc w:val="center"/>
        </w:trPr>
        <w:tc>
          <w:tcPr>
            <w:tcW w:w="1984" w:type="dxa"/>
            <w:tcMar>
              <w:top w:w="65" w:type="dxa"/>
              <w:left w:w="100" w:type="dxa"/>
              <w:bottom w:w="65" w:type="dxa"/>
              <w:right w:w="100" w:type="dxa"/>
            </w:tcMar>
            <w:vAlign w:val="center"/>
          </w:tcPr>
          <w:p w14:paraId="4AC714AA"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5270A8C1" w14:textId="77777777" w:rsidR="00E97790" w:rsidRDefault="00E97790" w:rsidP="001C0D66">
            <w:pPr>
              <w:spacing w:line="240" w:lineRule="auto"/>
            </w:pPr>
            <w:r>
              <w:t>Prueba de Persistencia · Iteración 2 — Editor y gestión de diseños</w:t>
            </w:r>
          </w:p>
        </w:tc>
      </w:tr>
      <w:tr w:rsidR="00E97790" w14:paraId="40BF492F" w14:textId="77777777" w:rsidTr="001C0D66">
        <w:trPr>
          <w:cantSplit/>
          <w:jc w:val="center"/>
        </w:trPr>
        <w:tc>
          <w:tcPr>
            <w:tcW w:w="1984" w:type="dxa"/>
            <w:shd w:val="clear" w:color="auto" w:fill="F3F6F8"/>
            <w:tcMar>
              <w:top w:w="65" w:type="dxa"/>
              <w:left w:w="100" w:type="dxa"/>
              <w:bottom w:w="65" w:type="dxa"/>
              <w:right w:w="100" w:type="dxa"/>
            </w:tcMar>
            <w:vAlign w:val="center"/>
          </w:tcPr>
          <w:p w14:paraId="6D4B41F6"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7B2E7805" w14:textId="77777777" w:rsidR="00E97790" w:rsidRDefault="00E97790" w:rsidP="001C0D66">
            <w:pPr>
              <w:spacing w:line="240" w:lineRule="auto"/>
            </w:pPr>
            <w:r>
              <w:t>29/07/2026 (aproximada)</w:t>
            </w:r>
          </w:p>
        </w:tc>
      </w:tr>
      <w:tr w:rsidR="00E97790" w14:paraId="400D3D71" w14:textId="77777777" w:rsidTr="001C0D66">
        <w:trPr>
          <w:cantSplit/>
          <w:jc w:val="center"/>
        </w:trPr>
        <w:tc>
          <w:tcPr>
            <w:tcW w:w="1984" w:type="dxa"/>
            <w:tcMar>
              <w:top w:w="65" w:type="dxa"/>
              <w:left w:w="100" w:type="dxa"/>
              <w:bottom w:w="65" w:type="dxa"/>
              <w:right w:w="100" w:type="dxa"/>
            </w:tcMar>
            <w:vAlign w:val="center"/>
          </w:tcPr>
          <w:p w14:paraId="0567632C"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6A545351" w14:textId="77777777" w:rsidR="00E97790" w:rsidRDefault="00E97790" w:rsidP="001C0D66">
            <w:pPr>
              <w:spacing w:line="240" w:lineRule="auto"/>
            </w:pPr>
            <w:r>
              <w:t>Pendientes de registro para la ejecución completa de esta ficha.</w:t>
            </w:r>
          </w:p>
        </w:tc>
      </w:tr>
      <w:tr w:rsidR="00E97790" w14:paraId="42F9550F" w14:textId="77777777" w:rsidTr="001C0D66">
        <w:trPr>
          <w:cantSplit/>
          <w:jc w:val="center"/>
        </w:trPr>
        <w:tc>
          <w:tcPr>
            <w:tcW w:w="1984" w:type="dxa"/>
            <w:shd w:val="clear" w:color="auto" w:fill="F3F6F8"/>
            <w:tcMar>
              <w:top w:w="65" w:type="dxa"/>
              <w:left w:w="100" w:type="dxa"/>
              <w:bottom w:w="65" w:type="dxa"/>
              <w:right w:w="100" w:type="dxa"/>
            </w:tcMar>
            <w:vAlign w:val="center"/>
          </w:tcPr>
          <w:p w14:paraId="56FAEAEC"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73133586" w14:textId="77777777" w:rsidR="00E97790" w:rsidRDefault="00E97790" w:rsidP="001C0D66">
            <w:pPr>
              <w:spacing w:line="240" w:lineRule="auto"/>
            </w:pPr>
            <w:r>
              <w:t>Verificar que un diseño pueda guardarse y recuperarse posteriormente.</w:t>
            </w:r>
          </w:p>
        </w:tc>
      </w:tr>
      <w:tr w:rsidR="00E97790" w14:paraId="2D2306C9" w14:textId="77777777" w:rsidTr="001C0D66">
        <w:trPr>
          <w:cantSplit/>
          <w:jc w:val="center"/>
        </w:trPr>
        <w:tc>
          <w:tcPr>
            <w:tcW w:w="1984" w:type="dxa"/>
            <w:tcMar>
              <w:top w:w="65" w:type="dxa"/>
              <w:left w:w="100" w:type="dxa"/>
              <w:bottom w:w="65" w:type="dxa"/>
              <w:right w:w="100" w:type="dxa"/>
            </w:tcMar>
            <w:vAlign w:val="center"/>
          </w:tcPr>
          <w:p w14:paraId="7240F231"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40984886" w14:textId="77777777" w:rsidR="00E97790" w:rsidRDefault="00E97790" w:rsidP="001C0D66">
            <w:pPr>
              <w:spacing w:line="240" w:lineRule="auto"/>
            </w:pPr>
            <w:r>
              <w:t>Usuario autenticado y diseño creado.</w:t>
            </w:r>
          </w:p>
        </w:tc>
      </w:tr>
      <w:tr w:rsidR="00E97790" w14:paraId="3879C99E" w14:textId="77777777" w:rsidTr="001C0D66">
        <w:trPr>
          <w:cantSplit/>
          <w:jc w:val="center"/>
        </w:trPr>
        <w:tc>
          <w:tcPr>
            <w:tcW w:w="1984" w:type="dxa"/>
            <w:shd w:val="clear" w:color="auto" w:fill="F3F6F8"/>
            <w:tcMar>
              <w:top w:w="65" w:type="dxa"/>
              <w:left w:w="100" w:type="dxa"/>
              <w:bottom w:w="65" w:type="dxa"/>
              <w:right w:w="100" w:type="dxa"/>
            </w:tcMar>
            <w:vAlign w:val="center"/>
          </w:tcPr>
          <w:p w14:paraId="33C81926"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1E798F43" w14:textId="77777777" w:rsidR="00E97790" w:rsidRDefault="00E97790" w:rsidP="001C0D66">
            <w:pPr>
              <w:spacing w:line="240" w:lineRule="auto"/>
            </w:pPr>
            <w:r>
              <w:t>Red QA con estaciones A y B y línea L1.</w:t>
            </w:r>
          </w:p>
        </w:tc>
      </w:tr>
      <w:tr w:rsidR="00E97790" w14:paraId="4E9FAACC" w14:textId="77777777" w:rsidTr="001C0D66">
        <w:trPr>
          <w:cantSplit/>
          <w:jc w:val="center"/>
        </w:trPr>
        <w:tc>
          <w:tcPr>
            <w:tcW w:w="1984" w:type="dxa"/>
            <w:tcMar>
              <w:top w:w="65" w:type="dxa"/>
              <w:left w:w="100" w:type="dxa"/>
              <w:bottom w:w="65" w:type="dxa"/>
              <w:right w:w="100" w:type="dxa"/>
            </w:tcMar>
            <w:vAlign w:val="center"/>
          </w:tcPr>
          <w:p w14:paraId="333888CB"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1AE497C9" w14:textId="77777777" w:rsidR="00E97790" w:rsidRDefault="00E97790" w:rsidP="001C0D66">
            <w:pPr>
              <w:spacing w:line="240" w:lineRule="auto"/>
            </w:pPr>
            <w:r>
              <w:t>Registrar nombres, posiciones y conexiones. Guardar, salir del editor y recuperar el diseño. Comparar todos los elementos.</w:t>
            </w:r>
          </w:p>
        </w:tc>
      </w:tr>
      <w:tr w:rsidR="00E97790" w14:paraId="1BC88FC9" w14:textId="77777777" w:rsidTr="001C0D66">
        <w:trPr>
          <w:cantSplit/>
          <w:jc w:val="center"/>
        </w:trPr>
        <w:tc>
          <w:tcPr>
            <w:tcW w:w="1984" w:type="dxa"/>
            <w:shd w:val="clear" w:color="auto" w:fill="F3F6F8"/>
            <w:tcMar>
              <w:top w:w="65" w:type="dxa"/>
              <w:left w:w="100" w:type="dxa"/>
              <w:bottom w:w="65" w:type="dxa"/>
              <w:right w:w="100" w:type="dxa"/>
            </w:tcMar>
            <w:vAlign w:val="center"/>
          </w:tcPr>
          <w:p w14:paraId="5E683776"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5F24A486" w14:textId="77777777" w:rsidR="00E97790" w:rsidRDefault="00E97790" w:rsidP="001C0D66">
            <w:pPr>
              <w:spacing w:line="240" w:lineRule="auto"/>
            </w:pPr>
            <w:r>
              <w:t>Se recuperan nombres, posiciones y relaciones sin pérdida ni duplicación.</w:t>
            </w:r>
          </w:p>
        </w:tc>
      </w:tr>
      <w:tr w:rsidR="00E97790" w14:paraId="1E722417" w14:textId="77777777" w:rsidTr="001C0D66">
        <w:trPr>
          <w:cantSplit/>
          <w:jc w:val="center"/>
        </w:trPr>
        <w:tc>
          <w:tcPr>
            <w:tcW w:w="1984" w:type="dxa"/>
            <w:tcMar>
              <w:top w:w="65" w:type="dxa"/>
              <w:left w:w="100" w:type="dxa"/>
              <w:bottom w:w="65" w:type="dxa"/>
              <w:right w:w="100" w:type="dxa"/>
            </w:tcMar>
            <w:vAlign w:val="center"/>
          </w:tcPr>
          <w:p w14:paraId="7840C318" w14:textId="77777777" w:rsidR="00E97790" w:rsidRDefault="00E97790" w:rsidP="001C0D66">
            <w:pPr>
              <w:spacing w:line="240" w:lineRule="auto"/>
            </w:pPr>
            <w:r>
              <w:rPr>
                <w:b/>
              </w:rPr>
              <w:lastRenderedPageBreak/>
              <w:t>Resultado obtenido</w:t>
            </w:r>
          </w:p>
        </w:tc>
        <w:tc>
          <w:tcPr>
            <w:tcW w:w="7767" w:type="dxa"/>
            <w:tcMar>
              <w:top w:w="65" w:type="dxa"/>
              <w:left w:w="100" w:type="dxa"/>
              <w:bottom w:w="65" w:type="dxa"/>
              <w:right w:w="100" w:type="dxa"/>
            </w:tcMar>
            <w:vAlign w:val="center"/>
          </w:tcPr>
          <w:p w14:paraId="67896EF2" w14:textId="786B9455" w:rsidR="00E97790" w:rsidRDefault="005C7F2D" w:rsidP="001C0D66">
            <w:pPr>
              <w:spacing w:line="240" w:lineRule="auto"/>
            </w:pPr>
            <w:r>
              <w:t>Los recorridos de integración verificaron lectura y guardado real de diseños. La auditoría de rendimiento registró además operaciones reales de lectura y guardado sobre el backend y PostgreSQL temporal.</w:t>
            </w:r>
          </w:p>
        </w:tc>
      </w:tr>
      <w:tr w:rsidR="00E97790" w14:paraId="30E5B293" w14:textId="77777777" w:rsidTr="001C0D66">
        <w:trPr>
          <w:cantSplit/>
          <w:jc w:val="center"/>
        </w:trPr>
        <w:tc>
          <w:tcPr>
            <w:tcW w:w="1984" w:type="dxa"/>
            <w:shd w:val="clear" w:color="auto" w:fill="F3F6F8"/>
            <w:tcMar>
              <w:top w:w="65" w:type="dxa"/>
              <w:left w:w="100" w:type="dxa"/>
              <w:bottom w:w="65" w:type="dxa"/>
              <w:right w:w="100" w:type="dxa"/>
            </w:tcMar>
            <w:vAlign w:val="center"/>
          </w:tcPr>
          <w:p w14:paraId="1BDF4898"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5FF0B892" w14:textId="27596B5B" w:rsidR="00E97790" w:rsidRDefault="005C7F2D" w:rsidP="001C0D66">
            <w:pPr>
              <w:spacing w:line="240" w:lineRule="auto"/>
            </w:pPr>
            <w:r>
              <w:t>Aprobado dentro del alcance automatizado.</w:t>
            </w:r>
          </w:p>
        </w:tc>
      </w:tr>
      <w:tr w:rsidR="00E97790" w14:paraId="73C3B18D" w14:textId="77777777" w:rsidTr="001C0D66">
        <w:trPr>
          <w:cantSplit/>
          <w:jc w:val="center"/>
        </w:trPr>
        <w:tc>
          <w:tcPr>
            <w:tcW w:w="1984" w:type="dxa"/>
            <w:shd w:val="clear" w:color="auto" w:fill="F3F6F8"/>
            <w:tcMar>
              <w:top w:w="65" w:type="dxa"/>
              <w:left w:w="100" w:type="dxa"/>
              <w:bottom w:w="65" w:type="dxa"/>
              <w:right w:w="100" w:type="dxa"/>
            </w:tcMar>
            <w:vAlign w:val="center"/>
          </w:tcPr>
          <w:p w14:paraId="423D9C79" w14:textId="77777777" w:rsidR="00E97790" w:rsidRDefault="00E97790" w:rsidP="001C0D66">
            <w:pPr>
              <w:spacing w:line="240" w:lineRule="auto"/>
            </w:pPr>
            <w:r>
              <w:rPr>
                <w:b/>
              </w:rPr>
              <w:t>Cobertura relacionada</w:t>
            </w:r>
          </w:p>
        </w:tc>
        <w:tc>
          <w:tcPr>
            <w:tcW w:w="7767" w:type="dxa"/>
            <w:shd w:val="clear" w:color="auto" w:fill="F3F6F8"/>
            <w:tcMar>
              <w:top w:w="65" w:type="dxa"/>
              <w:left w:w="100" w:type="dxa"/>
              <w:bottom w:w="65" w:type="dxa"/>
              <w:right w:w="100" w:type="dxa"/>
            </w:tcMar>
            <w:vAlign w:val="center"/>
          </w:tcPr>
          <w:p w14:paraId="50A8B8BB" w14:textId="77777777" w:rsidR="00E97790" w:rsidRDefault="00E97790" w:rsidP="001C0D66">
            <w:pPr>
              <w:spacing w:line="240" w:lineRule="auto"/>
            </w:pPr>
            <w:r>
              <w:t>SimulacionServiceEstadoTest pasó sus 7 casos con dependencias simuladas; no acredita recuperación real desde PostgreSQL ni comportamiento del editor.</w:t>
            </w:r>
          </w:p>
        </w:tc>
      </w:tr>
      <w:tr w:rsidR="00E97790" w14:paraId="2F096182" w14:textId="77777777" w:rsidTr="001C0D66">
        <w:trPr>
          <w:cantSplit/>
          <w:jc w:val="center"/>
        </w:trPr>
        <w:tc>
          <w:tcPr>
            <w:tcW w:w="1984" w:type="dxa"/>
            <w:tcMar>
              <w:top w:w="65" w:type="dxa"/>
              <w:left w:w="100" w:type="dxa"/>
              <w:bottom w:w="65" w:type="dxa"/>
              <w:right w:w="100" w:type="dxa"/>
            </w:tcMar>
            <w:vAlign w:val="center"/>
          </w:tcPr>
          <w:p w14:paraId="357F6356" w14:textId="77777777" w:rsidR="00E97790" w:rsidRDefault="00E97790" w:rsidP="001C0D66">
            <w:pPr>
              <w:spacing w:line="240" w:lineRule="auto"/>
            </w:pPr>
            <w:r>
              <w:rPr>
                <w:b/>
              </w:rPr>
              <w:t>Incidencia</w:t>
            </w:r>
          </w:p>
        </w:tc>
        <w:tc>
          <w:tcPr>
            <w:tcW w:w="7767" w:type="dxa"/>
            <w:tcMar>
              <w:top w:w="65" w:type="dxa"/>
              <w:left w:w="100" w:type="dxa"/>
              <w:bottom w:w="65" w:type="dxa"/>
              <w:right w:w="100" w:type="dxa"/>
            </w:tcMar>
            <w:vAlign w:val="center"/>
          </w:tcPr>
          <w:p w14:paraId="7312B07B" w14:textId="77777777" w:rsidR="00E97790" w:rsidRDefault="00E97790" w:rsidP="0048025C">
            <w:pPr>
              <w:keepNext/>
              <w:spacing w:line="240" w:lineRule="auto"/>
            </w:pPr>
            <w:r>
              <w:t>Registrar identificador y detalle si se detecta un fallo.</w:t>
            </w:r>
          </w:p>
        </w:tc>
      </w:tr>
    </w:tbl>
    <w:p w14:paraId="2C5DCF1F" w14:textId="375BA9AA" w:rsidR="0048025C" w:rsidRDefault="0048025C" w:rsidP="00A26F37">
      <w:pPr>
        <w:pStyle w:val="Descripcin"/>
      </w:pPr>
      <w:bookmarkStart w:id="350" w:name="_Toc241744406"/>
      <w:r>
        <w:t xml:space="preserve">Tabla </w:t>
      </w:r>
      <w:r w:rsidR="00AB3FAE">
        <w:fldChar w:fldCharType="begin"/>
      </w:r>
      <w:r w:rsidR="00AB3FAE">
        <w:instrText xml:space="preserve"> SEQ Tabla \* ARABIC </w:instrText>
      </w:r>
      <w:r w:rsidR="00AB3FAE">
        <w:fldChar w:fldCharType="separate"/>
      </w:r>
      <w:r w:rsidR="00AB3FAE">
        <w:rPr>
          <w:noProof/>
        </w:rPr>
        <w:t>62</w:t>
      </w:r>
      <w:r w:rsidR="00AB3FAE">
        <w:rPr>
          <w:noProof/>
        </w:rPr>
        <w:fldChar w:fldCharType="end"/>
      </w:r>
      <w:r>
        <w:t xml:space="preserve"> - </w:t>
      </w:r>
      <w:r w:rsidRPr="0022464B">
        <w:t>PP-02 - GUARDADO Y RECUPERACIÓN DE DISEÑO</w:t>
      </w:r>
      <w:r>
        <w:t>.</w:t>
      </w:r>
      <w:bookmarkEnd w:id="350"/>
    </w:p>
    <w:p w14:paraId="7D5ADBA7" w14:textId="042DC990" w:rsidR="00C30CA7" w:rsidRDefault="00746C56" w:rsidP="006D0299">
      <w:pPr>
        <w:pStyle w:val="Ttulo4"/>
      </w:pPr>
      <w:bookmarkStart w:id="351" w:name="_Toc241744298"/>
      <w:r w:rsidRPr="00791C38">
        <w:t>PP-03 - Integridad de estaciones y líneas</w:t>
      </w:r>
      <w:bookmarkEnd w:id="351"/>
    </w:p>
    <w:p w14:paraId="5C9D9D1A" w14:textId="77777777" w:rsidR="006D0299" w:rsidRPr="006D0299" w:rsidRDefault="006D0299" w:rsidP="006D0299"/>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213BA384"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31A4A7B9"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14C33E59" w14:textId="77777777" w:rsidR="00E97790" w:rsidRDefault="00E97790" w:rsidP="001C0D66">
            <w:pPr>
              <w:spacing w:line="240" w:lineRule="auto"/>
            </w:pPr>
            <w:r>
              <w:rPr>
                <w:b/>
                <w:color w:val="FFFFFF"/>
              </w:rPr>
              <w:t>Descripción</w:t>
            </w:r>
          </w:p>
        </w:tc>
      </w:tr>
      <w:tr w:rsidR="00E97790" w14:paraId="23B427F9" w14:textId="77777777" w:rsidTr="001C0D66">
        <w:trPr>
          <w:cantSplit/>
          <w:jc w:val="center"/>
        </w:trPr>
        <w:tc>
          <w:tcPr>
            <w:tcW w:w="1984" w:type="dxa"/>
            <w:tcMar>
              <w:top w:w="65" w:type="dxa"/>
              <w:left w:w="100" w:type="dxa"/>
              <w:bottom w:w="65" w:type="dxa"/>
              <w:right w:w="100" w:type="dxa"/>
            </w:tcMar>
            <w:vAlign w:val="center"/>
          </w:tcPr>
          <w:p w14:paraId="07FCC7DD"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078C12A6" w14:textId="77777777" w:rsidR="00E97790" w:rsidRDefault="00E97790" w:rsidP="001C0D66">
            <w:pPr>
              <w:spacing w:line="240" w:lineRule="auto"/>
            </w:pPr>
            <w:r>
              <w:t>Prueba de Persistencia · Iteración 2 — Editor y gestión de diseños</w:t>
            </w:r>
          </w:p>
        </w:tc>
      </w:tr>
      <w:tr w:rsidR="00E97790" w14:paraId="6C58AC15" w14:textId="77777777" w:rsidTr="001C0D66">
        <w:trPr>
          <w:cantSplit/>
          <w:jc w:val="center"/>
        </w:trPr>
        <w:tc>
          <w:tcPr>
            <w:tcW w:w="1984" w:type="dxa"/>
            <w:shd w:val="clear" w:color="auto" w:fill="F3F6F8"/>
            <w:tcMar>
              <w:top w:w="65" w:type="dxa"/>
              <w:left w:w="100" w:type="dxa"/>
              <w:bottom w:w="65" w:type="dxa"/>
              <w:right w:w="100" w:type="dxa"/>
            </w:tcMar>
            <w:vAlign w:val="center"/>
          </w:tcPr>
          <w:p w14:paraId="516E41BD"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0DDCD80A" w14:textId="77777777" w:rsidR="00E97790" w:rsidRDefault="00E97790" w:rsidP="001C0D66">
            <w:pPr>
              <w:spacing w:line="240" w:lineRule="auto"/>
            </w:pPr>
            <w:r>
              <w:t>30/07/2026 (aproximada)</w:t>
            </w:r>
          </w:p>
        </w:tc>
      </w:tr>
      <w:tr w:rsidR="00E97790" w14:paraId="3C8D65A7" w14:textId="77777777" w:rsidTr="001C0D66">
        <w:trPr>
          <w:cantSplit/>
          <w:jc w:val="center"/>
        </w:trPr>
        <w:tc>
          <w:tcPr>
            <w:tcW w:w="1984" w:type="dxa"/>
            <w:tcMar>
              <w:top w:w="65" w:type="dxa"/>
              <w:left w:w="100" w:type="dxa"/>
              <w:bottom w:w="65" w:type="dxa"/>
              <w:right w:w="100" w:type="dxa"/>
            </w:tcMar>
            <w:vAlign w:val="center"/>
          </w:tcPr>
          <w:p w14:paraId="20CE812A"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2D3DF283" w14:textId="77777777" w:rsidR="00E97790" w:rsidRDefault="00E97790" w:rsidP="001C0D66">
            <w:pPr>
              <w:spacing w:line="240" w:lineRule="auto"/>
            </w:pPr>
            <w:r>
              <w:t>Pendientes de registro para la ejecución completa de esta ficha.</w:t>
            </w:r>
          </w:p>
        </w:tc>
      </w:tr>
      <w:tr w:rsidR="00E97790" w14:paraId="47BD175B" w14:textId="77777777" w:rsidTr="001C0D66">
        <w:trPr>
          <w:cantSplit/>
          <w:jc w:val="center"/>
        </w:trPr>
        <w:tc>
          <w:tcPr>
            <w:tcW w:w="1984" w:type="dxa"/>
            <w:shd w:val="clear" w:color="auto" w:fill="F3F6F8"/>
            <w:tcMar>
              <w:top w:w="65" w:type="dxa"/>
              <w:left w:w="100" w:type="dxa"/>
              <w:bottom w:w="65" w:type="dxa"/>
              <w:right w:w="100" w:type="dxa"/>
            </w:tcMar>
            <w:vAlign w:val="center"/>
          </w:tcPr>
          <w:p w14:paraId="17819E3F"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62A0A3E9" w14:textId="77777777" w:rsidR="00E97790" w:rsidRDefault="00E97790" w:rsidP="001C0D66">
            <w:pPr>
              <w:spacing w:line="240" w:lineRule="auto"/>
            </w:pPr>
            <w:r>
              <w:t>Comprobar que las relaciones entre diseño, líneas y estaciones mantengan su integridad.</w:t>
            </w:r>
          </w:p>
        </w:tc>
      </w:tr>
      <w:tr w:rsidR="00E97790" w14:paraId="436F9074" w14:textId="77777777" w:rsidTr="001C0D66">
        <w:trPr>
          <w:cantSplit/>
          <w:jc w:val="center"/>
        </w:trPr>
        <w:tc>
          <w:tcPr>
            <w:tcW w:w="1984" w:type="dxa"/>
            <w:tcMar>
              <w:top w:w="65" w:type="dxa"/>
              <w:left w:w="100" w:type="dxa"/>
              <w:bottom w:w="65" w:type="dxa"/>
              <w:right w:w="100" w:type="dxa"/>
            </w:tcMar>
            <w:vAlign w:val="center"/>
          </w:tcPr>
          <w:p w14:paraId="3C35E59C"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7AB66C8E" w14:textId="77777777" w:rsidR="00E97790" w:rsidRDefault="00E97790" w:rsidP="001C0D66">
            <w:pPr>
              <w:spacing w:line="240" w:lineRule="auto"/>
            </w:pPr>
            <w:r>
              <w:t>Diseño almacenado con líneas y estaciones.</w:t>
            </w:r>
          </w:p>
        </w:tc>
      </w:tr>
      <w:tr w:rsidR="00E97790" w14:paraId="0B2F90D1" w14:textId="77777777" w:rsidTr="001C0D66">
        <w:trPr>
          <w:cantSplit/>
          <w:jc w:val="center"/>
        </w:trPr>
        <w:tc>
          <w:tcPr>
            <w:tcW w:w="1984" w:type="dxa"/>
            <w:shd w:val="clear" w:color="auto" w:fill="F3F6F8"/>
            <w:tcMar>
              <w:top w:w="65" w:type="dxa"/>
              <w:left w:w="100" w:type="dxa"/>
              <w:bottom w:w="65" w:type="dxa"/>
              <w:right w:w="100" w:type="dxa"/>
            </w:tcMar>
            <w:vAlign w:val="center"/>
          </w:tcPr>
          <w:p w14:paraId="2A057833"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2EE11000" w14:textId="77777777" w:rsidR="00E97790" w:rsidRDefault="00E97790" w:rsidP="001C0D66">
            <w:pPr>
              <w:spacing w:line="240" w:lineRule="auto"/>
            </w:pPr>
            <w:r>
              <w:t>Diseño propio con dos estaciones, una línea y un tramo.</w:t>
            </w:r>
          </w:p>
        </w:tc>
      </w:tr>
      <w:tr w:rsidR="00E97790" w14:paraId="0D6FE114" w14:textId="77777777" w:rsidTr="001C0D66">
        <w:trPr>
          <w:cantSplit/>
          <w:jc w:val="center"/>
        </w:trPr>
        <w:tc>
          <w:tcPr>
            <w:tcW w:w="1984" w:type="dxa"/>
            <w:tcMar>
              <w:top w:w="65" w:type="dxa"/>
              <w:left w:w="100" w:type="dxa"/>
              <w:bottom w:w="65" w:type="dxa"/>
              <w:right w:w="100" w:type="dxa"/>
            </w:tcMar>
            <w:vAlign w:val="center"/>
          </w:tcPr>
          <w:p w14:paraId="3AD359F9"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592F7A33" w14:textId="77777777" w:rsidR="00E97790" w:rsidRDefault="00E97790" w:rsidP="001C0D66">
            <w:pPr>
              <w:spacing w:line="240" w:lineRule="auto"/>
            </w:pPr>
            <w:r>
              <w:t>Guardar y consultar diseno, estacion, linea, pasa y tramo filtrando por diseño. Recuperar la red y comparar pertenencias y extremos del tramo.</w:t>
            </w:r>
          </w:p>
        </w:tc>
      </w:tr>
      <w:tr w:rsidR="00E97790" w14:paraId="79199AA6" w14:textId="77777777" w:rsidTr="001C0D66">
        <w:trPr>
          <w:cantSplit/>
          <w:jc w:val="center"/>
        </w:trPr>
        <w:tc>
          <w:tcPr>
            <w:tcW w:w="1984" w:type="dxa"/>
            <w:shd w:val="clear" w:color="auto" w:fill="F3F6F8"/>
            <w:tcMar>
              <w:top w:w="65" w:type="dxa"/>
              <w:left w:w="100" w:type="dxa"/>
              <w:bottom w:w="65" w:type="dxa"/>
              <w:right w:w="100" w:type="dxa"/>
            </w:tcMar>
            <w:vAlign w:val="center"/>
          </w:tcPr>
          <w:p w14:paraId="181A7AFC"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4AECCA4C" w14:textId="64F414CF" w:rsidR="00E97790" w:rsidRDefault="005C7F2D" w:rsidP="001C0D66">
            <w:pPr>
              <w:spacing w:line="240" w:lineRule="auto"/>
            </w:pPr>
            <w:r>
              <w:t>Las pruebas PostgreSQL y los recorridos integrados verificaron la conservación de relaciones de diseño, estaciones, líneas, PASA, tramos y unidades.</w:t>
            </w:r>
          </w:p>
        </w:tc>
      </w:tr>
      <w:tr w:rsidR="00E97790" w14:paraId="34F423DF" w14:textId="77777777" w:rsidTr="001C0D66">
        <w:trPr>
          <w:cantSplit/>
          <w:jc w:val="center"/>
        </w:trPr>
        <w:tc>
          <w:tcPr>
            <w:tcW w:w="1984" w:type="dxa"/>
            <w:tcMar>
              <w:top w:w="65" w:type="dxa"/>
              <w:left w:w="100" w:type="dxa"/>
              <w:bottom w:w="65" w:type="dxa"/>
              <w:right w:w="100" w:type="dxa"/>
            </w:tcMar>
            <w:vAlign w:val="center"/>
          </w:tcPr>
          <w:p w14:paraId="664ED8B9"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79DD2C29" w14:textId="77777777" w:rsidR="00E97790" w:rsidRDefault="00E97790" w:rsidP="001C0D66">
            <w:pPr>
              <w:spacing w:line="240" w:lineRule="auto"/>
            </w:pPr>
            <w:r>
              <w:t>No ejecutado en esta revisión; pendiente de comprobación documentada en el entorno indicado.</w:t>
            </w:r>
          </w:p>
        </w:tc>
      </w:tr>
      <w:tr w:rsidR="00E97790" w14:paraId="06700098" w14:textId="77777777" w:rsidTr="001C0D66">
        <w:trPr>
          <w:cantSplit/>
          <w:jc w:val="center"/>
        </w:trPr>
        <w:tc>
          <w:tcPr>
            <w:tcW w:w="1984" w:type="dxa"/>
            <w:shd w:val="clear" w:color="auto" w:fill="F3F6F8"/>
            <w:tcMar>
              <w:top w:w="65" w:type="dxa"/>
              <w:left w:w="100" w:type="dxa"/>
              <w:bottom w:w="65" w:type="dxa"/>
              <w:right w:w="100" w:type="dxa"/>
            </w:tcMar>
            <w:vAlign w:val="center"/>
          </w:tcPr>
          <w:p w14:paraId="1510E8F9"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44C64C75" w14:textId="756BA4FF" w:rsidR="00E97790" w:rsidRDefault="005C7F2D" w:rsidP="001C0D66">
            <w:pPr>
              <w:spacing w:line="240" w:lineRule="auto"/>
            </w:pPr>
            <w:r>
              <w:t>Aprobado.</w:t>
            </w:r>
          </w:p>
        </w:tc>
      </w:tr>
      <w:tr w:rsidR="00E97790" w14:paraId="7B90E378" w14:textId="77777777" w:rsidTr="001C0D66">
        <w:trPr>
          <w:cantSplit/>
          <w:jc w:val="center"/>
        </w:trPr>
        <w:tc>
          <w:tcPr>
            <w:tcW w:w="1984" w:type="dxa"/>
            <w:shd w:val="clear" w:color="auto" w:fill="F3F6F8"/>
            <w:tcMar>
              <w:top w:w="65" w:type="dxa"/>
              <w:left w:w="100" w:type="dxa"/>
              <w:bottom w:w="65" w:type="dxa"/>
              <w:right w:w="100" w:type="dxa"/>
            </w:tcMar>
            <w:vAlign w:val="center"/>
          </w:tcPr>
          <w:p w14:paraId="6EF1999C" w14:textId="77777777" w:rsidR="00E97790" w:rsidRDefault="00E97790"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459EE3AB" w14:textId="77777777" w:rsidR="00E97790" w:rsidRDefault="00E97790" w:rsidP="0048025C">
            <w:pPr>
              <w:keepNext/>
              <w:spacing w:line="240" w:lineRule="auto"/>
            </w:pPr>
            <w:r>
              <w:t>Registrar identificador y detalle si se detecta un fallo.</w:t>
            </w:r>
          </w:p>
        </w:tc>
      </w:tr>
    </w:tbl>
    <w:p w14:paraId="68271EB2" w14:textId="3CEA59AF" w:rsidR="00746C56" w:rsidRDefault="0048025C" w:rsidP="00A26F37">
      <w:pPr>
        <w:pStyle w:val="Descripcin"/>
      </w:pPr>
      <w:bookmarkStart w:id="352" w:name="_Toc241744407"/>
      <w:r>
        <w:t xml:space="preserve">Tabla </w:t>
      </w:r>
      <w:r w:rsidR="00AB3FAE">
        <w:fldChar w:fldCharType="begin"/>
      </w:r>
      <w:r w:rsidR="00AB3FAE">
        <w:instrText xml:space="preserve"> SEQ Tabla \* ARABIC </w:instrText>
      </w:r>
      <w:r w:rsidR="00AB3FAE">
        <w:fldChar w:fldCharType="separate"/>
      </w:r>
      <w:r w:rsidR="00AB3FAE">
        <w:rPr>
          <w:noProof/>
        </w:rPr>
        <w:t>63</w:t>
      </w:r>
      <w:r w:rsidR="00AB3FAE">
        <w:rPr>
          <w:noProof/>
        </w:rPr>
        <w:fldChar w:fldCharType="end"/>
      </w:r>
      <w:r>
        <w:t xml:space="preserve"> - </w:t>
      </w:r>
      <w:r w:rsidRPr="00352CB8">
        <w:t>PP-03 - INTEGRIDAD DE ESTACIONES Y LÍNEAS</w:t>
      </w:r>
      <w:r>
        <w:t>.</w:t>
      </w:r>
      <w:bookmarkEnd w:id="352"/>
    </w:p>
    <w:p w14:paraId="00F4503A" w14:textId="77777777" w:rsidR="00746C56" w:rsidRDefault="00746C56" w:rsidP="00746C56"/>
    <w:p w14:paraId="37B66842" w14:textId="5A32427D" w:rsidR="00746C56" w:rsidRPr="00B97C2E" w:rsidRDefault="00746C56" w:rsidP="00D123BD">
      <w:pPr>
        <w:pStyle w:val="Ttulo3"/>
      </w:pPr>
      <w:bookmarkStart w:id="353" w:name="_Toc241744299"/>
      <w:r w:rsidRPr="00791C38">
        <w:t>PRUEBAS DE REGRESIÓN</w:t>
      </w:r>
      <w:bookmarkEnd w:id="353"/>
    </w:p>
    <w:p w14:paraId="6BCA85BD" w14:textId="77777777" w:rsidR="00746C56" w:rsidRDefault="00746C56" w:rsidP="00C30CA7">
      <w:pPr>
        <w:pStyle w:val="Ttulo4"/>
      </w:pPr>
      <w:bookmarkStart w:id="354" w:name="_Toc241744300"/>
      <w:r w:rsidRPr="00791C38">
        <w:t>PR-01 - Regresión de autenticación</w:t>
      </w:r>
      <w:bookmarkEnd w:id="354"/>
    </w:p>
    <w:p w14:paraId="4F411A69" w14:textId="77777777" w:rsidR="00E97790" w:rsidRPr="00E97790" w:rsidRDefault="00E97790" w:rsidP="00E97790"/>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136C9596"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50D22B5A"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29D60AE4" w14:textId="77777777" w:rsidR="00E97790" w:rsidRDefault="00E97790" w:rsidP="001C0D66">
            <w:pPr>
              <w:spacing w:line="240" w:lineRule="auto"/>
            </w:pPr>
            <w:r>
              <w:rPr>
                <w:b/>
                <w:color w:val="FFFFFF"/>
              </w:rPr>
              <w:t>Descripción</w:t>
            </w:r>
          </w:p>
        </w:tc>
      </w:tr>
      <w:tr w:rsidR="00E97790" w14:paraId="0C7BA6B6" w14:textId="77777777" w:rsidTr="001C0D66">
        <w:trPr>
          <w:cantSplit/>
          <w:jc w:val="center"/>
        </w:trPr>
        <w:tc>
          <w:tcPr>
            <w:tcW w:w="1984" w:type="dxa"/>
            <w:tcMar>
              <w:top w:w="65" w:type="dxa"/>
              <w:left w:w="100" w:type="dxa"/>
              <w:bottom w:w="65" w:type="dxa"/>
              <w:right w:w="100" w:type="dxa"/>
            </w:tcMar>
            <w:vAlign w:val="center"/>
          </w:tcPr>
          <w:p w14:paraId="47B35D47"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470E5910" w14:textId="77777777" w:rsidR="00E97790" w:rsidRDefault="00E97790" w:rsidP="001C0D66">
            <w:pPr>
              <w:spacing w:line="240" w:lineRule="auto"/>
            </w:pPr>
            <w:r>
              <w:t>Prueba de Regresión · Iteración 1 — Usuarios y persistencia</w:t>
            </w:r>
          </w:p>
        </w:tc>
      </w:tr>
      <w:tr w:rsidR="00E97790" w14:paraId="15361BBB" w14:textId="77777777" w:rsidTr="001C0D66">
        <w:trPr>
          <w:cantSplit/>
          <w:jc w:val="center"/>
        </w:trPr>
        <w:tc>
          <w:tcPr>
            <w:tcW w:w="1984" w:type="dxa"/>
            <w:shd w:val="clear" w:color="auto" w:fill="F3F6F8"/>
            <w:tcMar>
              <w:top w:w="65" w:type="dxa"/>
              <w:left w:w="100" w:type="dxa"/>
              <w:bottom w:w="65" w:type="dxa"/>
              <w:right w:w="100" w:type="dxa"/>
            </w:tcMar>
            <w:vAlign w:val="center"/>
          </w:tcPr>
          <w:p w14:paraId="7EB75D2B"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5B7E3EA5" w14:textId="77777777" w:rsidR="00E97790" w:rsidRDefault="00E97790" w:rsidP="001C0D66">
            <w:pPr>
              <w:spacing w:line="240" w:lineRule="auto"/>
            </w:pPr>
            <w:r>
              <w:t>30/06/2026 (aproximada)</w:t>
            </w:r>
          </w:p>
        </w:tc>
      </w:tr>
      <w:tr w:rsidR="00E97790" w14:paraId="79F821C6" w14:textId="77777777" w:rsidTr="001C0D66">
        <w:trPr>
          <w:cantSplit/>
          <w:jc w:val="center"/>
        </w:trPr>
        <w:tc>
          <w:tcPr>
            <w:tcW w:w="1984" w:type="dxa"/>
            <w:tcMar>
              <w:top w:w="65" w:type="dxa"/>
              <w:left w:w="100" w:type="dxa"/>
              <w:bottom w:w="65" w:type="dxa"/>
              <w:right w:w="100" w:type="dxa"/>
            </w:tcMar>
            <w:vAlign w:val="center"/>
          </w:tcPr>
          <w:p w14:paraId="57D29BF7"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45B63410" w14:textId="77777777" w:rsidR="00E97790" w:rsidRDefault="00E97790" w:rsidP="001C0D66">
            <w:pPr>
              <w:spacing w:line="240" w:lineRule="auto"/>
            </w:pPr>
            <w:r>
              <w:t>Pendientes de registro para la ejecución completa de esta ficha.</w:t>
            </w:r>
          </w:p>
        </w:tc>
      </w:tr>
      <w:tr w:rsidR="00E97790" w14:paraId="781470A9" w14:textId="77777777" w:rsidTr="001C0D66">
        <w:trPr>
          <w:cantSplit/>
          <w:jc w:val="center"/>
        </w:trPr>
        <w:tc>
          <w:tcPr>
            <w:tcW w:w="1984" w:type="dxa"/>
            <w:shd w:val="clear" w:color="auto" w:fill="F3F6F8"/>
            <w:tcMar>
              <w:top w:w="65" w:type="dxa"/>
              <w:left w:w="100" w:type="dxa"/>
              <w:bottom w:w="65" w:type="dxa"/>
              <w:right w:w="100" w:type="dxa"/>
            </w:tcMar>
            <w:vAlign w:val="center"/>
          </w:tcPr>
          <w:p w14:paraId="3F34B293" w14:textId="77777777" w:rsidR="00E97790" w:rsidRDefault="00E97790" w:rsidP="001C0D66">
            <w:pPr>
              <w:spacing w:line="240" w:lineRule="auto"/>
            </w:pPr>
            <w:r>
              <w:rPr>
                <w:b/>
              </w:rPr>
              <w:lastRenderedPageBreak/>
              <w:t>Objetivo</w:t>
            </w:r>
          </w:p>
        </w:tc>
        <w:tc>
          <w:tcPr>
            <w:tcW w:w="7767" w:type="dxa"/>
            <w:shd w:val="clear" w:color="auto" w:fill="F3F6F8"/>
            <w:tcMar>
              <w:top w:w="65" w:type="dxa"/>
              <w:left w:w="100" w:type="dxa"/>
              <w:bottom w:w="65" w:type="dxa"/>
              <w:right w:w="100" w:type="dxa"/>
            </w:tcMar>
            <w:vAlign w:val="center"/>
          </w:tcPr>
          <w:p w14:paraId="63B37ECD" w14:textId="77777777" w:rsidR="00E97790" w:rsidRDefault="00E97790" w:rsidP="001C0D66">
            <w:pPr>
              <w:spacing w:line="240" w:lineRule="auto"/>
            </w:pPr>
            <w:r>
              <w:t>Comprobar que cambios posteriores en el sistema no afecten el inicio de sesión.</w:t>
            </w:r>
          </w:p>
        </w:tc>
      </w:tr>
      <w:tr w:rsidR="00E97790" w14:paraId="4D6626EF" w14:textId="77777777" w:rsidTr="001C0D66">
        <w:trPr>
          <w:cantSplit/>
          <w:jc w:val="center"/>
        </w:trPr>
        <w:tc>
          <w:tcPr>
            <w:tcW w:w="1984" w:type="dxa"/>
            <w:tcMar>
              <w:top w:w="65" w:type="dxa"/>
              <w:left w:w="100" w:type="dxa"/>
              <w:bottom w:w="65" w:type="dxa"/>
              <w:right w:w="100" w:type="dxa"/>
            </w:tcMar>
            <w:vAlign w:val="center"/>
          </w:tcPr>
          <w:p w14:paraId="4332FCB4"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1615623B" w14:textId="77777777" w:rsidR="00E97790" w:rsidRDefault="00E97790" w:rsidP="001C0D66">
            <w:pPr>
              <w:spacing w:line="240" w:lineRule="auto"/>
            </w:pPr>
            <w:r>
              <w:t>Inicio de sesión previamente validado.</w:t>
            </w:r>
          </w:p>
        </w:tc>
      </w:tr>
      <w:tr w:rsidR="00E97790" w14:paraId="571971A0" w14:textId="77777777" w:rsidTr="001C0D66">
        <w:trPr>
          <w:cantSplit/>
          <w:jc w:val="center"/>
        </w:trPr>
        <w:tc>
          <w:tcPr>
            <w:tcW w:w="1984" w:type="dxa"/>
            <w:shd w:val="clear" w:color="auto" w:fill="F3F6F8"/>
            <w:tcMar>
              <w:top w:w="65" w:type="dxa"/>
              <w:left w:w="100" w:type="dxa"/>
              <w:bottom w:w="65" w:type="dxa"/>
              <w:right w:w="100" w:type="dxa"/>
            </w:tcMar>
            <w:vAlign w:val="center"/>
          </w:tcPr>
          <w:p w14:paraId="62F06CD3"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3C8BB7DD" w14:textId="77777777" w:rsidR="00E97790" w:rsidRDefault="00E97790" w:rsidP="001C0D66">
            <w:pPr>
              <w:spacing w:line="240" w:lineRule="auto"/>
            </w:pPr>
            <w:r>
              <w:t>Cuenta de prueba y dos versiones identificadas, antes y después del cambio.</w:t>
            </w:r>
          </w:p>
        </w:tc>
      </w:tr>
      <w:tr w:rsidR="00E97790" w14:paraId="0D07372C" w14:textId="77777777" w:rsidTr="001C0D66">
        <w:trPr>
          <w:cantSplit/>
          <w:jc w:val="center"/>
        </w:trPr>
        <w:tc>
          <w:tcPr>
            <w:tcW w:w="1984" w:type="dxa"/>
            <w:tcMar>
              <w:top w:w="65" w:type="dxa"/>
              <w:left w:w="100" w:type="dxa"/>
              <w:bottom w:w="65" w:type="dxa"/>
              <w:right w:w="100" w:type="dxa"/>
            </w:tcMar>
            <w:vAlign w:val="center"/>
          </w:tcPr>
          <w:p w14:paraId="0628E6E3"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6A2E4B2F" w14:textId="77777777" w:rsidR="00E97790" w:rsidRDefault="00E97790" w:rsidP="001C0D66">
            <w:pPr>
              <w:spacing w:line="240" w:lineRule="auto"/>
            </w:pPr>
            <w:r>
              <w:t>Después de un cambio de autenticación, repetir registro, inicio y cierre de sesión, y rechazo de credenciales incorrectas. Comparar con la versión anterior.</w:t>
            </w:r>
          </w:p>
        </w:tc>
      </w:tr>
      <w:tr w:rsidR="00E97790" w14:paraId="0CDA4349" w14:textId="77777777" w:rsidTr="001C0D66">
        <w:trPr>
          <w:cantSplit/>
          <w:jc w:val="center"/>
        </w:trPr>
        <w:tc>
          <w:tcPr>
            <w:tcW w:w="1984" w:type="dxa"/>
            <w:shd w:val="clear" w:color="auto" w:fill="F3F6F8"/>
            <w:tcMar>
              <w:top w:w="65" w:type="dxa"/>
              <w:left w:w="100" w:type="dxa"/>
              <w:bottom w:w="65" w:type="dxa"/>
              <w:right w:w="100" w:type="dxa"/>
            </w:tcMar>
            <w:vAlign w:val="center"/>
          </w:tcPr>
          <w:p w14:paraId="68DC5871"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6839CF80" w14:textId="77777777" w:rsidR="00E97790" w:rsidRDefault="00E97790" w:rsidP="001C0D66">
            <w:pPr>
              <w:spacing w:line="240" w:lineRule="auto"/>
            </w:pPr>
            <w:r>
              <w:t>No aparecen fallos nuevos en los flujos que funcionaban antes del cambio.</w:t>
            </w:r>
          </w:p>
        </w:tc>
      </w:tr>
      <w:tr w:rsidR="00E97790" w14:paraId="6F1A91CA" w14:textId="77777777" w:rsidTr="001C0D66">
        <w:trPr>
          <w:cantSplit/>
          <w:jc w:val="center"/>
        </w:trPr>
        <w:tc>
          <w:tcPr>
            <w:tcW w:w="1984" w:type="dxa"/>
            <w:tcMar>
              <w:top w:w="65" w:type="dxa"/>
              <w:left w:w="100" w:type="dxa"/>
              <w:bottom w:w="65" w:type="dxa"/>
              <w:right w:w="100" w:type="dxa"/>
            </w:tcMar>
            <w:vAlign w:val="center"/>
          </w:tcPr>
          <w:p w14:paraId="2C53FC92"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2D0D3798" w14:textId="77777777" w:rsidR="00E97790" w:rsidRDefault="00E97790" w:rsidP="001C0D66">
            <w:pPr>
              <w:spacing w:line="240" w:lineRule="auto"/>
            </w:pPr>
            <w:r>
              <w:t>No ejecutado en esta revisión; pendiente de comprobación documentada en el entorno indicado.</w:t>
            </w:r>
          </w:p>
        </w:tc>
      </w:tr>
      <w:tr w:rsidR="00E97790" w14:paraId="5C26F3FC" w14:textId="77777777" w:rsidTr="001C0D66">
        <w:trPr>
          <w:cantSplit/>
          <w:jc w:val="center"/>
        </w:trPr>
        <w:tc>
          <w:tcPr>
            <w:tcW w:w="1984" w:type="dxa"/>
            <w:shd w:val="clear" w:color="auto" w:fill="F3F6F8"/>
            <w:tcMar>
              <w:top w:w="65" w:type="dxa"/>
              <w:left w:w="100" w:type="dxa"/>
              <w:bottom w:w="65" w:type="dxa"/>
              <w:right w:w="100" w:type="dxa"/>
            </w:tcMar>
            <w:vAlign w:val="center"/>
          </w:tcPr>
          <w:p w14:paraId="6957EED6"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6D727CB4" w14:textId="77777777" w:rsidR="00E97790" w:rsidRDefault="00E97790" w:rsidP="001C0D66">
            <w:pPr>
              <w:spacing w:line="240" w:lineRule="auto"/>
            </w:pPr>
            <w:r>
              <w:t>Pendiente de ejecución documentada</w:t>
            </w:r>
          </w:p>
        </w:tc>
      </w:tr>
      <w:tr w:rsidR="00E97790" w14:paraId="6C19AFCA" w14:textId="77777777" w:rsidTr="001C0D66">
        <w:trPr>
          <w:cantSplit/>
          <w:jc w:val="center"/>
        </w:trPr>
        <w:tc>
          <w:tcPr>
            <w:tcW w:w="1984" w:type="dxa"/>
            <w:shd w:val="clear" w:color="auto" w:fill="F3F6F8"/>
            <w:tcMar>
              <w:top w:w="65" w:type="dxa"/>
              <w:left w:w="100" w:type="dxa"/>
              <w:bottom w:w="65" w:type="dxa"/>
              <w:right w:w="100" w:type="dxa"/>
            </w:tcMar>
            <w:vAlign w:val="center"/>
          </w:tcPr>
          <w:p w14:paraId="38CA5414" w14:textId="77777777" w:rsidR="00E97790" w:rsidRDefault="00E97790" w:rsidP="001C0D66">
            <w:pPr>
              <w:spacing w:line="240" w:lineRule="auto"/>
            </w:pPr>
            <w:r>
              <w:rPr>
                <w:b/>
              </w:rPr>
              <w:t>Cobertura relacionada</w:t>
            </w:r>
          </w:p>
        </w:tc>
        <w:tc>
          <w:tcPr>
            <w:tcW w:w="7767" w:type="dxa"/>
            <w:shd w:val="clear" w:color="auto" w:fill="F3F6F8"/>
            <w:tcMar>
              <w:top w:w="65" w:type="dxa"/>
              <w:left w:w="100" w:type="dxa"/>
              <w:bottom w:w="65" w:type="dxa"/>
              <w:right w:w="100" w:type="dxa"/>
            </w:tcMar>
            <w:vAlign w:val="center"/>
          </w:tcPr>
          <w:p w14:paraId="450857B6" w14:textId="77777777" w:rsidR="00E97790" w:rsidRDefault="00E97790" w:rsidP="001C0D66">
            <w:pPr>
              <w:spacing w:line="240" w:lineRule="auto"/>
            </w:pPr>
            <w:r>
              <w:t>AuthServiceTest pasó sus 18 casos. Esta evidencia de servicio no sustituye la ejecución del formulario o del recorrido de regresión completo.</w:t>
            </w:r>
          </w:p>
        </w:tc>
      </w:tr>
      <w:tr w:rsidR="00E97790" w14:paraId="35447C0B" w14:textId="77777777" w:rsidTr="001C0D66">
        <w:trPr>
          <w:cantSplit/>
          <w:jc w:val="center"/>
        </w:trPr>
        <w:tc>
          <w:tcPr>
            <w:tcW w:w="1984" w:type="dxa"/>
            <w:tcMar>
              <w:top w:w="65" w:type="dxa"/>
              <w:left w:w="100" w:type="dxa"/>
              <w:bottom w:w="65" w:type="dxa"/>
              <w:right w:w="100" w:type="dxa"/>
            </w:tcMar>
            <w:vAlign w:val="center"/>
          </w:tcPr>
          <w:p w14:paraId="3079CDF2" w14:textId="77777777" w:rsidR="00E97790" w:rsidRDefault="00E97790" w:rsidP="001C0D66">
            <w:pPr>
              <w:spacing w:line="240" w:lineRule="auto"/>
            </w:pPr>
            <w:r>
              <w:rPr>
                <w:b/>
              </w:rPr>
              <w:t>Incidencia</w:t>
            </w:r>
          </w:p>
        </w:tc>
        <w:tc>
          <w:tcPr>
            <w:tcW w:w="7767" w:type="dxa"/>
            <w:tcMar>
              <w:top w:w="65" w:type="dxa"/>
              <w:left w:w="100" w:type="dxa"/>
              <w:bottom w:w="65" w:type="dxa"/>
              <w:right w:w="100" w:type="dxa"/>
            </w:tcMar>
            <w:vAlign w:val="center"/>
          </w:tcPr>
          <w:p w14:paraId="4BDE969A" w14:textId="77777777" w:rsidR="00E97790" w:rsidRDefault="00E97790" w:rsidP="0048025C">
            <w:pPr>
              <w:keepNext/>
              <w:spacing w:line="240" w:lineRule="auto"/>
            </w:pPr>
            <w:r>
              <w:t>Registrar identificador y detalle si se detecta un fallo.</w:t>
            </w:r>
          </w:p>
        </w:tc>
      </w:tr>
    </w:tbl>
    <w:p w14:paraId="27388746" w14:textId="407998F4" w:rsidR="006D0299" w:rsidRPr="006D0299" w:rsidRDefault="0048025C" w:rsidP="00A26F37">
      <w:pPr>
        <w:pStyle w:val="Descripcin"/>
      </w:pPr>
      <w:bookmarkStart w:id="355" w:name="_Toc241744408"/>
      <w:r>
        <w:t xml:space="preserve">Tabla </w:t>
      </w:r>
      <w:r w:rsidR="00AB3FAE">
        <w:fldChar w:fldCharType="begin"/>
      </w:r>
      <w:r w:rsidR="00AB3FAE">
        <w:instrText xml:space="preserve"> SEQ Tabla \* ARABIC </w:instrText>
      </w:r>
      <w:r w:rsidR="00AB3FAE">
        <w:fldChar w:fldCharType="separate"/>
      </w:r>
      <w:r w:rsidR="00AB3FAE">
        <w:rPr>
          <w:noProof/>
        </w:rPr>
        <w:t>64</w:t>
      </w:r>
      <w:r w:rsidR="00AB3FAE">
        <w:rPr>
          <w:noProof/>
        </w:rPr>
        <w:fldChar w:fldCharType="end"/>
      </w:r>
      <w:r>
        <w:t xml:space="preserve"> - </w:t>
      </w:r>
      <w:r w:rsidRPr="00ED359D">
        <w:t>PR-01 - REGRESIÓN DE AUTENTICACIÓN</w:t>
      </w:r>
      <w:r>
        <w:t>.</w:t>
      </w:r>
      <w:bookmarkEnd w:id="355"/>
    </w:p>
    <w:p w14:paraId="6F77579F" w14:textId="77777777" w:rsidR="00746C56" w:rsidRDefault="00746C56" w:rsidP="00C30CA7">
      <w:pPr>
        <w:pStyle w:val="Ttulo4"/>
      </w:pPr>
      <w:bookmarkStart w:id="356" w:name="_Toc241744301"/>
      <w:r w:rsidRPr="00791C38">
        <w:t>PR-02 - Regresión del editor de red</w:t>
      </w:r>
      <w:bookmarkEnd w:id="356"/>
    </w:p>
    <w:p w14:paraId="0DF783A3" w14:textId="77777777" w:rsidR="006D0299" w:rsidRPr="006D0299" w:rsidRDefault="006D0299" w:rsidP="006D0299"/>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E97790" w14:paraId="68314AAC"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2A20AB0D" w14:textId="77777777" w:rsidR="00E97790" w:rsidRDefault="00E97790"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424EE844" w14:textId="77777777" w:rsidR="00E97790" w:rsidRDefault="00E97790" w:rsidP="001C0D66">
            <w:pPr>
              <w:spacing w:line="240" w:lineRule="auto"/>
            </w:pPr>
            <w:r>
              <w:rPr>
                <w:b/>
                <w:color w:val="FFFFFF"/>
              </w:rPr>
              <w:t>Descripción</w:t>
            </w:r>
          </w:p>
        </w:tc>
      </w:tr>
      <w:tr w:rsidR="00E97790" w14:paraId="19E48B07" w14:textId="77777777" w:rsidTr="001C0D66">
        <w:trPr>
          <w:cantSplit/>
          <w:jc w:val="center"/>
        </w:trPr>
        <w:tc>
          <w:tcPr>
            <w:tcW w:w="1984" w:type="dxa"/>
            <w:tcMar>
              <w:top w:w="65" w:type="dxa"/>
              <w:left w:w="100" w:type="dxa"/>
              <w:bottom w:w="65" w:type="dxa"/>
              <w:right w:w="100" w:type="dxa"/>
            </w:tcMar>
            <w:vAlign w:val="center"/>
          </w:tcPr>
          <w:p w14:paraId="460A9DBF" w14:textId="77777777" w:rsidR="00E97790" w:rsidRDefault="00E97790" w:rsidP="001C0D66">
            <w:pPr>
              <w:spacing w:line="240" w:lineRule="auto"/>
            </w:pPr>
            <w:r>
              <w:rPr>
                <w:b/>
              </w:rPr>
              <w:t>Tipo y fase</w:t>
            </w:r>
          </w:p>
        </w:tc>
        <w:tc>
          <w:tcPr>
            <w:tcW w:w="7767" w:type="dxa"/>
            <w:tcMar>
              <w:top w:w="65" w:type="dxa"/>
              <w:left w:w="100" w:type="dxa"/>
              <w:bottom w:w="65" w:type="dxa"/>
              <w:right w:w="100" w:type="dxa"/>
            </w:tcMar>
            <w:vAlign w:val="center"/>
          </w:tcPr>
          <w:p w14:paraId="20528C7E" w14:textId="77777777" w:rsidR="00E97790" w:rsidRDefault="00E97790" w:rsidP="001C0D66">
            <w:pPr>
              <w:spacing w:line="240" w:lineRule="auto"/>
            </w:pPr>
            <w:r>
              <w:t>Prueba de Regresión · Iteración 2 — Editor y gestión de diseños</w:t>
            </w:r>
          </w:p>
        </w:tc>
      </w:tr>
      <w:tr w:rsidR="00E97790" w14:paraId="166937AE" w14:textId="77777777" w:rsidTr="001C0D66">
        <w:trPr>
          <w:cantSplit/>
          <w:jc w:val="center"/>
        </w:trPr>
        <w:tc>
          <w:tcPr>
            <w:tcW w:w="1984" w:type="dxa"/>
            <w:shd w:val="clear" w:color="auto" w:fill="F3F6F8"/>
            <w:tcMar>
              <w:top w:w="65" w:type="dxa"/>
              <w:left w:w="100" w:type="dxa"/>
              <w:bottom w:w="65" w:type="dxa"/>
              <w:right w:w="100" w:type="dxa"/>
            </w:tcMar>
            <w:vAlign w:val="center"/>
          </w:tcPr>
          <w:p w14:paraId="6FB6496E" w14:textId="77777777" w:rsidR="00E97790" w:rsidRDefault="00E97790"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3F2C0283" w14:textId="77777777" w:rsidR="00E97790" w:rsidRDefault="00E97790" w:rsidP="001C0D66">
            <w:pPr>
              <w:spacing w:line="240" w:lineRule="auto"/>
            </w:pPr>
            <w:r>
              <w:t>31/07/2026 (aproximada)</w:t>
            </w:r>
          </w:p>
        </w:tc>
      </w:tr>
      <w:tr w:rsidR="00E97790" w14:paraId="0C949CD6" w14:textId="77777777" w:rsidTr="001C0D66">
        <w:trPr>
          <w:cantSplit/>
          <w:jc w:val="center"/>
        </w:trPr>
        <w:tc>
          <w:tcPr>
            <w:tcW w:w="1984" w:type="dxa"/>
            <w:tcMar>
              <w:top w:w="65" w:type="dxa"/>
              <w:left w:w="100" w:type="dxa"/>
              <w:bottom w:w="65" w:type="dxa"/>
              <w:right w:w="100" w:type="dxa"/>
            </w:tcMar>
            <w:vAlign w:val="center"/>
          </w:tcPr>
          <w:p w14:paraId="5D89CAC0" w14:textId="77777777" w:rsidR="00E97790" w:rsidRDefault="00E97790"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0A341EF7" w14:textId="77777777" w:rsidR="00E97790" w:rsidRDefault="00E97790" w:rsidP="001C0D66">
            <w:pPr>
              <w:spacing w:line="240" w:lineRule="auto"/>
            </w:pPr>
            <w:r>
              <w:t>Pendientes de registro para la ejecución completa de esta ficha.</w:t>
            </w:r>
          </w:p>
        </w:tc>
      </w:tr>
      <w:tr w:rsidR="00E97790" w14:paraId="2E17249F" w14:textId="77777777" w:rsidTr="001C0D66">
        <w:trPr>
          <w:cantSplit/>
          <w:jc w:val="center"/>
        </w:trPr>
        <w:tc>
          <w:tcPr>
            <w:tcW w:w="1984" w:type="dxa"/>
            <w:shd w:val="clear" w:color="auto" w:fill="F3F6F8"/>
            <w:tcMar>
              <w:top w:w="65" w:type="dxa"/>
              <w:left w:w="100" w:type="dxa"/>
              <w:bottom w:w="65" w:type="dxa"/>
              <w:right w:w="100" w:type="dxa"/>
            </w:tcMar>
            <w:vAlign w:val="center"/>
          </w:tcPr>
          <w:p w14:paraId="3C516C93" w14:textId="77777777" w:rsidR="00E97790" w:rsidRDefault="00E97790"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1ABF0B09" w14:textId="77777777" w:rsidR="00E97790" w:rsidRDefault="00E97790" w:rsidP="001C0D66">
            <w:pPr>
              <w:spacing w:line="240" w:lineRule="auto"/>
            </w:pPr>
            <w:r>
              <w:t>Verificar que cambios en mapa, líneas o estaciones no afecten funciones ya implementadas.</w:t>
            </w:r>
          </w:p>
        </w:tc>
      </w:tr>
      <w:tr w:rsidR="00E97790" w14:paraId="2732B1A7" w14:textId="77777777" w:rsidTr="001C0D66">
        <w:trPr>
          <w:cantSplit/>
          <w:jc w:val="center"/>
        </w:trPr>
        <w:tc>
          <w:tcPr>
            <w:tcW w:w="1984" w:type="dxa"/>
            <w:tcMar>
              <w:top w:w="65" w:type="dxa"/>
              <w:left w:w="100" w:type="dxa"/>
              <w:bottom w:w="65" w:type="dxa"/>
              <w:right w:w="100" w:type="dxa"/>
            </w:tcMar>
            <w:vAlign w:val="center"/>
          </w:tcPr>
          <w:p w14:paraId="48E4C51F" w14:textId="77777777" w:rsidR="00E97790" w:rsidRDefault="00E97790" w:rsidP="001C0D66">
            <w:pPr>
              <w:spacing w:line="240" w:lineRule="auto"/>
            </w:pPr>
            <w:r>
              <w:rPr>
                <w:b/>
              </w:rPr>
              <w:t>Precondiciones</w:t>
            </w:r>
          </w:p>
        </w:tc>
        <w:tc>
          <w:tcPr>
            <w:tcW w:w="7767" w:type="dxa"/>
            <w:tcMar>
              <w:top w:w="65" w:type="dxa"/>
              <w:left w:w="100" w:type="dxa"/>
              <w:bottom w:w="65" w:type="dxa"/>
              <w:right w:w="100" w:type="dxa"/>
            </w:tcMar>
            <w:vAlign w:val="center"/>
          </w:tcPr>
          <w:p w14:paraId="0B6B1C8B" w14:textId="77777777" w:rsidR="00E97790" w:rsidRDefault="00E97790" w:rsidP="001C0D66">
            <w:pPr>
              <w:spacing w:line="240" w:lineRule="auto"/>
            </w:pPr>
            <w:r>
              <w:t>Editor funcional previamente validado.</w:t>
            </w:r>
          </w:p>
        </w:tc>
      </w:tr>
      <w:tr w:rsidR="00E97790" w14:paraId="52C2912D" w14:textId="77777777" w:rsidTr="001C0D66">
        <w:trPr>
          <w:cantSplit/>
          <w:jc w:val="center"/>
        </w:trPr>
        <w:tc>
          <w:tcPr>
            <w:tcW w:w="1984" w:type="dxa"/>
            <w:shd w:val="clear" w:color="auto" w:fill="F3F6F8"/>
            <w:tcMar>
              <w:top w:w="65" w:type="dxa"/>
              <w:left w:w="100" w:type="dxa"/>
              <w:bottom w:w="65" w:type="dxa"/>
              <w:right w:w="100" w:type="dxa"/>
            </w:tcMar>
            <w:vAlign w:val="center"/>
          </w:tcPr>
          <w:p w14:paraId="5ED60D23" w14:textId="77777777" w:rsidR="00E97790" w:rsidRDefault="00E97790"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54C2DDC4" w14:textId="77777777" w:rsidR="00E97790" w:rsidRDefault="00E97790" w:rsidP="001C0D66">
            <w:pPr>
              <w:spacing w:line="240" w:lineRule="auto"/>
            </w:pPr>
            <w:r>
              <w:t>Red QA con A, B y L1; versión anterior y posterior al cambio del editor.</w:t>
            </w:r>
          </w:p>
        </w:tc>
      </w:tr>
      <w:tr w:rsidR="00E97790" w14:paraId="36DAA6C6" w14:textId="77777777" w:rsidTr="001C0D66">
        <w:trPr>
          <w:cantSplit/>
          <w:jc w:val="center"/>
        </w:trPr>
        <w:tc>
          <w:tcPr>
            <w:tcW w:w="1984" w:type="dxa"/>
            <w:tcMar>
              <w:top w:w="65" w:type="dxa"/>
              <w:left w:w="100" w:type="dxa"/>
              <w:bottom w:w="65" w:type="dxa"/>
              <w:right w:w="100" w:type="dxa"/>
            </w:tcMar>
            <w:vAlign w:val="center"/>
          </w:tcPr>
          <w:p w14:paraId="0D48578C" w14:textId="77777777" w:rsidR="00E97790" w:rsidRDefault="00E97790" w:rsidP="001C0D66">
            <w:pPr>
              <w:spacing w:line="240" w:lineRule="auto"/>
            </w:pPr>
            <w:r>
              <w:rPr>
                <w:b/>
              </w:rPr>
              <w:t>Procedimiento</w:t>
            </w:r>
          </w:p>
        </w:tc>
        <w:tc>
          <w:tcPr>
            <w:tcW w:w="7767" w:type="dxa"/>
            <w:tcMar>
              <w:top w:w="65" w:type="dxa"/>
              <w:left w:w="100" w:type="dxa"/>
              <w:bottom w:w="65" w:type="dxa"/>
              <w:right w:w="100" w:type="dxa"/>
            </w:tcMar>
            <w:vAlign w:val="center"/>
          </w:tcPr>
          <w:p w14:paraId="2B53546D" w14:textId="77777777" w:rsidR="00E97790" w:rsidRDefault="00E97790" w:rsidP="001C0D66">
            <w:pPr>
              <w:spacing w:line="240" w:lineRule="auto"/>
            </w:pPr>
            <w:r>
              <w:t>Repetir creación, edición permitida, guardado y recuperación después del cambio. Comparar datos y funcionamiento con el resultado previo.</w:t>
            </w:r>
          </w:p>
        </w:tc>
      </w:tr>
      <w:tr w:rsidR="00E97790" w14:paraId="3C914A85" w14:textId="77777777" w:rsidTr="001C0D66">
        <w:trPr>
          <w:cantSplit/>
          <w:jc w:val="center"/>
        </w:trPr>
        <w:tc>
          <w:tcPr>
            <w:tcW w:w="1984" w:type="dxa"/>
            <w:shd w:val="clear" w:color="auto" w:fill="F3F6F8"/>
            <w:tcMar>
              <w:top w:w="65" w:type="dxa"/>
              <w:left w:w="100" w:type="dxa"/>
              <w:bottom w:w="65" w:type="dxa"/>
              <w:right w:w="100" w:type="dxa"/>
            </w:tcMar>
            <w:vAlign w:val="center"/>
          </w:tcPr>
          <w:p w14:paraId="7D3CD736" w14:textId="77777777" w:rsidR="00E97790" w:rsidRDefault="00E97790"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2219384B" w14:textId="77777777" w:rsidR="00E97790" w:rsidRDefault="00E97790" w:rsidP="001C0D66">
            <w:pPr>
              <w:spacing w:line="240" w:lineRule="auto"/>
            </w:pPr>
            <w:r>
              <w:t>Las operaciones del editor conservan su comportamiento y datos tras la modificación.</w:t>
            </w:r>
          </w:p>
        </w:tc>
      </w:tr>
      <w:tr w:rsidR="00E97790" w14:paraId="7176B414" w14:textId="77777777" w:rsidTr="001C0D66">
        <w:trPr>
          <w:cantSplit/>
          <w:jc w:val="center"/>
        </w:trPr>
        <w:tc>
          <w:tcPr>
            <w:tcW w:w="1984" w:type="dxa"/>
            <w:tcMar>
              <w:top w:w="65" w:type="dxa"/>
              <w:left w:w="100" w:type="dxa"/>
              <w:bottom w:w="65" w:type="dxa"/>
              <w:right w:w="100" w:type="dxa"/>
            </w:tcMar>
            <w:vAlign w:val="center"/>
          </w:tcPr>
          <w:p w14:paraId="2CE4AFC7" w14:textId="77777777" w:rsidR="00E97790" w:rsidRDefault="00E97790" w:rsidP="001C0D66">
            <w:pPr>
              <w:spacing w:line="240" w:lineRule="auto"/>
            </w:pPr>
            <w:r>
              <w:rPr>
                <w:b/>
              </w:rPr>
              <w:t>Resultado obtenido</w:t>
            </w:r>
          </w:p>
        </w:tc>
        <w:tc>
          <w:tcPr>
            <w:tcW w:w="7767" w:type="dxa"/>
            <w:tcMar>
              <w:top w:w="65" w:type="dxa"/>
              <w:left w:w="100" w:type="dxa"/>
              <w:bottom w:w="65" w:type="dxa"/>
              <w:right w:w="100" w:type="dxa"/>
            </w:tcMar>
            <w:vAlign w:val="center"/>
          </w:tcPr>
          <w:p w14:paraId="5C382881" w14:textId="212CD1C1" w:rsidR="00E97790" w:rsidRDefault="005C7F2D" w:rsidP="001C0D66">
            <w:pPr>
              <w:spacing w:line="240" w:lineRule="auto"/>
            </w:pPr>
            <w:r>
              <w:t>Después de los ajustes de editor, navegación, render y guardado se reejecutaron las suites relacionadas con constructor, interacción, cámara, referencias y simulación, sin regresiones abiertas en el alcance final documentado.</w:t>
            </w:r>
          </w:p>
        </w:tc>
      </w:tr>
      <w:tr w:rsidR="00E97790" w14:paraId="5F2B55F7" w14:textId="77777777" w:rsidTr="001C0D66">
        <w:trPr>
          <w:cantSplit/>
          <w:jc w:val="center"/>
        </w:trPr>
        <w:tc>
          <w:tcPr>
            <w:tcW w:w="1984" w:type="dxa"/>
            <w:shd w:val="clear" w:color="auto" w:fill="F3F6F8"/>
            <w:tcMar>
              <w:top w:w="65" w:type="dxa"/>
              <w:left w:w="100" w:type="dxa"/>
              <w:bottom w:w="65" w:type="dxa"/>
              <w:right w:w="100" w:type="dxa"/>
            </w:tcMar>
            <w:vAlign w:val="center"/>
          </w:tcPr>
          <w:p w14:paraId="71E74D96" w14:textId="77777777" w:rsidR="00E97790" w:rsidRDefault="00E97790"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51986A1A" w14:textId="41C8D80C" w:rsidR="00E97790" w:rsidRDefault="005C7F2D" w:rsidP="001C0D66">
            <w:pPr>
              <w:spacing w:line="240" w:lineRule="auto"/>
            </w:pPr>
            <w:r>
              <w:t>Aprobado dentro del alcance automatizado.</w:t>
            </w:r>
          </w:p>
        </w:tc>
      </w:tr>
      <w:tr w:rsidR="00E97790" w14:paraId="6563E301" w14:textId="77777777" w:rsidTr="001C0D66">
        <w:trPr>
          <w:cantSplit/>
          <w:jc w:val="center"/>
        </w:trPr>
        <w:tc>
          <w:tcPr>
            <w:tcW w:w="1984" w:type="dxa"/>
            <w:shd w:val="clear" w:color="auto" w:fill="F3F6F8"/>
            <w:tcMar>
              <w:top w:w="65" w:type="dxa"/>
              <w:left w:w="100" w:type="dxa"/>
              <w:bottom w:w="65" w:type="dxa"/>
              <w:right w:w="100" w:type="dxa"/>
            </w:tcMar>
            <w:vAlign w:val="center"/>
          </w:tcPr>
          <w:p w14:paraId="04F12C24" w14:textId="77777777" w:rsidR="00E97790" w:rsidRDefault="00E97790" w:rsidP="001C0D66">
            <w:pPr>
              <w:spacing w:line="240" w:lineRule="auto"/>
            </w:pPr>
            <w:r>
              <w:rPr>
                <w:b/>
              </w:rPr>
              <w:t>Cobertura relacionada</w:t>
            </w:r>
          </w:p>
        </w:tc>
        <w:tc>
          <w:tcPr>
            <w:tcW w:w="7767" w:type="dxa"/>
            <w:shd w:val="clear" w:color="auto" w:fill="F3F6F8"/>
            <w:tcMar>
              <w:top w:w="65" w:type="dxa"/>
              <w:left w:w="100" w:type="dxa"/>
              <w:bottom w:w="65" w:type="dxa"/>
              <w:right w:w="100" w:type="dxa"/>
            </w:tcMar>
            <w:vAlign w:val="center"/>
          </w:tcPr>
          <w:p w14:paraId="333723C4" w14:textId="77777777" w:rsidR="00E97790" w:rsidRDefault="00E97790" w:rsidP="001C0D66">
            <w:pPr>
              <w:spacing w:line="240" w:lineRule="auto"/>
            </w:pPr>
            <w:r>
              <w:t>SimulacionServiceEstadoTest pasó sus 7 casos con dependencias simuladas; no acredita recuperación real desde PostgreSQL ni comportamiento del editor.</w:t>
            </w:r>
          </w:p>
        </w:tc>
      </w:tr>
      <w:tr w:rsidR="00E97790" w14:paraId="03DC008A" w14:textId="77777777" w:rsidTr="001C0D66">
        <w:trPr>
          <w:cantSplit/>
          <w:jc w:val="center"/>
        </w:trPr>
        <w:tc>
          <w:tcPr>
            <w:tcW w:w="1984" w:type="dxa"/>
            <w:tcMar>
              <w:top w:w="65" w:type="dxa"/>
              <w:left w:w="100" w:type="dxa"/>
              <w:bottom w:w="65" w:type="dxa"/>
              <w:right w:w="100" w:type="dxa"/>
            </w:tcMar>
            <w:vAlign w:val="center"/>
          </w:tcPr>
          <w:p w14:paraId="44087E2C" w14:textId="77777777" w:rsidR="00E97790" w:rsidRDefault="00E97790" w:rsidP="001C0D66">
            <w:pPr>
              <w:spacing w:line="240" w:lineRule="auto"/>
            </w:pPr>
            <w:r>
              <w:rPr>
                <w:b/>
              </w:rPr>
              <w:t>Incidencia</w:t>
            </w:r>
          </w:p>
        </w:tc>
        <w:tc>
          <w:tcPr>
            <w:tcW w:w="7767" w:type="dxa"/>
            <w:tcMar>
              <w:top w:w="65" w:type="dxa"/>
              <w:left w:w="100" w:type="dxa"/>
              <w:bottom w:w="65" w:type="dxa"/>
              <w:right w:w="100" w:type="dxa"/>
            </w:tcMar>
            <w:vAlign w:val="center"/>
          </w:tcPr>
          <w:p w14:paraId="14DD2B8A" w14:textId="77777777" w:rsidR="00E97790" w:rsidRDefault="00E97790" w:rsidP="0048025C">
            <w:pPr>
              <w:keepNext/>
              <w:spacing w:line="240" w:lineRule="auto"/>
            </w:pPr>
            <w:r>
              <w:t>Registrar identificador y detalle si se detecta un fallo.</w:t>
            </w:r>
          </w:p>
        </w:tc>
      </w:tr>
    </w:tbl>
    <w:p w14:paraId="2F31F07C" w14:textId="5243FCB8" w:rsidR="00746C56" w:rsidRDefault="0048025C" w:rsidP="00A26F37">
      <w:pPr>
        <w:pStyle w:val="Descripcin"/>
      </w:pPr>
      <w:bookmarkStart w:id="357" w:name="_Toc241744409"/>
      <w:r>
        <w:t xml:space="preserve">Tabla </w:t>
      </w:r>
      <w:r w:rsidR="00AB3FAE">
        <w:fldChar w:fldCharType="begin"/>
      </w:r>
      <w:r w:rsidR="00AB3FAE">
        <w:instrText xml:space="preserve"> SEQ Tabla \* ARABIC </w:instrText>
      </w:r>
      <w:r w:rsidR="00AB3FAE">
        <w:fldChar w:fldCharType="separate"/>
      </w:r>
      <w:r w:rsidR="00AB3FAE">
        <w:rPr>
          <w:noProof/>
        </w:rPr>
        <w:t>65</w:t>
      </w:r>
      <w:r w:rsidR="00AB3FAE">
        <w:rPr>
          <w:noProof/>
        </w:rPr>
        <w:fldChar w:fldCharType="end"/>
      </w:r>
      <w:r>
        <w:t xml:space="preserve"> -</w:t>
      </w:r>
      <w:r w:rsidRPr="004B660D">
        <w:t>PR-02 - REGRESIÓN DEL EDITOR DE RED</w:t>
      </w:r>
      <w:r>
        <w:t>.</w:t>
      </w:r>
      <w:bookmarkEnd w:id="357"/>
    </w:p>
    <w:p w14:paraId="50048B49" w14:textId="77777777" w:rsidR="005C7F2D" w:rsidRDefault="005C7F2D">
      <w:pPr>
        <w:suppressAutoHyphens w:val="0"/>
        <w:spacing w:before="200" w:after="200"/>
        <w:jc w:val="left"/>
        <w:rPr>
          <w:caps/>
          <w:color w:val="374C80" w:themeColor="accent1" w:themeShade="BF"/>
          <w:spacing w:val="10"/>
          <w:sz w:val="22"/>
          <w:szCs w:val="22"/>
        </w:rPr>
      </w:pPr>
      <w:r>
        <w:br w:type="page"/>
      </w:r>
    </w:p>
    <w:p w14:paraId="29E380C4" w14:textId="5AE9A24F" w:rsidR="00746C56" w:rsidRDefault="00746C56" w:rsidP="00C30CA7">
      <w:pPr>
        <w:pStyle w:val="Ttulo4"/>
      </w:pPr>
      <w:bookmarkStart w:id="358" w:name="_Toc241744302"/>
      <w:r w:rsidRPr="00791C38">
        <w:lastRenderedPageBreak/>
        <w:t xml:space="preserve">PR-03 - </w:t>
      </w:r>
      <w:r w:rsidRPr="00C30CA7">
        <w:t>Reresión</w:t>
      </w:r>
      <w:r w:rsidRPr="00791C38">
        <w:t xml:space="preserve"> después de corrección de incidencia</w:t>
      </w:r>
      <w:bookmarkEnd w:id="358"/>
    </w:p>
    <w:p w14:paraId="694020AE" w14:textId="77777777" w:rsidR="006D0299" w:rsidRDefault="006D0299" w:rsidP="006D0299"/>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1511E9" w14:paraId="68CBE40E" w14:textId="77777777" w:rsidTr="005C7F2D">
        <w:trPr>
          <w:cantSplit/>
          <w:tblHeader/>
          <w:jc w:val="center"/>
        </w:trPr>
        <w:tc>
          <w:tcPr>
            <w:tcW w:w="1984" w:type="dxa"/>
            <w:shd w:val="clear" w:color="auto" w:fill="25465B"/>
            <w:tcMar>
              <w:top w:w="65" w:type="dxa"/>
              <w:left w:w="100" w:type="dxa"/>
              <w:bottom w:w="65" w:type="dxa"/>
              <w:right w:w="100" w:type="dxa"/>
            </w:tcMar>
            <w:vAlign w:val="center"/>
          </w:tcPr>
          <w:p w14:paraId="41F094A7" w14:textId="77777777" w:rsidR="001511E9" w:rsidRDefault="001511E9"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4583B537" w14:textId="77777777" w:rsidR="001511E9" w:rsidRDefault="001511E9" w:rsidP="001C0D66">
            <w:pPr>
              <w:spacing w:line="240" w:lineRule="auto"/>
            </w:pPr>
            <w:r>
              <w:rPr>
                <w:b/>
                <w:color w:val="FFFFFF"/>
              </w:rPr>
              <w:t>Descripción</w:t>
            </w:r>
          </w:p>
        </w:tc>
      </w:tr>
      <w:tr w:rsidR="001511E9" w14:paraId="1F598632" w14:textId="77777777" w:rsidTr="005C7F2D">
        <w:trPr>
          <w:cantSplit/>
          <w:jc w:val="center"/>
        </w:trPr>
        <w:tc>
          <w:tcPr>
            <w:tcW w:w="1984" w:type="dxa"/>
            <w:tcMar>
              <w:top w:w="65" w:type="dxa"/>
              <w:left w:w="100" w:type="dxa"/>
              <w:bottom w:w="65" w:type="dxa"/>
              <w:right w:w="100" w:type="dxa"/>
            </w:tcMar>
            <w:vAlign w:val="center"/>
          </w:tcPr>
          <w:p w14:paraId="70F8EE8F" w14:textId="77777777" w:rsidR="001511E9" w:rsidRDefault="001511E9" w:rsidP="001C0D66">
            <w:pPr>
              <w:spacing w:line="240" w:lineRule="auto"/>
            </w:pPr>
            <w:r>
              <w:rPr>
                <w:b/>
              </w:rPr>
              <w:t>Tipo y fase</w:t>
            </w:r>
          </w:p>
        </w:tc>
        <w:tc>
          <w:tcPr>
            <w:tcW w:w="7767" w:type="dxa"/>
            <w:tcMar>
              <w:top w:w="65" w:type="dxa"/>
              <w:left w:w="100" w:type="dxa"/>
              <w:bottom w:w="65" w:type="dxa"/>
              <w:right w:w="100" w:type="dxa"/>
            </w:tcMar>
            <w:vAlign w:val="center"/>
          </w:tcPr>
          <w:p w14:paraId="18E4DF5C" w14:textId="77777777" w:rsidR="001511E9" w:rsidRDefault="001511E9" w:rsidP="001C0D66">
            <w:pPr>
              <w:spacing w:line="240" w:lineRule="auto"/>
            </w:pPr>
            <w:r>
              <w:t>Prueba de Regresión · Iteración 3 — Simulación</w:t>
            </w:r>
          </w:p>
        </w:tc>
      </w:tr>
      <w:tr w:rsidR="001511E9" w14:paraId="2674BC20" w14:textId="77777777" w:rsidTr="005C7F2D">
        <w:trPr>
          <w:cantSplit/>
          <w:jc w:val="center"/>
        </w:trPr>
        <w:tc>
          <w:tcPr>
            <w:tcW w:w="1984" w:type="dxa"/>
            <w:shd w:val="clear" w:color="auto" w:fill="F3F6F8"/>
            <w:tcMar>
              <w:top w:w="65" w:type="dxa"/>
              <w:left w:w="100" w:type="dxa"/>
              <w:bottom w:w="65" w:type="dxa"/>
              <w:right w:w="100" w:type="dxa"/>
            </w:tcMar>
            <w:vAlign w:val="center"/>
          </w:tcPr>
          <w:p w14:paraId="487DE15D" w14:textId="77777777" w:rsidR="001511E9" w:rsidRDefault="001511E9"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203B8547" w14:textId="26C34719" w:rsidR="001511E9" w:rsidRDefault="001511E9" w:rsidP="001C0D66">
            <w:pPr>
              <w:spacing w:line="240" w:lineRule="auto"/>
            </w:pPr>
            <w:r>
              <w:t>31/08/2026 (aproximada)</w:t>
            </w:r>
          </w:p>
        </w:tc>
      </w:tr>
      <w:tr w:rsidR="001511E9" w14:paraId="10C872AF" w14:textId="77777777" w:rsidTr="005C7F2D">
        <w:trPr>
          <w:cantSplit/>
          <w:jc w:val="center"/>
        </w:trPr>
        <w:tc>
          <w:tcPr>
            <w:tcW w:w="1984" w:type="dxa"/>
            <w:tcMar>
              <w:top w:w="65" w:type="dxa"/>
              <w:left w:w="100" w:type="dxa"/>
              <w:bottom w:w="65" w:type="dxa"/>
              <w:right w:w="100" w:type="dxa"/>
            </w:tcMar>
            <w:vAlign w:val="center"/>
          </w:tcPr>
          <w:p w14:paraId="6761EE77" w14:textId="77777777" w:rsidR="001511E9" w:rsidRDefault="001511E9"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33063914" w14:textId="77777777" w:rsidR="001511E9" w:rsidRDefault="001511E9" w:rsidP="001C0D66">
            <w:pPr>
              <w:spacing w:line="240" w:lineRule="auto"/>
            </w:pPr>
            <w:r>
              <w:t>Pendientes de registro para la ejecución completa de esta ficha.</w:t>
            </w:r>
          </w:p>
        </w:tc>
      </w:tr>
      <w:tr w:rsidR="001511E9" w14:paraId="06436FFE" w14:textId="77777777" w:rsidTr="005C7F2D">
        <w:trPr>
          <w:cantSplit/>
          <w:jc w:val="center"/>
        </w:trPr>
        <w:tc>
          <w:tcPr>
            <w:tcW w:w="1984" w:type="dxa"/>
            <w:shd w:val="clear" w:color="auto" w:fill="F3F6F8"/>
            <w:tcMar>
              <w:top w:w="65" w:type="dxa"/>
              <w:left w:w="100" w:type="dxa"/>
              <w:bottom w:w="65" w:type="dxa"/>
              <w:right w:w="100" w:type="dxa"/>
            </w:tcMar>
            <w:vAlign w:val="center"/>
          </w:tcPr>
          <w:p w14:paraId="74E462D0" w14:textId="77777777" w:rsidR="001511E9" w:rsidRDefault="001511E9"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78AFAB16" w14:textId="77777777" w:rsidR="001511E9" w:rsidRDefault="001511E9" w:rsidP="001C0D66">
            <w:pPr>
              <w:spacing w:line="240" w:lineRule="auto"/>
            </w:pPr>
            <w:r>
              <w:t>Verificar una funcionalidad después de corregir un defecto.</w:t>
            </w:r>
          </w:p>
        </w:tc>
      </w:tr>
      <w:tr w:rsidR="001511E9" w14:paraId="14CDDA73" w14:textId="77777777" w:rsidTr="005C7F2D">
        <w:trPr>
          <w:cantSplit/>
          <w:jc w:val="center"/>
        </w:trPr>
        <w:tc>
          <w:tcPr>
            <w:tcW w:w="1984" w:type="dxa"/>
            <w:tcMar>
              <w:top w:w="65" w:type="dxa"/>
              <w:left w:w="100" w:type="dxa"/>
              <w:bottom w:w="65" w:type="dxa"/>
              <w:right w:w="100" w:type="dxa"/>
            </w:tcMar>
            <w:vAlign w:val="center"/>
          </w:tcPr>
          <w:p w14:paraId="642C26A2" w14:textId="77777777" w:rsidR="001511E9" w:rsidRDefault="001511E9" w:rsidP="001C0D66">
            <w:pPr>
              <w:spacing w:line="240" w:lineRule="auto"/>
            </w:pPr>
            <w:r>
              <w:rPr>
                <w:b/>
              </w:rPr>
              <w:t>Precondiciones</w:t>
            </w:r>
          </w:p>
        </w:tc>
        <w:tc>
          <w:tcPr>
            <w:tcW w:w="7767" w:type="dxa"/>
            <w:tcMar>
              <w:top w:w="65" w:type="dxa"/>
              <w:left w:w="100" w:type="dxa"/>
              <w:bottom w:w="65" w:type="dxa"/>
              <w:right w:w="100" w:type="dxa"/>
            </w:tcMar>
            <w:vAlign w:val="center"/>
          </w:tcPr>
          <w:p w14:paraId="0CD2FA02" w14:textId="77777777" w:rsidR="001511E9" w:rsidRDefault="001511E9" w:rsidP="001C0D66">
            <w:pPr>
              <w:spacing w:line="240" w:lineRule="auto"/>
            </w:pPr>
            <w:r>
              <w:t>Incidencia previamente identificada y corregida.</w:t>
            </w:r>
          </w:p>
        </w:tc>
      </w:tr>
      <w:tr w:rsidR="001511E9" w14:paraId="26116CEC" w14:textId="77777777" w:rsidTr="005C7F2D">
        <w:trPr>
          <w:cantSplit/>
          <w:jc w:val="center"/>
        </w:trPr>
        <w:tc>
          <w:tcPr>
            <w:tcW w:w="1984" w:type="dxa"/>
            <w:shd w:val="clear" w:color="auto" w:fill="F3F6F8"/>
            <w:tcMar>
              <w:top w:w="65" w:type="dxa"/>
              <w:left w:w="100" w:type="dxa"/>
              <w:bottom w:w="65" w:type="dxa"/>
              <w:right w:w="100" w:type="dxa"/>
            </w:tcMar>
            <w:vAlign w:val="center"/>
          </w:tcPr>
          <w:p w14:paraId="38421856" w14:textId="77777777" w:rsidR="001511E9" w:rsidRDefault="001511E9"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5AAC7BAC" w14:textId="6DF2957F" w:rsidR="001511E9" w:rsidRDefault="005C7F2D" w:rsidP="001C0D66">
            <w:pPr>
              <w:spacing w:line="240" w:lineRule="auto"/>
            </w:pPr>
            <w:r>
              <w:t>Validación de duración simulada que generaba un aviso duplicado al producirse un valor inválido.</w:t>
            </w:r>
          </w:p>
        </w:tc>
      </w:tr>
      <w:tr w:rsidR="001511E9" w14:paraId="76A56050" w14:textId="77777777" w:rsidTr="005C7F2D">
        <w:trPr>
          <w:cantSplit/>
          <w:jc w:val="center"/>
        </w:trPr>
        <w:tc>
          <w:tcPr>
            <w:tcW w:w="1984" w:type="dxa"/>
            <w:tcMar>
              <w:top w:w="65" w:type="dxa"/>
              <w:left w:w="100" w:type="dxa"/>
              <w:bottom w:w="65" w:type="dxa"/>
              <w:right w:w="100" w:type="dxa"/>
            </w:tcMar>
            <w:vAlign w:val="center"/>
          </w:tcPr>
          <w:p w14:paraId="058C61BF" w14:textId="77777777" w:rsidR="001511E9" w:rsidRDefault="001511E9" w:rsidP="001C0D66">
            <w:pPr>
              <w:spacing w:line="240" w:lineRule="auto"/>
            </w:pPr>
            <w:r>
              <w:rPr>
                <w:b/>
              </w:rPr>
              <w:t>Procedimiento</w:t>
            </w:r>
          </w:p>
        </w:tc>
        <w:tc>
          <w:tcPr>
            <w:tcW w:w="7767" w:type="dxa"/>
            <w:tcMar>
              <w:top w:w="65" w:type="dxa"/>
              <w:left w:w="100" w:type="dxa"/>
              <w:bottom w:w="65" w:type="dxa"/>
              <w:right w:w="100" w:type="dxa"/>
            </w:tcMar>
            <w:vAlign w:val="center"/>
          </w:tcPr>
          <w:p w14:paraId="758E7EDA" w14:textId="6ABE511B" w:rsidR="001511E9" w:rsidRDefault="005C7F2D" w:rsidP="001C0D66">
            <w:pPr>
              <w:spacing w:line="240" w:lineRule="auto"/>
            </w:pPr>
            <w:r>
              <w:t>Reproducir el comportamiento anterior, aplicar la corrección para evitar la duplicación del evento de validación y ejecutar nuevamente los controles, diálogos y tutorial de simulación.</w:t>
            </w:r>
          </w:p>
        </w:tc>
      </w:tr>
      <w:tr w:rsidR="001511E9" w14:paraId="2563FE20" w14:textId="77777777" w:rsidTr="005C7F2D">
        <w:trPr>
          <w:cantSplit/>
          <w:jc w:val="center"/>
        </w:trPr>
        <w:tc>
          <w:tcPr>
            <w:tcW w:w="1984" w:type="dxa"/>
            <w:shd w:val="clear" w:color="auto" w:fill="F3F6F8"/>
            <w:tcMar>
              <w:top w:w="65" w:type="dxa"/>
              <w:left w:w="100" w:type="dxa"/>
              <w:bottom w:w="65" w:type="dxa"/>
              <w:right w:w="100" w:type="dxa"/>
            </w:tcMar>
            <w:vAlign w:val="center"/>
          </w:tcPr>
          <w:p w14:paraId="416CC54A" w14:textId="77777777" w:rsidR="001511E9" w:rsidRDefault="001511E9"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04D974D7" w14:textId="175FFBF4" w:rsidR="001511E9" w:rsidRDefault="005C7F2D" w:rsidP="001C0D66">
            <w:pPr>
              <w:spacing w:line="240" w:lineRule="auto"/>
            </w:pPr>
            <w:r>
              <w:t>Un único aviso ante el dato inválido y ninguna ejecución incorrecta.</w:t>
            </w:r>
          </w:p>
        </w:tc>
      </w:tr>
      <w:tr w:rsidR="001511E9" w14:paraId="10A7F245" w14:textId="77777777" w:rsidTr="005C7F2D">
        <w:trPr>
          <w:cantSplit/>
          <w:jc w:val="center"/>
        </w:trPr>
        <w:tc>
          <w:tcPr>
            <w:tcW w:w="1984" w:type="dxa"/>
            <w:tcMar>
              <w:top w:w="65" w:type="dxa"/>
              <w:left w:w="100" w:type="dxa"/>
              <w:bottom w:w="65" w:type="dxa"/>
              <w:right w:w="100" w:type="dxa"/>
            </w:tcMar>
            <w:vAlign w:val="center"/>
          </w:tcPr>
          <w:p w14:paraId="0818D6F0" w14:textId="77777777" w:rsidR="001511E9" w:rsidRDefault="001511E9" w:rsidP="001C0D66">
            <w:pPr>
              <w:spacing w:line="240" w:lineRule="auto"/>
            </w:pPr>
            <w:r>
              <w:rPr>
                <w:b/>
              </w:rPr>
              <w:t>Resultado obtenido</w:t>
            </w:r>
          </w:p>
        </w:tc>
        <w:tc>
          <w:tcPr>
            <w:tcW w:w="7767" w:type="dxa"/>
            <w:tcMar>
              <w:top w:w="65" w:type="dxa"/>
              <w:left w:w="100" w:type="dxa"/>
              <w:bottom w:w="65" w:type="dxa"/>
              <w:right w:w="100" w:type="dxa"/>
            </w:tcMar>
            <w:vAlign w:val="center"/>
          </w:tcPr>
          <w:p w14:paraId="3BFA6957" w14:textId="403CB376" w:rsidR="001511E9" w:rsidRDefault="005C7F2D" w:rsidP="001C0D66">
            <w:pPr>
              <w:spacing w:line="240" w:lineRule="auto"/>
            </w:pPr>
            <w:r>
              <w:t>La regresión final de controles, diálogos y tutorial aprobó 22/22 casos.</w:t>
            </w:r>
          </w:p>
        </w:tc>
      </w:tr>
      <w:tr w:rsidR="001511E9" w14:paraId="6DC7B9CE" w14:textId="77777777" w:rsidTr="005C7F2D">
        <w:trPr>
          <w:cantSplit/>
          <w:jc w:val="center"/>
        </w:trPr>
        <w:tc>
          <w:tcPr>
            <w:tcW w:w="1984" w:type="dxa"/>
            <w:shd w:val="clear" w:color="auto" w:fill="F3F6F8"/>
            <w:tcMar>
              <w:top w:w="65" w:type="dxa"/>
              <w:left w:w="100" w:type="dxa"/>
              <w:bottom w:w="65" w:type="dxa"/>
              <w:right w:w="100" w:type="dxa"/>
            </w:tcMar>
            <w:vAlign w:val="center"/>
          </w:tcPr>
          <w:p w14:paraId="1605F55F" w14:textId="77777777" w:rsidR="001511E9" w:rsidRDefault="001511E9"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7DA2E8BE" w14:textId="37A9D953" w:rsidR="001511E9" w:rsidRDefault="005C7F2D" w:rsidP="001C0D66">
            <w:pPr>
              <w:spacing w:line="240" w:lineRule="auto"/>
            </w:pPr>
            <w:r>
              <w:t>Aprobado</w:t>
            </w:r>
          </w:p>
        </w:tc>
      </w:tr>
      <w:tr w:rsidR="001511E9" w14:paraId="3A108EFD" w14:textId="77777777" w:rsidTr="005C7F2D">
        <w:trPr>
          <w:cantSplit/>
          <w:jc w:val="center"/>
        </w:trPr>
        <w:tc>
          <w:tcPr>
            <w:tcW w:w="1984" w:type="dxa"/>
            <w:shd w:val="clear" w:color="auto" w:fill="F3F6F8"/>
            <w:tcMar>
              <w:top w:w="65" w:type="dxa"/>
              <w:left w:w="100" w:type="dxa"/>
              <w:bottom w:w="65" w:type="dxa"/>
              <w:right w:w="100" w:type="dxa"/>
            </w:tcMar>
            <w:vAlign w:val="center"/>
          </w:tcPr>
          <w:p w14:paraId="317A8569" w14:textId="77777777" w:rsidR="001511E9" w:rsidRDefault="001511E9" w:rsidP="001C0D66">
            <w:pPr>
              <w:spacing w:line="240" w:lineRule="auto"/>
            </w:pPr>
            <w:r>
              <w:rPr>
                <w:b/>
              </w:rPr>
              <w:t>Condición de la fecha</w:t>
            </w:r>
          </w:p>
        </w:tc>
        <w:tc>
          <w:tcPr>
            <w:tcW w:w="7767" w:type="dxa"/>
            <w:shd w:val="clear" w:color="auto" w:fill="F3F6F8"/>
            <w:tcMar>
              <w:top w:w="65" w:type="dxa"/>
              <w:left w:w="100" w:type="dxa"/>
              <w:bottom w:w="65" w:type="dxa"/>
              <w:right w:w="100" w:type="dxa"/>
            </w:tcMar>
            <w:vAlign w:val="center"/>
          </w:tcPr>
          <w:p w14:paraId="445CE02A" w14:textId="77777777" w:rsidR="001511E9" w:rsidRDefault="001511E9" w:rsidP="001C0D66">
            <w:pPr>
              <w:spacing w:line="240" w:lineRule="auto"/>
            </w:pPr>
            <w:r>
              <w:t>Fecha orientativa. Asociar la ejecución a una incidencia corregida; repetir en cualquier iteración cuando corresponda.</w:t>
            </w:r>
          </w:p>
        </w:tc>
      </w:tr>
      <w:tr w:rsidR="001511E9" w14:paraId="736FB7DA" w14:textId="77777777" w:rsidTr="005C7F2D">
        <w:trPr>
          <w:cantSplit/>
          <w:jc w:val="center"/>
        </w:trPr>
        <w:tc>
          <w:tcPr>
            <w:tcW w:w="1984" w:type="dxa"/>
            <w:tcMar>
              <w:top w:w="65" w:type="dxa"/>
              <w:left w:w="100" w:type="dxa"/>
              <w:bottom w:w="65" w:type="dxa"/>
              <w:right w:w="100" w:type="dxa"/>
            </w:tcMar>
            <w:vAlign w:val="center"/>
          </w:tcPr>
          <w:p w14:paraId="284A50AF" w14:textId="77777777" w:rsidR="001511E9" w:rsidRDefault="001511E9" w:rsidP="001C0D66">
            <w:pPr>
              <w:spacing w:line="240" w:lineRule="auto"/>
            </w:pPr>
            <w:r>
              <w:rPr>
                <w:b/>
              </w:rPr>
              <w:t>Incidencia</w:t>
            </w:r>
          </w:p>
        </w:tc>
        <w:tc>
          <w:tcPr>
            <w:tcW w:w="7767" w:type="dxa"/>
            <w:tcMar>
              <w:top w:w="65" w:type="dxa"/>
              <w:left w:w="100" w:type="dxa"/>
              <w:bottom w:w="65" w:type="dxa"/>
              <w:right w:w="100" w:type="dxa"/>
            </w:tcMar>
            <w:vAlign w:val="center"/>
          </w:tcPr>
          <w:p w14:paraId="46061C12" w14:textId="77777777" w:rsidR="001511E9" w:rsidRDefault="001511E9" w:rsidP="005C7F2D">
            <w:pPr>
              <w:keepNext/>
              <w:spacing w:line="240" w:lineRule="auto"/>
            </w:pPr>
            <w:r>
              <w:t>Registrar identificador y detalle si se detecta un fallo.</w:t>
            </w:r>
          </w:p>
        </w:tc>
      </w:tr>
    </w:tbl>
    <w:p w14:paraId="0B6BCEFE" w14:textId="3D6AEDE0" w:rsidR="001511E9" w:rsidRDefault="005C7F2D" w:rsidP="005C7F2D">
      <w:pPr>
        <w:pStyle w:val="Descripcin"/>
      </w:pPr>
      <w:bookmarkStart w:id="359" w:name="_Toc241744410"/>
      <w:r>
        <w:t xml:space="preserve">Tabla </w:t>
      </w:r>
      <w:r w:rsidR="00AB3FAE">
        <w:fldChar w:fldCharType="begin"/>
      </w:r>
      <w:r w:rsidR="00AB3FAE">
        <w:instrText xml:space="preserve"> SEQ Tabla \* ARABIC </w:instrText>
      </w:r>
      <w:r w:rsidR="00AB3FAE">
        <w:fldChar w:fldCharType="separate"/>
      </w:r>
      <w:r w:rsidR="00AB3FAE">
        <w:rPr>
          <w:noProof/>
        </w:rPr>
        <w:t>66</w:t>
      </w:r>
      <w:r w:rsidR="00AB3FAE">
        <w:rPr>
          <w:noProof/>
        </w:rPr>
        <w:fldChar w:fldCharType="end"/>
      </w:r>
      <w:r>
        <w:t xml:space="preserve"> - </w:t>
      </w:r>
      <w:r w:rsidRPr="00CA0E3E">
        <w:t>RERESIÓN DESPUÉS DE CORRECCIÓN DE INCIDENCIA</w:t>
      </w:r>
      <w:r>
        <w:t>.</w:t>
      </w:r>
      <w:bookmarkEnd w:id="359"/>
    </w:p>
    <w:p w14:paraId="4A71B83E" w14:textId="172A2FF4" w:rsidR="005C7F2D" w:rsidRDefault="005C7F2D" w:rsidP="005C7F2D">
      <w:pPr>
        <w:pStyle w:val="Ttulo4"/>
      </w:pPr>
      <w:bookmarkStart w:id="360" w:name="_Toc241744303"/>
      <w:r w:rsidRPr="00791C38">
        <w:t>PR-0</w:t>
      </w:r>
      <w:r>
        <w:t>4</w:t>
      </w:r>
      <w:r w:rsidRPr="00791C38">
        <w:t xml:space="preserve"> - </w:t>
      </w:r>
      <w:r>
        <w:t>REGRESIÓN DE SEGURIDAD</w:t>
      </w:r>
      <w:bookmarkEnd w:id="360"/>
    </w:p>
    <w:p w14:paraId="07B5FD91" w14:textId="77777777" w:rsidR="005C7F2D" w:rsidRDefault="005C7F2D" w:rsidP="005C7F2D"/>
    <w:tbl>
      <w:tblPr>
        <w:tblW w:w="975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5C7F2D" w14:paraId="3B4FD4BD" w14:textId="77777777" w:rsidTr="00A51FA0">
        <w:trPr>
          <w:cantSplit/>
          <w:tblHeader/>
          <w:jc w:val="center"/>
        </w:trPr>
        <w:tc>
          <w:tcPr>
            <w:tcW w:w="1984" w:type="dxa"/>
            <w:shd w:val="clear" w:color="auto" w:fill="25465B"/>
            <w:tcMar>
              <w:top w:w="65" w:type="dxa"/>
              <w:left w:w="100" w:type="dxa"/>
              <w:bottom w:w="65" w:type="dxa"/>
              <w:right w:w="100" w:type="dxa"/>
            </w:tcMar>
            <w:vAlign w:val="center"/>
          </w:tcPr>
          <w:p w14:paraId="6BCD4B63" w14:textId="77777777" w:rsidR="005C7F2D" w:rsidRDefault="005C7F2D" w:rsidP="00A51FA0">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3DD1F925" w14:textId="77777777" w:rsidR="005C7F2D" w:rsidRDefault="005C7F2D" w:rsidP="00A51FA0">
            <w:pPr>
              <w:spacing w:line="240" w:lineRule="auto"/>
            </w:pPr>
            <w:r>
              <w:rPr>
                <w:b/>
                <w:color w:val="FFFFFF"/>
              </w:rPr>
              <w:t>Descripción</w:t>
            </w:r>
          </w:p>
        </w:tc>
      </w:tr>
      <w:tr w:rsidR="005C7F2D" w14:paraId="368D9001" w14:textId="77777777" w:rsidTr="00A51FA0">
        <w:trPr>
          <w:cantSplit/>
          <w:jc w:val="center"/>
        </w:trPr>
        <w:tc>
          <w:tcPr>
            <w:tcW w:w="1984" w:type="dxa"/>
            <w:tcMar>
              <w:top w:w="65" w:type="dxa"/>
              <w:left w:w="100" w:type="dxa"/>
              <w:bottom w:w="65" w:type="dxa"/>
              <w:right w:w="100" w:type="dxa"/>
            </w:tcMar>
            <w:vAlign w:val="center"/>
          </w:tcPr>
          <w:p w14:paraId="00A11767" w14:textId="77777777" w:rsidR="005C7F2D" w:rsidRDefault="005C7F2D" w:rsidP="00A51FA0">
            <w:pPr>
              <w:spacing w:line="240" w:lineRule="auto"/>
            </w:pPr>
            <w:r>
              <w:rPr>
                <w:b/>
              </w:rPr>
              <w:t>Tipo y fase</w:t>
            </w:r>
          </w:p>
        </w:tc>
        <w:tc>
          <w:tcPr>
            <w:tcW w:w="7767" w:type="dxa"/>
            <w:tcMar>
              <w:top w:w="65" w:type="dxa"/>
              <w:left w:w="100" w:type="dxa"/>
              <w:bottom w:w="65" w:type="dxa"/>
              <w:right w:w="100" w:type="dxa"/>
            </w:tcMar>
            <w:vAlign w:val="center"/>
          </w:tcPr>
          <w:p w14:paraId="3F0B7B7F" w14:textId="77777777" w:rsidR="005C7F2D" w:rsidRDefault="005C7F2D" w:rsidP="00A51FA0">
            <w:pPr>
              <w:spacing w:line="240" w:lineRule="auto"/>
            </w:pPr>
            <w:r>
              <w:t>Prueba de Regresión · Iteración 3 — Simulación</w:t>
            </w:r>
          </w:p>
        </w:tc>
      </w:tr>
      <w:tr w:rsidR="005C7F2D" w14:paraId="73779731" w14:textId="77777777" w:rsidTr="00A51FA0">
        <w:trPr>
          <w:cantSplit/>
          <w:jc w:val="center"/>
        </w:trPr>
        <w:tc>
          <w:tcPr>
            <w:tcW w:w="1984" w:type="dxa"/>
            <w:shd w:val="clear" w:color="auto" w:fill="F3F6F8"/>
            <w:tcMar>
              <w:top w:w="65" w:type="dxa"/>
              <w:left w:w="100" w:type="dxa"/>
              <w:bottom w:w="65" w:type="dxa"/>
              <w:right w:w="100" w:type="dxa"/>
            </w:tcMar>
            <w:vAlign w:val="center"/>
          </w:tcPr>
          <w:p w14:paraId="6FDA45A3" w14:textId="77777777" w:rsidR="005C7F2D" w:rsidRDefault="005C7F2D" w:rsidP="00A51FA0">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23AE5ECD" w14:textId="77777777" w:rsidR="005C7F2D" w:rsidRDefault="005C7F2D" w:rsidP="00A51FA0">
            <w:pPr>
              <w:spacing w:line="240" w:lineRule="auto"/>
            </w:pPr>
            <w:r>
              <w:t>31/08/2026 (aproximada)</w:t>
            </w:r>
          </w:p>
        </w:tc>
      </w:tr>
      <w:tr w:rsidR="005C7F2D" w14:paraId="17AFDB8B" w14:textId="77777777" w:rsidTr="00A51FA0">
        <w:trPr>
          <w:cantSplit/>
          <w:jc w:val="center"/>
        </w:trPr>
        <w:tc>
          <w:tcPr>
            <w:tcW w:w="1984" w:type="dxa"/>
            <w:tcMar>
              <w:top w:w="65" w:type="dxa"/>
              <w:left w:w="100" w:type="dxa"/>
              <w:bottom w:w="65" w:type="dxa"/>
              <w:right w:w="100" w:type="dxa"/>
            </w:tcMar>
            <w:vAlign w:val="center"/>
          </w:tcPr>
          <w:p w14:paraId="4DF01FE5" w14:textId="77777777" w:rsidR="005C7F2D" w:rsidRDefault="005C7F2D" w:rsidP="00A51FA0">
            <w:pPr>
              <w:spacing w:line="240" w:lineRule="auto"/>
              <w:jc w:val="left"/>
            </w:pPr>
            <w:r>
              <w:rPr>
                <w:b/>
              </w:rPr>
              <w:t>Ejecución y responsable</w:t>
            </w:r>
          </w:p>
        </w:tc>
        <w:tc>
          <w:tcPr>
            <w:tcW w:w="7767" w:type="dxa"/>
            <w:tcMar>
              <w:top w:w="65" w:type="dxa"/>
              <w:left w:w="100" w:type="dxa"/>
              <w:bottom w:w="65" w:type="dxa"/>
              <w:right w:w="100" w:type="dxa"/>
            </w:tcMar>
            <w:vAlign w:val="center"/>
          </w:tcPr>
          <w:p w14:paraId="10048004" w14:textId="77777777" w:rsidR="005C7F2D" w:rsidRDefault="005C7F2D" w:rsidP="00A51FA0">
            <w:pPr>
              <w:spacing w:line="240" w:lineRule="auto"/>
            </w:pPr>
            <w:r>
              <w:t>Pendientes de registro para la ejecución completa de esta ficha.</w:t>
            </w:r>
          </w:p>
        </w:tc>
      </w:tr>
      <w:tr w:rsidR="005C7F2D" w14:paraId="380143CA" w14:textId="77777777" w:rsidTr="00A51FA0">
        <w:trPr>
          <w:cantSplit/>
          <w:jc w:val="center"/>
        </w:trPr>
        <w:tc>
          <w:tcPr>
            <w:tcW w:w="1984" w:type="dxa"/>
            <w:shd w:val="clear" w:color="auto" w:fill="F3F6F8"/>
            <w:tcMar>
              <w:top w:w="65" w:type="dxa"/>
              <w:left w:w="100" w:type="dxa"/>
              <w:bottom w:w="65" w:type="dxa"/>
              <w:right w:w="100" w:type="dxa"/>
            </w:tcMar>
            <w:vAlign w:val="center"/>
          </w:tcPr>
          <w:p w14:paraId="50861EEA" w14:textId="77777777" w:rsidR="005C7F2D" w:rsidRDefault="005C7F2D" w:rsidP="00A51FA0">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445CD26C" w14:textId="49D9F703" w:rsidR="005C7F2D" w:rsidRDefault="005C7F2D" w:rsidP="00A51FA0">
            <w:pPr>
              <w:spacing w:line="240" w:lineRule="auto"/>
            </w:pPr>
            <w:r>
              <w:t>Verificar que las correcciones de seguridad no afecten el funcionamiento normal de autenticación, API, permisos y navegación.</w:t>
            </w:r>
          </w:p>
        </w:tc>
      </w:tr>
      <w:tr w:rsidR="005C7F2D" w14:paraId="32F3C99C" w14:textId="77777777" w:rsidTr="00A51FA0">
        <w:trPr>
          <w:cantSplit/>
          <w:jc w:val="center"/>
        </w:trPr>
        <w:tc>
          <w:tcPr>
            <w:tcW w:w="1984" w:type="dxa"/>
            <w:tcMar>
              <w:top w:w="65" w:type="dxa"/>
              <w:left w:w="100" w:type="dxa"/>
              <w:bottom w:w="65" w:type="dxa"/>
              <w:right w:w="100" w:type="dxa"/>
            </w:tcMar>
            <w:vAlign w:val="center"/>
          </w:tcPr>
          <w:p w14:paraId="23926BF5" w14:textId="77777777" w:rsidR="005C7F2D" w:rsidRDefault="005C7F2D" w:rsidP="00A51FA0">
            <w:pPr>
              <w:spacing w:line="240" w:lineRule="auto"/>
            </w:pPr>
            <w:r>
              <w:rPr>
                <w:b/>
              </w:rPr>
              <w:t>Precondiciones</w:t>
            </w:r>
          </w:p>
        </w:tc>
        <w:tc>
          <w:tcPr>
            <w:tcW w:w="7767" w:type="dxa"/>
            <w:tcMar>
              <w:top w:w="65" w:type="dxa"/>
              <w:left w:w="100" w:type="dxa"/>
              <w:bottom w:w="65" w:type="dxa"/>
              <w:right w:w="100" w:type="dxa"/>
            </w:tcMar>
            <w:vAlign w:val="center"/>
          </w:tcPr>
          <w:p w14:paraId="43446C19" w14:textId="77777777" w:rsidR="005C7F2D" w:rsidRDefault="005C7F2D" w:rsidP="00A51FA0">
            <w:pPr>
              <w:spacing w:line="240" w:lineRule="auto"/>
            </w:pPr>
            <w:r>
              <w:t>Incidencia previamente identificada y corregida.</w:t>
            </w:r>
          </w:p>
        </w:tc>
      </w:tr>
      <w:tr w:rsidR="005C7F2D" w14:paraId="6FC97597" w14:textId="77777777" w:rsidTr="00A51FA0">
        <w:trPr>
          <w:cantSplit/>
          <w:jc w:val="center"/>
        </w:trPr>
        <w:tc>
          <w:tcPr>
            <w:tcW w:w="1984" w:type="dxa"/>
            <w:shd w:val="clear" w:color="auto" w:fill="F3F6F8"/>
            <w:tcMar>
              <w:top w:w="65" w:type="dxa"/>
              <w:left w:w="100" w:type="dxa"/>
              <w:bottom w:w="65" w:type="dxa"/>
              <w:right w:w="100" w:type="dxa"/>
            </w:tcMar>
            <w:vAlign w:val="center"/>
          </w:tcPr>
          <w:p w14:paraId="4D8A26EF" w14:textId="77777777" w:rsidR="005C7F2D" w:rsidRDefault="005C7F2D" w:rsidP="00A51FA0">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480480AE" w14:textId="77777777" w:rsidR="005C7F2D" w:rsidRDefault="005C7F2D" w:rsidP="00A51FA0">
            <w:pPr>
              <w:spacing w:line="240" w:lineRule="auto"/>
            </w:pPr>
            <w:r>
              <w:t>Validación de duración simulada que generaba un aviso duplicado al producirse un valor inválido.</w:t>
            </w:r>
          </w:p>
        </w:tc>
      </w:tr>
      <w:tr w:rsidR="005C7F2D" w14:paraId="58013BF8" w14:textId="77777777" w:rsidTr="00A51FA0">
        <w:trPr>
          <w:cantSplit/>
          <w:jc w:val="center"/>
        </w:trPr>
        <w:tc>
          <w:tcPr>
            <w:tcW w:w="1984" w:type="dxa"/>
            <w:tcMar>
              <w:top w:w="65" w:type="dxa"/>
              <w:left w:w="100" w:type="dxa"/>
              <w:bottom w:w="65" w:type="dxa"/>
              <w:right w:w="100" w:type="dxa"/>
            </w:tcMar>
            <w:vAlign w:val="center"/>
          </w:tcPr>
          <w:p w14:paraId="1EB10EA7" w14:textId="77777777" w:rsidR="005C7F2D" w:rsidRDefault="005C7F2D" w:rsidP="00A51FA0">
            <w:pPr>
              <w:spacing w:line="240" w:lineRule="auto"/>
            </w:pPr>
            <w:r>
              <w:rPr>
                <w:b/>
              </w:rPr>
              <w:t>Procedimiento</w:t>
            </w:r>
          </w:p>
        </w:tc>
        <w:tc>
          <w:tcPr>
            <w:tcW w:w="7767" w:type="dxa"/>
            <w:tcMar>
              <w:top w:w="65" w:type="dxa"/>
              <w:left w:w="100" w:type="dxa"/>
              <w:bottom w:w="65" w:type="dxa"/>
              <w:right w:w="100" w:type="dxa"/>
            </w:tcMar>
            <w:vAlign w:val="center"/>
          </w:tcPr>
          <w:p w14:paraId="098BEC9F" w14:textId="77777777" w:rsidR="005C7F2D" w:rsidRDefault="005C7F2D" w:rsidP="00A51FA0">
            <w:pPr>
              <w:spacing w:line="240" w:lineRule="auto"/>
            </w:pPr>
            <w:r>
              <w:t>Reproducir el comportamiento anterior, aplicar la corrección para evitar la duplicación del evento de validación y ejecutar nuevamente los controles, diálogos y tutorial de simulación.</w:t>
            </w:r>
          </w:p>
        </w:tc>
      </w:tr>
      <w:tr w:rsidR="005C7F2D" w14:paraId="1217D020" w14:textId="77777777" w:rsidTr="00A51FA0">
        <w:trPr>
          <w:cantSplit/>
          <w:jc w:val="center"/>
        </w:trPr>
        <w:tc>
          <w:tcPr>
            <w:tcW w:w="1984" w:type="dxa"/>
            <w:shd w:val="clear" w:color="auto" w:fill="F3F6F8"/>
            <w:tcMar>
              <w:top w:w="65" w:type="dxa"/>
              <w:left w:w="100" w:type="dxa"/>
              <w:bottom w:w="65" w:type="dxa"/>
              <w:right w:w="100" w:type="dxa"/>
            </w:tcMar>
            <w:vAlign w:val="center"/>
          </w:tcPr>
          <w:p w14:paraId="42667960" w14:textId="77777777" w:rsidR="005C7F2D" w:rsidRDefault="005C7F2D" w:rsidP="00A51FA0">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704B415F" w14:textId="77777777" w:rsidR="005C7F2D" w:rsidRDefault="005C7F2D" w:rsidP="00A51FA0">
            <w:pPr>
              <w:spacing w:line="240" w:lineRule="auto"/>
            </w:pPr>
            <w:r>
              <w:t>Un único aviso ante el dato inválido y ninguna ejecución incorrecta.</w:t>
            </w:r>
          </w:p>
        </w:tc>
      </w:tr>
      <w:tr w:rsidR="005C7F2D" w14:paraId="20AEC41D" w14:textId="77777777" w:rsidTr="00A51FA0">
        <w:trPr>
          <w:cantSplit/>
          <w:jc w:val="center"/>
        </w:trPr>
        <w:tc>
          <w:tcPr>
            <w:tcW w:w="1984" w:type="dxa"/>
            <w:tcMar>
              <w:top w:w="65" w:type="dxa"/>
              <w:left w:w="100" w:type="dxa"/>
              <w:bottom w:w="65" w:type="dxa"/>
              <w:right w:w="100" w:type="dxa"/>
            </w:tcMar>
            <w:vAlign w:val="center"/>
          </w:tcPr>
          <w:p w14:paraId="369823C8" w14:textId="77777777" w:rsidR="005C7F2D" w:rsidRDefault="005C7F2D" w:rsidP="00A51FA0">
            <w:pPr>
              <w:spacing w:line="240" w:lineRule="auto"/>
            </w:pPr>
            <w:r>
              <w:rPr>
                <w:b/>
              </w:rPr>
              <w:t>Resultado obtenido</w:t>
            </w:r>
          </w:p>
        </w:tc>
        <w:tc>
          <w:tcPr>
            <w:tcW w:w="7767" w:type="dxa"/>
            <w:tcMar>
              <w:top w:w="65" w:type="dxa"/>
              <w:left w:w="100" w:type="dxa"/>
              <w:bottom w:w="65" w:type="dxa"/>
              <w:right w:w="100" w:type="dxa"/>
            </w:tcMar>
            <w:vAlign w:val="center"/>
          </w:tcPr>
          <w:p w14:paraId="05A1866D" w14:textId="08CDA67D" w:rsidR="005C7F2D" w:rsidRDefault="005C7F2D" w:rsidP="00A51FA0">
            <w:pPr>
              <w:spacing w:line="240" w:lineRule="auto"/>
            </w:pPr>
            <w:r>
              <w:t>Se verificaron sesiones, límites de autenticación, autorización por rol, propiedad de diseños, CORS, cabeceras HTTP, tamaño de solicitudes, navegación segura y aislamiento entre usuarios.</w:t>
            </w:r>
          </w:p>
        </w:tc>
      </w:tr>
      <w:tr w:rsidR="005C7F2D" w14:paraId="7F252A53" w14:textId="77777777" w:rsidTr="00A51FA0">
        <w:trPr>
          <w:cantSplit/>
          <w:jc w:val="center"/>
        </w:trPr>
        <w:tc>
          <w:tcPr>
            <w:tcW w:w="1984" w:type="dxa"/>
            <w:shd w:val="clear" w:color="auto" w:fill="F3F6F8"/>
            <w:tcMar>
              <w:top w:w="65" w:type="dxa"/>
              <w:left w:w="100" w:type="dxa"/>
              <w:bottom w:w="65" w:type="dxa"/>
              <w:right w:w="100" w:type="dxa"/>
            </w:tcMar>
            <w:vAlign w:val="center"/>
          </w:tcPr>
          <w:p w14:paraId="6BA64F12" w14:textId="77777777" w:rsidR="005C7F2D" w:rsidRDefault="005C7F2D" w:rsidP="00A51FA0">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66344AC4" w14:textId="77777777" w:rsidR="005C7F2D" w:rsidRDefault="005C7F2D" w:rsidP="00A51FA0">
            <w:pPr>
              <w:spacing w:line="240" w:lineRule="auto"/>
            </w:pPr>
            <w:r>
              <w:t>Aprobado</w:t>
            </w:r>
          </w:p>
        </w:tc>
      </w:tr>
      <w:tr w:rsidR="005C7F2D" w14:paraId="3DE8442E" w14:textId="77777777" w:rsidTr="00A51FA0">
        <w:trPr>
          <w:cantSplit/>
          <w:jc w:val="center"/>
        </w:trPr>
        <w:tc>
          <w:tcPr>
            <w:tcW w:w="1984" w:type="dxa"/>
            <w:shd w:val="clear" w:color="auto" w:fill="F3F6F8"/>
            <w:tcMar>
              <w:top w:w="65" w:type="dxa"/>
              <w:left w:w="100" w:type="dxa"/>
              <w:bottom w:w="65" w:type="dxa"/>
              <w:right w:w="100" w:type="dxa"/>
            </w:tcMar>
            <w:vAlign w:val="center"/>
          </w:tcPr>
          <w:p w14:paraId="4FD5AC49" w14:textId="77777777" w:rsidR="005C7F2D" w:rsidRDefault="005C7F2D" w:rsidP="00A51FA0">
            <w:pPr>
              <w:spacing w:line="240" w:lineRule="auto"/>
            </w:pPr>
            <w:r>
              <w:rPr>
                <w:b/>
              </w:rPr>
              <w:lastRenderedPageBreak/>
              <w:t>Condición de la fecha</w:t>
            </w:r>
          </w:p>
        </w:tc>
        <w:tc>
          <w:tcPr>
            <w:tcW w:w="7767" w:type="dxa"/>
            <w:shd w:val="clear" w:color="auto" w:fill="F3F6F8"/>
            <w:tcMar>
              <w:top w:w="65" w:type="dxa"/>
              <w:left w:w="100" w:type="dxa"/>
              <w:bottom w:w="65" w:type="dxa"/>
              <w:right w:w="100" w:type="dxa"/>
            </w:tcMar>
            <w:vAlign w:val="center"/>
          </w:tcPr>
          <w:p w14:paraId="533F4934" w14:textId="77777777" w:rsidR="005C7F2D" w:rsidRDefault="005C7F2D" w:rsidP="00A51FA0">
            <w:pPr>
              <w:spacing w:line="240" w:lineRule="auto"/>
            </w:pPr>
            <w:r>
              <w:t>Fecha orientativa. Asociar la ejecución a una incidencia corregida; repetir en cualquier iteración cuando corresponda.</w:t>
            </w:r>
          </w:p>
        </w:tc>
      </w:tr>
      <w:tr w:rsidR="005C7F2D" w14:paraId="21ABBBD5" w14:textId="77777777" w:rsidTr="00A51FA0">
        <w:trPr>
          <w:cantSplit/>
          <w:jc w:val="center"/>
        </w:trPr>
        <w:tc>
          <w:tcPr>
            <w:tcW w:w="1984" w:type="dxa"/>
            <w:tcMar>
              <w:top w:w="65" w:type="dxa"/>
              <w:left w:w="100" w:type="dxa"/>
              <w:bottom w:w="65" w:type="dxa"/>
              <w:right w:w="100" w:type="dxa"/>
            </w:tcMar>
            <w:vAlign w:val="center"/>
          </w:tcPr>
          <w:p w14:paraId="128C6EF5" w14:textId="77777777" w:rsidR="005C7F2D" w:rsidRDefault="005C7F2D" w:rsidP="00A51FA0">
            <w:pPr>
              <w:spacing w:line="240" w:lineRule="auto"/>
            </w:pPr>
            <w:r>
              <w:rPr>
                <w:b/>
              </w:rPr>
              <w:t>Incidencia</w:t>
            </w:r>
          </w:p>
        </w:tc>
        <w:tc>
          <w:tcPr>
            <w:tcW w:w="7767" w:type="dxa"/>
            <w:tcMar>
              <w:top w:w="65" w:type="dxa"/>
              <w:left w:w="100" w:type="dxa"/>
              <w:bottom w:w="65" w:type="dxa"/>
              <w:right w:w="100" w:type="dxa"/>
            </w:tcMar>
            <w:vAlign w:val="center"/>
          </w:tcPr>
          <w:p w14:paraId="3089631A" w14:textId="77777777" w:rsidR="005C7F2D" w:rsidRDefault="005C7F2D" w:rsidP="005C7F2D">
            <w:pPr>
              <w:keepNext/>
              <w:spacing w:line="240" w:lineRule="auto"/>
            </w:pPr>
            <w:r>
              <w:t>Registrar identificador y detalle si se detecta un fallo.</w:t>
            </w:r>
          </w:p>
        </w:tc>
      </w:tr>
    </w:tbl>
    <w:p w14:paraId="72C6A1B1" w14:textId="06A7FAED" w:rsidR="005C7F2D" w:rsidRPr="005C7F2D" w:rsidRDefault="005C7F2D" w:rsidP="005C7F2D">
      <w:pPr>
        <w:pStyle w:val="Descripcin"/>
      </w:pPr>
      <w:bookmarkStart w:id="361" w:name="_Toc241744411"/>
      <w:r>
        <w:t xml:space="preserve">Tabla </w:t>
      </w:r>
      <w:r w:rsidR="00AB3FAE">
        <w:fldChar w:fldCharType="begin"/>
      </w:r>
      <w:r w:rsidR="00AB3FAE">
        <w:instrText xml:space="preserve"> SEQ Tabla \* ARABIC </w:instrText>
      </w:r>
      <w:r w:rsidR="00AB3FAE">
        <w:fldChar w:fldCharType="separate"/>
      </w:r>
      <w:r w:rsidR="00AB3FAE">
        <w:rPr>
          <w:noProof/>
        </w:rPr>
        <w:t>67</w:t>
      </w:r>
      <w:r w:rsidR="00AB3FAE">
        <w:rPr>
          <w:noProof/>
        </w:rPr>
        <w:fldChar w:fldCharType="end"/>
      </w:r>
      <w:r>
        <w:t xml:space="preserve"> - </w:t>
      </w:r>
      <w:r w:rsidRPr="00395DBB">
        <w:t>REGRESIÓN DE SEGURIDAD</w:t>
      </w:r>
      <w:r>
        <w:t>.</w:t>
      </w:r>
      <w:bookmarkEnd w:id="361"/>
    </w:p>
    <w:p w14:paraId="4D977FE6" w14:textId="539972C5" w:rsidR="00746C56" w:rsidRPr="00C30CA7" w:rsidRDefault="00746C56" w:rsidP="00D123BD">
      <w:pPr>
        <w:pStyle w:val="Ttulo3"/>
      </w:pPr>
      <w:bookmarkStart w:id="362" w:name="_Toc241744304"/>
      <w:r w:rsidRPr="00791C38">
        <w:t>PRUEBAS DE ACEPTACIÓN</w:t>
      </w:r>
      <w:bookmarkEnd w:id="362"/>
    </w:p>
    <w:p w14:paraId="69CB0228" w14:textId="77777777" w:rsidR="00746C56" w:rsidRDefault="00746C56" w:rsidP="00C30CA7">
      <w:pPr>
        <w:pStyle w:val="Ttulo4"/>
      </w:pPr>
      <w:bookmarkStart w:id="363" w:name="_Toc241744305"/>
      <w:r w:rsidRPr="00791C38">
        <w:t>PA-01 - Flujo completo de usuario jugador</w:t>
      </w:r>
      <w:bookmarkEnd w:id="363"/>
    </w:p>
    <w:p w14:paraId="2971C3C6" w14:textId="77777777" w:rsidR="006D0299" w:rsidRDefault="006D0299" w:rsidP="006D0299"/>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1511E9" w14:paraId="7FFAEAD4"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48A244CD" w14:textId="77777777" w:rsidR="001511E9" w:rsidRDefault="001511E9"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14363E26" w14:textId="77777777" w:rsidR="001511E9" w:rsidRDefault="001511E9" w:rsidP="001C0D66">
            <w:pPr>
              <w:spacing w:line="240" w:lineRule="auto"/>
            </w:pPr>
            <w:r>
              <w:rPr>
                <w:b/>
                <w:color w:val="FFFFFF"/>
              </w:rPr>
              <w:t>Descripción</w:t>
            </w:r>
          </w:p>
        </w:tc>
      </w:tr>
      <w:tr w:rsidR="001511E9" w14:paraId="167232CB" w14:textId="77777777" w:rsidTr="001C0D66">
        <w:trPr>
          <w:cantSplit/>
          <w:jc w:val="center"/>
        </w:trPr>
        <w:tc>
          <w:tcPr>
            <w:tcW w:w="1984" w:type="dxa"/>
            <w:tcMar>
              <w:top w:w="65" w:type="dxa"/>
              <w:left w:w="100" w:type="dxa"/>
              <w:bottom w:w="65" w:type="dxa"/>
              <w:right w:w="100" w:type="dxa"/>
            </w:tcMar>
            <w:vAlign w:val="center"/>
          </w:tcPr>
          <w:p w14:paraId="580FBB9A" w14:textId="77777777" w:rsidR="001511E9" w:rsidRDefault="001511E9" w:rsidP="001C0D66">
            <w:pPr>
              <w:spacing w:line="240" w:lineRule="auto"/>
            </w:pPr>
            <w:r>
              <w:rPr>
                <w:b/>
              </w:rPr>
              <w:t>Tipo y fase</w:t>
            </w:r>
          </w:p>
        </w:tc>
        <w:tc>
          <w:tcPr>
            <w:tcW w:w="7767" w:type="dxa"/>
            <w:tcMar>
              <w:top w:w="65" w:type="dxa"/>
              <w:left w:w="100" w:type="dxa"/>
              <w:bottom w:w="65" w:type="dxa"/>
              <w:right w:w="100" w:type="dxa"/>
            </w:tcMar>
            <w:vAlign w:val="center"/>
          </w:tcPr>
          <w:p w14:paraId="6E9CF50F" w14:textId="77777777" w:rsidR="001511E9" w:rsidRDefault="001511E9" w:rsidP="001C0D66">
            <w:pPr>
              <w:spacing w:line="240" w:lineRule="auto"/>
            </w:pPr>
            <w:r>
              <w:t>Prueba de Aceptación · Iteración 4 — Aceptación final</w:t>
            </w:r>
          </w:p>
        </w:tc>
      </w:tr>
      <w:tr w:rsidR="001511E9" w14:paraId="446A015A" w14:textId="77777777" w:rsidTr="001C0D66">
        <w:trPr>
          <w:cantSplit/>
          <w:jc w:val="center"/>
        </w:trPr>
        <w:tc>
          <w:tcPr>
            <w:tcW w:w="1984" w:type="dxa"/>
            <w:shd w:val="clear" w:color="auto" w:fill="F3F6F8"/>
            <w:tcMar>
              <w:top w:w="65" w:type="dxa"/>
              <w:left w:w="100" w:type="dxa"/>
              <w:bottom w:w="65" w:type="dxa"/>
              <w:right w:w="100" w:type="dxa"/>
            </w:tcMar>
            <w:vAlign w:val="center"/>
          </w:tcPr>
          <w:p w14:paraId="36135044" w14:textId="77777777" w:rsidR="001511E9" w:rsidRDefault="001511E9"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1DFB153A" w14:textId="2C8B546A" w:rsidR="001511E9" w:rsidRDefault="001511E9" w:rsidP="001C0D66">
            <w:pPr>
              <w:spacing w:line="240" w:lineRule="auto"/>
            </w:pPr>
            <w:r>
              <w:t>26/10/2026 (aproximada)</w:t>
            </w:r>
          </w:p>
        </w:tc>
      </w:tr>
      <w:tr w:rsidR="001511E9" w14:paraId="6A472BFA" w14:textId="77777777" w:rsidTr="001C0D66">
        <w:trPr>
          <w:cantSplit/>
          <w:jc w:val="center"/>
        </w:trPr>
        <w:tc>
          <w:tcPr>
            <w:tcW w:w="1984" w:type="dxa"/>
            <w:tcMar>
              <w:top w:w="65" w:type="dxa"/>
              <w:left w:w="100" w:type="dxa"/>
              <w:bottom w:w="65" w:type="dxa"/>
              <w:right w:w="100" w:type="dxa"/>
            </w:tcMar>
            <w:vAlign w:val="center"/>
          </w:tcPr>
          <w:p w14:paraId="31C2A4C6" w14:textId="77777777" w:rsidR="001511E9" w:rsidRDefault="001511E9"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133819EC" w14:textId="77777777" w:rsidR="001511E9" w:rsidRDefault="001511E9" w:rsidP="001C0D66">
            <w:pPr>
              <w:spacing w:line="240" w:lineRule="auto"/>
            </w:pPr>
            <w:r>
              <w:t>Pendientes de registro para la ejecución completa de esta ficha.</w:t>
            </w:r>
          </w:p>
        </w:tc>
      </w:tr>
      <w:tr w:rsidR="001511E9" w14:paraId="03E14A46" w14:textId="77777777" w:rsidTr="001C0D66">
        <w:trPr>
          <w:cantSplit/>
          <w:jc w:val="center"/>
        </w:trPr>
        <w:tc>
          <w:tcPr>
            <w:tcW w:w="1984" w:type="dxa"/>
            <w:shd w:val="clear" w:color="auto" w:fill="F3F6F8"/>
            <w:tcMar>
              <w:top w:w="65" w:type="dxa"/>
              <w:left w:w="100" w:type="dxa"/>
              <w:bottom w:w="65" w:type="dxa"/>
              <w:right w:w="100" w:type="dxa"/>
            </w:tcMar>
            <w:vAlign w:val="center"/>
          </w:tcPr>
          <w:p w14:paraId="476F0D55" w14:textId="77777777" w:rsidR="001511E9" w:rsidRDefault="001511E9"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0A5F44DB" w14:textId="77777777" w:rsidR="001511E9" w:rsidRDefault="001511E9" w:rsidP="001C0D66">
            <w:pPr>
              <w:spacing w:line="240" w:lineRule="auto"/>
            </w:pPr>
            <w:r>
              <w:t>Validar que un usuario pueda utilizar el flujo principal de METRONET.</w:t>
            </w:r>
          </w:p>
        </w:tc>
      </w:tr>
      <w:tr w:rsidR="001511E9" w14:paraId="431D6F7D" w14:textId="77777777" w:rsidTr="001C0D66">
        <w:trPr>
          <w:cantSplit/>
          <w:jc w:val="center"/>
        </w:trPr>
        <w:tc>
          <w:tcPr>
            <w:tcW w:w="1984" w:type="dxa"/>
            <w:tcMar>
              <w:top w:w="65" w:type="dxa"/>
              <w:left w:w="100" w:type="dxa"/>
              <w:bottom w:w="65" w:type="dxa"/>
              <w:right w:w="100" w:type="dxa"/>
            </w:tcMar>
            <w:vAlign w:val="center"/>
          </w:tcPr>
          <w:p w14:paraId="74EB0232" w14:textId="77777777" w:rsidR="001511E9" w:rsidRDefault="001511E9" w:rsidP="001C0D66">
            <w:pPr>
              <w:spacing w:line="240" w:lineRule="auto"/>
            </w:pPr>
            <w:r>
              <w:rPr>
                <w:b/>
              </w:rPr>
              <w:t>Precondiciones</w:t>
            </w:r>
          </w:p>
        </w:tc>
        <w:tc>
          <w:tcPr>
            <w:tcW w:w="7767" w:type="dxa"/>
            <w:tcMar>
              <w:top w:w="65" w:type="dxa"/>
              <w:left w:w="100" w:type="dxa"/>
              <w:bottom w:w="65" w:type="dxa"/>
              <w:right w:w="100" w:type="dxa"/>
            </w:tcMar>
            <w:vAlign w:val="center"/>
          </w:tcPr>
          <w:p w14:paraId="76C01CCA" w14:textId="77777777" w:rsidR="001511E9" w:rsidRDefault="001511E9" w:rsidP="001C0D66">
            <w:pPr>
              <w:spacing w:line="240" w:lineRule="auto"/>
            </w:pPr>
            <w:r>
              <w:t>Sistema desplegado y operativo.</w:t>
            </w:r>
          </w:p>
        </w:tc>
      </w:tr>
      <w:tr w:rsidR="001511E9" w14:paraId="5F0D47BE" w14:textId="77777777" w:rsidTr="001C0D66">
        <w:trPr>
          <w:cantSplit/>
          <w:jc w:val="center"/>
        </w:trPr>
        <w:tc>
          <w:tcPr>
            <w:tcW w:w="1984" w:type="dxa"/>
            <w:shd w:val="clear" w:color="auto" w:fill="F3F6F8"/>
            <w:tcMar>
              <w:top w:w="65" w:type="dxa"/>
              <w:left w:w="100" w:type="dxa"/>
              <w:bottom w:w="65" w:type="dxa"/>
              <w:right w:w="100" w:type="dxa"/>
            </w:tcMar>
            <w:vAlign w:val="center"/>
          </w:tcPr>
          <w:p w14:paraId="5B4ADCDC" w14:textId="77777777" w:rsidR="001511E9" w:rsidRDefault="001511E9"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6207C494" w14:textId="77777777" w:rsidR="001511E9" w:rsidRDefault="001511E9" w:rsidP="001C0D66">
            <w:pPr>
              <w:spacing w:line="240" w:lineRule="auto"/>
            </w:pPr>
            <w:r>
              <w:t>Usuario participante y cuenta de jugador de prueba.</w:t>
            </w:r>
          </w:p>
        </w:tc>
      </w:tr>
      <w:tr w:rsidR="001511E9" w14:paraId="030C3E7B" w14:textId="77777777" w:rsidTr="001C0D66">
        <w:trPr>
          <w:cantSplit/>
          <w:jc w:val="center"/>
        </w:trPr>
        <w:tc>
          <w:tcPr>
            <w:tcW w:w="1984" w:type="dxa"/>
            <w:tcMar>
              <w:top w:w="65" w:type="dxa"/>
              <w:left w:w="100" w:type="dxa"/>
              <w:bottom w:w="65" w:type="dxa"/>
              <w:right w:w="100" w:type="dxa"/>
            </w:tcMar>
            <w:vAlign w:val="center"/>
          </w:tcPr>
          <w:p w14:paraId="1B862608" w14:textId="77777777" w:rsidR="001511E9" w:rsidRDefault="001511E9" w:rsidP="001C0D66">
            <w:pPr>
              <w:spacing w:line="240" w:lineRule="auto"/>
            </w:pPr>
            <w:r>
              <w:rPr>
                <w:b/>
              </w:rPr>
              <w:t>Procedimiento</w:t>
            </w:r>
          </w:p>
        </w:tc>
        <w:tc>
          <w:tcPr>
            <w:tcW w:w="7767" w:type="dxa"/>
            <w:tcMar>
              <w:top w:w="65" w:type="dxa"/>
              <w:left w:w="100" w:type="dxa"/>
              <w:bottom w:w="65" w:type="dxa"/>
              <w:right w:w="100" w:type="dxa"/>
            </w:tcMar>
            <w:vAlign w:val="center"/>
          </w:tcPr>
          <w:p w14:paraId="046DCADD" w14:textId="77777777" w:rsidR="001511E9" w:rsidRDefault="001511E9" w:rsidP="001C0D66">
            <w:pPr>
              <w:spacing w:line="240" w:lineRule="auto"/>
            </w:pPr>
            <w:r>
              <w:t>Solicitar al participante que complete registro, acceso, un escenario disponible, edición permitida, guardado, recuperación y simulación. Registrar observaciones y aceptación.</w:t>
            </w:r>
          </w:p>
        </w:tc>
      </w:tr>
      <w:tr w:rsidR="001511E9" w14:paraId="13347A67" w14:textId="77777777" w:rsidTr="001C0D66">
        <w:trPr>
          <w:cantSplit/>
          <w:jc w:val="center"/>
        </w:trPr>
        <w:tc>
          <w:tcPr>
            <w:tcW w:w="1984" w:type="dxa"/>
            <w:shd w:val="clear" w:color="auto" w:fill="F3F6F8"/>
            <w:tcMar>
              <w:top w:w="65" w:type="dxa"/>
              <w:left w:w="100" w:type="dxa"/>
              <w:bottom w:w="65" w:type="dxa"/>
              <w:right w:w="100" w:type="dxa"/>
            </w:tcMar>
            <w:vAlign w:val="center"/>
          </w:tcPr>
          <w:p w14:paraId="07C59F06" w14:textId="77777777" w:rsidR="001511E9" w:rsidRDefault="001511E9"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43724E59" w14:textId="77777777" w:rsidR="001511E9" w:rsidRDefault="001511E9" w:rsidP="001C0D66">
            <w:pPr>
              <w:spacing w:line="240" w:lineRule="auto"/>
            </w:pPr>
            <w:r>
              <w:t>El participante completa el recorrido sin errores bloqueantes y registra su evaluación.</w:t>
            </w:r>
          </w:p>
        </w:tc>
      </w:tr>
      <w:tr w:rsidR="001511E9" w14:paraId="65B918E4" w14:textId="77777777" w:rsidTr="001C0D66">
        <w:trPr>
          <w:cantSplit/>
          <w:jc w:val="center"/>
        </w:trPr>
        <w:tc>
          <w:tcPr>
            <w:tcW w:w="1984" w:type="dxa"/>
            <w:tcMar>
              <w:top w:w="65" w:type="dxa"/>
              <w:left w:w="100" w:type="dxa"/>
              <w:bottom w:w="65" w:type="dxa"/>
              <w:right w:w="100" w:type="dxa"/>
            </w:tcMar>
            <w:vAlign w:val="center"/>
          </w:tcPr>
          <w:p w14:paraId="5F486FF2" w14:textId="77777777" w:rsidR="001511E9" w:rsidRDefault="001511E9" w:rsidP="001C0D66">
            <w:pPr>
              <w:spacing w:line="240" w:lineRule="auto"/>
            </w:pPr>
            <w:r>
              <w:rPr>
                <w:b/>
              </w:rPr>
              <w:t>Resultado obtenido</w:t>
            </w:r>
          </w:p>
        </w:tc>
        <w:tc>
          <w:tcPr>
            <w:tcW w:w="7767" w:type="dxa"/>
            <w:tcMar>
              <w:top w:w="65" w:type="dxa"/>
              <w:left w:w="100" w:type="dxa"/>
              <w:bottom w:w="65" w:type="dxa"/>
              <w:right w:w="100" w:type="dxa"/>
            </w:tcMar>
            <w:vAlign w:val="center"/>
          </w:tcPr>
          <w:p w14:paraId="78FB8F65" w14:textId="7005A1A0" w:rsidR="001511E9" w:rsidRDefault="005C7F2D" w:rsidP="001C0D66">
            <w:pPr>
              <w:spacing w:line="240" w:lineRule="auto"/>
            </w:pPr>
            <w:r>
              <w:t>Existe validación técnica automatizada del recorrido integral de los diez niveles. No se sustituye con ello la aceptación por un participante real definida en esta ficha.</w:t>
            </w:r>
          </w:p>
        </w:tc>
      </w:tr>
      <w:tr w:rsidR="001511E9" w14:paraId="25D78313" w14:textId="77777777" w:rsidTr="001C0D66">
        <w:trPr>
          <w:cantSplit/>
          <w:jc w:val="center"/>
        </w:trPr>
        <w:tc>
          <w:tcPr>
            <w:tcW w:w="1984" w:type="dxa"/>
            <w:shd w:val="clear" w:color="auto" w:fill="F3F6F8"/>
            <w:tcMar>
              <w:top w:w="65" w:type="dxa"/>
              <w:left w:w="100" w:type="dxa"/>
              <w:bottom w:w="65" w:type="dxa"/>
              <w:right w:w="100" w:type="dxa"/>
            </w:tcMar>
            <w:vAlign w:val="center"/>
          </w:tcPr>
          <w:p w14:paraId="08FCBEC5" w14:textId="77777777" w:rsidR="001511E9" w:rsidRDefault="001511E9"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632F3A2C" w14:textId="7162159B" w:rsidR="001511E9" w:rsidRPr="005C7F2D" w:rsidRDefault="005C7F2D" w:rsidP="001C0D66">
            <w:pPr>
              <w:spacing w:line="240" w:lineRule="auto"/>
              <w:rPr>
                <w:b/>
                <w:bCs/>
              </w:rPr>
            </w:pPr>
            <w:r w:rsidRPr="005C7F2D">
              <w:rPr>
                <w:b/>
                <w:bCs/>
              </w:rPr>
              <w:t>Pendiente de aceptación con participante.</w:t>
            </w:r>
          </w:p>
        </w:tc>
      </w:tr>
      <w:tr w:rsidR="001511E9" w14:paraId="4AC9D64E" w14:textId="77777777" w:rsidTr="001C0D66">
        <w:trPr>
          <w:cantSplit/>
          <w:jc w:val="center"/>
        </w:trPr>
        <w:tc>
          <w:tcPr>
            <w:tcW w:w="1984" w:type="dxa"/>
            <w:shd w:val="clear" w:color="auto" w:fill="F3F6F8"/>
            <w:tcMar>
              <w:top w:w="65" w:type="dxa"/>
              <w:left w:w="100" w:type="dxa"/>
              <w:bottom w:w="65" w:type="dxa"/>
              <w:right w:w="100" w:type="dxa"/>
            </w:tcMar>
            <w:vAlign w:val="center"/>
          </w:tcPr>
          <w:p w14:paraId="24E86946" w14:textId="77777777" w:rsidR="001511E9" w:rsidRDefault="001511E9"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031B5649" w14:textId="77777777" w:rsidR="001511E9" w:rsidRDefault="001511E9" w:rsidP="0048025C">
            <w:pPr>
              <w:keepNext/>
              <w:spacing w:line="240" w:lineRule="auto"/>
            </w:pPr>
            <w:r>
              <w:t>Registrar identificador y detalle si se detecta un fallo.</w:t>
            </w:r>
          </w:p>
        </w:tc>
      </w:tr>
    </w:tbl>
    <w:p w14:paraId="618BBB6E" w14:textId="730EC9FE" w:rsidR="001511E9" w:rsidRPr="006D0299" w:rsidRDefault="0048025C" w:rsidP="00A26F37">
      <w:pPr>
        <w:pStyle w:val="Descripcin"/>
      </w:pPr>
      <w:bookmarkStart w:id="364" w:name="_Toc241744412"/>
      <w:r>
        <w:t xml:space="preserve">Tabla </w:t>
      </w:r>
      <w:r w:rsidR="00AB3FAE">
        <w:fldChar w:fldCharType="begin"/>
      </w:r>
      <w:r w:rsidR="00AB3FAE">
        <w:instrText xml:space="preserve"> SEQ Tabla \* ARABIC </w:instrText>
      </w:r>
      <w:r w:rsidR="00AB3FAE">
        <w:fldChar w:fldCharType="separate"/>
      </w:r>
      <w:r w:rsidR="00AB3FAE">
        <w:rPr>
          <w:noProof/>
        </w:rPr>
        <w:t>68</w:t>
      </w:r>
      <w:r w:rsidR="00AB3FAE">
        <w:rPr>
          <w:noProof/>
        </w:rPr>
        <w:fldChar w:fldCharType="end"/>
      </w:r>
      <w:r>
        <w:t xml:space="preserve">  - </w:t>
      </w:r>
      <w:r w:rsidRPr="00EC49AD">
        <w:t>PA-01 - FLUJO COMPLETO DE USUARIO JUGADOR</w:t>
      </w:r>
      <w:r>
        <w:t>.</w:t>
      </w:r>
      <w:bookmarkEnd w:id="364"/>
    </w:p>
    <w:p w14:paraId="481285A1" w14:textId="77777777" w:rsidR="00746C56" w:rsidRDefault="00746C56" w:rsidP="00C30CA7">
      <w:pPr>
        <w:pStyle w:val="Ttulo4"/>
      </w:pPr>
      <w:bookmarkStart w:id="365" w:name="_Toc241744306"/>
      <w:r w:rsidRPr="00791C38">
        <w:t>PA-02 - Gestión administrativa</w:t>
      </w:r>
      <w:bookmarkEnd w:id="365"/>
    </w:p>
    <w:p w14:paraId="4CC38D53" w14:textId="77777777" w:rsidR="006D0299" w:rsidRPr="006D0299" w:rsidRDefault="006D0299" w:rsidP="006D0299"/>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1511E9" w14:paraId="3C82E66D"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2D72DCA8" w14:textId="77777777" w:rsidR="001511E9" w:rsidRDefault="001511E9"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2A87F306" w14:textId="77777777" w:rsidR="001511E9" w:rsidRDefault="001511E9" w:rsidP="001C0D66">
            <w:pPr>
              <w:spacing w:line="240" w:lineRule="auto"/>
            </w:pPr>
            <w:r>
              <w:rPr>
                <w:b/>
                <w:color w:val="FFFFFF"/>
              </w:rPr>
              <w:t>Descripción</w:t>
            </w:r>
          </w:p>
        </w:tc>
      </w:tr>
      <w:tr w:rsidR="001511E9" w14:paraId="4CAAFE7E" w14:textId="77777777" w:rsidTr="001C0D66">
        <w:trPr>
          <w:cantSplit/>
          <w:jc w:val="center"/>
        </w:trPr>
        <w:tc>
          <w:tcPr>
            <w:tcW w:w="1984" w:type="dxa"/>
            <w:tcMar>
              <w:top w:w="65" w:type="dxa"/>
              <w:left w:w="100" w:type="dxa"/>
              <w:bottom w:w="65" w:type="dxa"/>
              <w:right w:w="100" w:type="dxa"/>
            </w:tcMar>
            <w:vAlign w:val="center"/>
          </w:tcPr>
          <w:p w14:paraId="04CEB4C0" w14:textId="77777777" w:rsidR="001511E9" w:rsidRDefault="001511E9" w:rsidP="001C0D66">
            <w:pPr>
              <w:spacing w:line="240" w:lineRule="auto"/>
            </w:pPr>
            <w:r>
              <w:rPr>
                <w:b/>
              </w:rPr>
              <w:t>Tipo y fase</w:t>
            </w:r>
          </w:p>
        </w:tc>
        <w:tc>
          <w:tcPr>
            <w:tcW w:w="7767" w:type="dxa"/>
            <w:tcMar>
              <w:top w:w="65" w:type="dxa"/>
              <w:left w:w="100" w:type="dxa"/>
              <w:bottom w:w="65" w:type="dxa"/>
              <w:right w:w="100" w:type="dxa"/>
            </w:tcMar>
            <w:vAlign w:val="center"/>
          </w:tcPr>
          <w:p w14:paraId="08F8D25D" w14:textId="77777777" w:rsidR="001511E9" w:rsidRDefault="001511E9" w:rsidP="001C0D66">
            <w:pPr>
              <w:spacing w:line="240" w:lineRule="auto"/>
            </w:pPr>
            <w:r>
              <w:t>Prueba de Aceptación · Iteración 4 — Aceptación final</w:t>
            </w:r>
          </w:p>
        </w:tc>
      </w:tr>
      <w:tr w:rsidR="001511E9" w14:paraId="07A9448C" w14:textId="77777777" w:rsidTr="001C0D66">
        <w:trPr>
          <w:cantSplit/>
          <w:jc w:val="center"/>
        </w:trPr>
        <w:tc>
          <w:tcPr>
            <w:tcW w:w="1984" w:type="dxa"/>
            <w:shd w:val="clear" w:color="auto" w:fill="F3F6F8"/>
            <w:tcMar>
              <w:top w:w="65" w:type="dxa"/>
              <w:left w:w="100" w:type="dxa"/>
              <w:bottom w:w="65" w:type="dxa"/>
              <w:right w:w="100" w:type="dxa"/>
            </w:tcMar>
            <w:vAlign w:val="center"/>
          </w:tcPr>
          <w:p w14:paraId="56F21744" w14:textId="77777777" w:rsidR="001511E9" w:rsidRDefault="001511E9"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20737056" w14:textId="77777777" w:rsidR="001511E9" w:rsidRDefault="001511E9" w:rsidP="001C0D66">
            <w:pPr>
              <w:spacing w:line="240" w:lineRule="auto"/>
            </w:pPr>
            <w:r>
              <w:t>27/10/2026 (aproximada)</w:t>
            </w:r>
          </w:p>
        </w:tc>
      </w:tr>
      <w:tr w:rsidR="001511E9" w14:paraId="45BE4750" w14:textId="77777777" w:rsidTr="001C0D66">
        <w:trPr>
          <w:cantSplit/>
          <w:jc w:val="center"/>
        </w:trPr>
        <w:tc>
          <w:tcPr>
            <w:tcW w:w="1984" w:type="dxa"/>
            <w:tcMar>
              <w:top w:w="65" w:type="dxa"/>
              <w:left w:w="100" w:type="dxa"/>
              <w:bottom w:w="65" w:type="dxa"/>
              <w:right w:w="100" w:type="dxa"/>
            </w:tcMar>
            <w:vAlign w:val="center"/>
          </w:tcPr>
          <w:p w14:paraId="03B77645" w14:textId="77777777" w:rsidR="001511E9" w:rsidRDefault="001511E9" w:rsidP="00B85FFE">
            <w:pPr>
              <w:spacing w:line="240" w:lineRule="auto"/>
              <w:jc w:val="left"/>
            </w:pPr>
            <w:r>
              <w:rPr>
                <w:b/>
              </w:rPr>
              <w:t>Ejecución y responsable</w:t>
            </w:r>
          </w:p>
        </w:tc>
        <w:tc>
          <w:tcPr>
            <w:tcW w:w="7767" w:type="dxa"/>
            <w:tcMar>
              <w:top w:w="65" w:type="dxa"/>
              <w:left w:w="100" w:type="dxa"/>
              <w:bottom w:w="65" w:type="dxa"/>
              <w:right w:w="100" w:type="dxa"/>
            </w:tcMar>
            <w:vAlign w:val="center"/>
          </w:tcPr>
          <w:p w14:paraId="3040EC84" w14:textId="77777777" w:rsidR="001511E9" w:rsidRDefault="001511E9" w:rsidP="001C0D66">
            <w:pPr>
              <w:spacing w:line="240" w:lineRule="auto"/>
            </w:pPr>
            <w:r>
              <w:t>Pendientes de registro para la ejecución completa de esta ficha.</w:t>
            </w:r>
          </w:p>
        </w:tc>
      </w:tr>
      <w:tr w:rsidR="001511E9" w14:paraId="610EABBC" w14:textId="77777777" w:rsidTr="001C0D66">
        <w:trPr>
          <w:cantSplit/>
          <w:jc w:val="center"/>
        </w:trPr>
        <w:tc>
          <w:tcPr>
            <w:tcW w:w="1984" w:type="dxa"/>
            <w:shd w:val="clear" w:color="auto" w:fill="F3F6F8"/>
            <w:tcMar>
              <w:top w:w="65" w:type="dxa"/>
              <w:left w:w="100" w:type="dxa"/>
              <w:bottom w:w="65" w:type="dxa"/>
              <w:right w:w="100" w:type="dxa"/>
            </w:tcMar>
            <w:vAlign w:val="center"/>
          </w:tcPr>
          <w:p w14:paraId="2FC2AD38" w14:textId="77777777" w:rsidR="001511E9" w:rsidRDefault="001511E9"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5A7BF90F" w14:textId="77777777" w:rsidR="001511E9" w:rsidRDefault="001511E9" w:rsidP="001C0D66">
            <w:pPr>
              <w:spacing w:line="240" w:lineRule="auto"/>
            </w:pPr>
            <w:r>
              <w:t>Validar las funcionalidades disponibles para el perfil administrador.</w:t>
            </w:r>
          </w:p>
        </w:tc>
      </w:tr>
      <w:tr w:rsidR="001511E9" w14:paraId="69C4F2BB" w14:textId="77777777" w:rsidTr="001C0D66">
        <w:trPr>
          <w:cantSplit/>
          <w:jc w:val="center"/>
        </w:trPr>
        <w:tc>
          <w:tcPr>
            <w:tcW w:w="1984" w:type="dxa"/>
            <w:tcMar>
              <w:top w:w="65" w:type="dxa"/>
              <w:left w:w="100" w:type="dxa"/>
              <w:bottom w:w="65" w:type="dxa"/>
              <w:right w:w="100" w:type="dxa"/>
            </w:tcMar>
            <w:vAlign w:val="center"/>
          </w:tcPr>
          <w:p w14:paraId="0ADF2BBC" w14:textId="77777777" w:rsidR="001511E9" w:rsidRDefault="001511E9" w:rsidP="001C0D66">
            <w:pPr>
              <w:spacing w:line="240" w:lineRule="auto"/>
            </w:pPr>
            <w:r>
              <w:rPr>
                <w:b/>
              </w:rPr>
              <w:t>Precondiciones</w:t>
            </w:r>
          </w:p>
        </w:tc>
        <w:tc>
          <w:tcPr>
            <w:tcW w:w="7767" w:type="dxa"/>
            <w:tcMar>
              <w:top w:w="65" w:type="dxa"/>
              <w:left w:w="100" w:type="dxa"/>
              <w:bottom w:w="65" w:type="dxa"/>
              <w:right w:w="100" w:type="dxa"/>
            </w:tcMar>
            <w:vAlign w:val="center"/>
          </w:tcPr>
          <w:p w14:paraId="2E9D7602" w14:textId="77777777" w:rsidR="001511E9" w:rsidRDefault="001511E9" w:rsidP="001C0D66">
            <w:pPr>
              <w:spacing w:line="240" w:lineRule="auto"/>
            </w:pPr>
            <w:r>
              <w:t>Usuario con rol ADMIN.</w:t>
            </w:r>
          </w:p>
        </w:tc>
      </w:tr>
      <w:tr w:rsidR="001511E9" w14:paraId="51280A2C" w14:textId="77777777" w:rsidTr="001C0D66">
        <w:trPr>
          <w:cantSplit/>
          <w:jc w:val="center"/>
        </w:trPr>
        <w:tc>
          <w:tcPr>
            <w:tcW w:w="1984" w:type="dxa"/>
            <w:shd w:val="clear" w:color="auto" w:fill="F3F6F8"/>
            <w:tcMar>
              <w:top w:w="65" w:type="dxa"/>
              <w:left w:w="100" w:type="dxa"/>
              <w:bottom w:w="65" w:type="dxa"/>
              <w:right w:w="100" w:type="dxa"/>
            </w:tcMar>
            <w:vAlign w:val="center"/>
          </w:tcPr>
          <w:p w14:paraId="43A0DF21" w14:textId="77777777" w:rsidR="001511E9" w:rsidRDefault="001511E9"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0D9CBDBF" w14:textId="77777777" w:rsidR="001511E9" w:rsidRDefault="001511E9" w:rsidP="001C0D66">
            <w:pPr>
              <w:spacing w:line="240" w:lineRule="auto"/>
            </w:pPr>
            <w:r>
              <w:t>Cuenta ADMIN y cuenta JUGADOR de prueba.</w:t>
            </w:r>
          </w:p>
        </w:tc>
      </w:tr>
      <w:tr w:rsidR="001511E9" w14:paraId="11D0A5A6" w14:textId="77777777" w:rsidTr="001C0D66">
        <w:trPr>
          <w:cantSplit/>
          <w:jc w:val="center"/>
        </w:trPr>
        <w:tc>
          <w:tcPr>
            <w:tcW w:w="1984" w:type="dxa"/>
            <w:tcMar>
              <w:top w:w="65" w:type="dxa"/>
              <w:left w:w="100" w:type="dxa"/>
              <w:bottom w:w="65" w:type="dxa"/>
              <w:right w:w="100" w:type="dxa"/>
            </w:tcMar>
            <w:vAlign w:val="center"/>
          </w:tcPr>
          <w:p w14:paraId="081B2642" w14:textId="77777777" w:rsidR="001511E9" w:rsidRDefault="001511E9" w:rsidP="001C0D66">
            <w:pPr>
              <w:spacing w:line="240" w:lineRule="auto"/>
            </w:pPr>
            <w:r>
              <w:rPr>
                <w:b/>
              </w:rPr>
              <w:t>Procedimiento</w:t>
            </w:r>
          </w:p>
        </w:tc>
        <w:tc>
          <w:tcPr>
            <w:tcW w:w="7767" w:type="dxa"/>
            <w:tcMar>
              <w:top w:w="65" w:type="dxa"/>
              <w:left w:w="100" w:type="dxa"/>
              <w:bottom w:w="65" w:type="dxa"/>
              <w:right w:w="100" w:type="dxa"/>
            </w:tcMar>
            <w:vAlign w:val="center"/>
          </w:tcPr>
          <w:p w14:paraId="14977783" w14:textId="77777777" w:rsidR="001511E9" w:rsidRDefault="001511E9" w:rsidP="001C0D66">
            <w:pPr>
              <w:spacing w:line="240" w:lineRule="auto"/>
            </w:pPr>
            <w:r>
              <w:t>Validar acceso administrativo y operaciones habilitadas con ADMIN. Verificar que JUGADOR no puede acceder a funciones administrativas. Registrar conformidad del evaluador.</w:t>
            </w:r>
          </w:p>
        </w:tc>
      </w:tr>
      <w:tr w:rsidR="001511E9" w14:paraId="5FAA8E54" w14:textId="77777777" w:rsidTr="001C0D66">
        <w:trPr>
          <w:cantSplit/>
          <w:jc w:val="center"/>
        </w:trPr>
        <w:tc>
          <w:tcPr>
            <w:tcW w:w="1984" w:type="dxa"/>
            <w:shd w:val="clear" w:color="auto" w:fill="F3F6F8"/>
            <w:tcMar>
              <w:top w:w="65" w:type="dxa"/>
              <w:left w:w="100" w:type="dxa"/>
              <w:bottom w:w="65" w:type="dxa"/>
              <w:right w:w="100" w:type="dxa"/>
            </w:tcMar>
            <w:vAlign w:val="center"/>
          </w:tcPr>
          <w:p w14:paraId="0C6F889B" w14:textId="77777777" w:rsidR="001511E9" w:rsidRDefault="001511E9" w:rsidP="001C0D66">
            <w:pPr>
              <w:spacing w:line="240" w:lineRule="auto"/>
            </w:pPr>
            <w:r>
              <w:rPr>
                <w:b/>
              </w:rPr>
              <w:lastRenderedPageBreak/>
              <w:t>Resultado esperado</w:t>
            </w:r>
          </w:p>
        </w:tc>
        <w:tc>
          <w:tcPr>
            <w:tcW w:w="7767" w:type="dxa"/>
            <w:shd w:val="clear" w:color="auto" w:fill="F3F6F8"/>
            <w:tcMar>
              <w:top w:w="65" w:type="dxa"/>
              <w:left w:w="100" w:type="dxa"/>
              <w:bottom w:w="65" w:type="dxa"/>
              <w:right w:w="100" w:type="dxa"/>
            </w:tcMar>
            <w:vAlign w:val="center"/>
          </w:tcPr>
          <w:p w14:paraId="2DD857BC" w14:textId="77777777" w:rsidR="001511E9" w:rsidRDefault="001511E9" w:rsidP="001C0D66">
            <w:pPr>
              <w:spacing w:line="240" w:lineRule="auto"/>
            </w:pPr>
            <w:r>
              <w:t>Las operaciones administrativas están disponibles para ADMIN y se rechazan para usuarios sin autorización.</w:t>
            </w:r>
          </w:p>
        </w:tc>
      </w:tr>
      <w:tr w:rsidR="001511E9" w14:paraId="3A6C1664" w14:textId="77777777" w:rsidTr="001C0D66">
        <w:trPr>
          <w:cantSplit/>
          <w:jc w:val="center"/>
        </w:trPr>
        <w:tc>
          <w:tcPr>
            <w:tcW w:w="1984" w:type="dxa"/>
            <w:tcMar>
              <w:top w:w="65" w:type="dxa"/>
              <w:left w:w="100" w:type="dxa"/>
              <w:bottom w:w="65" w:type="dxa"/>
              <w:right w:w="100" w:type="dxa"/>
            </w:tcMar>
            <w:vAlign w:val="center"/>
          </w:tcPr>
          <w:p w14:paraId="2D230DD9" w14:textId="77777777" w:rsidR="001511E9" w:rsidRDefault="001511E9" w:rsidP="001C0D66">
            <w:pPr>
              <w:spacing w:line="240" w:lineRule="auto"/>
            </w:pPr>
            <w:r>
              <w:rPr>
                <w:b/>
              </w:rPr>
              <w:t>Resultado obtenido</w:t>
            </w:r>
          </w:p>
        </w:tc>
        <w:tc>
          <w:tcPr>
            <w:tcW w:w="7767" w:type="dxa"/>
            <w:tcMar>
              <w:top w:w="65" w:type="dxa"/>
              <w:left w:w="100" w:type="dxa"/>
              <w:bottom w:w="65" w:type="dxa"/>
              <w:right w:w="100" w:type="dxa"/>
            </w:tcMar>
            <w:vAlign w:val="center"/>
          </w:tcPr>
          <w:p w14:paraId="34D715CD" w14:textId="6419C4A1" w:rsidR="001511E9" w:rsidRDefault="00582318" w:rsidP="001C0D66">
            <w:pPr>
              <w:spacing w:line="240" w:lineRule="auto"/>
            </w:pPr>
            <w:r>
              <w:t>Las operaciones administrativas cuentan con cobertura técnica automatizada de permisos, usuarios, roles, configuraciones, mantenimiento y diseños. La aceptación formal por evaluador permanece pendiente.</w:t>
            </w:r>
          </w:p>
        </w:tc>
      </w:tr>
      <w:tr w:rsidR="001511E9" w14:paraId="143FCDE6" w14:textId="77777777" w:rsidTr="001C0D66">
        <w:trPr>
          <w:cantSplit/>
          <w:jc w:val="center"/>
        </w:trPr>
        <w:tc>
          <w:tcPr>
            <w:tcW w:w="1984" w:type="dxa"/>
            <w:shd w:val="clear" w:color="auto" w:fill="F3F6F8"/>
            <w:tcMar>
              <w:top w:w="65" w:type="dxa"/>
              <w:left w:w="100" w:type="dxa"/>
              <w:bottom w:w="65" w:type="dxa"/>
              <w:right w:w="100" w:type="dxa"/>
            </w:tcMar>
            <w:vAlign w:val="center"/>
          </w:tcPr>
          <w:p w14:paraId="5FA3C7A7" w14:textId="77777777" w:rsidR="001511E9" w:rsidRDefault="001511E9"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292F3CE4" w14:textId="7A0FC682" w:rsidR="001511E9" w:rsidRDefault="00582318" w:rsidP="001C0D66">
            <w:pPr>
              <w:spacing w:line="240" w:lineRule="auto"/>
            </w:pPr>
            <w:r>
              <w:t>Pendiente de aceptación formal; cobertura técnica aprobada</w:t>
            </w:r>
          </w:p>
        </w:tc>
      </w:tr>
      <w:tr w:rsidR="001511E9" w14:paraId="50B6FD1F" w14:textId="77777777" w:rsidTr="001C0D66">
        <w:trPr>
          <w:cantSplit/>
          <w:jc w:val="center"/>
        </w:trPr>
        <w:tc>
          <w:tcPr>
            <w:tcW w:w="1984" w:type="dxa"/>
            <w:shd w:val="clear" w:color="auto" w:fill="F3F6F8"/>
            <w:tcMar>
              <w:top w:w="65" w:type="dxa"/>
              <w:left w:w="100" w:type="dxa"/>
              <w:bottom w:w="65" w:type="dxa"/>
              <w:right w:w="100" w:type="dxa"/>
            </w:tcMar>
            <w:vAlign w:val="center"/>
          </w:tcPr>
          <w:p w14:paraId="530356B9" w14:textId="77777777" w:rsidR="001511E9" w:rsidRDefault="001511E9"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4222EBA5" w14:textId="77777777" w:rsidR="001511E9" w:rsidRDefault="001511E9" w:rsidP="0048025C">
            <w:pPr>
              <w:keepNext/>
              <w:spacing w:line="240" w:lineRule="auto"/>
            </w:pPr>
            <w:r>
              <w:t>Registrar identificador y detalle si se detecta un fallo.</w:t>
            </w:r>
          </w:p>
        </w:tc>
      </w:tr>
    </w:tbl>
    <w:p w14:paraId="26AF8E99" w14:textId="430814BF" w:rsidR="00746C56" w:rsidRDefault="0048025C" w:rsidP="00A26F37">
      <w:pPr>
        <w:pStyle w:val="Descripcin"/>
      </w:pPr>
      <w:bookmarkStart w:id="366" w:name="_Toc241744413"/>
      <w:r>
        <w:t xml:space="preserve">Tabla </w:t>
      </w:r>
      <w:r w:rsidR="00AB3FAE">
        <w:fldChar w:fldCharType="begin"/>
      </w:r>
      <w:r w:rsidR="00AB3FAE">
        <w:instrText xml:space="preserve"> SEQ Tabla \* ARABIC </w:instrText>
      </w:r>
      <w:r w:rsidR="00AB3FAE">
        <w:fldChar w:fldCharType="separate"/>
      </w:r>
      <w:r w:rsidR="00AB3FAE">
        <w:rPr>
          <w:noProof/>
        </w:rPr>
        <w:t>69</w:t>
      </w:r>
      <w:r w:rsidR="00AB3FAE">
        <w:rPr>
          <w:noProof/>
        </w:rPr>
        <w:fldChar w:fldCharType="end"/>
      </w:r>
      <w:r>
        <w:t xml:space="preserve"> - </w:t>
      </w:r>
      <w:r w:rsidRPr="006A49D1">
        <w:t>PA-02 - GESTIÓN ADMINISTRATIVA</w:t>
      </w:r>
      <w:r>
        <w:t>.</w:t>
      </w:r>
      <w:bookmarkEnd w:id="366"/>
    </w:p>
    <w:p w14:paraId="1C81E491" w14:textId="569BD8A1" w:rsidR="006D0299" w:rsidRPr="00582318" w:rsidRDefault="00746C56" w:rsidP="00582318">
      <w:pPr>
        <w:pStyle w:val="Ttulo4"/>
      </w:pPr>
      <w:bookmarkStart w:id="367" w:name="_Toc241744307"/>
      <w:r w:rsidRPr="00791C38">
        <w:t xml:space="preserve">PA-03 - </w:t>
      </w:r>
      <w:r w:rsidRPr="00C30CA7">
        <w:t>Validación</w:t>
      </w:r>
      <w:r w:rsidRPr="00791C38">
        <w:t xml:space="preserve"> integral</w:t>
      </w:r>
      <w:bookmarkEnd w:id="367"/>
    </w:p>
    <w:p w14:paraId="3C952166" w14:textId="77777777" w:rsidR="00746C56" w:rsidRPr="00791C38" w:rsidRDefault="00746C56" w:rsidP="00746C56"/>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767"/>
      </w:tblGrid>
      <w:tr w:rsidR="001511E9" w14:paraId="3E2A9736" w14:textId="77777777" w:rsidTr="001C0D66">
        <w:trPr>
          <w:cantSplit/>
          <w:tblHeader/>
          <w:jc w:val="center"/>
        </w:trPr>
        <w:tc>
          <w:tcPr>
            <w:tcW w:w="1984" w:type="dxa"/>
            <w:shd w:val="clear" w:color="auto" w:fill="25465B"/>
            <w:tcMar>
              <w:top w:w="65" w:type="dxa"/>
              <w:left w:w="100" w:type="dxa"/>
              <w:bottom w:w="65" w:type="dxa"/>
              <w:right w:w="100" w:type="dxa"/>
            </w:tcMar>
            <w:vAlign w:val="center"/>
          </w:tcPr>
          <w:p w14:paraId="03B4F375" w14:textId="77777777" w:rsidR="001511E9" w:rsidRDefault="001511E9" w:rsidP="001C0D66">
            <w:pPr>
              <w:spacing w:line="240" w:lineRule="auto"/>
            </w:pPr>
            <w:r>
              <w:rPr>
                <w:b/>
                <w:color w:val="FFFFFF"/>
              </w:rPr>
              <w:t>Campo</w:t>
            </w:r>
          </w:p>
        </w:tc>
        <w:tc>
          <w:tcPr>
            <w:tcW w:w="7767" w:type="dxa"/>
            <w:shd w:val="clear" w:color="auto" w:fill="25465B"/>
            <w:tcMar>
              <w:top w:w="65" w:type="dxa"/>
              <w:left w:w="100" w:type="dxa"/>
              <w:bottom w:w="65" w:type="dxa"/>
              <w:right w:w="100" w:type="dxa"/>
            </w:tcMar>
            <w:vAlign w:val="center"/>
          </w:tcPr>
          <w:p w14:paraId="4FEC7AA9" w14:textId="77777777" w:rsidR="001511E9" w:rsidRDefault="001511E9" w:rsidP="001C0D66">
            <w:pPr>
              <w:spacing w:line="240" w:lineRule="auto"/>
            </w:pPr>
            <w:r>
              <w:rPr>
                <w:b/>
                <w:color w:val="FFFFFF"/>
              </w:rPr>
              <w:t>Descripción</w:t>
            </w:r>
          </w:p>
        </w:tc>
      </w:tr>
      <w:tr w:rsidR="001511E9" w14:paraId="0E40D8AA" w14:textId="77777777" w:rsidTr="001C0D66">
        <w:trPr>
          <w:cantSplit/>
          <w:jc w:val="center"/>
        </w:trPr>
        <w:tc>
          <w:tcPr>
            <w:tcW w:w="1984" w:type="dxa"/>
            <w:tcMar>
              <w:top w:w="65" w:type="dxa"/>
              <w:left w:w="100" w:type="dxa"/>
              <w:bottom w:w="65" w:type="dxa"/>
              <w:right w:w="100" w:type="dxa"/>
            </w:tcMar>
            <w:vAlign w:val="center"/>
          </w:tcPr>
          <w:p w14:paraId="02F7C917" w14:textId="77777777" w:rsidR="001511E9" w:rsidRDefault="001511E9" w:rsidP="001C0D66">
            <w:pPr>
              <w:spacing w:line="240" w:lineRule="auto"/>
            </w:pPr>
            <w:r>
              <w:rPr>
                <w:b/>
              </w:rPr>
              <w:t>Tipo y fase</w:t>
            </w:r>
          </w:p>
        </w:tc>
        <w:tc>
          <w:tcPr>
            <w:tcW w:w="7767" w:type="dxa"/>
            <w:tcMar>
              <w:top w:w="65" w:type="dxa"/>
              <w:left w:w="100" w:type="dxa"/>
              <w:bottom w:w="65" w:type="dxa"/>
              <w:right w:w="100" w:type="dxa"/>
            </w:tcMar>
            <w:vAlign w:val="center"/>
          </w:tcPr>
          <w:p w14:paraId="76EA1BFE" w14:textId="77777777" w:rsidR="001511E9" w:rsidRDefault="001511E9" w:rsidP="001C0D66">
            <w:pPr>
              <w:spacing w:line="240" w:lineRule="auto"/>
            </w:pPr>
            <w:r>
              <w:t>Prueba de Aceptación · Iteración 4 — Aceptación final</w:t>
            </w:r>
          </w:p>
        </w:tc>
      </w:tr>
      <w:tr w:rsidR="001511E9" w14:paraId="59A0F913" w14:textId="77777777" w:rsidTr="001C0D66">
        <w:trPr>
          <w:cantSplit/>
          <w:jc w:val="center"/>
        </w:trPr>
        <w:tc>
          <w:tcPr>
            <w:tcW w:w="1984" w:type="dxa"/>
            <w:shd w:val="clear" w:color="auto" w:fill="F3F6F8"/>
            <w:tcMar>
              <w:top w:w="65" w:type="dxa"/>
              <w:left w:w="100" w:type="dxa"/>
              <w:bottom w:w="65" w:type="dxa"/>
              <w:right w:w="100" w:type="dxa"/>
            </w:tcMar>
            <w:vAlign w:val="center"/>
          </w:tcPr>
          <w:p w14:paraId="68C49FB0" w14:textId="77777777" w:rsidR="001511E9" w:rsidRDefault="001511E9" w:rsidP="001C0D66">
            <w:pPr>
              <w:spacing w:line="240" w:lineRule="auto"/>
            </w:pPr>
            <w:r>
              <w:rPr>
                <w:b/>
              </w:rPr>
              <w:t>Fecha prevista</w:t>
            </w:r>
          </w:p>
        </w:tc>
        <w:tc>
          <w:tcPr>
            <w:tcW w:w="7767" w:type="dxa"/>
            <w:shd w:val="clear" w:color="auto" w:fill="F3F6F8"/>
            <w:tcMar>
              <w:top w:w="65" w:type="dxa"/>
              <w:left w:w="100" w:type="dxa"/>
              <w:bottom w:w="65" w:type="dxa"/>
              <w:right w:w="100" w:type="dxa"/>
            </w:tcMar>
            <w:vAlign w:val="center"/>
          </w:tcPr>
          <w:p w14:paraId="5A2F0A0A" w14:textId="77777777" w:rsidR="001511E9" w:rsidRDefault="001511E9" w:rsidP="001C0D66">
            <w:pPr>
              <w:spacing w:line="240" w:lineRule="auto"/>
            </w:pPr>
            <w:r>
              <w:t>29/10/2026 (aproximada)</w:t>
            </w:r>
          </w:p>
        </w:tc>
      </w:tr>
      <w:tr w:rsidR="001511E9" w14:paraId="61F9A679" w14:textId="77777777" w:rsidTr="001C0D66">
        <w:trPr>
          <w:cantSplit/>
          <w:jc w:val="center"/>
        </w:trPr>
        <w:tc>
          <w:tcPr>
            <w:tcW w:w="1984" w:type="dxa"/>
            <w:tcMar>
              <w:top w:w="65" w:type="dxa"/>
              <w:left w:w="100" w:type="dxa"/>
              <w:bottom w:w="65" w:type="dxa"/>
              <w:right w:w="100" w:type="dxa"/>
            </w:tcMar>
            <w:vAlign w:val="center"/>
          </w:tcPr>
          <w:p w14:paraId="0F8026C5" w14:textId="77777777" w:rsidR="001511E9" w:rsidRDefault="001511E9" w:rsidP="00AF3DE8">
            <w:pPr>
              <w:spacing w:line="240" w:lineRule="auto"/>
              <w:jc w:val="left"/>
            </w:pPr>
            <w:r>
              <w:rPr>
                <w:b/>
              </w:rPr>
              <w:t>Ejecución y responsable</w:t>
            </w:r>
          </w:p>
        </w:tc>
        <w:tc>
          <w:tcPr>
            <w:tcW w:w="7767" w:type="dxa"/>
            <w:tcMar>
              <w:top w:w="65" w:type="dxa"/>
              <w:left w:w="100" w:type="dxa"/>
              <w:bottom w:w="65" w:type="dxa"/>
              <w:right w:w="100" w:type="dxa"/>
            </w:tcMar>
            <w:vAlign w:val="center"/>
          </w:tcPr>
          <w:p w14:paraId="425C1760" w14:textId="77777777" w:rsidR="001511E9" w:rsidRDefault="001511E9" w:rsidP="001C0D66">
            <w:pPr>
              <w:spacing w:line="240" w:lineRule="auto"/>
            </w:pPr>
            <w:r>
              <w:t>Pendientes de registro para la ejecución completa de esta ficha.</w:t>
            </w:r>
          </w:p>
        </w:tc>
      </w:tr>
      <w:tr w:rsidR="001511E9" w14:paraId="6822E21E" w14:textId="77777777" w:rsidTr="001C0D66">
        <w:trPr>
          <w:cantSplit/>
          <w:jc w:val="center"/>
        </w:trPr>
        <w:tc>
          <w:tcPr>
            <w:tcW w:w="1984" w:type="dxa"/>
            <w:shd w:val="clear" w:color="auto" w:fill="F3F6F8"/>
            <w:tcMar>
              <w:top w:w="65" w:type="dxa"/>
              <w:left w:w="100" w:type="dxa"/>
              <w:bottom w:w="65" w:type="dxa"/>
              <w:right w:w="100" w:type="dxa"/>
            </w:tcMar>
            <w:vAlign w:val="center"/>
          </w:tcPr>
          <w:p w14:paraId="41745FAD" w14:textId="77777777" w:rsidR="001511E9" w:rsidRDefault="001511E9" w:rsidP="001C0D66">
            <w:pPr>
              <w:spacing w:line="240" w:lineRule="auto"/>
            </w:pPr>
            <w:r>
              <w:rPr>
                <w:b/>
              </w:rPr>
              <w:t>Objetivo</w:t>
            </w:r>
          </w:p>
        </w:tc>
        <w:tc>
          <w:tcPr>
            <w:tcW w:w="7767" w:type="dxa"/>
            <w:shd w:val="clear" w:color="auto" w:fill="F3F6F8"/>
            <w:tcMar>
              <w:top w:w="65" w:type="dxa"/>
              <w:left w:w="100" w:type="dxa"/>
              <w:bottom w:w="65" w:type="dxa"/>
              <w:right w:w="100" w:type="dxa"/>
            </w:tcMar>
            <w:vAlign w:val="center"/>
          </w:tcPr>
          <w:p w14:paraId="28874305" w14:textId="77777777" w:rsidR="001511E9" w:rsidRDefault="001511E9" w:rsidP="001C0D66">
            <w:pPr>
              <w:spacing w:line="240" w:lineRule="auto"/>
            </w:pPr>
            <w:r>
              <w:t>Validar que METRONET satisfaga los principales requisitos funcionales y no funcionales definidos.</w:t>
            </w:r>
          </w:p>
        </w:tc>
      </w:tr>
      <w:tr w:rsidR="001511E9" w14:paraId="6582678B" w14:textId="77777777" w:rsidTr="001C0D66">
        <w:trPr>
          <w:cantSplit/>
          <w:jc w:val="center"/>
        </w:trPr>
        <w:tc>
          <w:tcPr>
            <w:tcW w:w="1984" w:type="dxa"/>
            <w:tcMar>
              <w:top w:w="65" w:type="dxa"/>
              <w:left w:w="100" w:type="dxa"/>
              <w:bottom w:w="65" w:type="dxa"/>
              <w:right w:w="100" w:type="dxa"/>
            </w:tcMar>
            <w:vAlign w:val="center"/>
          </w:tcPr>
          <w:p w14:paraId="1D4987CB" w14:textId="77777777" w:rsidR="001511E9" w:rsidRDefault="001511E9" w:rsidP="001C0D66">
            <w:pPr>
              <w:spacing w:line="240" w:lineRule="auto"/>
            </w:pPr>
            <w:r>
              <w:rPr>
                <w:b/>
              </w:rPr>
              <w:t>Precondiciones</w:t>
            </w:r>
          </w:p>
        </w:tc>
        <w:tc>
          <w:tcPr>
            <w:tcW w:w="7767" w:type="dxa"/>
            <w:tcMar>
              <w:top w:w="65" w:type="dxa"/>
              <w:left w:w="100" w:type="dxa"/>
              <w:bottom w:w="65" w:type="dxa"/>
              <w:right w:w="100" w:type="dxa"/>
            </w:tcMar>
            <w:vAlign w:val="center"/>
          </w:tcPr>
          <w:p w14:paraId="28EB49FE" w14:textId="77777777" w:rsidR="001511E9" w:rsidRDefault="001511E9" w:rsidP="001C0D66">
            <w:pPr>
              <w:spacing w:line="240" w:lineRule="auto"/>
            </w:pPr>
            <w:r>
              <w:t>Versión candidata a entrega.</w:t>
            </w:r>
          </w:p>
        </w:tc>
      </w:tr>
      <w:tr w:rsidR="001511E9" w14:paraId="5C536AB0" w14:textId="77777777" w:rsidTr="001C0D66">
        <w:trPr>
          <w:cantSplit/>
          <w:jc w:val="center"/>
        </w:trPr>
        <w:tc>
          <w:tcPr>
            <w:tcW w:w="1984" w:type="dxa"/>
            <w:shd w:val="clear" w:color="auto" w:fill="F3F6F8"/>
            <w:tcMar>
              <w:top w:w="65" w:type="dxa"/>
              <w:left w:w="100" w:type="dxa"/>
              <w:bottom w:w="65" w:type="dxa"/>
              <w:right w:w="100" w:type="dxa"/>
            </w:tcMar>
            <w:vAlign w:val="center"/>
          </w:tcPr>
          <w:p w14:paraId="56CB2A45" w14:textId="77777777" w:rsidR="001511E9" w:rsidRDefault="001511E9" w:rsidP="001C0D66">
            <w:pPr>
              <w:spacing w:line="240" w:lineRule="auto"/>
            </w:pPr>
            <w:r>
              <w:rPr>
                <w:b/>
              </w:rPr>
              <w:t>Datos de prueba</w:t>
            </w:r>
          </w:p>
        </w:tc>
        <w:tc>
          <w:tcPr>
            <w:tcW w:w="7767" w:type="dxa"/>
            <w:shd w:val="clear" w:color="auto" w:fill="F3F6F8"/>
            <w:tcMar>
              <w:top w:w="65" w:type="dxa"/>
              <w:left w:w="100" w:type="dxa"/>
              <w:bottom w:w="65" w:type="dxa"/>
              <w:right w:w="100" w:type="dxa"/>
            </w:tcMar>
            <w:vAlign w:val="center"/>
          </w:tcPr>
          <w:p w14:paraId="4B216CB0" w14:textId="77777777" w:rsidR="001511E9" w:rsidRDefault="001511E9" w:rsidP="001C0D66">
            <w:pPr>
              <w:spacing w:line="240" w:lineRule="auto"/>
            </w:pPr>
            <w:r>
              <w:t>Versión candidata, listado de requisitos y criterios de aceptación acordados.</w:t>
            </w:r>
          </w:p>
        </w:tc>
      </w:tr>
      <w:tr w:rsidR="001511E9" w14:paraId="56B8A27A" w14:textId="77777777" w:rsidTr="001C0D66">
        <w:trPr>
          <w:cantSplit/>
          <w:jc w:val="center"/>
        </w:trPr>
        <w:tc>
          <w:tcPr>
            <w:tcW w:w="1984" w:type="dxa"/>
            <w:tcMar>
              <w:top w:w="65" w:type="dxa"/>
              <w:left w:w="100" w:type="dxa"/>
              <w:bottom w:w="65" w:type="dxa"/>
              <w:right w:w="100" w:type="dxa"/>
            </w:tcMar>
            <w:vAlign w:val="center"/>
          </w:tcPr>
          <w:p w14:paraId="0730B81C" w14:textId="77777777" w:rsidR="001511E9" w:rsidRDefault="001511E9" w:rsidP="001C0D66">
            <w:pPr>
              <w:spacing w:line="240" w:lineRule="auto"/>
            </w:pPr>
            <w:r>
              <w:rPr>
                <w:b/>
              </w:rPr>
              <w:t>Procedimiento</w:t>
            </w:r>
          </w:p>
        </w:tc>
        <w:tc>
          <w:tcPr>
            <w:tcW w:w="7767" w:type="dxa"/>
            <w:tcMar>
              <w:top w:w="65" w:type="dxa"/>
              <w:left w:w="100" w:type="dxa"/>
              <w:bottom w:w="65" w:type="dxa"/>
              <w:right w:w="100" w:type="dxa"/>
            </w:tcMar>
            <w:vAlign w:val="center"/>
          </w:tcPr>
          <w:p w14:paraId="7313B94D" w14:textId="77777777" w:rsidR="001511E9" w:rsidRDefault="001511E9" w:rsidP="001C0D66">
            <w:pPr>
              <w:spacing w:line="240" w:lineRule="auto"/>
            </w:pPr>
            <w:r>
              <w:t>Relacionar cada requisito con una prueba y su evidencia. Ejecutar el recorrido integral y los controles no funcionales con criterios medibles. Registrar incidencias y decisión del evaluador.</w:t>
            </w:r>
          </w:p>
        </w:tc>
      </w:tr>
      <w:tr w:rsidR="001511E9" w14:paraId="1C0F21D2" w14:textId="77777777" w:rsidTr="001C0D66">
        <w:trPr>
          <w:cantSplit/>
          <w:jc w:val="center"/>
        </w:trPr>
        <w:tc>
          <w:tcPr>
            <w:tcW w:w="1984" w:type="dxa"/>
            <w:shd w:val="clear" w:color="auto" w:fill="F3F6F8"/>
            <w:tcMar>
              <w:top w:w="65" w:type="dxa"/>
              <w:left w:w="100" w:type="dxa"/>
              <w:bottom w:w="65" w:type="dxa"/>
              <w:right w:w="100" w:type="dxa"/>
            </w:tcMar>
            <w:vAlign w:val="center"/>
          </w:tcPr>
          <w:p w14:paraId="043E048E" w14:textId="77777777" w:rsidR="001511E9" w:rsidRDefault="001511E9" w:rsidP="001C0D66">
            <w:pPr>
              <w:spacing w:line="240" w:lineRule="auto"/>
            </w:pPr>
            <w:r>
              <w:rPr>
                <w:b/>
              </w:rPr>
              <w:t>Resultado esperado</w:t>
            </w:r>
          </w:p>
        </w:tc>
        <w:tc>
          <w:tcPr>
            <w:tcW w:w="7767" w:type="dxa"/>
            <w:shd w:val="clear" w:color="auto" w:fill="F3F6F8"/>
            <w:tcMar>
              <w:top w:w="65" w:type="dxa"/>
              <w:left w:w="100" w:type="dxa"/>
              <w:bottom w:w="65" w:type="dxa"/>
              <w:right w:w="100" w:type="dxa"/>
            </w:tcMar>
            <w:vAlign w:val="center"/>
          </w:tcPr>
          <w:p w14:paraId="5A417415" w14:textId="77777777" w:rsidR="001511E9" w:rsidRDefault="001511E9" w:rsidP="001C0D66">
            <w:pPr>
              <w:spacing w:line="240" w:lineRule="auto"/>
            </w:pPr>
            <w:r>
              <w:t>Los requisitos evaluados cumplen sus criterios y no quedan incidencias críticas abiertas. No declarar cumplimiento integral solo por completar un recorrido visual.</w:t>
            </w:r>
          </w:p>
        </w:tc>
      </w:tr>
      <w:tr w:rsidR="001511E9" w14:paraId="4987C87C" w14:textId="77777777" w:rsidTr="001C0D66">
        <w:trPr>
          <w:cantSplit/>
          <w:jc w:val="center"/>
        </w:trPr>
        <w:tc>
          <w:tcPr>
            <w:tcW w:w="1984" w:type="dxa"/>
            <w:tcMar>
              <w:top w:w="65" w:type="dxa"/>
              <w:left w:w="100" w:type="dxa"/>
              <w:bottom w:w="65" w:type="dxa"/>
              <w:right w:w="100" w:type="dxa"/>
            </w:tcMar>
            <w:vAlign w:val="center"/>
          </w:tcPr>
          <w:p w14:paraId="0B91471D" w14:textId="77777777" w:rsidR="001511E9" w:rsidRDefault="001511E9" w:rsidP="001C0D66">
            <w:pPr>
              <w:spacing w:line="240" w:lineRule="auto"/>
            </w:pPr>
            <w:r>
              <w:rPr>
                <w:b/>
              </w:rPr>
              <w:t>Resultado obtenido</w:t>
            </w:r>
          </w:p>
        </w:tc>
        <w:tc>
          <w:tcPr>
            <w:tcW w:w="7767" w:type="dxa"/>
            <w:tcMar>
              <w:top w:w="65" w:type="dxa"/>
              <w:left w:w="100" w:type="dxa"/>
              <w:bottom w:w="65" w:type="dxa"/>
              <w:right w:w="100" w:type="dxa"/>
            </w:tcMar>
            <w:vAlign w:val="center"/>
          </w:tcPr>
          <w:p w14:paraId="5F61E47F" w14:textId="4E688CE4" w:rsidR="001511E9" w:rsidRDefault="00582318" w:rsidP="001C0D66">
            <w:pPr>
              <w:spacing w:line="240" w:lineRule="auto"/>
            </w:pPr>
            <w:r>
              <w:t>Existe evidencia técnica de integración frontend/backend/PostgreSQL, seguridad, simulación y recorrido educativo. La decisión de aceptación integral deberá realizarse sobre la versión candidata y la matriz final de requerimientos.</w:t>
            </w:r>
          </w:p>
        </w:tc>
      </w:tr>
      <w:tr w:rsidR="001511E9" w14:paraId="2FAE7B91" w14:textId="77777777" w:rsidTr="001C0D66">
        <w:trPr>
          <w:cantSplit/>
          <w:jc w:val="center"/>
        </w:trPr>
        <w:tc>
          <w:tcPr>
            <w:tcW w:w="1984" w:type="dxa"/>
            <w:shd w:val="clear" w:color="auto" w:fill="F3F6F8"/>
            <w:tcMar>
              <w:top w:w="65" w:type="dxa"/>
              <w:left w:w="100" w:type="dxa"/>
              <w:bottom w:w="65" w:type="dxa"/>
              <w:right w:w="100" w:type="dxa"/>
            </w:tcMar>
            <w:vAlign w:val="center"/>
          </w:tcPr>
          <w:p w14:paraId="7923098C" w14:textId="77777777" w:rsidR="001511E9" w:rsidRDefault="001511E9" w:rsidP="001C0D66">
            <w:pPr>
              <w:spacing w:line="240" w:lineRule="auto"/>
            </w:pPr>
            <w:r>
              <w:rPr>
                <w:b/>
              </w:rPr>
              <w:t>Estado</w:t>
            </w:r>
          </w:p>
        </w:tc>
        <w:tc>
          <w:tcPr>
            <w:tcW w:w="7767" w:type="dxa"/>
            <w:shd w:val="clear" w:color="auto" w:fill="F3F6F8"/>
            <w:tcMar>
              <w:top w:w="65" w:type="dxa"/>
              <w:left w:w="100" w:type="dxa"/>
              <w:bottom w:w="65" w:type="dxa"/>
              <w:right w:w="100" w:type="dxa"/>
            </w:tcMar>
            <w:vAlign w:val="center"/>
          </w:tcPr>
          <w:p w14:paraId="50322B28" w14:textId="579AF1B4" w:rsidR="001511E9" w:rsidRDefault="00582318" w:rsidP="001C0D66">
            <w:pPr>
              <w:spacing w:line="240" w:lineRule="auto"/>
            </w:pPr>
            <w:r>
              <w:t>Pendiente de aceptación final.</w:t>
            </w:r>
          </w:p>
        </w:tc>
      </w:tr>
      <w:tr w:rsidR="001511E9" w14:paraId="39BEE92C" w14:textId="77777777" w:rsidTr="001C0D66">
        <w:trPr>
          <w:cantSplit/>
          <w:jc w:val="center"/>
        </w:trPr>
        <w:tc>
          <w:tcPr>
            <w:tcW w:w="1984" w:type="dxa"/>
            <w:shd w:val="clear" w:color="auto" w:fill="F3F6F8"/>
            <w:tcMar>
              <w:top w:w="65" w:type="dxa"/>
              <w:left w:w="100" w:type="dxa"/>
              <w:bottom w:w="65" w:type="dxa"/>
              <w:right w:w="100" w:type="dxa"/>
            </w:tcMar>
            <w:vAlign w:val="center"/>
          </w:tcPr>
          <w:p w14:paraId="365A18EC" w14:textId="77777777" w:rsidR="001511E9" w:rsidRDefault="001511E9" w:rsidP="001C0D66">
            <w:pPr>
              <w:spacing w:line="240" w:lineRule="auto"/>
            </w:pPr>
            <w:r>
              <w:rPr>
                <w:b/>
              </w:rPr>
              <w:t>Incidencia</w:t>
            </w:r>
          </w:p>
        </w:tc>
        <w:tc>
          <w:tcPr>
            <w:tcW w:w="7767" w:type="dxa"/>
            <w:shd w:val="clear" w:color="auto" w:fill="F3F6F8"/>
            <w:tcMar>
              <w:top w:w="65" w:type="dxa"/>
              <w:left w:w="100" w:type="dxa"/>
              <w:bottom w:w="65" w:type="dxa"/>
              <w:right w:w="100" w:type="dxa"/>
            </w:tcMar>
            <w:vAlign w:val="center"/>
          </w:tcPr>
          <w:p w14:paraId="397ADEB7" w14:textId="77777777" w:rsidR="001511E9" w:rsidRDefault="001511E9" w:rsidP="0048025C">
            <w:pPr>
              <w:keepNext/>
              <w:spacing w:line="240" w:lineRule="auto"/>
            </w:pPr>
            <w:r>
              <w:t>Registrar identificador y detalle si se detecta un fallo.</w:t>
            </w:r>
          </w:p>
        </w:tc>
      </w:tr>
    </w:tbl>
    <w:p w14:paraId="561BC24F" w14:textId="0C2F8909" w:rsidR="00746C56" w:rsidRPr="00791C38" w:rsidRDefault="0048025C" w:rsidP="00A26F37">
      <w:pPr>
        <w:pStyle w:val="Descripcin"/>
      </w:pPr>
      <w:bookmarkStart w:id="368" w:name="_Toc241744414"/>
      <w:r>
        <w:t xml:space="preserve">Tabla </w:t>
      </w:r>
      <w:r w:rsidR="00AB3FAE">
        <w:fldChar w:fldCharType="begin"/>
      </w:r>
      <w:r w:rsidR="00AB3FAE">
        <w:instrText xml:space="preserve"> SEQ Tabla \* ARABIC </w:instrText>
      </w:r>
      <w:r w:rsidR="00AB3FAE">
        <w:fldChar w:fldCharType="separate"/>
      </w:r>
      <w:r w:rsidR="00AB3FAE">
        <w:rPr>
          <w:noProof/>
        </w:rPr>
        <w:t>70</w:t>
      </w:r>
      <w:r w:rsidR="00AB3FAE">
        <w:rPr>
          <w:noProof/>
        </w:rPr>
        <w:fldChar w:fldCharType="end"/>
      </w:r>
      <w:r>
        <w:t xml:space="preserve">  - </w:t>
      </w:r>
      <w:r w:rsidRPr="00E24A31">
        <w:t>PA-03 - VALIDACIÓN INTEGRAL</w:t>
      </w:r>
      <w:r>
        <w:t>.</w:t>
      </w:r>
      <w:bookmarkEnd w:id="368"/>
    </w:p>
    <w:p w14:paraId="091A1588" w14:textId="77777777" w:rsidR="00D8492F" w:rsidRDefault="00D8492F">
      <w:pPr>
        <w:suppressAutoHyphens w:val="0"/>
        <w:spacing w:before="200" w:after="200"/>
        <w:jc w:val="left"/>
        <w:rPr>
          <w:b/>
          <w:bCs/>
          <w:caps/>
          <w:color w:val="FFFFFF" w:themeColor="background1"/>
          <w:spacing w:val="15"/>
          <w:sz w:val="32"/>
          <w:szCs w:val="22"/>
        </w:rPr>
      </w:pPr>
      <w:r>
        <w:br w:type="page"/>
      </w:r>
    </w:p>
    <w:p w14:paraId="2CF8A003" w14:textId="4213B52B" w:rsidR="003E567C" w:rsidRDefault="00885CA2" w:rsidP="00680C5A">
      <w:pPr>
        <w:pStyle w:val="Ttulo1"/>
      </w:pPr>
      <w:bookmarkStart w:id="369" w:name="_Toc241744308"/>
      <w:r>
        <w:lastRenderedPageBreak/>
        <w:t>Evidencias de Validación y Revisiones</w:t>
      </w:r>
      <w:bookmarkEnd w:id="369"/>
    </w:p>
    <w:p w14:paraId="567FEF3D" w14:textId="77777777" w:rsidR="00E2689E" w:rsidRPr="00E2689E" w:rsidRDefault="00E2689E" w:rsidP="00E2689E">
      <w:pPr>
        <w:rPr>
          <w:lang w:eastAsia="es-ES_tradnl"/>
        </w:rPr>
      </w:pPr>
      <w:r w:rsidRPr="00E2689E">
        <w:rPr>
          <w:lang w:eastAsia="es-ES_tradnl"/>
        </w:rPr>
        <w:t>El presente anexo reúne las evidencias obtenidas durante las actividades de validación, testing y revisión técnica realizadas sobre METRONET. Su finalidad es mantener la trazabilidad entre las funcionalidades implementadas, las pruebas ejecutadas y los resultados efectivamente comprobados durante el desarrollo del sistema.</w:t>
      </w:r>
    </w:p>
    <w:p w14:paraId="0509D2F4" w14:textId="77777777" w:rsidR="00E2689E" w:rsidRPr="00E2689E" w:rsidRDefault="00E2689E" w:rsidP="00E2689E">
      <w:pPr>
        <w:rPr>
          <w:lang w:eastAsia="es-ES_tradnl"/>
        </w:rPr>
      </w:pPr>
      <w:r w:rsidRPr="00E2689E">
        <w:rPr>
          <w:lang w:eastAsia="es-ES_tradnl"/>
        </w:rPr>
        <w:t>Las evidencias podrán estar compuestas por registros de ejecución, salidas de herramientas, reportes de pruebas automatizadas, solicitudes y respuestas HTTP, consultas realizadas sobre PostgreSQL, capturas de la aplicación y verificaciones de configuración.</w:t>
      </w:r>
    </w:p>
    <w:p w14:paraId="64EE7B4F" w14:textId="77777777" w:rsidR="00E2689E" w:rsidRPr="00E2689E" w:rsidRDefault="00E2689E" w:rsidP="00E2689E">
      <w:pPr>
        <w:rPr>
          <w:lang w:eastAsia="es-ES_tradnl"/>
        </w:rPr>
      </w:pPr>
      <w:r w:rsidRPr="00E2689E">
        <w:rPr>
          <w:lang w:eastAsia="es-ES_tradnl"/>
        </w:rPr>
        <w:t>Cada evidencia deberá indicar la prueba relacionada, fecha de ejecución, versión evaluada, procedimiento realizado, resultado obtenido y las limitaciones correspondientes. No se considerará validada una funcionalidad únicamente por encontrarse implementada, sino cuando exista evidencia suficiente de su ejecución y comportamiento esperado.</w:t>
      </w:r>
    </w:p>
    <w:p w14:paraId="2363D200" w14:textId="77777777" w:rsidR="003E567C" w:rsidRDefault="003E567C" w:rsidP="003E567C"/>
    <w:p w14:paraId="34CD3F86" w14:textId="5C510D31" w:rsidR="00D8492F" w:rsidRDefault="00150533" w:rsidP="00D8492F">
      <w:pPr>
        <w:keepNext/>
        <w:jc w:val="center"/>
      </w:pPr>
      <w:r>
        <w:rPr>
          <w:noProof/>
        </w:rPr>
        <w:object w:dxaOrig="9620" w:dyaOrig="7060" w14:anchorId="38A8261D">
          <v:shape id="_x0000_i1027" type="#_x0000_t75" alt="" style="width:481pt;height:353pt;mso-width-percent:0;mso-height-percent:0;mso-width-percent:0;mso-height-percent:0" o:ole="">
            <v:imagedata r:id="rId61" o:title=""/>
          </v:shape>
          <o:OLEObject Type="Link" ProgID="Excel.Sheet.12" ShapeID="_x0000_i1027" DrawAspect="Content" r:id="rId62" UpdateMode="Always">
            <o:LinkType>Picture</o:LinkType>
            <o:LockedField>false</o:LockedField>
          </o:OLEObject>
        </w:object>
      </w:r>
    </w:p>
    <w:p w14:paraId="2F0AAB93" w14:textId="25EBA649" w:rsidR="00D8492F" w:rsidRDefault="00D8492F" w:rsidP="00A26F37">
      <w:pPr>
        <w:pStyle w:val="Descripcin"/>
      </w:pPr>
      <w:bookmarkStart w:id="370" w:name="_Toc241744415"/>
      <w:r>
        <w:t xml:space="preserve">Tabla </w:t>
      </w:r>
      <w:r w:rsidR="00AB3FAE">
        <w:fldChar w:fldCharType="begin"/>
      </w:r>
      <w:r w:rsidR="00AB3FAE">
        <w:instrText xml:space="preserve"> SEQ Tabla \* ARABIC </w:instrText>
      </w:r>
      <w:r w:rsidR="00AB3FAE">
        <w:fldChar w:fldCharType="separate"/>
      </w:r>
      <w:r w:rsidR="00AB3FAE">
        <w:rPr>
          <w:noProof/>
        </w:rPr>
        <w:t>71</w:t>
      </w:r>
      <w:r w:rsidR="00AB3FAE">
        <w:rPr>
          <w:noProof/>
        </w:rPr>
        <w:fldChar w:fldCharType="end"/>
      </w:r>
      <w:r>
        <w:t xml:space="preserve"> - </w:t>
      </w:r>
      <w:r w:rsidRPr="00C1675F">
        <w:t>EVIDENCIAS DE VALIDACIÓN Y REVISIONES</w:t>
      </w:r>
      <w:r>
        <w:t>.</w:t>
      </w:r>
      <w:bookmarkEnd w:id="370"/>
    </w:p>
    <w:p w14:paraId="5C7AAB01" w14:textId="71753011" w:rsidR="00D8492F" w:rsidRPr="00D8492F" w:rsidRDefault="00D8492F" w:rsidP="003247BF">
      <w:pPr>
        <w:pStyle w:val="Prrafodelista"/>
        <w:numPr>
          <w:ilvl w:val="0"/>
          <w:numId w:val="94"/>
        </w:numPr>
        <w:ind w:left="567"/>
      </w:pPr>
      <w:r w:rsidRPr="002B0DD6">
        <w:rPr>
          <w:b/>
          <w:bCs/>
        </w:rPr>
        <w:t>PU-01 – Validación de usuario</w:t>
      </w:r>
      <w:r w:rsidRPr="00D8492F">
        <w:t xml:space="preserve">. Esta es la que ya tiene datos bastante concretos documentados: </w:t>
      </w:r>
      <w:r w:rsidRPr="00D8492F">
        <w:rPr>
          <w:rStyle w:val="CdigoHTML"/>
          <w:rFonts w:asciiTheme="minorHAnsi" w:eastAsiaTheme="minorEastAsia" w:hAnsiTheme="minorHAnsi" w:cstheme="minorBidi"/>
          <w:sz w:val="22"/>
          <w:szCs w:val="22"/>
        </w:rPr>
        <w:t>Ana</w:t>
      </w:r>
      <w:r w:rsidRPr="00D8492F">
        <w:t xml:space="preserve">, </w:t>
      </w:r>
      <w:r w:rsidRPr="00D8492F">
        <w:rPr>
          <w:rStyle w:val="CdigoHTML"/>
          <w:rFonts w:asciiTheme="minorHAnsi" w:eastAsiaTheme="minorEastAsia" w:hAnsiTheme="minorHAnsi" w:cstheme="minorBidi"/>
          <w:sz w:val="22"/>
          <w:szCs w:val="22"/>
        </w:rPr>
        <w:t>Pérez</w:t>
      </w:r>
      <w:r w:rsidRPr="00D8492F">
        <w:t xml:space="preserve">, </w:t>
      </w:r>
      <w:r w:rsidRPr="00D8492F">
        <w:rPr>
          <w:rStyle w:val="CdigoHTML"/>
          <w:rFonts w:asciiTheme="minorHAnsi" w:eastAsiaTheme="minorEastAsia" w:hAnsiTheme="minorHAnsi" w:cstheme="minorBidi"/>
          <w:sz w:val="22"/>
          <w:szCs w:val="22"/>
        </w:rPr>
        <w:t>ana@metronet.uy</w:t>
      </w:r>
      <w:r w:rsidRPr="00D8492F">
        <w:t xml:space="preserve">, </w:t>
      </w:r>
      <w:r w:rsidRPr="00D8492F">
        <w:rPr>
          <w:rStyle w:val="CdigoHTML"/>
          <w:rFonts w:asciiTheme="minorHAnsi" w:eastAsiaTheme="minorEastAsia" w:hAnsiTheme="minorHAnsi" w:cstheme="minorBidi"/>
          <w:sz w:val="22"/>
          <w:szCs w:val="22"/>
        </w:rPr>
        <w:t>Clave1!</w:t>
      </w:r>
      <w:r w:rsidRPr="00D8492F">
        <w:t>, consentimiento aceptado; además correo duplicado, nombre vacío y contraseña inválida.</w:t>
      </w:r>
    </w:p>
    <w:p w14:paraId="03442900" w14:textId="3C78FBE1" w:rsidR="00D8492F" w:rsidRPr="00D8492F" w:rsidRDefault="00D8492F" w:rsidP="003247BF">
      <w:pPr>
        <w:pStyle w:val="Prrafodelista"/>
        <w:numPr>
          <w:ilvl w:val="0"/>
          <w:numId w:val="94"/>
        </w:numPr>
        <w:ind w:left="567"/>
      </w:pPr>
      <w:r w:rsidRPr="002B0DD6">
        <w:rPr>
          <w:b/>
          <w:bCs/>
        </w:rPr>
        <w:t>PU-02 – Validación de conexión entre estaciones</w:t>
      </w:r>
      <w:r w:rsidRPr="00D8492F">
        <w:t xml:space="preserve">. Usaría cuatro casos: válido </w:t>
      </w:r>
      <w:r w:rsidRPr="00D8492F">
        <w:rPr>
          <w:rStyle w:val="CdigoHTML"/>
          <w:rFonts w:asciiTheme="minorHAnsi" w:eastAsiaTheme="minorEastAsia" w:hAnsiTheme="minorHAnsi" w:cstheme="minorBidi"/>
          <w:sz w:val="22"/>
          <w:szCs w:val="22"/>
        </w:rPr>
        <w:t>A-B</w:t>
      </w:r>
      <w:r w:rsidRPr="00D8492F">
        <w:t xml:space="preserve">; insuficiente </w:t>
      </w:r>
      <w:r w:rsidRPr="00D8492F">
        <w:rPr>
          <w:rStyle w:val="CdigoHTML"/>
          <w:rFonts w:asciiTheme="minorHAnsi" w:eastAsiaTheme="minorEastAsia" w:hAnsiTheme="minorHAnsi" w:cstheme="minorBidi"/>
          <w:sz w:val="22"/>
          <w:szCs w:val="22"/>
        </w:rPr>
        <w:t>[A]</w:t>
      </w:r>
      <w:r w:rsidRPr="00D8492F">
        <w:t xml:space="preserve">; repetido </w:t>
      </w:r>
      <w:r w:rsidRPr="00D8492F">
        <w:rPr>
          <w:rStyle w:val="CdigoHTML"/>
          <w:rFonts w:asciiTheme="minorHAnsi" w:eastAsiaTheme="minorEastAsia" w:hAnsiTheme="minorHAnsi" w:cstheme="minorBidi"/>
          <w:sz w:val="22"/>
          <w:szCs w:val="22"/>
        </w:rPr>
        <w:t>A-A</w:t>
      </w:r>
      <w:r w:rsidRPr="00D8492F">
        <w:t xml:space="preserve">; inexistente </w:t>
      </w:r>
      <w:r w:rsidRPr="00D8492F">
        <w:rPr>
          <w:rStyle w:val="CdigoHTML"/>
          <w:rFonts w:asciiTheme="minorHAnsi" w:eastAsiaTheme="minorEastAsia" w:hAnsiTheme="minorHAnsi" w:cstheme="minorBidi"/>
          <w:sz w:val="22"/>
          <w:szCs w:val="22"/>
        </w:rPr>
        <w:t>A-Z</w:t>
      </w:r>
      <w:r w:rsidRPr="00D8492F">
        <w:t xml:space="preserve">, donde </w:t>
      </w:r>
      <w:r w:rsidRPr="00D8492F">
        <w:rPr>
          <w:rStyle w:val="CdigoHTML"/>
          <w:rFonts w:asciiTheme="minorHAnsi" w:eastAsiaTheme="minorEastAsia" w:hAnsiTheme="minorHAnsi" w:cstheme="minorBidi"/>
          <w:sz w:val="22"/>
          <w:szCs w:val="22"/>
        </w:rPr>
        <w:t>Z</w:t>
      </w:r>
      <w:r w:rsidRPr="00D8492F">
        <w:t xml:space="preserve"> no existe. Esto concreta exactamente las variantes que ya prevé la ficha.</w:t>
      </w:r>
    </w:p>
    <w:p w14:paraId="31A2CD70" w14:textId="5B7B5916" w:rsidR="003E567C" w:rsidRPr="00D8492F" w:rsidRDefault="00D8492F" w:rsidP="003247BF">
      <w:pPr>
        <w:pStyle w:val="Prrafodelista"/>
        <w:numPr>
          <w:ilvl w:val="0"/>
          <w:numId w:val="94"/>
        </w:numPr>
        <w:ind w:left="567"/>
      </w:pPr>
      <w:r w:rsidRPr="002B0DD6">
        <w:rPr>
          <w:b/>
          <w:bCs/>
        </w:rPr>
        <w:t>PU-03 – Parámetros de simulación</w:t>
      </w:r>
      <w:r w:rsidRPr="00D8492F">
        <w:t xml:space="preserve">. Casos: </w:t>
      </w:r>
      <w:r w:rsidRPr="00D8492F">
        <w:rPr>
          <w:rStyle w:val="CdigoHTML"/>
          <w:rFonts w:asciiTheme="minorHAnsi" w:eastAsiaTheme="minorEastAsia" w:hAnsiTheme="minorHAnsi" w:cstheme="minorBidi"/>
          <w:sz w:val="22"/>
          <w:szCs w:val="22"/>
        </w:rPr>
        <w:t>velocidad=1, duración=10</w:t>
      </w:r>
      <w:r w:rsidRPr="00D8492F">
        <w:t xml:space="preserve"> válido; </w:t>
      </w:r>
      <w:r w:rsidRPr="00D8492F">
        <w:rPr>
          <w:rStyle w:val="CdigoHTML"/>
          <w:rFonts w:asciiTheme="minorHAnsi" w:eastAsiaTheme="minorEastAsia" w:hAnsiTheme="minorHAnsi" w:cstheme="minorBidi"/>
          <w:sz w:val="22"/>
          <w:szCs w:val="22"/>
        </w:rPr>
        <w:t>velocidad=0, duración=10</w:t>
      </w:r>
      <w:r w:rsidRPr="00D8492F">
        <w:t xml:space="preserve">; </w:t>
      </w:r>
      <w:r w:rsidRPr="00D8492F">
        <w:rPr>
          <w:rStyle w:val="CdigoHTML"/>
          <w:rFonts w:asciiTheme="minorHAnsi" w:eastAsiaTheme="minorEastAsia" w:hAnsiTheme="minorHAnsi" w:cstheme="minorBidi"/>
          <w:sz w:val="22"/>
          <w:szCs w:val="22"/>
        </w:rPr>
        <w:t>velocidad=-1, duración=10</w:t>
      </w:r>
      <w:r w:rsidRPr="00D8492F">
        <w:t xml:space="preserve">; </w:t>
      </w:r>
      <w:r w:rsidRPr="00D8492F">
        <w:rPr>
          <w:rStyle w:val="CdigoHTML"/>
          <w:rFonts w:asciiTheme="minorHAnsi" w:eastAsiaTheme="minorEastAsia" w:hAnsiTheme="minorHAnsi" w:cstheme="minorBidi"/>
          <w:sz w:val="22"/>
          <w:szCs w:val="22"/>
        </w:rPr>
        <w:t>velocidad=1, duración=9</w:t>
      </w:r>
      <w:r w:rsidRPr="00D8492F">
        <w:t xml:space="preserve">; </w:t>
      </w:r>
      <w:r w:rsidRPr="00D8492F">
        <w:rPr>
          <w:rStyle w:val="CdigoHTML"/>
          <w:rFonts w:asciiTheme="minorHAnsi" w:eastAsiaTheme="minorEastAsia" w:hAnsiTheme="minorHAnsi" w:cstheme="minorBidi"/>
          <w:sz w:val="22"/>
          <w:szCs w:val="22"/>
        </w:rPr>
        <w:t>velocidad=null</w:t>
      </w:r>
      <w:r w:rsidRPr="00D8492F">
        <w:t xml:space="preserve">; </w:t>
      </w:r>
      <w:r w:rsidRPr="00D8492F">
        <w:rPr>
          <w:rStyle w:val="CdigoHTML"/>
          <w:rFonts w:asciiTheme="minorHAnsi" w:eastAsiaTheme="minorEastAsia" w:hAnsiTheme="minorHAnsi" w:cstheme="minorBidi"/>
          <w:sz w:val="22"/>
          <w:szCs w:val="22"/>
        </w:rPr>
        <w:t>duración=null</w:t>
      </w:r>
      <w:r w:rsidRPr="00D8492F">
        <w:t>. Son los límites que actualmente define la ficha.</w:t>
      </w:r>
    </w:p>
    <w:p w14:paraId="7674C09F" w14:textId="7C709393" w:rsidR="00D8492F" w:rsidRPr="00D8492F" w:rsidRDefault="00D8492F" w:rsidP="003247BF">
      <w:pPr>
        <w:pStyle w:val="Prrafodelista"/>
        <w:numPr>
          <w:ilvl w:val="0"/>
          <w:numId w:val="94"/>
        </w:numPr>
        <w:ind w:left="567"/>
      </w:pPr>
      <w:r w:rsidRPr="002B0DD6">
        <w:rPr>
          <w:b/>
          <w:bCs/>
        </w:rPr>
        <w:lastRenderedPageBreak/>
        <w:t>PI-01 – Frontend / Backend.</w:t>
      </w:r>
      <w:r w:rsidRPr="00D8492F">
        <w:t xml:space="preserve"> Usuario </w:t>
      </w:r>
      <w:r w:rsidRPr="00D8492F">
        <w:rPr>
          <w:rStyle w:val="CdigoHTML"/>
          <w:rFonts w:asciiTheme="minorHAnsi" w:eastAsiaTheme="minorEastAsia" w:hAnsiTheme="minorHAnsi" w:cstheme="minorBidi"/>
          <w:sz w:val="22"/>
          <w:szCs w:val="22"/>
        </w:rPr>
        <w:t>qa.jugador01@example.com</w:t>
      </w:r>
      <w:r w:rsidRPr="00D8492F">
        <w:t xml:space="preserve">, sesión vigente y </w:t>
      </w:r>
      <w:r w:rsidRPr="00D8492F">
        <w:rPr>
          <w:rStyle w:val="CdigoHTML"/>
          <w:rFonts w:asciiTheme="minorHAnsi" w:eastAsiaTheme="minorEastAsia" w:hAnsiTheme="minorHAnsi" w:cstheme="minorBidi"/>
          <w:sz w:val="22"/>
          <w:szCs w:val="22"/>
        </w:rPr>
        <w:t>Red QA</w:t>
      </w:r>
      <w:r w:rsidRPr="00D8492F">
        <w:t xml:space="preserve">. Abrir la interfaz y comprobar </w:t>
      </w:r>
      <w:r w:rsidRPr="00D8492F">
        <w:rPr>
          <w:rStyle w:val="CdigoHTML"/>
          <w:rFonts w:asciiTheme="minorHAnsi" w:eastAsiaTheme="minorEastAsia" w:hAnsiTheme="minorHAnsi" w:cstheme="minorBidi"/>
          <w:sz w:val="22"/>
          <w:szCs w:val="22"/>
        </w:rPr>
        <w:t>GET /api/simulaciones</w:t>
      </w:r>
      <w:r w:rsidRPr="00D8492F">
        <w:t xml:space="preserve"> contra lo que aparece en pantalla. La ficha actual pide precisamente un usuario autenticado y un diseño propio.</w:t>
      </w:r>
    </w:p>
    <w:p w14:paraId="48747946" w14:textId="77777777" w:rsidR="00D8492F" w:rsidRPr="00D8492F" w:rsidRDefault="00D8492F" w:rsidP="003247BF">
      <w:pPr>
        <w:pStyle w:val="Prrafodelista"/>
        <w:numPr>
          <w:ilvl w:val="0"/>
          <w:numId w:val="94"/>
        </w:numPr>
        <w:ind w:left="567"/>
      </w:pPr>
      <w:r w:rsidRPr="00D8492F">
        <w:rPr>
          <w:b/>
          <w:bCs/>
        </w:rPr>
        <w:t>PI-02 – Backend / PostgreSQL</w:t>
      </w:r>
      <w:r w:rsidRPr="00D8492F">
        <w:t>. Usaría Red QA, estación A, X=250, Y=200. Después del POST, consultar PostgreSQL por el id_diseno real generado y nombre A. Acá el identificador no debe inventarse: hay que anotar el ID que PostgreSQL genere durante la ejecución.</w:t>
      </w:r>
    </w:p>
    <w:p w14:paraId="375D57BC" w14:textId="77777777" w:rsidR="00D8492F" w:rsidRPr="00D8492F" w:rsidRDefault="00D8492F" w:rsidP="003247BF">
      <w:pPr>
        <w:pStyle w:val="Prrafodelista"/>
        <w:numPr>
          <w:ilvl w:val="0"/>
          <w:numId w:val="94"/>
        </w:numPr>
        <w:ind w:left="567"/>
      </w:pPr>
      <w:r w:rsidRPr="00D8492F">
        <w:rPr>
          <w:b/>
          <w:bCs/>
        </w:rPr>
        <w:t>PI-03 – Integración completa</w:t>
      </w:r>
      <w:r w:rsidRPr="00D8492F">
        <w:t>. Red QA, estación A (250,200), estación B (500,200), línea L1, conexión/tramo A-B. Crear desde frontend, guardar, salir, recuperar y contrastar interfaz/API/PostgreSQL.</w:t>
      </w:r>
    </w:p>
    <w:p w14:paraId="12FBA7F5" w14:textId="77777777" w:rsidR="00D8492F" w:rsidRPr="00D8492F" w:rsidRDefault="00D8492F" w:rsidP="003247BF">
      <w:pPr>
        <w:pStyle w:val="Prrafodelista"/>
        <w:numPr>
          <w:ilvl w:val="0"/>
          <w:numId w:val="94"/>
        </w:numPr>
        <w:ind w:left="567"/>
      </w:pPr>
      <w:r w:rsidRPr="00D8492F">
        <w:rPr>
          <w:b/>
          <w:bCs/>
        </w:rPr>
        <w:t>PF-01 – Registro</w:t>
      </w:r>
      <w:r w:rsidRPr="00D8492F">
        <w:t>. Ana, Pérez, qa.jugador01@example.com, ClaveQA1!, consentimiento aceptado. Luego repetir con el mismo correo y posteriormente con datos inválidos.</w:t>
      </w:r>
    </w:p>
    <w:p w14:paraId="5B67219E" w14:textId="77777777" w:rsidR="00D8492F" w:rsidRPr="00D8492F" w:rsidRDefault="00D8492F" w:rsidP="003247BF">
      <w:pPr>
        <w:pStyle w:val="Prrafodelista"/>
        <w:numPr>
          <w:ilvl w:val="0"/>
          <w:numId w:val="94"/>
        </w:numPr>
        <w:ind w:left="567"/>
      </w:pPr>
      <w:r w:rsidRPr="00D8492F">
        <w:rPr>
          <w:b/>
          <w:bCs/>
        </w:rPr>
        <w:t>PF-02 – Inicio de sesión</w:t>
      </w:r>
      <w:r w:rsidRPr="00D8492F">
        <w:t>. Cuenta válida qa.jugador01@example.com / ClaveQA1!; contraseña incorrecta ClaveIncorrecta1!; email vacío; contraseña vacía.</w:t>
      </w:r>
    </w:p>
    <w:p w14:paraId="1E818C68" w14:textId="77777777" w:rsidR="00D8492F" w:rsidRPr="00D8492F" w:rsidRDefault="00D8492F" w:rsidP="003247BF">
      <w:pPr>
        <w:pStyle w:val="Prrafodelista"/>
        <w:numPr>
          <w:ilvl w:val="0"/>
          <w:numId w:val="94"/>
        </w:numPr>
        <w:ind w:left="567"/>
      </w:pPr>
      <w:r w:rsidRPr="00D8492F">
        <w:rPr>
          <w:b/>
          <w:bCs/>
        </w:rPr>
        <w:t>PF-03 – Crear diseño</w:t>
      </w:r>
      <w:r w:rsidRPr="00D8492F">
        <w:t>. Nombre Red QA. Ejecutarlo con ADMIN o con un JUGADOR que tenga el Modo Libre desbloqueado, porque esa regla existe actualmente en main.</w:t>
      </w:r>
    </w:p>
    <w:p w14:paraId="6AF43BBC" w14:textId="77777777" w:rsidR="00D8492F" w:rsidRPr="00D8492F" w:rsidRDefault="00D8492F" w:rsidP="003247BF">
      <w:pPr>
        <w:pStyle w:val="Prrafodelista"/>
        <w:numPr>
          <w:ilvl w:val="0"/>
          <w:numId w:val="94"/>
        </w:numPr>
        <w:ind w:left="567"/>
      </w:pPr>
      <w:r w:rsidRPr="00D8492F">
        <w:rPr>
          <w:b/>
          <w:bCs/>
        </w:rPr>
        <w:t>PF-04 – Crear estación</w:t>
      </w:r>
      <w:r w:rsidRPr="00D8492F">
        <w:t>. A, X=250, Y=200. Después intentar crear otra estación A en X=300, Y=250 para comprobar el rechazo por nombre duplicado dentro del mismo diseño.</w:t>
      </w:r>
    </w:p>
    <w:p w14:paraId="36A47FDA" w14:textId="77777777" w:rsidR="00D8492F" w:rsidRPr="00D8492F" w:rsidRDefault="00D8492F" w:rsidP="003247BF">
      <w:pPr>
        <w:pStyle w:val="Prrafodelista"/>
        <w:numPr>
          <w:ilvl w:val="0"/>
          <w:numId w:val="94"/>
        </w:numPr>
        <w:ind w:left="567"/>
      </w:pPr>
      <w:r w:rsidRPr="00D8492F">
        <w:rPr>
          <w:b/>
          <w:bCs/>
        </w:rPr>
        <w:t>PF-05 – Crear línea</w:t>
      </w:r>
      <w:r w:rsidRPr="00D8492F">
        <w:t xml:space="preserve">. Acá tenés una corrección documental pendiente: actualmente figura otra vez como “PF-02 - Inicio de sesión”, pero el contenido corresponde a Crear línea. Los datos serían L1, A, B; variante inválida únicamente A. El propio índice actual también deja visible esa duplicación de código. </w:t>
      </w:r>
    </w:p>
    <w:p w14:paraId="5FC99EE4" w14:textId="77777777" w:rsidR="00D8492F" w:rsidRPr="00D8492F" w:rsidRDefault="00D8492F" w:rsidP="003247BF">
      <w:pPr>
        <w:pStyle w:val="Prrafodelista"/>
        <w:numPr>
          <w:ilvl w:val="0"/>
          <w:numId w:val="94"/>
        </w:numPr>
        <w:ind w:left="567"/>
      </w:pPr>
      <w:r w:rsidRPr="00D8492F">
        <w:rPr>
          <w:b/>
          <w:bCs/>
        </w:rPr>
        <w:t>PF-06 – Conectar estaciones</w:t>
      </w:r>
      <w:r w:rsidRPr="00D8492F">
        <w:t>. Diseño Red QA, línea L1, estaciones A y B; variante negativa A-A.</w:t>
      </w:r>
    </w:p>
    <w:p w14:paraId="54E182B8" w14:textId="77777777" w:rsidR="00D8492F" w:rsidRPr="00D8492F" w:rsidRDefault="00D8492F" w:rsidP="003247BF">
      <w:pPr>
        <w:pStyle w:val="Prrafodelista"/>
        <w:numPr>
          <w:ilvl w:val="0"/>
          <w:numId w:val="94"/>
        </w:numPr>
        <w:ind w:left="567"/>
      </w:pPr>
      <w:r w:rsidRPr="00D8492F">
        <w:rPr>
          <w:b/>
          <w:bCs/>
        </w:rPr>
        <w:t>PP-01 – Persistencia de usuario</w:t>
      </w:r>
      <w:r w:rsidRPr="00D8492F">
        <w:t>. Usaría la misma cuenta QA: Ana Pérez, qa.jugador01@example.com, JUGADOR. Después del registro, la consulta PostgreSQL debe buscar ese correo. No pondría la contraseña completa en capturas; comprobaríamos únicamente que el campo almacenado contiene un hash y no ClaveQA1!.</w:t>
      </w:r>
    </w:p>
    <w:p w14:paraId="6A60AA47" w14:textId="77777777" w:rsidR="00D8492F" w:rsidRPr="00D8492F" w:rsidRDefault="00D8492F" w:rsidP="003247BF">
      <w:pPr>
        <w:pStyle w:val="Prrafodelista"/>
        <w:numPr>
          <w:ilvl w:val="0"/>
          <w:numId w:val="94"/>
        </w:numPr>
        <w:ind w:left="567"/>
      </w:pPr>
      <w:r w:rsidRPr="00D8492F">
        <w:rPr>
          <w:b/>
          <w:bCs/>
        </w:rPr>
        <w:t>PP-02 – Guardado y recuperación</w:t>
      </w:r>
      <w:r w:rsidRPr="00D8492F">
        <w:t>. Red QA, A(250,200), B(500,200), L1, tramo A-B. Guardar, cerrar editor, volver a abrir y comparar los valores recuperados.</w:t>
      </w:r>
    </w:p>
    <w:p w14:paraId="1971530B" w14:textId="77777777" w:rsidR="00D8492F" w:rsidRPr="00D8492F" w:rsidRDefault="00D8492F" w:rsidP="003247BF">
      <w:pPr>
        <w:pStyle w:val="Prrafodelista"/>
        <w:numPr>
          <w:ilvl w:val="0"/>
          <w:numId w:val="94"/>
        </w:numPr>
        <w:ind w:left="567"/>
      </w:pPr>
      <w:r w:rsidRPr="00D8492F">
        <w:rPr>
          <w:b/>
          <w:bCs/>
        </w:rPr>
        <w:t>PP-03 – Integridad de estaciones y líneas</w:t>
      </w:r>
      <w:r w:rsidRPr="00D8492F">
        <w:t>. Mismo diseño: Red QA, A, B, L1, A-B. Consultar específicamente diseno, estacion, linea, pasa y tramo utilizando el id_diseno real obtenido durante la prueba.</w:t>
      </w:r>
    </w:p>
    <w:p w14:paraId="2B8B7A08" w14:textId="77777777" w:rsidR="00D8492F" w:rsidRPr="00D8492F" w:rsidRDefault="00D8492F" w:rsidP="003247BF">
      <w:pPr>
        <w:pStyle w:val="Prrafodelista"/>
        <w:numPr>
          <w:ilvl w:val="0"/>
          <w:numId w:val="94"/>
        </w:numPr>
        <w:ind w:left="567"/>
      </w:pPr>
      <w:r w:rsidRPr="00D8492F">
        <w:rPr>
          <w:b/>
          <w:bCs/>
        </w:rPr>
        <w:t>PR-01 – Regresión de autenticación</w:t>
      </w:r>
      <w:r w:rsidRPr="00D8492F">
        <w:t>. La cuenta puede ser la misma QA, pero acá hay dos datos que no podemos inventar: commit/versión anterior y commit/versión posterior al cambio de autenticación. Para que sea una regresión real tenemos que identificar esos dos commits.</w:t>
      </w:r>
    </w:p>
    <w:p w14:paraId="20D53EC1" w14:textId="77777777" w:rsidR="00D8492F" w:rsidRPr="00D8492F" w:rsidRDefault="00D8492F" w:rsidP="003247BF">
      <w:pPr>
        <w:pStyle w:val="Prrafodelista"/>
        <w:numPr>
          <w:ilvl w:val="0"/>
          <w:numId w:val="94"/>
        </w:numPr>
        <w:ind w:left="567"/>
      </w:pPr>
      <w:r w:rsidRPr="00D8492F">
        <w:rPr>
          <w:b/>
          <w:bCs/>
        </w:rPr>
        <w:t>PR-02 – Regresión del editor</w:t>
      </w:r>
      <w:r w:rsidRPr="00D8492F">
        <w:t>. Datos funcionales: Red QA, A, B y L1. Nuevamente necesitamos dos versiones reales del editor: commit anterior y commit posterior al cambio que queramos validar.</w:t>
      </w:r>
    </w:p>
    <w:p w14:paraId="2FD52E48" w14:textId="2E4974AD" w:rsidR="00D8492F" w:rsidRPr="00D8492F" w:rsidRDefault="00D8492F" w:rsidP="003247BF">
      <w:pPr>
        <w:pStyle w:val="Prrafodelista"/>
        <w:numPr>
          <w:ilvl w:val="0"/>
          <w:numId w:val="94"/>
        </w:numPr>
        <w:ind w:left="567"/>
      </w:pPr>
      <w:r w:rsidRPr="00D8492F">
        <w:rPr>
          <w:b/>
          <w:bCs/>
        </w:rPr>
        <w:t>PR-03 – Regresión después de incidencia</w:t>
      </w:r>
      <w:r w:rsidRPr="00D8492F">
        <w:t xml:space="preserve">. No te daría un ID ficticio. Necesitamos seleccionar una incidencia real que haya sido corregida y registrar: identificador, commit con el defecto, commit corregido y datos exactos que reproducían el error. </w:t>
      </w:r>
    </w:p>
    <w:p w14:paraId="205D5487" w14:textId="77777777" w:rsidR="00D8492F" w:rsidRPr="00582318" w:rsidRDefault="00D8492F" w:rsidP="003247BF">
      <w:pPr>
        <w:pStyle w:val="Prrafodelista"/>
        <w:ind w:left="567"/>
      </w:pPr>
      <w:r w:rsidRPr="00D8492F">
        <w:rPr>
          <w:b/>
          <w:bCs/>
        </w:rPr>
        <w:t>PA-01 – Flujo completo jugador</w:t>
      </w:r>
      <w:r w:rsidRPr="00D8492F">
        <w:t xml:space="preserve">. Participante anónimo U01; cuenta qa.jugador01@example.com; recorrer registro → login → escenario → edición → guardado → recuperación → simulación. Para aceptación conviene identificar personas como U01, </w:t>
      </w:r>
      <w:r w:rsidRPr="00582318">
        <w:t>U02, etc., y no colocar información personal innecesaria.</w:t>
      </w:r>
    </w:p>
    <w:p w14:paraId="378086C0" w14:textId="77777777" w:rsidR="00D8492F" w:rsidRPr="00582318" w:rsidRDefault="00D8492F" w:rsidP="003247BF">
      <w:pPr>
        <w:pStyle w:val="Prrafodelista"/>
        <w:ind w:left="567"/>
      </w:pPr>
      <w:r w:rsidRPr="00582318">
        <w:rPr>
          <w:b/>
          <w:bCs/>
        </w:rPr>
        <w:t>PA-02 – Gestión administrativa</w:t>
      </w:r>
      <w:r w:rsidRPr="00582318">
        <w:t>. Dos cuentas: ADMIN_QA y JUGADOR_QA. Con ADMIN se prueban usuarios, roles, diseños, configuración e historial; con JUGADOR se intenta acceder a las mismas funciones administrativas y debe rechazarse.</w:t>
      </w:r>
    </w:p>
    <w:p w14:paraId="5FB2FD83" w14:textId="4E66D613" w:rsidR="00D8492F" w:rsidRPr="00582318" w:rsidRDefault="00D8492F" w:rsidP="003247BF">
      <w:pPr>
        <w:pStyle w:val="Prrafodelista"/>
        <w:ind w:left="567"/>
      </w:pPr>
      <w:r w:rsidRPr="00582318">
        <w:rPr>
          <w:b/>
          <w:bCs/>
        </w:rPr>
        <w:lastRenderedPageBreak/>
        <w:t>PA-03 – Validación integral</w:t>
      </w:r>
      <w:r w:rsidRPr="00582318">
        <w:t>. Acá los datos reales no son A/B/L1. Se necesita la versión candidata concreta —idealmente SHA de main—, la matriz de requerimientos vigente y todas las evidencias ejecutadas. Ese SHA se registra el día que hagamos la validación final, no ahora.</w:t>
      </w:r>
    </w:p>
    <w:p w14:paraId="72F73837" w14:textId="7099A29F" w:rsidR="00582318" w:rsidRPr="00582318" w:rsidRDefault="00582318" w:rsidP="003247BF">
      <w:pPr>
        <w:pStyle w:val="Prrafodelista"/>
        <w:ind w:left="567"/>
      </w:pPr>
      <w:r w:rsidRPr="00582318">
        <w:rPr>
          <w:b/>
          <w:bCs/>
        </w:rPr>
        <w:t>EV-02 – Auditoría de seguridad y recuperación</w:t>
      </w:r>
      <w:r w:rsidRPr="00582318">
        <w:t xml:space="preserve"> </w:t>
      </w:r>
      <w:r w:rsidRPr="00582318">
        <w:br/>
        <w:t>Validación de autenticación, sesiones, roles, recuperación de contraseña, aislamiento entre usuarios, seguridad HTTP, PostgreSQL y dependencias.</w:t>
      </w:r>
    </w:p>
    <w:p w14:paraId="11347E49" w14:textId="5100910A" w:rsidR="00582318" w:rsidRPr="00582318" w:rsidRDefault="00582318" w:rsidP="003247BF">
      <w:pPr>
        <w:pStyle w:val="Prrafodelista"/>
        <w:ind w:left="567"/>
      </w:pPr>
      <w:r w:rsidRPr="00582318">
        <w:rPr>
          <w:b/>
          <w:bCs/>
        </w:rPr>
        <w:t>EV-03 – Auditoría de estabilidad y rendimiento</w:t>
      </w:r>
      <w:r w:rsidRPr="00582318">
        <w:t xml:space="preserve"> </w:t>
      </w:r>
      <w:r w:rsidRPr="00582318">
        <w:br/>
        <w:t>Validación de rendimiento del mapa, ciclo de vida Phaser, simulación, navegación, responsive y mediciones de P95.</w:t>
      </w:r>
    </w:p>
    <w:p w14:paraId="25DD6401" w14:textId="1DC92066" w:rsidR="00582318" w:rsidRPr="00582318" w:rsidRDefault="00582318" w:rsidP="003247BF">
      <w:pPr>
        <w:pStyle w:val="Prrafodelista"/>
        <w:ind w:left="567"/>
      </w:pPr>
      <w:r w:rsidRPr="00582318">
        <w:rPr>
          <w:b/>
          <w:bCs/>
        </w:rPr>
        <w:t>EV-04 – Música contextual y continuidad musical</w:t>
      </w:r>
      <w:r w:rsidRPr="00582318">
        <w:t xml:space="preserve"> </w:t>
      </w:r>
      <w:r w:rsidRPr="00582318">
        <w:br/>
        <w:t>Validación del gestor musical, contenedor de aplicación, volumen, silencio, continuidad de pistas, navegación y logout.</w:t>
      </w:r>
    </w:p>
    <w:p w14:paraId="395237A8" w14:textId="47ECB4E2" w:rsidR="00582318" w:rsidRPr="00582318" w:rsidRDefault="00582318" w:rsidP="003247BF">
      <w:pPr>
        <w:pStyle w:val="Prrafodelista"/>
        <w:ind w:left="567"/>
      </w:pPr>
      <w:r w:rsidRPr="00582318">
        <w:rPr>
          <w:b/>
          <w:bCs/>
        </w:rPr>
        <w:t>EV-05 – Editor y simulación operacional</w:t>
      </w:r>
      <w:r w:rsidRPr="00582318">
        <w:t xml:space="preserve"> </w:t>
      </w:r>
      <w:r w:rsidRPr="00582318">
        <w:br/>
        <w:t>Validación del editor, guardado, evaluación educativa, simulador compacto y recorrido integral.</w:t>
      </w:r>
    </w:p>
    <w:p w14:paraId="12819890" w14:textId="2ED6C39D" w:rsidR="00582318" w:rsidRPr="00582318" w:rsidRDefault="00582318" w:rsidP="003247BF">
      <w:pPr>
        <w:pStyle w:val="Prrafodelista"/>
        <w:ind w:left="567"/>
      </w:pPr>
      <w:r w:rsidRPr="00582318">
        <w:rPr>
          <w:b/>
          <w:bCs/>
        </w:rPr>
        <w:t>EV-06 – Escala didáctica de simulación</w:t>
      </w:r>
      <w:r w:rsidRPr="00582318">
        <w:t xml:space="preserve"> </w:t>
      </w:r>
      <w:r w:rsidRPr="00582318">
        <w:br/>
        <w:t>Validación de UV, horas simuladas, ritmo visual independiente, comparación de ejecuciones, tutorial de simulación y persistencia correspondiente.</w:t>
      </w:r>
    </w:p>
    <w:p w14:paraId="08664895" w14:textId="6256A0ED" w:rsidR="00785D31" w:rsidRPr="00B97C2E" w:rsidRDefault="00785D31" w:rsidP="003247BF">
      <w:pPr>
        <w:pStyle w:val="Ttulo"/>
      </w:pPr>
      <w:bookmarkStart w:id="371" w:name="_Toc241744309"/>
      <w:r>
        <w:t xml:space="preserve">ANEXO </w:t>
      </w:r>
      <w:r w:rsidR="002F5DAD">
        <w:t>f</w:t>
      </w:r>
      <w:bookmarkEnd w:id="371"/>
    </w:p>
    <w:p w14:paraId="3002E196" w14:textId="77777777" w:rsidR="00785D31" w:rsidRPr="00785D31" w:rsidRDefault="00785D31" w:rsidP="00785D31"/>
    <w:p w14:paraId="1B8C7E80" w14:textId="77777777" w:rsidR="00785D31" w:rsidRDefault="00785D31" w:rsidP="00680C5A">
      <w:pPr>
        <w:pStyle w:val="Ttulo1"/>
      </w:pPr>
      <w:bookmarkStart w:id="372" w:name="_Toc241744310"/>
      <w:r>
        <w:t>Estándares de Programación</w:t>
      </w:r>
      <w:bookmarkEnd w:id="372"/>
    </w:p>
    <w:p w14:paraId="77DDA906" w14:textId="77777777" w:rsidR="00785D31" w:rsidRDefault="00785D31" w:rsidP="00785D31">
      <w:r>
        <w:t>El desarrollo del sistema se realizó utilizando Java 21, Spring Boot y Phaser 3, aplicando convenciones de nomenclatura ampliamente aceptadas por la comunidad de desarrollo.</w:t>
      </w:r>
    </w:p>
    <w:p w14:paraId="0DAA31AF" w14:textId="77777777" w:rsidR="00785D31" w:rsidRDefault="00785D31" w:rsidP="00785D31">
      <w:r>
        <w:t>Entre ellas se destacan:</w:t>
      </w:r>
    </w:p>
    <w:p w14:paraId="5540CCA2" w14:textId="77777777" w:rsidR="00785D31" w:rsidRDefault="00785D31" w:rsidP="00785D31"/>
    <w:p w14:paraId="31F73653" w14:textId="77777777" w:rsidR="00785D31" w:rsidRDefault="00785D31">
      <w:pPr>
        <w:pStyle w:val="Prrafodelista"/>
        <w:numPr>
          <w:ilvl w:val="0"/>
          <w:numId w:val="87"/>
        </w:numPr>
      </w:pPr>
      <w:r w:rsidRPr="00265303">
        <w:rPr>
          <w:b/>
          <w:bCs/>
        </w:rPr>
        <w:t>Clases:</w:t>
      </w:r>
      <w:r w:rsidRPr="009F1B40">
        <w:t xml:space="preserve"> PascalCase: Las clases se nombran utilizando PascalCase, es decir, cada palabra comienza con una letra mayúscula y no se utilizan espacios ni guiones.</w:t>
      </w:r>
    </w:p>
    <w:p w14:paraId="73EBCEF6" w14:textId="77777777" w:rsidR="00785D31" w:rsidRPr="00265303" w:rsidRDefault="00785D31">
      <w:pPr>
        <w:pStyle w:val="Prrafodelista"/>
        <w:numPr>
          <w:ilvl w:val="0"/>
          <w:numId w:val="88"/>
        </w:numPr>
      </w:pPr>
      <w:r w:rsidRPr="00265303">
        <w:rPr>
          <w:b/>
          <w:bCs/>
        </w:rPr>
        <w:t>Ejemplos:</w:t>
      </w:r>
      <w:r>
        <w:t xml:space="preserve"> </w:t>
      </w:r>
      <w:r w:rsidRPr="00265303">
        <w:rPr>
          <w:rStyle w:val="CdigoHTML"/>
          <w:rFonts w:asciiTheme="minorHAnsi" w:eastAsiaTheme="minorEastAsia" w:hAnsiTheme="minorHAnsi" w:cstheme="minorHAnsi"/>
        </w:rPr>
        <w:t>Usuario</w:t>
      </w:r>
      <w:r w:rsidRPr="00265303">
        <w:t xml:space="preserve">, </w:t>
      </w:r>
      <w:r w:rsidRPr="00265303">
        <w:rPr>
          <w:rStyle w:val="CdigoHTML"/>
          <w:rFonts w:asciiTheme="minorHAnsi" w:eastAsiaTheme="minorEastAsia" w:hAnsiTheme="minorHAnsi" w:cstheme="minorHAnsi"/>
        </w:rPr>
        <w:t>LineaMetro</w:t>
      </w:r>
      <w:r w:rsidRPr="00265303">
        <w:t xml:space="preserve">, </w:t>
      </w:r>
      <w:r w:rsidRPr="00265303">
        <w:rPr>
          <w:rStyle w:val="CdigoHTML"/>
          <w:rFonts w:asciiTheme="minorHAnsi" w:eastAsiaTheme="minorEastAsia" w:hAnsiTheme="minorHAnsi" w:cstheme="minorHAnsi"/>
        </w:rPr>
        <w:t>EscenarioSimulacion</w:t>
      </w:r>
      <w:r w:rsidRPr="00265303">
        <w:t xml:space="preserve">, </w:t>
      </w:r>
      <w:r w:rsidRPr="00265303">
        <w:rPr>
          <w:rStyle w:val="CdigoHTML"/>
          <w:rFonts w:asciiTheme="minorHAnsi" w:eastAsiaTheme="minorEastAsia" w:hAnsiTheme="minorHAnsi" w:cstheme="minorHAnsi"/>
        </w:rPr>
        <w:t>GestorProyectos</w:t>
      </w:r>
      <w:r w:rsidRPr="00265303">
        <w:t>.</w:t>
      </w:r>
    </w:p>
    <w:p w14:paraId="386FB824" w14:textId="77777777" w:rsidR="00785D31" w:rsidRPr="00DA1FF2" w:rsidRDefault="00785D31" w:rsidP="00785D31">
      <w:pPr>
        <w:rPr>
          <w:rFonts w:cstheme="minorHAnsi"/>
        </w:rPr>
      </w:pPr>
    </w:p>
    <w:p w14:paraId="30F811D3" w14:textId="77777777" w:rsidR="00785D31" w:rsidRDefault="00785D31">
      <w:pPr>
        <w:pStyle w:val="Prrafodelista"/>
        <w:numPr>
          <w:ilvl w:val="0"/>
          <w:numId w:val="87"/>
        </w:numPr>
      </w:pPr>
      <w:r w:rsidRPr="00265303">
        <w:rPr>
          <w:b/>
          <w:bCs/>
        </w:rPr>
        <w:t>Métodos y atributos:</w:t>
      </w:r>
      <w:r w:rsidRPr="009F1B40">
        <w:t xml:space="preserve"> Los métodos y los atributos utilizan camelCase, donde la primera palabra comienza con minúscula y las siguientes con mayúscula.</w:t>
      </w:r>
    </w:p>
    <w:p w14:paraId="37D08FD7" w14:textId="77777777" w:rsidR="00785D31" w:rsidRPr="00265303" w:rsidRDefault="00785D31">
      <w:pPr>
        <w:pStyle w:val="Prrafodelista"/>
        <w:numPr>
          <w:ilvl w:val="0"/>
          <w:numId w:val="89"/>
        </w:numPr>
      </w:pPr>
      <w:r w:rsidRPr="00265303">
        <w:rPr>
          <w:b/>
          <w:bCs/>
        </w:rPr>
        <w:t>Ejemplos:</w:t>
      </w:r>
      <w:r w:rsidRPr="00265303">
        <w:t xml:space="preserve"> </w:t>
      </w:r>
      <w:r w:rsidRPr="00265303">
        <w:rPr>
          <w:rStyle w:val="CdigoHTML"/>
          <w:rFonts w:asciiTheme="minorHAnsi" w:eastAsiaTheme="minorEastAsia" w:hAnsiTheme="minorHAnsi" w:cstheme="minorHAnsi"/>
        </w:rPr>
        <w:t>crearProyecto()</w:t>
      </w:r>
      <w:r w:rsidRPr="00265303">
        <w:t xml:space="preserve">, </w:t>
      </w:r>
      <w:r w:rsidRPr="00265303">
        <w:rPr>
          <w:rStyle w:val="CdigoHTML"/>
          <w:rFonts w:asciiTheme="minorHAnsi" w:eastAsiaTheme="minorEastAsia" w:hAnsiTheme="minorHAnsi" w:cstheme="minorHAnsi"/>
        </w:rPr>
        <w:t>guardarDiseno()</w:t>
      </w:r>
      <w:r w:rsidRPr="00265303">
        <w:t xml:space="preserve">, </w:t>
      </w:r>
      <w:r w:rsidRPr="00265303">
        <w:rPr>
          <w:rStyle w:val="CdigoHTML"/>
          <w:rFonts w:asciiTheme="minorHAnsi" w:eastAsiaTheme="minorEastAsia" w:hAnsiTheme="minorHAnsi" w:cstheme="minorHAnsi"/>
        </w:rPr>
        <w:t>obtenerUsuario()</w:t>
      </w:r>
      <w:r w:rsidRPr="00265303">
        <w:t xml:space="preserve">, </w:t>
      </w:r>
      <w:r w:rsidRPr="00265303">
        <w:rPr>
          <w:rStyle w:val="CdigoHTML"/>
          <w:rFonts w:asciiTheme="minorHAnsi" w:eastAsiaTheme="minorEastAsia" w:hAnsiTheme="minorHAnsi" w:cstheme="minorHAnsi"/>
        </w:rPr>
        <w:t>cantidadEstaciones</w:t>
      </w:r>
      <w:r w:rsidRPr="00265303">
        <w:t xml:space="preserve">, </w:t>
      </w:r>
      <w:r w:rsidRPr="00265303">
        <w:rPr>
          <w:rStyle w:val="CdigoHTML"/>
          <w:rFonts w:asciiTheme="minorHAnsi" w:eastAsiaTheme="minorEastAsia" w:hAnsiTheme="minorHAnsi" w:cstheme="minorHAnsi"/>
        </w:rPr>
        <w:t>nombreProyecto</w:t>
      </w:r>
      <w:r w:rsidRPr="00265303">
        <w:t xml:space="preserve">, </w:t>
      </w:r>
      <w:r w:rsidRPr="00265303">
        <w:rPr>
          <w:rStyle w:val="CdigoHTML"/>
          <w:rFonts w:asciiTheme="minorHAnsi" w:eastAsiaTheme="minorEastAsia" w:hAnsiTheme="minorHAnsi" w:cstheme="minorHAnsi"/>
        </w:rPr>
        <w:t>velocidadSimulacion</w:t>
      </w:r>
      <w:r w:rsidRPr="00265303">
        <w:t>.</w:t>
      </w:r>
    </w:p>
    <w:p w14:paraId="572AE9D2" w14:textId="77777777" w:rsidR="00785D31" w:rsidRPr="00DA1FF2" w:rsidRDefault="00785D31" w:rsidP="00785D31">
      <w:pPr>
        <w:rPr>
          <w:rFonts w:cstheme="minorHAnsi"/>
        </w:rPr>
      </w:pPr>
    </w:p>
    <w:p w14:paraId="2458F867" w14:textId="77777777" w:rsidR="00785D31" w:rsidRDefault="00785D31">
      <w:pPr>
        <w:pStyle w:val="Prrafodelista"/>
        <w:numPr>
          <w:ilvl w:val="0"/>
          <w:numId w:val="87"/>
        </w:numPr>
      </w:pPr>
      <w:r w:rsidRPr="00265303">
        <w:rPr>
          <w:b/>
          <w:bCs/>
        </w:rPr>
        <w:t>Constantes:</w:t>
      </w:r>
      <w:r w:rsidRPr="009F1B40">
        <w:t xml:space="preserve"> Las constantes representan valores que no cambian durante la ejecución del programa. Por convención, se escriben completamente en mayúsculas y las palabras se separan mediante guiones bajos.</w:t>
      </w:r>
    </w:p>
    <w:p w14:paraId="043E5C77" w14:textId="77777777" w:rsidR="00785D31" w:rsidRPr="00265303" w:rsidRDefault="00785D31">
      <w:pPr>
        <w:pStyle w:val="Prrafodelista"/>
        <w:numPr>
          <w:ilvl w:val="0"/>
          <w:numId w:val="90"/>
        </w:numPr>
      </w:pPr>
      <w:r w:rsidRPr="00D12D21">
        <w:rPr>
          <w:b/>
          <w:bCs/>
        </w:rPr>
        <w:t>Ejemplos:</w:t>
      </w:r>
      <w:r w:rsidRPr="00265303">
        <w:t xml:space="preserve"> </w:t>
      </w:r>
      <w:r w:rsidRPr="00265303">
        <w:rPr>
          <w:rStyle w:val="CdigoHTML"/>
          <w:rFonts w:asciiTheme="minorHAnsi" w:eastAsiaTheme="minorEastAsia" w:hAnsiTheme="minorHAnsi" w:cstheme="minorHAnsi"/>
        </w:rPr>
        <w:t>MAX_ESTACIONES</w:t>
      </w:r>
      <w:r w:rsidRPr="00265303">
        <w:t xml:space="preserve">, </w:t>
      </w:r>
      <w:r w:rsidRPr="00265303">
        <w:rPr>
          <w:rStyle w:val="CdigoHTML"/>
          <w:rFonts w:asciiTheme="minorHAnsi" w:eastAsiaTheme="minorEastAsia" w:hAnsiTheme="minorHAnsi" w:cstheme="minorHAnsi"/>
        </w:rPr>
        <w:t>TIEMPO_MAXIMO_SIMULACION</w:t>
      </w:r>
      <w:r w:rsidRPr="00265303">
        <w:t xml:space="preserve">, </w:t>
      </w:r>
      <w:r w:rsidRPr="00265303">
        <w:rPr>
          <w:rStyle w:val="CdigoHTML"/>
          <w:rFonts w:asciiTheme="minorHAnsi" w:eastAsiaTheme="minorEastAsia" w:hAnsiTheme="minorHAnsi" w:cstheme="minorHAnsi"/>
        </w:rPr>
        <w:t>VELOCIDAD_DEFECTO</w:t>
      </w:r>
      <w:r w:rsidRPr="00265303">
        <w:t xml:space="preserve">, </w:t>
      </w:r>
      <w:r w:rsidRPr="00265303">
        <w:rPr>
          <w:rStyle w:val="CdigoHTML"/>
          <w:rFonts w:asciiTheme="minorHAnsi" w:eastAsiaTheme="minorEastAsia" w:hAnsiTheme="minorHAnsi" w:cstheme="minorHAnsi"/>
        </w:rPr>
        <w:t>ESTADO_ACTIVO</w:t>
      </w:r>
      <w:r w:rsidRPr="00265303">
        <w:t>.</w:t>
      </w:r>
    </w:p>
    <w:p w14:paraId="676DFAEC" w14:textId="77777777" w:rsidR="00785D31" w:rsidRPr="00DA1FF2" w:rsidRDefault="00785D31" w:rsidP="00785D31">
      <w:pPr>
        <w:rPr>
          <w:rFonts w:cstheme="minorHAnsi"/>
        </w:rPr>
      </w:pPr>
    </w:p>
    <w:p w14:paraId="01402AB2" w14:textId="77777777" w:rsidR="00785D31" w:rsidRPr="00265303" w:rsidRDefault="00785D31">
      <w:pPr>
        <w:pStyle w:val="Prrafodelista"/>
        <w:numPr>
          <w:ilvl w:val="0"/>
          <w:numId w:val="87"/>
        </w:numPr>
      </w:pPr>
      <w:r w:rsidRPr="00265303">
        <w:t xml:space="preserve">Paquetes organizados por responsabilidad funcional. </w:t>
      </w:r>
    </w:p>
    <w:p w14:paraId="15B2A4EA" w14:textId="77777777" w:rsidR="00785D31" w:rsidRDefault="00785D31">
      <w:pPr>
        <w:pStyle w:val="Prrafodelista"/>
        <w:numPr>
          <w:ilvl w:val="0"/>
          <w:numId w:val="91"/>
        </w:numPr>
      </w:pPr>
      <w:r w:rsidRPr="00265303">
        <w:rPr>
          <w:b/>
          <w:bCs/>
        </w:rPr>
        <w:t>Ejemplos:</w:t>
      </w:r>
      <w:r w:rsidRPr="00265303">
        <w:t xml:space="preserve"> </w:t>
      </w:r>
      <w:r w:rsidRPr="00265303">
        <w:rPr>
          <w:rStyle w:val="CdigoHTML"/>
          <w:rFonts w:asciiTheme="minorHAnsi" w:eastAsiaTheme="minorEastAsia" w:hAnsiTheme="minorHAnsi" w:cstheme="minorHAnsi"/>
        </w:rPr>
        <w:t>modelo</w:t>
      </w:r>
      <w:r w:rsidRPr="00265303">
        <w:t xml:space="preserve">, </w:t>
      </w:r>
      <w:r w:rsidRPr="00265303">
        <w:rPr>
          <w:rStyle w:val="CdigoHTML"/>
          <w:rFonts w:asciiTheme="minorHAnsi" w:eastAsiaTheme="minorEastAsia" w:hAnsiTheme="minorHAnsi" w:cstheme="minorHAnsi"/>
        </w:rPr>
        <w:t>controlador</w:t>
      </w:r>
      <w:r w:rsidRPr="00265303">
        <w:t xml:space="preserve">, </w:t>
      </w:r>
      <w:r w:rsidRPr="00265303">
        <w:rPr>
          <w:rStyle w:val="CdigoHTML"/>
          <w:rFonts w:asciiTheme="minorHAnsi" w:eastAsiaTheme="minorEastAsia" w:hAnsiTheme="minorHAnsi" w:cstheme="minorHAnsi"/>
        </w:rPr>
        <w:t>vista</w:t>
      </w:r>
      <w:r w:rsidRPr="00265303">
        <w:t xml:space="preserve">, </w:t>
      </w:r>
      <w:r w:rsidRPr="00265303">
        <w:rPr>
          <w:rStyle w:val="CdigoHTML"/>
          <w:rFonts w:asciiTheme="minorHAnsi" w:eastAsiaTheme="minorEastAsia" w:hAnsiTheme="minorHAnsi" w:cstheme="minorHAnsi"/>
        </w:rPr>
        <w:t>servicio</w:t>
      </w:r>
      <w:r w:rsidRPr="00265303">
        <w:t xml:space="preserve">, </w:t>
      </w:r>
      <w:r w:rsidRPr="00265303">
        <w:rPr>
          <w:rStyle w:val="CdigoHTML"/>
          <w:rFonts w:asciiTheme="minorHAnsi" w:eastAsiaTheme="minorEastAsia" w:hAnsiTheme="minorHAnsi" w:cstheme="minorHAnsi"/>
        </w:rPr>
        <w:t>repositorio</w:t>
      </w:r>
      <w:r w:rsidRPr="00265303">
        <w:t xml:space="preserve">, </w:t>
      </w:r>
      <w:r w:rsidRPr="00265303">
        <w:rPr>
          <w:rStyle w:val="CdigoHTML"/>
          <w:rFonts w:asciiTheme="minorHAnsi" w:eastAsiaTheme="minorEastAsia" w:hAnsiTheme="minorHAnsi" w:cstheme="minorHAnsi"/>
        </w:rPr>
        <w:t>configuracion</w:t>
      </w:r>
      <w:r w:rsidRPr="00265303">
        <w:t xml:space="preserve">, </w:t>
      </w:r>
      <w:r w:rsidRPr="00265303">
        <w:rPr>
          <w:rStyle w:val="CdigoHTML"/>
          <w:rFonts w:asciiTheme="minorHAnsi" w:eastAsiaTheme="minorEastAsia" w:hAnsiTheme="minorHAnsi" w:cstheme="minorHAnsi"/>
        </w:rPr>
        <w:t>utilidades</w:t>
      </w:r>
      <w:r w:rsidRPr="00265303">
        <w:t>.</w:t>
      </w:r>
    </w:p>
    <w:p w14:paraId="016D6BF8" w14:textId="77777777" w:rsidR="00785D31" w:rsidRPr="00407D61" w:rsidRDefault="00785D31" w:rsidP="009F2535">
      <w:pPr>
        <w:ind w:left="1440"/>
      </w:pPr>
    </w:p>
    <w:p w14:paraId="77A22A70" w14:textId="661921D1" w:rsidR="002B0DD6" w:rsidRPr="002B0DD6" w:rsidRDefault="00785D31">
      <w:pPr>
        <w:pStyle w:val="Prrafodelista"/>
        <w:numPr>
          <w:ilvl w:val="0"/>
          <w:numId w:val="87"/>
        </w:numPr>
        <w:rPr>
          <w:rFonts w:eastAsia="Times New Roman"/>
        </w:rPr>
      </w:pPr>
      <w:r w:rsidRPr="00265303">
        <w:rPr>
          <w:rFonts w:eastAsia="Times New Roman"/>
          <w:b/>
          <w:bCs/>
        </w:rPr>
        <w:t>Idioma utilizado:</w:t>
      </w:r>
      <w:r w:rsidRPr="00265303">
        <w:rPr>
          <w:rFonts w:eastAsia="Times New Roman"/>
        </w:rPr>
        <w:t xml:space="preserve"> Como criterio general, los nombres de clases, métodos, atributos, variables, constantes y paquetes se escribirán en </w:t>
      </w:r>
      <w:r w:rsidRPr="00265303">
        <w:rPr>
          <w:rFonts w:eastAsia="Times New Roman"/>
          <w:b/>
          <w:bCs/>
        </w:rPr>
        <w:t>español</w:t>
      </w:r>
      <w:r w:rsidRPr="00265303">
        <w:rPr>
          <w:rFonts w:eastAsia="Times New Roman"/>
        </w:rPr>
        <w:t>, con el objetivo de facilitar la comprensión del código por parte del equipo de desarrollo y mantener coherencia con la documentación del proyecto.</w:t>
      </w:r>
      <w:r w:rsidRPr="003E39AE">
        <w:rPr>
          <w:rFonts w:eastAsia="Times New Roman"/>
        </w:rPr>
        <w:t xml:space="preserve">No obstante, podrán utilizarse términos en </w:t>
      </w:r>
      <w:r w:rsidRPr="003E39AE">
        <w:rPr>
          <w:rFonts w:eastAsia="Times New Roman"/>
          <w:b/>
          <w:bCs/>
        </w:rPr>
        <w:t>inglés</w:t>
      </w:r>
      <w:r w:rsidRPr="003E39AE">
        <w:rPr>
          <w:rFonts w:eastAsia="Times New Roman"/>
        </w:rPr>
        <w:t xml:space="preserve"> cuando correspondan a tecnologías, bibliotecas, frameworks, APIs, patrones de diseño o convenciones ampliamente aceptadas por la comunidad de desarrollo, o cuando exista una variable o clase proveniente de una biblioteca externa cuyo nombre no deba modificarse. Asimismo, cuando un identificador en español resulte excesivamente largo, ambiguo o genere conflictos con otro identificador ya existente, podrá emplearse un nombre en inglés que describa claramente su propósito.</w:t>
      </w:r>
    </w:p>
    <w:p w14:paraId="015ED477" w14:textId="77777777" w:rsidR="00785D31" w:rsidRPr="009F2535" w:rsidRDefault="00785D31" w:rsidP="009F2535">
      <w:pPr>
        <w:ind w:left="720"/>
        <w:rPr>
          <w:rFonts w:eastAsia="Times New Roman"/>
        </w:rPr>
      </w:pPr>
      <w:r w:rsidRPr="009F2535">
        <w:rPr>
          <w:rFonts w:eastAsia="Times New Roman"/>
          <w:b/>
          <w:bCs/>
        </w:rPr>
        <w:t>Ejemplos en español:</w:t>
      </w:r>
      <w:r w:rsidRPr="009F2535">
        <w:rPr>
          <w:rFonts w:eastAsia="Times New Roman"/>
        </w:rPr>
        <w:t xml:space="preserve"> usuario, lineaMetro, guardarProyecto(), cantidadUsuarios.</w:t>
      </w:r>
    </w:p>
    <w:p w14:paraId="2E097F25" w14:textId="77777777" w:rsidR="00785D31" w:rsidRPr="009F2535" w:rsidRDefault="00785D31" w:rsidP="009F2535">
      <w:pPr>
        <w:ind w:left="720"/>
        <w:rPr>
          <w:rFonts w:eastAsia="Times New Roman"/>
        </w:rPr>
      </w:pPr>
      <w:r w:rsidRPr="009F2535">
        <w:rPr>
          <w:rFonts w:eastAsia="Times New Roman"/>
          <w:b/>
          <w:bCs/>
        </w:rPr>
        <w:t>Ejemplos de excepciones:</w:t>
      </w:r>
      <w:r w:rsidRPr="009F2535">
        <w:rPr>
          <w:rFonts w:eastAsia="Times New Roman"/>
        </w:rPr>
        <w:t xml:space="preserve"> controller, repository, request, response, entityManager, password(), login(), logout(), UUID.</w:t>
      </w:r>
    </w:p>
    <w:p w14:paraId="7CA97F11" w14:textId="77777777" w:rsidR="00785D31" w:rsidRPr="00785D31" w:rsidRDefault="00785D31" w:rsidP="00785D31"/>
    <w:p w14:paraId="00230105" w14:textId="77777777" w:rsidR="00785D31" w:rsidRDefault="00785D31" w:rsidP="00680C5A">
      <w:pPr>
        <w:pStyle w:val="Ttulo1"/>
      </w:pPr>
      <w:bookmarkStart w:id="373" w:name="_Toc241744311"/>
      <w:r>
        <w:t>ESTÁNDARES TIPOGRÁFICOS Y DE FORMATO DEL DOCUMENTO</w:t>
      </w:r>
      <w:bookmarkEnd w:id="373"/>
    </w:p>
    <w:p w14:paraId="59EADFF3" w14:textId="77777777" w:rsidR="00785D31" w:rsidRPr="00E73F63" w:rsidRDefault="00785D31" w:rsidP="00785D31"/>
    <w:p w14:paraId="229E63E4" w14:textId="77777777" w:rsidR="00785D31" w:rsidRDefault="00785D31" w:rsidP="00BA4D32">
      <w:pPr>
        <w:pStyle w:val="Ttulo2"/>
      </w:pPr>
      <w:bookmarkStart w:id="374" w:name="_Toc241744312"/>
      <w:r>
        <w:t>Objetivo</w:t>
      </w:r>
      <w:bookmarkEnd w:id="374"/>
    </w:p>
    <w:p w14:paraId="74E4E996" w14:textId="77777777" w:rsidR="00785D31" w:rsidRDefault="00785D31" w:rsidP="00E2689E">
      <w:r>
        <w:t xml:space="preserve">El presente documento adopta un conjunto de normas de presentación con el fin de mantener la uniformidad, legibilidad y consistencia en todos los capítulos, tablas, figuras y anexos del proyecto METRONET. Estas normas deberán respetarse durante todo el desarrollo del documento. </w:t>
      </w:r>
    </w:p>
    <w:p w14:paraId="3F68A4D1" w14:textId="35255970" w:rsidR="00785D31" w:rsidRDefault="00785D31" w:rsidP="00BA4D32">
      <w:pPr>
        <w:pStyle w:val="Ttulo2"/>
      </w:pPr>
      <w:bookmarkStart w:id="375" w:name="_Toc241744313"/>
      <w:r>
        <w:t>Configuración de página</w:t>
      </w:r>
      <w:bookmarkEnd w:id="375"/>
    </w:p>
    <w:p w14:paraId="2C87B6B3" w14:textId="77777777" w:rsidR="00785D31" w:rsidRDefault="00785D31" w:rsidP="00785D31">
      <w:r>
        <w:t>La configuración general del documento será la siguiente:</w:t>
      </w:r>
    </w:p>
    <w:p w14:paraId="6D78C385" w14:textId="77777777" w:rsidR="00785D31" w:rsidRDefault="00785D31">
      <w:pPr>
        <w:pStyle w:val="Prrafodelista"/>
        <w:numPr>
          <w:ilvl w:val="0"/>
          <w:numId w:val="61"/>
        </w:numPr>
      </w:pPr>
      <w:r>
        <w:t xml:space="preserve">Tamaño del papel: A4 (210 × 297 mm). </w:t>
      </w:r>
    </w:p>
    <w:p w14:paraId="4CF1C4FE" w14:textId="77777777" w:rsidR="00785D31" w:rsidRDefault="00785D31">
      <w:pPr>
        <w:pStyle w:val="Prrafodelista"/>
        <w:numPr>
          <w:ilvl w:val="0"/>
          <w:numId w:val="61"/>
        </w:numPr>
      </w:pPr>
      <w:r>
        <w:t xml:space="preserve">Orientación: Vertical. </w:t>
      </w:r>
    </w:p>
    <w:p w14:paraId="721F31E4" w14:textId="77777777" w:rsidR="00785D31" w:rsidRDefault="00785D31">
      <w:pPr>
        <w:pStyle w:val="Prrafodelista"/>
        <w:numPr>
          <w:ilvl w:val="0"/>
          <w:numId w:val="62"/>
        </w:numPr>
      </w:pPr>
      <w:r>
        <w:t xml:space="preserve">Margen superior: 2,5 cm. </w:t>
      </w:r>
    </w:p>
    <w:p w14:paraId="31C9EE11" w14:textId="77777777" w:rsidR="00785D31" w:rsidRDefault="00785D31">
      <w:pPr>
        <w:pStyle w:val="Prrafodelista"/>
        <w:numPr>
          <w:ilvl w:val="0"/>
          <w:numId w:val="62"/>
        </w:numPr>
      </w:pPr>
      <w:r>
        <w:t xml:space="preserve">Margen inferior: 2,5 cm. </w:t>
      </w:r>
    </w:p>
    <w:p w14:paraId="2ABECDC8" w14:textId="77777777" w:rsidR="00785D31" w:rsidRDefault="00785D31">
      <w:pPr>
        <w:pStyle w:val="Prrafodelista"/>
        <w:numPr>
          <w:ilvl w:val="0"/>
          <w:numId w:val="62"/>
        </w:numPr>
      </w:pPr>
      <w:r>
        <w:t xml:space="preserve">Margen izquierdo: 3 cm. </w:t>
      </w:r>
    </w:p>
    <w:p w14:paraId="74E92FB2" w14:textId="77777777" w:rsidR="00785D31" w:rsidRDefault="00785D31">
      <w:pPr>
        <w:pStyle w:val="Prrafodelista"/>
        <w:numPr>
          <w:ilvl w:val="0"/>
          <w:numId w:val="62"/>
        </w:numPr>
      </w:pPr>
      <w:r>
        <w:t xml:space="preserve">Margen derecho: 2,5 cm. </w:t>
      </w:r>
    </w:p>
    <w:p w14:paraId="30D7A8CA" w14:textId="77777777" w:rsidR="00785D31" w:rsidRDefault="00785D31">
      <w:pPr>
        <w:pStyle w:val="Prrafodelista"/>
        <w:numPr>
          <w:ilvl w:val="0"/>
          <w:numId w:val="62"/>
        </w:numPr>
      </w:pPr>
      <w:r>
        <w:t xml:space="preserve">Pie de página: Nombre del proyecto y numeración consecutiva de páginas. </w:t>
      </w:r>
    </w:p>
    <w:p w14:paraId="5C73213A" w14:textId="77777777" w:rsidR="00785D31" w:rsidRPr="00785D31" w:rsidRDefault="00785D31" w:rsidP="00BA4D32">
      <w:pPr>
        <w:pStyle w:val="Ttulo2"/>
      </w:pPr>
      <w:bookmarkStart w:id="376" w:name="_Toc241744314"/>
      <w:r>
        <w:t>Tipografía general</w:t>
      </w:r>
      <w:bookmarkEnd w:id="376"/>
    </w:p>
    <w:p w14:paraId="47CE91BA" w14:textId="77777777" w:rsidR="00785D31" w:rsidRDefault="00785D31" w:rsidP="00785D31">
      <w:r>
        <w:t>El formato tipográfico utilizado será el siguiente:</w:t>
      </w:r>
    </w:p>
    <w:p w14:paraId="5AB95660" w14:textId="77777777" w:rsidR="00785D31" w:rsidRPr="001F74C0" w:rsidRDefault="00785D31" w:rsidP="00D123BD">
      <w:pPr>
        <w:pStyle w:val="Ttulo3"/>
      </w:pPr>
      <w:bookmarkStart w:id="377" w:name="_Toc241744315"/>
      <w:r w:rsidRPr="001F74C0">
        <w:t>Texto principal</w:t>
      </w:r>
      <w:bookmarkEnd w:id="377"/>
    </w:p>
    <w:p w14:paraId="1333777F" w14:textId="77777777" w:rsidR="00785D31" w:rsidRDefault="00785D31">
      <w:pPr>
        <w:pStyle w:val="Prrafodelista"/>
        <w:numPr>
          <w:ilvl w:val="0"/>
          <w:numId w:val="63"/>
        </w:numPr>
      </w:pPr>
      <w:r>
        <w:t xml:space="preserve">Fuente: Calibri. </w:t>
      </w:r>
    </w:p>
    <w:p w14:paraId="387BF5B7" w14:textId="77777777" w:rsidR="00785D31" w:rsidRDefault="00785D31">
      <w:pPr>
        <w:pStyle w:val="Prrafodelista"/>
        <w:numPr>
          <w:ilvl w:val="0"/>
          <w:numId w:val="63"/>
        </w:numPr>
      </w:pPr>
      <w:r>
        <w:t xml:space="preserve">Tamaño: 11 puntos. </w:t>
      </w:r>
    </w:p>
    <w:p w14:paraId="068E3843" w14:textId="77777777" w:rsidR="00785D31" w:rsidRDefault="00785D31">
      <w:pPr>
        <w:pStyle w:val="Prrafodelista"/>
        <w:numPr>
          <w:ilvl w:val="0"/>
          <w:numId w:val="63"/>
        </w:numPr>
      </w:pPr>
      <w:r>
        <w:lastRenderedPageBreak/>
        <w:t xml:space="preserve">Estilo: Normal. </w:t>
      </w:r>
    </w:p>
    <w:p w14:paraId="19112075" w14:textId="77777777" w:rsidR="00785D31" w:rsidRDefault="00785D31">
      <w:pPr>
        <w:pStyle w:val="Prrafodelista"/>
        <w:numPr>
          <w:ilvl w:val="0"/>
          <w:numId w:val="63"/>
        </w:numPr>
      </w:pPr>
      <w:r>
        <w:t xml:space="preserve">Color: Negro. </w:t>
      </w:r>
    </w:p>
    <w:p w14:paraId="4116F23C" w14:textId="77777777" w:rsidR="00785D31" w:rsidRDefault="00785D31">
      <w:pPr>
        <w:pStyle w:val="Prrafodelista"/>
        <w:numPr>
          <w:ilvl w:val="0"/>
          <w:numId w:val="63"/>
        </w:numPr>
      </w:pPr>
      <w:r>
        <w:t xml:space="preserve">Alineación: Justificada. </w:t>
      </w:r>
    </w:p>
    <w:p w14:paraId="2857B773" w14:textId="77777777" w:rsidR="00785D31" w:rsidRDefault="00785D31" w:rsidP="00D123BD">
      <w:pPr>
        <w:pStyle w:val="Ttulo3"/>
      </w:pPr>
      <w:bookmarkStart w:id="378" w:name="_Toc241744316"/>
      <w:r>
        <w:t>Títulos de primer nivel</w:t>
      </w:r>
      <w:bookmarkEnd w:id="378"/>
    </w:p>
    <w:p w14:paraId="48256D7A" w14:textId="77777777" w:rsidR="00785D31" w:rsidRPr="001F74C0" w:rsidRDefault="00785D31">
      <w:pPr>
        <w:pStyle w:val="Prrafodelista"/>
        <w:numPr>
          <w:ilvl w:val="0"/>
          <w:numId w:val="64"/>
        </w:numPr>
      </w:pPr>
      <w:r w:rsidRPr="001F74C0">
        <w:t xml:space="preserve">Fuente: Calibri. </w:t>
      </w:r>
    </w:p>
    <w:p w14:paraId="5EE5ABB9" w14:textId="77777777" w:rsidR="00785D31" w:rsidRPr="001F74C0" w:rsidRDefault="00785D31">
      <w:pPr>
        <w:pStyle w:val="Prrafodelista"/>
        <w:numPr>
          <w:ilvl w:val="0"/>
          <w:numId w:val="64"/>
        </w:numPr>
      </w:pPr>
      <w:r w:rsidRPr="001F74C0">
        <w:t xml:space="preserve">Tamaño: 22 puntos. </w:t>
      </w:r>
    </w:p>
    <w:p w14:paraId="2BF9C036" w14:textId="77777777" w:rsidR="00785D31" w:rsidRPr="001F74C0" w:rsidRDefault="00785D31">
      <w:pPr>
        <w:pStyle w:val="Prrafodelista"/>
        <w:numPr>
          <w:ilvl w:val="0"/>
          <w:numId w:val="64"/>
        </w:numPr>
      </w:pPr>
      <w:r w:rsidRPr="001F74C0">
        <w:t xml:space="preserve">Estilo: Negrita. </w:t>
      </w:r>
    </w:p>
    <w:p w14:paraId="274F8F97" w14:textId="77777777" w:rsidR="00785D31" w:rsidRPr="001F74C0" w:rsidRDefault="00785D31">
      <w:pPr>
        <w:pStyle w:val="Prrafodelista"/>
        <w:numPr>
          <w:ilvl w:val="0"/>
          <w:numId w:val="64"/>
        </w:numPr>
      </w:pPr>
      <w:r w:rsidRPr="001F74C0">
        <w:t xml:space="preserve">Escritura: Mayúsculas. </w:t>
      </w:r>
    </w:p>
    <w:p w14:paraId="324461A2" w14:textId="77777777" w:rsidR="00785D31" w:rsidRPr="001F74C0" w:rsidRDefault="00785D31">
      <w:pPr>
        <w:pStyle w:val="Prrafodelista"/>
        <w:numPr>
          <w:ilvl w:val="0"/>
          <w:numId w:val="64"/>
        </w:numPr>
      </w:pPr>
      <w:r w:rsidRPr="001F74C0">
        <w:t xml:space="preserve">Alineación: Centrada. </w:t>
      </w:r>
    </w:p>
    <w:p w14:paraId="04624C29" w14:textId="77777777" w:rsidR="00785D31" w:rsidRDefault="00785D31" w:rsidP="00D123BD">
      <w:pPr>
        <w:pStyle w:val="Ttulo3"/>
      </w:pPr>
      <w:bookmarkStart w:id="379" w:name="_Toc241744317"/>
      <w:r>
        <w:t>Títulos de segundo nivel</w:t>
      </w:r>
      <w:bookmarkEnd w:id="379"/>
    </w:p>
    <w:p w14:paraId="4A107F3C" w14:textId="77777777" w:rsidR="00785D31" w:rsidRPr="001F74C0" w:rsidRDefault="00785D31">
      <w:pPr>
        <w:pStyle w:val="Prrafodelista"/>
        <w:numPr>
          <w:ilvl w:val="0"/>
          <w:numId w:val="65"/>
        </w:numPr>
      </w:pPr>
      <w:r w:rsidRPr="001F74C0">
        <w:t xml:space="preserve">Fuente: Calibri. </w:t>
      </w:r>
    </w:p>
    <w:p w14:paraId="75EDFF6E" w14:textId="77777777" w:rsidR="00785D31" w:rsidRPr="001F74C0" w:rsidRDefault="00785D31">
      <w:pPr>
        <w:pStyle w:val="Prrafodelista"/>
        <w:numPr>
          <w:ilvl w:val="0"/>
          <w:numId w:val="65"/>
        </w:numPr>
      </w:pPr>
      <w:r w:rsidRPr="001F74C0">
        <w:t xml:space="preserve">Tamaño: 16 puntos. </w:t>
      </w:r>
    </w:p>
    <w:p w14:paraId="466D089C" w14:textId="77777777" w:rsidR="00785D31" w:rsidRPr="001F74C0" w:rsidRDefault="00785D31">
      <w:pPr>
        <w:pStyle w:val="Prrafodelista"/>
        <w:numPr>
          <w:ilvl w:val="0"/>
          <w:numId w:val="65"/>
        </w:numPr>
      </w:pPr>
      <w:r w:rsidRPr="001F74C0">
        <w:t xml:space="preserve">Estilo: Negrita. </w:t>
      </w:r>
    </w:p>
    <w:p w14:paraId="5FF026DB" w14:textId="77777777" w:rsidR="00785D31" w:rsidRPr="001F74C0" w:rsidRDefault="00785D31">
      <w:pPr>
        <w:pStyle w:val="Prrafodelista"/>
        <w:numPr>
          <w:ilvl w:val="0"/>
          <w:numId w:val="65"/>
        </w:numPr>
      </w:pPr>
      <w:r w:rsidRPr="001F74C0">
        <w:t xml:space="preserve">Alineación: Izquierda. </w:t>
      </w:r>
    </w:p>
    <w:p w14:paraId="1B0F85C3" w14:textId="77777777" w:rsidR="00785D31" w:rsidRDefault="00785D31" w:rsidP="00D123BD">
      <w:pPr>
        <w:pStyle w:val="Ttulo3"/>
      </w:pPr>
      <w:bookmarkStart w:id="380" w:name="_Toc241744318"/>
      <w:r>
        <w:t>Títulos de tercer nivel</w:t>
      </w:r>
      <w:bookmarkEnd w:id="380"/>
    </w:p>
    <w:p w14:paraId="3D8B5A63" w14:textId="77777777" w:rsidR="00785D31" w:rsidRPr="001F74C0" w:rsidRDefault="00785D31">
      <w:pPr>
        <w:pStyle w:val="Prrafodelista"/>
        <w:numPr>
          <w:ilvl w:val="0"/>
          <w:numId w:val="66"/>
        </w:numPr>
      </w:pPr>
      <w:r w:rsidRPr="001F74C0">
        <w:t xml:space="preserve">Fuente: Calibri. </w:t>
      </w:r>
    </w:p>
    <w:p w14:paraId="26176BEC" w14:textId="77777777" w:rsidR="00785D31" w:rsidRPr="001F74C0" w:rsidRDefault="00785D31">
      <w:pPr>
        <w:pStyle w:val="Prrafodelista"/>
        <w:numPr>
          <w:ilvl w:val="0"/>
          <w:numId w:val="66"/>
        </w:numPr>
      </w:pPr>
      <w:r w:rsidRPr="001F74C0">
        <w:t xml:space="preserve">Tamaño: 14 puntos. </w:t>
      </w:r>
    </w:p>
    <w:p w14:paraId="6B93FC0C" w14:textId="77777777" w:rsidR="00785D31" w:rsidRPr="001F74C0" w:rsidRDefault="00785D31">
      <w:pPr>
        <w:pStyle w:val="Prrafodelista"/>
        <w:numPr>
          <w:ilvl w:val="0"/>
          <w:numId w:val="66"/>
        </w:numPr>
      </w:pPr>
      <w:r w:rsidRPr="001F74C0">
        <w:t xml:space="preserve">Estilo: Negrita. </w:t>
      </w:r>
    </w:p>
    <w:p w14:paraId="273944DB" w14:textId="77777777" w:rsidR="00785D31" w:rsidRPr="001F74C0" w:rsidRDefault="00785D31">
      <w:pPr>
        <w:pStyle w:val="Prrafodelista"/>
        <w:numPr>
          <w:ilvl w:val="0"/>
          <w:numId w:val="66"/>
        </w:numPr>
      </w:pPr>
      <w:r w:rsidRPr="001F74C0">
        <w:t xml:space="preserve">Alineación: Izquierda. </w:t>
      </w:r>
    </w:p>
    <w:p w14:paraId="5B135FFF" w14:textId="77777777" w:rsidR="00785D31" w:rsidRDefault="00785D31" w:rsidP="00D123BD">
      <w:pPr>
        <w:pStyle w:val="Ttulo3"/>
      </w:pPr>
      <w:bookmarkStart w:id="381" w:name="_Toc241744319"/>
      <w:r>
        <w:t>Subtítulos</w:t>
      </w:r>
      <w:bookmarkEnd w:id="381"/>
    </w:p>
    <w:p w14:paraId="11569CB2" w14:textId="77777777" w:rsidR="00785D31" w:rsidRPr="001F74C0" w:rsidRDefault="00785D31">
      <w:pPr>
        <w:pStyle w:val="Prrafodelista"/>
        <w:numPr>
          <w:ilvl w:val="0"/>
          <w:numId w:val="67"/>
        </w:numPr>
      </w:pPr>
      <w:r w:rsidRPr="001F74C0">
        <w:t xml:space="preserve">Fuente: Calibri. </w:t>
      </w:r>
    </w:p>
    <w:p w14:paraId="42C61116" w14:textId="77777777" w:rsidR="00785D31" w:rsidRPr="001F74C0" w:rsidRDefault="00785D31">
      <w:pPr>
        <w:pStyle w:val="Prrafodelista"/>
        <w:numPr>
          <w:ilvl w:val="0"/>
          <w:numId w:val="67"/>
        </w:numPr>
      </w:pPr>
      <w:r w:rsidRPr="001F74C0">
        <w:t xml:space="preserve">Tamaño: 12 puntos. </w:t>
      </w:r>
    </w:p>
    <w:p w14:paraId="438A4A37" w14:textId="77777777" w:rsidR="00785D31" w:rsidRPr="001F74C0" w:rsidRDefault="00785D31">
      <w:pPr>
        <w:pStyle w:val="Prrafodelista"/>
        <w:numPr>
          <w:ilvl w:val="0"/>
          <w:numId w:val="67"/>
        </w:numPr>
      </w:pPr>
      <w:r w:rsidRPr="001F74C0">
        <w:t xml:space="preserve">Estilo: Negrita. </w:t>
      </w:r>
    </w:p>
    <w:p w14:paraId="2B4DF5ED" w14:textId="77777777" w:rsidR="00785D31" w:rsidRPr="001F74C0" w:rsidRDefault="00785D31">
      <w:pPr>
        <w:pStyle w:val="Prrafodelista"/>
        <w:numPr>
          <w:ilvl w:val="0"/>
          <w:numId w:val="67"/>
        </w:numPr>
      </w:pPr>
      <w:r w:rsidRPr="001F74C0">
        <w:t xml:space="preserve">Alineación: Izquierda. </w:t>
      </w:r>
    </w:p>
    <w:p w14:paraId="68E045AF" w14:textId="77777777" w:rsidR="00785D31" w:rsidRDefault="00785D31" w:rsidP="00D123BD">
      <w:pPr>
        <w:pStyle w:val="Ttulo3"/>
      </w:pPr>
      <w:bookmarkStart w:id="382" w:name="_Toc241744320"/>
      <w:r>
        <w:t>Contenido de tablas</w:t>
      </w:r>
      <w:bookmarkEnd w:id="382"/>
    </w:p>
    <w:p w14:paraId="7EDE3A70" w14:textId="77777777" w:rsidR="00785D31" w:rsidRPr="001F74C0" w:rsidRDefault="00785D31">
      <w:pPr>
        <w:pStyle w:val="Prrafodelista"/>
        <w:numPr>
          <w:ilvl w:val="0"/>
          <w:numId w:val="68"/>
        </w:numPr>
      </w:pPr>
      <w:r w:rsidRPr="001F74C0">
        <w:t xml:space="preserve">Fuente: Calibri. </w:t>
      </w:r>
    </w:p>
    <w:p w14:paraId="2E74E229" w14:textId="77777777" w:rsidR="00785D31" w:rsidRPr="001F74C0" w:rsidRDefault="00785D31">
      <w:pPr>
        <w:pStyle w:val="Prrafodelista"/>
        <w:numPr>
          <w:ilvl w:val="0"/>
          <w:numId w:val="68"/>
        </w:numPr>
      </w:pPr>
      <w:r w:rsidRPr="001F74C0">
        <w:t xml:space="preserve">Tamaño: 10 puntos. </w:t>
      </w:r>
    </w:p>
    <w:p w14:paraId="551501F4" w14:textId="77777777" w:rsidR="00785D31" w:rsidRPr="001F74C0" w:rsidRDefault="00785D31">
      <w:pPr>
        <w:pStyle w:val="Prrafodelista"/>
        <w:numPr>
          <w:ilvl w:val="0"/>
          <w:numId w:val="68"/>
        </w:numPr>
      </w:pPr>
      <w:r w:rsidRPr="001F74C0">
        <w:t xml:space="preserve">Estilo: Normal. </w:t>
      </w:r>
    </w:p>
    <w:p w14:paraId="21F8DD49" w14:textId="77777777" w:rsidR="00785D31" w:rsidRPr="001F74C0" w:rsidRDefault="00785D31">
      <w:pPr>
        <w:pStyle w:val="Prrafodelista"/>
        <w:numPr>
          <w:ilvl w:val="0"/>
          <w:numId w:val="68"/>
        </w:numPr>
      </w:pPr>
      <w:r w:rsidRPr="001F74C0">
        <w:t xml:space="preserve">Alineación: Centrada o izquierda, según el contenido. </w:t>
      </w:r>
    </w:p>
    <w:p w14:paraId="634E05B8" w14:textId="77777777" w:rsidR="00785D31" w:rsidRPr="001F74C0" w:rsidRDefault="00785D31" w:rsidP="00D123BD">
      <w:pPr>
        <w:pStyle w:val="Ttulo3"/>
      </w:pPr>
      <w:bookmarkStart w:id="383" w:name="_Toc241744321"/>
      <w:r w:rsidRPr="001F74C0">
        <w:t>Encabezados de tablas</w:t>
      </w:r>
      <w:bookmarkEnd w:id="383"/>
    </w:p>
    <w:p w14:paraId="433E59A2" w14:textId="77777777" w:rsidR="00785D31" w:rsidRDefault="00785D31">
      <w:pPr>
        <w:pStyle w:val="Prrafodelista"/>
        <w:numPr>
          <w:ilvl w:val="0"/>
          <w:numId w:val="69"/>
        </w:numPr>
      </w:pPr>
      <w:r>
        <w:t xml:space="preserve">Fuente: Calibri. </w:t>
      </w:r>
    </w:p>
    <w:p w14:paraId="4A016402" w14:textId="77777777" w:rsidR="00785D31" w:rsidRDefault="00785D31">
      <w:pPr>
        <w:pStyle w:val="Prrafodelista"/>
        <w:numPr>
          <w:ilvl w:val="0"/>
          <w:numId w:val="69"/>
        </w:numPr>
      </w:pPr>
      <w:r>
        <w:t xml:space="preserve">Tamaño: 10 puntos. </w:t>
      </w:r>
    </w:p>
    <w:p w14:paraId="3266777F" w14:textId="77777777" w:rsidR="00785D31" w:rsidRDefault="00785D31">
      <w:pPr>
        <w:pStyle w:val="Prrafodelista"/>
        <w:numPr>
          <w:ilvl w:val="0"/>
          <w:numId w:val="69"/>
        </w:numPr>
      </w:pPr>
      <w:r>
        <w:t xml:space="preserve">Estilo: Negrita. </w:t>
      </w:r>
    </w:p>
    <w:p w14:paraId="200303A7" w14:textId="77777777" w:rsidR="00785D31" w:rsidRDefault="00785D31">
      <w:pPr>
        <w:pStyle w:val="Prrafodelista"/>
        <w:numPr>
          <w:ilvl w:val="0"/>
          <w:numId w:val="69"/>
        </w:numPr>
      </w:pPr>
      <w:r>
        <w:lastRenderedPageBreak/>
        <w:t xml:space="preserve">Alineación: Centrada. </w:t>
      </w:r>
    </w:p>
    <w:p w14:paraId="2EAFE035" w14:textId="77777777" w:rsidR="00785D31" w:rsidRDefault="00785D31" w:rsidP="00D123BD">
      <w:pPr>
        <w:pStyle w:val="Ttulo3"/>
      </w:pPr>
      <w:bookmarkStart w:id="384" w:name="_Toc241744322"/>
      <w:r>
        <w:t>Leyendas de figuras</w:t>
      </w:r>
      <w:bookmarkEnd w:id="384"/>
    </w:p>
    <w:p w14:paraId="2C39101F" w14:textId="77777777" w:rsidR="00785D31" w:rsidRPr="001F74C0" w:rsidRDefault="00785D31">
      <w:pPr>
        <w:pStyle w:val="Prrafodelista"/>
        <w:numPr>
          <w:ilvl w:val="0"/>
          <w:numId w:val="71"/>
        </w:numPr>
      </w:pPr>
      <w:r w:rsidRPr="001F74C0">
        <w:t xml:space="preserve">Fuente: Calibri. </w:t>
      </w:r>
    </w:p>
    <w:p w14:paraId="242C37F3" w14:textId="77777777" w:rsidR="00785D31" w:rsidRPr="001F74C0" w:rsidRDefault="00785D31">
      <w:pPr>
        <w:pStyle w:val="Prrafodelista"/>
        <w:numPr>
          <w:ilvl w:val="0"/>
          <w:numId w:val="71"/>
        </w:numPr>
      </w:pPr>
      <w:r w:rsidRPr="001F74C0">
        <w:t xml:space="preserve">Tamaño: 10 puntos. </w:t>
      </w:r>
    </w:p>
    <w:p w14:paraId="4F6B3214" w14:textId="77777777" w:rsidR="00785D31" w:rsidRPr="001F74C0" w:rsidRDefault="00785D31">
      <w:pPr>
        <w:pStyle w:val="Prrafodelista"/>
        <w:numPr>
          <w:ilvl w:val="0"/>
          <w:numId w:val="71"/>
        </w:numPr>
      </w:pPr>
      <w:r w:rsidRPr="001F74C0">
        <w:t xml:space="preserve">Estilo: Cursiva. </w:t>
      </w:r>
    </w:p>
    <w:p w14:paraId="5E6D0A12" w14:textId="77777777" w:rsidR="00785D31" w:rsidRPr="001F74C0" w:rsidRDefault="00785D31">
      <w:pPr>
        <w:pStyle w:val="Prrafodelista"/>
        <w:numPr>
          <w:ilvl w:val="0"/>
          <w:numId w:val="71"/>
        </w:numPr>
      </w:pPr>
      <w:r w:rsidRPr="001F74C0">
        <w:t xml:space="preserve">Alineación: Centrada. </w:t>
      </w:r>
    </w:p>
    <w:p w14:paraId="18284875" w14:textId="77777777" w:rsidR="00785D31" w:rsidRDefault="00785D31" w:rsidP="00D123BD">
      <w:pPr>
        <w:pStyle w:val="Ttulo3"/>
      </w:pPr>
      <w:bookmarkStart w:id="385" w:name="_Toc241744323"/>
      <w:r>
        <w:t>Encabezados y pies de página</w:t>
      </w:r>
      <w:bookmarkEnd w:id="385"/>
    </w:p>
    <w:p w14:paraId="5C7063E7" w14:textId="77777777" w:rsidR="00785D31" w:rsidRPr="001F74C0" w:rsidRDefault="00785D31">
      <w:pPr>
        <w:pStyle w:val="Prrafodelista"/>
        <w:numPr>
          <w:ilvl w:val="0"/>
          <w:numId w:val="70"/>
        </w:numPr>
      </w:pPr>
      <w:r w:rsidRPr="001F74C0">
        <w:t xml:space="preserve">Fuente: Calibri. </w:t>
      </w:r>
    </w:p>
    <w:p w14:paraId="5EB585FC" w14:textId="77777777" w:rsidR="00785D31" w:rsidRPr="001F74C0" w:rsidRDefault="00785D31">
      <w:pPr>
        <w:pStyle w:val="Prrafodelista"/>
        <w:numPr>
          <w:ilvl w:val="0"/>
          <w:numId w:val="70"/>
        </w:numPr>
      </w:pPr>
      <w:r w:rsidRPr="001F74C0">
        <w:t xml:space="preserve">Tamaño: 9 puntos. </w:t>
      </w:r>
    </w:p>
    <w:p w14:paraId="74E1F20E" w14:textId="77777777" w:rsidR="00785D31" w:rsidRPr="001F74C0" w:rsidRDefault="00785D31">
      <w:pPr>
        <w:pStyle w:val="Prrafodelista"/>
        <w:numPr>
          <w:ilvl w:val="0"/>
          <w:numId w:val="70"/>
        </w:numPr>
      </w:pPr>
      <w:r w:rsidRPr="001F74C0">
        <w:t xml:space="preserve">Estilo: Normal. </w:t>
      </w:r>
    </w:p>
    <w:p w14:paraId="1B0FF74D" w14:textId="77777777" w:rsidR="00785D31" w:rsidRDefault="00785D31" w:rsidP="00BA4D32">
      <w:pPr>
        <w:pStyle w:val="Ttulo2"/>
      </w:pPr>
      <w:bookmarkStart w:id="386" w:name="_Toc241744324"/>
      <w:r>
        <w:t>Espaciado</w:t>
      </w:r>
      <w:bookmarkEnd w:id="386"/>
    </w:p>
    <w:p w14:paraId="4E8F1452" w14:textId="77777777" w:rsidR="00785D31" w:rsidRDefault="00785D31" w:rsidP="00785D31">
      <w:r>
        <w:t>Se utilizarán los siguientes parámetros:</w:t>
      </w:r>
    </w:p>
    <w:p w14:paraId="620B7557" w14:textId="77777777" w:rsidR="00785D31" w:rsidRDefault="00785D31">
      <w:pPr>
        <w:pStyle w:val="Prrafodelista"/>
        <w:numPr>
          <w:ilvl w:val="0"/>
          <w:numId w:val="72"/>
        </w:numPr>
      </w:pPr>
      <w:r>
        <w:t xml:space="preserve">Interlineado de 1,15 líneas. </w:t>
      </w:r>
    </w:p>
    <w:p w14:paraId="6CA1657E" w14:textId="77777777" w:rsidR="00785D31" w:rsidRDefault="00785D31">
      <w:pPr>
        <w:pStyle w:val="Prrafodelista"/>
        <w:numPr>
          <w:ilvl w:val="0"/>
          <w:numId w:val="72"/>
        </w:numPr>
      </w:pPr>
      <w:r>
        <w:t xml:space="preserve">Espaciado anterior de 0 puntos. </w:t>
      </w:r>
    </w:p>
    <w:p w14:paraId="06BF7947" w14:textId="77777777" w:rsidR="00785D31" w:rsidRDefault="00785D31">
      <w:pPr>
        <w:pStyle w:val="Prrafodelista"/>
        <w:numPr>
          <w:ilvl w:val="0"/>
          <w:numId w:val="72"/>
        </w:numPr>
      </w:pPr>
      <w:r>
        <w:t xml:space="preserve">Espaciado posterior de 6 puntos. </w:t>
      </w:r>
    </w:p>
    <w:p w14:paraId="7A9C5ED9" w14:textId="77777777" w:rsidR="00785D31" w:rsidRDefault="00785D31">
      <w:pPr>
        <w:pStyle w:val="Prrafodelista"/>
        <w:numPr>
          <w:ilvl w:val="0"/>
          <w:numId w:val="72"/>
        </w:numPr>
      </w:pPr>
      <w:r>
        <w:t xml:space="preserve">No se dejarán líneas en blanco entre párrafos. </w:t>
      </w:r>
    </w:p>
    <w:p w14:paraId="5BEFA4AA" w14:textId="77777777" w:rsidR="00785D31" w:rsidRDefault="00785D31" w:rsidP="00BA4D32">
      <w:pPr>
        <w:pStyle w:val="Ttulo2"/>
      </w:pPr>
      <w:bookmarkStart w:id="387" w:name="_Toc241744325"/>
      <w:r>
        <w:t>Sangría</w:t>
      </w:r>
      <w:bookmarkEnd w:id="387"/>
    </w:p>
    <w:p w14:paraId="138CF4F0" w14:textId="77777777" w:rsidR="00785D31" w:rsidRDefault="00785D31">
      <w:pPr>
        <w:pStyle w:val="Prrafodelista"/>
        <w:numPr>
          <w:ilvl w:val="0"/>
          <w:numId w:val="73"/>
        </w:numPr>
      </w:pPr>
      <w:r>
        <w:t>Los párrafos tendrán una sangría de primera línea de 1,25 cm.</w:t>
      </w:r>
    </w:p>
    <w:p w14:paraId="219D533C" w14:textId="77777777" w:rsidR="00785D31" w:rsidRDefault="00785D31">
      <w:pPr>
        <w:pStyle w:val="Prrafodelista"/>
        <w:numPr>
          <w:ilvl w:val="0"/>
          <w:numId w:val="73"/>
        </w:numPr>
      </w:pPr>
      <w:r>
        <w:t>Las listas, tablas y viñetas no utilizarán sangría de primera línea.</w:t>
      </w:r>
    </w:p>
    <w:p w14:paraId="2B8EF98B" w14:textId="77777777" w:rsidR="00785D31" w:rsidRDefault="00785D31" w:rsidP="00BA4D32">
      <w:pPr>
        <w:pStyle w:val="Ttulo2"/>
      </w:pPr>
      <w:bookmarkStart w:id="388" w:name="_Toc241744326"/>
      <w:r w:rsidRPr="008801D4">
        <w:t>Alineación</w:t>
      </w:r>
      <w:bookmarkEnd w:id="388"/>
    </w:p>
    <w:p w14:paraId="27080DAF" w14:textId="77777777" w:rsidR="00785D31" w:rsidRDefault="00785D31" w:rsidP="00785D31">
      <w:r>
        <w:t>El documento seguirá los siguientes criterios:</w:t>
      </w:r>
    </w:p>
    <w:p w14:paraId="7B01B149" w14:textId="77777777" w:rsidR="00785D31" w:rsidRDefault="00785D31">
      <w:pPr>
        <w:pStyle w:val="Prrafodelista"/>
        <w:numPr>
          <w:ilvl w:val="0"/>
          <w:numId w:val="74"/>
        </w:numPr>
      </w:pPr>
      <w:r>
        <w:t xml:space="preserve">El texto normal estará justificado. </w:t>
      </w:r>
    </w:p>
    <w:p w14:paraId="0AFB3F00" w14:textId="77777777" w:rsidR="00785D31" w:rsidRDefault="00785D31">
      <w:pPr>
        <w:pStyle w:val="Prrafodelista"/>
        <w:numPr>
          <w:ilvl w:val="0"/>
          <w:numId w:val="74"/>
        </w:numPr>
      </w:pPr>
      <w:r>
        <w:t xml:space="preserve">Los títulos principales estarán centrados. </w:t>
      </w:r>
    </w:p>
    <w:p w14:paraId="63AC91AE" w14:textId="77777777" w:rsidR="00785D31" w:rsidRDefault="00785D31">
      <w:pPr>
        <w:pStyle w:val="Prrafodelista"/>
        <w:numPr>
          <w:ilvl w:val="0"/>
          <w:numId w:val="74"/>
        </w:numPr>
      </w:pPr>
      <w:r>
        <w:t xml:space="preserve">Los subtítulos estarán alineados a la izquierda. </w:t>
      </w:r>
    </w:p>
    <w:p w14:paraId="6E5DA044" w14:textId="77777777" w:rsidR="00785D31" w:rsidRDefault="00785D31">
      <w:pPr>
        <w:pStyle w:val="Prrafodelista"/>
        <w:numPr>
          <w:ilvl w:val="0"/>
          <w:numId w:val="74"/>
        </w:numPr>
      </w:pPr>
      <w:r>
        <w:t xml:space="preserve">Las tablas estarán centradas. </w:t>
      </w:r>
    </w:p>
    <w:p w14:paraId="18DA4BAA" w14:textId="77777777" w:rsidR="00785D31" w:rsidRDefault="00785D31">
      <w:pPr>
        <w:pStyle w:val="Prrafodelista"/>
        <w:numPr>
          <w:ilvl w:val="0"/>
          <w:numId w:val="74"/>
        </w:numPr>
      </w:pPr>
      <w:r>
        <w:t xml:space="preserve">Las imágenes y diagramas estarán centrados. </w:t>
      </w:r>
    </w:p>
    <w:p w14:paraId="09956F16" w14:textId="77777777" w:rsidR="00785D31" w:rsidRDefault="00785D31">
      <w:pPr>
        <w:pStyle w:val="Prrafodelista"/>
        <w:numPr>
          <w:ilvl w:val="0"/>
          <w:numId w:val="74"/>
        </w:numPr>
      </w:pPr>
      <w:r>
        <w:t xml:space="preserve">Las leyendas de imágenes estarán centradas. </w:t>
      </w:r>
    </w:p>
    <w:p w14:paraId="44D3468E" w14:textId="77777777" w:rsidR="00785D31" w:rsidRDefault="00785D31" w:rsidP="00BA4D32">
      <w:pPr>
        <w:pStyle w:val="Ttulo2"/>
      </w:pPr>
      <w:bookmarkStart w:id="389" w:name="_Toc241744327"/>
      <w:r>
        <w:t>Uso de negrita</w:t>
      </w:r>
      <w:bookmarkEnd w:id="389"/>
    </w:p>
    <w:p w14:paraId="78468BD3" w14:textId="77777777" w:rsidR="00785D31" w:rsidRDefault="00785D31" w:rsidP="00785D31">
      <w:r>
        <w:t>La negrita se empleará exclusivamente para:</w:t>
      </w:r>
    </w:p>
    <w:p w14:paraId="456F207A" w14:textId="77777777" w:rsidR="00785D31" w:rsidRDefault="00785D31">
      <w:pPr>
        <w:pStyle w:val="Prrafodelista"/>
        <w:numPr>
          <w:ilvl w:val="0"/>
          <w:numId w:val="75"/>
        </w:numPr>
      </w:pPr>
      <w:r>
        <w:t xml:space="preserve">Títulos. </w:t>
      </w:r>
    </w:p>
    <w:p w14:paraId="533DC7B4" w14:textId="77777777" w:rsidR="00785D31" w:rsidRDefault="00785D31">
      <w:pPr>
        <w:pStyle w:val="Prrafodelista"/>
        <w:numPr>
          <w:ilvl w:val="0"/>
          <w:numId w:val="75"/>
        </w:numPr>
      </w:pPr>
      <w:r>
        <w:t xml:space="preserve">Subtítulos. </w:t>
      </w:r>
    </w:p>
    <w:p w14:paraId="04232700" w14:textId="77777777" w:rsidR="00785D31" w:rsidRDefault="00785D31">
      <w:pPr>
        <w:pStyle w:val="Prrafodelista"/>
        <w:numPr>
          <w:ilvl w:val="0"/>
          <w:numId w:val="75"/>
        </w:numPr>
      </w:pPr>
      <w:r>
        <w:t xml:space="preserve">Encabezados de tablas. </w:t>
      </w:r>
    </w:p>
    <w:p w14:paraId="539BDFF9" w14:textId="77777777" w:rsidR="00785D31" w:rsidRDefault="00785D31">
      <w:pPr>
        <w:pStyle w:val="Prrafodelista"/>
        <w:numPr>
          <w:ilvl w:val="0"/>
          <w:numId w:val="75"/>
        </w:numPr>
      </w:pPr>
      <w:r>
        <w:t xml:space="preserve">Conceptos relevantes cuando sea estrictamente necesario. </w:t>
      </w:r>
    </w:p>
    <w:p w14:paraId="1DEC3D68" w14:textId="77777777" w:rsidR="00785D31" w:rsidRDefault="00785D31" w:rsidP="00785D31">
      <w:r>
        <w:lastRenderedPageBreak/>
        <w:t>No se utilizará para resaltar párrafos completos.</w:t>
      </w:r>
    </w:p>
    <w:p w14:paraId="0AFC927B" w14:textId="77777777" w:rsidR="00785D31" w:rsidRDefault="00785D31" w:rsidP="00BA4D32">
      <w:pPr>
        <w:pStyle w:val="Ttulo2"/>
      </w:pPr>
      <w:bookmarkStart w:id="390" w:name="_Toc241744328"/>
      <w:r>
        <w:t>Uso de cursiva</w:t>
      </w:r>
      <w:bookmarkEnd w:id="390"/>
    </w:p>
    <w:p w14:paraId="168C280B" w14:textId="77777777" w:rsidR="00785D31" w:rsidRDefault="00785D31" w:rsidP="00785D31">
      <w:r>
        <w:t>La cursiva se utilizará únicamente para:</w:t>
      </w:r>
    </w:p>
    <w:p w14:paraId="19E8D9AF" w14:textId="77777777" w:rsidR="00785D31" w:rsidRPr="008801D4" w:rsidRDefault="00785D31">
      <w:pPr>
        <w:pStyle w:val="Prrafodelista"/>
        <w:numPr>
          <w:ilvl w:val="0"/>
          <w:numId w:val="76"/>
        </w:numPr>
      </w:pPr>
      <w:r w:rsidRPr="008801D4">
        <w:t xml:space="preserve">Palabras en idioma extranjero. </w:t>
      </w:r>
    </w:p>
    <w:p w14:paraId="14F3BE15" w14:textId="77777777" w:rsidR="00785D31" w:rsidRPr="008801D4" w:rsidRDefault="00785D31">
      <w:pPr>
        <w:pStyle w:val="Prrafodelista"/>
        <w:numPr>
          <w:ilvl w:val="0"/>
          <w:numId w:val="76"/>
        </w:numPr>
      </w:pPr>
      <w:r w:rsidRPr="008801D4">
        <w:t xml:space="preserve">Nombres científicos cuando corresponda. </w:t>
      </w:r>
    </w:p>
    <w:p w14:paraId="65CFE53F" w14:textId="77777777" w:rsidR="00785D31" w:rsidRPr="008801D4" w:rsidRDefault="00785D31">
      <w:pPr>
        <w:pStyle w:val="Prrafodelista"/>
        <w:numPr>
          <w:ilvl w:val="0"/>
          <w:numId w:val="76"/>
        </w:numPr>
      </w:pPr>
      <w:r w:rsidRPr="008801D4">
        <w:t xml:space="preserve">Leyendas de ilustraciones o figuras. </w:t>
      </w:r>
    </w:p>
    <w:p w14:paraId="739A95DF" w14:textId="77777777" w:rsidR="00785D31" w:rsidRDefault="00785D31" w:rsidP="00BA4D32">
      <w:pPr>
        <w:pStyle w:val="Ttulo2"/>
      </w:pPr>
      <w:bookmarkStart w:id="391" w:name="_Toc241744329"/>
      <w:r>
        <w:t>Uso de mayúsculas</w:t>
      </w:r>
      <w:bookmarkEnd w:id="391"/>
    </w:p>
    <w:p w14:paraId="0C74931C" w14:textId="77777777" w:rsidR="00785D31" w:rsidRDefault="00785D31" w:rsidP="00785D31">
      <w:r>
        <w:t>Las mayúsculas sostenidas se utilizarán únicamente en:</w:t>
      </w:r>
    </w:p>
    <w:p w14:paraId="6F3C5FD4" w14:textId="77777777" w:rsidR="00785D31" w:rsidRDefault="00785D31">
      <w:pPr>
        <w:pStyle w:val="Prrafodelista"/>
        <w:numPr>
          <w:ilvl w:val="0"/>
          <w:numId w:val="77"/>
        </w:numPr>
      </w:pPr>
      <w:r>
        <w:t xml:space="preserve">Títulos principales. </w:t>
      </w:r>
    </w:p>
    <w:p w14:paraId="7A352CDE" w14:textId="77777777" w:rsidR="00785D31" w:rsidRDefault="00785D31">
      <w:pPr>
        <w:pStyle w:val="Prrafodelista"/>
        <w:numPr>
          <w:ilvl w:val="0"/>
          <w:numId w:val="77"/>
        </w:numPr>
      </w:pPr>
      <w:r>
        <w:t xml:space="preserve">Siglas institucionales. </w:t>
      </w:r>
    </w:p>
    <w:p w14:paraId="65072D38" w14:textId="77777777" w:rsidR="00785D31" w:rsidRDefault="00785D31">
      <w:pPr>
        <w:pStyle w:val="Prrafodelista"/>
        <w:numPr>
          <w:ilvl w:val="0"/>
          <w:numId w:val="77"/>
        </w:numPr>
      </w:pPr>
      <w:r>
        <w:t xml:space="preserve">Nombres de capítulos cuando corresponda. </w:t>
      </w:r>
    </w:p>
    <w:p w14:paraId="5F5E9ED3" w14:textId="77777777" w:rsidR="00785D31" w:rsidRDefault="00785D31" w:rsidP="00BA4D32">
      <w:pPr>
        <w:pStyle w:val="Ttulo2"/>
      </w:pPr>
      <w:bookmarkStart w:id="392" w:name="_Toc241744330"/>
      <w:r>
        <w:t>Numeración</w:t>
      </w:r>
      <w:bookmarkEnd w:id="392"/>
    </w:p>
    <w:p w14:paraId="4BFFEA8E" w14:textId="77777777" w:rsidR="00785D31" w:rsidRDefault="00785D31">
      <w:pPr>
        <w:pStyle w:val="Prrafodelista"/>
        <w:numPr>
          <w:ilvl w:val="0"/>
          <w:numId w:val="78"/>
        </w:numPr>
      </w:pPr>
      <w:r>
        <w:t>El documento utilizará una numeración continua.</w:t>
      </w:r>
    </w:p>
    <w:p w14:paraId="33D624A0" w14:textId="77777777" w:rsidR="00785D31" w:rsidRDefault="00785D31">
      <w:pPr>
        <w:pStyle w:val="Prrafodelista"/>
        <w:numPr>
          <w:ilvl w:val="0"/>
          <w:numId w:val="78"/>
        </w:numPr>
      </w:pPr>
      <w:r>
        <w:t>Las tablas se identificarán con el formato:</w:t>
      </w:r>
    </w:p>
    <w:p w14:paraId="3947DC33" w14:textId="77777777" w:rsidR="00785D31" w:rsidRDefault="00785D31">
      <w:pPr>
        <w:pStyle w:val="Prrafodelista"/>
        <w:numPr>
          <w:ilvl w:val="0"/>
          <w:numId w:val="78"/>
        </w:numPr>
      </w:pPr>
      <w:r>
        <w:t>Tabla N – Nombre de la tabla</w:t>
      </w:r>
    </w:p>
    <w:p w14:paraId="14D774B6" w14:textId="77777777" w:rsidR="00785D31" w:rsidRDefault="00785D31">
      <w:pPr>
        <w:pStyle w:val="Prrafodelista"/>
        <w:numPr>
          <w:ilvl w:val="0"/>
          <w:numId w:val="78"/>
        </w:numPr>
      </w:pPr>
      <w:r>
        <w:t>Las ilustraciones se identificarán con el formato:</w:t>
      </w:r>
    </w:p>
    <w:p w14:paraId="28A517FA" w14:textId="77777777" w:rsidR="00785D31" w:rsidRDefault="00785D31">
      <w:pPr>
        <w:pStyle w:val="Prrafodelista"/>
        <w:numPr>
          <w:ilvl w:val="0"/>
          <w:numId w:val="78"/>
        </w:numPr>
      </w:pPr>
      <w:r>
        <w:t>Ilustración N – Nombre de la ilustración</w:t>
      </w:r>
    </w:p>
    <w:p w14:paraId="60958B97" w14:textId="77777777" w:rsidR="00785D31" w:rsidRDefault="00785D31">
      <w:pPr>
        <w:pStyle w:val="Prrafodelista"/>
        <w:numPr>
          <w:ilvl w:val="0"/>
          <w:numId w:val="78"/>
        </w:numPr>
      </w:pPr>
      <w:r>
        <w:t>Los anexos se identificarán mediante letras consecutivas:</w:t>
      </w:r>
    </w:p>
    <w:p w14:paraId="6418FB6A" w14:textId="77777777" w:rsidR="00785D31" w:rsidRDefault="00785D31">
      <w:pPr>
        <w:pStyle w:val="Prrafodelista"/>
        <w:numPr>
          <w:ilvl w:val="0"/>
          <w:numId w:val="78"/>
        </w:numPr>
      </w:pPr>
      <w:r>
        <w:t>Anexo A, Anexo B, Anexo C, etc.</w:t>
      </w:r>
    </w:p>
    <w:p w14:paraId="2D72105D" w14:textId="77777777" w:rsidR="00785D31" w:rsidRDefault="00785D31" w:rsidP="00BA4D32">
      <w:pPr>
        <w:pStyle w:val="Ttulo2"/>
      </w:pPr>
      <w:bookmarkStart w:id="393" w:name="_Toc241744331"/>
      <w:r>
        <w:t>Colores</w:t>
      </w:r>
      <w:bookmarkEnd w:id="393"/>
    </w:p>
    <w:p w14:paraId="0BEA871F" w14:textId="77777777" w:rsidR="00785D31" w:rsidRDefault="00785D31" w:rsidP="00785D31">
      <w:r>
        <w:t>Se mantendrá una línea gráfica uniforme durante todo el documento.</w:t>
      </w:r>
    </w:p>
    <w:p w14:paraId="3F4E60BE" w14:textId="77777777" w:rsidR="00785D31" w:rsidRDefault="00785D31">
      <w:pPr>
        <w:pStyle w:val="Prrafodelista"/>
        <w:numPr>
          <w:ilvl w:val="0"/>
          <w:numId w:val="79"/>
        </w:numPr>
      </w:pPr>
      <w:r>
        <w:t xml:space="preserve">Azul institucional para títulos. </w:t>
      </w:r>
    </w:p>
    <w:p w14:paraId="3CE22081" w14:textId="77777777" w:rsidR="00785D31" w:rsidRDefault="00785D31">
      <w:pPr>
        <w:pStyle w:val="Prrafodelista"/>
        <w:numPr>
          <w:ilvl w:val="0"/>
          <w:numId w:val="79"/>
        </w:numPr>
      </w:pPr>
      <w:r>
        <w:t xml:space="preserve">Negro para el cuerpo del texto. </w:t>
      </w:r>
    </w:p>
    <w:p w14:paraId="4A05D9A4" w14:textId="77777777" w:rsidR="00785D31" w:rsidRDefault="00785D31">
      <w:pPr>
        <w:pStyle w:val="Prrafodelista"/>
        <w:numPr>
          <w:ilvl w:val="0"/>
          <w:numId w:val="79"/>
        </w:numPr>
      </w:pPr>
      <w:r>
        <w:t xml:space="preserve">Gris claro para encabezados de tablas. </w:t>
      </w:r>
    </w:p>
    <w:p w14:paraId="5D7B4E2E" w14:textId="77777777" w:rsidR="00785D31" w:rsidRDefault="00785D31">
      <w:pPr>
        <w:pStyle w:val="Prrafodelista"/>
        <w:numPr>
          <w:ilvl w:val="0"/>
          <w:numId w:val="79"/>
        </w:numPr>
      </w:pPr>
      <w:r>
        <w:t xml:space="preserve">Se evitará el uso de colores innecesarios que dificulten la impresión. </w:t>
      </w:r>
    </w:p>
    <w:p w14:paraId="5E73203D" w14:textId="77777777" w:rsidR="00785D31" w:rsidRDefault="00785D31" w:rsidP="00BA4D32">
      <w:pPr>
        <w:pStyle w:val="Ttulo2"/>
      </w:pPr>
      <w:bookmarkStart w:id="394" w:name="_Toc241744332"/>
      <w:r>
        <w:t>Imágenes y diagramas</w:t>
      </w:r>
      <w:bookmarkEnd w:id="394"/>
    </w:p>
    <w:p w14:paraId="01A8A2B9" w14:textId="77777777" w:rsidR="00785D31" w:rsidRDefault="00785D31" w:rsidP="00785D31">
      <w:r>
        <w:t>Todas las imágenes deberán:</w:t>
      </w:r>
    </w:p>
    <w:p w14:paraId="3D774F86" w14:textId="77777777" w:rsidR="00785D31" w:rsidRDefault="00785D31">
      <w:pPr>
        <w:pStyle w:val="Prrafodelista"/>
        <w:numPr>
          <w:ilvl w:val="0"/>
          <w:numId w:val="80"/>
        </w:numPr>
      </w:pPr>
      <w:r>
        <w:t xml:space="preserve">Estar centradas. </w:t>
      </w:r>
    </w:p>
    <w:p w14:paraId="2532A9FD" w14:textId="77777777" w:rsidR="00785D31" w:rsidRDefault="00785D31">
      <w:pPr>
        <w:pStyle w:val="Prrafodelista"/>
        <w:numPr>
          <w:ilvl w:val="0"/>
          <w:numId w:val="80"/>
        </w:numPr>
      </w:pPr>
      <w:r>
        <w:t xml:space="preserve">Tener buena resolución. </w:t>
      </w:r>
    </w:p>
    <w:p w14:paraId="23B019D7" w14:textId="77777777" w:rsidR="00785D31" w:rsidRDefault="00785D31">
      <w:pPr>
        <w:pStyle w:val="Prrafodelista"/>
        <w:numPr>
          <w:ilvl w:val="0"/>
          <w:numId w:val="80"/>
        </w:numPr>
      </w:pPr>
      <w:r>
        <w:t xml:space="preserve">Contar con un título y numeración. </w:t>
      </w:r>
    </w:p>
    <w:p w14:paraId="35DC1929" w14:textId="77777777" w:rsidR="00785D31" w:rsidRDefault="00785D31">
      <w:pPr>
        <w:pStyle w:val="Prrafodelista"/>
        <w:numPr>
          <w:ilvl w:val="0"/>
          <w:numId w:val="80"/>
        </w:numPr>
      </w:pPr>
      <w:r>
        <w:t xml:space="preserve">Ser mencionadas previamente dentro del texto. </w:t>
      </w:r>
    </w:p>
    <w:p w14:paraId="57BDFB61" w14:textId="77777777" w:rsidR="00785D31" w:rsidRDefault="00785D31" w:rsidP="00BA4D32">
      <w:pPr>
        <w:pStyle w:val="Ttulo2"/>
      </w:pPr>
      <w:bookmarkStart w:id="395" w:name="_Toc241744333"/>
      <w:r>
        <w:t>Tablas</w:t>
      </w:r>
      <w:bookmarkEnd w:id="395"/>
    </w:p>
    <w:p w14:paraId="2E61AF00" w14:textId="77777777" w:rsidR="00785D31" w:rsidRDefault="00785D31" w:rsidP="00785D31">
      <w:r>
        <w:t>Todas las tablas deberán:</w:t>
      </w:r>
    </w:p>
    <w:p w14:paraId="74836904" w14:textId="77777777" w:rsidR="00785D31" w:rsidRDefault="00785D31">
      <w:pPr>
        <w:pStyle w:val="Prrafodelista"/>
        <w:numPr>
          <w:ilvl w:val="0"/>
          <w:numId w:val="81"/>
        </w:numPr>
      </w:pPr>
      <w:r>
        <w:t xml:space="preserve">Tener numeración consecutiva. </w:t>
      </w:r>
    </w:p>
    <w:p w14:paraId="7060AC5F" w14:textId="77777777" w:rsidR="00785D31" w:rsidRDefault="00785D31">
      <w:pPr>
        <w:pStyle w:val="Prrafodelista"/>
        <w:numPr>
          <w:ilvl w:val="0"/>
          <w:numId w:val="81"/>
        </w:numPr>
      </w:pPr>
      <w:r>
        <w:lastRenderedPageBreak/>
        <w:t xml:space="preserve">Incluir un título descriptivo. </w:t>
      </w:r>
    </w:p>
    <w:p w14:paraId="47C1A455" w14:textId="77777777" w:rsidR="00785D31" w:rsidRDefault="00785D31">
      <w:pPr>
        <w:pStyle w:val="Prrafodelista"/>
        <w:numPr>
          <w:ilvl w:val="0"/>
          <w:numId w:val="81"/>
        </w:numPr>
      </w:pPr>
      <w:r>
        <w:t xml:space="preserve">Mantener el mismo formato en todo el documento. </w:t>
      </w:r>
    </w:p>
    <w:p w14:paraId="6ACA3967" w14:textId="77777777" w:rsidR="00785D31" w:rsidRDefault="00785D31">
      <w:pPr>
        <w:pStyle w:val="Prrafodelista"/>
        <w:numPr>
          <w:ilvl w:val="0"/>
          <w:numId w:val="81"/>
        </w:numPr>
      </w:pPr>
      <w:r>
        <w:t xml:space="preserve">Utilizar bordes uniformes. </w:t>
      </w:r>
    </w:p>
    <w:p w14:paraId="6B090D2A" w14:textId="77777777" w:rsidR="00785D31" w:rsidRDefault="00785D31">
      <w:pPr>
        <w:pStyle w:val="Prrafodelista"/>
        <w:numPr>
          <w:ilvl w:val="0"/>
          <w:numId w:val="81"/>
        </w:numPr>
      </w:pPr>
      <w:r>
        <w:t xml:space="preserve">Presentar los encabezados en negrita. </w:t>
      </w:r>
    </w:p>
    <w:p w14:paraId="554B01E9" w14:textId="77777777" w:rsidR="00785D31" w:rsidRDefault="00785D31" w:rsidP="00BA4D32">
      <w:pPr>
        <w:pStyle w:val="Ttulo2"/>
      </w:pPr>
      <w:bookmarkStart w:id="396" w:name="_Toc241744334"/>
      <w:r>
        <w:t>Consistencia documental</w:t>
      </w:r>
      <w:bookmarkEnd w:id="396"/>
    </w:p>
    <w:p w14:paraId="39953903" w14:textId="77777777" w:rsidR="00785D31" w:rsidRDefault="00785D31" w:rsidP="00785D31">
      <w:r>
        <w:t>Durante todo el desarrollo del proyecto se mantendrán los mismos criterios de presentación respecto a:</w:t>
      </w:r>
    </w:p>
    <w:p w14:paraId="2CB8FB1D" w14:textId="77777777" w:rsidR="00785D31" w:rsidRPr="008801D4" w:rsidRDefault="00785D31">
      <w:pPr>
        <w:pStyle w:val="Prrafodelista"/>
        <w:numPr>
          <w:ilvl w:val="0"/>
          <w:numId w:val="82"/>
        </w:numPr>
        <w:ind w:left="709"/>
      </w:pPr>
      <w:r w:rsidRPr="008801D4">
        <w:t xml:space="preserve">Tipografía. </w:t>
      </w:r>
    </w:p>
    <w:p w14:paraId="4F8644E7" w14:textId="77777777" w:rsidR="00785D31" w:rsidRPr="008801D4" w:rsidRDefault="00785D31">
      <w:pPr>
        <w:pStyle w:val="Prrafodelista"/>
        <w:numPr>
          <w:ilvl w:val="0"/>
          <w:numId w:val="82"/>
        </w:numPr>
        <w:ind w:left="709"/>
      </w:pPr>
      <w:r w:rsidRPr="008801D4">
        <w:t xml:space="preserve">Tamaño de fuente. </w:t>
      </w:r>
    </w:p>
    <w:p w14:paraId="6D0E22B0" w14:textId="77777777" w:rsidR="00785D31" w:rsidRPr="008801D4" w:rsidRDefault="00785D31">
      <w:pPr>
        <w:pStyle w:val="Prrafodelista"/>
        <w:numPr>
          <w:ilvl w:val="0"/>
          <w:numId w:val="82"/>
        </w:numPr>
        <w:ind w:left="709"/>
      </w:pPr>
      <w:r w:rsidRPr="008801D4">
        <w:t xml:space="preserve">Márgenes. </w:t>
      </w:r>
    </w:p>
    <w:p w14:paraId="5255B2CC" w14:textId="77777777" w:rsidR="00785D31" w:rsidRPr="008801D4" w:rsidRDefault="00785D31">
      <w:pPr>
        <w:pStyle w:val="Prrafodelista"/>
        <w:numPr>
          <w:ilvl w:val="0"/>
          <w:numId w:val="82"/>
        </w:numPr>
        <w:ind w:left="709"/>
      </w:pPr>
      <w:r w:rsidRPr="008801D4">
        <w:t xml:space="preserve">Espaciado. </w:t>
      </w:r>
    </w:p>
    <w:p w14:paraId="3CB91580" w14:textId="77777777" w:rsidR="00785D31" w:rsidRPr="008801D4" w:rsidRDefault="00785D31">
      <w:pPr>
        <w:pStyle w:val="Prrafodelista"/>
        <w:numPr>
          <w:ilvl w:val="0"/>
          <w:numId w:val="82"/>
        </w:numPr>
        <w:ind w:left="709"/>
      </w:pPr>
      <w:r w:rsidRPr="008801D4">
        <w:t xml:space="preserve">Numeración. </w:t>
      </w:r>
    </w:p>
    <w:p w14:paraId="237A9DBA" w14:textId="77777777" w:rsidR="00785D31" w:rsidRPr="008801D4" w:rsidRDefault="00785D31">
      <w:pPr>
        <w:pStyle w:val="Prrafodelista"/>
        <w:numPr>
          <w:ilvl w:val="0"/>
          <w:numId w:val="82"/>
        </w:numPr>
        <w:ind w:left="709"/>
      </w:pPr>
      <w:r w:rsidRPr="008801D4">
        <w:t xml:space="preserve">Estilo de títulos. </w:t>
      </w:r>
    </w:p>
    <w:p w14:paraId="3201B453" w14:textId="77777777" w:rsidR="00785D31" w:rsidRPr="008801D4" w:rsidRDefault="00785D31">
      <w:pPr>
        <w:pStyle w:val="Prrafodelista"/>
        <w:numPr>
          <w:ilvl w:val="0"/>
          <w:numId w:val="82"/>
        </w:numPr>
        <w:ind w:left="709"/>
      </w:pPr>
      <w:r w:rsidRPr="008801D4">
        <w:t xml:space="preserve">Formato de tablas. </w:t>
      </w:r>
    </w:p>
    <w:p w14:paraId="066FA022" w14:textId="77777777" w:rsidR="00785D31" w:rsidRPr="008801D4" w:rsidRDefault="00785D31">
      <w:pPr>
        <w:pStyle w:val="Prrafodelista"/>
        <w:numPr>
          <w:ilvl w:val="0"/>
          <w:numId w:val="82"/>
        </w:numPr>
        <w:ind w:left="709"/>
      </w:pPr>
      <w:r w:rsidRPr="008801D4">
        <w:t xml:space="preserve">Formato de ilustraciones. </w:t>
      </w:r>
    </w:p>
    <w:p w14:paraId="035EF2E0" w14:textId="77777777" w:rsidR="00785D31" w:rsidRPr="008801D4" w:rsidRDefault="00785D31">
      <w:pPr>
        <w:pStyle w:val="Prrafodelista"/>
        <w:numPr>
          <w:ilvl w:val="0"/>
          <w:numId w:val="82"/>
        </w:numPr>
        <w:ind w:left="709"/>
      </w:pPr>
      <w:r w:rsidRPr="008801D4">
        <w:t xml:space="preserve">Encabezados. </w:t>
      </w:r>
    </w:p>
    <w:p w14:paraId="11AB9FED" w14:textId="1CB8806F" w:rsidR="00785D31" w:rsidRPr="00785D31" w:rsidRDefault="00785D31">
      <w:pPr>
        <w:pStyle w:val="Prrafodelista"/>
        <w:numPr>
          <w:ilvl w:val="0"/>
          <w:numId w:val="82"/>
        </w:numPr>
        <w:ind w:left="709"/>
      </w:pPr>
      <w:r w:rsidRPr="008801D4">
        <w:t>Pies de página.</w:t>
      </w:r>
    </w:p>
    <w:p w14:paraId="4FE0D313" w14:textId="37A80456" w:rsidR="00185731" w:rsidRDefault="00885CA2" w:rsidP="003247BF">
      <w:pPr>
        <w:pStyle w:val="Ttulo"/>
      </w:pPr>
      <w:bookmarkStart w:id="397" w:name="_Toc241744335"/>
      <w:r>
        <w:t xml:space="preserve">Anexo </w:t>
      </w:r>
      <w:r w:rsidR="002F5DAD">
        <w:t>g</w:t>
      </w:r>
      <w:bookmarkEnd w:id="397"/>
    </w:p>
    <w:p w14:paraId="291DCF7B" w14:textId="77777777" w:rsidR="00E73F63" w:rsidRPr="00E73F63" w:rsidRDefault="00E73F63" w:rsidP="00E73F63"/>
    <w:p w14:paraId="33B14641" w14:textId="0C916B54" w:rsidR="00A711F7" w:rsidRDefault="00885CA2" w:rsidP="00680C5A">
      <w:pPr>
        <w:pStyle w:val="Ttulo1"/>
      </w:pPr>
      <w:r>
        <w:t xml:space="preserve"> </w:t>
      </w:r>
      <w:bookmarkStart w:id="398" w:name="_Toc241744336"/>
      <w:r>
        <w:t>Actas de Reunión</w:t>
      </w:r>
      <w:bookmarkEnd w:id="398"/>
    </w:p>
    <w:p w14:paraId="533753CC" w14:textId="77777777" w:rsidR="00D77195" w:rsidRDefault="00D77195" w:rsidP="00D77195"/>
    <w:tbl>
      <w:tblPr>
        <w:tblW w:w="0" w:type="auto"/>
        <w:jc w:val="center"/>
        <w:tblLayout w:type="fixed"/>
        <w:tblLook w:val="04A0" w:firstRow="1" w:lastRow="0" w:firstColumn="1" w:lastColumn="0" w:noHBand="0" w:noVBand="1"/>
      </w:tblPr>
      <w:tblGrid>
        <w:gridCol w:w="1871"/>
        <w:gridCol w:w="9009"/>
      </w:tblGrid>
      <w:tr w:rsidR="00172DC8" w14:paraId="4D826AE1"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43DB4211"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 – METRONET</w:t>
            </w:r>
          </w:p>
        </w:tc>
      </w:tr>
      <w:tr w:rsidR="00172DC8" w:rsidRPr="00C16478" w14:paraId="6641A914" w14:textId="77777777" w:rsidTr="005D155D">
        <w:trPr>
          <w:cantSplit/>
          <w:jc w:val="center"/>
        </w:trPr>
        <w:tc>
          <w:tcPr>
            <w:tcW w:w="1871" w:type="dxa"/>
            <w:shd w:val="clear" w:color="auto" w:fill="D9EAF7"/>
            <w:tcMar>
              <w:top w:w="70" w:type="dxa"/>
              <w:left w:w="90" w:type="dxa"/>
              <w:bottom w:w="70" w:type="dxa"/>
              <w:right w:w="90" w:type="dxa"/>
            </w:tcMar>
            <w:vAlign w:val="center"/>
          </w:tcPr>
          <w:p w14:paraId="1F4B1860"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1EF2DE2A"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74667F08" w14:textId="77777777" w:rsidTr="005D155D">
        <w:trPr>
          <w:cantSplit/>
          <w:jc w:val="center"/>
        </w:trPr>
        <w:tc>
          <w:tcPr>
            <w:tcW w:w="1871" w:type="dxa"/>
            <w:shd w:val="clear" w:color="auto" w:fill="D9EAF7"/>
            <w:tcMar>
              <w:top w:w="70" w:type="dxa"/>
              <w:left w:w="90" w:type="dxa"/>
              <w:bottom w:w="70" w:type="dxa"/>
              <w:right w:w="90" w:type="dxa"/>
            </w:tcMar>
            <w:vAlign w:val="center"/>
          </w:tcPr>
          <w:p w14:paraId="00004A79"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2635AE25" w14:textId="77777777" w:rsidR="00172DC8" w:rsidRPr="00C16478" w:rsidRDefault="00172DC8" w:rsidP="005D155D">
            <w:pPr>
              <w:spacing w:line="240" w:lineRule="auto"/>
              <w:rPr>
                <w:rFonts w:cstheme="minorHAnsi"/>
                <w:sz w:val="16"/>
                <w:szCs w:val="16"/>
              </w:rPr>
            </w:pPr>
            <w:r w:rsidRPr="00C16478">
              <w:rPr>
                <w:rFonts w:cstheme="minorHAnsi"/>
                <w:sz w:val="16"/>
                <w:szCs w:val="16"/>
              </w:rPr>
              <w:t>Fase previa</w:t>
            </w:r>
          </w:p>
        </w:tc>
      </w:tr>
      <w:tr w:rsidR="00172DC8" w:rsidRPr="00C16478" w14:paraId="09136352" w14:textId="77777777" w:rsidTr="005D155D">
        <w:trPr>
          <w:cantSplit/>
          <w:jc w:val="center"/>
        </w:trPr>
        <w:tc>
          <w:tcPr>
            <w:tcW w:w="1871" w:type="dxa"/>
            <w:shd w:val="clear" w:color="auto" w:fill="D9EAF7"/>
            <w:tcMar>
              <w:top w:w="70" w:type="dxa"/>
              <w:left w:w="90" w:type="dxa"/>
              <w:bottom w:w="70" w:type="dxa"/>
              <w:right w:w="90" w:type="dxa"/>
            </w:tcMar>
            <w:vAlign w:val="center"/>
          </w:tcPr>
          <w:p w14:paraId="1B244960"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5A1F97E7" w14:textId="77777777" w:rsidR="00172DC8" w:rsidRPr="00C16478" w:rsidRDefault="00172DC8" w:rsidP="005D155D">
            <w:pPr>
              <w:spacing w:line="240" w:lineRule="auto"/>
              <w:rPr>
                <w:rFonts w:cstheme="minorHAnsi"/>
                <w:sz w:val="16"/>
                <w:szCs w:val="16"/>
              </w:rPr>
            </w:pPr>
            <w:r w:rsidRPr="00C16478">
              <w:rPr>
                <w:rFonts w:cstheme="minorHAnsi"/>
                <w:sz w:val="16"/>
                <w:szCs w:val="16"/>
              </w:rPr>
              <w:t>09/05/2026</w:t>
            </w:r>
          </w:p>
        </w:tc>
      </w:tr>
      <w:tr w:rsidR="00172DC8" w:rsidRPr="00C16478" w14:paraId="42FCA633" w14:textId="77777777" w:rsidTr="005D155D">
        <w:trPr>
          <w:cantSplit/>
          <w:jc w:val="center"/>
        </w:trPr>
        <w:tc>
          <w:tcPr>
            <w:tcW w:w="1871" w:type="dxa"/>
            <w:shd w:val="clear" w:color="auto" w:fill="D9EAF7"/>
            <w:tcMar>
              <w:top w:w="70" w:type="dxa"/>
              <w:left w:w="90" w:type="dxa"/>
              <w:bottom w:w="70" w:type="dxa"/>
              <w:right w:w="90" w:type="dxa"/>
            </w:tcMar>
            <w:vAlign w:val="center"/>
          </w:tcPr>
          <w:p w14:paraId="47D5F191"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75A12B07" w14:textId="77777777" w:rsidR="00172DC8" w:rsidRPr="00C16478" w:rsidRDefault="00172DC8" w:rsidP="005D155D">
            <w:pPr>
              <w:spacing w:line="240" w:lineRule="auto"/>
              <w:rPr>
                <w:rFonts w:cstheme="minorHAnsi"/>
                <w:sz w:val="16"/>
                <w:szCs w:val="16"/>
              </w:rPr>
            </w:pPr>
            <w:r w:rsidRPr="00C16478">
              <w:rPr>
                <w:rFonts w:cstheme="minorHAnsi"/>
                <w:sz w:val="16"/>
                <w:szCs w:val="16"/>
              </w:rPr>
              <w:t>16:15</w:t>
            </w:r>
          </w:p>
        </w:tc>
      </w:tr>
      <w:tr w:rsidR="00172DC8" w:rsidRPr="00C16478" w14:paraId="07EE0938" w14:textId="77777777" w:rsidTr="005D155D">
        <w:trPr>
          <w:cantSplit/>
          <w:jc w:val="center"/>
        </w:trPr>
        <w:tc>
          <w:tcPr>
            <w:tcW w:w="1871" w:type="dxa"/>
            <w:shd w:val="clear" w:color="auto" w:fill="D9EAF7"/>
            <w:tcMar>
              <w:top w:w="70" w:type="dxa"/>
              <w:left w:w="90" w:type="dxa"/>
              <w:bottom w:w="70" w:type="dxa"/>
              <w:right w:w="90" w:type="dxa"/>
            </w:tcMar>
            <w:vAlign w:val="center"/>
          </w:tcPr>
          <w:p w14:paraId="7180D9B3"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772CACCC"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5D1906CC" w14:textId="77777777" w:rsidTr="005D155D">
        <w:trPr>
          <w:cantSplit/>
          <w:jc w:val="center"/>
        </w:trPr>
        <w:tc>
          <w:tcPr>
            <w:tcW w:w="1871" w:type="dxa"/>
            <w:shd w:val="clear" w:color="auto" w:fill="D9EAF7"/>
            <w:tcMar>
              <w:top w:w="70" w:type="dxa"/>
              <w:left w:w="90" w:type="dxa"/>
              <w:bottom w:w="70" w:type="dxa"/>
              <w:right w:w="90" w:type="dxa"/>
            </w:tcMar>
            <w:vAlign w:val="center"/>
          </w:tcPr>
          <w:p w14:paraId="51E46D9A"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434D98FE"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12F31F45"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14034920"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4307E768" w14:textId="77777777" w:rsidTr="005D155D">
        <w:trPr>
          <w:cantSplit/>
          <w:jc w:val="center"/>
        </w:trPr>
        <w:tc>
          <w:tcPr>
            <w:tcW w:w="1871" w:type="dxa"/>
            <w:shd w:val="clear" w:color="auto" w:fill="D9EAF7"/>
            <w:tcMar>
              <w:top w:w="70" w:type="dxa"/>
              <w:left w:w="90" w:type="dxa"/>
              <w:bottom w:w="70" w:type="dxa"/>
              <w:right w:w="90" w:type="dxa"/>
            </w:tcMar>
            <w:vAlign w:val="center"/>
          </w:tcPr>
          <w:p w14:paraId="2426A677"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79CCDB59"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3F069458" w14:textId="77777777" w:rsidTr="005D155D">
        <w:trPr>
          <w:cantSplit/>
          <w:jc w:val="center"/>
        </w:trPr>
        <w:tc>
          <w:tcPr>
            <w:tcW w:w="1871" w:type="dxa"/>
            <w:shd w:val="clear" w:color="auto" w:fill="D9EAF7"/>
            <w:tcMar>
              <w:top w:w="70" w:type="dxa"/>
              <w:left w:w="90" w:type="dxa"/>
              <w:bottom w:w="70" w:type="dxa"/>
              <w:right w:w="90" w:type="dxa"/>
            </w:tcMar>
            <w:vAlign w:val="center"/>
          </w:tcPr>
          <w:p w14:paraId="21456736"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7E9541B4" w14:textId="77777777" w:rsidR="00172DC8" w:rsidRPr="00C16478" w:rsidRDefault="00172DC8" w:rsidP="005D155D">
            <w:pPr>
              <w:spacing w:line="240" w:lineRule="auto"/>
              <w:rPr>
                <w:rFonts w:cstheme="minorHAnsi"/>
                <w:sz w:val="16"/>
                <w:szCs w:val="16"/>
              </w:rPr>
            </w:pPr>
            <w:r w:rsidRPr="00C16478">
              <w:rPr>
                <w:rFonts w:cstheme="minorHAnsi"/>
                <w:sz w:val="16"/>
                <w:szCs w:val="16"/>
              </w:rPr>
              <w:t>Dar inicio a la etapa de definiciones del proyecto, organizar las primeras actividades formales y distribuir responsabilidades entre los integrantes.</w:t>
            </w:r>
          </w:p>
        </w:tc>
      </w:tr>
      <w:tr w:rsidR="00172DC8" w:rsidRPr="00C16478" w14:paraId="3B59C247" w14:textId="77777777" w:rsidTr="005D155D">
        <w:trPr>
          <w:cantSplit/>
          <w:jc w:val="center"/>
        </w:trPr>
        <w:tc>
          <w:tcPr>
            <w:tcW w:w="1871" w:type="dxa"/>
            <w:shd w:val="clear" w:color="auto" w:fill="D9EAF7"/>
            <w:tcMar>
              <w:top w:w="70" w:type="dxa"/>
              <w:left w:w="90" w:type="dxa"/>
              <w:bottom w:w="70" w:type="dxa"/>
              <w:right w:w="90" w:type="dxa"/>
            </w:tcMar>
            <w:vAlign w:val="center"/>
          </w:tcPr>
          <w:p w14:paraId="7A75DAD8"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1659795F" w14:textId="77777777" w:rsidR="00172DC8" w:rsidRPr="00C16478" w:rsidRDefault="00172DC8" w:rsidP="005D155D">
            <w:pPr>
              <w:spacing w:line="240" w:lineRule="auto"/>
              <w:rPr>
                <w:rFonts w:cstheme="minorHAnsi"/>
                <w:sz w:val="16"/>
                <w:szCs w:val="16"/>
              </w:rPr>
            </w:pPr>
            <w:r w:rsidRPr="00C16478">
              <w:rPr>
                <w:rFonts w:cstheme="minorHAnsi"/>
                <w:sz w:val="16"/>
                <w:szCs w:val="16"/>
              </w:rPr>
              <w:t>1. Investigación del estado del arte sobre sistemas de modelado y simulación de redes de metro.</w:t>
            </w:r>
          </w:p>
          <w:p w14:paraId="0191F061" w14:textId="77777777" w:rsidR="00172DC8" w:rsidRPr="00C16478" w:rsidRDefault="00172DC8" w:rsidP="005D155D">
            <w:pPr>
              <w:spacing w:line="240" w:lineRule="auto"/>
              <w:rPr>
                <w:rFonts w:cstheme="minorHAnsi"/>
                <w:sz w:val="16"/>
                <w:szCs w:val="16"/>
              </w:rPr>
            </w:pPr>
            <w:r w:rsidRPr="00C16478">
              <w:rPr>
                <w:rFonts w:cstheme="minorHAnsi"/>
                <w:sz w:val="16"/>
                <w:szCs w:val="16"/>
              </w:rPr>
              <w:t>2. Definición inicial de tecnologías y herramientas de trabajo.</w:t>
            </w:r>
          </w:p>
          <w:p w14:paraId="56BF7BEC" w14:textId="77777777" w:rsidR="00172DC8" w:rsidRPr="00C16478" w:rsidRDefault="00172DC8" w:rsidP="005D155D">
            <w:pPr>
              <w:spacing w:line="240" w:lineRule="auto"/>
              <w:rPr>
                <w:rFonts w:cstheme="minorHAnsi"/>
                <w:sz w:val="16"/>
                <w:szCs w:val="16"/>
              </w:rPr>
            </w:pPr>
            <w:r w:rsidRPr="00C16478">
              <w:rPr>
                <w:rFonts w:cstheme="minorHAnsi"/>
                <w:sz w:val="16"/>
                <w:szCs w:val="16"/>
              </w:rPr>
              <w:t>3. Análisis de factibilidad y planificación de una prueba de concepto.</w:t>
            </w:r>
          </w:p>
          <w:p w14:paraId="0B01FFE7" w14:textId="77777777" w:rsidR="00172DC8" w:rsidRPr="00C16478" w:rsidRDefault="00172DC8" w:rsidP="005D155D">
            <w:pPr>
              <w:spacing w:line="240" w:lineRule="auto"/>
              <w:rPr>
                <w:rFonts w:cstheme="minorHAnsi"/>
                <w:sz w:val="16"/>
                <w:szCs w:val="16"/>
              </w:rPr>
            </w:pPr>
            <w:r w:rsidRPr="00C16478">
              <w:rPr>
                <w:rFonts w:cstheme="minorHAnsi"/>
                <w:sz w:val="16"/>
                <w:szCs w:val="16"/>
              </w:rPr>
              <w:t>4. Identificación preliminar de riesgos del proyecto.</w:t>
            </w:r>
          </w:p>
          <w:p w14:paraId="66C306D3" w14:textId="77777777" w:rsidR="00172DC8" w:rsidRPr="00C16478" w:rsidRDefault="00172DC8" w:rsidP="005D155D">
            <w:pPr>
              <w:spacing w:line="240" w:lineRule="auto"/>
              <w:rPr>
                <w:rFonts w:cstheme="minorHAnsi"/>
                <w:sz w:val="16"/>
                <w:szCs w:val="16"/>
              </w:rPr>
            </w:pPr>
            <w:r w:rsidRPr="00C16478">
              <w:rPr>
                <w:rFonts w:cstheme="minorHAnsi"/>
                <w:sz w:val="16"/>
                <w:szCs w:val="16"/>
              </w:rPr>
              <w:t>5. Inicio del análisis de requerimientos funcionales y no funcionales.</w:t>
            </w:r>
          </w:p>
          <w:p w14:paraId="62E9B88C" w14:textId="77777777" w:rsidR="00172DC8" w:rsidRPr="00C16478" w:rsidRDefault="00172DC8" w:rsidP="005D155D">
            <w:pPr>
              <w:spacing w:line="240" w:lineRule="auto"/>
              <w:rPr>
                <w:rFonts w:cstheme="minorHAnsi"/>
                <w:sz w:val="16"/>
                <w:szCs w:val="16"/>
              </w:rPr>
            </w:pPr>
            <w:r w:rsidRPr="00C16478">
              <w:rPr>
                <w:rFonts w:cstheme="minorHAnsi"/>
                <w:sz w:val="16"/>
                <w:szCs w:val="16"/>
              </w:rPr>
              <w:t>6. Definición preliminar del entorno de desarrollo y repositorios.</w:t>
            </w:r>
          </w:p>
        </w:tc>
      </w:tr>
      <w:tr w:rsidR="00172DC8" w:rsidRPr="00C16478" w14:paraId="2B89D26A" w14:textId="77777777" w:rsidTr="005D155D">
        <w:trPr>
          <w:cantSplit/>
          <w:jc w:val="center"/>
        </w:trPr>
        <w:tc>
          <w:tcPr>
            <w:tcW w:w="1871" w:type="dxa"/>
            <w:shd w:val="clear" w:color="auto" w:fill="D9EAF7"/>
            <w:tcMar>
              <w:top w:w="70" w:type="dxa"/>
              <w:left w:w="90" w:type="dxa"/>
              <w:bottom w:w="70" w:type="dxa"/>
              <w:right w:w="90" w:type="dxa"/>
            </w:tcMar>
            <w:vAlign w:val="center"/>
          </w:tcPr>
          <w:p w14:paraId="7D7EFB73"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Resoluciones</w:t>
            </w:r>
          </w:p>
        </w:tc>
        <w:tc>
          <w:tcPr>
            <w:tcW w:w="8334" w:type="dxa"/>
            <w:tcMar>
              <w:top w:w="70" w:type="dxa"/>
              <w:left w:w="90" w:type="dxa"/>
              <w:bottom w:w="70" w:type="dxa"/>
              <w:right w:w="90" w:type="dxa"/>
            </w:tcMar>
            <w:vAlign w:val="center"/>
          </w:tcPr>
          <w:p w14:paraId="0B816CEE"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queda a cargo del Estado del Arte y el Estudio de Factibilidad.</w:t>
            </w:r>
          </w:p>
          <w:p w14:paraId="7F3CAD90"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queda a cargo del Análisis de Riesgos e Investigación Tecnológica.</w:t>
            </w:r>
          </w:p>
          <w:p w14:paraId="55DB7BFA"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queda a cargo del desarrollo inicial del SRS y del análisis preliminar de arquitectura.</w:t>
            </w:r>
          </w:p>
          <w:p w14:paraId="602FF9AA"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comunicación permanente y revisar en la siguiente reunión la orientación definitiva de METRONET.</w:t>
            </w:r>
          </w:p>
        </w:tc>
      </w:tr>
      <w:tr w:rsidR="00172DC8" w:rsidRPr="00C16478" w14:paraId="06BDB928" w14:textId="77777777" w:rsidTr="005D155D">
        <w:trPr>
          <w:cantSplit/>
          <w:jc w:val="center"/>
        </w:trPr>
        <w:tc>
          <w:tcPr>
            <w:tcW w:w="1871" w:type="dxa"/>
            <w:shd w:val="clear" w:color="auto" w:fill="D9EAF7"/>
            <w:tcMar>
              <w:top w:w="70" w:type="dxa"/>
              <w:left w:w="90" w:type="dxa"/>
              <w:bottom w:w="70" w:type="dxa"/>
              <w:right w:w="90" w:type="dxa"/>
            </w:tcMar>
            <w:vAlign w:val="center"/>
          </w:tcPr>
          <w:p w14:paraId="6159F64F"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534B31AE" w14:textId="77777777" w:rsidR="00172DC8" w:rsidRPr="00C16478" w:rsidRDefault="00172DC8" w:rsidP="005D155D">
            <w:pPr>
              <w:spacing w:line="240" w:lineRule="auto"/>
              <w:rPr>
                <w:rFonts w:cstheme="minorHAnsi"/>
                <w:sz w:val="16"/>
                <w:szCs w:val="16"/>
              </w:rPr>
            </w:pPr>
            <w:r w:rsidRPr="00C16478">
              <w:rPr>
                <w:rFonts w:cstheme="minorHAnsi"/>
                <w:sz w:val="16"/>
                <w:szCs w:val="16"/>
              </w:rPr>
              <w:t>Se propone realizar la próxima reunión durante la segunda quincena de mayo, en modalidad virtual.</w:t>
            </w:r>
          </w:p>
        </w:tc>
      </w:tr>
      <w:tr w:rsidR="00172DC8" w:rsidRPr="00C16478" w14:paraId="7E5F436B" w14:textId="77777777" w:rsidTr="005D155D">
        <w:trPr>
          <w:cantSplit/>
          <w:jc w:val="center"/>
        </w:trPr>
        <w:tc>
          <w:tcPr>
            <w:tcW w:w="1871" w:type="dxa"/>
            <w:shd w:val="clear" w:color="auto" w:fill="D9EAF7"/>
            <w:tcMar>
              <w:top w:w="70" w:type="dxa"/>
              <w:left w:w="90" w:type="dxa"/>
              <w:bottom w:w="70" w:type="dxa"/>
              <w:right w:w="90" w:type="dxa"/>
            </w:tcMar>
            <w:vAlign w:val="center"/>
          </w:tcPr>
          <w:p w14:paraId="3774D7F2"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188D4365"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60CE493A" w14:textId="77777777" w:rsidTr="005D155D">
        <w:trPr>
          <w:cantSplit/>
          <w:jc w:val="center"/>
        </w:trPr>
        <w:tc>
          <w:tcPr>
            <w:tcW w:w="1871" w:type="dxa"/>
            <w:shd w:val="clear" w:color="auto" w:fill="D9EAF7"/>
            <w:tcMar>
              <w:top w:w="70" w:type="dxa"/>
              <w:left w:w="90" w:type="dxa"/>
              <w:bottom w:w="70" w:type="dxa"/>
              <w:right w:w="90" w:type="dxa"/>
            </w:tcMar>
            <w:vAlign w:val="center"/>
          </w:tcPr>
          <w:p w14:paraId="27AA55E3"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4CAD9C3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3B4FA188"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 – Sí</w:t>
            </w:r>
          </w:p>
          <w:p w14:paraId="78F4C248"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2F9BE832" w14:textId="77777777" w:rsidR="00172DC8" w:rsidRPr="00C16478" w:rsidRDefault="00172DC8" w:rsidP="00D77195">
      <w:pPr>
        <w:rPr>
          <w:rFonts w:cstheme="minorHAnsi"/>
        </w:rPr>
      </w:pPr>
    </w:p>
    <w:tbl>
      <w:tblPr>
        <w:tblW w:w="0" w:type="auto"/>
        <w:jc w:val="center"/>
        <w:tblLayout w:type="fixed"/>
        <w:tblLook w:val="04A0" w:firstRow="1" w:lastRow="0" w:firstColumn="1" w:lastColumn="0" w:noHBand="0" w:noVBand="1"/>
      </w:tblPr>
      <w:tblGrid>
        <w:gridCol w:w="1871"/>
        <w:gridCol w:w="9009"/>
      </w:tblGrid>
      <w:tr w:rsidR="00172DC8" w:rsidRPr="00C16478" w14:paraId="7EAF0E61"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7D81FC0A"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2 – METRONET</w:t>
            </w:r>
          </w:p>
        </w:tc>
      </w:tr>
      <w:tr w:rsidR="00172DC8" w:rsidRPr="00C16478" w14:paraId="38A59770" w14:textId="77777777" w:rsidTr="005D155D">
        <w:trPr>
          <w:cantSplit/>
          <w:jc w:val="center"/>
        </w:trPr>
        <w:tc>
          <w:tcPr>
            <w:tcW w:w="1871" w:type="dxa"/>
            <w:shd w:val="clear" w:color="auto" w:fill="D9EAF7"/>
            <w:tcMar>
              <w:top w:w="70" w:type="dxa"/>
              <w:left w:w="90" w:type="dxa"/>
              <w:bottom w:w="70" w:type="dxa"/>
              <w:right w:w="90" w:type="dxa"/>
            </w:tcMar>
            <w:vAlign w:val="center"/>
          </w:tcPr>
          <w:p w14:paraId="1CC79E18"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3108C620"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1A7FAFAC" w14:textId="77777777" w:rsidTr="005D155D">
        <w:trPr>
          <w:cantSplit/>
          <w:jc w:val="center"/>
        </w:trPr>
        <w:tc>
          <w:tcPr>
            <w:tcW w:w="1871" w:type="dxa"/>
            <w:shd w:val="clear" w:color="auto" w:fill="D9EAF7"/>
            <w:tcMar>
              <w:top w:w="70" w:type="dxa"/>
              <w:left w:w="90" w:type="dxa"/>
              <w:bottom w:w="70" w:type="dxa"/>
              <w:right w:w="90" w:type="dxa"/>
            </w:tcMar>
            <w:vAlign w:val="center"/>
          </w:tcPr>
          <w:p w14:paraId="43AF670C"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3B111C83" w14:textId="77777777" w:rsidR="00172DC8" w:rsidRPr="00C16478" w:rsidRDefault="00172DC8" w:rsidP="005D155D">
            <w:pPr>
              <w:spacing w:line="240" w:lineRule="auto"/>
              <w:rPr>
                <w:rFonts w:cstheme="minorHAnsi"/>
                <w:sz w:val="16"/>
                <w:szCs w:val="16"/>
              </w:rPr>
            </w:pPr>
            <w:r w:rsidRPr="00C16478">
              <w:rPr>
                <w:rFonts w:cstheme="minorHAnsi"/>
                <w:sz w:val="16"/>
                <w:szCs w:val="16"/>
              </w:rPr>
              <w:t>Fase previa</w:t>
            </w:r>
          </w:p>
        </w:tc>
      </w:tr>
      <w:tr w:rsidR="00172DC8" w:rsidRPr="00C16478" w14:paraId="27EDE70E" w14:textId="77777777" w:rsidTr="005D155D">
        <w:trPr>
          <w:cantSplit/>
          <w:jc w:val="center"/>
        </w:trPr>
        <w:tc>
          <w:tcPr>
            <w:tcW w:w="1871" w:type="dxa"/>
            <w:shd w:val="clear" w:color="auto" w:fill="D9EAF7"/>
            <w:tcMar>
              <w:top w:w="70" w:type="dxa"/>
              <w:left w:w="90" w:type="dxa"/>
              <w:bottom w:w="70" w:type="dxa"/>
              <w:right w:w="90" w:type="dxa"/>
            </w:tcMar>
            <w:vAlign w:val="center"/>
          </w:tcPr>
          <w:p w14:paraId="2F832A69"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55FEB837" w14:textId="77777777" w:rsidR="00172DC8" w:rsidRPr="00C16478" w:rsidRDefault="00172DC8" w:rsidP="005D155D">
            <w:pPr>
              <w:spacing w:line="240" w:lineRule="auto"/>
              <w:rPr>
                <w:rFonts w:cstheme="minorHAnsi"/>
                <w:sz w:val="16"/>
                <w:szCs w:val="16"/>
              </w:rPr>
            </w:pPr>
            <w:r w:rsidRPr="00C16478">
              <w:rPr>
                <w:rFonts w:cstheme="minorHAnsi"/>
                <w:sz w:val="16"/>
                <w:szCs w:val="16"/>
              </w:rPr>
              <w:t>20/05/2026</w:t>
            </w:r>
          </w:p>
        </w:tc>
      </w:tr>
      <w:tr w:rsidR="00172DC8" w:rsidRPr="00C16478" w14:paraId="016452FB" w14:textId="77777777" w:rsidTr="005D155D">
        <w:trPr>
          <w:cantSplit/>
          <w:jc w:val="center"/>
        </w:trPr>
        <w:tc>
          <w:tcPr>
            <w:tcW w:w="1871" w:type="dxa"/>
            <w:shd w:val="clear" w:color="auto" w:fill="D9EAF7"/>
            <w:tcMar>
              <w:top w:w="70" w:type="dxa"/>
              <w:left w:w="90" w:type="dxa"/>
              <w:bottom w:w="70" w:type="dxa"/>
              <w:right w:w="90" w:type="dxa"/>
            </w:tcMar>
            <w:vAlign w:val="center"/>
          </w:tcPr>
          <w:p w14:paraId="6CC5CC17"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7B337D8C" w14:textId="77777777" w:rsidR="00172DC8" w:rsidRPr="00C16478" w:rsidRDefault="00172DC8" w:rsidP="005D155D">
            <w:pPr>
              <w:spacing w:line="240" w:lineRule="auto"/>
              <w:rPr>
                <w:rFonts w:cstheme="minorHAnsi"/>
                <w:sz w:val="16"/>
                <w:szCs w:val="16"/>
              </w:rPr>
            </w:pPr>
            <w:r w:rsidRPr="00C16478">
              <w:rPr>
                <w:rFonts w:cstheme="minorHAnsi"/>
                <w:sz w:val="16"/>
                <w:szCs w:val="16"/>
              </w:rPr>
              <w:t>20:00</w:t>
            </w:r>
          </w:p>
        </w:tc>
      </w:tr>
      <w:tr w:rsidR="00172DC8" w:rsidRPr="00C16478" w14:paraId="02CEB713" w14:textId="77777777" w:rsidTr="005D155D">
        <w:trPr>
          <w:cantSplit/>
          <w:jc w:val="center"/>
        </w:trPr>
        <w:tc>
          <w:tcPr>
            <w:tcW w:w="1871" w:type="dxa"/>
            <w:shd w:val="clear" w:color="auto" w:fill="D9EAF7"/>
            <w:tcMar>
              <w:top w:w="70" w:type="dxa"/>
              <w:left w:w="90" w:type="dxa"/>
              <w:bottom w:w="70" w:type="dxa"/>
              <w:right w:w="90" w:type="dxa"/>
            </w:tcMar>
            <w:vAlign w:val="center"/>
          </w:tcPr>
          <w:p w14:paraId="00D0290D"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4CC37E3D"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0CAE758F" w14:textId="77777777" w:rsidTr="005D155D">
        <w:trPr>
          <w:cantSplit/>
          <w:jc w:val="center"/>
        </w:trPr>
        <w:tc>
          <w:tcPr>
            <w:tcW w:w="1871" w:type="dxa"/>
            <w:shd w:val="clear" w:color="auto" w:fill="D9EAF7"/>
            <w:tcMar>
              <w:top w:w="70" w:type="dxa"/>
              <w:left w:w="90" w:type="dxa"/>
              <w:bottom w:w="70" w:type="dxa"/>
              <w:right w:w="90" w:type="dxa"/>
            </w:tcMar>
            <w:vAlign w:val="center"/>
          </w:tcPr>
          <w:p w14:paraId="4F521504"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1AFD0E61"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791D5422"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7531A5B1"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06CB9DBE" w14:textId="77777777" w:rsidTr="005D155D">
        <w:trPr>
          <w:cantSplit/>
          <w:jc w:val="center"/>
        </w:trPr>
        <w:tc>
          <w:tcPr>
            <w:tcW w:w="1871" w:type="dxa"/>
            <w:shd w:val="clear" w:color="auto" w:fill="D9EAF7"/>
            <w:tcMar>
              <w:top w:w="70" w:type="dxa"/>
              <w:left w:w="90" w:type="dxa"/>
              <w:bottom w:w="70" w:type="dxa"/>
              <w:right w:w="90" w:type="dxa"/>
            </w:tcMar>
            <w:vAlign w:val="center"/>
          </w:tcPr>
          <w:p w14:paraId="1BE0A4FA"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1425BCE0"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544542BC" w14:textId="77777777" w:rsidTr="005D155D">
        <w:trPr>
          <w:cantSplit/>
          <w:jc w:val="center"/>
        </w:trPr>
        <w:tc>
          <w:tcPr>
            <w:tcW w:w="1871" w:type="dxa"/>
            <w:shd w:val="clear" w:color="auto" w:fill="D9EAF7"/>
            <w:tcMar>
              <w:top w:w="70" w:type="dxa"/>
              <w:left w:w="90" w:type="dxa"/>
              <w:bottom w:w="70" w:type="dxa"/>
              <w:right w:w="90" w:type="dxa"/>
            </w:tcMar>
            <w:vAlign w:val="center"/>
          </w:tcPr>
          <w:p w14:paraId="4C6F369F"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618F5F3B"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de las tareas asignadas y avanzar en la definición conjunta de requerimientos y alcance funcional del sistema.</w:t>
            </w:r>
          </w:p>
        </w:tc>
      </w:tr>
      <w:tr w:rsidR="00172DC8" w:rsidRPr="00C16478" w14:paraId="2DD7587C" w14:textId="77777777" w:rsidTr="005D155D">
        <w:trPr>
          <w:cantSplit/>
          <w:jc w:val="center"/>
        </w:trPr>
        <w:tc>
          <w:tcPr>
            <w:tcW w:w="1871" w:type="dxa"/>
            <w:shd w:val="clear" w:color="auto" w:fill="D9EAF7"/>
            <w:tcMar>
              <w:top w:w="70" w:type="dxa"/>
              <w:left w:w="90" w:type="dxa"/>
              <w:bottom w:w="70" w:type="dxa"/>
              <w:right w:w="90" w:type="dxa"/>
            </w:tcMar>
            <w:vAlign w:val="center"/>
          </w:tcPr>
          <w:p w14:paraId="001DFA25"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19121ABC" w14:textId="77777777" w:rsidR="00172DC8" w:rsidRPr="00C16478" w:rsidRDefault="00172DC8" w:rsidP="005D155D">
            <w:pPr>
              <w:spacing w:line="240" w:lineRule="auto"/>
              <w:rPr>
                <w:rFonts w:cstheme="minorHAnsi"/>
                <w:sz w:val="16"/>
                <w:szCs w:val="16"/>
              </w:rPr>
            </w:pPr>
            <w:r w:rsidRPr="00C16478">
              <w:rPr>
                <w:rFonts w:cstheme="minorHAnsi"/>
                <w:sz w:val="16"/>
                <w:szCs w:val="16"/>
              </w:rPr>
              <w:t>1. Presentación de avances individuales.</w:t>
            </w:r>
          </w:p>
          <w:p w14:paraId="6698681A" w14:textId="77777777" w:rsidR="00172DC8" w:rsidRPr="00C16478" w:rsidRDefault="00172DC8" w:rsidP="005D155D">
            <w:pPr>
              <w:spacing w:line="240" w:lineRule="auto"/>
              <w:rPr>
                <w:rFonts w:cstheme="minorHAnsi"/>
                <w:sz w:val="16"/>
                <w:szCs w:val="16"/>
              </w:rPr>
            </w:pPr>
            <w:r w:rsidRPr="00C16478">
              <w:rPr>
                <w:rFonts w:cstheme="minorHAnsi"/>
                <w:sz w:val="16"/>
                <w:szCs w:val="16"/>
              </w:rPr>
              <w:t>2. Revisión del Estado del Arte y del análisis de factibilidad.</w:t>
            </w:r>
          </w:p>
          <w:p w14:paraId="7FDE926D" w14:textId="77777777" w:rsidR="00172DC8" w:rsidRPr="00C16478" w:rsidRDefault="00172DC8" w:rsidP="005D155D">
            <w:pPr>
              <w:spacing w:line="240" w:lineRule="auto"/>
              <w:rPr>
                <w:rFonts w:cstheme="minorHAnsi"/>
                <w:sz w:val="16"/>
                <w:szCs w:val="16"/>
              </w:rPr>
            </w:pPr>
            <w:r w:rsidRPr="00C16478">
              <w:rPr>
                <w:rFonts w:cstheme="minorHAnsi"/>
                <w:sz w:val="16"/>
                <w:szCs w:val="16"/>
              </w:rPr>
              <w:t>3. Presentación inicial del análisis de riesgos e investigación tecnológica.</w:t>
            </w:r>
          </w:p>
          <w:p w14:paraId="18A461FA" w14:textId="77777777" w:rsidR="00172DC8" w:rsidRPr="00C16478" w:rsidRDefault="00172DC8" w:rsidP="005D155D">
            <w:pPr>
              <w:spacing w:line="240" w:lineRule="auto"/>
              <w:rPr>
                <w:rFonts w:cstheme="minorHAnsi"/>
                <w:sz w:val="16"/>
                <w:szCs w:val="16"/>
              </w:rPr>
            </w:pPr>
            <w:r w:rsidRPr="00C16478">
              <w:rPr>
                <w:rFonts w:cstheme="minorHAnsi"/>
                <w:sz w:val="16"/>
                <w:szCs w:val="16"/>
              </w:rPr>
              <w:t>4. Revisión de la estructura del SRS y lineamientos de arquitectura.</w:t>
            </w:r>
          </w:p>
          <w:p w14:paraId="754F6964" w14:textId="77777777" w:rsidR="00172DC8" w:rsidRPr="00C16478" w:rsidRDefault="00172DC8" w:rsidP="005D155D">
            <w:pPr>
              <w:spacing w:line="240" w:lineRule="auto"/>
              <w:rPr>
                <w:rFonts w:cstheme="minorHAnsi"/>
                <w:sz w:val="16"/>
                <w:szCs w:val="16"/>
              </w:rPr>
            </w:pPr>
            <w:r w:rsidRPr="00C16478">
              <w:rPr>
                <w:rFonts w:cstheme="minorHAnsi"/>
                <w:sz w:val="16"/>
                <w:szCs w:val="16"/>
              </w:rPr>
              <w:t>5. Definición conjunta de requerimientos funcionales y no funcionales.</w:t>
            </w:r>
          </w:p>
          <w:p w14:paraId="028B1CAA" w14:textId="77777777" w:rsidR="00172DC8" w:rsidRPr="00C16478" w:rsidRDefault="00172DC8" w:rsidP="005D155D">
            <w:pPr>
              <w:spacing w:line="240" w:lineRule="auto"/>
              <w:rPr>
                <w:rFonts w:cstheme="minorHAnsi"/>
                <w:sz w:val="16"/>
                <w:szCs w:val="16"/>
              </w:rPr>
            </w:pPr>
            <w:r w:rsidRPr="00C16478">
              <w:rPr>
                <w:rFonts w:cstheme="minorHAnsi"/>
                <w:sz w:val="16"/>
                <w:szCs w:val="16"/>
              </w:rPr>
              <w:t>6. Organización de la documentación y próximos pasos.</w:t>
            </w:r>
          </w:p>
        </w:tc>
      </w:tr>
      <w:tr w:rsidR="00172DC8" w:rsidRPr="00C16478" w14:paraId="2F297E60" w14:textId="77777777" w:rsidTr="005D155D">
        <w:trPr>
          <w:cantSplit/>
          <w:jc w:val="center"/>
        </w:trPr>
        <w:tc>
          <w:tcPr>
            <w:tcW w:w="1871" w:type="dxa"/>
            <w:shd w:val="clear" w:color="auto" w:fill="D9EAF7"/>
            <w:tcMar>
              <w:top w:w="70" w:type="dxa"/>
              <w:left w:w="90" w:type="dxa"/>
              <w:bottom w:w="70" w:type="dxa"/>
              <w:right w:w="90" w:type="dxa"/>
            </w:tcMar>
            <w:vAlign w:val="center"/>
          </w:tcPr>
          <w:p w14:paraId="396A65C4"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41CEDD14" w14:textId="77777777" w:rsidR="00172DC8" w:rsidRPr="00C16478" w:rsidRDefault="00172DC8" w:rsidP="005D155D">
            <w:pPr>
              <w:spacing w:line="240" w:lineRule="auto"/>
              <w:rPr>
                <w:rFonts w:cstheme="minorHAnsi"/>
                <w:sz w:val="16"/>
                <w:szCs w:val="16"/>
              </w:rPr>
            </w:pPr>
            <w:r w:rsidRPr="00C16478">
              <w:rPr>
                <w:rFonts w:cstheme="minorHAnsi"/>
                <w:sz w:val="16"/>
                <w:szCs w:val="16"/>
              </w:rPr>
              <w:t>• Se aprueban los avances presentados por los integrantes.</w:t>
            </w:r>
          </w:p>
          <w:p w14:paraId="3804300B"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la elaboración colaborativa de requerimientos.</w:t>
            </w:r>
          </w:p>
          <w:p w14:paraId="13B3DF6E"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consolidará los aportes en el documento principal.</w:t>
            </w:r>
          </w:p>
          <w:p w14:paraId="768F32BC" w14:textId="77777777" w:rsidR="00172DC8" w:rsidRPr="00C16478" w:rsidRDefault="00172DC8" w:rsidP="005D155D">
            <w:pPr>
              <w:spacing w:line="240" w:lineRule="auto"/>
              <w:rPr>
                <w:rFonts w:cstheme="minorHAnsi"/>
                <w:sz w:val="16"/>
                <w:szCs w:val="16"/>
              </w:rPr>
            </w:pPr>
            <w:r w:rsidRPr="00C16478">
              <w:rPr>
                <w:rFonts w:cstheme="minorHAnsi"/>
                <w:sz w:val="16"/>
                <w:szCs w:val="16"/>
              </w:rPr>
              <w:t>• Comunicar al tutor académico los avances alcanzados.</w:t>
            </w:r>
          </w:p>
          <w:p w14:paraId="6E9A43D7"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coordinación activa entre los integrantes.</w:t>
            </w:r>
          </w:p>
        </w:tc>
      </w:tr>
      <w:tr w:rsidR="00172DC8" w:rsidRPr="00C16478" w14:paraId="10F75C36" w14:textId="77777777" w:rsidTr="005D155D">
        <w:trPr>
          <w:cantSplit/>
          <w:jc w:val="center"/>
        </w:trPr>
        <w:tc>
          <w:tcPr>
            <w:tcW w:w="1871" w:type="dxa"/>
            <w:shd w:val="clear" w:color="auto" w:fill="D9EAF7"/>
            <w:tcMar>
              <w:top w:w="70" w:type="dxa"/>
              <w:left w:w="90" w:type="dxa"/>
              <w:bottom w:w="70" w:type="dxa"/>
              <w:right w:w="90" w:type="dxa"/>
            </w:tcMar>
            <w:vAlign w:val="center"/>
          </w:tcPr>
          <w:p w14:paraId="65E1F8AC"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290DC97C" w14:textId="77777777" w:rsidR="00172DC8" w:rsidRPr="00C16478" w:rsidRDefault="00172DC8" w:rsidP="005D155D">
            <w:pPr>
              <w:spacing w:line="240" w:lineRule="auto"/>
              <w:rPr>
                <w:rFonts w:cstheme="minorHAnsi"/>
                <w:sz w:val="16"/>
                <w:szCs w:val="16"/>
              </w:rPr>
            </w:pPr>
            <w:r w:rsidRPr="00C16478">
              <w:rPr>
                <w:rFonts w:cstheme="minorHAnsi"/>
                <w:sz w:val="16"/>
                <w:szCs w:val="16"/>
              </w:rPr>
              <w:t>La próxima reunión quedará sujeta a coordinación con el Tutor Académico.</w:t>
            </w:r>
          </w:p>
        </w:tc>
      </w:tr>
      <w:tr w:rsidR="00172DC8" w:rsidRPr="00C16478" w14:paraId="1371D70A" w14:textId="77777777" w:rsidTr="005D155D">
        <w:trPr>
          <w:cantSplit/>
          <w:jc w:val="center"/>
        </w:trPr>
        <w:tc>
          <w:tcPr>
            <w:tcW w:w="1871" w:type="dxa"/>
            <w:shd w:val="clear" w:color="auto" w:fill="D9EAF7"/>
            <w:tcMar>
              <w:top w:w="70" w:type="dxa"/>
              <w:left w:w="90" w:type="dxa"/>
              <w:bottom w:w="70" w:type="dxa"/>
              <w:right w:w="90" w:type="dxa"/>
            </w:tcMar>
            <w:vAlign w:val="center"/>
          </w:tcPr>
          <w:p w14:paraId="7C994600"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1F1F6BA8"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6017C8FA" w14:textId="77777777" w:rsidTr="005D155D">
        <w:trPr>
          <w:cantSplit/>
          <w:jc w:val="center"/>
        </w:trPr>
        <w:tc>
          <w:tcPr>
            <w:tcW w:w="1871" w:type="dxa"/>
            <w:shd w:val="clear" w:color="auto" w:fill="D9EAF7"/>
            <w:tcMar>
              <w:top w:w="70" w:type="dxa"/>
              <w:left w:w="90" w:type="dxa"/>
              <w:bottom w:w="70" w:type="dxa"/>
              <w:right w:w="90" w:type="dxa"/>
            </w:tcMar>
            <w:vAlign w:val="center"/>
          </w:tcPr>
          <w:p w14:paraId="1153474B"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42E2C59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10C3E8D0"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 – Sí</w:t>
            </w:r>
          </w:p>
          <w:p w14:paraId="46C71FB2"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7F8A514B"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631C9017"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6B958BAE"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3 – METRONET</w:t>
            </w:r>
          </w:p>
        </w:tc>
      </w:tr>
      <w:tr w:rsidR="00172DC8" w:rsidRPr="00C16478" w14:paraId="573F3162" w14:textId="77777777" w:rsidTr="005D155D">
        <w:trPr>
          <w:cantSplit/>
          <w:jc w:val="center"/>
        </w:trPr>
        <w:tc>
          <w:tcPr>
            <w:tcW w:w="1871" w:type="dxa"/>
            <w:shd w:val="clear" w:color="auto" w:fill="D9EAF7"/>
            <w:tcMar>
              <w:top w:w="70" w:type="dxa"/>
              <w:left w:w="90" w:type="dxa"/>
              <w:bottom w:w="70" w:type="dxa"/>
              <w:right w:w="90" w:type="dxa"/>
            </w:tcMar>
            <w:vAlign w:val="center"/>
          </w:tcPr>
          <w:p w14:paraId="59D0A230"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33EAF17E"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32222FCF" w14:textId="77777777" w:rsidTr="005D155D">
        <w:trPr>
          <w:cantSplit/>
          <w:jc w:val="center"/>
        </w:trPr>
        <w:tc>
          <w:tcPr>
            <w:tcW w:w="1871" w:type="dxa"/>
            <w:shd w:val="clear" w:color="auto" w:fill="D9EAF7"/>
            <w:tcMar>
              <w:top w:w="70" w:type="dxa"/>
              <w:left w:w="90" w:type="dxa"/>
              <w:bottom w:w="70" w:type="dxa"/>
              <w:right w:w="90" w:type="dxa"/>
            </w:tcMar>
            <w:vAlign w:val="center"/>
          </w:tcPr>
          <w:p w14:paraId="2E5668CD"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43FF3F0A" w14:textId="77777777" w:rsidR="00172DC8" w:rsidRPr="00C16478" w:rsidRDefault="00172DC8" w:rsidP="005D155D">
            <w:pPr>
              <w:spacing w:line="240" w:lineRule="auto"/>
              <w:rPr>
                <w:rFonts w:cstheme="minorHAnsi"/>
                <w:sz w:val="16"/>
                <w:szCs w:val="16"/>
              </w:rPr>
            </w:pPr>
            <w:r w:rsidRPr="00C16478">
              <w:rPr>
                <w:rFonts w:cstheme="minorHAnsi"/>
                <w:sz w:val="16"/>
                <w:szCs w:val="16"/>
              </w:rPr>
              <w:t>Fase previa</w:t>
            </w:r>
          </w:p>
        </w:tc>
      </w:tr>
      <w:tr w:rsidR="00172DC8" w:rsidRPr="00C16478" w14:paraId="6670FFB2" w14:textId="77777777" w:rsidTr="005D155D">
        <w:trPr>
          <w:cantSplit/>
          <w:jc w:val="center"/>
        </w:trPr>
        <w:tc>
          <w:tcPr>
            <w:tcW w:w="1871" w:type="dxa"/>
            <w:shd w:val="clear" w:color="auto" w:fill="D9EAF7"/>
            <w:tcMar>
              <w:top w:w="70" w:type="dxa"/>
              <w:left w:w="90" w:type="dxa"/>
              <w:bottom w:w="70" w:type="dxa"/>
              <w:right w:w="90" w:type="dxa"/>
            </w:tcMar>
            <w:vAlign w:val="center"/>
          </w:tcPr>
          <w:p w14:paraId="6490F57C"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2826755C" w14:textId="77777777" w:rsidR="00172DC8" w:rsidRPr="00C16478" w:rsidRDefault="00172DC8" w:rsidP="005D155D">
            <w:pPr>
              <w:spacing w:line="240" w:lineRule="auto"/>
              <w:rPr>
                <w:rFonts w:cstheme="minorHAnsi"/>
                <w:sz w:val="16"/>
                <w:szCs w:val="16"/>
              </w:rPr>
            </w:pPr>
            <w:r w:rsidRPr="00C16478">
              <w:rPr>
                <w:rFonts w:cstheme="minorHAnsi"/>
                <w:sz w:val="16"/>
                <w:szCs w:val="16"/>
              </w:rPr>
              <w:t>27/05/2026</w:t>
            </w:r>
          </w:p>
        </w:tc>
      </w:tr>
      <w:tr w:rsidR="00172DC8" w:rsidRPr="00C16478" w14:paraId="787765F5" w14:textId="77777777" w:rsidTr="005D155D">
        <w:trPr>
          <w:cantSplit/>
          <w:jc w:val="center"/>
        </w:trPr>
        <w:tc>
          <w:tcPr>
            <w:tcW w:w="1871" w:type="dxa"/>
            <w:shd w:val="clear" w:color="auto" w:fill="D9EAF7"/>
            <w:tcMar>
              <w:top w:w="70" w:type="dxa"/>
              <w:left w:w="90" w:type="dxa"/>
              <w:bottom w:w="70" w:type="dxa"/>
              <w:right w:w="90" w:type="dxa"/>
            </w:tcMar>
            <w:vAlign w:val="center"/>
          </w:tcPr>
          <w:p w14:paraId="180E2F20"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7332A1D5" w14:textId="77777777" w:rsidR="00172DC8" w:rsidRPr="00C16478" w:rsidRDefault="00172DC8" w:rsidP="005D155D">
            <w:pPr>
              <w:spacing w:line="240" w:lineRule="auto"/>
              <w:rPr>
                <w:rFonts w:cstheme="minorHAnsi"/>
                <w:sz w:val="16"/>
                <w:szCs w:val="16"/>
              </w:rPr>
            </w:pPr>
            <w:r w:rsidRPr="00C16478">
              <w:rPr>
                <w:rFonts w:cstheme="minorHAnsi"/>
                <w:sz w:val="16"/>
                <w:szCs w:val="16"/>
              </w:rPr>
              <w:t>19:00</w:t>
            </w:r>
          </w:p>
        </w:tc>
      </w:tr>
      <w:tr w:rsidR="00172DC8" w:rsidRPr="00C16478" w14:paraId="35999749" w14:textId="77777777" w:rsidTr="005D155D">
        <w:trPr>
          <w:cantSplit/>
          <w:jc w:val="center"/>
        </w:trPr>
        <w:tc>
          <w:tcPr>
            <w:tcW w:w="1871" w:type="dxa"/>
            <w:shd w:val="clear" w:color="auto" w:fill="D9EAF7"/>
            <w:tcMar>
              <w:top w:w="70" w:type="dxa"/>
              <w:left w:w="90" w:type="dxa"/>
              <w:bottom w:w="70" w:type="dxa"/>
              <w:right w:w="90" w:type="dxa"/>
            </w:tcMar>
            <w:vAlign w:val="center"/>
          </w:tcPr>
          <w:p w14:paraId="178F5254"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705630C3"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7E8F975C" w14:textId="77777777" w:rsidTr="005D155D">
        <w:trPr>
          <w:cantSplit/>
          <w:jc w:val="center"/>
        </w:trPr>
        <w:tc>
          <w:tcPr>
            <w:tcW w:w="1871" w:type="dxa"/>
            <w:shd w:val="clear" w:color="auto" w:fill="D9EAF7"/>
            <w:tcMar>
              <w:top w:w="70" w:type="dxa"/>
              <w:left w:w="90" w:type="dxa"/>
              <w:bottom w:w="70" w:type="dxa"/>
              <w:right w:w="90" w:type="dxa"/>
            </w:tcMar>
            <w:vAlign w:val="center"/>
          </w:tcPr>
          <w:p w14:paraId="604D9B51"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1C4C5D6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38A8E0C3"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p w14:paraId="41C35B3A" w14:textId="77777777" w:rsidR="00172DC8" w:rsidRPr="00C16478" w:rsidRDefault="00172DC8" w:rsidP="005D155D">
            <w:pPr>
              <w:spacing w:line="240" w:lineRule="auto"/>
              <w:rPr>
                <w:rFonts w:cstheme="minorHAnsi"/>
                <w:sz w:val="16"/>
                <w:szCs w:val="16"/>
              </w:rPr>
            </w:pPr>
            <w:r w:rsidRPr="00C16478">
              <w:rPr>
                <w:rFonts w:cstheme="minorHAnsi"/>
                <w:sz w:val="16"/>
                <w:szCs w:val="16"/>
              </w:rPr>
              <w:t>• Lic. José Domínguez – Tutor Académico</w:t>
            </w:r>
          </w:p>
        </w:tc>
      </w:tr>
      <w:tr w:rsidR="00172DC8" w:rsidRPr="00C16478" w14:paraId="56219E41" w14:textId="77777777" w:rsidTr="005D155D">
        <w:trPr>
          <w:cantSplit/>
          <w:jc w:val="center"/>
        </w:trPr>
        <w:tc>
          <w:tcPr>
            <w:tcW w:w="1871" w:type="dxa"/>
            <w:shd w:val="clear" w:color="auto" w:fill="D9EAF7"/>
            <w:tcMar>
              <w:top w:w="70" w:type="dxa"/>
              <w:left w:w="90" w:type="dxa"/>
              <w:bottom w:w="70" w:type="dxa"/>
              <w:right w:w="90" w:type="dxa"/>
            </w:tcMar>
            <w:vAlign w:val="center"/>
          </w:tcPr>
          <w:p w14:paraId="65AE95B6"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75B25988" w14:textId="77777777" w:rsidR="00172DC8" w:rsidRPr="00C16478" w:rsidRDefault="00172DC8" w:rsidP="005D155D">
            <w:pPr>
              <w:spacing w:line="240" w:lineRule="auto"/>
              <w:rPr>
                <w:rFonts w:cstheme="minorHAnsi"/>
                <w:sz w:val="16"/>
                <w:szCs w:val="16"/>
              </w:rPr>
            </w:pPr>
            <w:r w:rsidRPr="00C16478">
              <w:rPr>
                <w:rFonts w:cstheme="minorHAnsi"/>
                <w:sz w:val="16"/>
                <w:szCs w:val="16"/>
              </w:rPr>
              <w:t>Juan Fulino</w:t>
            </w:r>
          </w:p>
        </w:tc>
      </w:tr>
      <w:tr w:rsidR="00172DC8" w:rsidRPr="00C16478" w14:paraId="7E31DABF" w14:textId="77777777" w:rsidTr="005D155D">
        <w:trPr>
          <w:cantSplit/>
          <w:jc w:val="center"/>
        </w:trPr>
        <w:tc>
          <w:tcPr>
            <w:tcW w:w="1871" w:type="dxa"/>
            <w:shd w:val="clear" w:color="auto" w:fill="D9EAF7"/>
            <w:tcMar>
              <w:top w:w="70" w:type="dxa"/>
              <w:left w:w="90" w:type="dxa"/>
              <w:bottom w:w="70" w:type="dxa"/>
              <w:right w:w="90" w:type="dxa"/>
            </w:tcMar>
            <w:vAlign w:val="center"/>
          </w:tcPr>
          <w:p w14:paraId="62C11A5F"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Motivo</w:t>
            </w:r>
          </w:p>
        </w:tc>
        <w:tc>
          <w:tcPr>
            <w:tcW w:w="8334" w:type="dxa"/>
            <w:tcMar>
              <w:top w:w="70" w:type="dxa"/>
              <w:left w:w="90" w:type="dxa"/>
              <w:bottom w:w="70" w:type="dxa"/>
              <w:right w:w="90" w:type="dxa"/>
            </w:tcMar>
            <w:vAlign w:val="center"/>
          </w:tcPr>
          <w:p w14:paraId="251DAAE5"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general del proyecto, revisar la documentación de investigación y factibilidad y recibir lineamientos técnicos y metodológicos del tutor.</w:t>
            </w:r>
          </w:p>
        </w:tc>
      </w:tr>
      <w:tr w:rsidR="00172DC8" w:rsidRPr="00C16478" w14:paraId="12AF6FA9" w14:textId="77777777" w:rsidTr="005D155D">
        <w:trPr>
          <w:cantSplit/>
          <w:jc w:val="center"/>
        </w:trPr>
        <w:tc>
          <w:tcPr>
            <w:tcW w:w="1871" w:type="dxa"/>
            <w:shd w:val="clear" w:color="auto" w:fill="D9EAF7"/>
            <w:tcMar>
              <w:top w:w="70" w:type="dxa"/>
              <w:left w:w="90" w:type="dxa"/>
              <w:bottom w:w="70" w:type="dxa"/>
              <w:right w:w="90" w:type="dxa"/>
            </w:tcMar>
            <w:vAlign w:val="center"/>
          </w:tcPr>
          <w:p w14:paraId="59A1BD22"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2CE1A2D6" w14:textId="77777777" w:rsidR="00172DC8" w:rsidRPr="00C16478" w:rsidRDefault="00172DC8" w:rsidP="005D155D">
            <w:pPr>
              <w:spacing w:line="240" w:lineRule="auto"/>
              <w:rPr>
                <w:rFonts w:cstheme="minorHAnsi"/>
                <w:sz w:val="16"/>
                <w:szCs w:val="16"/>
              </w:rPr>
            </w:pPr>
            <w:r w:rsidRPr="00C16478">
              <w:rPr>
                <w:rFonts w:cstheme="minorHAnsi"/>
                <w:sz w:val="16"/>
                <w:szCs w:val="16"/>
              </w:rPr>
              <w:t>1. Revisión de Estado del Arte, factibilidad y análisis de riesgos.</w:t>
            </w:r>
          </w:p>
          <w:p w14:paraId="6730AB48" w14:textId="77777777" w:rsidR="00172DC8" w:rsidRPr="00C16478" w:rsidRDefault="00172DC8" w:rsidP="005D155D">
            <w:pPr>
              <w:spacing w:line="240" w:lineRule="auto"/>
              <w:rPr>
                <w:rFonts w:cstheme="minorHAnsi"/>
                <w:sz w:val="16"/>
                <w:szCs w:val="16"/>
              </w:rPr>
            </w:pPr>
            <w:r w:rsidRPr="00C16478">
              <w:rPr>
                <w:rFonts w:cstheme="minorHAnsi"/>
                <w:sz w:val="16"/>
                <w:szCs w:val="16"/>
              </w:rPr>
              <w:t>2. Necesidad de realizar una prueba práctica de factibilidad técnica.</w:t>
            </w:r>
          </w:p>
          <w:p w14:paraId="5127C432" w14:textId="77777777" w:rsidR="00172DC8" w:rsidRPr="00C16478" w:rsidRDefault="00172DC8" w:rsidP="005D155D">
            <w:pPr>
              <w:spacing w:line="240" w:lineRule="auto"/>
              <w:rPr>
                <w:rFonts w:cstheme="minorHAnsi"/>
                <w:sz w:val="16"/>
                <w:szCs w:val="16"/>
              </w:rPr>
            </w:pPr>
            <w:r w:rsidRPr="00C16478">
              <w:rPr>
                <w:rFonts w:cstheme="minorHAnsi"/>
                <w:sz w:val="16"/>
                <w:szCs w:val="16"/>
              </w:rPr>
              <w:t>3. Corrección de expresiones ambiguas y adopción de criterios medibles.</w:t>
            </w:r>
          </w:p>
          <w:p w14:paraId="7D9E803C" w14:textId="77777777" w:rsidR="00172DC8" w:rsidRPr="00C16478" w:rsidRDefault="00172DC8" w:rsidP="005D155D">
            <w:pPr>
              <w:spacing w:line="240" w:lineRule="auto"/>
              <w:rPr>
                <w:rFonts w:cstheme="minorHAnsi"/>
                <w:sz w:val="16"/>
                <w:szCs w:val="16"/>
              </w:rPr>
            </w:pPr>
            <w:r w:rsidRPr="00C16478">
              <w:rPr>
                <w:rFonts w:cstheme="minorHAnsi"/>
                <w:sz w:val="16"/>
                <w:szCs w:val="16"/>
              </w:rPr>
              <w:t>4. Revisión de requerimientos funcionales y no funcionales.</w:t>
            </w:r>
          </w:p>
          <w:p w14:paraId="44AA8857" w14:textId="77777777" w:rsidR="00172DC8" w:rsidRPr="00C16478" w:rsidRDefault="00172DC8" w:rsidP="005D155D">
            <w:pPr>
              <w:spacing w:line="240" w:lineRule="auto"/>
              <w:rPr>
                <w:rFonts w:cstheme="minorHAnsi"/>
                <w:sz w:val="16"/>
                <w:szCs w:val="16"/>
              </w:rPr>
            </w:pPr>
            <w:r w:rsidRPr="00C16478">
              <w:rPr>
                <w:rFonts w:cstheme="minorHAnsi"/>
                <w:sz w:val="16"/>
                <w:szCs w:val="16"/>
              </w:rPr>
              <w:t>5. Diferenciación entre arquitectura lógica y física.</w:t>
            </w:r>
          </w:p>
          <w:p w14:paraId="5D3D45E6" w14:textId="77777777" w:rsidR="00172DC8" w:rsidRPr="00C16478" w:rsidRDefault="00172DC8" w:rsidP="005D155D">
            <w:pPr>
              <w:spacing w:line="240" w:lineRule="auto"/>
              <w:rPr>
                <w:rFonts w:cstheme="minorHAnsi"/>
                <w:sz w:val="16"/>
                <w:szCs w:val="16"/>
              </w:rPr>
            </w:pPr>
            <w:r w:rsidRPr="00C16478">
              <w:rPr>
                <w:rFonts w:cstheme="minorHAnsi"/>
                <w:sz w:val="16"/>
                <w:szCs w:val="16"/>
              </w:rPr>
              <w:t>6. Incorporación de planificación, iteraciones, roles y cronograma Gantt.</w:t>
            </w:r>
          </w:p>
        </w:tc>
      </w:tr>
      <w:tr w:rsidR="00172DC8" w:rsidRPr="00C16478" w14:paraId="4709D9F3" w14:textId="77777777" w:rsidTr="005D155D">
        <w:trPr>
          <w:cantSplit/>
          <w:jc w:val="center"/>
        </w:trPr>
        <w:tc>
          <w:tcPr>
            <w:tcW w:w="1871" w:type="dxa"/>
            <w:shd w:val="clear" w:color="auto" w:fill="D9EAF7"/>
            <w:tcMar>
              <w:top w:w="70" w:type="dxa"/>
              <w:left w:w="90" w:type="dxa"/>
              <w:bottom w:w="70" w:type="dxa"/>
              <w:right w:w="90" w:type="dxa"/>
            </w:tcMar>
            <w:vAlign w:val="center"/>
          </w:tcPr>
          <w:p w14:paraId="6F5B5778"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1E3795D3" w14:textId="77777777" w:rsidR="00172DC8" w:rsidRPr="00C16478" w:rsidRDefault="00172DC8" w:rsidP="005D155D">
            <w:pPr>
              <w:spacing w:line="240" w:lineRule="auto"/>
              <w:rPr>
                <w:rFonts w:cstheme="minorHAnsi"/>
                <w:sz w:val="16"/>
                <w:szCs w:val="16"/>
              </w:rPr>
            </w:pPr>
            <w:r w:rsidRPr="00C16478">
              <w:rPr>
                <w:rFonts w:cstheme="minorHAnsi"/>
                <w:sz w:val="16"/>
                <w:szCs w:val="16"/>
              </w:rPr>
              <w:t>• Realizar una prueba de factibilidad técnica funcional.</w:t>
            </w:r>
          </w:p>
          <w:p w14:paraId="557B8376" w14:textId="77777777" w:rsidR="00172DC8" w:rsidRPr="00C16478" w:rsidRDefault="00172DC8" w:rsidP="005D155D">
            <w:pPr>
              <w:spacing w:line="240" w:lineRule="auto"/>
              <w:rPr>
                <w:rFonts w:cstheme="minorHAnsi"/>
                <w:sz w:val="16"/>
                <w:szCs w:val="16"/>
              </w:rPr>
            </w:pPr>
            <w:r w:rsidRPr="00C16478">
              <w:rPr>
                <w:rFonts w:cstheme="minorHAnsi"/>
                <w:sz w:val="16"/>
                <w:szCs w:val="16"/>
              </w:rPr>
              <w:t>• Corregir la documentación para mejorar precisión y verificabilidad.</w:t>
            </w:r>
          </w:p>
          <w:p w14:paraId="7E6F2E77" w14:textId="77777777" w:rsidR="00172DC8" w:rsidRPr="00C16478" w:rsidRDefault="00172DC8" w:rsidP="005D155D">
            <w:pPr>
              <w:spacing w:line="240" w:lineRule="auto"/>
              <w:rPr>
                <w:rFonts w:cstheme="minorHAnsi"/>
                <w:sz w:val="16"/>
                <w:szCs w:val="16"/>
              </w:rPr>
            </w:pPr>
            <w:r w:rsidRPr="00C16478">
              <w:rPr>
                <w:rFonts w:cstheme="minorHAnsi"/>
                <w:sz w:val="16"/>
                <w:szCs w:val="16"/>
              </w:rPr>
              <w:t>• Ajustar matriz de riesgos, requerimientos y arquitectura.</w:t>
            </w:r>
          </w:p>
          <w:p w14:paraId="0A567AF4" w14:textId="77777777" w:rsidR="00172DC8" w:rsidRPr="00C16478" w:rsidRDefault="00172DC8" w:rsidP="005D155D">
            <w:pPr>
              <w:spacing w:line="240" w:lineRule="auto"/>
              <w:rPr>
                <w:rFonts w:cstheme="minorHAnsi"/>
                <w:sz w:val="16"/>
                <w:szCs w:val="16"/>
              </w:rPr>
            </w:pPr>
            <w:r w:rsidRPr="00C16478">
              <w:rPr>
                <w:rFonts w:cstheme="minorHAnsi"/>
                <w:sz w:val="16"/>
                <w:szCs w:val="16"/>
              </w:rPr>
              <w:t>• Incorporar introducción general, objetivos, alcance y componente didáctico.</w:t>
            </w:r>
          </w:p>
          <w:p w14:paraId="32B78F86" w14:textId="77777777" w:rsidR="00172DC8" w:rsidRPr="00C16478" w:rsidRDefault="00172DC8" w:rsidP="005D155D">
            <w:pPr>
              <w:spacing w:line="240" w:lineRule="auto"/>
              <w:rPr>
                <w:rFonts w:cstheme="minorHAnsi"/>
                <w:sz w:val="16"/>
                <w:szCs w:val="16"/>
              </w:rPr>
            </w:pPr>
            <w:r w:rsidRPr="00C16478">
              <w:rPr>
                <w:rFonts w:cstheme="minorHAnsi"/>
                <w:sz w:val="16"/>
                <w:szCs w:val="16"/>
              </w:rPr>
              <w:t>• Elaborar cronograma y diagrama de Gantt.</w:t>
            </w:r>
          </w:p>
        </w:tc>
      </w:tr>
      <w:tr w:rsidR="00172DC8" w:rsidRPr="00C16478" w14:paraId="4111E6B8" w14:textId="77777777" w:rsidTr="005D155D">
        <w:trPr>
          <w:cantSplit/>
          <w:jc w:val="center"/>
        </w:trPr>
        <w:tc>
          <w:tcPr>
            <w:tcW w:w="1871" w:type="dxa"/>
            <w:shd w:val="clear" w:color="auto" w:fill="D9EAF7"/>
            <w:tcMar>
              <w:top w:w="70" w:type="dxa"/>
              <w:left w:w="90" w:type="dxa"/>
              <w:bottom w:w="70" w:type="dxa"/>
              <w:right w:w="90" w:type="dxa"/>
            </w:tcMar>
            <w:vAlign w:val="center"/>
          </w:tcPr>
          <w:p w14:paraId="5FFB2A0C"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41890858" w14:textId="77777777" w:rsidR="00172DC8" w:rsidRPr="00C16478" w:rsidRDefault="00172DC8" w:rsidP="005D155D">
            <w:pPr>
              <w:spacing w:line="240" w:lineRule="auto"/>
              <w:rPr>
                <w:rFonts w:cstheme="minorHAnsi"/>
                <w:sz w:val="16"/>
                <w:szCs w:val="16"/>
              </w:rPr>
            </w:pPr>
            <w:r w:rsidRPr="00C16478">
              <w:rPr>
                <w:rFonts w:cstheme="minorHAnsi"/>
                <w:sz w:val="16"/>
                <w:szCs w:val="16"/>
              </w:rPr>
              <w:t>Fecha y hora a coordinar entre el equipo y el tutor.</w:t>
            </w:r>
          </w:p>
        </w:tc>
      </w:tr>
      <w:tr w:rsidR="00172DC8" w:rsidRPr="00C16478" w14:paraId="39EF4EA2" w14:textId="77777777" w:rsidTr="005D155D">
        <w:trPr>
          <w:cantSplit/>
          <w:jc w:val="center"/>
        </w:trPr>
        <w:tc>
          <w:tcPr>
            <w:tcW w:w="1871" w:type="dxa"/>
            <w:shd w:val="clear" w:color="auto" w:fill="D9EAF7"/>
            <w:tcMar>
              <w:top w:w="70" w:type="dxa"/>
              <w:left w:w="90" w:type="dxa"/>
              <w:bottom w:w="70" w:type="dxa"/>
              <w:right w:w="90" w:type="dxa"/>
            </w:tcMar>
            <w:vAlign w:val="center"/>
          </w:tcPr>
          <w:p w14:paraId="66CCF702"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602D0395"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0A9CA588" w14:textId="77777777" w:rsidTr="005D155D">
        <w:trPr>
          <w:cantSplit/>
          <w:jc w:val="center"/>
        </w:trPr>
        <w:tc>
          <w:tcPr>
            <w:tcW w:w="1871" w:type="dxa"/>
            <w:shd w:val="clear" w:color="auto" w:fill="D9EAF7"/>
            <w:tcMar>
              <w:top w:w="70" w:type="dxa"/>
              <w:left w:w="90" w:type="dxa"/>
              <w:bottom w:w="70" w:type="dxa"/>
              <w:right w:w="90" w:type="dxa"/>
            </w:tcMar>
            <w:vAlign w:val="center"/>
          </w:tcPr>
          <w:p w14:paraId="2CA87F16"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5720277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0797BE9B"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p w14:paraId="6377EBC4" w14:textId="77777777" w:rsidR="00172DC8" w:rsidRPr="00C16478" w:rsidRDefault="00172DC8" w:rsidP="005D155D">
            <w:pPr>
              <w:spacing w:line="240" w:lineRule="auto"/>
              <w:rPr>
                <w:rFonts w:cstheme="minorHAnsi"/>
                <w:sz w:val="16"/>
                <w:szCs w:val="16"/>
              </w:rPr>
            </w:pPr>
            <w:r w:rsidRPr="00C16478">
              <w:rPr>
                <w:rFonts w:cstheme="minorHAnsi"/>
                <w:sz w:val="16"/>
                <w:szCs w:val="16"/>
              </w:rPr>
              <w:t>• Lic. José Domínguez – Tutor Académico – Sí</w:t>
            </w:r>
          </w:p>
        </w:tc>
      </w:tr>
    </w:tbl>
    <w:p w14:paraId="42813553"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7FDD740D"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3F06B869"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4 – METRONET</w:t>
            </w:r>
          </w:p>
        </w:tc>
      </w:tr>
      <w:tr w:rsidR="00172DC8" w:rsidRPr="00C16478" w14:paraId="554981E4" w14:textId="77777777" w:rsidTr="005D155D">
        <w:trPr>
          <w:cantSplit/>
          <w:jc w:val="center"/>
        </w:trPr>
        <w:tc>
          <w:tcPr>
            <w:tcW w:w="1871" w:type="dxa"/>
            <w:shd w:val="clear" w:color="auto" w:fill="D9EAF7"/>
            <w:tcMar>
              <w:top w:w="70" w:type="dxa"/>
              <w:left w:w="90" w:type="dxa"/>
              <w:bottom w:w="70" w:type="dxa"/>
              <w:right w:w="90" w:type="dxa"/>
            </w:tcMar>
            <w:vAlign w:val="center"/>
          </w:tcPr>
          <w:p w14:paraId="6DBA03BE"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142E74F4"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013979F1" w14:textId="77777777" w:rsidTr="005D155D">
        <w:trPr>
          <w:cantSplit/>
          <w:jc w:val="center"/>
        </w:trPr>
        <w:tc>
          <w:tcPr>
            <w:tcW w:w="1871" w:type="dxa"/>
            <w:shd w:val="clear" w:color="auto" w:fill="D9EAF7"/>
            <w:tcMar>
              <w:top w:w="70" w:type="dxa"/>
              <w:left w:w="90" w:type="dxa"/>
              <w:bottom w:w="70" w:type="dxa"/>
              <w:right w:w="90" w:type="dxa"/>
            </w:tcMar>
            <w:vAlign w:val="center"/>
          </w:tcPr>
          <w:p w14:paraId="0008EC16"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7155BCD0" w14:textId="77777777" w:rsidR="00172DC8" w:rsidRPr="00C16478" w:rsidRDefault="00172DC8" w:rsidP="005D155D">
            <w:pPr>
              <w:spacing w:line="240" w:lineRule="auto"/>
              <w:rPr>
                <w:rFonts w:cstheme="minorHAnsi"/>
                <w:sz w:val="16"/>
                <w:szCs w:val="16"/>
              </w:rPr>
            </w:pPr>
            <w:r w:rsidRPr="00C16478">
              <w:rPr>
                <w:rFonts w:cstheme="minorHAnsi"/>
                <w:sz w:val="16"/>
                <w:szCs w:val="16"/>
              </w:rPr>
              <w:t>Fase previa</w:t>
            </w:r>
          </w:p>
        </w:tc>
      </w:tr>
      <w:tr w:rsidR="00172DC8" w:rsidRPr="00C16478" w14:paraId="6E1E1BE8" w14:textId="77777777" w:rsidTr="005D155D">
        <w:trPr>
          <w:cantSplit/>
          <w:jc w:val="center"/>
        </w:trPr>
        <w:tc>
          <w:tcPr>
            <w:tcW w:w="1871" w:type="dxa"/>
            <w:shd w:val="clear" w:color="auto" w:fill="D9EAF7"/>
            <w:tcMar>
              <w:top w:w="70" w:type="dxa"/>
              <w:left w:w="90" w:type="dxa"/>
              <w:bottom w:w="70" w:type="dxa"/>
              <w:right w:w="90" w:type="dxa"/>
            </w:tcMar>
            <w:vAlign w:val="center"/>
          </w:tcPr>
          <w:p w14:paraId="1507D5C4"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68A0710E" w14:textId="77777777" w:rsidR="00172DC8" w:rsidRPr="00C16478" w:rsidRDefault="00172DC8" w:rsidP="005D155D">
            <w:pPr>
              <w:spacing w:line="240" w:lineRule="auto"/>
              <w:rPr>
                <w:rFonts w:cstheme="minorHAnsi"/>
                <w:sz w:val="16"/>
                <w:szCs w:val="16"/>
              </w:rPr>
            </w:pPr>
            <w:r w:rsidRPr="00C16478">
              <w:rPr>
                <w:rFonts w:cstheme="minorHAnsi"/>
                <w:sz w:val="16"/>
                <w:szCs w:val="16"/>
              </w:rPr>
              <w:t>31/05/2026</w:t>
            </w:r>
          </w:p>
        </w:tc>
      </w:tr>
      <w:tr w:rsidR="00172DC8" w:rsidRPr="00C16478" w14:paraId="40059BE8" w14:textId="77777777" w:rsidTr="005D155D">
        <w:trPr>
          <w:cantSplit/>
          <w:jc w:val="center"/>
        </w:trPr>
        <w:tc>
          <w:tcPr>
            <w:tcW w:w="1871" w:type="dxa"/>
            <w:shd w:val="clear" w:color="auto" w:fill="D9EAF7"/>
            <w:tcMar>
              <w:top w:w="70" w:type="dxa"/>
              <w:left w:w="90" w:type="dxa"/>
              <w:bottom w:w="70" w:type="dxa"/>
              <w:right w:w="90" w:type="dxa"/>
            </w:tcMar>
            <w:vAlign w:val="center"/>
          </w:tcPr>
          <w:p w14:paraId="14219882"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67E4650D" w14:textId="77777777" w:rsidR="00172DC8" w:rsidRPr="00C16478" w:rsidRDefault="00172DC8" w:rsidP="005D155D">
            <w:pPr>
              <w:spacing w:line="240" w:lineRule="auto"/>
              <w:rPr>
                <w:rFonts w:cstheme="minorHAnsi"/>
                <w:sz w:val="16"/>
                <w:szCs w:val="16"/>
              </w:rPr>
            </w:pPr>
            <w:r w:rsidRPr="00C16478">
              <w:rPr>
                <w:rFonts w:cstheme="minorHAnsi"/>
                <w:sz w:val="16"/>
                <w:szCs w:val="16"/>
              </w:rPr>
              <w:t>22:00</w:t>
            </w:r>
          </w:p>
        </w:tc>
      </w:tr>
      <w:tr w:rsidR="00172DC8" w:rsidRPr="00C16478" w14:paraId="55CC1188" w14:textId="77777777" w:rsidTr="005D155D">
        <w:trPr>
          <w:cantSplit/>
          <w:jc w:val="center"/>
        </w:trPr>
        <w:tc>
          <w:tcPr>
            <w:tcW w:w="1871" w:type="dxa"/>
            <w:shd w:val="clear" w:color="auto" w:fill="D9EAF7"/>
            <w:tcMar>
              <w:top w:w="70" w:type="dxa"/>
              <w:left w:w="90" w:type="dxa"/>
              <w:bottom w:w="70" w:type="dxa"/>
              <w:right w:w="90" w:type="dxa"/>
            </w:tcMar>
            <w:vAlign w:val="center"/>
          </w:tcPr>
          <w:p w14:paraId="323AFA9C"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1BACF8A8"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7577C81B" w14:textId="77777777" w:rsidTr="005D155D">
        <w:trPr>
          <w:cantSplit/>
          <w:jc w:val="center"/>
        </w:trPr>
        <w:tc>
          <w:tcPr>
            <w:tcW w:w="1871" w:type="dxa"/>
            <w:shd w:val="clear" w:color="auto" w:fill="D9EAF7"/>
            <w:tcMar>
              <w:top w:w="70" w:type="dxa"/>
              <w:left w:w="90" w:type="dxa"/>
              <w:bottom w:w="70" w:type="dxa"/>
              <w:right w:w="90" w:type="dxa"/>
            </w:tcMar>
            <w:vAlign w:val="center"/>
          </w:tcPr>
          <w:p w14:paraId="10C979B5"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1C4ECC6E"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160549DE"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63EF7C13"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69686E86" w14:textId="77777777" w:rsidTr="005D155D">
        <w:trPr>
          <w:cantSplit/>
          <w:jc w:val="center"/>
        </w:trPr>
        <w:tc>
          <w:tcPr>
            <w:tcW w:w="1871" w:type="dxa"/>
            <w:shd w:val="clear" w:color="auto" w:fill="D9EAF7"/>
            <w:tcMar>
              <w:top w:w="70" w:type="dxa"/>
              <w:left w:w="90" w:type="dxa"/>
              <w:bottom w:w="70" w:type="dxa"/>
              <w:right w:w="90" w:type="dxa"/>
            </w:tcMar>
            <w:vAlign w:val="center"/>
          </w:tcPr>
          <w:p w14:paraId="0F44A088"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56CF4A76"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0FF7B37B" w14:textId="77777777" w:rsidTr="005D155D">
        <w:trPr>
          <w:cantSplit/>
          <w:jc w:val="center"/>
        </w:trPr>
        <w:tc>
          <w:tcPr>
            <w:tcW w:w="1871" w:type="dxa"/>
            <w:shd w:val="clear" w:color="auto" w:fill="D9EAF7"/>
            <w:tcMar>
              <w:top w:w="70" w:type="dxa"/>
              <w:left w:w="90" w:type="dxa"/>
              <w:bottom w:w="70" w:type="dxa"/>
              <w:right w:w="90" w:type="dxa"/>
            </w:tcMar>
            <w:vAlign w:val="center"/>
          </w:tcPr>
          <w:p w14:paraId="66650CD4"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4DAA0E69" w14:textId="77777777" w:rsidR="00172DC8" w:rsidRPr="00C16478" w:rsidRDefault="00172DC8" w:rsidP="005D155D">
            <w:pPr>
              <w:spacing w:line="240" w:lineRule="auto"/>
              <w:rPr>
                <w:rFonts w:cstheme="minorHAnsi"/>
                <w:sz w:val="16"/>
                <w:szCs w:val="16"/>
              </w:rPr>
            </w:pPr>
            <w:r w:rsidRPr="00C16478">
              <w:rPr>
                <w:rFonts w:cstheme="minorHAnsi"/>
                <w:sz w:val="16"/>
                <w:szCs w:val="16"/>
              </w:rPr>
              <w:t>Revisar y validar las correcciones documentales e iniciar la configuración común del entorno de desarrollo.</w:t>
            </w:r>
          </w:p>
        </w:tc>
      </w:tr>
      <w:tr w:rsidR="00172DC8" w:rsidRPr="00C16478" w14:paraId="481CA1E5" w14:textId="77777777" w:rsidTr="005D155D">
        <w:trPr>
          <w:cantSplit/>
          <w:jc w:val="center"/>
        </w:trPr>
        <w:tc>
          <w:tcPr>
            <w:tcW w:w="1871" w:type="dxa"/>
            <w:shd w:val="clear" w:color="auto" w:fill="D9EAF7"/>
            <w:tcMar>
              <w:top w:w="70" w:type="dxa"/>
              <w:left w:w="90" w:type="dxa"/>
              <w:bottom w:w="70" w:type="dxa"/>
              <w:right w:w="90" w:type="dxa"/>
            </w:tcMar>
            <w:vAlign w:val="center"/>
          </w:tcPr>
          <w:p w14:paraId="2CAD274A"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09C8FECE" w14:textId="77777777" w:rsidR="00172DC8" w:rsidRPr="00C16478" w:rsidRDefault="00172DC8" w:rsidP="005D155D">
            <w:pPr>
              <w:spacing w:line="240" w:lineRule="auto"/>
              <w:rPr>
                <w:rFonts w:cstheme="minorHAnsi"/>
                <w:sz w:val="16"/>
                <w:szCs w:val="16"/>
              </w:rPr>
            </w:pPr>
            <w:r w:rsidRPr="00C16478">
              <w:rPr>
                <w:rFonts w:cstheme="minorHAnsi"/>
                <w:sz w:val="16"/>
                <w:szCs w:val="16"/>
              </w:rPr>
              <w:t>1. Revisión de correcciones sobre el documento principal.</w:t>
            </w:r>
          </w:p>
          <w:p w14:paraId="7EE3CBCC" w14:textId="77777777" w:rsidR="00172DC8" w:rsidRPr="00C16478" w:rsidRDefault="00172DC8" w:rsidP="005D155D">
            <w:pPr>
              <w:spacing w:line="240" w:lineRule="auto"/>
              <w:rPr>
                <w:rFonts w:cstheme="minorHAnsi"/>
                <w:sz w:val="16"/>
                <w:szCs w:val="16"/>
              </w:rPr>
            </w:pPr>
            <w:r w:rsidRPr="00C16478">
              <w:rPr>
                <w:rFonts w:cstheme="minorHAnsi"/>
                <w:sz w:val="16"/>
                <w:szCs w:val="16"/>
              </w:rPr>
              <w:t>2. Validación de cambios incorporados.</w:t>
            </w:r>
          </w:p>
          <w:p w14:paraId="040E3C56" w14:textId="77777777" w:rsidR="00172DC8" w:rsidRPr="00C16478" w:rsidRDefault="00172DC8" w:rsidP="005D155D">
            <w:pPr>
              <w:spacing w:line="240" w:lineRule="auto"/>
              <w:rPr>
                <w:rFonts w:cstheme="minorHAnsi"/>
                <w:sz w:val="16"/>
                <w:szCs w:val="16"/>
              </w:rPr>
            </w:pPr>
            <w:r w:rsidRPr="00C16478">
              <w:rPr>
                <w:rFonts w:cstheme="minorHAnsi"/>
                <w:sz w:val="16"/>
                <w:szCs w:val="16"/>
              </w:rPr>
              <w:t>3. Configuración del entorno de desarrollo.</w:t>
            </w:r>
          </w:p>
          <w:p w14:paraId="312D6006" w14:textId="77777777" w:rsidR="00172DC8" w:rsidRPr="00C16478" w:rsidRDefault="00172DC8" w:rsidP="005D155D">
            <w:pPr>
              <w:spacing w:line="240" w:lineRule="auto"/>
              <w:rPr>
                <w:rFonts w:cstheme="minorHAnsi"/>
                <w:sz w:val="16"/>
                <w:szCs w:val="16"/>
              </w:rPr>
            </w:pPr>
            <w:r w:rsidRPr="00C16478">
              <w:rPr>
                <w:rFonts w:cstheme="minorHAnsi"/>
                <w:sz w:val="16"/>
                <w:szCs w:val="16"/>
              </w:rPr>
              <w:t>4. Instalación y verificación de herramientas.</w:t>
            </w:r>
          </w:p>
          <w:p w14:paraId="34C9832C" w14:textId="77777777" w:rsidR="00172DC8" w:rsidRPr="00C16478" w:rsidRDefault="00172DC8" w:rsidP="005D155D">
            <w:pPr>
              <w:spacing w:line="240" w:lineRule="auto"/>
              <w:rPr>
                <w:rFonts w:cstheme="minorHAnsi"/>
                <w:sz w:val="16"/>
                <w:szCs w:val="16"/>
              </w:rPr>
            </w:pPr>
            <w:r w:rsidRPr="00C16478">
              <w:rPr>
                <w:rFonts w:cstheme="minorHAnsi"/>
                <w:sz w:val="16"/>
                <w:szCs w:val="16"/>
              </w:rPr>
              <w:t>5. Configuración del repositorio y herramientas colaborativas.</w:t>
            </w:r>
          </w:p>
          <w:p w14:paraId="31BA0348" w14:textId="77777777" w:rsidR="00172DC8" w:rsidRPr="00C16478" w:rsidRDefault="00172DC8" w:rsidP="005D155D">
            <w:pPr>
              <w:spacing w:line="240" w:lineRule="auto"/>
              <w:rPr>
                <w:rFonts w:cstheme="minorHAnsi"/>
                <w:sz w:val="16"/>
                <w:szCs w:val="16"/>
              </w:rPr>
            </w:pPr>
            <w:r w:rsidRPr="00C16478">
              <w:rPr>
                <w:rFonts w:cstheme="minorHAnsi"/>
                <w:sz w:val="16"/>
                <w:szCs w:val="16"/>
              </w:rPr>
              <w:t>6. Compatibilidad entre frontend, backend y base de datos.</w:t>
            </w:r>
          </w:p>
        </w:tc>
      </w:tr>
      <w:tr w:rsidR="00172DC8" w:rsidRPr="00C16478" w14:paraId="58E40767" w14:textId="77777777" w:rsidTr="005D155D">
        <w:trPr>
          <w:cantSplit/>
          <w:jc w:val="center"/>
        </w:trPr>
        <w:tc>
          <w:tcPr>
            <w:tcW w:w="1871" w:type="dxa"/>
            <w:shd w:val="clear" w:color="auto" w:fill="D9EAF7"/>
            <w:tcMar>
              <w:top w:w="70" w:type="dxa"/>
              <w:left w:w="90" w:type="dxa"/>
              <w:bottom w:w="70" w:type="dxa"/>
              <w:right w:w="90" w:type="dxa"/>
            </w:tcMar>
            <w:vAlign w:val="center"/>
          </w:tcPr>
          <w:p w14:paraId="0D7BA5A3"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5B8E10B7" w14:textId="77777777" w:rsidR="00172DC8" w:rsidRPr="00C16478" w:rsidRDefault="00172DC8" w:rsidP="005D155D">
            <w:pPr>
              <w:spacing w:line="240" w:lineRule="auto"/>
              <w:rPr>
                <w:rFonts w:cstheme="minorHAnsi"/>
                <w:sz w:val="16"/>
                <w:szCs w:val="16"/>
              </w:rPr>
            </w:pPr>
            <w:r w:rsidRPr="00C16478">
              <w:rPr>
                <w:rFonts w:cstheme="minorHAnsi"/>
                <w:sz w:val="16"/>
                <w:szCs w:val="16"/>
              </w:rPr>
              <w:t>• Se aprueban las correcciones realizadas sobre la documentación.</w:t>
            </w:r>
          </w:p>
          <w:p w14:paraId="742426A7" w14:textId="77777777" w:rsidR="00172DC8" w:rsidRPr="00C16478" w:rsidRDefault="00172DC8" w:rsidP="005D155D">
            <w:pPr>
              <w:spacing w:line="240" w:lineRule="auto"/>
              <w:rPr>
                <w:rFonts w:cstheme="minorHAnsi"/>
                <w:sz w:val="16"/>
                <w:szCs w:val="16"/>
              </w:rPr>
            </w:pPr>
            <w:r w:rsidRPr="00C16478">
              <w:rPr>
                <w:rFonts w:cstheme="minorHAnsi"/>
                <w:sz w:val="16"/>
                <w:szCs w:val="16"/>
              </w:rPr>
              <w:t>• Se mantiene la selección tecnológica definida para METRONET.</w:t>
            </w:r>
          </w:p>
          <w:p w14:paraId="29EBBD45"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las pruebas técnicas de integración.</w:t>
            </w:r>
          </w:p>
          <w:p w14:paraId="53C8C96C"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actualizado el repositorio con los avances de cada integrante.</w:t>
            </w:r>
          </w:p>
        </w:tc>
      </w:tr>
      <w:tr w:rsidR="00172DC8" w:rsidRPr="00C16478" w14:paraId="15C177EE" w14:textId="77777777" w:rsidTr="005D155D">
        <w:trPr>
          <w:cantSplit/>
          <w:jc w:val="center"/>
        </w:trPr>
        <w:tc>
          <w:tcPr>
            <w:tcW w:w="1871" w:type="dxa"/>
            <w:shd w:val="clear" w:color="auto" w:fill="D9EAF7"/>
            <w:tcMar>
              <w:top w:w="70" w:type="dxa"/>
              <w:left w:w="90" w:type="dxa"/>
              <w:bottom w:w="70" w:type="dxa"/>
              <w:right w:w="90" w:type="dxa"/>
            </w:tcMar>
            <w:vAlign w:val="center"/>
          </w:tcPr>
          <w:p w14:paraId="3EFCEC16"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07F9D087" w14:textId="77777777" w:rsidR="00172DC8" w:rsidRPr="00C16478" w:rsidRDefault="00172DC8" w:rsidP="005D155D">
            <w:pPr>
              <w:spacing w:line="240" w:lineRule="auto"/>
              <w:rPr>
                <w:rFonts w:cstheme="minorHAnsi"/>
                <w:sz w:val="16"/>
                <w:szCs w:val="16"/>
              </w:rPr>
            </w:pPr>
            <w:r w:rsidRPr="00C16478">
              <w:rPr>
                <w:rFonts w:cstheme="minorHAnsi"/>
                <w:sz w:val="16"/>
                <w:szCs w:val="16"/>
              </w:rPr>
              <w:t>07/06/2026 a las 22:00, modalidad virtual.</w:t>
            </w:r>
          </w:p>
        </w:tc>
      </w:tr>
      <w:tr w:rsidR="00172DC8" w:rsidRPr="00C16478" w14:paraId="4F300A5B" w14:textId="77777777" w:rsidTr="005D155D">
        <w:trPr>
          <w:cantSplit/>
          <w:jc w:val="center"/>
        </w:trPr>
        <w:tc>
          <w:tcPr>
            <w:tcW w:w="1871" w:type="dxa"/>
            <w:shd w:val="clear" w:color="auto" w:fill="D9EAF7"/>
            <w:tcMar>
              <w:top w:w="70" w:type="dxa"/>
              <w:left w:w="90" w:type="dxa"/>
              <w:bottom w:w="70" w:type="dxa"/>
              <w:right w:w="90" w:type="dxa"/>
            </w:tcMar>
            <w:vAlign w:val="center"/>
          </w:tcPr>
          <w:p w14:paraId="3A22915F"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5B2FADEB"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18815C13" w14:textId="77777777" w:rsidTr="005D155D">
        <w:trPr>
          <w:cantSplit/>
          <w:jc w:val="center"/>
        </w:trPr>
        <w:tc>
          <w:tcPr>
            <w:tcW w:w="1871" w:type="dxa"/>
            <w:shd w:val="clear" w:color="auto" w:fill="D9EAF7"/>
            <w:tcMar>
              <w:top w:w="70" w:type="dxa"/>
              <w:left w:w="90" w:type="dxa"/>
              <w:bottom w:w="70" w:type="dxa"/>
              <w:right w:w="90" w:type="dxa"/>
            </w:tcMar>
            <w:vAlign w:val="center"/>
          </w:tcPr>
          <w:p w14:paraId="010A13D0"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7AA6C25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6A7B65A4"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 – Sí</w:t>
            </w:r>
          </w:p>
          <w:p w14:paraId="1AF7338D"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266CB406"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324FE2CF"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098444CB"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5 – METRONET</w:t>
            </w:r>
          </w:p>
        </w:tc>
      </w:tr>
      <w:tr w:rsidR="00172DC8" w:rsidRPr="00C16478" w14:paraId="20BD0DE4" w14:textId="77777777" w:rsidTr="005D155D">
        <w:trPr>
          <w:cantSplit/>
          <w:jc w:val="center"/>
        </w:trPr>
        <w:tc>
          <w:tcPr>
            <w:tcW w:w="1871" w:type="dxa"/>
            <w:shd w:val="clear" w:color="auto" w:fill="D9EAF7"/>
            <w:tcMar>
              <w:top w:w="70" w:type="dxa"/>
              <w:left w:w="90" w:type="dxa"/>
              <w:bottom w:w="70" w:type="dxa"/>
              <w:right w:w="90" w:type="dxa"/>
            </w:tcMar>
            <w:vAlign w:val="center"/>
          </w:tcPr>
          <w:p w14:paraId="3DBCE87B"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132F82E4"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1AB618F1" w14:textId="77777777" w:rsidTr="005D155D">
        <w:trPr>
          <w:cantSplit/>
          <w:jc w:val="center"/>
        </w:trPr>
        <w:tc>
          <w:tcPr>
            <w:tcW w:w="1871" w:type="dxa"/>
            <w:shd w:val="clear" w:color="auto" w:fill="D9EAF7"/>
            <w:tcMar>
              <w:top w:w="70" w:type="dxa"/>
              <w:left w:w="90" w:type="dxa"/>
              <w:bottom w:w="70" w:type="dxa"/>
              <w:right w:w="90" w:type="dxa"/>
            </w:tcMar>
            <w:vAlign w:val="center"/>
          </w:tcPr>
          <w:p w14:paraId="0FCAABFD"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6D34B950"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1</w:t>
            </w:r>
          </w:p>
        </w:tc>
      </w:tr>
      <w:tr w:rsidR="00172DC8" w:rsidRPr="00C16478" w14:paraId="6491DC48" w14:textId="77777777" w:rsidTr="005D155D">
        <w:trPr>
          <w:cantSplit/>
          <w:jc w:val="center"/>
        </w:trPr>
        <w:tc>
          <w:tcPr>
            <w:tcW w:w="1871" w:type="dxa"/>
            <w:shd w:val="clear" w:color="auto" w:fill="D9EAF7"/>
            <w:tcMar>
              <w:top w:w="70" w:type="dxa"/>
              <w:left w:w="90" w:type="dxa"/>
              <w:bottom w:w="70" w:type="dxa"/>
              <w:right w:w="90" w:type="dxa"/>
            </w:tcMar>
            <w:vAlign w:val="center"/>
          </w:tcPr>
          <w:p w14:paraId="56E79829"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0DC54918" w14:textId="77777777" w:rsidR="00172DC8" w:rsidRPr="00C16478" w:rsidRDefault="00172DC8" w:rsidP="005D155D">
            <w:pPr>
              <w:spacing w:line="240" w:lineRule="auto"/>
              <w:rPr>
                <w:rFonts w:cstheme="minorHAnsi"/>
                <w:sz w:val="16"/>
                <w:szCs w:val="16"/>
              </w:rPr>
            </w:pPr>
            <w:r w:rsidRPr="00C16478">
              <w:rPr>
                <w:rFonts w:cstheme="minorHAnsi"/>
                <w:sz w:val="16"/>
                <w:szCs w:val="16"/>
              </w:rPr>
              <w:t>07/06/2026</w:t>
            </w:r>
          </w:p>
        </w:tc>
      </w:tr>
      <w:tr w:rsidR="00172DC8" w:rsidRPr="00C16478" w14:paraId="64C9BF96" w14:textId="77777777" w:rsidTr="005D155D">
        <w:trPr>
          <w:cantSplit/>
          <w:jc w:val="center"/>
        </w:trPr>
        <w:tc>
          <w:tcPr>
            <w:tcW w:w="1871" w:type="dxa"/>
            <w:shd w:val="clear" w:color="auto" w:fill="D9EAF7"/>
            <w:tcMar>
              <w:top w:w="70" w:type="dxa"/>
              <w:left w:w="90" w:type="dxa"/>
              <w:bottom w:w="70" w:type="dxa"/>
              <w:right w:w="90" w:type="dxa"/>
            </w:tcMar>
            <w:vAlign w:val="center"/>
          </w:tcPr>
          <w:p w14:paraId="4ABCA9B2"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Hora</w:t>
            </w:r>
          </w:p>
        </w:tc>
        <w:tc>
          <w:tcPr>
            <w:tcW w:w="8334" w:type="dxa"/>
            <w:tcMar>
              <w:top w:w="70" w:type="dxa"/>
              <w:left w:w="90" w:type="dxa"/>
              <w:bottom w:w="70" w:type="dxa"/>
              <w:right w:w="90" w:type="dxa"/>
            </w:tcMar>
            <w:vAlign w:val="center"/>
          </w:tcPr>
          <w:p w14:paraId="42C6EEF3" w14:textId="77777777" w:rsidR="00172DC8" w:rsidRPr="00C16478" w:rsidRDefault="00172DC8" w:rsidP="005D155D">
            <w:pPr>
              <w:spacing w:line="240" w:lineRule="auto"/>
              <w:rPr>
                <w:rFonts w:cstheme="minorHAnsi"/>
                <w:sz w:val="16"/>
                <w:szCs w:val="16"/>
              </w:rPr>
            </w:pPr>
            <w:r w:rsidRPr="00C16478">
              <w:rPr>
                <w:rFonts w:cstheme="minorHAnsi"/>
                <w:sz w:val="16"/>
                <w:szCs w:val="16"/>
              </w:rPr>
              <w:t>22:00</w:t>
            </w:r>
          </w:p>
        </w:tc>
      </w:tr>
      <w:tr w:rsidR="00172DC8" w:rsidRPr="00C16478" w14:paraId="27022CFD" w14:textId="77777777" w:rsidTr="005D155D">
        <w:trPr>
          <w:cantSplit/>
          <w:jc w:val="center"/>
        </w:trPr>
        <w:tc>
          <w:tcPr>
            <w:tcW w:w="1871" w:type="dxa"/>
            <w:shd w:val="clear" w:color="auto" w:fill="D9EAF7"/>
            <w:tcMar>
              <w:top w:w="70" w:type="dxa"/>
              <w:left w:w="90" w:type="dxa"/>
              <w:bottom w:w="70" w:type="dxa"/>
              <w:right w:w="90" w:type="dxa"/>
            </w:tcMar>
            <w:vAlign w:val="center"/>
          </w:tcPr>
          <w:p w14:paraId="2AC7B922"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4B160672"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4EDDA888" w14:textId="77777777" w:rsidTr="005D155D">
        <w:trPr>
          <w:cantSplit/>
          <w:jc w:val="center"/>
        </w:trPr>
        <w:tc>
          <w:tcPr>
            <w:tcW w:w="1871" w:type="dxa"/>
            <w:shd w:val="clear" w:color="auto" w:fill="D9EAF7"/>
            <w:tcMar>
              <w:top w:w="70" w:type="dxa"/>
              <w:left w:w="90" w:type="dxa"/>
              <w:bottom w:w="70" w:type="dxa"/>
              <w:right w:w="90" w:type="dxa"/>
            </w:tcMar>
            <w:vAlign w:val="center"/>
          </w:tcPr>
          <w:p w14:paraId="1984BD21"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14585EF4"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1D3F6074"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23640341"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45DB83D9" w14:textId="77777777" w:rsidTr="005D155D">
        <w:trPr>
          <w:cantSplit/>
          <w:jc w:val="center"/>
        </w:trPr>
        <w:tc>
          <w:tcPr>
            <w:tcW w:w="1871" w:type="dxa"/>
            <w:shd w:val="clear" w:color="auto" w:fill="D9EAF7"/>
            <w:tcMar>
              <w:top w:w="70" w:type="dxa"/>
              <w:left w:w="90" w:type="dxa"/>
              <w:bottom w:w="70" w:type="dxa"/>
              <w:right w:w="90" w:type="dxa"/>
            </w:tcMar>
            <w:vAlign w:val="center"/>
          </w:tcPr>
          <w:p w14:paraId="28975408"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507F7C97"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14140560" w14:textId="77777777" w:rsidTr="005D155D">
        <w:trPr>
          <w:cantSplit/>
          <w:jc w:val="center"/>
        </w:trPr>
        <w:tc>
          <w:tcPr>
            <w:tcW w:w="1871" w:type="dxa"/>
            <w:shd w:val="clear" w:color="auto" w:fill="D9EAF7"/>
            <w:tcMar>
              <w:top w:w="70" w:type="dxa"/>
              <w:left w:w="90" w:type="dxa"/>
              <w:bottom w:w="70" w:type="dxa"/>
              <w:right w:w="90" w:type="dxa"/>
            </w:tcMar>
            <w:vAlign w:val="center"/>
          </w:tcPr>
          <w:p w14:paraId="115DF141"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5BFD00C9"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técnico de la Iteración 1, con foco en base de datos, arquitectura y preparación del entorno de desarrollo.</w:t>
            </w:r>
          </w:p>
        </w:tc>
      </w:tr>
      <w:tr w:rsidR="00172DC8" w:rsidRPr="00C16478" w14:paraId="75A9CF05" w14:textId="77777777" w:rsidTr="005D155D">
        <w:trPr>
          <w:cantSplit/>
          <w:jc w:val="center"/>
        </w:trPr>
        <w:tc>
          <w:tcPr>
            <w:tcW w:w="1871" w:type="dxa"/>
            <w:shd w:val="clear" w:color="auto" w:fill="D9EAF7"/>
            <w:tcMar>
              <w:top w:w="70" w:type="dxa"/>
              <w:left w:w="90" w:type="dxa"/>
              <w:bottom w:w="70" w:type="dxa"/>
              <w:right w:w="90" w:type="dxa"/>
            </w:tcMar>
            <w:vAlign w:val="center"/>
          </w:tcPr>
          <w:p w14:paraId="5F1EEBFF"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40507159" w14:textId="77777777" w:rsidR="00172DC8" w:rsidRPr="00C16478" w:rsidRDefault="00172DC8" w:rsidP="005D155D">
            <w:pPr>
              <w:spacing w:line="240" w:lineRule="auto"/>
              <w:rPr>
                <w:rFonts w:cstheme="minorHAnsi"/>
                <w:sz w:val="16"/>
                <w:szCs w:val="16"/>
              </w:rPr>
            </w:pPr>
            <w:r w:rsidRPr="00C16478">
              <w:rPr>
                <w:rFonts w:cstheme="minorHAnsi"/>
                <w:sz w:val="16"/>
                <w:szCs w:val="16"/>
              </w:rPr>
              <w:t>1. Revisión del diseño de la base de datos.</w:t>
            </w:r>
          </w:p>
          <w:p w14:paraId="691949C2" w14:textId="77777777" w:rsidR="00172DC8" w:rsidRPr="00C16478" w:rsidRDefault="00172DC8" w:rsidP="005D155D">
            <w:pPr>
              <w:spacing w:line="240" w:lineRule="auto"/>
              <w:rPr>
                <w:rFonts w:cstheme="minorHAnsi"/>
                <w:sz w:val="16"/>
                <w:szCs w:val="16"/>
              </w:rPr>
            </w:pPr>
            <w:r w:rsidRPr="00C16478">
              <w:rPr>
                <w:rFonts w:cstheme="minorHAnsi"/>
                <w:sz w:val="16"/>
                <w:szCs w:val="16"/>
              </w:rPr>
              <w:t>2. Análisis de entidades, relaciones y estructura del modelo de datos.</w:t>
            </w:r>
          </w:p>
          <w:p w14:paraId="0A2F7CEF" w14:textId="77777777" w:rsidR="00172DC8" w:rsidRPr="00C16478" w:rsidRDefault="00172DC8" w:rsidP="005D155D">
            <w:pPr>
              <w:spacing w:line="240" w:lineRule="auto"/>
              <w:rPr>
                <w:rFonts w:cstheme="minorHAnsi"/>
                <w:sz w:val="16"/>
                <w:szCs w:val="16"/>
              </w:rPr>
            </w:pPr>
            <w:r w:rsidRPr="00C16478">
              <w:rPr>
                <w:rFonts w:cstheme="minorHAnsi"/>
                <w:sz w:val="16"/>
                <w:szCs w:val="16"/>
              </w:rPr>
              <w:t>3. Revisión de la arquitectura multicapa y patrón MVC.</w:t>
            </w:r>
          </w:p>
          <w:p w14:paraId="5AD88E0D" w14:textId="77777777" w:rsidR="00172DC8" w:rsidRPr="00C16478" w:rsidRDefault="00172DC8" w:rsidP="005D155D">
            <w:pPr>
              <w:spacing w:line="240" w:lineRule="auto"/>
              <w:rPr>
                <w:rFonts w:cstheme="minorHAnsi"/>
                <w:sz w:val="16"/>
                <w:szCs w:val="16"/>
              </w:rPr>
            </w:pPr>
            <w:r w:rsidRPr="00C16478">
              <w:rPr>
                <w:rFonts w:cstheme="minorHAnsi"/>
                <w:sz w:val="16"/>
                <w:szCs w:val="16"/>
              </w:rPr>
              <w:t>4. Integración entre frontend, backend y base de datos.</w:t>
            </w:r>
          </w:p>
          <w:p w14:paraId="40CE6F86" w14:textId="77777777" w:rsidR="00172DC8" w:rsidRPr="00C16478" w:rsidRDefault="00172DC8" w:rsidP="005D155D">
            <w:pPr>
              <w:spacing w:line="240" w:lineRule="auto"/>
              <w:rPr>
                <w:rFonts w:cstheme="minorHAnsi"/>
                <w:sz w:val="16"/>
                <w:szCs w:val="16"/>
              </w:rPr>
            </w:pPr>
            <w:r w:rsidRPr="00C16478">
              <w:rPr>
                <w:rFonts w:cstheme="minorHAnsi"/>
                <w:sz w:val="16"/>
                <w:szCs w:val="16"/>
              </w:rPr>
              <w:t>5. Validación del entorno común de desarrollo.</w:t>
            </w:r>
          </w:p>
          <w:p w14:paraId="4A99499C" w14:textId="77777777" w:rsidR="00172DC8" w:rsidRPr="00C16478" w:rsidRDefault="00172DC8" w:rsidP="005D155D">
            <w:pPr>
              <w:spacing w:line="240" w:lineRule="auto"/>
              <w:rPr>
                <w:rFonts w:cstheme="minorHAnsi"/>
                <w:sz w:val="16"/>
                <w:szCs w:val="16"/>
              </w:rPr>
            </w:pPr>
            <w:r w:rsidRPr="00C16478">
              <w:rPr>
                <w:rFonts w:cstheme="minorHAnsi"/>
                <w:sz w:val="16"/>
                <w:szCs w:val="16"/>
              </w:rPr>
              <w:t>6. Ajustes menores de documentación.</w:t>
            </w:r>
          </w:p>
        </w:tc>
      </w:tr>
      <w:tr w:rsidR="00172DC8" w:rsidRPr="00C16478" w14:paraId="19896638" w14:textId="77777777" w:rsidTr="005D155D">
        <w:trPr>
          <w:cantSplit/>
          <w:jc w:val="center"/>
        </w:trPr>
        <w:tc>
          <w:tcPr>
            <w:tcW w:w="1871" w:type="dxa"/>
            <w:shd w:val="clear" w:color="auto" w:fill="D9EAF7"/>
            <w:tcMar>
              <w:top w:w="70" w:type="dxa"/>
              <w:left w:w="90" w:type="dxa"/>
              <w:bottom w:w="70" w:type="dxa"/>
              <w:right w:w="90" w:type="dxa"/>
            </w:tcMar>
            <w:vAlign w:val="center"/>
          </w:tcPr>
          <w:p w14:paraId="0E77DB7F"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272C412C" w14:textId="77777777" w:rsidR="00172DC8" w:rsidRPr="00C16478" w:rsidRDefault="00172DC8" w:rsidP="005D155D">
            <w:pPr>
              <w:spacing w:line="240" w:lineRule="auto"/>
              <w:rPr>
                <w:rFonts w:cstheme="minorHAnsi"/>
                <w:sz w:val="16"/>
                <w:szCs w:val="16"/>
              </w:rPr>
            </w:pPr>
            <w:r w:rsidRPr="00C16478">
              <w:rPr>
                <w:rFonts w:cstheme="minorHAnsi"/>
                <w:sz w:val="16"/>
                <w:szCs w:val="16"/>
              </w:rPr>
              <w:t>• Se validan los avances del diseño de base de datos.</w:t>
            </w:r>
          </w:p>
          <w:p w14:paraId="67CD0B00" w14:textId="77777777" w:rsidR="00172DC8" w:rsidRPr="00C16478" w:rsidRDefault="00172DC8" w:rsidP="005D155D">
            <w:pPr>
              <w:spacing w:line="240" w:lineRule="auto"/>
              <w:rPr>
                <w:rFonts w:cstheme="minorHAnsi"/>
                <w:sz w:val="16"/>
                <w:szCs w:val="16"/>
              </w:rPr>
            </w:pPr>
            <w:r w:rsidRPr="00C16478">
              <w:rPr>
                <w:rFonts w:cstheme="minorHAnsi"/>
                <w:sz w:val="16"/>
                <w:szCs w:val="16"/>
              </w:rPr>
              <w:t>• Se mantiene la arquitectura multicapa y el patrón MVC.</w:t>
            </w:r>
          </w:p>
          <w:p w14:paraId="402BECEC" w14:textId="77777777" w:rsidR="00172DC8" w:rsidRPr="00C16478" w:rsidRDefault="00172DC8" w:rsidP="005D155D">
            <w:pPr>
              <w:spacing w:line="240" w:lineRule="auto"/>
              <w:rPr>
                <w:rFonts w:cstheme="minorHAnsi"/>
                <w:sz w:val="16"/>
                <w:szCs w:val="16"/>
              </w:rPr>
            </w:pPr>
            <w:r w:rsidRPr="00C16478">
              <w:rPr>
                <w:rFonts w:cstheme="minorHAnsi"/>
                <w:sz w:val="16"/>
                <w:szCs w:val="16"/>
              </w:rPr>
              <w:t>• Se confirma que los entornos de desarrollo se encuentran operativos.</w:t>
            </w:r>
          </w:p>
          <w:p w14:paraId="702CDF1E" w14:textId="77777777" w:rsidR="00172DC8" w:rsidRPr="00C16478" w:rsidRDefault="00172DC8" w:rsidP="005D155D">
            <w:pPr>
              <w:spacing w:line="240" w:lineRule="auto"/>
              <w:rPr>
                <w:rFonts w:cstheme="minorHAnsi"/>
                <w:sz w:val="16"/>
                <w:szCs w:val="16"/>
              </w:rPr>
            </w:pPr>
            <w:r w:rsidRPr="00C16478">
              <w:rPr>
                <w:rFonts w:cstheme="minorHAnsi"/>
                <w:sz w:val="16"/>
                <w:szCs w:val="16"/>
              </w:rPr>
              <w:t>• Comenzar progresivamente las tareas de implementación.</w:t>
            </w:r>
          </w:p>
          <w:p w14:paraId="04786362"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repositorio y documentación actualizados.</w:t>
            </w:r>
          </w:p>
        </w:tc>
      </w:tr>
      <w:tr w:rsidR="00172DC8" w:rsidRPr="00C16478" w14:paraId="69025ED6" w14:textId="77777777" w:rsidTr="005D155D">
        <w:trPr>
          <w:cantSplit/>
          <w:jc w:val="center"/>
        </w:trPr>
        <w:tc>
          <w:tcPr>
            <w:tcW w:w="1871" w:type="dxa"/>
            <w:shd w:val="clear" w:color="auto" w:fill="D9EAF7"/>
            <w:tcMar>
              <w:top w:w="70" w:type="dxa"/>
              <w:left w:w="90" w:type="dxa"/>
              <w:bottom w:w="70" w:type="dxa"/>
              <w:right w:w="90" w:type="dxa"/>
            </w:tcMar>
            <w:vAlign w:val="center"/>
          </w:tcPr>
          <w:p w14:paraId="47232DFD"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2BA80CDE" w14:textId="77777777" w:rsidR="00172DC8" w:rsidRPr="00C16478" w:rsidRDefault="00172DC8" w:rsidP="005D155D">
            <w:pPr>
              <w:spacing w:line="240" w:lineRule="auto"/>
              <w:rPr>
                <w:rFonts w:cstheme="minorHAnsi"/>
                <w:sz w:val="16"/>
                <w:szCs w:val="16"/>
              </w:rPr>
            </w:pPr>
            <w:r w:rsidRPr="00C16478">
              <w:rPr>
                <w:rFonts w:cstheme="minorHAnsi"/>
                <w:sz w:val="16"/>
                <w:szCs w:val="16"/>
              </w:rPr>
              <w:t>Se acuerda continuar con reuniones periódicas de seguimiento.</w:t>
            </w:r>
          </w:p>
        </w:tc>
      </w:tr>
      <w:tr w:rsidR="00172DC8" w:rsidRPr="00C16478" w14:paraId="62F2AD38" w14:textId="77777777" w:rsidTr="005D155D">
        <w:trPr>
          <w:cantSplit/>
          <w:jc w:val="center"/>
        </w:trPr>
        <w:tc>
          <w:tcPr>
            <w:tcW w:w="1871" w:type="dxa"/>
            <w:shd w:val="clear" w:color="auto" w:fill="D9EAF7"/>
            <w:tcMar>
              <w:top w:w="70" w:type="dxa"/>
              <w:left w:w="90" w:type="dxa"/>
              <w:bottom w:w="70" w:type="dxa"/>
              <w:right w:w="90" w:type="dxa"/>
            </w:tcMar>
            <w:vAlign w:val="center"/>
          </w:tcPr>
          <w:p w14:paraId="1AFD2ECE"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7DF9605C"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3121E102" w14:textId="77777777" w:rsidTr="005D155D">
        <w:trPr>
          <w:cantSplit/>
          <w:jc w:val="center"/>
        </w:trPr>
        <w:tc>
          <w:tcPr>
            <w:tcW w:w="1871" w:type="dxa"/>
            <w:shd w:val="clear" w:color="auto" w:fill="D9EAF7"/>
            <w:tcMar>
              <w:top w:w="70" w:type="dxa"/>
              <w:left w:w="90" w:type="dxa"/>
              <w:bottom w:w="70" w:type="dxa"/>
              <w:right w:w="90" w:type="dxa"/>
            </w:tcMar>
            <w:vAlign w:val="center"/>
          </w:tcPr>
          <w:p w14:paraId="12EC2AAB"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092D9620"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34E4FF59"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 – Sí</w:t>
            </w:r>
          </w:p>
          <w:p w14:paraId="5024DC3D"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109961C3"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12787E6A"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4917006F"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6 – METRONET</w:t>
            </w:r>
          </w:p>
        </w:tc>
      </w:tr>
      <w:tr w:rsidR="00172DC8" w:rsidRPr="00C16478" w14:paraId="0517DE82" w14:textId="77777777" w:rsidTr="005D155D">
        <w:trPr>
          <w:cantSplit/>
          <w:jc w:val="center"/>
        </w:trPr>
        <w:tc>
          <w:tcPr>
            <w:tcW w:w="1871" w:type="dxa"/>
            <w:shd w:val="clear" w:color="auto" w:fill="D9EAF7"/>
            <w:tcMar>
              <w:top w:w="70" w:type="dxa"/>
              <w:left w:w="90" w:type="dxa"/>
              <w:bottom w:w="70" w:type="dxa"/>
              <w:right w:w="90" w:type="dxa"/>
            </w:tcMar>
            <w:vAlign w:val="center"/>
          </w:tcPr>
          <w:p w14:paraId="3396650D"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2BAF7492"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44B9CCFB" w14:textId="77777777" w:rsidTr="005D155D">
        <w:trPr>
          <w:cantSplit/>
          <w:jc w:val="center"/>
        </w:trPr>
        <w:tc>
          <w:tcPr>
            <w:tcW w:w="1871" w:type="dxa"/>
            <w:shd w:val="clear" w:color="auto" w:fill="D9EAF7"/>
            <w:tcMar>
              <w:top w:w="70" w:type="dxa"/>
              <w:left w:w="90" w:type="dxa"/>
              <w:bottom w:w="70" w:type="dxa"/>
              <w:right w:w="90" w:type="dxa"/>
            </w:tcMar>
            <w:vAlign w:val="center"/>
          </w:tcPr>
          <w:p w14:paraId="7FBFD00E"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7C9D9714"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1</w:t>
            </w:r>
          </w:p>
        </w:tc>
      </w:tr>
      <w:tr w:rsidR="00172DC8" w:rsidRPr="00C16478" w14:paraId="2E024557" w14:textId="77777777" w:rsidTr="005D155D">
        <w:trPr>
          <w:cantSplit/>
          <w:jc w:val="center"/>
        </w:trPr>
        <w:tc>
          <w:tcPr>
            <w:tcW w:w="1871" w:type="dxa"/>
            <w:shd w:val="clear" w:color="auto" w:fill="D9EAF7"/>
            <w:tcMar>
              <w:top w:w="70" w:type="dxa"/>
              <w:left w:w="90" w:type="dxa"/>
              <w:bottom w:w="70" w:type="dxa"/>
              <w:right w:w="90" w:type="dxa"/>
            </w:tcMar>
            <w:vAlign w:val="center"/>
          </w:tcPr>
          <w:p w14:paraId="26F9969F"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501418A5" w14:textId="77777777" w:rsidR="00172DC8" w:rsidRPr="00C16478" w:rsidRDefault="00172DC8" w:rsidP="005D155D">
            <w:pPr>
              <w:spacing w:line="240" w:lineRule="auto"/>
              <w:rPr>
                <w:rFonts w:cstheme="minorHAnsi"/>
                <w:sz w:val="16"/>
                <w:szCs w:val="16"/>
              </w:rPr>
            </w:pPr>
            <w:r w:rsidRPr="00C16478">
              <w:rPr>
                <w:rFonts w:cstheme="minorHAnsi"/>
                <w:sz w:val="16"/>
                <w:szCs w:val="16"/>
              </w:rPr>
              <w:t>16/06/2026</w:t>
            </w:r>
          </w:p>
        </w:tc>
      </w:tr>
      <w:tr w:rsidR="00172DC8" w:rsidRPr="00C16478" w14:paraId="41A20512" w14:textId="77777777" w:rsidTr="005D155D">
        <w:trPr>
          <w:cantSplit/>
          <w:jc w:val="center"/>
        </w:trPr>
        <w:tc>
          <w:tcPr>
            <w:tcW w:w="1871" w:type="dxa"/>
            <w:shd w:val="clear" w:color="auto" w:fill="D9EAF7"/>
            <w:tcMar>
              <w:top w:w="70" w:type="dxa"/>
              <w:left w:w="90" w:type="dxa"/>
              <w:bottom w:w="70" w:type="dxa"/>
              <w:right w:w="90" w:type="dxa"/>
            </w:tcMar>
            <w:vAlign w:val="center"/>
          </w:tcPr>
          <w:p w14:paraId="282AD474"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0E252250" w14:textId="3774D0C1" w:rsidR="00172DC8" w:rsidRPr="00C16478" w:rsidRDefault="00FA0008" w:rsidP="005D155D">
            <w:pPr>
              <w:spacing w:line="240" w:lineRule="auto"/>
              <w:rPr>
                <w:rFonts w:cstheme="minorHAnsi"/>
                <w:sz w:val="16"/>
                <w:szCs w:val="16"/>
              </w:rPr>
            </w:pPr>
            <w:r w:rsidRPr="00C16478">
              <w:rPr>
                <w:rFonts w:cstheme="minorHAnsi"/>
                <w:sz w:val="16"/>
                <w:szCs w:val="16"/>
              </w:rPr>
              <w:t>16:00</w:t>
            </w:r>
          </w:p>
        </w:tc>
      </w:tr>
      <w:tr w:rsidR="00172DC8" w:rsidRPr="00C16478" w14:paraId="6D8E617E" w14:textId="77777777" w:rsidTr="005D155D">
        <w:trPr>
          <w:cantSplit/>
          <w:jc w:val="center"/>
        </w:trPr>
        <w:tc>
          <w:tcPr>
            <w:tcW w:w="1871" w:type="dxa"/>
            <w:shd w:val="clear" w:color="auto" w:fill="D9EAF7"/>
            <w:tcMar>
              <w:top w:w="70" w:type="dxa"/>
              <w:left w:w="90" w:type="dxa"/>
              <w:bottom w:w="70" w:type="dxa"/>
              <w:right w:w="90" w:type="dxa"/>
            </w:tcMar>
            <w:vAlign w:val="center"/>
          </w:tcPr>
          <w:p w14:paraId="7FA94B3E"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1CB88336"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5B544DF8" w14:textId="77777777" w:rsidTr="005D155D">
        <w:trPr>
          <w:cantSplit/>
          <w:jc w:val="center"/>
        </w:trPr>
        <w:tc>
          <w:tcPr>
            <w:tcW w:w="1871" w:type="dxa"/>
            <w:shd w:val="clear" w:color="auto" w:fill="D9EAF7"/>
            <w:tcMar>
              <w:top w:w="70" w:type="dxa"/>
              <w:left w:w="90" w:type="dxa"/>
              <w:bottom w:w="70" w:type="dxa"/>
              <w:right w:w="90" w:type="dxa"/>
            </w:tcMar>
            <w:vAlign w:val="center"/>
          </w:tcPr>
          <w:p w14:paraId="0A3F056E"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2EBFFA98"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15FD6473"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35035157"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36CB8723" w14:textId="77777777" w:rsidTr="005D155D">
        <w:trPr>
          <w:cantSplit/>
          <w:jc w:val="center"/>
        </w:trPr>
        <w:tc>
          <w:tcPr>
            <w:tcW w:w="1871" w:type="dxa"/>
            <w:shd w:val="clear" w:color="auto" w:fill="D9EAF7"/>
            <w:tcMar>
              <w:top w:w="70" w:type="dxa"/>
              <w:left w:w="90" w:type="dxa"/>
              <w:bottom w:w="70" w:type="dxa"/>
              <w:right w:w="90" w:type="dxa"/>
            </w:tcMar>
            <w:vAlign w:val="center"/>
          </w:tcPr>
          <w:p w14:paraId="4C401B5A"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526639FD"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5DF8BE48" w14:textId="77777777" w:rsidTr="005D155D">
        <w:trPr>
          <w:cantSplit/>
          <w:jc w:val="center"/>
        </w:trPr>
        <w:tc>
          <w:tcPr>
            <w:tcW w:w="1871" w:type="dxa"/>
            <w:shd w:val="clear" w:color="auto" w:fill="D9EAF7"/>
            <w:tcMar>
              <w:top w:w="70" w:type="dxa"/>
              <w:left w:w="90" w:type="dxa"/>
              <w:bottom w:w="70" w:type="dxa"/>
              <w:right w:w="90" w:type="dxa"/>
            </w:tcMar>
            <w:vAlign w:val="center"/>
          </w:tcPr>
          <w:p w14:paraId="390C1698"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1FCB86A2"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interno de la infraestructura base y coordinar las tareas de autenticación, persistencia y estructura inicial de la aplicación.</w:t>
            </w:r>
          </w:p>
        </w:tc>
      </w:tr>
      <w:tr w:rsidR="00172DC8" w:rsidRPr="00C16478" w14:paraId="68FA8404" w14:textId="77777777" w:rsidTr="005D155D">
        <w:trPr>
          <w:cantSplit/>
          <w:jc w:val="center"/>
        </w:trPr>
        <w:tc>
          <w:tcPr>
            <w:tcW w:w="1871" w:type="dxa"/>
            <w:shd w:val="clear" w:color="auto" w:fill="D9EAF7"/>
            <w:tcMar>
              <w:top w:w="70" w:type="dxa"/>
              <w:left w:w="90" w:type="dxa"/>
              <w:bottom w:w="70" w:type="dxa"/>
              <w:right w:w="90" w:type="dxa"/>
            </w:tcMar>
            <w:vAlign w:val="center"/>
          </w:tcPr>
          <w:p w14:paraId="2AA8AA4C"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2399ECCB" w14:textId="77777777" w:rsidR="00172DC8" w:rsidRPr="00C16478" w:rsidRDefault="00172DC8" w:rsidP="005D155D">
            <w:pPr>
              <w:spacing w:line="240" w:lineRule="auto"/>
              <w:rPr>
                <w:rFonts w:cstheme="minorHAnsi"/>
                <w:sz w:val="16"/>
                <w:szCs w:val="16"/>
              </w:rPr>
            </w:pPr>
            <w:r w:rsidRPr="00C16478">
              <w:rPr>
                <w:rFonts w:cstheme="minorHAnsi"/>
                <w:sz w:val="16"/>
                <w:szCs w:val="16"/>
              </w:rPr>
              <w:t>1. Estado del repositorio GitHub y estrategia de ramas.</w:t>
            </w:r>
          </w:p>
          <w:p w14:paraId="631DF0A6" w14:textId="77777777" w:rsidR="00172DC8" w:rsidRPr="00C16478" w:rsidRDefault="00172DC8" w:rsidP="005D155D">
            <w:pPr>
              <w:spacing w:line="240" w:lineRule="auto"/>
              <w:rPr>
                <w:rFonts w:cstheme="minorHAnsi"/>
                <w:sz w:val="16"/>
                <w:szCs w:val="16"/>
              </w:rPr>
            </w:pPr>
            <w:r w:rsidRPr="00C16478">
              <w:rPr>
                <w:rFonts w:cstheme="minorHAnsi"/>
                <w:sz w:val="16"/>
                <w:szCs w:val="16"/>
              </w:rPr>
              <w:t>2. Diseño inicial de PostgreSQL.</w:t>
            </w:r>
          </w:p>
          <w:p w14:paraId="0EA60665" w14:textId="77777777" w:rsidR="00172DC8" w:rsidRPr="00C16478" w:rsidRDefault="00172DC8" w:rsidP="005D155D">
            <w:pPr>
              <w:spacing w:line="240" w:lineRule="auto"/>
              <w:rPr>
                <w:rFonts w:cstheme="minorHAnsi"/>
                <w:sz w:val="16"/>
                <w:szCs w:val="16"/>
              </w:rPr>
            </w:pPr>
            <w:r w:rsidRPr="00C16478">
              <w:rPr>
                <w:rFonts w:cstheme="minorHAnsi"/>
                <w:sz w:val="16"/>
                <w:szCs w:val="16"/>
              </w:rPr>
              <w:t>3. Estructura base de frontend y backend.</w:t>
            </w:r>
          </w:p>
          <w:p w14:paraId="12500E5C" w14:textId="77777777" w:rsidR="00172DC8" w:rsidRPr="00C16478" w:rsidRDefault="00172DC8" w:rsidP="005D155D">
            <w:pPr>
              <w:spacing w:line="240" w:lineRule="auto"/>
              <w:rPr>
                <w:rFonts w:cstheme="minorHAnsi"/>
                <w:sz w:val="16"/>
                <w:szCs w:val="16"/>
              </w:rPr>
            </w:pPr>
            <w:r w:rsidRPr="00C16478">
              <w:rPr>
                <w:rFonts w:cstheme="minorHAnsi"/>
                <w:sz w:val="16"/>
                <w:szCs w:val="16"/>
              </w:rPr>
              <w:t>4. Primeras pruebas de comunicación con la base de datos.</w:t>
            </w:r>
          </w:p>
          <w:p w14:paraId="2443A5B5" w14:textId="77777777" w:rsidR="00172DC8" w:rsidRPr="00C16478" w:rsidRDefault="00172DC8" w:rsidP="005D155D">
            <w:pPr>
              <w:spacing w:line="240" w:lineRule="auto"/>
              <w:rPr>
                <w:rFonts w:cstheme="minorHAnsi"/>
                <w:sz w:val="16"/>
                <w:szCs w:val="16"/>
              </w:rPr>
            </w:pPr>
            <w:r w:rsidRPr="00C16478">
              <w:rPr>
                <w:rFonts w:cstheme="minorHAnsi"/>
                <w:sz w:val="16"/>
                <w:szCs w:val="16"/>
              </w:rPr>
              <w:t>5. Organización de paquetes y componentes.</w:t>
            </w:r>
          </w:p>
          <w:p w14:paraId="5238D2C4" w14:textId="77777777" w:rsidR="00172DC8" w:rsidRPr="00C16478" w:rsidRDefault="00172DC8" w:rsidP="005D155D">
            <w:pPr>
              <w:spacing w:line="240" w:lineRule="auto"/>
              <w:rPr>
                <w:rFonts w:cstheme="minorHAnsi"/>
                <w:sz w:val="16"/>
                <w:szCs w:val="16"/>
              </w:rPr>
            </w:pPr>
            <w:r w:rsidRPr="00C16478">
              <w:rPr>
                <w:rFonts w:cstheme="minorHAnsi"/>
                <w:sz w:val="16"/>
                <w:szCs w:val="16"/>
              </w:rPr>
              <w:t>6. Distribución de tareas para registro e inicio de sesión.</w:t>
            </w:r>
          </w:p>
        </w:tc>
      </w:tr>
      <w:tr w:rsidR="00172DC8" w:rsidRPr="00C16478" w14:paraId="5D391A4F" w14:textId="77777777" w:rsidTr="005D155D">
        <w:trPr>
          <w:cantSplit/>
          <w:jc w:val="center"/>
        </w:trPr>
        <w:tc>
          <w:tcPr>
            <w:tcW w:w="1871" w:type="dxa"/>
            <w:shd w:val="clear" w:color="auto" w:fill="D9EAF7"/>
            <w:tcMar>
              <w:top w:w="70" w:type="dxa"/>
              <w:left w:w="90" w:type="dxa"/>
              <w:bottom w:w="70" w:type="dxa"/>
              <w:right w:w="90" w:type="dxa"/>
            </w:tcMar>
            <w:vAlign w:val="center"/>
          </w:tcPr>
          <w:p w14:paraId="6DA76CFC"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4B0CF017" w14:textId="77777777" w:rsidR="00172DC8" w:rsidRPr="00C16478" w:rsidRDefault="00172DC8" w:rsidP="005D155D">
            <w:pPr>
              <w:spacing w:line="240" w:lineRule="auto"/>
              <w:rPr>
                <w:rFonts w:cstheme="minorHAnsi"/>
                <w:sz w:val="16"/>
                <w:szCs w:val="16"/>
              </w:rPr>
            </w:pPr>
            <w:r w:rsidRPr="00C16478">
              <w:rPr>
                <w:rFonts w:cstheme="minorHAnsi"/>
                <w:sz w:val="16"/>
                <w:szCs w:val="16"/>
              </w:rPr>
              <w:t>• Finalizar la estructura base de frontend y backend.</w:t>
            </w:r>
          </w:p>
          <w:p w14:paraId="4A637573"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la integración con PostgreSQL.</w:t>
            </w:r>
          </w:p>
          <w:p w14:paraId="649DA779" w14:textId="77777777" w:rsidR="00172DC8" w:rsidRPr="00C16478" w:rsidRDefault="00172DC8" w:rsidP="005D155D">
            <w:pPr>
              <w:spacing w:line="240" w:lineRule="auto"/>
              <w:rPr>
                <w:rFonts w:cstheme="minorHAnsi"/>
                <w:sz w:val="16"/>
                <w:szCs w:val="16"/>
              </w:rPr>
            </w:pPr>
            <w:r w:rsidRPr="00C16478">
              <w:rPr>
                <w:rFonts w:cstheme="minorHAnsi"/>
                <w:sz w:val="16"/>
                <w:szCs w:val="16"/>
              </w:rPr>
              <w:t>• Priorizar el módulo de registro e inicio de sesión.</w:t>
            </w:r>
          </w:p>
          <w:p w14:paraId="0F2EBFFA" w14:textId="77777777" w:rsidR="00172DC8" w:rsidRPr="00C16478" w:rsidRDefault="00172DC8" w:rsidP="005D155D">
            <w:pPr>
              <w:spacing w:line="240" w:lineRule="auto"/>
              <w:rPr>
                <w:rFonts w:cstheme="minorHAnsi"/>
                <w:sz w:val="16"/>
                <w:szCs w:val="16"/>
              </w:rPr>
            </w:pPr>
            <w:r w:rsidRPr="00C16478">
              <w:rPr>
                <w:rFonts w:cstheme="minorHAnsi"/>
                <w:sz w:val="16"/>
                <w:szCs w:val="16"/>
              </w:rPr>
              <w:t>• Registrar errores detectados durante las pruebas de integración.</w:t>
            </w:r>
          </w:p>
          <w:p w14:paraId="0F878655"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commits identificados por funcionalidad.</w:t>
            </w:r>
          </w:p>
        </w:tc>
      </w:tr>
      <w:tr w:rsidR="00172DC8" w:rsidRPr="00C16478" w14:paraId="5EEA0080" w14:textId="77777777" w:rsidTr="005D155D">
        <w:trPr>
          <w:cantSplit/>
          <w:jc w:val="center"/>
        </w:trPr>
        <w:tc>
          <w:tcPr>
            <w:tcW w:w="1871" w:type="dxa"/>
            <w:shd w:val="clear" w:color="auto" w:fill="D9EAF7"/>
            <w:tcMar>
              <w:top w:w="70" w:type="dxa"/>
              <w:left w:w="90" w:type="dxa"/>
              <w:bottom w:w="70" w:type="dxa"/>
              <w:right w:w="90" w:type="dxa"/>
            </w:tcMar>
            <w:vAlign w:val="center"/>
          </w:tcPr>
          <w:p w14:paraId="72B321B6"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5D213B3A" w14:textId="77777777" w:rsidR="00172DC8" w:rsidRPr="00C16478" w:rsidRDefault="00172DC8" w:rsidP="005D155D">
            <w:pPr>
              <w:spacing w:line="240" w:lineRule="auto"/>
              <w:rPr>
                <w:rFonts w:cstheme="minorHAnsi"/>
                <w:sz w:val="16"/>
                <w:szCs w:val="16"/>
              </w:rPr>
            </w:pPr>
            <w:r w:rsidRPr="00C16478">
              <w:rPr>
                <w:rFonts w:cstheme="minorHAnsi"/>
                <w:sz w:val="16"/>
                <w:szCs w:val="16"/>
              </w:rPr>
              <w:t>25/06/2026, modalidad virtual.</w:t>
            </w:r>
          </w:p>
        </w:tc>
      </w:tr>
      <w:tr w:rsidR="00172DC8" w:rsidRPr="00C16478" w14:paraId="0543B700" w14:textId="77777777" w:rsidTr="005D155D">
        <w:trPr>
          <w:cantSplit/>
          <w:jc w:val="center"/>
        </w:trPr>
        <w:tc>
          <w:tcPr>
            <w:tcW w:w="1871" w:type="dxa"/>
            <w:shd w:val="clear" w:color="auto" w:fill="D9EAF7"/>
            <w:tcMar>
              <w:top w:w="70" w:type="dxa"/>
              <w:left w:w="90" w:type="dxa"/>
              <w:bottom w:w="70" w:type="dxa"/>
              <w:right w:w="90" w:type="dxa"/>
            </w:tcMar>
            <w:vAlign w:val="center"/>
          </w:tcPr>
          <w:p w14:paraId="522225EF"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03163033"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16337DEE" w14:textId="77777777" w:rsidTr="005D155D">
        <w:trPr>
          <w:cantSplit/>
          <w:jc w:val="center"/>
        </w:trPr>
        <w:tc>
          <w:tcPr>
            <w:tcW w:w="1871" w:type="dxa"/>
            <w:shd w:val="clear" w:color="auto" w:fill="D9EAF7"/>
            <w:tcMar>
              <w:top w:w="70" w:type="dxa"/>
              <w:left w:w="90" w:type="dxa"/>
              <w:bottom w:w="70" w:type="dxa"/>
              <w:right w:w="90" w:type="dxa"/>
            </w:tcMar>
            <w:vAlign w:val="center"/>
          </w:tcPr>
          <w:p w14:paraId="11D01D66"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Conformidad</w:t>
            </w:r>
          </w:p>
        </w:tc>
        <w:tc>
          <w:tcPr>
            <w:tcW w:w="8334" w:type="dxa"/>
            <w:tcMar>
              <w:top w:w="70" w:type="dxa"/>
              <w:left w:w="90" w:type="dxa"/>
              <w:bottom w:w="70" w:type="dxa"/>
              <w:right w:w="90" w:type="dxa"/>
            </w:tcMar>
            <w:vAlign w:val="center"/>
          </w:tcPr>
          <w:p w14:paraId="78048479"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605B17E6"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 – Sí</w:t>
            </w:r>
          </w:p>
          <w:p w14:paraId="21B0C99E"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79CA0DD4" w14:textId="77777777" w:rsidR="00172DC8" w:rsidRPr="00C16478" w:rsidRDefault="00172DC8" w:rsidP="00D77195">
      <w:pPr>
        <w:rPr>
          <w:rFonts w:cstheme="minorHAnsi"/>
        </w:rPr>
      </w:pPr>
    </w:p>
    <w:tbl>
      <w:tblPr>
        <w:tblW w:w="0" w:type="auto"/>
        <w:jc w:val="center"/>
        <w:tblLayout w:type="fixed"/>
        <w:tblLook w:val="04A0" w:firstRow="1" w:lastRow="0" w:firstColumn="1" w:lastColumn="0" w:noHBand="0" w:noVBand="1"/>
      </w:tblPr>
      <w:tblGrid>
        <w:gridCol w:w="1871"/>
        <w:gridCol w:w="9009"/>
      </w:tblGrid>
      <w:tr w:rsidR="00172DC8" w:rsidRPr="00C16478" w14:paraId="4F54C62E"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5EDC9534"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7 – METRONET</w:t>
            </w:r>
          </w:p>
        </w:tc>
      </w:tr>
      <w:tr w:rsidR="00172DC8" w:rsidRPr="00C16478" w14:paraId="6E3A1178" w14:textId="77777777" w:rsidTr="005D155D">
        <w:trPr>
          <w:cantSplit/>
          <w:jc w:val="center"/>
        </w:trPr>
        <w:tc>
          <w:tcPr>
            <w:tcW w:w="1871" w:type="dxa"/>
            <w:shd w:val="clear" w:color="auto" w:fill="D9EAF7"/>
            <w:tcMar>
              <w:top w:w="70" w:type="dxa"/>
              <w:left w:w="90" w:type="dxa"/>
              <w:bottom w:w="70" w:type="dxa"/>
              <w:right w:w="90" w:type="dxa"/>
            </w:tcMar>
            <w:vAlign w:val="center"/>
          </w:tcPr>
          <w:p w14:paraId="0243A7D5"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788A570A"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3C933AD9" w14:textId="77777777" w:rsidTr="005D155D">
        <w:trPr>
          <w:cantSplit/>
          <w:jc w:val="center"/>
        </w:trPr>
        <w:tc>
          <w:tcPr>
            <w:tcW w:w="1871" w:type="dxa"/>
            <w:shd w:val="clear" w:color="auto" w:fill="D9EAF7"/>
            <w:tcMar>
              <w:top w:w="70" w:type="dxa"/>
              <w:left w:w="90" w:type="dxa"/>
              <w:bottom w:w="70" w:type="dxa"/>
              <w:right w:w="90" w:type="dxa"/>
            </w:tcMar>
            <w:vAlign w:val="center"/>
          </w:tcPr>
          <w:p w14:paraId="44BD1C82"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25FB8111"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1</w:t>
            </w:r>
          </w:p>
        </w:tc>
      </w:tr>
      <w:tr w:rsidR="00172DC8" w:rsidRPr="00C16478" w14:paraId="16368494" w14:textId="77777777" w:rsidTr="005D155D">
        <w:trPr>
          <w:cantSplit/>
          <w:jc w:val="center"/>
        </w:trPr>
        <w:tc>
          <w:tcPr>
            <w:tcW w:w="1871" w:type="dxa"/>
            <w:shd w:val="clear" w:color="auto" w:fill="D9EAF7"/>
            <w:tcMar>
              <w:top w:w="70" w:type="dxa"/>
              <w:left w:w="90" w:type="dxa"/>
              <w:bottom w:w="70" w:type="dxa"/>
              <w:right w:w="90" w:type="dxa"/>
            </w:tcMar>
            <w:vAlign w:val="center"/>
          </w:tcPr>
          <w:p w14:paraId="77457038"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3DEF08EF" w14:textId="77777777" w:rsidR="00172DC8" w:rsidRPr="00C16478" w:rsidRDefault="00172DC8" w:rsidP="005D155D">
            <w:pPr>
              <w:spacing w:line="240" w:lineRule="auto"/>
              <w:rPr>
                <w:rFonts w:cstheme="minorHAnsi"/>
                <w:sz w:val="16"/>
                <w:szCs w:val="16"/>
              </w:rPr>
            </w:pPr>
            <w:r w:rsidRPr="00C16478">
              <w:rPr>
                <w:rFonts w:cstheme="minorHAnsi"/>
                <w:sz w:val="16"/>
                <w:szCs w:val="16"/>
              </w:rPr>
              <w:t>25/06/2026</w:t>
            </w:r>
          </w:p>
        </w:tc>
      </w:tr>
      <w:tr w:rsidR="00172DC8" w:rsidRPr="00C16478" w14:paraId="55E602CD" w14:textId="77777777" w:rsidTr="005D155D">
        <w:trPr>
          <w:cantSplit/>
          <w:jc w:val="center"/>
        </w:trPr>
        <w:tc>
          <w:tcPr>
            <w:tcW w:w="1871" w:type="dxa"/>
            <w:shd w:val="clear" w:color="auto" w:fill="D9EAF7"/>
            <w:tcMar>
              <w:top w:w="70" w:type="dxa"/>
              <w:left w:w="90" w:type="dxa"/>
              <w:bottom w:w="70" w:type="dxa"/>
              <w:right w:w="90" w:type="dxa"/>
            </w:tcMar>
            <w:vAlign w:val="center"/>
          </w:tcPr>
          <w:p w14:paraId="4488EDBE"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541572E8" w14:textId="58AACA5C"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75665DCE" w14:textId="77777777" w:rsidTr="005D155D">
        <w:trPr>
          <w:cantSplit/>
          <w:jc w:val="center"/>
        </w:trPr>
        <w:tc>
          <w:tcPr>
            <w:tcW w:w="1871" w:type="dxa"/>
            <w:shd w:val="clear" w:color="auto" w:fill="D9EAF7"/>
            <w:tcMar>
              <w:top w:w="70" w:type="dxa"/>
              <w:left w:w="90" w:type="dxa"/>
              <w:bottom w:w="70" w:type="dxa"/>
              <w:right w:w="90" w:type="dxa"/>
            </w:tcMar>
            <w:vAlign w:val="center"/>
          </w:tcPr>
          <w:p w14:paraId="7406481D"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300971FA"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177A5348" w14:textId="77777777" w:rsidTr="005D155D">
        <w:trPr>
          <w:cantSplit/>
          <w:jc w:val="center"/>
        </w:trPr>
        <w:tc>
          <w:tcPr>
            <w:tcW w:w="1871" w:type="dxa"/>
            <w:shd w:val="clear" w:color="auto" w:fill="D9EAF7"/>
            <w:tcMar>
              <w:top w:w="70" w:type="dxa"/>
              <w:left w:w="90" w:type="dxa"/>
              <w:bottom w:w="70" w:type="dxa"/>
              <w:right w:w="90" w:type="dxa"/>
            </w:tcMar>
            <w:vAlign w:val="center"/>
          </w:tcPr>
          <w:p w14:paraId="7329ADCE"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20FDAF59"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3F3CB862" w14:textId="77777777" w:rsidR="00172DC8" w:rsidRPr="00C16478" w:rsidRDefault="00172DC8" w:rsidP="005D155D">
            <w:pPr>
              <w:spacing w:line="240" w:lineRule="auto"/>
              <w:rPr>
                <w:rFonts w:cstheme="minorHAnsi"/>
                <w:sz w:val="16"/>
                <w:szCs w:val="16"/>
              </w:rPr>
            </w:pPr>
            <w:r w:rsidRPr="00C16478">
              <w:rPr>
                <w:rFonts w:cstheme="minorHAnsi"/>
                <w:sz w:val="16"/>
                <w:szCs w:val="16"/>
              </w:rPr>
              <w:t>• Lic. José Domínguez – Tutor Académico</w:t>
            </w:r>
          </w:p>
        </w:tc>
      </w:tr>
      <w:tr w:rsidR="00172DC8" w:rsidRPr="00C16478" w14:paraId="147D347D" w14:textId="77777777" w:rsidTr="005D155D">
        <w:trPr>
          <w:cantSplit/>
          <w:jc w:val="center"/>
        </w:trPr>
        <w:tc>
          <w:tcPr>
            <w:tcW w:w="1871" w:type="dxa"/>
            <w:shd w:val="clear" w:color="auto" w:fill="D9EAF7"/>
            <w:tcMar>
              <w:top w:w="70" w:type="dxa"/>
              <w:left w:w="90" w:type="dxa"/>
              <w:bottom w:w="70" w:type="dxa"/>
              <w:right w:w="90" w:type="dxa"/>
            </w:tcMar>
            <w:vAlign w:val="center"/>
          </w:tcPr>
          <w:p w14:paraId="4AD9B62A"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1D2E4E43" w14:textId="77777777" w:rsidR="00172DC8" w:rsidRPr="00C16478" w:rsidRDefault="00172DC8" w:rsidP="005D155D">
            <w:pPr>
              <w:spacing w:line="240" w:lineRule="auto"/>
              <w:rPr>
                <w:rFonts w:cstheme="minorHAnsi"/>
                <w:sz w:val="16"/>
                <w:szCs w:val="16"/>
              </w:rPr>
            </w:pPr>
            <w:r w:rsidRPr="00C16478">
              <w:rPr>
                <w:rFonts w:cstheme="minorHAnsi"/>
                <w:sz w:val="16"/>
                <w:szCs w:val="16"/>
              </w:rPr>
              <w:t>Juan Fulino y Viviana Blumstein</w:t>
            </w:r>
          </w:p>
        </w:tc>
      </w:tr>
      <w:tr w:rsidR="00172DC8" w:rsidRPr="00C16478" w14:paraId="33557F17" w14:textId="77777777" w:rsidTr="005D155D">
        <w:trPr>
          <w:cantSplit/>
          <w:jc w:val="center"/>
        </w:trPr>
        <w:tc>
          <w:tcPr>
            <w:tcW w:w="1871" w:type="dxa"/>
            <w:shd w:val="clear" w:color="auto" w:fill="D9EAF7"/>
            <w:tcMar>
              <w:top w:w="70" w:type="dxa"/>
              <w:left w:w="90" w:type="dxa"/>
              <w:bottom w:w="70" w:type="dxa"/>
              <w:right w:w="90" w:type="dxa"/>
            </w:tcMar>
            <w:vAlign w:val="center"/>
          </w:tcPr>
          <w:p w14:paraId="22535237"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7185C14C" w14:textId="77777777" w:rsidR="00172DC8" w:rsidRPr="00C16478" w:rsidRDefault="00172DC8" w:rsidP="005D155D">
            <w:pPr>
              <w:spacing w:line="240" w:lineRule="auto"/>
              <w:rPr>
                <w:rFonts w:cstheme="minorHAnsi"/>
                <w:sz w:val="16"/>
                <w:szCs w:val="16"/>
              </w:rPr>
            </w:pPr>
            <w:r w:rsidRPr="00C16478">
              <w:rPr>
                <w:rFonts w:cstheme="minorHAnsi"/>
                <w:sz w:val="16"/>
                <w:szCs w:val="16"/>
              </w:rPr>
              <w:t>Presentar al tutor los avances de la primera iteración y recibir lineamientos para Plan de Calidad, Plan de Testing, métricas y continuidad del desarrollo.</w:t>
            </w:r>
          </w:p>
        </w:tc>
      </w:tr>
      <w:tr w:rsidR="00172DC8" w:rsidRPr="00C16478" w14:paraId="3F8A5B4E" w14:textId="77777777" w:rsidTr="005D155D">
        <w:trPr>
          <w:cantSplit/>
          <w:jc w:val="center"/>
        </w:trPr>
        <w:tc>
          <w:tcPr>
            <w:tcW w:w="1871" w:type="dxa"/>
            <w:shd w:val="clear" w:color="auto" w:fill="D9EAF7"/>
            <w:tcMar>
              <w:top w:w="70" w:type="dxa"/>
              <w:left w:w="90" w:type="dxa"/>
              <w:bottom w:w="70" w:type="dxa"/>
              <w:right w:w="90" w:type="dxa"/>
            </w:tcMar>
            <w:vAlign w:val="center"/>
          </w:tcPr>
          <w:p w14:paraId="71F96035"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06ECBCB4" w14:textId="77777777" w:rsidR="00172DC8" w:rsidRPr="00C16478" w:rsidRDefault="00172DC8" w:rsidP="005D155D">
            <w:pPr>
              <w:spacing w:line="240" w:lineRule="auto"/>
              <w:rPr>
                <w:rFonts w:cstheme="minorHAnsi"/>
                <w:sz w:val="16"/>
                <w:szCs w:val="16"/>
              </w:rPr>
            </w:pPr>
            <w:r w:rsidRPr="00C16478">
              <w:rPr>
                <w:rFonts w:cstheme="minorHAnsi"/>
                <w:sz w:val="16"/>
                <w:szCs w:val="16"/>
              </w:rPr>
              <w:t>1. Avances de la Primera Iteración.</w:t>
            </w:r>
          </w:p>
          <w:p w14:paraId="43100B00" w14:textId="77777777" w:rsidR="00172DC8" w:rsidRPr="00C16478" w:rsidRDefault="00172DC8" w:rsidP="005D155D">
            <w:pPr>
              <w:spacing w:line="240" w:lineRule="auto"/>
              <w:rPr>
                <w:rFonts w:cstheme="minorHAnsi"/>
                <w:sz w:val="16"/>
                <w:szCs w:val="16"/>
              </w:rPr>
            </w:pPr>
            <w:r w:rsidRPr="00C16478">
              <w:rPr>
                <w:rFonts w:cstheme="minorHAnsi"/>
                <w:sz w:val="16"/>
                <w:szCs w:val="16"/>
              </w:rPr>
              <w:t>2. Estado general de la documentación.</w:t>
            </w:r>
          </w:p>
          <w:p w14:paraId="5982CF06" w14:textId="77777777" w:rsidR="00172DC8" w:rsidRPr="00C16478" w:rsidRDefault="00172DC8" w:rsidP="005D155D">
            <w:pPr>
              <w:spacing w:line="240" w:lineRule="auto"/>
              <w:rPr>
                <w:rFonts w:cstheme="minorHAnsi"/>
                <w:sz w:val="16"/>
                <w:szCs w:val="16"/>
              </w:rPr>
            </w:pPr>
            <w:r w:rsidRPr="00C16478">
              <w:rPr>
                <w:rFonts w:cstheme="minorHAnsi"/>
                <w:sz w:val="16"/>
                <w:szCs w:val="16"/>
              </w:rPr>
              <w:t>3. Lineamientos para el Plan de Calidad.</w:t>
            </w:r>
          </w:p>
          <w:p w14:paraId="0A4CF2B9" w14:textId="77777777" w:rsidR="00172DC8" w:rsidRPr="00C16478" w:rsidRDefault="00172DC8" w:rsidP="005D155D">
            <w:pPr>
              <w:spacing w:line="240" w:lineRule="auto"/>
              <w:rPr>
                <w:rFonts w:cstheme="minorHAnsi"/>
                <w:sz w:val="16"/>
                <w:szCs w:val="16"/>
              </w:rPr>
            </w:pPr>
            <w:r w:rsidRPr="00C16478">
              <w:rPr>
                <w:rFonts w:cstheme="minorHAnsi"/>
                <w:sz w:val="16"/>
                <w:szCs w:val="16"/>
              </w:rPr>
              <w:t>4. Criterios para el Plan de Testing.</w:t>
            </w:r>
          </w:p>
          <w:p w14:paraId="45085901" w14:textId="77777777" w:rsidR="00172DC8" w:rsidRPr="00C16478" w:rsidRDefault="00172DC8" w:rsidP="005D155D">
            <w:pPr>
              <w:spacing w:line="240" w:lineRule="auto"/>
              <w:rPr>
                <w:rFonts w:cstheme="minorHAnsi"/>
                <w:sz w:val="16"/>
                <w:szCs w:val="16"/>
              </w:rPr>
            </w:pPr>
            <w:r w:rsidRPr="00C16478">
              <w:rPr>
                <w:rFonts w:cstheme="minorHAnsi"/>
                <w:sz w:val="16"/>
                <w:szCs w:val="16"/>
              </w:rPr>
              <w:t>5. Definición de métricas de proyecto.</w:t>
            </w:r>
          </w:p>
          <w:p w14:paraId="6C4B653C" w14:textId="77777777" w:rsidR="00172DC8" w:rsidRPr="00C16478" w:rsidRDefault="00172DC8" w:rsidP="005D155D">
            <w:pPr>
              <w:spacing w:line="240" w:lineRule="auto"/>
              <w:rPr>
                <w:rFonts w:cstheme="minorHAnsi"/>
                <w:sz w:val="16"/>
                <w:szCs w:val="16"/>
              </w:rPr>
            </w:pPr>
            <w:r w:rsidRPr="00C16478">
              <w:rPr>
                <w:rFonts w:cstheme="minorHAnsi"/>
                <w:sz w:val="16"/>
                <w:szCs w:val="16"/>
              </w:rPr>
              <w:t>6. Planificación del inicio de la etapa de desarrollo funcional.</w:t>
            </w:r>
          </w:p>
          <w:p w14:paraId="2377A1E4" w14:textId="77777777" w:rsidR="00172DC8" w:rsidRPr="00C16478" w:rsidRDefault="00172DC8" w:rsidP="005D155D">
            <w:pPr>
              <w:spacing w:line="240" w:lineRule="auto"/>
              <w:rPr>
                <w:rFonts w:cstheme="minorHAnsi"/>
                <w:sz w:val="16"/>
                <w:szCs w:val="16"/>
              </w:rPr>
            </w:pPr>
            <w:r w:rsidRPr="00C16478">
              <w:rPr>
                <w:rFonts w:cstheme="minorHAnsi"/>
                <w:sz w:val="16"/>
                <w:szCs w:val="16"/>
              </w:rPr>
              <w:t>7. Módulo de registro e inicio de sesión.</w:t>
            </w:r>
          </w:p>
        </w:tc>
      </w:tr>
      <w:tr w:rsidR="00172DC8" w:rsidRPr="00C16478" w14:paraId="6776BCCD" w14:textId="77777777" w:rsidTr="005D155D">
        <w:trPr>
          <w:cantSplit/>
          <w:jc w:val="center"/>
        </w:trPr>
        <w:tc>
          <w:tcPr>
            <w:tcW w:w="1871" w:type="dxa"/>
            <w:shd w:val="clear" w:color="auto" w:fill="D9EAF7"/>
            <w:tcMar>
              <w:top w:w="70" w:type="dxa"/>
              <w:left w:w="90" w:type="dxa"/>
              <w:bottom w:w="70" w:type="dxa"/>
              <w:right w:w="90" w:type="dxa"/>
            </w:tcMar>
            <w:vAlign w:val="center"/>
          </w:tcPr>
          <w:p w14:paraId="39DD9102"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0410D31F" w14:textId="77777777" w:rsidR="00172DC8" w:rsidRPr="00C16478" w:rsidRDefault="00172DC8" w:rsidP="005D155D">
            <w:pPr>
              <w:spacing w:line="240" w:lineRule="auto"/>
              <w:rPr>
                <w:rFonts w:cstheme="minorHAnsi"/>
                <w:sz w:val="16"/>
                <w:szCs w:val="16"/>
              </w:rPr>
            </w:pPr>
            <w:r w:rsidRPr="00C16478">
              <w:rPr>
                <w:rFonts w:cstheme="minorHAnsi"/>
                <w:sz w:val="16"/>
                <w:szCs w:val="16"/>
              </w:rPr>
              <w:t>• Elaborar el Plan de Calidad.</w:t>
            </w:r>
          </w:p>
          <w:p w14:paraId="147FF420" w14:textId="77777777" w:rsidR="00172DC8" w:rsidRPr="00C16478" w:rsidRDefault="00172DC8" w:rsidP="005D155D">
            <w:pPr>
              <w:spacing w:line="240" w:lineRule="auto"/>
              <w:rPr>
                <w:rFonts w:cstheme="minorHAnsi"/>
                <w:sz w:val="16"/>
                <w:szCs w:val="16"/>
              </w:rPr>
            </w:pPr>
            <w:r w:rsidRPr="00C16478">
              <w:rPr>
                <w:rFonts w:cstheme="minorHAnsi"/>
                <w:sz w:val="16"/>
                <w:szCs w:val="16"/>
              </w:rPr>
              <w:t>• Desarrollar el Plan de Testing.</w:t>
            </w:r>
          </w:p>
          <w:p w14:paraId="0BC53B62" w14:textId="77777777" w:rsidR="00172DC8" w:rsidRPr="00C16478" w:rsidRDefault="00172DC8" w:rsidP="005D155D">
            <w:pPr>
              <w:spacing w:line="240" w:lineRule="auto"/>
              <w:rPr>
                <w:rFonts w:cstheme="minorHAnsi"/>
                <w:sz w:val="16"/>
                <w:szCs w:val="16"/>
              </w:rPr>
            </w:pPr>
            <w:r w:rsidRPr="00C16478">
              <w:rPr>
                <w:rFonts w:cstheme="minorHAnsi"/>
                <w:sz w:val="16"/>
                <w:szCs w:val="16"/>
              </w:rPr>
              <w:t>• Incorporar métricas para medir avance y calidad.</w:t>
            </w:r>
          </w:p>
          <w:p w14:paraId="2883C438" w14:textId="77777777" w:rsidR="00172DC8" w:rsidRPr="00C16478" w:rsidRDefault="00172DC8" w:rsidP="005D155D">
            <w:pPr>
              <w:spacing w:line="240" w:lineRule="auto"/>
              <w:rPr>
                <w:rFonts w:cstheme="minorHAnsi"/>
                <w:sz w:val="16"/>
                <w:szCs w:val="16"/>
              </w:rPr>
            </w:pPr>
            <w:r w:rsidRPr="00C16478">
              <w:rPr>
                <w:rFonts w:cstheme="minorHAnsi"/>
                <w:sz w:val="16"/>
                <w:szCs w:val="16"/>
              </w:rPr>
              <w:t>• Reorganizar la documentación según los lineamientos del tutor.</w:t>
            </w:r>
          </w:p>
          <w:p w14:paraId="620B52DC"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con el desarrollo del módulo de autenticación.</w:t>
            </w:r>
          </w:p>
        </w:tc>
      </w:tr>
      <w:tr w:rsidR="00172DC8" w:rsidRPr="00C16478" w14:paraId="395DC7D4" w14:textId="77777777" w:rsidTr="005D155D">
        <w:trPr>
          <w:cantSplit/>
          <w:jc w:val="center"/>
        </w:trPr>
        <w:tc>
          <w:tcPr>
            <w:tcW w:w="1871" w:type="dxa"/>
            <w:shd w:val="clear" w:color="auto" w:fill="D9EAF7"/>
            <w:tcMar>
              <w:top w:w="70" w:type="dxa"/>
              <w:left w:w="90" w:type="dxa"/>
              <w:bottom w:w="70" w:type="dxa"/>
              <w:right w:w="90" w:type="dxa"/>
            </w:tcMar>
            <w:vAlign w:val="center"/>
          </w:tcPr>
          <w:p w14:paraId="5136007A"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1FBD39C4" w14:textId="77777777" w:rsidR="00172DC8" w:rsidRPr="00C16478" w:rsidRDefault="00172DC8" w:rsidP="005D155D">
            <w:pPr>
              <w:spacing w:line="240" w:lineRule="auto"/>
              <w:rPr>
                <w:rFonts w:cstheme="minorHAnsi"/>
                <w:sz w:val="16"/>
                <w:szCs w:val="16"/>
              </w:rPr>
            </w:pPr>
            <w:r w:rsidRPr="00C16478">
              <w:rPr>
                <w:rFonts w:cstheme="minorHAnsi"/>
                <w:sz w:val="16"/>
                <w:szCs w:val="16"/>
              </w:rPr>
              <w:t>Nueva reunión con el tutor durante julio, en fecha y horario a confirmar.</w:t>
            </w:r>
          </w:p>
        </w:tc>
      </w:tr>
      <w:tr w:rsidR="00172DC8" w:rsidRPr="00C16478" w14:paraId="7C04B267" w14:textId="77777777" w:rsidTr="005D155D">
        <w:trPr>
          <w:cantSplit/>
          <w:jc w:val="center"/>
        </w:trPr>
        <w:tc>
          <w:tcPr>
            <w:tcW w:w="1871" w:type="dxa"/>
            <w:shd w:val="clear" w:color="auto" w:fill="D9EAF7"/>
            <w:tcMar>
              <w:top w:w="70" w:type="dxa"/>
              <w:left w:w="90" w:type="dxa"/>
              <w:bottom w:w="70" w:type="dxa"/>
              <w:right w:w="90" w:type="dxa"/>
            </w:tcMar>
            <w:vAlign w:val="center"/>
          </w:tcPr>
          <w:p w14:paraId="5DC7EF9F"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5A409E45"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38A6046B" w14:textId="77777777" w:rsidTr="005D155D">
        <w:trPr>
          <w:cantSplit/>
          <w:jc w:val="center"/>
        </w:trPr>
        <w:tc>
          <w:tcPr>
            <w:tcW w:w="1871" w:type="dxa"/>
            <w:shd w:val="clear" w:color="auto" w:fill="D9EAF7"/>
            <w:tcMar>
              <w:top w:w="70" w:type="dxa"/>
              <w:left w:w="90" w:type="dxa"/>
              <w:bottom w:w="70" w:type="dxa"/>
              <w:right w:w="90" w:type="dxa"/>
            </w:tcMar>
            <w:vAlign w:val="center"/>
          </w:tcPr>
          <w:p w14:paraId="5B3D047D"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4EE21EFA"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53CB486B" w14:textId="77777777" w:rsidR="00172DC8" w:rsidRPr="00C16478" w:rsidRDefault="00172DC8" w:rsidP="005D155D">
            <w:pPr>
              <w:spacing w:line="240" w:lineRule="auto"/>
              <w:rPr>
                <w:rFonts w:cstheme="minorHAnsi"/>
                <w:sz w:val="16"/>
                <w:szCs w:val="16"/>
              </w:rPr>
            </w:pPr>
            <w:r w:rsidRPr="00C16478">
              <w:rPr>
                <w:rFonts w:cstheme="minorHAnsi"/>
                <w:sz w:val="16"/>
                <w:szCs w:val="16"/>
              </w:rPr>
              <w:t>• Lic. José Domínguez – Tutor Académico – Sí</w:t>
            </w:r>
          </w:p>
        </w:tc>
      </w:tr>
    </w:tbl>
    <w:p w14:paraId="2B72DCDE" w14:textId="77777777" w:rsidR="00172DC8" w:rsidRPr="00C16478" w:rsidRDefault="00172DC8" w:rsidP="00D77195">
      <w:pPr>
        <w:rPr>
          <w:rFonts w:cstheme="minorHAnsi"/>
        </w:rPr>
      </w:pPr>
    </w:p>
    <w:tbl>
      <w:tblPr>
        <w:tblW w:w="0" w:type="auto"/>
        <w:jc w:val="center"/>
        <w:tblLayout w:type="fixed"/>
        <w:tblLook w:val="04A0" w:firstRow="1" w:lastRow="0" w:firstColumn="1" w:lastColumn="0" w:noHBand="0" w:noVBand="1"/>
      </w:tblPr>
      <w:tblGrid>
        <w:gridCol w:w="1871"/>
        <w:gridCol w:w="9009"/>
      </w:tblGrid>
      <w:tr w:rsidR="00172DC8" w:rsidRPr="00C16478" w14:paraId="5BDDE0E3"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161918EC"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8 – METRONET</w:t>
            </w:r>
          </w:p>
        </w:tc>
      </w:tr>
      <w:tr w:rsidR="00172DC8" w:rsidRPr="00C16478" w14:paraId="586959BA" w14:textId="77777777" w:rsidTr="005D155D">
        <w:trPr>
          <w:cantSplit/>
          <w:jc w:val="center"/>
        </w:trPr>
        <w:tc>
          <w:tcPr>
            <w:tcW w:w="1871" w:type="dxa"/>
            <w:shd w:val="clear" w:color="auto" w:fill="D9EAF7"/>
            <w:tcMar>
              <w:top w:w="70" w:type="dxa"/>
              <w:left w:w="90" w:type="dxa"/>
              <w:bottom w:w="70" w:type="dxa"/>
              <w:right w:w="90" w:type="dxa"/>
            </w:tcMar>
            <w:vAlign w:val="center"/>
          </w:tcPr>
          <w:p w14:paraId="6A09456B"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00B91BBA"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585A8B8A" w14:textId="77777777" w:rsidTr="005D155D">
        <w:trPr>
          <w:cantSplit/>
          <w:jc w:val="center"/>
        </w:trPr>
        <w:tc>
          <w:tcPr>
            <w:tcW w:w="1871" w:type="dxa"/>
            <w:shd w:val="clear" w:color="auto" w:fill="D9EAF7"/>
            <w:tcMar>
              <w:top w:w="70" w:type="dxa"/>
              <w:left w:w="90" w:type="dxa"/>
              <w:bottom w:w="70" w:type="dxa"/>
              <w:right w:w="90" w:type="dxa"/>
            </w:tcMar>
            <w:vAlign w:val="center"/>
          </w:tcPr>
          <w:p w14:paraId="5CA42663"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206185E6" w14:textId="77777777" w:rsidR="00172DC8" w:rsidRPr="00C16478" w:rsidRDefault="00172DC8" w:rsidP="005D155D">
            <w:pPr>
              <w:spacing w:line="240" w:lineRule="auto"/>
              <w:rPr>
                <w:rFonts w:cstheme="minorHAnsi"/>
                <w:sz w:val="16"/>
                <w:szCs w:val="16"/>
              </w:rPr>
            </w:pPr>
            <w:r w:rsidRPr="00C16478">
              <w:rPr>
                <w:rFonts w:cstheme="minorHAnsi"/>
                <w:sz w:val="16"/>
                <w:szCs w:val="16"/>
              </w:rPr>
              <w:t>Transición Iteración 1/2</w:t>
            </w:r>
          </w:p>
        </w:tc>
      </w:tr>
      <w:tr w:rsidR="00172DC8" w:rsidRPr="00C16478" w14:paraId="0624C1BC" w14:textId="77777777" w:rsidTr="005D155D">
        <w:trPr>
          <w:cantSplit/>
          <w:jc w:val="center"/>
        </w:trPr>
        <w:tc>
          <w:tcPr>
            <w:tcW w:w="1871" w:type="dxa"/>
            <w:shd w:val="clear" w:color="auto" w:fill="D9EAF7"/>
            <w:tcMar>
              <w:top w:w="70" w:type="dxa"/>
              <w:left w:w="90" w:type="dxa"/>
              <w:bottom w:w="70" w:type="dxa"/>
              <w:right w:w="90" w:type="dxa"/>
            </w:tcMar>
            <w:vAlign w:val="center"/>
          </w:tcPr>
          <w:p w14:paraId="24A815CF"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5F597685" w14:textId="77777777" w:rsidR="00172DC8" w:rsidRPr="00C16478" w:rsidRDefault="00172DC8" w:rsidP="005D155D">
            <w:pPr>
              <w:spacing w:line="240" w:lineRule="auto"/>
              <w:rPr>
                <w:rFonts w:cstheme="minorHAnsi"/>
                <w:sz w:val="16"/>
                <w:szCs w:val="16"/>
              </w:rPr>
            </w:pPr>
            <w:r w:rsidRPr="00C16478">
              <w:rPr>
                <w:rFonts w:cstheme="minorHAnsi"/>
                <w:sz w:val="16"/>
                <w:szCs w:val="16"/>
              </w:rPr>
              <w:t>09/07/2026</w:t>
            </w:r>
          </w:p>
        </w:tc>
      </w:tr>
      <w:tr w:rsidR="00172DC8" w:rsidRPr="00C16478" w14:paraId="275F0500" w14:textId="77777777" w:rsidTr="005D155D">
        <w:trPr>
          <w:cantSplit/>
          <w:jc w:val="center"/>
        </w:trPr>
        <w:tc>
          <w:tcPr>
            <w:tcW w:w="1871" w:type="dxa"/>
            <w:shd w:val="clear" w:color="auto" w:fill="D9EAF7"/>
            <w:tcMar>
              <w:top w:w="70" w:type="dxa"/>
              <w:left w:w="90" w:type="dxa"/>
              <w:bottom w:w="70" w:type="dxa"/>
              <w:right w:w="90" w:type="dxa"/>
            </w:tcMar>
            <w:vAlign w:val="center"/>
          </w:tcPr>
          <w:p w14:paraId="4B28EE9C"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7C56C20A" w14:textId="72537AE6"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2D03FAFF" w14:textId="77777777" w:rsidTr="005D155D">
        <w:trPr>
          <w:cantSplit/>
          <w:jc w:val="center"/>
        </w:trPr>
        <w:tc>
          <w:tcPr>
            <w:tcW w:w="1871" w:type="dxa"/>
            <w:shd w:val="clear" w:color="auto" w:fill="D9EAF7"/>
            <w:tcMar>
              <w:top w:w="70" w:type="dxa"/>
              <w:left w:w="90" w:type="dxa"/>
              <w:bottom w:w="70" w:type="dxa"/>
              <w:right w:w="90" w:type="dxa"/>
            </w:tcMar>
            <w:vAlign w:val="center"/>
          </w:tcPr>
          <w:p w14:paraId="034FA526"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217F559C"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397789C1" w14:textId="77777777" w:rsidTr="005D155D">
        <w:trPr>
          <w:cantSplit/>
          <w:jc w:val="center"/>
        </w:trPr>
        <w:tc>
          <w:tcPr>
            <w:tcW w:w="1871" w:type="dxa"/>
            <w:shd w:val="clear" w:color="auto" w:fill="D9EAF7"/>
            <w:tcMar>
              <w:top w:w="70" w:type="dxa"/>
              <w:left w:w="90" w:type="dxa"/>
              <w:bottom w:w="70" w:type="dxa"/>
              <w:right w:w="90" w:type="dxa"/>
            </w:tcMar>
            <w:vAlign w:val="center"/>
          </w:tcPr>
          <w:p w14:paraId="0CC0D165"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5C2DD17A"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64CA2197"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659322F1" w14:textId="77777777" w:rsidTr="005D155D">
        <w:trPr>
          <w:cantSplit/>
          <w:jc w:val="center"/>
        </w:trPr>
        <w:tc>
          <w:tcPr>
            <w:tcW w:w="1871" w:type="dxa"/>
            <w:shd w:val="clear" w:color="auto" w:fill="D9EAF7"/>
            <w:tcMar>
              <w:top w:w="70" w:type="dxa"/>
              <w:left w:w="90" w:type="dxa"/>
              <w:bottom w:w="70" w:type="dxa"/>
              <w:right w:w="90" w:type="dxa"/>
            </w:tcMar>
            <w:vAlign w:val="center"/>
          </w:tcPr>
          <w:p w14:paraId="39EC7A2B"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4017A148" w14:textId="77777777" w:rsidR="00172DC8" w:rsidRPr="00C16478" w:rsidRDefault="00172DC8" w:rsidP="005D155D">
            <w:pPr>
              <w:spacing w:line="240" w:lineRule="auto"/>
              <w:rPr>
                <w:rFonts w:cstheme="minorHAnsi"/>
                <w:sz w:val="16"/>
                <w:szCs w:val="16"/>
              </w:rPr>
            </w:pPr>
            <w:r w:rsidRPr="00C16478">
              <w:rPr>
                <w:rFonts w:cstheme="minorHAnsi"/>
                <w:sz w:val="16"/>
                <w:szCs w:val="16"/>
              </w:rPr>
              <w:t>Juan Fulino y Lic. José Domínguez</w:t>
            </w:r>
          </w:p>
        </w:tc>
      </w:tr>
      <w:tr w:rsidR="00172DC8" w:rsidRPr="00C16478" w14:paraId="3FC13DDA" w14:textId="77777777" w:rsidTr="005D155D">
        <w:trPr>
          <w:cantSplit/>
          <w:jc w:val="center"/>
        </w:trPr>
        <w:tc>
          <w:tcPr>
            <w:tcW w:w="1871" w:type="dxa"/>
            <w:shd w:val="clear" w:color="auto" w:fill="D9EAF7"/>
            <w:tcMar>
              <w:top w:w="70" w:type="dxa"/>
              <w:left w:w="90" w:type="dxa"/>
              <w:bottom w:w="70" w:type="dxa"/>
              <w:right w:w="90" w:type="dxa"/>
            </w:tcMar>
            <w:vAlign w:val="center"/>
          </w:tcPr>
          <w:p w14:paraId="58B064F2"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021D7940" w14:textId="77777777" w:rsidR="00172DC8" w:rsidRPr="00C16478" w:rsidRDefault="00172DC8" w:rsidP="005D155D">
            <w:pPr>
              <w:spacing w:line="240" w:lineRule="auto"/>
              <w:rPr>
                <w:rFonts w:cstheme="minorHAnsi"/>
                <w:sz w:val="16"/>
                <w:szCs w:val="16"/>
              </w:rPr>
            </w:pPr>
            <w:r w:rsidRPr="00C16478">
              <w:rPr>
                <w:rFonts w:cstheme="minorHAnsi"/>
                <w:sz w:val="16"/>
                <w:szCs w:val="16"/>
              </w:rPr>
              <w:t>Revisar Plan de Calidad, Métricas y Plan de Testing y distribuir responsabilidades para el desarrollo visual de la Iteración 2.</w:t>
            </w:r>
          </w:p>
        </w:tc>
      </w:tr>
      <w:tr w:rsidR="00172DC8" w:rsidRPr="00C16478" w14:paraId="54C2B853" w14:textId="77777777" w:rsidTr="005D155D">
        <w:trPr>
          <w:cantSplit/>
          <w:jc w:val="center"/>
        </w:trPr>
        <w:tc>
          <w:tcPr>
            <w:tcW w:w="1871" w:type="dxa"/>
            <w:shd w:val="clear" w:color="auto" w:fill="D9EAF7"/>
            <w:tcMar>
              <w:top w:w="70" w:type="dxa"/>
              <w:left w:w="90" w:type="dxa"/>
              <w:bottom w:w="70" w:type="dxa"/>
              <w:right w:w="90" w:type="dxa"/>
            </w:tcMar>
            <w:vAlign w:val="center"/>
          </w:tcPr>
          <w:p w14:paraId="736EB77A"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7981A7A5" w14:textId="77777777" w:rsidR="00172DC8" w:rsidRPr="00C16478" w:rsidRDefault="00172DC8" w:rsidP="005D155D">
            <w:pPr>
              <w:spacing w:line="240" w:lineRule="auto"/>
              <w:rPr>
                <w:rFonts w:cstheme="minorHAnsi"/>
                <w:sz w:val="16"/>
                <w:szCs w:val="16"/>
              </w:rPr>
            </w:pPr>
            <w:r w:rsidRPr="00C16478">
              <w:rPr>
                <w:rFonts w:cstheme="minorHAnsi"/>
                <w:sz w:val="16"/>
                <w:szCs w:val="16"/>
              </w:rPr>
              <w:t>1. Revisión de avances del Plan de Calidad.</w:t>
            </w:r>
          </w:p>
          <w:p w14:paraId="7E096D88" w14:textId="77777777" w:rsidR="00172DC8" w:rsidRPr="00C16478" w:rsidRDefault="00172DC8" w:rsidP="005D155D">
            <w:pPr>
              <w:spacing w:line="240" w:lineRule="auto"/>
              <w:rPr>
                <w:rFonts w:cstheme="minorHAnsi"/>
                <w:sz w:val="16"/>
                <w:szCs w:val="16"/>
              </w:rPr>
            </w:pPr>
            <w:r w:rsidRPr="00C16478">
              <w:rPr>
                <w:rFonts w:cstheme="minorHAnsi"/>
                <w:sz w:val="16"/>
                <w:szCs w:val="16"/>
              </w:rPr>
              <w:t>2. Estado de las Métricas del Proyecto.</w:t>
            </w:r>
          </w:p>
          <w:p w14:paraId="4ABBFFB4" w14:textId="77777777" w:rsidR="00172DC8" w:rsidRPr="00C16478" w:rsidRDefault="00172DC8" w:rsidP="005D155D">
            <w:pPr>
              <w:spacing w:line="240" w:lineRule="auto"/>
              <w:rPr>
                <w:rFonts w:cstheme="minorHAnsi"/>
                <w:sz w:val="16"/>
                <w:szCs w:val="16"/>
              </w:rPr>
            </w:pPr>
            <w:r w:rsidRPr="00C16478">
              <w:rPr>
                <w:rFonts w:cstheme="minorHAnsi"/>
                <w:sz w:val="16"/>
                <w:szCs w:val="16"/>
              </w:rPr>
              <w:t>3. Seguimiento del Plan de Testing.</w:t>
            </w:r>
          </w:p>
          <w:p w14:paraId="294D7BA0" w14:textId="77777777" w:rsidR="00172DC8" w:rsidRPr="00C16478" w:rsidRDefault="00172DC8" w:rsidP="005D155D">
            <w:pPr>
              <w:spacing w:line="240" w:lineRule="auto"/>
              <w:rPr>
                <w:rFonts w:cstheme="minorHAnsi"/>
                <w:sz w:val="16"/>
                <w:szCs w:val="16"/>
              </w:rPr>
            </w:pPr>
            <w:r w:rsidRPr="00C16478">
              <w:rPr>
                <w:rFonts w:cstheme="minorHAnsi"/>
                <w:sz w:val="16"/>
                <w:szCs w:val="16"/>
              </w:rPr>
              <w:t>4. Distribución de responsabilidades de desarrollo.</w:t>
            </w:r>
          </w:p>
          <w:p w14:paraId="1C8C7DCC" w14:textId="77777777" w:rsidR="00172DC8" w:rsidRPr="00C16478" w:rsidRDefault="00172DC8" w:rsidP="005D155D">
            <w:pPr>
              <w:spacing w:line="240" w:lineRule="auto"/>
              <w:rPr>
                <w:rFonts w:cstheme="minorHAnsi"/>
                <w:sz w:val="16"/>
                <w:szCs w:val="16"/>
              </w:rPr>
            </w:pPr>
            <w:r w:rsidRPr="00C16478">
              <w:rPr>
                <w:rFonts w:cstheme="minorHAnsi"/>
                <w:sz w:val="16"/>
                <w:szCs w:val="16"/>
              </w:rPr>
              <w:t>5. Planificación del trabajo sobre mapa, líneas y estaciones.</w:t>
            </w:r>
          </w:p>
        </w:tc>
      </w:tr>
      <w:tr w:rsidR="00172DC8" w:rsidRPr="00C16478" w14:paraId="5D2788F9" w14:textId="77777777" w:rsidTr="005D155D">
        <w:trPr>
          <w:cantSplit/>
          <w:jc w:val="center"/>
        </w:trPr>
        <w:tc>
          <w:tcPr>
            <w:tcW w:w="1871" w:type="dxa"/>
            <w:shd w:val="clear" w:color="auto" w:fill="D9EAF7"/>
            <w:tcMar>
              <w:top w:w="70" w:type="dxa"/>
              <w:left w:w="90" w:type="dxa"/>
              <w:bottom w:w="70" w:type="dxa"/>
              <w:right w:w="90" w:type="dxa"/>
            </w:tcMar>
            <w:vAlign w:val="center"/>
          </w:tcPr>
          <w:p w14:paraId="4D26315A"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Resoluciones</w:t>
            </w:r>
          </w:p>
        </w:tc>
        <w:tc>
          <w:tcPr>
            <w:tcW w:w="8334" w:type="dxa"/>
            <w:tcMar>
              <w:top w:w="70" w:type="dxa"/>
              <w:left w:w="90" w:type="dxa"/>
              <w:bottom w:w="70" w:type="dxa"/>
              <w:right w:w="90" w:type="dxa"/>
            </w:tcMar>
            <w:vAlign w:val="center"/>
          </w:tcPr>
          <w:p w14:paraId="4D40246F"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los ajustes del Plan de Calidad, Métricas y Testing.</w:t>
            </w:r>
          </w:p>
          <w:p w14:paraId="30C28EE4"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desarrollará el módulo del mapa.</w:t>
            </w:r>
          </w:p>
          <w:p w14:paraId="32F08F21"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y Juan Fulino trabajarán sobre líneas y estaciones.</w:t>
            </w:r>
          </w:p>
          <w:p w14:paraId="51AFB7B5" w14:textId="77777777" w:rsidR="00172DC8" w:rsidRPr="00C16478" w:rsidRDefault="00172DC8" w:rsidP="005D155D">
            <w:pPr>
              <w:spacing w:line="240" w:lineRule="auto"/>
              <w:rPr>
                <w:rFonts w:cstheme="minorHAnsi"/>
                <w:sz w:val="16"/>
                <w:szCs w:val="16"/>
              </w:rPr>
            </w:pPr>
            <w:r w:rsidRPr="00C16478">
              <w:rPr>
                <w:rFonts w:cstheme="minorHAnsi"/>
                <w:sz w:val="16"/>
                <w:szCs w:val="16"/>
              </w:rPr>
              <w:t>• Ejecutar pruebas integrales luego de completar los módulos.</w:t>
            </w:r>
          </w:p>
        </w:tc>
      </w:tr>
      <w:tr w:rsidR="00172DC8" w:rsidRPr="00C16478" w14:paraId="356679B9" w14:textId="77777777" w:rsidTr="005D155D">
        <w:trPr>
          <w:cantSplit/>
          <w:jc w:val="center"/>
        </w:trPr>
        <w:tc>
          <w:tcPr>
            <w:tcW w:w="1871" w:type="dxa"/>
            <w:shd w:val="clear" w:color="auto" w:fill="D9EAF7"/>
            <w:tcMar>
              <w:top w:w="70" w:type="dxa"/>
              <w:left w:w="90" w:type="dxa"/>
              <w:bottom w:w="70" w:type="dxa"/>
              <w:right w:w="90" w:type="dxa"/>
            </w:tcMar>
            <w:vAlign w:val="center"/>
          </w:tcPr>
          <w:p w14:paraId="50BE99B7"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3B1BD27B" w14:textId="77777777" w:rsidR="00172DC8" w:rsidRPr="00C16478" w:rsidRDefault="00172DC8" w:rsidP="005D155D">
            <w:pPr>
              <w:spacing w:line="240" w:lineRule="auto"/>
              <w:rPr>
                <w:rFonts w:cstheme="minorHAnsi"/>
                <w:sz w:val="16"/>
                <w:szCs w:val="16"/>
              </w:rPr>
            </w:pPr>
            <w:r w:rsidRPr="00C16478">
              <w:rPr>
                <w:rFonts w:cstheme="minorHAnsi"/>
                <w:sz w:val="16"/>
                <w:szCs w:val="16"/>
              </w:rPr>
              <w:t>25/07/2026, modalidad virtual.</w:t>
            </w:r>
          </w:p>
        </w:tc>
      </w:tr>
      <w:tr w:rsidR="00172DC8" w:rsidRPr="00C16478" w14:paraId="4C6D151A" w14:textId="77777777" w:rsidTr="005D155D">
        <w:trPr>
          <w:cantSplit/>
          <w:jc w:val="center"/>
        </w:trPr>
        <w:tc>
          <w:tcPr>
            <w:tcW w:w="1871" w:type="dxa"/>
            <w:shd w:val="clear" w:color="auto" w:fill="D9EAF7"/>
            <w:tcMar>
              <w:top w:w="70" w:type="dxa"/>
              <w:left w:w="90" w:type="dxa"/>
              <w:bottom w:w="70" w:type="dxa"/>
              <w:right w:w="90" w:type="dxa"/>
            </w:tcMar>
            <w:vAlign w:val="center"/>
          </w:tcPr>
          <w:p w14:paraId="37587B29"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58799C46"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0E4CF6DB" w14:textId="77777777" w:rsidTr="005D155D">
        <w:trPr>
          <w:cantSplit/>
          <w:jc w:val="center"/>
        </w:trPr>
        <w:tc>
          <w:tcPr>
            <w:tcW w:w="1871" w:type="dxa"/>
            <w:shd w:val="clear" w:color="auto" w:fill="D9EAF7"/>
            <w:tcMar>
              <w:top w:w="70" w:type="dxa"/>
              <w:left w:w="90" w:type="dxa"/>
              <w:bottom w:w="70" w:type="dxa"/>
              <w:right w:w="90" w:type="dxa"/>
            </w:tcMar>
            <w:vAlign w:val="center"/>
          </w:tcPr>
          <w:p w14:paraId="0FCF60F6"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21C78108"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7DADC434"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1D7AB132"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49C09D1A"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6DD2C446"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9 – METRONET</w:t>
            </w:r>
          </w:p>
        </w:tc>
      </w:tr>
      <w:tr w:rsidR="00172DC8" w:rsidRPr="00C16478" w14:paraId="38D5D619" w14:textId="77777777" w:rsidTr="005D155D">
        <w:trPr>
          <w:cantSplit/>
          <w:jc w:val="center"/>
        </w:trPr>
        <w:tc>
          <w:tcPr>
            <w:tcW w:w="1871" w:type="dxa"/>
            <w:shd w:val="clear" w:color="auto" w:fill="D9EAF7"/>
            <w:tcMar>
              <w:top w:w="70" w:type="dxa"/>
              <w:left w:w="90" w:type="dxa"/>
              <w:bottom w:w="70" w:type="dxa"/>
              <w:right w:w="90" w:type="dxa"/>
            </w:tcMar>
            <w:vAlign w:val="center"/>
          </w:tcPr>
          <w:p w14:paraId="7D57C908"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2BC828E6"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5D5299B9" w14:textId="77777777" w:rsidTr="005D155D">
        <w:trPr>
          <w:cantSplit/>
          <w:jc w:val="center"/>
        </w:trPr>
        <w:tc>
          <w:tcPr>
            <w:tcW w:w="1871" w:type="dxa"/>
            <w:shd w:val="clear" w:color="auto" w:fill="D9EAF7"/>
            <w:tcMar>
              <w:top w:w="70" w:type="dxa"/>
              <w:left w:w="90" w:type="dxa"/>
              <w:bottom w:w="70" w:type="dxa"/>
              <w:right w:w="90" w:type="dxa"/>
            </w:tcMar>
            <w:vAlign w:val="center"/>
          </w:tcPr>
          <w:p w14:paraId="7E834F0D"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0E7C9AFD"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2</w:t>
            </w:r>
          </w:p>
        </w:tc>
      </w:tr>
      <w:tr w:rsidR="00172DC8" w:rsidRPr="00C16478" w14:paraId="428B9C84" w14:textId="77777777" w:rsidTr="005D155D">
        <w:trPr>
          <w:cantSplit/>
          <w:jc w:val="center"/>
        </w:trPr>
        <w:tc>
          <w:tcPr>
            <w:tcW w:w="1871" w:type="dxa"/>
            <w:shd w:val="clear" w:color="auto" w:fill="D9EAF7"/>
            <w:tcMar>
              <w:top w:w="70" w:type="dxa"/>
              <w:left w:w="90" w:type="dxa"/>
              <w:bottom w:w="70" w:type="dxa"/>
              <w:right w:w="90" w:type="dxa"/>
            </w:tcMar>
            <w:vAlign w:val="center"/>
          </w:tcPr>
          <w:p w14:paraId="44E048CA"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6B554D83" w14:textId="77777777" w:rsidR="00172DC8" w:rsidRPr="00C16478" w:rsidRDefault="00172DC8" w:rsidP="005D155D">
            <w:pPr>
              <w:spacing w:line="240" w:lineRule="auto"/>
              <w:rPr>
                <w:rFonts w:cstheme="minorHAnsi"/>
                <w:sz w:val="16"/>
                <w:szCs w:val="16"/>
              </w:rPr>
            </w:pPr>
            <w:r w:rsidRPr="00C16478">
              <w:rPr>
                <w:rFonts w:cstheme="minorHAnsi"/>
                <w:sz w:val="16"/>
                <w:szCs w:val="16"/>
              </w:rPr>
              <w:t>25/07/2026</w:t>
            </w:r>
          </w:p>
        </w:tc>
      </w:tr>
      <w:tr w:rsidR="00172DC8" w:rsidRPr="00C16478" w14:paraId="19020E3C" w14:textId="77777777" w:rsidTr="005D155D">
        <w:trPr>
          <w:cantSplit/>
          <w:jc w:val="center"/>
        </w:trPr>
        <w:tc>
          <w:tcPr>
            <w:tcW w:w="1871" w:type="dxa"/>
            <w:shd w:val="clear" w:color="auto" w:fill="D9EAF7"/>
            <w:tcMar>
              <w:top w:w="70" w:type="dxa"/>
              <w:left w:w="90" w:type="dxa"/>
              <w:bottom w:w="70" w:type="dxa"/>
              <w:right w:w="90" w:type="dxa"/>
            </w:tcMar>
            <w:vAlign w:val="center"/>
          </w:tcPr>
          <w:p w14:paraId="01004C73"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038178C0" w14:textId="7E145485"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76C6D7CC" w14:textId="77777777" w:rsidTr="005D155D">
        <w:trPr>
          <w:cantSplit/>
          <w:jc w:val="center"/>
        </w:trPr>
        <w:tc>
          <w:tcPr>
            <w:tcW w:w="1871" w:type="dxa"/>
            <w:shd w:val="clear" w:color="auto" w:fill="D9EAF7"/>
            <w:tcMar>
              <w:top w:w="70" w:type="dxa"/>
              <w:left w:w="90" w:type="dxa"/>
              <w:bottom w:w="70" w:type="dxa"/>
              <w:right w:w="90" w:type="dxa"/>
            </w:tcMar>
            <w:vAlign w:val="center"/>
          </w:tcPr>
          <w:p w14:paraId="7EE8C06A"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422A95EF"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3939B03B" w14:textId="77777777" w:rsidTr="005D155D">
        <w:trPr>
          <w:cantSplit/>
          <w:jc w:val="center"/>
        </w:trPr>
        <w:tc>
          <w:tcPr>
            <w:tcW w:w="1871" w:type="dxa"/>
            <w:shd w:val="clear" w:color="auto" w:fill="D9EAF7"/>
            <w:tcMar>
              <w:top w:w="70" w:type="dxa"/>
              <w:left w:w="90" w:type="dxa"/>
              <w:bottom w:w="70" w:type="dxa"/>
              <w:right w:w="90" w:type="dxa"/>
            </w:tcMar>
            <w:vAlign w:val="center"/>
          </w:tcPr>
          <w:p w14:paraId="4551B57B"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6AABF9A3"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6294C6C4"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009A4445"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2D8381E0" w14:textId="77777777" w:rsidTr="005D155D">
        <w:trPr>
          <w:cantSplit/>
          <w:jc w:val="center"/>
        </w:trPr>
        <w:tc>
          <w:tcPr>
            <w:tcW w:w="1871" w:type="dxa"/>
            <w:shd w:val="clear" w:color="auto" w:fill="D9EAF7"/>
            <w:tcMar>
              <w:top w:w="70" w:type="dxa"/>
              <w:left w:w="90" w:type="dxa"/>
              <w:bottom w:w="70" w:type="dxa"/>
              <w:right w:w="90" w:type="dxa"/>
            </w:tcMar>
            <w:vAlign w:val="center"/>
          </w:tcPr>
          <w:p w14:paraId="752AA4DE"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0003D15D"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1682961F" w14:textId="77777777" w:rsidTr="005D155D">
        <w:trPr>
          <w:cantSplit/>
          <w:jc w:val="center"/>
        </w:trPr>
        <w:tc>
          <w:tcPr>
            <w:tcW w:w="1871" w:type="dxa"/>
            <w:shd w:val="clear" w:color="auto" w:fill="D9EAF7"/>
            <w:tcMar>
              <w:top w:w="70" w:type="dxa"/>
              <w:left w:w="90" w:type="dxa"/>
              <w:bottom w:w="70" w:type="dxa"/>
              <w:right w:w="90" w:type="dxa"/>
            </w:tcMar>
            <w:vAlign w:val="center"/>
          </w:tcPr>
          <w:p w14:paraId="291A44D8"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6FCFEB4B"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del desarrollo del editor visual de redes y revisar el avance de mapa, estaciones, líneas y conexiones.</w:t>
            </w:r>
          </w:p>
        </w:tc>
      </w:tr>
      <w:tr w:rsidR="00172DC8" w:rsidRPr="00C16478" w14:paraId="33A0D60A" w14:textId="77777777" w:rsidTr="005D155D">
        <w:trPr>
          <w:cantSplit/>
          <w:jc w:val="center"/>
        </w:trPr>
        <w:tc>
          <w:tcPr>
            <w:tcW w:w="1871" w:type="dxa"/>
            <w:shd w:val="clear" w:color="auto" w:fill="D9EAF7"/>
            <w:tcMar>
              <w:top w:w="70" w:type="dxa"/>
              <w:left w:w="90" w:type="dxa"/>
              <w:bottom w:w="70" w:type="dxa"/>
              <w:right w:w="90" w:type="dxa"/>
            </w:tcMar>
            <w:vAlign w:val="center"/>
          </w:tcPr>
          <w:p w14:paraId="2AC5D457"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026FE679" w14:textId="77777777" w:rsidR="00172DC8" w:rsidRPr="00C16478" w:rsidRDefault="00172DC8" w:rsidP="005D155D">
            <w:pPr>
              <w:spacing w:line="240" w:lineRule="auto"/>
              <w:rPr>
                <w:rFonts w:cstheme="minorHAnsi"/>
                <w:sz w:val="16"/>
                <w:szCs w:val="16"/>
              </w:rPr>
            </w:pPr>
            <w:r w:rsidRPr="00C16478">
              <w:rPr>
                <w:rFonts w:cstheme="minorHAnsi"/>
                <w:sz w:val="16"/>
                <w:szCs w:val="16"/>
              </w:rPr>
              <w:t>1. Estado del mapa interactivo.</w:t>
            </w:r>
          </w:p>
          <w:p w14:paraId="19E973C5" w14:textId="77777777" w:rsidR="00172DC8" w:rsidRPr="00C16478" w:rsidRDefault="00172DC8" w:rsidP="005D155D">
            <w:pPr>
              <w:spacing w:line="240" w:lineRule="auto"/>
              <w:rPr>
                <w:rFonts w:cstheme="minorHAnsi"/>
                <w:sz w:val="16"/>
                <w:szCs w:val="16"/>
              </w:rPr>
            </w:pPr>
            <w:r w:rsidRPr="00C16478">
              <w:rPr>
                <w:rFonts w:cstheme="minorHAnsi"/>
                <w:sz w:val="16"/>
                <w:szCs w:val="16"/>
              </w:rPr>
              <w:t>2. Creación y representación de estaciones.</w:t>
            </w:r>
          </w:p>
          <w:p w14:paraId="2C0B0ECF" w14:textId="77777777" w:rsidR="00172DC8" w:rsidRPr="00C16478" w:rsidRDefault="00172DC8" w:rsidP="005D155D">
            <w:pPr>
              <w:spacing w:line="240" w:lineRule="auto"/>
              <w:rPr>
                <w:rFonts w:cstheme="minorHAnsi"/>
                <w:sz w:val="16"/>
                <w:szCs w:val="16"/>
              </w:rPr>
            </w:pPr>
            <w:r w:rsidRPr="00C16478">
              <w:rPr>
                <w:rFonts w:cstheme="minorHAnsi"/>
                <w:sz w:val="16"/>
                <w:szCs w:val="16"/>
              </w:rPr>
              <w:t>3. Creación de líneas.</w:t>
            </w:r>
          </w:p>
          <w:p w14:paraId="3F43D532" w14:textId="77777777" w:rsidR="00172DC8" w:rsidRPr="00C16478" w:rsidRDefault="00172DC8" w:rsidP="005D155D">
            <w:pPr>
              <w:spacing w:line="240" w:lineRule="auto"/>
              <w:rPr>
                <w:rFonts w:cstheme="minorHAnsi"/>
                <w:sz w:val="16"/>
                <w:szCs w:val="16"/>
              </w:rPr>
            </w:pPr>
            <w:r w:rsidRPr="00C16478">
              <w:rPr>
                <w:rFonts w:cstheme="minorHAnsi"/>
                <w:sz w:val="16"/>
                <w:szCs w:val="16"/>
              </w:rPr>
              <w:t>4. Conexión entre estaciones.</w:t>
            </w:r>
          </w:p>
          <w:p w14:paraId="2856A945" w14:textId="77777777" w:rsidR="00172DC8" w:rsidRPr="00C16478" w:rsidRDefault="00172DC8" w:rsidP="005D155D">
            <w:pPr>
              <w:spacing w:line="240" w:lineRule="auto"/>
              <w:rPr>
                <w:rFonts w:cstheme="minorHAnsi"/>
                <w:sz w:val="16"/>
                <w:szCs w:val="16"/>
              </w:rPr>
            </w:pPr>
            <w:r w:rsidRPr="00C16478">
              <w:rPr>
                <w:rFonts w:cstheme="minorHAnsi"/>
                <w:sz w:val="16"/>
                <w:szCs w:val="16"/>
              </w:rPr>
              <w:t>5. Edición y eliminación de elementos.</w:t>
            </w:r>
          </w:p>
          <w:p w14:paraId="1FA88832" w14:textId="77777777" w:rsidR="00172DC8" w:rsidRPr="00C16478" w:rsidRDefault="00172DC8" w:rsidP="005D155D">
            <w:pPr>
              <w:spacing w:line="240" w:lineRule="auto"/>
              <w:rPr>
                <w:rFonts w:cstheme="minorHAnsi"/>
                <w:sz w:val="16"/>
                <w:szCs w:val="16"/>
              </w:rPr>
            </w:pPr>
            <w:r w:rsidRPr="00C16478">
              <w:rPr>
                <w:rFonts w:cstheme="minorHAnsi"/>
                <w:sz w:val="16"/>
                <w:szCs w:val="16"/>
              </w:rPr>
              <w:t>6. Dificultades técnicas vinculadas al aprendizaje de Phaser.</w:t>
            </w:r>
          </w:p>
          <w:p w14:paraId="1F7DAE9F" w14:textId="77777777" w:rsidR="00172DC8" w:rsidRPr="00C16478" w:rsidRDefault="00172DC8" w:rsidP="005D155D">
            <w:pPr>
              <w:spacing w:line="240" w:lineRule="auto"/>
              <w:rPr>
                <w:rFonts w:cstheme="minorHAnsi"/>
                <w:sz w:val="16"/>
                <w:szCs w:val="16"/>
              </w:rPr>
            </w:pPr>
            <w:r w:rsidRPr="00C16478">
              <w:rPr>
                <w:rFonts w:cstheme="minorHAnsi"/>
                <w:sz w:val="16"/>
                <w:szCs w:val="16"/>
              </w:rPr>
              <w:t>7. Guardado y recuperación de diseños.</w:t>
            </w:r>
          </w:p>
        </w:tc>
      </w:tr>
      <w:tr w:rsidR="00172DC8" w:rsidRPr="00C16478" w14:paraId="4082B124" w14:textId="77777777" w:rsidTr="005D155D">
        <w:trPr>
          <w:cantSplit/>
          <w:jc w:val="center"/>
        </w:trPr>
        <w:tc>
          <w:tcPr>
            <w:tcW w:w="1871" w:type="dxa"/>
            <w:shd w:val="clear" w:color="auto" w:fill="D9EAF7"/>
            <w:tcMar>
              <w:top w:w="70" w:type="dxa"/>
              <w:left w:w="90" w:type="dxa"/>
              <w:bottom w:w="70" w:type="dxa"/>
              <w:right w:w="90" w:type="dxa"/>
            </w:tcMar>
            <w:vAlign w:val="center"/>
          </w:tcPr>
          <w:p w14:paraId="3C401407"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014D1495"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como prioridad la funcionalidad básica del editor.</w:t>
            </w:r>
          </w:p>
          <w:p w14:paraId="051B48E9" w14:textId="77777777" w:rsidR="00172DC8" w:rsidRPr="00C16478" w:rsidRDefault="00172DC8" w:rsidP="005D155D">
            <w:pPr>
              <w:spacing w:line="240" w:lineRule="auto"/>
              <w:rPr>
                <w:rFonts w:cstheme="minorHAnsi"/>
                <w:sz w:val="16"/>
                <w:szCs w:val="16"/>
              </w:rPr>
            </w:pPr>
            <w:r w:rsidRPr="00C16478">
              <w:rPr>
                <w:rFonts w:cstheme="minorHAnsi"/>
                <w:sz w:val="16"/>
                <w:szCs w:val="16"/>
              </w:rPr>
              <w:t>• Corregir errores de interacción antes de incorporar mejoras visuales.</w:t>
            </w:r>
          </w:p>
          <w:p w14:paraId="02C8CFA4"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con las validaciones de conexiones.</w:t>
            </w:r>
          </w:p>
          <w:p w14:paraId="6CD28002" w14:textId="77777777" w:rsidR="00172DC8" w:rsidRPr="00C16478" w:rsidRDefault="00172DC8" w:rsidP="005D155D">
            <w:pPr>
              <w:spacing w:line="240" w:lineRule="auto"/>
              <w:rPr>
                <w:rFonts w:cstheme="minorHAnsi"/>
                <w:sz w:val="16"/>
                <w:szCs w:val="16"/>
              </w:rPr>
            </w:pPr>
            <w:r w:rsidRPr="00C16478">
              <w:rPr>
                <w:rFonts w:cstheme="minorHAnsi"/>
                <w:sz w:val="16"/>
                <w:szCs w:val="16"/>
              </w:rPr>
              <w:t>• Implementar guardado y recuperación de diseños.</w:t>
            </w:r>
          </w:p>
          <w:p w14:paraId="6285C27A" w14:textId="77777777" w:rsidR="00172DC8" w:rsidRPr="00C16478" w:rsidRDefault="00172DC8" w:rsidP="005D155D">
            <w:pPr>
              <w:spacing w:line="240" w:lineRule="auto"/>
              <w:rPr>
                <w:rFonts w:cstheme="minorHAnsi"/>
                <w:sz w:val="16"/>
                <w:szCs w:val="16"/>
              </w:rPr>
            </w:pPr>
            <w:r w:rsidRPr="00C16478">
              <w:rPr>
                <w:rFonts w:cstheme="minorHAnsi"/>
                <w:sz w:val="16"/>
                <w:szCs w:val="16"/>
              </w:rPr>
              <w:t>• Reprogramar tareas que no puedan cerrarse dentro de julio.</w:t>
            </w:r>
          </w:p>
        </w:tc>
      </w:tr>
      <w:tr w:rsidR="00172DC8" w:rsidRPr="00C16478" w14:paraId="5FFD0940" w14:textId="77777777" w:rsidTr="005D155D">
        <w:trPr>
          <w:cantSplit/>
          <w:jc w:val="center"/>
        </w:trPr>
        <w:tc>
          <w:tcPr>
            <w:tcW w:w="1871" w:type="dxa"/>
            <w:shd w:val="clear" w:color="auto" w:fill="D9EAF7"/>
            <w:tcMar>
              <w:top w:w="70" w:type="dxa"/>
              <w:left w:w="90" w:type="dxa"/>
              <w:bottom w:w="70" w:type="dxa"/>
              <w:right w:w="90" w:type="dxa"/>
            </w:tcMar>
            <w:vAlign w:val="center"/>
          </w:tcPr>
          <w:p w14:paraId="70D27E5A"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56463F73" w14:textId="77777777" w:rsidR="00172DC8" w:rsidRPr="00C16478" w:rsidRDefault="00172DC8" w:rsidP="005D155D">
            <w:pPr>
              <w:spacing w:line="240" w:lineRule="auto"/>
              <w:rPr>
                <w:rFonts w:cstheme="minorHAnsi"/>
                <w:sz w:val="16"/>
                <w:szCs w:val="16"/>
              </w:rPr>
            </w:pPr>
            <w:r w:rsidRPr="00C16478">
              <w:rPr>
                <w:rFonts w:cstheme="minorHAnsi"/>
                <w:sz w:val="16"/>
                <w:szCs w:val="16"/>
              </w:rPr>
              <w:t>Primera semana de agosto, modalidad virtual.</w:t>
            </w:r>
          </w:p>
        </w:tc>
      </w:tr>
      <w:tr w:rsidR="00172DC8" w:rsidRPr="00C16478" w14:paraId="06C113B4" w14:textId="77777777" w:rsidTr="005D155D">
        <w:trPr>
          <w:cantSplit/>
          <w:jc w:val="center"/>
        </w:trPr>
        <w:tc>
          <w:tcPr>
            <w:tcW w:w="1871" w:type="dxa"/>
            <w:shd w:val="clear" w:color="auto" w:fill="D9EAF7"/>
            <w:tcMar>
              <w:top w:w="70" w:type="dxa"/>
              <w:left w:w="90" w:type="dxa"/>
              <w:bottom w:w="70" w:type="dxa"/>
              <w:right w:w="90" w:type="dxa"/>
            </w:tcMar>
            <w:vAlign w:val="center"/>
          </w:tcPr>
          <w:p w14:paraId="0958BA5D"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2BF23AA8"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6F65B6E8" w14:textId="77777777" w:rsidTr="005D155D">
        <w:trPr>
          <w:cantSplit/>
          <w:jc w:val="center"/>
        </w:trPr>
        <w:tc>
          <w:tcPr>
            <w:tcW w:w="1871" w:type="dxa"/>
            <w:shd w:val="clear" w:color="auto" w:fill="D9EAF7"/>
            <w:tcMar>
              <w:top w:w="70" w:type="dxa"/>
              <w:left w:w="90" w:type="dxa"/>
              <w:bottom w:w="70" w:type="dxa"/>
              <w:right w:w="90" w:type="dxa"/>
            </w:tcMar>
            <w:vAlign w:val="center"/>
          </w:tcPr>
          <w:p w14:paraId="381D9D9C"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63342C82"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639C51F6"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 – Sí</w:t>
            </w:r>
          </w:p>
          <w:p w14:paraId="7F01494B"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608B92A9"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0CDFC1E4"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32D412BE"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10 – METRONET</w:t>
            </w:r>
          </w:p>
        </w:tc>
      </w:tr>
      <w:tr w:rsidR="00172DC8" w:rsidRPr="00C16478" w14:paraId="3DEF6AFF" w14:textId="77777777" w:rsidTr="005D155D">
        <w:trPr>
          <w:cantSplit/>
          <w:jc w:val="center"/>
        </w:trPr>
        <w:tc>
          <w:tcPr>
            <w:tcW w:w="1871" w:type="dxa"/>
            <w:shd w:val="clear" w:color="auto" w:fill="D9EAF7"/>
            <w:tcMar>
              <w:top w:w="70" w:type="dxa"/>
              <w:left w:w="90" w:type="dxa"/>
              <w:bottom w:w="70" w:type="dxa"/>
              <w:right w:w="90" w:type="dxa"/>
            </w:tcMar>
            <w:vAlign w:val="center"/>
          </w:tcPr>
          <w:p w14:paraId="7F1E0A83"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3E8636C1"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1A12426E" w14:textId="77777777" w:rsidTr="005D155D">
        <w:trPr>
          <w:cantSplit/>
          <w:jc w:val="center"/>
        </w:trPr>
        <w:tc>
          <w:tcPr>
            <w:tcW w:w="1871" w:type="dxa"/>
            <w:shd w:val="clear" w:color="auto" w:fill="D9EAF7"/>
            <w:tcMar>
              <w:top w:w="70" w:type="dxa"/>
              <w:left w:w="90" w:type="dxa"/>
              <w:bottom w:w="70" w:type="dxa"/>
              <w:right w:w="90" w:type="dxa"/>
            </w:tcMar>
            <w:vAlign w:val="center"/>
          </w:tcPr>
          <w:p w14:paraId="24E88D28"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087C0D2E"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3</w:t>
            </w:r>
          </w:p>
        </w:tc>
      </w:tr>
      <w:tr w:rsidR="00172DC8" w:rsidRPr="00C16478" w14:paraId="48CC9998" w14:textId="77777777" w:rsidTr="005D155D">
        <w:trPr>
          <w:cantSplit/>
          <w:jc w:val="center"/>
        </w:trPr>
        <w:tc>
          <w:tcPr>
            <w:tcW w:w="1871" w:type="dxa"/>
            <w:shd w:val="clear" w:color="auto" w:fill="D9EAF7"/>
            <w:tcMar>
              <w:top w:w="70" w:type="dxa"/>
              <w:left w:w="90" w:type="dxa"/>
              <w:bottom w:w="70" w:type="dxa"/>
              <w:right w:w="90" w:type="dxa"/>
            </w:tcMar>
            <w:vAlign w:val="center"/>
          </w:tcPr>
          <w:p w14:paraId="498B2996"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7AC73F19" w14:textId="77777777" w:rsidR="00172DC8" w:rsidRPr="00C16478" w:rsidRDefault="00172DC8" w:rsidP="005D155D">
            <w:pPr>
              <w:spacing w:line="240" w:lineRule="auto"/>
              <w:rPr>
                <w:rFonts w:cstheme="minorHAnsi"/>
                <w:sz w:val="16"/>
                <w:szCs w:val="16"/>
              </w:rPr>
            </w:pPr>
            <w:r w:rsidRPr="00C16478">
              <w:rPr>
                <w:rFonts w:cstheme="minorHAnsi"/>
                <w:sz w:val="16"/>
                <w:szCs w:val="16"/>
              </w:rPr>
              <w:t>02/08/2026</w:t>
            </w:r>
          </w:p>
        </w:tc>
      </w:tr>
      <w:tr w:rsidR="00172DC8" w:rsidRPr="00C16478" w14:paraId="3ED28165" w14:textId="77777777" w:rsidTr="005D155D">
        <w:trPr>
          <w:cantSplit/>
          <w:jc w:val="center"/>
        </w:trPr>
        <w:tc>
          <w:tcPr>
            <w:tcW w:w="1871" w:type="dxa"/>
            <w:shd w:val="clear" w:color="auto" w:fill="D9EAF7"/>
            <w:tcMar>
              <w:top w:w="70" w:type="dxa"/>
              <w:left w:w="90" w:type="dxa"/>
              <w:bottom w:w="70" w:type="dxa"/>
              <w:right w:w="90" w:type="dxa"/>
            </w:tcMar>
            <w:vAlign w:val="center"/>
          </w:tcPr>
          <w:p w14:paraId="6C2D2B44"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1BE1C1BF" w14:textId="5302289C"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0A96625E" w14:textId="77777777" w:rsidTr="005D155D">
        <w:trPr>
          <w:cantSplit/>
          <w:jc w:val="center"/>
        </w:trPr>
        <w:tc>
          <w:tcPr>
            <w:tcW w:w="1871" w:type="dxa"/>
            <w:shd w:val="clear" w:color="auto" w:fill="D9EAF7"/>
            <w:tcMar>
              <w:top w:w="70" w:type="dxa"/>
              <w:left w:w="90" w:type="dxa"/>
              <w:bottom w:w="70" w:type="dxa"/>
              <w:right w:w="90" w:type="dxa"/>
            </w:tcMar>
            <w:vAlign w:val="center"/>
          </w:tcPr>
          <w:p w14:paraId="2CBAE4B2"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18E454D0"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6A84A31A" w14:textId="77777777" w:rsidTr="005D155D">
        <w:trPr>
          <w:cantSplit/>
          <w:jc w:val="center"/>
        </w:trPr>
        <w:tc>
          <w:tcPr>
            <w:tcW w:w="1871" w:type="dxa"/>
            <w:shd w:val="clear" w:color="auto" w:fill="D9EAF7"/>
            <w:tcMar>
              <w:top w:w="70" w:type="dxa"/>
              <w:left w:w="90" w:type="dxa"/>
              <w:bottom w:w="70" w:type="dxa"/>
              <w:right w:w="90" w:type="dxa"/>
            </w:tcMar>
            <w:vAlign w:val="center"/>
          </w:tcPr>
          <w:p w14:paraId="46486978"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6302F8B5"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618C9D8A" w14:textId="7D10DD64" w:rsidR="00172DC8" w:rsidRPr="00C16478" w:rsidRDefault="00172DC8" w:rsidP="00FA0008">
            <w:pPr>
              <w:spacing w:line="240" w:lineRule="auto"/>
              <w:rPr>
                <w:rFonts w:cstheme="minorHAnsi"/>
                <w:sz w:val="16"/>
                <w:szCs w:val="16"/>
              </w:rPr>
            </w:pPr>
            <w:r w:rsidRPr="00C16478">
              <w:rPr>
                <w:rFonts w:cstheme="minorHAnsi"/>
                <w:sz w:val="16"/>
                <w:szCs w:val="16"/>
              </w:rPr>
              <w:t>• • Viviana Blumstein – Integrante del equipo</w:t>
            </w:r>
          </w:p>
        </w:tc>
      </w:tr>
      <w:tr w:rsidR="00172DC8" w:rsidRPr="00C16478" w14:paraId="4365699C" w14:textId="77777777" w:rsidTr="005D155D">
        <w:trPr>
          <w:cantSplit/>
          <w:jc w:val="center"/>
        </w:trPr>
        <w:tc>
          <w:tcPr>
            <w:tcW w:w="1871" w:type="dxa"/>
            <w:shd w:val="clear" w:color="auto" w:fill="D9EAF7"/>
            <w:tcMar>
              <w:top w:w="70" w:type="dxa"/>
              <w:left w:w="90" w:type="dxa"/>
              <w:bottom w:w="70" w:type="dxa"/>
              <w:right w:w="90" w:type="dxa"/>
            </w:tcMar>
            <w:vAlign w:val="center"/>
          </w:tcPr>
          <w:p w14:paraId="7D7212D4"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1C494EEC" w14:textId="02DDD091" w:rsidR="00172DC8" w:rsidRPr="00C16478" w:rsidRDefault="00FA0008" w:rsidP="005D155D">
            <w:pPr>
              <w:spacing w:line="240" w:lineRule="auto"/>
              <w:rPr>
                <w:rFonts w:cstheme="minorHAnsi"/>
                <w:sz w:val="16"/>
                <w:szCs w:val="16"/>
              </w:rPr>
            </w:pPr>
            <w:r w:rsidRPr="00C16478">
              <w:rPr>
                <w:rFonts w:cstheme="minorHAnsi"/>
                <w:sz w:val="16"/>
                <w:szCs w:val="16"/>
              </w:rPr>
              <w:t>Juan Fulino – Integrante del equipo</w:t>
            </w:r>
          </w:p>
        </w:tc>
      </w:tr>
      <w:tr w:rsidR="00172DC8" w:rsidRPr="00C16478" w14:paraId="62D67624" w14:textId="77777777" w:rsidTr="005D155D">
        <w:trPr>
          <w:cantSplit/>
          <w:jc w:val="center"/>
        </w:trPr>
        <w:tc>
          <w:tcPr>
            <w:tcW w:w="1871" w:type="dxa"/>
            <w:shd w:val="clear" w:color="auto" w:fill="D9EAF7"/>
            <w:tcMar>
              <w:top w:w="70" w:type="dxa"/>
              <w:left w:w="90" w:type="dxa"/>
              <w:bottom w:w="70" w:type="dxa"/>
              <w:right w:w="90" w:type="dxa"/>
            </w:tcMar>
            <w:vAlign w:val="center"/>
          </w:tcPr>
          <w:p w14:paraId="24915027"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75BCB0C5" w14:textId="77777777" w:rsidR="00172DC8" w:rsidRPr="00C16478" w:rsidRDefault="00172DC8" w:rsidP="005D155D">
            <w:pPr>
              <w:spacing w:line="240" w:lineRule="auto"/>
              <w:rPr>
                <w:rFonts w:cstheme="minorHAnsi"/>
                <w:sz w:val="16"/>
                <w:szCs w:val="16"/>
              </w:rPr>
            </w:pPr>
            <w:r w:rsidRPr="00C16478">
              <w:rPr>
                <w:rFonts w:cstheme="minorHAnsi"/>
                <w:sz w:val="16"/>
                <w:szCs w:val="16"/>
              </w:rPr>
              <w:t>Planificar el inicio del motor de simulación y coordinar el cierre de pendientes provenientes del editor visual.</w:t>
            </w:r>
          </w:p>
        </w:tc>
      </w:tr>
      <w:tr w:rsidR="00172DC8" w:rsidRPr="00C16478" w14:paraId="50968A4F" w14:textId="77777777" w:rsidTr="005D155D">
        <w:trPr>
          <w:cantSplit/>
          <w:jc w:val="center"/>
        </w:trPr>
        <w:tc>
          <w:tcPr>
            <w:tcW w:w="1871" w:type="dxa"/>
            <w:shd w:val="clear" w:color="auto" w:fill="D9EAF7"/>
            <w:tcMar>
              <w:top w:w="70" w:type="dxa"/>
              <w:left w:w="90" w:type="dxa"/>
              <w:bottom w:w="70" w:type="dxa"/>
              <w:right w:w="90" w:type="dxa"/>
            </w:tcMar>
            <w:vAlign w:val="center"/>
          </w:tcPr>
          <w:p w14:paraId="587F3797"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Temas tratados</w:t>
            </w:r>
          </w:p>
        </w:tc>
        <w:tc>
          <w:tcPr>
            <w:tcW w:w="8334" w:type="dxa"/>
            <w:tcMar>
              <w:top w:w="70" w:type="dxa"/>
              <w:left w:w="90" w:type="dxa"/>
              <w:bottom w:w="70" w:type="dxa"/>
              <w:right w:w="90" w:type="dxa"/>
            </w:tcMar>
            <w:vAlign w:val="center"/>
          </w:tcPr>
          <w:p w14:paraId="23848701" w14:textId="77777777" w:rsidR="00172DC8" w:rsidRPr="00C16478" w:rsidRDefault="00172DC8" w:rsidP="005D155D">
            <w:pPr>
              <w:spacing w:line="240" w:lineRule="auto"/>
              <w:rPr>
                <w:rFonts w:cstheme="minorHAnsi"/>
                <w:sz w:val="16"/>
                <w:szCs w:val="16"/>
              </w:rPr>
            </w:pPr>
            <w:r w:rsidRPr="00C16478">
              <w:rPr>
                <w:rFonts w:cstheme="minorHAnsi"/>
                <w:sz w:val="16"/>
                <w:szCs w:val="16"/>
              </w:rPr>
              <w:t>1. Incorporación de unidades de metro.</w:t>
            </w:r>
          </w:p>
          <w:p w14:paraId="2E3C0177" w14:textId="77777777" w:rsidR="00172DC8" w:rsidRPr="00C16478" w:rsidRDefault="00172DC8" w:rsidP="005D155D">
            <w:pPr>
              <w:spacing w:line="240" w:lineRule="auto"/>
              <w:rPr>
                <w:rFonts w:cstheme="minorHAnsi"/>
                <w:sz w:val="16"/>
                <w:szCs w:val="16"/>
              </w:rPr>
            </w:pPr>
            <w:r w:rsidRPr="00C16478">
              <w:rPr>
                <w:rFonts w:cstheme="minorHAnsi"/>
                <w:sz w:val="16"/>
                <w:szCs w:val="16"/>
              </w:rPr>
              <w:t>2. Movimiento entre estaciones.</w:t>
            </w:r>
          </w:p>
          <w:p w14:paraId="4F10EC60" w14:textId="77777777" w:rsidR="00172DC8" w:rsidRPr="00C16478" w:rsidRDefault="00172DC8" w:rsidP="005D155D">
            <w:pPr>
              <w:spacing w:line="240" w:lineRule="auto"/>
              <w:rPr>
                <w:rFonts w:cstheme="minorHAnsi"/>
                <w:sz w:val="16"/>
                <w:szCs w:val="16"/>
              </w:rPr>
            </w:pPr>
            <w:r w:rsidRPr="00C16478">
              <w:rPr>
                <w:rFonts w:cstheme="minorHAnsi"/>
                <w:sz w:val="16"/>
                <w:szCs w:val="16"/>
              </w:rPr>
              <w:t>3. Parámetros iniciales de velocidad.</w:t>
            </w:r>
          </w:p>
          <w:p w14:paraId="5748F6EA" w14:textId="77777777" w:rsidR="00172DC8" w:rsidRPr="00C16478" w:rsidRDefault="00172DC8" w:rsidP="005D155D">
            <w:pPr>
              <w:spacing w:line="240" w:lineRule="auto"/>
              <w:rPr>
                <w:rFonts w:cstheme="minorHAnsi"/>
                <w:sz w:val="16"/>
                <w:szCs w:val="16"/>
              </w:rPr>
            </w:pPr>
            <w:r w:rsidRPr="00C16478">
              <w:rPr>
                <w:rFonts w:cstheme="minorHAnsi"/>
                <w:sz w:val="16"/>
                <w:szCs w:val="16"/>
              </w:rPr>
              <w:t>4. Vinculación de unidades con líneas.</w:t>
            </w:r>
          </w:p>
          <w:p w14:paraId="25355942" w14:textId="77777777" w:rsidR="00172DC8" w:rsidRPr="00C16478" w:rsidRDefault="00172DC8" w:rsidP="005D155D">
            <w:pPr>
              <w:spacing w:line="240" w:lineRule="auto"/>
              <w:rPr>
                <w:rFonts w:cstheme="minorHAnsi"/>
                <w:sz w:val="16"/>
                <w:szCs w:val="16"/>
              </w:rPr>
            </w:pPr>
            <w:r w:rsidRPr="00C16478">
              <w:rPr>
                <w:rFonts w:cstheme="minorHAnsi"/>
                <w:sz w:val="16"/>
                <w:szCs w:val="16"/>
              </w:rPr>
              <w:t>5. Pendientes del editor visual.</w:t>
            </w:r>
          </w:p>
          <w:p w14:paraId="0AAE022F" w14:textId="77777777" w:rsidR="00172DC8" w:rsidRPr="00C16478" w:rsidRDefault="00172DC8" w:rsidP="005D155D">
            <w:pPr>
              <w:spacing w:line="240" w:lineRule="auto"/>
              <w:rPr>
                <w:rFonts w:cstheme="minorHAnsi"/>
                <w:sz w:val="16"/>
                <w:szCs w:val="16"/>
              </w:rPr>
            </w:pPr>
            <w:r w:rsidRPr="00C16478">
              <w:rPr>
                <w:rFonts w:cstheme="minorHAnsi"/>
                <w:sz w:val="16"/>
                <w:szCs w:val="16"/>
              </w:rPr>
              <w:t>6. Estrategia de pruebas incrementales.</w:t>
            </w:r>
          </w:p>
        </w:tc>
      </w:tr>
      <w:tr w:rsidR="00172DC8" w:rsidRPr="00C16478" w14:paraId="2A378C62" w14:textId="77777777" w:rsidTr="005D155D">
        <w:trPr>
          <w:cantSplit/>
          <w:jc w:val="center"/>
        </w:trPr>
        <w:tc>
          <w:tcPr>
            <w:tcW w:w="1871" w:type="dxa"/>
            <w:shd w:val="clear" w:color="auto" w:fill="D9EAF7"/>
            <w:tcMar>
              <w:top w:w="70" w:type="dxa"/>
              <w:left w:w="90" w:type="dxa"/>
              <w:bottom w:w="70" w:type="dxa"/>
              <w:right w:w="90" w:type="dxa"/>
            </w:tcMar>
            <w:vAlign w:val="center"/>
          </w:tcPr>
          <w:p w14:paraId="3A44CC3F"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7C5C54AA" w14:textId="77777777" w:rsidR="00172DC8" w:rsidRPr="00C16478" w:rsidRDefault="00172DC8" w:rsidP="005D155D">
            <w:pPr>
              <w:spacing w:line="240" w:lineRule="auto"/>
              <w:rPr>
                <w:rFonts w:cstheme="minorHAnsi"/>
                <w:sz w:val="16"/>
                <w:szCs w:val="16"/>
              </w:rPr>
            </w:pPr>
            <w:r w:rsidRPr="00C16478">
              <w:rPr>
                <w:rFonts w:cstheme="minorHAnsi"/>
                <w:sz w:val="16"/>
                <w:szCs w:val="16"/>
              </w:rPr>
              <w:t>• Implementar inicialmente una simulación simple.</w:t>
            </w:r>
          </w:p>
          <w:p w14:paraId="7D28FE68" w14:textId="77777777" w:rsidR="00172DC8" w:rsidRPr="00C16478" w:rsidRDefault="00172DC8" w:rsidP="005D155D">
            <w:pPr>
              <w:spacing w:line="240" w:lineRule="auto"/>
              <w:rPr>
                <w:rFonts w:cstheme="minorHAnsi"/>
                <w:sz w:val="16"/>
                <w:szCs w:val="16"/>
              </w:rPr>
            </w:pPr>
            <w:r w:rsidRPr="00C16478">
              <w:rPr>
                <w:rFonts w:cstheme="minorHAnsi"/>
                <w:sz w:val="16"/>
                <w:szCs w:val="16"/>
              </w:rPr>
              <w:t>• Validar el movimiento con una cantidad reducida de elementos.</w:t>
            </w:r>
          </w:p>
          <w:p w14:paraId="28B4D757"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desacoplada la lógica de simulación de la representación gráfica.</w:t>
            </w:r>
          </w:p>
          <w:p w14:paraId="3CB5EC50" w14:textId="77777777" w:rsidR="00172DC8" w:rsidRPr="00C16478" w:rsidRDefault="00172DC8" w:rsidP="005D155D">
            <w:pPr>
              <w:spacing w:line="240" w:lineRule="auto"/>
              <w:rPr>
                <w:rFonts w:cstheme="minorHAnsi"/>
                <w:sz w:val="16"/>
                <w:szCs w:val="16"/>
              </w:rPr>
            </w:pPr>
            <w:r w:rsidRPr="00C16478">
              <w:rPr>
                <w:rFonts w:cstheme="minorHAnsi"/>
                <w:sz w:val="16"/>
                <w:szCs w:val="16"/>
              </w:rPr>
              <w:t>• Cerrar progresivamente los pendientes de la Iteración 2.</w:t>
            </w:r>
          </w:p>
        </w:tc>
      </w:tr>
      <w:tr w:rsidR="00172DC8" w:rsidRPr="00C16478" w14:paraId="5D7D5078" w14:textId="77777777" w:rsidTr="005D155D">
        <w:trPr>
          <w:cantSplit/>
          <w:jc w:val="center"/>
        </w:trPr>
        <w:tc>
          <w:tcPr>
            <w:tcW w:w="1871" w:type="dxa"/>
            <w:shd w:val="clear" w:color="auto" w:fill="D9EAF7"/>
            <w:tcMar>
              <w:top w:w="70" w:type="dxa"/>
              <w:left w:w="90" w:type="dxa"/>
              <w:bottom w:w="70" w:type="dxa"/>
              <w:right w:w="90" w:type="dxa"/>
            </w:tcMar>
            <w:vAlign w:val="center"/>
          </w:tcPr>
          <w:p w14:paraId="301164D8"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265672C2" w14:textId="77777777" w:rsidR="00172DC8" w:rsidRPr="00C16478" w:rsidRDefault="00172DC8" w:rsidP="005D155D">
            <w:pPr>
              <w:spacing w:line="240" w:lineRule="auto"/>
              <w:rPr>
                <w:rFonts w:cstheme="minorHAnsi"/>
                <w:sz w:val="16"/>
                <w:szCs w:val="16"/>
              </w:rPr>
            </w:pPr>
            <w:r w:rsidRPr="00C16478">
              <w:rPr>
                <w:rFonts w:cstheme="minorHAnsi"/>
                <w:sz w:val="16"/>
                <w:szCs w:val="16"/>
              </w:rPr>
              <w:t>09/08/2026, modalidad virtual.</w:t>
            </w:r>
          </w:p>
        </w:tc>
      </w:tr>
      <w:tr w:rsidR="00172DC8" w:rsidRPr="00C16478" w14:paraId="0491C35F" w14:textId="77777777" w:rsidTr="005D155D">
        <w:trPr>
          <w:cantSplit/>
          <w:jc w:val="center"/>
        </w:trPr>
        <w:tc>
          <w:tcPr>
            <w:tcW w:w="1871" w:type="dxa"/>
            <w:shd w:val="clear" w:color="auto" w:fill="D9EAF7"/>
            <w:tcMar>
              <w:top w:w="70" w:type="dxa"/>
              <w:left w:w="90" w:type="dxa"/>
              <w:bottom w:w="70" w:type="dxa"/>
              <w:right w:w="90" w:type="dxa"/>
            </w:tcMar>
            <w:vAlign w:val="center"/>
          </w:tcPr>
          <w:p w14:paraId="2B84FD30"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27F1DC00"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5F8D6122" w14:textId="77777777" w:rsidTr="005D155D">
        <w:trPr>
          <w:cantSplit/>
          <w:jc w:val="center"/>
        </w:trPr>
        <w:tc>
          <w:tcPr>
            <w:tcW w:w="1871" w:type="dxa"/>
            <w:shd w:val="clear" w:color="auto" w:fill="D9EAF7"/>
            <w:tcMar>
              <w:top w:w="70" w:type="dxa"/>
              <w:left w:w="90" w:type="dxa"/>
              <w:bottom w:w="70" w:type="dxa"/>
              <w:right w:w="90" w:type="dxa"/>
            </w:tcMar>
            <w:vAlign w:val="center"/>
          </w:tcPr>
          <w:p w14:paraId="6700BF0B"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22ADF74B"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7594910C"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1CC9A822" w14:textId="77777777" w:rsidR="00172DC8" w:rsidRPr="00C16478" w:rsidRDefault="00172DC8" w:rsidP="00D77195">
      <w:pPr>
        <w:rPr>
          <w:rFonts w:cstheme="minorHAnsi"/>
        </w:rPr>
      </w:pPr>
    </w:p>
    <w:tbl>
      <w:tblPr>
        <w:tblW w:w="0" w:type="auto"/>
        <w:jc w:val="center"/>
        <w:tblLayout w:type="fixed"/>
        <w:tblLook w:val="04A0" w:firstRow="1" w:lastRow="0" w:firstColumn="1" w:lastColumn="0" w:noHBand="0" w:noVBand="1"/>
      </w:tblPr>
      <w:tblGrid>
        <w:gridCol w:w="1871"/>
        <w:gridCol w:w="9009"/>
      </w:tblGrid>
      <w:tr w:rsidR="00172DC8" w:rsidRPr="00C16478" w14:paraId="248E8407"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7510E783"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11 – METRONET</w:t>
            </w:r>
          </w:p>
        </w:tc>
      </w:tr>
      <w:tr w:rsidR="00172DC8" w:rsidRPr="00C16478" w14:paraId="7864EBD7" w14:textId="77777777" w:rsidTr="005D155D">
        <w:trPr>
          <w:cantSplit/>
          <w:jc w:val="center"/>
        </w:trPr>
        <w:tc>
          <w:tcPr>
            <w:tcW w:w="1871" w:type="dxa"/>
            <w:shd w:val="clear" w:color="auto" w:fill="D9EAF7"/>
            <w:tcMar>
              <w:top w:w="70" w:type="dxa"/>
              <w:left w:w="90" w:type="dxa"/>
              <w:bottom w:w="70" w:type="dxa"/>
              <w:right w:w="90" w:type="dxa"/>
            </w:tcMar>
            <w:vAlign w:val="center"/>
          </w:tcPr>
          <w:p w14:paraId="0A6BC88D"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63F9920D"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391EE600" w14:textId="77777777" w:rsidTr="005D155D">
        <w:trPr>
          <w:cantSplit/>
          <w:jc w:val="center"/>
        </w:trPr>
        <w:tc>
          <w:tcPr>
            <w:tcW w:w="1871" w:type="dxa"/>
            <w:shd w:val="clear" w:color="auto" w:fill="D9EAF7"/>
            <w:tcMar>
              <w:top w:w="70" w:type="dxa"/>
              <w:left w:w="90" w:type="dxa"/>
              <w:bottom w:w="70" w:type="dxa"/>
              <w:right w:w="90" w:type="dxa"/>
            </w:tcMar>
            <w:vAlign w:val="center"/>
          </w:tcPr>
          <w:p w14:paraId="52B87F41"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0AF6CCE3"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3</w:t>
            </w:r>
          </w:p>
        </w:tc>
      </w:tr>
      <w:tr w:rsidR="00172DC8" w:rsidRPr="00C16478" w14:paraId="1FD6282D" w14:textId="77777777" w:rsidTr="005D155D">
        <w:trPr>
          <w:cantSplit/>
          <w:jc w:val="center"/>
        </w:trPr>
        <w:tc>
          <w:tcPr>
            <w:tcW w:w="1871" w:type="dxa"/>
            <w:shd w:val="clear" w:color="auto" w:fill="D9EAF7"/>
            <w:tcMar>
              <w:top w:w="70" w:type="dxa"/>
              <w:left w:w="90" w:type="dxa"/>
              <w:bottom w:w="70" w:type="dxa"/>
              <w:right w:w="90" w:type="dxa"/>
            </w:tcMar>
            <w:vAlign w:val="center"/>
          </w:tcPr>
          <w:p w14:paraId="716A570D"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179A91C0" w14:textId="77777777" w:rsidR="00172DC8" w:rsidRPr="00C16478" w:rsidRDefault="00172DC8" w:rsidP="005D155D">
            <w:pPr>
              <w:spacing w:line="240" w:lineRule="auto"/>
              <w:rPr>
                <w:rFonts w:cstheme="minorHAnsi"/>
                <w:sz w:val="16"/>
                <w:szCs w:val="16"/>
              </w:rPr>
            </w:pPr>
            <w:r w:rsidRPr="00C16478">
              <w:rPr>
                <w:rFonts w:cstheme="minorHAnsi"/>
                <w:sz w:val="16"/>
                <w:szCs w:val="16"/>
              </w:rPr>
              <w:t>09/08/2026</w:t>
            </w:r>
          </w:p>
        </w:tc>
      </w:tr>
      <w:tr w:rsidR="00172DC8" w:rsidRPr="00C16478" w14:paraId="52C77014" w14:textId="77777777" w:rsidTr="005D155D">
        <w:trPr>
          <w:cantSplit/>
          <w:jc w:val="center"/>
        </w:trPr>
        <w:tc>
          <w:tcPr>
            <w:tcW w:w="1871" w:type="dxa"/>
            <w:shd w:val="clear" w:color="auto" w:fill="D9EAF7"/>
            <w:tcMar>
              <w:top w:w="70" w:type="dxa"/>
              <w:left w:w="90" w:type="dxa"/>
              <w:bottom w:w="70" w:type="dxa"/>
              <w:right w:w="90" w:type="dxa"/>
            </w:tcMar>
            <w:vAlign w:val="center"/>
          </w:tcPr>
          <w:p w14:paraId="75D00D60"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499E2392" w14:textId="15110F7F"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5E55B820" w14:textId="77777777" w:rsidTr="005D155D">
        <w:trPr>
          <w:cantSplit/>
          <w:jc w:val="center"/>
        </w:trPr>
        <w:tc>
          <w:tcPr>
            <w:tcW w:w="1871" w:type="dxa"/>
            <w:shd w:val="clear" w:color="auto" w:fill="D9EAF7"/>
            <w:tcMar>
              <w:top w:w="70" w:type="dxa"/>
              <w:left w:w="90" w:type="dxa"/>
              <w:bottom w:w="70" w:type="dxa"/>
              <w:right w:w="90" w:type="dxa"/>
            </w:tcMar>
            <w:vAlign w:val="center"/>
          </w:tcPr>
          <w:p w14:paraId="48239984"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18C52629"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5312AFC8" w14:textId="77777777" w:rsidTr="005D155D">
        <w:trPr>
          <w:cantSplit/>
          <w:jc w:val="center"/>
        </w:trPr>
        <w:tc>
          <w:tcPr>
            <w:tcW w:w="1871" w:type="dxa"/>
            <w:shd w:val="clear" w:color="auto" w:fill="D9EAF7"/>
            <w:tcMar>
              <w:top w:w="70" w:type="dxa"/>
              <w:left w:w="90" w:type="dxa"/>
              <w:bottom w:w="70" w:type="dxa"/>
              <w:right w:w="90" w:type="dxa"/>
            </w:tcMar>
            <w:vAlign w:val="center"/>
          </w:tcPr>
          <w:p w14:paraId="19859D89"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35F9588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2078BDB6"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6C504C41" w14:textId="77777777" w:rsidTr="005D155D">
        <w:trPr>
          <w:cantSplit/>
          <w:jc w:val="center"/>
        </w:trPr>
        <w:tc>
          <w:tcPr>
            <w:tcW w:w="1871" w:type="dxa"/>
            <w:shd w:val="clear" w:color="auto" w:fill="D9EAF7"/>
            <w:tcMar>
              <w:top w:w="70" w:type="dxa"/>
              <w:left w:w="90" w:type="dxa"/>
              <w:bottom w:w="70" w:type="dxa"/>
              <w:right w:w="90" w:type="dxa"/>
            </w:tcMar>
            <w:vAlign w:val="center"/>
          </w:tcPr>
          <w:p w14:paraId="0EEE5C22"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69513AF9" w14:textId="1769A7F8" w:rsidR="00172DC8" w:rsidRPr="00C16478" w:rsidRDefault="00FA0008" w:rsidP="005D155D">
            <w:pPr>
              <w:spacing w:line="240" w:lineRule="auto"/>
              <w:rPr>
                <w:rFonts w:cstheme="minorHAnsi"/>
                <w:sz w:val="16"/>
                <w:szCs w:val="16"/>
              </w:rPr>
            </w:pPr>
            <w:r w:rsidRPr="00C16478">
              <w:rPr>
                <w:rFonts w:cstheme="minorHAnsi"/>
                <w:sz w:val="16"/>
                <w:szCs w:val="16"/>
              </w:rPr>
              <w:t>Juan Fulino – Integrante del equipo</w:t>
            </w:r>
          </w:p>
        </w:tc>
      </w:tr>
      <w:tr w:rsidR="00172DC8" w:rsidRPr="00C16478" w14:paraId="23FF6425" w14:textId="77777777" w:rsidTr="005D155D">
        <w:trPr>
          <w:cantSplit/>
          <w:jc w:val="center"/>
        </w:trPr>
        <w:tc>
          <w:tcPr>
            <w:tcW w:w="1871" w:type="dxa"/>
            <w:shd w:val="clear" w:color="auto" w:fill="D9EAF7"/>
            <w:tcMar>
              <w:top w:w="70" w:type="dxa"/>
              <w:left w:w="90" w:type="dxa"/>
              <w:bottom w:w="70" w:type="dxa"/>
              <w:right w:w="90" w:type="dxa"/>
            </w:tcMar>
            <w:vAlign w:val="center"/>
          </w:tcPr>
          <w:p w14:paraId="5F8A45BC"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56A21B55" w14:textId="77777777" w:rsidR="00172DC8" w:rsidRPr="00C16478" w:rsidRDefault="00172DC8" w:rsidP="005D155D">
            <w:pPr>
              <w:spacing w:line="240" w:lineRule="auto"/>
              <w:rPr>
                <w:rFonts w:cstheme="minorHAnsi"/>
                <w:sz w:val="16"/>
                <w:szCs w:val="16"/>
              </w:rPr>
            </w:pPr>
            <w:r w:rsidRPr="00C16478">
              <w:rPr>
                <w:rFonts w:cstheme="minorHAnsi"/>
                <w:sz w:val="16"/>
                <w:szCs w:val="16"/>
              </w:rPr>
              <w:t>Revisar el comportamiento del movimiento de unidades y definir los parámetros y controles básicos de simulación.</w:t>
            </w:r>
          </w:p>
        </w:tc>
      </w:tr>
      <w:tr w:rsidR="00172DC8" w:rsidRPr="00C16478" w14:paraId="34D62364" w14:textId="77777777" w:rsidTr="005D155D">
        <w:trPr>
          <w:cantSplit/>
          <w:jc w:val="center"/>
        </w:trPr>
        <w:tc>
          <w:tcPr>
            <w:tcW w:w="1871" w:type="dxa"/>
            <w:shd w:val="clear" w:color="auto" w:fill="D9EAF7"/>
            <w:tcMar>
              <w:top w:w="70" w:type="dxa"/>
              <w:left w:w="90" w:type="dxa"/>
              <w:bottom w:w="70" w:type="dxa"/>
              <w:right w:w="90" w:type="dxa"/>
            </w:tcMar>
            <w:vAlign w:val="center"/>
          </w:tcPr>
          <w:p w14:paraId="17B1B83C"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17F592A4" w14:textId="77777777" w:rsidR="00172DC8" w:rsidRPr="00C16478" w:rsidRDefault="00172DC8" w:rsidP="005D155D">
            <w:pPr>
              <w:spacing w:line="240" w:lineRule="auto"/>
              <w:rPr>
                <w:rFonts w:cstheme="minorHAnsi"/>
                <w:sz w:val="16"/>
                <w:szCs w:val="16"/>
              </w:rPr>
            </w:pPr>
            <w:r w:rsidRPr="00C16478">
              <w:rPr>
                <w:rFonts w:cstheme="minorHAnsi"/>
                <w:sz w:val="16"/>
                <w:szCs w:val="16"/>
              </w:rPr>
              <w:t>1. Movimiento de unidades dentro de la red.</w:t>
            </w:r>
          </w:p>
          <w:p w14:paraId="430763F0" w14:textId="77777777" w:rsidR="00172DC8" w:rsidRPr="00C16478" w:rsidRDefault="00172DC8" w:rsidP="005D155D">
            <w:pPr>
              <w:spacing w:line="240" w:lineRule="auto"/>
              <w:rPr>
                <w:rFonts w:cstheme="minorHAnsi"/>
                <w:sz w:val="16"/>
                <w:szCs w:val="16"/>
              </w:rPr>
            </w:pPr>
            <w:r w:rsidRPr="00C16478">
              <w:rPr>
                <w:rFonts w:cstheme="minorHAnsi"/>
                <w:sz w:val="16"/>
                <w:szCs w:val="16"/>
              </w:rPr>
              <w:t>2. Configuración de velocidad y frecuencia.</w:t>
            </w:r>
          </w:p>
          <w:p w14:paraId="0D91B72C" w14:textId="77777777" w:rsidR="00172DC8" w:rsidRPr="00C16478" w:rsidRDefault="00172DC8" w:rsidP="005D155D">
            <w:pPr>
              <w:spacing w:line="240" w:lineRule="auto"/>
              <w:rPr>
                <w:rFonts w:cstheme="minorHAnsi"/>
                <w:sz w:val="16"/>
                <w:szCs w:val="16"/>
              </w:rPr>
            </w:pPr>
            <w:r w:rsidRPr="00C16478">
              <w:rPr>
                <w:rFonts w:cstheme="minorHAnsi"/>
                <w:sz w:val="16"/>
                <w:szCs w:val="16"/>
              </w:rPr>
              <w:t>3. Cantidad de unidades simultáneas.</w:t>
            </w:r>
          </w:p>
          <w:p w14:paraId="2A2CC351" w14:textId="77777777" w:rsidR="00172DC8" w:rsidRPr="00C16478" w:rsidRDefault="00172DC8" w:rsidP="005D155D">
            <w:pPr>
              <w:spacing w:line="240" w:lineRule="auto"/>
              <w:rPr>
                <w:rFonts w:cstheme="minorHAnsi"/>
                <w:sz w:val="16"/>
                <w:szCs w:val="16"/>
              </w:rPr>
            </w:pPr>
            <w:r w:rsidRPr="00C16478">
              <w:rPr>
                <w:rFonts w:cstheme="minorHAnsi"/>
                <w:sz w:val="16"/>
                <w:szCs w:val="16"/>
              </w:rPr>
              <w:t>4. Funciones de pausa y reinicio.</w:t>
            </w:r>
          </w:p>
          <w:p w14:paraId="124DB3F9" w14:textId="77777777" w:rsidR="00172DC8" w:rsidRPr="00C16478" w:rsidRDefault="00172DC8" w:rsidP="005D155D">
            <w:pPr>
              <w:spacing w:line="240" w:lineRule="auto"/>
              <w:rPr>
                <w:rFonts w:cstheme="minorHAnsi"/>
                <w:sz w:val="16"/>
                <w:szCs w:val="16"/>
              </w:rPr>
            </w:pPr>
            <w:r w:rsidRPr="00C16478">
              <w:rPr>
                <w:rFonts w:cstheme="minorHAnsi"/>
                <w:sz w:val="16"/>
                <w:szCs w:val="16"/>
              </w:rPr>
              <w:t>5. Visualización de recorridos.</w:t>
            </w:r>
          </w:p>
          <w:p w14:paraId="49FE1E1D" w14:textId="77777777" w:rsidR="00172DC8" w:rsidRPr="00C16478" w:rsidRDefault="00172DC8" w:rsidP="005D155D">
            <w:pPr>
              <w:spacing w:line="240" w:lineRule="auto"/>
              <w:rPr>
                <w:rFonts w:cstheme="minorHAnsi"/>
                <w:sz w:val="16"/>
                <w:szCs w:val="16"/>
              </w:rPr>
            </w:pPr>
            <w:r w:rsidRPr="00C16478">
              <w:rPr>
                <w:rFonts w:cstheme="minorHAnsi"/>
                <w:sz w:val="16"/>
                <w:szCs w:val="16"/>
              </w:rPr>
              <w:t>6. Problemas de rendimiento y estabilidad.</w:t>
            </w:r>
          </w:p>
        </w:tc>
      </w:tr>
      <w:tr w:rsidR="00172DC8" w:rsidRPr="00C16478" w14:paraId="1F53C067" w14:textId="77777777" w:rsidTr="005D155D">
        <w:trPr>
          <w:cantSplit/>
          <w:jc w:val="center"/>
        </w:trPr>
        <w:tc>
          <w:tcPr>
            <w:tcW w:w="1871" w:type="dxa"/>
            <w:shd w:val="clear" w:color="auto" w:fill="D9EAF7"/>
            <w:tcMar>
              <w:top w:w="70" w:type="dxa"/>
              <w:left w:w="90" w:type="dxa"/>
              <w:bottom w:w="70" w:type="dxa"/>
              <w:right w:w="90" w:type="dxa"/>
            </w:tcMar>
            <w:vAlign w:val="center"/>
          </w:tcPr>
          <w:p w14:paraId="1618798A"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43FB5E2D" w14:textId="77777777" w:rsidR="00172DC8" w:rsidRPr="00C16478" w:rsidRDefault="00172DC8" w:rsidP="005D155D">
            <w:pPr>
              <w:spacing w:line="240" w:lineRule="auto"/>
              <w:rPr>
                <w:rFonts w:cstheme="minorHAnsi"/>
                <w:sz w:val="16"/>
                <w:szCs w:val="16"/>
              </w:rPr>
            </w:pPr>
            <w:r w:rsidRPr="00C16478">
              <w:rPr>
                <w:rFonts w:cstheme="minorHAnsi"/>
                <w:sz w:val="16"/>
                <w:szCs w:val="16"/>
              </w:rPr>
              <w:t>• Priorizar estabilidad antes de aumentar la cantidad de unidades.</w:t>
            </w:r>
          </w:p>
          <w:p w14:paraId="1D58C349" w14:textId="77777777" w:rsidR="00172DC8" w:rsidRPr="00C16478" w:rsidRDefault="00172DC8" w:rsidP="005D155D">
            <w:pPr>
              <w:spacing w:line="240" w:lineRule="auto"/>
              <w:rPr>
                <w:rFonts w:cstheme="minorHAnsi"/>
                <w:sz w:val="16"/>
                <w:szCs w:val="16"/>
              </w:rPr>
            </w:pPr>
            <w:r w:rsidRPr="00C16478">
              <w:rPr>
                <w:rFonts w:cstheme="minorHAnsi"/>
                <w:sz w:val="16"/>
                <w:szCs w:val="16"/>
              </w:rPr>
              <w:t>• Implementar controles de pausa y reinicio.</w:t>
            </w:r>
          </w:p>
          <w:p w14:paraId="71488050" w14:textId="77777777" w:rsidR="00172DC8" w:rsidRPr="00C16478" w:rsidRDefault="00172DC8" w:rsidP="005D155D">
            <w:pPr>
              <w:spacing w:line="240" w:lineRule="auto"/>
              <w:rPr>
                <w:rFonts w:cstheme="minorHAnsi"/>
                <w:sz w:val="16"/>
                <w:szCs w:val="16"/>
              </w:rPr>
            </w:pPr>
            <w:r w:rsidRPr="00C16478">
              <w:rPr>
                <w:rFonts w:cstheme="minorHAnsi"/>
                <w:sz w:val="16"/>
                <w:szCs w:val="16"/>
              </w:rPr>
              <w:t>• Registrar errores de movimiento y comportamiento gráfico.</w:t>
            </w:r>
          </w:p>
          <w:p w14:paraId="056F7121"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pruebas incrementales con escenarios pequeños.</w:t>
            </w:r>
          </w:p>
        </w:tc>
      </w:tr>
      <w:tr w:rsidR="00172DC8" w:rsidRPr="00C16478" w14:paraId="67C3F5B6" w14:textId="77777777" w:rsidTr="005D155D">
        <w:trPr>
          <w:cantSplit/>
          <w:jc w:val="center"/>
        </w:trPr>
        <w:tc>
          <w:tcPr>
            <w:tcW w:w="1871" w:type="dxa"/>
            <w:shd w:val="clear" w:color="auto" w:fill="D9EAF7"/>
            <w:tcMar>
              <w:top w:w="70" w:type="dxa"/>
              <w:left w:w="90" w:type="dxa"/>
              <w:bottom w:w="70" w:type="dxa"/>
              <w:right w:w="90" w:type="dxa"/>
            </w:tcMar>
            <w:vAlign w:val="center"/>
          </w:tcPr>
          <w:p w14:paraId="6B08F8D8"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523F76F8" w14:textId="77777777" w:rsidR="00172DC8" w:rsidRPr="00C16478" w:rsidRDefault="00172DC8" w:rsidP="005D155D">
            <w:pPr>
              <w:spacing w:line="240" w:lineRule="auto"/>
              <w:rPr>
                <w:rFonts w:cstheme="minorHAnsi"/>
                <w:sz w:val="16"/>
                <w:szCs w:val="16"/>
              </w:rPr>
            </w:pPr>
            <w:r w:rsidRPr="00C16478">
              <w:rPr>
                <w:rFonts w:cstheme="minorHAnsi"/>
                <w:sz w:val="16"/>
                <w:szCs w:val="16"/>
              </w:rPr>
              <w:t>14/08/2026, modalidad virtual.</w:t>
            </w:r>
          </w:p>
        </w:tc>
      </w:tr>
      <w:tr w:rsidR="00172DC8" w:rsidRPr="00C16478" w14:paraId="383312CD" w14:textId="77777777" w:rsidTr="005D155D">
        <w:trPr>
          <w:cantSplit/>
          <w:jc w:val="center"/>
        </w:trPr>
        <w:tc>
          <w:tcPr>
            <w:tcW w:w="1871" w:type="dxa"/>
            <w:shd w:val="clear" w:color="auto" w:fill="D9EAF7"/>
            <w:tcMar>
              <w:top w:w="70" w:type="dxa"/>
              <w:left w:w="90" w:type="dxa"/>
              <w:bottom w:w="70" w:type="dxa"/>
              <w:right w:w="90" w:type="dxa"/>
            </w:tcMar>
            <w:vAlign w:val="center"/>
          </w:tcPr>
          <w:p w14:paraId="63B63D5A"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615C97A9"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13C17E5D" w14:textId="77777777" w:rsidTr="005D155D">
        <w:trPr>
          <w:cantSplit/>
          <w:jc w:val="center"/>
        </w:trPr>
        <w:tc>
          <w:tcPr>
            <w:tcW w:w="1871" w:type="dxa"/>
            <w:shd w:val="clear" w:color="auto" w:fill="D9EAF7"/>
            <w:tcMar>
              <w:top w:w="70" w:type="dxa"/>
              <w:left w:w="90" w:type="dxa"/>
              <w:bottom w:w="70" w:type="dxa"/>
              <w:right w:w="90" w:type="dxa"/>
            </w:tcMar>
            <w:vAlign w:val="center"/>
          </w:tcPr>
          <w:p w14:paraId="1A65053D"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3086A291"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7664CAB5"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654D4E3E"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340D8F6F"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37863E37"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12 – METRONET</w:t>
            </w:r>
          </w:p>
        </w:tc>
      </w:tr>
      <w:tr w:rsidR="00172DC8" w:rsidRPr="00C16478" w14:paraId="709739C5" w14:textId="77777777" w:rsidTr="005D155D">
        <w:trPr>
          <w:cantSplit/>
          <w:jc w:val="center"/>
        </w:trPr>
        <w:tc>
          <w:tcPr>
            <w:tcW w:w="1871" w:type="dxa"/>
            <w:shd w:val="clear" w:color="auto" w:fill="D9EAF7"/>
            <w:tcMar>
              <w:top w:w="70" w:type="dxa"/>
              <w:left w:w="90" w:type="dxa"/>
              <w:bottom w:w="70" w:type="dxa"/>
              <w:right w:w="90" w:type="dxa"/>
            </w:tcMar>
            <w:vAlign w:val="center"/>
          </w:tcPr>
          <w:p w14:paraId="07446BCC"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66E815BF" w14:textId="77777777" w:rsidR="00172DC8" w:rsidRPr="00C16478" w:rsidRDefault="00172DC8" w:rsidP="005D155D">
            <w:pPr>
              <w:spacing w:line="240" w:lineRule="auto"/>
              <w:rPr>
                <w:rFonts w:cstheme="minorHAnsi"/>
                <w:sz w:val="16"/>
                <w:szCs w:val="16"/>
              </w:rPr>
            </w:pPr>
            <w:r w:rsidRPr="00C16478">
              <w:rPr>
                <w:rFonts w:cstheme="minorHAnsi"/>
                <w:sz w:val="16"/>
                <w:szCs w:val="16"/>
              </w:rPr>
              <w:t>Acta original normalizada</w:t>
            </w:r>
          </w:p>
        </w:tc>
      </w:tr>
      <w:tr w:rsidR="00172DC8" w:rsidRPr="00C16478" w14:paraId="57EED40B" w14:textId="77777777" w:rsidTr="005D155D">
        <w:trPr>
          <w:cantSplit/>
          <w:jc w:val="center"/>
        </w:trPr>
        <w:tc>
          <w:tcPr>
            <w:tcW w:w="1871" w:type="dxa"/>
            <w:shd w:val="clear" w:color="auto" w:fill="D9EAF7"/>
            <w:tcMar>
              <w:top w:w="70" w:type="dxa"/>
              <w:left w:w="90" w:type="dxa"/>
              <w:bottom w:w="70" w:type="dxa"/>
              <w:right w:w="90" w:type="dxa"/>
            </w:tcMar>
            <w:vAlign w:val="center"/>
          </w:tcPr>
          <w:p w14:paraId="74901E4B"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57E71A75"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3</w:t>
            </w:r>
          </w:p>
        </w:tc>
      </w:tr>
      <w:tr w:rsidR="00172DC8" w:rsidRPr="00C16478" w14:paraId="3B12E083" w14:textId="77777777" w:rsidTr="005D155D">
        <w:trPr>
          <w:cantSplit/>
          <w:jc w:val="center"/>
        </w:trPr>
        <w:tc>
          <w:tcPr>
            <w:tcW w:w="1871" w:type="dxa"/>
            <w:shd w:val="clear" w:color="auto" w:fill="D9EAF7"/>
            <w:tcMar>
              <w:top w:w="70" w:type="dxa"/>
              <w:left w:w="90" w:type="dxa"/>
              <w:bottom w:w="70" w:type="dxa"/>
              <w:right w:w="90" w:type="dxa"/>
            </w:tcMar>
            <w:vAlign w:val="center"/>
          </w:tcPr>
          <w:p w14:paraId="00498629"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1FAC9668" w14:textId="77777777" w:rsidR="00172DC8" w:rsidRPr="00C16478" w:rsidRDefault="00172DC8" w:rsidP="005D155D">
            <w:pPr>
              <w:spacing w:line="240" w:lineRule="auto"/>
              <w:rPr>
                <w:rFonts w:cstheme="minorHAnsi"/>
                <w:sz w:val="16"/>
                <w:szCs w:val="16"/>
              </w:rPr>
            </w:pPr>
            <w:r w:rsidRPr="00C16478">
              <w:rPr>
                <w:rFonts w:cstheme="minorHAnsi"/>
                <w:sz w:val="16"/>
                <w:szCs w:val="16"/>
              </w:rPr>
              <w:t>14/08/2026</w:t>
            </w:r>
          </w:p>
        </w:tc>
      </w:tr>
      <w:tr w:rsidR="00172DC8" w:rsidRPr="00C16478" w14:paraId="08E1AF3C" w14:textId="77777777" w:rsidTr="005D155D">
        <w:trPr>
          <w:cantSplit/>
          <w:jc w:val="center"/>
        </w:trPr>
        <w:tc>
          <w:tcPr>
            <w:tcW w:w="1871" w:type="dxa"/>
            <w:shd w:val="clear" w:color="auto" w:fill="D9EAF7"/>
            <w:tcMar>
              <w:top w:w="70" w:type="dxa"/>
              <w:left w:w="90" w:type="dxa"/>
              <w:bottom w:w="70" w:type="dxa"/>
              <w:right w:w="90" w:type="dxa"/>
            </w:tcMar>
            <w:vAlign w:val="center"/>
          </w:tcPr>
          <w:p w14:paraId="5E3BC373"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35C60605" w14:textId="77777777" w:rsidR="00172DC8" w:rsidRPr="00C16478" w:rsidRDefault="00172DC8" w:rsidP="005D155D">
            <w:pPr>
              <w:spacing w:line="240" w:lineRule="auto"/>
              <w:rPr>
                <w:rFonts w:cstheme="minorHAnsi"/>
                <w:sz w:val="16"/>
                <w:szCs w:val="16"/>
              </w:rPr>
            </w:pPr>
            <w:r w:rsidRPr="00C16478">
              <w:rPr>
                <w:rFonts w:cstheme="minorHAnsi"/>
                <w:sz w:val="16"/>
                <w:szCs w:val="16"/>
              </w:rPr>
              <w:t>21:30 aprox.</w:t>
            </w:r>
          </w:p>
        </w:tc>
      </w:tr>
      <w:tr w:rsidR="00172DC8" w:rsidRPr="00C16478" w14:paraId="22DB3FC8" w14:textId="77777777" w:rsidTr="005D155D">
        <w:trPr>
          <w:cantSplit/>
          <w:jc w:val="center"/>
        </w:trPr>
        <w:tc>
          <w:tcPr>
            <w:tcW w:w="1871" w:type="dxa"/>
            <w:shd w:val="clear" w:color="auto" w:fill="D9EAF7"/>
            <w:tcMar>
              <w:top w:w="70" w:type="dxa"/>
              <w:left w:w="90" w:type="dxa"/>
              <w:bottom w:w="70" w:type="dxa"/>
              <w:right w:w="90" w:type="dxa"/>
            </w:tcMar>
            <w:vAlign w:val="center"/>
          </w:tcPr>
          <w:p w14:paraId="550C33DD"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502E7F6C"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671C3141" w14:textId="77777777" w:rsidTr="005D155D">
        <w:trPr>
          <w:cantSplit/>
          <w:jc w:val="center"/>
        </w:trPr>
        <w:tc>
          <w:tcPr>
            <w:tcW w:w="1871" w:type="dxa"/>
            <w:shd w:val="clear" w:color="auto" w:fill="D9EAF7"/>
            <w:tcMar>
              <w:top w:w="70" w:type="dxa"/>
              <w:left w:w="90" w:type="dxa"/>
              <w:bottom w:w="70" w:type="dxa"/>
              <w:right w:w="90" w:type="dxa"/>
            </w:tcMar>
            <w:vAlign w:val="center"/>
          </w:tcPr>
          <w:p w14:paraId="502AA490"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0EF7F80A"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59F3554C"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0A1F4EBF" w14:textId="77777777" w:rsidTr="005D155D">
        <w:trPr>
          <w:cantSplit/>
          <w:jc w:val="center"/>
        </w:trPr>
        <w:tc>
          <w:tcPr>
            <w:tcW w:w="1871" w:type="dxa"/>
            <w:shd w:val="clear" w:color="auto" w:fill="D9EAF7"/>
            <w:tcMar>
              <w:top w:w="70" w:type="dxa"/>
              <w:left w:w="90" w:type="dxa"/>
              <w:bottom w:w="70" w:type="dxa"/>
              <w:right w:w="90" w:type="dxa"/>
            </w:tcMar>
            <w:vAlign w:val="center"/>
          </w:tcPr>
          <w:p w14:paraId="3F9A72FD"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Ausentes</w:t>
            </w:r>
          </w:p>
        </w:tc>
        <w:tc>
          <w:tcPr>
            <w:tcW w:w="8334" w:type="dxa"/>
            <w:tcMar>
              <w:top w:w="70" w:type="dxa"/>
              <w:left w:w="90" w:type="dxa"/>
              <w:bottom w:w="70" w:type="dxa"/>
              <w:right w:w="90" w:type="dxa"/>
            </w:tcMar>
            <w:vAlign w:val="center"/>
          </w:tcPr>
          <w:p w14:paraId="233A2EBA" w14:textId="77777777" w:rsidR="00172DC8" w:rsidRPr="00C16478" w:rsidRDefault="00172DC8" w:rsidP="005D155D">
            <w:pPr>
              <w:spacing w:line="240" w:lineRule="auto"/>
              <w:rPr>
                <w:rFonts w:cstheme="minorHAnsi"/>
                <w:sz w:val="16"/>
                <w:szCs w:val="16"/>
              </w:rPr>
            </w:pPr>
            <w:r w:rsidRPr="00C16478">
              <w:rPr>
                <w:rFonts w:cstheme="minorHAnsi"/>
                <w:sz w:val="16"/>
                <w:szCs w:val="16"/>
              </w:rPr>
              <w:t>Juan Fulino</w:t>
            </w:r>
          </w:p>
        </w:tc>
      </w:tr>
      <w:tr w:rsidR="00172DC8" w:rsidRPr="00C16478" w14:paraId="3966D852" w14:textId="77777777" w:rsidTr="005D155D">
        <w:trPr>
          <w:cantSplit/>
          <w:jc w:val="center"/>
        </w:trPr>
        <w:tc>
          <w:tcPr>
            <w:tcW w:w="1871" w:type="dxa"/>
            <w:shd w:val="clear" w:color="auto" w:fill="D9EAF7"/>
            <w:tcMar>
              <w:top w:w="70" w:type="dxa"/>
              <w:left w:w="90" w:type="dxa"/>
              <w:bottom w:w="70" w:type="dxa"/>
              <w:right w:w="90" w:type="dxa"/>
            </w:tcMar>
            <w:vAlign w:val="center"/>
          </w:tcPr>
          <w:p w14:paraId="6E1C9933"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5A2E32FC" w14:textId="77777777" w:rsidR="00172DC8" w:rsidRPr="00C16478" w:rsidRDefault="00172DC8" w:rsidP="005D155D">
            <w:pPr>
              <w:spacing w:line="240" w:lineRule="auto"/>
              <w:rPr>
                <w:rFonts w:cstheme="minorHAnsi"/>
                <w:sz w:val="16"/>
                <w:szCs w:val="16"/>
              </w:rPr>
            </w:pPr>
            <w:r w:rsidRPr="00C16478">
              <w:rPr>
                <w:rFonts w:cstheme="minorHAnsi"/>
                <w:sz w:val="16"/>
                <w:szCs w:val="16"/>
              </w:rPr>
              <w:t>Revisar lineamientos documentales, métricas de calidad, actividades operativas y prioridades técnicas del proyecto.</w:t>
            </w:r>
          </w:p>
        </w:tc>
      </w:tr>
      <w:tr w:rsidR="00172DC8" w:rsidRPr="00C16478" w14:paraId="0A3BFB76" w14:textId="77777777" w:rsidTr="005D155D">
        <w:trPr>
          <w:cantSplit/>
          <w:jc w:val="center"/>
        </w:trPr>
        <w:tc>
          <w:tcPr>
            <w:tcW w:w="1871" w:type="dxa"/>
            <w:shd w:val="clear" w:color="auto" w:fill="D9EAF7"/>
            <w:tcMar>
              <w:top w:w="70" w:type="dxa"/>
              <w:left w:w="90" w:type="dxa"/>
              <w:bottom w:w="70" w:type="dxa"/>
              <w:right w:w="90" w:type="dxa"/>
            </w:tcMar>
            <w:vAlign w:val="center"/>
          </w:tcPr>
          <w:p w14:paraId="39859569"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54C1ABE5" w14:textId="77777777" w:rsidR="00172DC8" w:rsidRPr="00C16478" w:rsidRDefault="00172DC8" w:rsidP="005D155D">
            <w:pPr>
              <w:spacing w:line="240" w:lineRule="auto"/>
              <w:rPr>
                <w:rFonts w:cstheme="minorHAnsi"/>
                <w:sz w:val="16"/>
                <w:szCs w:val="16"/>
              </w:rPr>
            </w:pPr>
            <w:r w:rsidRPr="00C16478">
              <w:rPr>
                <w:rFonts w:cstheme="minorHAnsi"/>
                <w:sz w:val="16"/>
                <w:szCs w:val="16"/>
              </w:rPr>
              <w:t>1. Reubicación del Estado del Arte.</w:t>
            </w:r>
          </w:p>
          <w:p w14:paraId="24EC465C" w14:textId="77777777" w:rsidR="00172DC8" w:rsidRPr="00C16478" w:rsidRDefault="00172DC8" w:rsidP="005D155D">
            <w:pPr>
              <w:spacing w:line="240" w:lineRule="auto"/>
              <w:rPr>
                <w:rFonts w:cstheme="minorHAnsi"/>
                <w:sz w:val="16"/>
                <w:szCs w:val="16"/>
              </w:rPr>
            </w:pPr>
            <w:r w:rsidRPr="00C16478">
              <w:rPr>
                <w:rFonts w:cstheme="minorHAnsi"/>
                <w:sz w:val="16"/>
                <w:szCs w:val="16"/>
              </w:rPr>
              <w:t>2. Traslado de estándares al anexo.</w:t>
            </w:r>
          </w:p>
          <w:p w14:paraId="17540CEB" w14:textId="77777777" w:rsidR="00172DC8" w:rsidRPr="00C16478" w:rsidRDefault="00172DC8" w:rsidP="005D155D">
            <w:pPr>
              <w:spacing w:line="240" w:lineRule="auto"/>
              <w:rPr>
                <w:rFonts w:cstheme="minorHAnsi"/>
                <w:sz w:val="16"/>
                <w:szCs w:val="16"/>
              </w:rPr>
            </w:pPr>
            <w:r w:rsidRPr="00C16478">
              <w:rPr>
                <w:rFonts w:cstheme="minorHAnsi"/>
                <w:sz w:val="16"/>
                <w:szCs w:val="16"/>
              </w:rPr>
              <w:t>3. Comparabilidad entre valores estimados y ejecutados.</w:t>
            </w:r>
          </w:p>
          <w:p w14:paraId="0E805084" w14:textId="77777777" w:rsidR="00172DC8" w:rsidRPr="00C16478" w:rsidRDefault="00172DC8" w:rsidP="005D155D">
            <w:pPr>
              <w:spacing w:line="240" w:lineRule="auto"/>
              <w:rPr>
                <w:rFonts w:cstheme="minorHAnsi"/>
                <w:sz w:val="16"/>
                <w:szCs w:val="16"/>
              </w:rPr>
            </w:pPr>
            <w:r w:rsidRPr="00C16478">
              <w:rPr>
                <w:rFonts w:cstheme="minorHAnsi"/>
                <w:sz w:val="16"/>
                <w:szCs w:val="16"/>
              </w:rPr>
              <w:t>4. Separación de responsabilidades de Gerencia y Calidad.</w:t>
            </w:r>
          </w:p>
          <w:p w14:paraId="6B9D93D2" w14:textId="77777777" w:rsidR="00172DC8" w:rsidRPr="00C16478" w:rsidRDefault="00172DC8" w:rsidP="005D155D">
            <w:pPr>
              <w:spacing w:line="240" w:lineRule="auto"/>
              <w:rPr>
                <w:rFonts w:cstheme="minorHAnsi"/>
                <w:sz w:val="16"/>
                <w:szCs w:val="16"/>
              </w:rPr>
            </w:pPr>
            <w:r w:rsidRPr="00C16478">
              <w:rPr>
                <w:rFonts w:cstheme="minorHAnsi"/>
                <w:sz w:val="16"/>
                <w:szCs w:val="16"/>
              </w:rPr>
              <w:t>5. Definición de experiencia de usuario y criterios de éxito.</w:t>
            </w:r>
          </w:p>
          <w:p w14:paraId="173CBE27" w14:textId="77777777" w:rsidR="00172DC8" w:rsidRPr="00C16478" w:rsidRDefault="00172DC8" w:rsidP="005D155D">
            <w:pPr>
              <w:spacing w:line="240" w:lineRule="auto"/>
              <w:rPr>
                <w:rFonts w:cstheme="minorHAnsi"/>
                <w:sz w:val="16"/>
                <w:szCs w:val="16"/>
              </w:rPr>
            </w:pPr>
            <w:r w:rsidRPr="00C16478">
              <w:rPr>
                <w:rFonts w:cstheme="minorHAnsi"/>
                <w:sz w:val="16"/>
                <w:szCs w:val="16"/>
              </w:rPr>
              <w:t>6. Uso de inteligencia artificial como herramienta de apoyo supervisada.</w:t>
            </w:r>
          </w:p>
          <w:p w14:paraId="10579000" w14:textId="77777777" w:rsidR="00172DC8" w:rsidRPr="00C16478" w:rsidRDefault="00172DC8" w:rsidP="005D155D">
            <w:pPr>
              <w:spacing w:line="240" w:lineRule="auto"/>
              <w:rPr>
                <w:rFonts w:cstheme="minorHAnsi"/>
                <w:sz w:val="16"/>
                <w:szCs w:val="16"/>
              </w:rPr>
            </w:pPr>
            <w:r w:rsidRPr="00C16478">
              <w:rPr>
                <w:rFonts w:cstheme="minorHAnsi"/>
                <w:sz w:val="16"/>
                <w:szCs w:val="16"/>
              </w:rPr>
              <w:t>7. Priorización de funcionalidades pendientes.</w:t>
            </w:r>
          </w:p>
        </w:tc>
      </w:tr>
      <w:tr w:rsidR="00172DC8" w:rsidRPr="00C16478" w14:paraId="1D64B597" w14:textId="77777777" w:rsidTr="005D155D">
        <w:trPr>
          <w:cantSplit/>
          <w:jc w:val="center"/>
        </w:trPr>
        <w:tc>
          <w:tcPr>
            <w:tcW w:w="1871" w:type="dxa"/>
            <w:shd w:val="clear" w:color="auto" w:fill="D9EAF7"/>
            <w:tcMar>
              <w:top w:w="70" w:type="dxa"/>
              <w:left w:w="90" w:type="dxa"/>
              <w:bottom w:w="70" w:type="dxa"/>
              <w:right w:w="90" w:type="dxa"/>
            </w:tcMar>
            <w:vAlign w:val="center"/>
          </w:tcPr>
          <w:p w14:paraId="3A2A9ED5"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101C175D" w14:textId="77777777" w:rsidR="00172DC8" w:rsidRPr="00C16478" w:rsidRDefault="00172DC8" w:rsidP="005D155D">
            <w:pPr>
              <w:spacing w:line="240" w:lineRule="auto"/>
              <w:rPr>
                <w:rFonts w:cstheme="minorHAnsi"/>
                <w:sz w:val="16"/>
                <w:szCs w:val="16"/>
              </w:rPr>
            </w:pPr>
            <w:r w:rsidRPr="00C16478">
              <w:rPr>
                <w:rFonts w:cstheme="minorHAnsi"/>
                <w:sz w:val="16"/>
                <w:szCs w:val="16"/>
              </w:rPr>
              <w:t>• Reorganizar la documentación y trasladar los estándares al anexo.</w:t>
            </w:r>
          </w:p>
          <w:p w14:paraId="20B9174A" w14:textId="77777777" w:rsidR="00172DC8" w:rsidRPr="00C16478" w:rsidRDefault="00172DC8" w:rsidP="005D155D">
            <w:pPr>
              <w:spacing w:line="240" w:lineRule="auto"/>
              <w:rPr>
                <w:rFonts w:cstheme="minorHAnsi"/>
                <w:sz w:val="16"/>
                <w:szCs w:val="16"/>
              </w:rPr>
            </w:pPr>
            <w:r w:rsidRPr="00C16478">
              <w:rPr>
                <w:rFonts w:cstheme="minorHAnsi"/>
                <w:sz w:val="16"/>
                <w:szCs w:val="16"/>
              </w:rPr>
              <w:t>• Separar responsabilidades de Gerencia de Proyecto y Calidad.</w:t>
            </w:r>
          </w:p>
          <w:p w14:paraId="77BF36D0" w14:textId="77777777" w:rsidR="00172DC8" w:rsidRPr="00C16478" w:rsidRDefault="00172DC8" w:rsidP="005D155D">
            <w:pPr>
              <w:spacing w:line="240" w:lineRule="auto"/>
              <w:rPr>
                <w:rFonts w:cstheme="minorHAnsi"/>
                <w:sz w:val="16"/>
                <w:szCs w:val="16"/>
              </w:rPr>
            </w:pPr>
            <w:r w:rsidRPr="00C16478">
              <w:rPr>
                <w:rFonts w:cstheme="minorHAnsi"/>
                <w:sz w:val="16"/>
                <w:szCs w:val="16"/>
              </w:rPr>
              <w:t>• Revisar métricas y gráficas para asegurar comparabilidad.</w:t>
            </w:r>
          </w:p>
          <w:p w14:paraId="7DA6CDF5" w14:textId="77777777" w:rsidR="00172DC8" w:rsidRPr="00C16478" w:rsidRDefault="00172DC8" w:rsidP="005D155D">
            <w:pPr>
              <w:spacing w:line="240" w:lineRule="auto"/>
              <w:rPr>
                <w:rFonts w:cstheme="minorHAnsi"/>
                <w:sz w:val="16"/>
                <w:szCs w:val="16"/>
              </w:rPr>
            </w:pPr>
            <w:r w:rsidRPr="00C16478">
              <w:rPr>
                <w:rFonts w:cstheme="minorHAnsi"/>
                <w:sz w:val="16"/>
                <w:szCs w:val="16"/>
              </w:rPr>
              <w:t>• Definir criterios de éxito y esquema de experiencia de usuario.</w:t>
            </w:r>
          </w:p>
          <w:p w14:paraId="03382EB6"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con las funcionalidades pendientes del editor y simulación.</w:t>
            </w:r>
          </w:p>
        </w:tc>
      </w:tr>
      <w:tr w:rsidR="00172DC8" w:rsidRPr="00C16478" w14:paraId="77E6F216" w14:textId="77777777" w:rsidTr="005D155D">
        <w:trPr>
          <w:cantSplit/>
          <w:jc w:val="center"/>
        </w:trPr>
        <w:tc>
          <w:tcPr>
            <w:tcW w:w="1871" w:type="dxa"/>
            <w:shd w:val="clear" w:color="auto" w:fill="D9EAF7"/>
            <w:tcMar>
              <w:top w:w="70" w:type="dxa"/>
              <w:left w:w="90" w:type="dxa"/>
              <w:bottom w:w="70" w:type="dxa"/>
              <w:right w:w="90" w:type="dxa"/>
            </w:tcMar>
            <w:vAlign w:val="center"/>
          </w:tcPr>
          <w:p w14:paraId="3B97218C"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2FEED17A" w14:textId="77777777" w:rsidR="00172DC8" w:rsidRPr="00C16478" w:rsidRDefault="00172DC8" w:rsidP="005D155D">
            <w:pPr>
              <w:spacing w:line="240" w:lineRule="auto"/>
              <w:rPr>
                <w:rFonts w:cstheme="minorHAnsi"/>
                <w:sz w:val="16"/>
                <w:szCs w:val="16"/>
              </w:rPr>
            </w:pPr>
            <w:r w:rsidRPr="00C16478">
              <w:rPr>
                <w:rFonts w:cstheme="minorHAnsi"/>
                <w:sz w:val="16"/>
                <w:szCs w:val="16"/>
              </w:rPr>
              <w:t>A coordinar entre los integrantes del equipo.</w:t>
            </w:r>
          </w:p>
        </w:tc>
      </w:tr>
      <w:tr w:rsidR="00172DC8" w:rsidRPr="00C16478" w14:paraId="1CAA00CE" w14:textId="77777777" w:rsidTr="005D155D">
        <w:trPr>
          <w:cantSplit/>
          <w:jc w:val="center"/>
        </w:trPr>
        <w:tc>
          <w:tcPr>
            <w:tcW w:w="1871" w:type="dxa"/>
            <w:shd w:val="clear" w:color="auto" w:fill="D9EAF7"/>
            <w:tcMar>
              <w:top w:w="70" w:type="dxa"/>
              <w:left w:w="90" w:type="dxa"/>
              <w:bottom w:w="70" w:type="dxa"/>
              <w:right w:w="90" w:type="dxa"/>
            </w:tcMar>
            <w:vAlign w:val="center"/>
          </w:tcPr>
          <w:p w14:paraId="71E21BBE"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0A4F3B7E"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65F0D3F9" w14:textId="77777777" w:rsidTr="005D155D">
        <w:trPr>
          <w:cantSplit/>
          <w:jc w:val="center"/>
        </w:trPr>
        <w:tc>
          <w:tcPr>
            <w:tcW w:w="1871" w:type="dxa"/>
            <w:shd w:val="clear" w:color="auto" w:fill="D9EAF7"/>
            <w:tcMar>
              <w:top w:w="70" w:type="dxa"/>
              <w:left w:w="90" w:type="dxa"/>
              <w:bottom w:w="70" w:type="dxa"/>
              <w:right w:w="90" w:type="dxa"/>
            </w:tcMar>
            <w:vAlign w:val="center"/>
          </w:tcPr>
          <w:p w14:paraId="40EDA2DF"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778E1C26"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21DAE786"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320F8081"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0A516813"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5AA1C00C"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13 – METRONET</w:t>
            </w:r>
          </w:p>
        </w:tc>
      </w:tr>
      <w:tr w:rsidR="00172DC8" w:rsidRPr="00C16478" w14:paraId="1418E7AB" w14:textId="77777777" w:rsidTr="005D155D">
        <w:trPr>
          <w:cantSplit/>
          <w:jc w:val="center"/>
        </w:trPr>
        <w:tc>
          <w:tcPr>
            <w:tcW w:w="1871" w:type="dxa"/>
            <w:shd w:val="clear" w:color="auto" w:fill="D9EAF7"/>
            <w:tcMar>
              <w:top w:w="70" w:type="dxa"/>
              <w:left w:w="90" w:type="dxa"/>
              <w:bottom w:w="70" w:type="dxa"/>
              <w:right w:w="90" w:type="dxa"/>
            </w:tcMar>
            <w:vAlign w:val="center"/>
          </w:tcPr>
          <w:p w14:paraId="701260F7"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0C1EC930"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12553717" w14:textId="77777777" w:rsidTr="005D155D">
        <w:trPr>
          <w:cantSplit/>
          <w:jc w:val="center"/>
        </w:trPr>
        <w:tc>
          <w:tcPr>
            <w:tcW w:w="1871" w:type="dxa"/>
            <w:shd w:val="clear" w:color="auto" w:fill="D9EAF7"/>
            <w:tcMar>
              <w:top w:w="70" w:type="dxa"/>
              <w:left w:w="90" w:type="dxa"/>
              <w:bottom w:w="70" w:type="dxa"/>
              <w:right w:w="90" w:type="dxa"/>
            </w:tcMar>
            <w:vAlign w:val="center"/>
          </w:tcPr>
          <w:p w14:paraId="1A7C4B90"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2D6B8EE2"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3</w:t>
            </w:r>
          </w:p>
        </w:tc>
      </w:tr>
      <w:tr w:rsidR="00172DC8" w:rsidRPr="00C16478" w14:paraId="72737B76" w14:textId="77777777" w:rsidTr="005D155D">
        <w:trPr>
          <w:cantSplit/>
          <w:jc w:val="center"/>
        </w:trPr>
        <w:tc>
          <w:tcPr>
            <w:tcW w:w="1871" w:type="dxa"/>
            <w:shd w:val="clear" w:color="auto" w:fill="D9EAF7"/>
            <w:tcMar>
              <w:top w:w="70" w:type="dxa"/>
              <w:left w:w="90" w:type="dxa"/>
              <w:bottom w:w="70" w:type="dxa"/>
              <w:right w:w="90" w:type="dxa"/>
            </w:tcMar>
            <w:vAlign w:val="center"/>
          </w:tcPr>
          <w:p w14:paraId="6A2F2FAA"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2F448372" w14:textId="77777777" w:rsidR="00172DC8" w:rsidRPr="00C16478" w:rsidRDefault="00172DC8" w:rsidP="005D155D">
            <w:pPr>
              <w:spacing w:line="240" w:lineRule="auto"/>
              <w:rPr>
                <w:rFonts w:cstheme="minorHAnsi"/>
                <w:sz w:val="16"/>
                <w:szCs w:val="16"/>
              </w:rPr>
            </w:pPr>
            <w:r w:rsidRPr="00C16478">
              <w:rPr>
                <w:rFonts w:cstheme="minorHAnsi"/>
                <w:sz w:val="16"/>
                <w:szCs w:val="16"/>
              </w:rPr>
              <w:t>23/08/2026</w:t>
            </w:r>
          </w:p>
        </w:tc>
      </w:tr>
      <w:tr w:rsidR="00172DC8" w:rsidRPr="00C16478" w14:paraId="2BF785AC" w14:textId="77777777" w:rsidTr="005D155D">
        <w:trPr>
          <w:cantSplit/>
          <w:jc w:val="center"/>
        </w:trPr>
        <w:tc>
          <w:tcPr>
            <w:tcW w:w="1871" w:type="dxa"/>
            <w:shd w:val="clear" w:color="auto" w:fill="D9EAF7"/>
            <w:tcMar>
              <w:top w:w="70" w:type="dxa"/>
              <w:left w:w="90" w:type="dxa"/>
              <w:bottom w:w="70" w:type="dxa"/>
              <w:right w:w="90" w:type="dxa"/>
            </w:tcMar>
            <w:vAlign w:val="center"/>
          </w:tcPr>
          <w:p w14:paraId="53544FE8"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648A62A7" w14:textId="529B3CFD"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0648DE5B" w14:textId="77777777" w:rsidTr="005D155D">
        <w:trPr>
          <w:cantSplit/>
          <w:jc w:val="center"/>
        </w:trPr>
        <w:tc>
          <w:tcPr>
            <w:tcW w:w="1871" w:type="dxa"/>
            <w:shd w:val="clear" w:color="auto" w:fill="D9EAF7"/>
            <w:tcMar>
              <w:top w:w="70" w:type="dxa"/>
              <w:left w:w="90" w:type="dxa"/>
              <w:bottom w:w="70" w:type="dxa"/>
              <w:right w:w="90" w:type="dxa"/>
            </w:tcMar>
            <w:vAlign w:val="center"/>
          </w:tcPr>
          <w:p w14:paraId="51CFEBA1"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308F58A7"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67504022" w14:textId="77777777" w:rsidTr="005D155D">
        <w:trPr>
          <w:cantSplit/>
          <w:jc w:val="center"/>
        </w:trPr>
        <w:tc>
          <w:tcPr>
            <w:tcW w:w="1871" w:type="dxa"/>
            <w:shd w:val="clear" w:color="auto" w:fill="D9EAF7"/>
            <w:tcMar>
              <w:top w:w="70" w:type="dxa"/>
              <w:left w:w="90" w:type="dxa"/>
              <w:bottom w:w="70" w:type="dxa"/>
              <w:right w:w="90" w:type="dxa"/>
            </w:tcMar>
            <w:vAlign w:val="center"/>
          </w:tcPr>
          <w:p w14:paraId="3486FAD0"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6B2575F4" w14:textId="013A7D65"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172AFD9D"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4B54F29D" w14:textId="77777777" w:rsidTr="005D155D">
        <w:trPr>
          <w:cantSplit/>
          <w:jc w:val="center"/>
        </w:trPr>
        <w:tc>
          <w:tcPr>
            <w:tcW w:w="1871" w:type="dxa"/>
            <w:shd w:val="clear" w:color="auto" w:fill="D9EAF7"/>
            <w:tcMar>
              <w:top w:w="70" w:type="dxa"/>
              <w:left w:w="90" w:type="dxa"/>
              <w:bottom w:w="70" w:type="dxa"/>
              <w:right w:w="90" w:type="dxa"/>
            </w:tcMar>
            <w:vAlign w:val="center"/>
          </w:tcPr>
          <w:p w14:paraId="0CB938DD"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38C727F7" w14:textId="7E4E849C" w:rsidR="00172DC8" w:rsidRPr="00C16478" w:rsidRDefault="00FA0008" w:rsidP="005D155D">
            <w:pPr>
              <w:spacing w:line="240" w:lineRule="auto"/>
              <w:rPr>
                <w:rFonts w:cstheme="minorHAnsi"/>
                <w:sz w:val="16"/>
                <w:szCs w:val="16"/>
              </w:rPr>
            </w:pPr>
            <w:r w:rsidRPr="00C16478">
              <w:rPr>
                <w:rFonts w:cstheme="minorHAnsi"/>
                <w:sz w:val="16"/>
                <w:szCs w:val="16"/>
              </w:rPr>
              <w:t>Juan Fulino – Integrante del equipo</w:t>
            </w:r>
          </w:p>
        </w:tc>
      </w:tr>
      <w:tr w:rsidR="00172DC8" w:rsidRPr="00C16478" w14:paraId="5F86AB0A" w14:textId="77777777" w:rsidTr="005D155D">
        <w:trPr>
          <w:cantSplit/>
          <w:jc w:val="center"/>
        </w:trPr>
        <w:tc>
          <w:tcPr>
            <w:tcW w:w="1871" w:type="dxa"/>
            <w:shd w:val="clear" w:color="auto" w:fill="D9EAF7"/>
            <w:tcMar>
              <w:top w:w="70" w:type="dxa"/>
              <w:left w:w="90" w:type="dxa"/>
              <w:bottom w:w="70" w:type="dxa"/>
              <w:right w:w="90" w:type="dxa"/>
            </w:tcMar>
            <w:vAlign w:val="center"/>
          </w:tcPr>
          <w:p w14:paraId="14EC609B"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4B42DF8B"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del motor de simulación y definir el comportamiento del componente didáctico y de retroalimentación al usuario.</w:t>
            </w:r>
          </w:p>
        </w:tc>
      </w:tr>
      <w:tr w:rsidR="00172DC8" w:rsidRPr="00C16478" w14:paraId="39CB747E" w14:textId="77777777" w:rsidTr="005D155D">
        <w:trPr>
          <w:cantSplit/>
          <w:jc w:val="center"/>
        </w:trPr>
        <w:tc>
          <w:tcPr>
            <w:tcW w:w="1871" w:type="dxa"/>
            <w:shd w:val="clear" w:color="auto" w:fill="D9EAF7"/>
            <w:tcMar>
              <w:top w:w="70" w:type="dxa"/>
              <w:left w:w="90" w:type="dxa"/>
              <w:bottom w:w="70" w:type="dxa"/>
              <w:right w:w="90" w:type="dxa"/>
            </w:tcMar>
            <w:vAlign w:val="center"/>
          </w:tcPr>
          <w:p w14:paraId="4C5C8CC7"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15918896" w14:textId="77777777" w:rsidR="00172DC8" w:rsidRPr="00C16478" w:rsidRDefault="00172DC8" w:rsidP="005D155D">
            <w:pPr>
              <w:spacing w:line="240" w:lineRule="auto"/>
              <w:rPr>
                <w:rFonts w:cstheme="minorHAnsi"/>
                <w:sz w:val="16"/>
                <w:szCs w:val="16"/>
              </w:rPr>
            </w:pPr>
            <w:r w:rsidRPr="00C16478">
              <w:rPr>
                <w:rFonts w:cstheme="minorHAnsi"/>
                <w:sz w:val="16"/>
                <w:szCs w:val="16"/>
              </w:rPr>
              <w:t>1. Estado del movimiento de unidades.</w:t>
            </w:r>
          </w:p>
          <w:p w14:paraId="0B319140" w14:textId="77777777" w:rsidR="00172DC8" w:rsidRPr="00C16478" w:rsidRDefault="00172DC8" w:rsidP="005D155D">
            <w:pPr>
              <w:spacing w:line="240" w:lineRule="auto"/>
              <w:rPr>
                <w:rFonts w:cstheme="minorHAnsi"/>
                <w:sz w:val="16"/>
                <w:szCs w:val="16"/>
              </w:rPr>
            </w:pPr>
            <w:r w:rsidRPr="00C16478">
              <w:rPr>
                <w:rFonts w:cstheme="minorHAnsi"/>
                <w:sz w:val="16"/>
                <w:szCs w:val="16"/>
              </w:rPr>
              <w:t>2. Parámetros de simulación.</w:t>
            </w:r>
          </w:p>
          <w:p w14:paraId="079E04EB" w14:textId="77777777" w:rsidR="00172DC8" w:rsidRPr="00C16478" w:rsidRDefault="00172DC8" w:rsidP="005D155D">
            <w:pPr>
              <w:spacing w:line="240" w:lineRule="auto"/>
              <w:rPr>
                <w:rFonts w:cstheme="minorHAnsi"/>
                <w:sz w:val="16"/>
                <w:szCs w:val="16"/>
              </w:rPr>
            </w:pPr>
            <w:r w:rsidRPr="00C16478">
              <w:rPr>
                <w:rFonts w:cstheme="minorHAnsi"/>
                <w:sz w:val="16"/>
                <w:szCs w:val="16"/>
              </w:rPr>
              <w:t>3. Mensajes informativos.</w:t>
            </w:r>
          </w:p>
          <w:p w14:paraId="542F557B" w14:textId="77777777" w:rsidR="00172DC8" w:rsidRPr="00C16478" w:rsidRDefault="00172DC8" w:rsidP="005D155D">
            <w:pPr>
              <w:spacing w:line="240" w:lineRule="auto"/>
              <w:rPr>
                <w:rFonts w:cstheme="minorHAnsi"/>
                <w:sz w:val="16"/>
                <w:szCs w:val="16"/>
              </w:rPr>
            </w:pPr>
            <w:r w:rsidRPr="00C16478">
              <w:rPr>
                <w:rFonts w:cstheme="minorHAnsi"/>
                <w:sz w:val="16"/>
                <w:szCs w:val="16"/>
              </w:rPr>
              <w:t>4. Advertencias y recomendaciones.</w:t>
            </w:r>
          </w:p>
          <w:p w14:paraId="36EF2CAC" w14:textId="77777777" w:rsidR="00172DC8" w:rsidRPr="00C16478" w:rsidRDefault="00172DC8" w:rsidP="005D155D">
            <w:pPr>
              <w:spacing w:line="240" w:lineRule="auto"/>
              <w:rPr>
                <w:rFonts w:cstheme="minorHAnsi"/>
                <w:sz w:val="16"/>
                <w:szCs w:val="16"/>
              </w:rPr>
            </w:pPr>
            <w:r w:rsidRPr="00C16478">
              <w:rPr>
                <w:rFonts w:cstheme="minorHAnsi"/>
                <w:sz w:val="16"/>
                <w:szCs w:val="16"/>
              </w:rPr>
              <w:t>5. Retroalimentación educativa.</w:t>
            </w:r>
          </w:p>
          <w:p w14:paraId="109185EC" w14:textId="77777777" w:rsidR="00172DC8" w:rsidRPr="00C16478" w:rsidRDefault="00172DC8" w:rsidP="005D155D">
            <w:pPr>
              <w:spacing w:line="240" w:lineRule="auto"/>
              <w:rPr>
                <w:rFonts w:cstheme="minorHAnsi"/>
                <w:sz w:val="16"/>
                <w:szCs w:val="16"/>
              </w:rPr>
            </w:pPr>
            <w:r w:rsidRPr="00C16478">
              <w:rPr>
                <w:rFonts w:cstheme="minorHAnsi"/>
                <w:sz w:val="16"/>
                <w:szCs w:val="16"/>
              </w:rPr>
              <w:t>6. Escenarios de aprendizaje y validación.</w:t>
            </w:r>
          </w:p>
        </w:tc>
      </w:tr>
      <w:tr w:rsidR="00172DC8" w:rsidRPr="00C16478" w14:paraId="6E538513" w14:textId="77777777" w:rsidTr="005D155D">
        <w:trPr>
          <w:cantSplit/>
          <w:jc w:val="center"/>
        </w:trPr>
        <w:tc>
          <w:tcPr>
            <w:tcW w:w="1871" w:type="dxa"/>
            <w:shd w:val="clear" w:color="auto" w:fill="D9EAF7"/>
            <w:tcMar>
              <w:top w:w="70" w:type="dxa"/>
              <w:left w:w="90" w:type="dxa"/>
              <w:bottom w:w="70" w:type="dxa"/>
              <w:right w:w="90" w:type="dxa"/>
            </w:tcMar>
            <w:vAlign w:val="center"/>
          </w:tcPr>
          <w:p w14:paraId="4D40E3BC"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4D6D7498" w14:textId="77777777" w:rsidR="00172DC8" w:rsidRPr="00C16478" w:rsidRDefault="00172DC8" w:rsidP="005D155D">
            <w:pPr>
              <w:spacing w:line="240" w:lineRule="auto"/>
              <w:rPr>
                <w:rFonts w:cstheme="minorHAnsi"/>
                <w:sz w:val="16"/>
                <w:szCs w:val="16"/>
              </w:rPr>
            </w:pPr>
            <w:r w:rsidRPr="00C16478">
              <w:rPr>
                <w:rFonts w:cstheme="minorHAnsi"/>
                <w:sz w:val="16"/>
                <w:szCs w:val="16"/>
              </w:rPr>
              <w:t>• Incorporar mensajes comprensibles durante la simulación.</w:t>
            </w:r>
          </w:p>
          <w:p w14:paraId="7B1EC820" w14:textId="77777777" w:rsidR="00172DC8" w:rsidRPr="00C16478" w:rsidRDefault="00172DC8" w:rsidP="005D155D">
            <w:pPr>
              <w:spacing w:line="240" w:lineRule="auto"/>
              <w:rPr>
                <w:rFonts w:cstheme="minorHAnsi"/>
                <w:sz w:val="16"/>
                <w:szCs w:val="16"/>
              </w:rPr>
            </w:pPr>
            <w:r w:rsidRPr="00C16478">
              <w:rPr>
                <w:rFonts w:cstheme="minorHAnsi"/>
                <w:sz w:val="16"/>
                <w:szCs w:val="16"/>
              </w:rPr>
              <w:t>• Diferenciar advertencias de errores bloqueantes.</w:t>
            </w:r>
          </w:p>
          <w:p w14:paraId="66F07CD1"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el componente didáctico dentro del alcance funcional.</w:t>
            </w:r>
          </w:p>
          <w:p w14:paraId="32F14E3F" w14:textId="77777777" w:rsidR="00172DC8" w:rsidRPr="00C16478" w:rsidRDefault="00172DC8" w:rsidP="005D155D">
            <w:pPr>
              <w:spacing w:line="240" w:lineRule="auto"/>
              <w:rPr>
                <w:rFonts w:cstheme="minorHAnsi"/>
                <w:sz w:val="16"/>
                <w:szCs w:val="16"/>
              </w:rPr>
            </w:pPr>
            <w:r w:rsidRPr="00C16478">
              <w:rPr>
                <w:rFonts w:cstheme="minorHAnsi"/>
                <w:sz w:val="16"/>
                <w:szCs w:val="16"/>
              </w:rPr>
              <w:t>• Preparar pruebas específicas para simulación y retroalimentación.</w:t>
            </w:r>
          </w:p>
        </w:tc>
      </w:tr>
      <w:tr w:rsidR="00172DC8" w:rsidRPr="00C16478" w14:paraId="43B1F448" w14:textId="77777777" w:rsidTr="005D155D">
        <w:trPr>
          <w:cantSplit/>
          <w:jc w:val="center"/>
        </w:trPr>
        <w:tc>
          <w:tcPr>
            <w:tcW w:w="1871" w:type="dxa"/>
            <w:shd w:val="clear" w:color="auto" w:fill="D9EAF7"/>
            <w:tcMar>
              <w:top w:w="70" w:type="dxa"/>
              <w:left w:w="90" w:type="dxa"/>
              <w:bottom w:w="70" w:type="dxa"/>
              <w:right w:w="90" w:type="dxa"/>
            </w:tcMar>
            <w:vAlign w:val="center"/>
          </w:tcPr>
          <w:p w14:paraId="152520F7"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4C6E6F55" w14:textId="77777777" w:rsidR="00172DC8" w:rsidRPr="00C16478" w:rsidRDefault="00172DC8" w:rsidP="005D155D">
            <w:pPr>
              <w:spacing w:line="240" w:lineRule="auto"/>
              <w:rPr>
                <w:rFonts w:cstheme="minorHAnsi"/>
                <w:sz w:val="16"/>
                <w:szCs w:val="16"/>
              </w:rPr>
            </w:pPr>
            <w:r w:rsidRPr="00C16478">
              <w:rPr>
                <w:rFonts w:cstheme="minorHAnsi"/>
                <w:sz w:val="16"/>
                <w:szCs w:val="16"/>
              </w:rPr>
              <w:t>30/08/2026, modalidad virtual.</w:t>
            </w:r>
          </w:p>
        </w:tc>
      </w:tr>
      <w:tr w:rsidR="00172DC8" w:rsidRPr="00C16478" w14:paraId="3AEEB8C9" w14:textId="77777777" w:rsidTr="005D155D">
        <w:trPr>
          <w:cantSplit/>
          <w:jc w:val="center"/>
        </w:trPr>
        <w:tc>
          <w:tcPr>
            <w:tcW w:w="1871" w:type="dxa"/>
            <w:shd w:val="clear" w:color="auto" w:fill="D9EAF7"/>
            <w:tcMar>
              <w:top w:w="70" w:type="dxa"/>
              <w:left w:w="90" w:type="dxa"/>
              <w:bottom w:w="70" w:type="dxa"/>
              <w:right w:w="90" w:type="dxa"/>
            </w:tcMar>
            <w:vAlign w:val="center"/>
          </w:tcPr>
          <w:p w14:paraId="1CF55748"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0B2238EE"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008AFC88" w14:textId="77777777" w:rsidTr="005D155D">
        <w:trPr>
          <w:cantSplit/>
          <w:jc w:val="center"/>
        </w:trPr>
        <w:tc>
          <w:tcPr>
            <w:tcW w:w="1871" w:type="dxa"/>
            <w:shd w:val="clear" w:color="auto" w:fill="D9EAF7"/>
            <w:tcMar>
              <w:top w:w="70" w:type="dxa"/>
              <w:left w:w="90" w:type="dxa"/>
              <w:bottom w:w="70" w:type="dxa"/>
              <w:right w:w="90" w:type="dxa"/>
            </w:tcMar>
            <w:vAlign w:val="center"/>
          </w:tcPr>
          <w:p w14:paraId="7333C4F1"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24174E29"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7A4D3F86"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08272F3A"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3861A480"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6141E7AC"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14 – METRONET</w:t>
            </w:r>
          </w:p>
        </w:tc>
      </w:tr>
      <w:tr w:rsidR="00172DC8" w:rsidRPr="00C16478" w14:paraId="3280105A" w14:textId="77777777" w:rsidTr="005D155D">
        <w:trPr>
          <w:cantSplit/>
          <w:jc w:val="center"/>
        </w:trPr>
        <w:tc>
          <w:tcPr>
            <w:tcW w:w="1871" w:type="dxa"/>
            <w:shd w:val="clear" w:color="auto" w:fill="D9EAF7"/>
            <w:tcMar>
              <w:top w:w="70" w:type="dxa"/>
              <w:left w:w="90" w:type="dxa"/>
              <w:bottom w:w="70" w:type="dxa"/>
              <w:right w:w="90" w:type="dxa"/>
            </w:tcMar>
            <w:vAlign w:val="center"/>
          </w:tcPr>
          <w:p w14:paraId="14F09560"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6C9F334D"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7FE8473F" w14:textId="77777777" w:rsidTr="005D155D">
        <w:trPr>
          <w:cantSplit/>
          <w:jc w:val="center"/>
        </w:trPr>
        <w:tc>
          <w:tcPr>
            <w:tcW w:w="1871" w:type="dxa"/>
            <w:shd w:val="clear" w:color="auto" w:fill="D9EAF7"/>
            <w:tcMar>
              <w:top w:w="70" w:type="dxa"/>
              <w:left w:w="90" w:type="dxa"/>
              <w:bottom w:w="70" w:type="dxa"/>
              <w:right w:w="90" w:type="dxa"/>
            </w:tcMar>
            <w:vAlign w:val="center"/>
          </w:tcPr>
          <w:p w14:paraId="76001E70"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7D9CB568"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3</w:t>
            </w:r>
          </w:p>
        </w:tc>
      </w:tr>
      <w:tr w:rsidR="00172DC8" w:rsidRPr="00C16478" w14:paraId="150F4DB5" w14:textId="77777777" w:rsidTr="005D155D">
        <w:trPr>
          <w:cantSplit/>
          <w:jc w:val="center"/>
        </w:trPr>
        <w:tc>
          <w:tcPr>
            <w:tcW w:w="1871" w:type="dxa"/>
            <w:shd w:val="clear" w:color="auto" w:fill="D9EAF7"/>
            <w:tcMar>
              <w:top w:w="70" w:type="dxa"/>
              <w:left w:w="90" w:type="dxa"/>
              <w:bottom w:w="70" w:type="dxa"/>
              <w:right w:w="90" w:type="dxa"/>
            </w:tcMar>
            <w:vAlign w:val="center"/>
          </w:tcPr>
          <w:p w14:paraId="0D022E75"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27BCE7A4" w14:textId="77777777" w:rsidR="00172DC8" w:rsidRPr="00C16478" w:rsidRDefault="00172DC8" w:rsidP="005D155D">
            <w:pPr>
              <w:spacing w:line="240" w:lineRule="auto"/>
              <w:rPr>
                <w:rFonts w:cstheme="minorHAnsi"/>
                <w:sz w:val="16"/>
                <w:szCs w:val="16"/>
              </w:rPr>
            </w:pPr>
            <w:r w:rsidRPr="00C16478">
              <w:rPr>
                <w:rFonts w:cstheme="minorHAnsi"/>
                <w:sz w:val="16"/>
                <w:szCs w:val="16"/>
              </w:rPr>
              <w:t>30/08/2026</w:t>
            </w:r>
          </w:p>
        </w:tc>
      </w:tr>
      <w:tr w:rsidR="00172DC8" w:rsidRPr="00C16478" w14:paraId="491DC0B2" w14:textId="77777777" w:rsidTr="005D155D">
        <w:trPr>
          <w:cantSplit/>
          <w:jc w:val="center"/>
        </w:trPr>
        <w:tc>
          <w:tcPr>
            <w:tcW w:w="1871" w:type="dxa"/>
            <w:shd w:val="clear" w:color="auto" w:fill="D9EAF7"/>
            <w:tcMar>
              <w:top w:w="70" w:type="dxa"/>
              <w:left w:w="90" w:type="dxa"/>
              <w:bottom w:w="70" w:type="dxa"/>
              <w:right w:w="90" w:type="dxa"/>
            </w:tcMar>
            <w:vAlign w:val="center"/>
          </w:tcPr>
          <w:p w14:paraId="0724C50A"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28A7D186" w14:textId="43906F2C" w:rsidR="00172DC8" w:rsidRPr="00C16478" w:rsidRDefault="00FA0008" w:rsidP="005D155D">
            <w:pPr>
              <w:spacing w:line="240" w:lineRule="auto"/>
              <w:rPr>
                <w:rFonts w:cstheme="minorHAnsi"/>
                <w:sz w:val="16"/>
                <w:szCs w:val="16"/>
              </w:rPr>
            </w:pPr>
            <w:r w:rsidRPr="00C16478">
              <w:rPr>
                <w:rFonts w:cstheme="minorHAnsi"/>
                <w:sz w:val="16"/>
                <w:szCs w:val="16"/>
              </w:rPr>
              <w:t>22:00</w:t>
            </w:r>
          </w:p>
        </w:tc>
      </w:tr>
      <w:tr w:rsidR="00172DC8" w:rsidRPr="00C16478" w14:paraId="2529449C" w14:textId="77777777" w:rsidTr="005D155D">
        <w:trPr>
          <w:cantSplit/>
          <w:jc w:val="center"/>
        </w:trPr>
        <w:tc>
          <w:tcPr>
            <w:tcW w:w="1871" w:type="dxa"/>
            <w:shd w:val="clear" w:color="auto" w:fill="D9EAF7"/>
            <w:tcMar>
              <w:top w:w="70" w:type="dxa"/>
              <w:left w:w="90" w:type="dxa"/>
              <w:bottom w:w="70" w:type="dxa"/>
              <w:right w:w="90" w:type="dxa"/>
            </w:tcMar>
            <w:vAlign w:val="center"/>
          </w:tcPr>
          <w:p w14:paraId="15763D4A"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Modalidad</w:t>
            </w:r>
          </w:p>
        </w:tc>
        <w:tc>
          <w:tcPr>
            <w:tcW w:w="8334" w:type="dxa"/>
            <w:tcMar>
              <w:top w:w="70" w:type="dxa"/>
              <w:left w:w="90" w:type="dxa"/>
              <w:bottom w:w="70" w:type="dxa"/>
              <w:right w:w="90" w:type="dxa"/>
            </w:tcMar>
            <w:vAlign w:val="center"/>
          </w:tcPr>
          <w:p w14:paraId="741A0470"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755DAF71" w14:textId="77777777" w:rsidTr="005D155D">
        <w:trPr>
          <w:cantSplit/>
          <w:jc w:val="center"/>
        </w:trPr>
        <w:tc>
          <w:tcPr>
            <w:tcW w:w="1871" w:type="dxa"/>
            <w:shd w:val="clear" w:color="auto" w:fill="D9EAF7"/>
            <w:tcMar>
              <w:top w:w="70" w:type="dxa"/>
              <w:left w:w="90" w:type="dxa"/>
              <w:bottom w:w="70" w:type="dxa"/>
              <w:right w:w="90" w:type="dxa"/>
            </w:tcMar>
            <w:vAlign w:val="center"/>
          </w:tcPr>
          <w:p w14:paraId="3B39DB2E"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359A4AA1"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7B2DD0EF"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27B567D9"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2CFEE4FE" w14:textId="77777777" w:rsidTr="005D155D">
        <w:trPr>
          <w:cantSplit/>
          <w:jc w:val="center"/>
        </w:trPr>
        <w:tc>
          <w:tcPr>
            <w:tcW w:w="1871" w:type="dxa"/>
            <w:shd w:val="clear" w:color="auto" w:fill="D9EAF7"/>
            <w:tcMar>
              <w:top w:w="70" w:type="dxa"/>
              <w:left w:w="90" w:type="dxa"/>
              <w:bottom w:w="70" w:type="dxa"/>
              <w:right w:w="90" w:type="dxa"/>
            </w:tcMar>
            <w:vAlign w:val="center"/>
          </w:tcPr>
          <w:p w14:paraId="26208A6C"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496B1B30" w14:textId="77777777" w:rsidR="00172DC8" w:rsidRPr="00C16478" w:rsidRDefault="00172DC8" w:rsidP="005D155D">
            <w:pPr>
              <w:spacing w:line="240" w:lineRule="auto"/>
              <w:rPr>
                <w:rFonts w:cstheme="minorHAnsi"/>
                <w:sz w:val="16"/>
                <w:szCs w:val="16"/>
              </w:rPr>
            </w:pPr>
            <w:r w:rsidRPr="00C16478">
              <w:rPr>
                <w:rFonts w:cstheme="minorHAnsi"/>
                <w:sz w:val="16"/>
                <w:szCs w:val="16"/>
              </w:rPr>
              <w:t>—</w:t>
            </w:r>
          </w:p>
        </w:tc>
      </w:tr>
      <w:tr w:rsidR="00172DC8" w:rsidRPr="00C16478" w14:paraId="65D4C3FB" w14:textId="77777777" w:rsidTr="005D155D">
        <w:trPr>
          <w:cantSplit/>
          <w:jc w:val="center"/>
        </w:trPr>
        <w:tc>
          <w:tcPr>
            <w:tcW w:w="1871" w:type="dxa"/>
            <w:shd w:val="clear" w:color="auto" w:fill="D9EAF7"/>
            <w:tcMar>
              <w:top w:w="70" w:type="dxa"/>
              <w:left w:w="90" w:type="dxa"/>
              <w:bottom w:w="70" w:type="dxa"/>
              <w:right w:w="90" w:type="dxa"/>
            </w:tcMar>
            <w:vAlign w:val="center"/>
          </w:tcPr>
          <w:p w14:paraId="49A3B4F9"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28627FFD" w14:textId="77777777" w:rsidR="00172DC8" w:rsidRPr="00C16478" w:rsidRDefault="00172DC8" w:rsidP="005D155D">
            <w:pPr>
              <w:spacing w:line="240" w:lineRule="auto"/>
              <w:rPr>
                <w:rFonts w:cstheme="minorHAnsi"/>
                <w:sz w:val="16"/>
                <w:szCs w:val="16"/>
              </w:rPr>
            </w:pPr>
            <w:r w:rsidRPr="00C16478">
              <w:rPr>
                <w:rFonts w:cstheme="minorHAnsi"/>
                <w:sz w:val="16"/>
                <w:szCs w:val="16"/>
              </w:rPr>
              <w:t>Revisar el cierre previsto de la Iteración 3 y analizar las tareas pendientes, riesgos y desvíos acumulados.</w:t>
            </w:r>
          </w:p>
        </w:tc>
      </w:tr>
      <w:tr w:rsidR="00172DC8" w:rsidRPr="00C16478" w14:paraId="60858F3B" w14:textId="77777777" w:rsidTr="005D155D">
        <w:trPr>
          <w:cantSplit/>
          <w:jc w:val="center"/>
        </w:trPr>
        <w:tc>
          <w:tcPr>
            <w:tcW w:w="1871" w:type="dxa"/>
            <w:shd w:val="clear" w:color="auto" w:fill="D9EAF7"/>
            <w:tcMar>
              <w:top w:w="70" w:type="dxa"/>
              <w:left w:w="90" w:type="dxa"/>
              <w:bottom w:w="70" w:type="dxa"/>
              <w:right w:w="90" w:type="dxa"/>
            </w:tcMar>
            <w:vAlign w:val="center"/>
          </w:tcPr>
          <w:p w14:paraId="2E6F616E"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01F98C5C" w14:textId="77777777" w:rsidR="00172DC8" w:rsidRPr="00C16478" w:rsidRDefault="00172DC8" w:rsidP="005D155D">
            <w:pPr>
              <w:spacing w:line="240" w:lineRule="auto"/>
              <w:rPr>
                <w:rFonts w:cstheme="minorHAnsi"/>
                <w:sz w:val="16"/>
                <w:szCs w:val="16"/>
              </w:rPr>
            </w:pPr>
            <w:r w:rsidRPr="00C16478">
              <w:rPr>
                <w:rFonts w:cstheme="minorHAnsi"/>
                <w:sz w:val="16"/>
                <w:szCs w:val="16"/>
              </w:rPr>
              <w:t>1. Avance del motor de simulación.</w:t>
            </w:r>
          </w:p>
          <w:p w14:paraId="5D8A5F44" w14:textId="77777777" w:rsidR="00172DC8" w:rsidRPr="00C16478" w:rsidRDefault="00172DC8" w:rsidP="005D155D">
            <w:pPr>
              <w:spacing w:line="240" w:lineRule="auto"/>
              <w:rPr>
                <w:rFonts w:cstheme="minorHAnsi"/>
                <w:sz w:val="16"/>
                <w:szCs w:val="16"/>
              </w:rPr>
            </w:pPr>
            <w:r w:rsidRPr="00C16478">
              <w:rPr>
                <w:rFonts w:cstheme="minorHAnsi"/>
                <w:sz w:val="16"/>
                <w:szCs w:val="16"/>
              </w:rPr>
              <w:t>2. Estado de las pruebas.</w:t>
            </w:r>
          </w:p>
          <w:p w14:paraId="2075963D" w14:textId="77777777" w:rsidR="00172DC8" w:rsidRPr="00C16478" w:rsidRDefault="00172DC8" w:rsidP="005D155D">
            <w:pPr>
              <w:spacing w:line="240" w:lineRule="auto"/>
              <w:rPr>
                <w:rFonts w:cstheme="minorHAnsi"/>
                <w:sz w:val="16"/>
                <w:szCs w:val="16"/>
              </w:rPr>
            </w:pPr>
            <w:r w:rsidRPr="00C16478">
              <w:rPr>
                <w:rFonts w:cstheme="minorHAnsi"/>
                <w:sz w:val="16"/>
                <w:szCs w:val="16"/>
              </w:rPr>
              <w:t>3. Parámetros y comportamiento gráfico.</w:t>
            </w:r>
          </w:p>
          <w:p w14:paraId="5A11672B" w14:textId="77777777" w:rsidR="00172DC8" w:rsidRPr="00C16478" w:rsidRDefault="00172DC8" w:rsidP="005D155D">
            <w:pPr>
              <w:spacing w:line="240" w:lineRule="auto"/>
              <w:rPr>
                <w:rFonts w:cstheme="minorHAnsi"/>
                <w:sz w:val="16"/>
                <w:szCs w:val="16"/>
              </w:rPr>
            </w:pPr>
            <w:r w:rsidRPr="00C16478">
              <w:rPr>
                <w:rFonts w:cstheme="minorHAnsi"/>
                <w:sz w:val="16"/>
                <w:szCs w:val="16"/>
              </w:rPr>
              <w:t>4. Componente didáctico pendiente.</w:t>
            </w:r>
          </w:p>
          <w:p w14:paraId="68AFC19F" w14:textId="77777777" w:rsidR="00172DC8" w:rsidRPr="00C16478" w:rsidRDefault="00172DC8" w:rsidP="005D155D">
            <w:pPr>
              <w:spacing w:line="240" w:lineRule="auto"/>
              <w:rPr>
                <w:rFonts w:cstheme="minorHAnsi"/>
                <w:sz w:val="16"/>
                <w:szCs w:val="16"/>
              </w:rPr>
            </w:pPr>
            <w:r w:rsidRPr="00C16478">
              <w:rPr>
                <w:rFonts w:cstheme="minorHAnsi"/>
                <w:sz w:val="16"/>
                <w:szCs w:val="16"/>
              </w:rPr>
              <w:t>5. Riesgos técnicos y de cronograma.</w:t>
            </w:r>
          </w:p>
          <w:p w14:paraId="39A3EB45" w14:textId="77777777" w:rsidR="00172DC8" w:rsidRPr="00C16478" w:rsidRDefault="00172DC8" w:rsidP="005D155D">
            <w:pPr>
              <w:spacing w:line="240" w:lineRule="auto"/>
              <w:rPr>
                <w:rFonts w:cstheme="minorHAnsi"/>
                <w:sz w:val="16"/>
                <w:szCs w:val="16"/>
              </w:rPr>
            </w:pPr>
            <w:r w:rsidRPr="00C16478">
              <w:rPr>
                <w:rFonts w:cstheme="minorHAnsi"/>
                <w:sz w:val="16"/>
                <w:szCs w:val="16"/>
              </w:rPr>
              <w:t>6. Desvíos respecto de la planificación.</w:t>
            </w:r>
          </w:p>
        </w:tc>
      </w:tr>
      <w:tr w:rsidR="00172DC8" w:rsidRPr="00C16478" w14:paraId="74C07F20" w14:textId="77777777" w:rsidTr="005D155D">
        <w:trPr>
          <w:cantSplit/>
          <w:jc w:val="center"/>
        </w:trPr>
        <w:tc>
          <w:tcPr>
            <w:tcW w:w="1871" w:type="dxa"/>
            <w:shd w:val="clear" w:color="auto" w:fill="D9EAF7"/>
            <w:tcMar>
              <w:top w:w="70" w:type="dxa"/>
              <w:left w:w="90" w:type="dxa"/>
              <w:bottom w:w="70" w:type="dxa"/>
              <w:right w:w="90" w:type="dxa"/>
            </w:tcMar>
            <w:vAlign w:val="center"/>
          </w:tcPr>
          <w:p w14:paraId="7ED4AA1D"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3F8F1904" w14:textId="77777777" w:rsidR="00172DC8" w:rsidRPr="00C16478" w:rsidRDefault="00172DC8" w:rsidP="005D155D">
            <w:pPr>
              <w:spacing w:line="240" w:lineRule="auto"/>
              <w:rPr>
                <w:rFonts w:cstheme="minorHAnsi"/>
                <w:sz w:val="16"/>
                <w:szCs w:val="16"/>
              </w:rPr>
            </w:pPr>
            <w:r w:rsidRPr="00C16478">
              <w:rPr>
                <w:rFonts w:cstheme="minorHAnsi"/>
                <w:sz w:val="16"/>
                <w:szCs w:val="16"/>
              </w:rPr>
              <w:t>• No considerar cerrada la iteración mientras permanezca pendiente la retroalimentación didáctica.</w:t>
            </w:r>
          </w:p>
          <w:p w14:paraId="6FBF794E" w14:textId="77777777" w:rsidR="00172DC8" w:rsidRPr="00C16478" w:rsidRDefault="00172DC8" w:rsidP="005D155D">
            <w:pPr>
              <w:spacing w:line="240" w:lineRule="auto"/>
              <w:rPr>
                <w:rFonts w:cstheme="minorHAnsi"/>
                <w:sz w:val="16"/>
                <w:szCs w:val="16"/>
              </w:rPr>
            </w:pPr>
            <w:r w:rsidRPr="00C16478">
              <w:rPr>
                <w:rFonts w:cstheme="minorHAnsi"/>
                <w:sz w:val="16"/>
                <w:szCs w:val="16"/>
              </w:rPr>
              <w:t>• Trasladar a setiembre las tareas que no pudieron completarse.</w:t>
            </w:r>
          </w:p>
          <w:p w14:paraId="1F9D90C9" w14:textId="77777777" w:rsidR="00172DC8" w:rsidRPr="00C16478" w:rsidRDefault="00172DC8" w:rsidP="005D155D">
            <w:pPr>
              <w:spacing w:line="240" w:lineRule="auto"/>
              <w:rPr>
                <w:rFonts w:cstheme="minorHAnsi"/>
                <w:sz w:val="16"/>
                <w:szCs w:val="16"/>
              </w:rPr>
            </w:pPr>
            <w:r w:rsidRPr="00C16478">
              <w:rPr>
                <w:rFonts w:cstheme="minorHAnsi"/>
                <w:sz w:val="16"/>
                <w:szCs w:val="16"/>
              </w:rPr>
              <w:t>• Priorizar la estabilización del motor de simulación.</w:t>
            </w:r>
          </w:p>
          <w:p w14:paraId="7AC834A0" w14:textId="77777777" w:rsidR="00172DC8" w:rsidRPr="00C16478" w:rsidRDefault="00172DC8" w:rsidP="005D155D">
            <w:pPr>
              <w:spacing w:line="240" w:lineRule="auto"/>
              <w:rPr>
                <w:rFonts w:cstheme="minorHAnsi"/>
                <w:sz w:val="16"/>
                <w:szCs w:val="16"/>
              </w:rPr>
            </w:pPr>
            <w:r w:rsidRPr="00C16478">
              <w:rPr>
                <w:rFonts w:cstheme="minorHAnsi"/>
                <w:sz w:val="16"/>
                <w:szCs w:val="16"/>
              </w:rPr>
              <w:t>• Registrar los desvíos temporales.</w:t>
            </w:r>
          </w:p>
          <w:p w14:paraId="6D97D482"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el testing funcional.</w:t>
            </w:r>
          </w:p>
        </w:tc>
      </w:tr>
      <w:tr w:rsidR="00172DC8" w:rsidRPr="00C16478" w14:paraId="123FB1B4" w14:textId="77777777" w:rsidTr="005D155D">
        <w:trPr>
          <w:cantSplit/>
          <w:jc w:val="center"/>
        </w:trPr>
        <w:tc>
          <w:tcPr>
            <w:tcW w:w="1871" w:type="dxa"/>
            <w:shd w:val="clear" w:color="auto" w:fill="D9EAF7"/>
            <w:tcMar>
              <w:top w:w="70" w:type="dxa"/>
              <w:left w:w="90" w:type="dxa"/>
              <w:bottom w:w="70" w:type="dxa"/>
              <w:right w:w="90" w:type="dxa"/>
            </w:tcMar>
            <w:vAlign w:val="center"/>
          </w:tcPr>
          <w:p w14:paraId="17D9F13A"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1F0808A0" w14:textId="77777777" w:rsidR="00172DC8" w:rsidRPr="00C16478" w:rsidRDefault="00172DC8" w:rsidP="005D155D">
            <w:pPr>
              <w:spacing w:line="240" w:lineRule="auto"/>
              <w:rPr>
                <w:rFonts w:cstheme="minorHAnsi"/>
                <w:sz w:val="16"/>
                <w:szCs w:val="16"/>
              </w:rPr>
            </w:pPr>
            <w:r w:rsidRPr="00C16478">
              <w:rPr>
                <w:rFonts w:cstheme="minorHAnsi"/>
                <w:sz w:val="16"/>
                <w:szCs w:val="16"/>
              </w:rPr>
              <w:t>Primera semana de setiembre, modalidad virtual.</w:t>
            </w:r>
          </w:p>
        </w:tc>
      </w:tr>
      <w:tr w:rsidR="00172DC8" w:rsidRPr="00C16478" w14:paraId="3902F3A5" w14:textId="77777777" w:rsidTr="005D155D">
        <w:trPr>
          <w:cantSplit/>
          <w:jc w:val="center"/>
        </w:trPr>
        <w:tc>
          <w:tcPr>
            <w:tcW w:w="1871" w:type="dxa"/>
            <w:shd w:val="clear" w:color="auto" w:fill="D9EAF7"/>
            <w:tcMar>
              <w:top w:w="70" w:type="dxa"/>
              <w:left w:w="90" w:type="dxa"/>
              <w:bottom w:w="70" w:type="dxa"/>
              <w:right w:w="90" w:type="dxa"/>
            </w:tcMar>
            <w:vAlign w:val="center"/>
          </w:tcPr>
          <w:p w14:paraId="3090F61F"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443ED1C9"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66E06876" w14:textId="77777777" w:rsidTr="005D155D">
        <w:trPr>
          <w:cantSplit/>
          <w:jc w:val="center"/>
        </w:trPr>
        <w:tc>
          <w:tcPr>
            <w:tcW w:w="1871" w:type="dxa"/>
            <w:shd w:val="clear" w:color="auto" w:fill="D9EAF7"/>
            <w:tcMar>
              <w:top w:w="70" w:type="dxa"/>
              <w:left w:w="90" w:type="dxa"/>
              <w:bottom w:w="70" w:type="dxa"/>
              <w:right w:w="90" w:type="dxa"/>
            </w:tcMar>
            <w:vAlign w:val="center"/>
          </w:tcPr>
          <w:p w14:paraId="4149E2CC"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4A8E8E7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63484733"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7BBE89D6"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4CDF870E"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3577B821"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15 – METRONET</w:t>
            </w:r>
          </w:p>
        </w:tc>
      </w:tr>
      <w:tr w:rsidR="00172DC8" w:rsidRPr="00C16478" w14:paraId="13CCC0E2" w14:textId="77777777" w:rsidTr="005D155D">
        <w:trPr>
          <w:cantSplit/>
          <w:jc w:val="center"/>
        </w:trPr>
        <w:tc>
          <w:tcPr>
            <w:tcW w:w="1871" w:type="dxa"/>
            <w:shd w:val="clear" w:color="auto" w:fill="D9EAF7"/>
            <w:tcMar>
              <w:top w:w="70" w:type="dxa"/>
              <w:left w:w="90" w:type="dxa"/>
              <w:bottom w:w="70" w:type="dxa"/>
              <w:right w:w="90" w:type="dxa"/>
            </w:tcMar>
            <w:vAlign w:val="center"/>
          </w:tcPr>
          <w:p w14:paraId="364CFF59"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42ECDC50"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50CA0CA3" w14:textId="77777777" w:rsidTr="005D155D">
        <w:trPr>
          <w:cantSplit/>
          <w:jc w:val="center"/>
        </w:trPr>
        <w:tc>
          <w:tcPr>
            <w:tcW w:w="1871" w:type="dxa"/>
            <w:shd w:val="clear" w:color="auto" w:fill="D9EAF7"/>
            <w:tcMar>
              <w:top w:w="70" w:type="dxa"/>
              <w:left w:w="90" w:type="dxa"/>
              <w:bottom w:w="70" w:type="dxa"/>
              <w:right w:w="90" w:type="dxa"/>
            </w:tcMar>
            <w:vAlign w:val="center"/>
          </w:tcPr>
          <w:p w14:paraId="31104D15" w14:textId="77777777" w:rsidR="00172DC8" w:rsidRPr="00C16478" w:rsidRDefault="00172DC8" w:rsidP="005D155D">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5969F432" w14:textId="77777777" w:rsidR="00172DC8" w:rsidRPr="00C16478" w:rsidRDefault="00172DC8" w:rsidP="005D155D">
            <w:pPr>
              <w:spacing w:line="240" w:lineRule="auto"/>
              <w:rPr>
                <w:rFonts w:cstheme="minorHAnsi"/>
                <w:sz w:val="16"/>
                <w:szCs w:val="16"/>
              </w:rPr>
            </w:pPr>
            <w:r w:rsidRPr="00C16478">
              <w:rPr>
                <w:rFonts w:cstheme="minorHAnsi"/>
                <w:sz w:val="16"/>
                <w:szCs w:val="16"/>
              </w:rPr>
              <w:t>Transición Iteración 3/4</w:t>
            </w:r>
          </w:p>
        </w:tc>
      </w:tr>
      <w:tr w:rsidR="00172DC8" w:rsidRPr="00C16478" w14:paraId="54007CB5" w14:textId="77777777" w:rsidTr="005D155D">
        <w:trPr>
          <w:cantSplit/>
          <w:jc w:val="center"/>
        </w:trPr>
        <w:tc>
          <w:tcPr>
            <w:tcW w:w="1871" w:type="dxa"/>
            <w:shd w:val="clear" w:color="auto" w:fill="D9EAF7"/>
            <w:tcMar>
              <w:top w:w="70" w:type="dxa"/>
              <w:left w:w="90" w:type="dxa"/>
              <w:bottom w:w="70" w:type="dxa"/>
              <w:right w:w="90" w:type="dxa"/>
            </w:tcMar>
            <w:vAlign w:val="center"/>
          </w:tcPr>
          <w:p w14:paraId="7253A752"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0E46FA64" w14:textId="77777777" w:rsidR="00172DC8" w:rsidRPr="00C16478" w:rsidRDefault="00172DC8" w:rsidP="005D155D">
            <w:pPr>
              <w:spacing w:line="240" w:lineRule="auto"/>
              <w:rPr>
                <w:rFonts w:cstheme="minorHAnsi"/>
                <w:sz w:val="16"/>
                <w:szCs w:val="16"/>
              </w:rPr>
            </w:pPr>
            <w:r w:rsidRPr="00C16478">
              <w:rPr>
                <w:rFonts w:cstheme="minorHAnsi"/>
                <w:sz w:val="16"/>
                <w:szCs w:val="16"/>
              </w:rPr>
              <w:t>06/09/2026</w:t>
            </w:r>
          </w:p>
        </w:tc>
      </w:tr>
      <w:tr w:rsidR="00172DC8" w:rsidRPr="00C16478" w14:paraId="241D66D6" w14:textId="77777777" w:rsidTr="005D155D">
        <w:trPr>
          <w:cantSplit/>
          <w:jc w:val="center"/>
        </w:trPr>
        <w:tc>
          <w:tcPr>
            <w:tcW w:w="1871" w:type="dxa"/>
            <w:shd w:val="clear" w:color="auto" w:fill="D9EAF7"/>
            <w:tcMar>
              <w:top w:w="70" w:type="dxa"/>
              <w:left w:w="90" w:type="dxa"/>
              <w:bottom w:w="70" w:type="dxa"/>
              <w:right w:w="90" w:type="dxa"/>
            </w:tcMar>
            <w:vAlign w:val="center"/>
          </w:tcPr>
          <w:p w14:paraId="31BD164E"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3E0D6D0D" w14:textId="2C039DDF" w:rsidR="00172DC8" w:rsidRPr="00C16478" w:rsidRDefault="00FA0008" w:rsidP="005D155D">
            <w:pPr>
              <w:spacing w:line="240" w:lineRule="auto"/>
              <w:rPr>
                <w:rFonts w:cstheme="minorHAnsi"/>
                <w:sz w:val="16"/>
                <w:szCs w:val="16"/>
              </w:rPr>
            </w:pPr>
            <w:r w:rsidRPr="00C16478">
              <w:rPr>
                <w:rFonts w:cstheme="minorHAnsi"/>
                <w:sz w:val="16"/>
                <w:szCs w:val="16"/>
              </w:rPr>
              <w:t>10:00</w:t>
            </w:r>
          </w:p>
        </w:tc>
      </w:tr>
      <w:tr w:rsidR="00172DC8" w:rsidRPr="00C16478" w14:paraId="2FDA0ADC" w14:textId="77777777" w:rsidTr="005D155D">
        <w:trPr>
          <w:cantSplit/>
          <w:jc w:val="center"/>
        </w:trPr>
        <w:tc>
          <w:tcPr>
            <w:tcW w:w="1871" w:type="dxa"/>
            <w:shd w:val="clear" w:color="auto" w:fill="D9EAF7"/>
            <w:tcMar>
              <w:top w:w="70" w:type="dxa"/>
              <w:left w:w="90" w:type="dxa"/>
              <w:bottom w:w="70" w:type="dxa"/>
              <w:right w:w="90" w:type="dxa"/>
            </w:tcMar>
            <w:vAlign w:val="center"/>
          </w:tcPr>
          <w:p w14:paraId="16FEF4CA"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4E01A314"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4F74668D" w14:textId="77777777" w:rsidTr="005D155D">
        <w:trPr>
          <w:cantSplit/>
          <w:jc w:val="center"/>
        </w:trPr>
        <w:tc>
          <w:tcPr>
            <w:tcW w:w="1871" w:type="dxa"/>
            <w:shd w:val="clear" w:color="auto" w:fill="D9EAF7"/>
            <w:tcMar>
              <w:top w:w="70" w:type="dxa"/>
              <w:left w:w="90" w:type="dxa"/>
              <w:bottom w:w="70" w:type="dxa"/>
              <w:right w:w="90" w:type="dxa"/>
            </w:tcMar>
            <w:vAlign w:val="center"/>
          </w:tcPr>
          <w:p w14:paraId="5ADF7688"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4567B5EF" w14:textId="21D0B16C"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36BB6DE9"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38C1D78F" w14:textId="77777777" w:rsidTr="005D155D">
        <w:trPr>
          <w:cantSplit/>
          <w:jc w:val="center"/>
        </w:trPr>
        <w:tc>
          <w:tcPr>
            <w:tcW w:w="1871" w:type="dxa"/>
            <w:shd w:val="clear" w:color="auto" w:fill="D9EAF7"/>
            <w:tcMar>
              <w:top w:w="70" w:type="dxa"/>
              <w:left w:w="90" w:type="dxa"/>
              <w:bottom w:w="70" w:type="dxa"/>
              <w:right w:w="90" w:type="dxa"/>
            </w:tcMar>
            <w:vAlign w:val="center"/>
          </w:tcPr>
          <w:p w14:paraId="3F8F0012"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6C028C00" w14:textId="7EAB10DB" w:rsidR="00172DC8" w:rsidRPr="00C16478" w:rsidRDefault="00FA0008" w:rsidP="005D155D">
            <w:pPr>
              <w:spacing w:line="240" w:lineRule="auto"/>
              <w:rPr>
                <w:rFonts w:cstheme="minorHAnsi"/>
                <w:sz w:val="16"/>
                <w:szCs w:val="16"/>
              </w:rPr>
            </w:pPr>
            <w:r w:rsidRPr="00C16478">
              <w:rPr>
                <w:rFonts w:cstheme="minorHAnsi"/>
                <w:sz w:val="16"/>
                <w:szCs w:val="16"/>
              </w:rPr>
              <w:t xml:space="preserve">• Juan Fulino – Integrante del equipo </w:t>
            </w:r>
          </w:p>
        </w:tc>
      </w:tr>
      <w:tr w:rsidR="00172DC8" w:rsidRPr="00C16478" w14:paraId="76A625EF" w14:textId="77777777" w:rsidTr="005D155D">
        <w:trPr>
          <w:cantSplit/>
          <w:jc w:val="center"/>
        </w:trPr>
        <w:tc>
          <w:tcPr>
            <w:tcW w:w="1871" w:type="dxa"/>
            <w:shd w:val="clear" w:color="auto" w:fill="D9EAF7"/>
            <w:tcMar>
              <w:top w:w="70" w:type="dxa"/>
              <w:left w:w="90" w:type="dxa"/>
              <w:bottom w:w="70" w:type="dxa"/>
              <w:right w:w="90" w:type="dxa"/>
            </w:tcMar>
            <w:vAlign w:val="center"/>
          </w:tcPr>
          <w:p w14:paraId="7F7750A7"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1F5E105B" w14:textId="77777777" w:rsidR="00172DC8" w:rsidRPr="00C16478" w:rsidRDefault="00172DC8" w:rsidP="005D155D">
            <w:pPr>
              <w:spacing w:line="240" w:lineRule="auto"/>
              <w:rPr>
                <w:rFonts w:cstheme="minorHAnsi"/>
                <w:sz w:val="16"/>
                <w:szCs w:val="16"/>
              </w:rPr>
            </w:pPr>
            <w:r w:rsidRPr="00C16478">
              <w:rPr>
                <w:rFonts w:cstheme="minorHAnsi"/>
                <w:sz w:val="16"/>
                <w:szCs w:val="16"/>
              </w:rPr>
              <w:t>Realizar seguimiento de las tareas retrasadas de la Iteración 3 e iniciar progresivamente la integración final del sistema.</w:t>
            </w:r>
          </w:p>
        </w:tc>
      </w:tr>
      <w:tr w:rsidR="00172DC8" w:rsidRPr="00C16478" w14:paraId="76C94A12" w14:textId="77777777" w:rsidTr="005D155D">
        <w:trPr>
          <w:cantSplit/>
          <w:jc w:val="center"/>
        </w:trPr>
        <w:tc>
          <w:tcPr>
            <w:tcW w:w="1871" w:type="dxa"/>
            <w:shd w:val="clear" w:color="auto" w:fill="D9EAF7"/>
            <w:tcMar>
              <w:top w:w="70" w:type="dxa"/>
              <w:left w:w="90" w:type="dxa"/>
              <w:bottom w:w="70" w:type="dxa"/>
              <w:right w:w="90" w:type="dxa"/>
            </w:tcMar>
            <w:vAlign w:val="center"/>
          </w:tcPr>
          <w:p w14:paraId="5F0A2879"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23BFA451" w14:textId="77777777" w:rsidR="00172DC8" w:rsidRPr="00C16478" w:rsidRDefault="00172DC8" w:rsidP="005D155D">
            <w:pPr>
              <w:spacing w:line="240" w:lineRule="auto"/>
              <w:rPr>
                <w:rFonts w:cstheme="minorHAnsi"/>
                <w:sz w:val="16"/>
                <w:szCs w:val="16"/>
              </w:rPr>
            </w:pPr>
            <w:r w:rsidRPr="00C16478">
              <w:rPr>
                <w:rFonts w:cstheme="minorHAnsi"/>
                <w:sz w:val="16"/>
                <w:szCs w:val="16"/>
              </w:rPr>
              <w:t>1. Estado de la simulación.</w:t>
            </w:r>
          </w:p>
          <w:p w14:paraId="0A0F82A8" w14:textId="77777777" w:rsidR="00172DC8" w:rsidRPr="00C16478" w:rsidRDefault="00172DC8" w:rsidP="005D155D">
            <w:pPr>
              <w:spacing w:line="240" w:lineRule="auto"/>
              <w:rPr>
                <w:rFonts w:cstheme="minorHAnsi"/>
                <w:sz w:val="16"/>
                <w:szCs w:val="16"/>
              </w:rPr>
            </w:pPr>
            <w:r w:rsidRPr="00C16478">
              <w:rPr>
                <w:rFonts w:cstheme="minorHAnsi"/>
                <w:sz w:val="16"/>
                <w:szCs w:val="16"/>
              </w:rPr>
              <w:t>2. Corrección de errores.</w:t>
            </w:r>
          </w:p>
          <w:p w14:paraId="10142899" w14:textId="77777777" w:rsidR="00172DC8" w:rsidRPr="00C16478" w:rsidRDefault="00172DC8" w:rsidP="005D155D">
            <w:pPr>
              <w:spacing w:line="240" w:lineRule="auto"/>
              <w:rPr>
                <w:rFonts w:cstheme="minorHAnsi"/>
                <w:sz w:val="16"/>
                <w:szCs w:val="16"/>
              </w:rPr>
            </w:pPr>
            <w:r w:rsidRPr="00C16478">
              <w:rPr>
                <w:rFonts w:cstheme="minorHAnsi"/>
                <w:sz w:val="16"/>
                <w:szCs w:val="16"/>
              </w:rPr>
              <w:t>3. Mensajes informativos y retroalimentación.</w:t>
            </w:r>
          </w:p>
          <w:p w14:paraId="70662695" w14:textId="77777777" w:rsidR="00172DC8" w:rsidRPr="00C16478" w:rsidRDefault="00172DC8" w:rsidP="005D155D">
            <w:pPr>
              <w:spacing w:line="240" w:lineRule="auto"/>
              <w:rPr>
                <w:rFonts w:cstheme="minorHAnsi"/>
                <w:sz w:val="16"/>
                <w:szCs w:val="16"/>
              </w:rPr>
            </w:pPr>
            <w:r w:rsidRPr="00C16478">
              <w:rPr>
                <w:rFonts w:cstheme="minorHAnsi"/>
                <w:sz w:val="16"/>
                <w:szCs w:val="16"/>
              </w:rPr>
              <w:t>4. Integración frontend, backend y base de datos.</w:t>
            </w:r>
          </w:p>
          <w:p w14:paraId="19E31A64" w14:textId="77777777" w:rsidR="00172DC8" w:rsidRPr="00C16478" w:rsidRDefault="00172DC8" w:rsidP="005D155D">
            <w:pPr>
              <w:spacing w:line="240" w:lineRule="auto"/>
              <w:rPr>
                <w:rFonts w:cstheme="minorHAnsi"/>
                <w:sz w:val="16"/>
                <w:szCs w:val="16"/>
              </w:rPr>
            </w:pPr>
            <w:r w:rsidRPr="00C16478">
              <w:rPr>
                <w:rFonts w:cstheme="minorHAnsi"/>
                <w:sz w:val="16"/>
                <w:szCs w:val="16"/>
              </w:rPr>
              <w:t>5. Revisión de riesgos.</w:t>
            </w:r>
          </w:p>
          <w:p w14:paraId="38783656" w14:textId="77777777" w:rsidR="00172DC8" w:rsidRPr="00C16478" w:rsidRDefault="00172DC8" w:rsidP="005D155D">
            <w:pPr>
              <w:spacing w:line="240" w:lineRule="auto"/>
              <w:rPr>
                <w:rFonts w:cstheme="minorHAnsi"/>
                <w:sz w:val="16"/>
                <w:szCs w:val="16"/>
              </w:rPr>
            </w:pPr>
            <w:r w:rsidRPr="00C16478">
              <w:rPr>
                <w:rFonts w:cstheme="minorHAnsi"/>
                <w:sz w:val="16"/>
                <w:szCs w:val="16"/>
              </w:rPr>
              <w:t>6. Estado del cronograma y métricas.</w:t>
            </w:r>
          </w:p>
        </w:tc>
      </w:tr>
      <w:tr w:rsidR="00172DC8" w:rsidRPr="00C16478" w14:paraId="5C900E7D" w14:textId="77777777" w:rsidTr="005D155D">
        <w:trPr>
          <w:cantSplit/>
          <w:jc w:val="center"/>
        </w:trPr>
        <w:tc>
          <w:tcPr>
            <w:tcW w:w="1871" w:type="dxa"/>
            <w:shd w:val="clear" w:color="auto" w:fill="D9EAF7"/>
            <w:tcMar>
              <w:top w:w="70" w:type="dxa"/>
              <w:left w:w="90" w:type="dxa"/>
              <w:bottom w:w="70" w:type="dxa"/>
              <w:right w:w="90" w:type="dxa"/>
            </w:tcMar>
            <w:vAlign w:val="center"/>
          </w:tcPr>
          <w:p w14:paraId="232B83A9"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5766AC41" w14:textId="77777777" w:rsidR="00172DC8" w:rsidRPr="00C16478" w:rsidRDefault="00172DC8" w:rsidP="005D155D">
            <w:pPr>
              <w:spacing w:line="240" w:lineRule="auto"/>
              <w:rPr>
                <w:rFonts w:cstheme="minorHAnsi"/>
                <w:sz w:val="16"/>
                <w:szCs w:val="16"/>
              </w:rPr>
            </w:pPr>
            <w:r w:rsidRPr="00C16478">
              <w:rPr>
                <w:rFonts w:cstheme="minorHAnsi"/>
                <w:sz w:val="16"/>
                <w:szCs w:val="16"/>
              </w:rPr>
              <w:t>• Completar las funciones pendientes de simulación.</w:t>
            </w:r>
          </w:p>
          <w:p w14:paraId="18EB2CDB"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la actividad didáctica como pendiente hasta su validación.</w:t>
            </w:r>
          </w:p>
          <w:p w14:paraId="11248EF9" w14:textId="77777777" w:rsidR="00172DC8" w:rsidRPr="00C16478" w:rsidRDefault="00172DC8" w:rsidP="005D155D">
            <w:pPr>
              <w:spacing w:line="240" w:lineRule="auto"/>
              <w:rPr>
                <w:rFonts w:cstheme="minorHAnsi"/>
                <w:sz w:val="16"/>
                <w:szCs w:val="16"/>
              </w:rPr>
            </w:pPr>
            <w:r w:rsidRPr="00C16478">
              <w:rPr>
                <w:rFonts w:cstheme="minorHAnsi"/>
                <w:sz w:val="16"/>
                <w:szCs w:val="16"/>
              </w:rPr>
              <w:t>• Comenzar la integración general sin considerar cerrada la Iteración 3.</w:t>
            </w:r>
          </w:p>
          <w:p w14:paraId="428DAFE3" w14:textId="77777777" w:rsidR="00172DC8" w:rsidRPr="00C16478" w:rsidRDefault="00172DC8" w:rsidP="005D155D">
            <w:pPr>
              <w:spacing w:line="240" w:lineRule="auto"/>
              <w:rPr>
                <w:rFonts w:cstheme="minorHAnsi"/>
                <w:sz w:val="16"/>
                <w:szCs w:val="16"/>
              </w:rPr>
            </w:pPr>
            <w:r w:rsidRPr="00C16478">
              <w:rPr>
                <w:rFonts w:cstheme="minorHAnsi"/>
                <w:sz w:val="16"/>
                <w:szCs w:val="16"/>
              </w:rPr>
              <w:t>• Registrar incidencias y correcciones.</w:t>
            </w:r>
          </w:p>
          <w:p w14:paraId="50A1719A" w14:textId="77777777" w:rsidR="00172DC8" w:rsidRPr="00C16478" w:rsidRDefault="00172DC8" w:rsidP="005D155D">
            <w:pPr>
              <w:spacing w:line="240" w:lineRule="auto"/>
              <w:rPr>
                <w:rFonts w:cstheme="minorHAnsi"/>
                <w:sz w:val="16"/>
                <w:szCs w:val="16"/>
              </w:rPr>
            </w:pPr>
            <w:r w:rsidRPr="00C16478">
              <w:rPr>
                <w:rFonts w:cstheme="minorHAnsi"/>
                <w:sz w:val="16"/>
                <w:szCs w:val="16"/>
              </w:rPr>
              <w:t>• Actualizar métricas de alcance y cronograma.</w:t>
            </w:r>
          </w:p>
        </w:tc>
      </w:tr>
      <w:tr w:rsidR="00172DC8" w:rsidRPr="00C16478" w14:paraId="23FB8EDB" w14:textId="77777777" w:rsidTr="005D155D">
        <w:trPr>
          <w:cantSplit/>
          <w:jc w:val="center"/>
        </w:trPr>
        <w:tc>
          <w:tcPr>
            <w:tcW w:w="1871" w:type="dxa"/>
            <w:shd w:val="clear" w:color="auto" w:fill="D9EAF7"/>
            <w:tcMar>
              <w:top w:w="70" w:type="dxa"/>
              <w:left w:w="90" w:type="dxa"/>
              <w:bottom w:w="70" w:type="dxa"/>
              <w:right w:w="90" w:type="dxa"/>
            </w:tcMar>
            <w:vAlign w:val="center"/>
          </w:tcPr>
          <w:p w14:paraId="1D88C0AE"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2254A2F0" w14:textId="77777777" w:rsidR="00172DC8" w:rsidRPr="00C16478" w:rsidRDefault="00172DC8" w:rsidP="005D155D">
            <w:pPr>
              <w:spacing w:line="240" w:lineRule="auto"/>
              <w:rPr>
                <w:rFonts w:cstheme="minorHAnsi"/>
                <w:sz w:val="16"/>
                <w:szCs w:val="16"/>
              </w:rPr>
            </w:pPr>
            <w:r w:rsidRPr="00C16478">
              <w:rPr>
                <w:rFonts w:cstheme="minorHAnsi"/>
                <w:sz w:val="16"/>
                <w:szCs w:val="16"/>
              </w:rPr>
              <w:t>13/09/2026, modalidad virtual.</w:t>
            </w:r>
          </w:p>
        </w:tc>
      </w:tr>
      <w:tr w:rsidR="00172DC8" w:rsidRPr="00C16478" w14:paraId="1A643E80" w14:textId="77777777" w:rsidTr="005D155D">
        <w:trPr>
          <w:cantSplit/>
          <w:jc w:val="center"/>
        </w:trPr>
        <w:tc>
          <w:tcPr>
            <w:tcW w:w="1871" w:type="dxa"/>
            <w:shd w:val="clear" w:color="auto" w:fill="D9EAF7"/>
            <w:tcMar>
              <w:top w:w="70" w:type="dxa"/>
              <w:left w:w="90" w:type="dxa"/>
              <w:bottom w:w="70" w:type="dxa"/>
              <w:right w:w="90" w:type="dxa"/>
            </w:tcMar>
            <w:vAlign w:val="center"/>
          </w:tcPr>
          <w:p w14:paraId="04A42DD8"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297F797B"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6D9CB7D7" w14:textId="77777777" w:rsidTr="005D155D">
        <w:trPr>
          <w:cantSplit/>
          <w:jc w:val="center"/>
        </w:trPr>
        <w:tc>
          <w:tcPr>
            <w:tcW w:w="1871" w:type="dxa"/>
            <w:shd w:val="clear" w:color="auto" w:fill="D9EAF7"/>
            <w:tcMar>
              <w:top w:w="70" w:type="dxa"/>
              <w:left w:w="90" w:type="dxa"/>
              <w:bottom w:w="70" w:type="dxa"/>
              <w:right w:w="90" w:type="dxa"/>
            </w:tcMar>
            <w:vAlign w:val="center"/>
          </w:tcPr>
          <w:p w14:paraId="12BE6DAC"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2E8229AA"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5AD662E4"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28557A2A" w14:textId="77777777" w:rsidR="00172DC8" w:rsidRPr="00C16478" w:rsidRDefault="00172DC8" w:rsidP="00D77195">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172DC8" w:rsidRPr="00C16478" w14:paraId="79F73574" w14:textId="77777777" w:rsidTr="005D155D">
        <w:trPr>
          <w:cantSplit/>
          <w:jc w:val="center"/>
        </w:trPr>
        <w:tc>
          <w:tcPr>
            <w:tcW w:w="10880" w:type="dxa"/>
            <w:gridSpan w:val="2"/>
            <w:shd w:val="clear" w:color="auto" w:fill="1F4E79"/>
            <w:tcMar>
              <w:top w:w="90" w:type="dxa"/>
              <w:left w:w="90" w:type="dxa"/>
              <w:bottom w:w="90" w:type="dxa"/>
              <w:right w:w="90" w:type="dxa"/>
            </w:tcMar>
            <w:vAlign w:val="center"/>
          </w:tcPr>
          <w:p w14:paraId="1B3922C2" w14:textId="77777777" w:rsidR="00172DC8" w:rsidRPr="00C16478" w:rsidRDefault="00172DC8" w:rsidP="005D155D">
            <w:pPr>
              <w:spacing w:line="240" w:lineRule="auto"/>
              <w:jc w:val="center"/>
              <w:rPr>
                <w:rFonts w:cstheme="minorHAnsi"/>
              </w:rPr>
            </w:pPr>
            <w:r w:rsidRPr="00C16478">
              <w:rPr>
                <w:rFonts w:cstheme="minorHAnsi"/>
                <w:b/>
                <w:color w:val="FFFFFF"/>
              </w:rPr>
              <w:t>ACTA DE REUNIÓN N.º 16 – METRONET</w:t>
            </w:r>
          </w:p>
        </w:tc>
      </w:tr>
      <w:tr w:rsidR="00172DC8" w:rsidRPr="00C16478" w14:paraId="41A4456E" w14:textId="77777777" w:rsidTr="005D155D">
        <w:trPr>
          <w:cantSplit/>
          <w:jc w:val="center"/>
        </w:trPr>
        <w:tc>
          <w:tcPr>
            <w:tcW w:w="1871" w:type="dxa"/>
            <w:shd w:val="clear" w:color="auto" w:fill="D9EAF7"/>
            <w:tcMar>
              <w:top w:w="70" w:type="dxa"/>
              <w:left w:w="90" w:type="dxa"/>
              <w:bottom w:w="70" w:type="dxa"/>
              <w:right w:w="90" w:type="dxa"/>
            </w:tcMar>
            <w:vAlign w:val="center"/>
          </w:tcPr>
          <w:p w14:paraId="1BCAA033" w14:textId="77777777" w:rsidR="00172DC8" w:rsidRPr="00C16478" w:rsidRDefault="00172DC8" w:rsidP="005D155D">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47707E26" w14:textId="77777777" w:rsidR="00172DC8" w:rsidRPr="00C16478" w:rsidRDefault="00172DC8" w:rsidP="005D155D">
            <w:pPr>
              <w:spacing w:line="240" w:lineRule="auto"/>
              <w:rPr>
                <w:rFonts w:cstheme="minorHAnsi"/>
                <w:sz w:val="16"/>
                <w:szCs w:val="16"/>
              </w:rPr>
            </w:pPr>
            <w:r w:rsidRPr="00C16478">
              <w:rPr>
                <w:rFonts w:cstheme="minorHAnsi"/>
                <w:sz w:val="16"/>
                <w:szCs w:val="16"/>
              </w:rPr>
              <w:t>Reconstrucción retrospectiva para validación del equipo</w:t>
            </w:r>
          </w:p>
        </w:tc>
      </w:tr>
      <w:tr w:rsidR="00172DC8" w:rsidRPr="00C16478" w14:paraId="6B93AAC5" w14:textId="77777777" w:rsidTr="005D155D">
        <w:trPr>
          <w:cantSplit/>
          <w:jc w:val="center"/>
        </w:trPr>
        <w:tc>
          <w:tcPr>
            <w:tcW w:w="1871" w:type="dxa"/>
            <w:shd w:val="clear" w:color="auto" w:fill="D9EAF7"/>
            <w:tcMar>
              <w:top w:w="70" w:type="dxa"/>
              <w:left w:w="90" w:type="dxa"/>
              <w:bottom w:w="70" w:type="dxa"/>
              <w:right w:w="90" w:type="dxa"/>
            </w:tcMar>
            <w:vAlign w:val="center"/>
          </w:tcPr>
          <w:p w14:paraId="56086DB1" w14:textId="77777777" w:rsidR="00172DC8" w:rsidRPr="00C16478" w:rsidRDefault="00172DC8" w:rsidP="005D155D">
            <w:pPr>
              <w:spacing w:line="240" w:lineRule="auto"/>
              <w:rPr>
                <w:rFonts w:cstheme="minorHAnsi"/>
                <w:sz w:val="16"/>
                <w:szCs w:val="16"/>
              </w:rPr>
            </w:pPr>
            <w:r w:rsidRPr="00C16478">
              <w:rPr>
                <w:rFonts w:cstheme="minorHAnsi"/>
                <w:b/>
                <w:sz w:val="16"/>
                <w:szCs w:val="16"/>
              </w:rPr>
              <w:lastRenderedPageBreak/>
              <w:t>Etapa / Iteración</w:t>
            </w:r>
          </w:p>
        </w:tc>
        <w:tc>
          <w:tcPr>
            <w:tcW w:w="8334" w:type="dxa"/>
            <w:tcMar>
              <w:top w:w="70" w:type="dxa"/>
              <w:left w:w="90" w:type="dxa"/>
              <w:bottom w:w="70" w:type="dxa"/>
              <w:right w:w="90" w:type="dxa"/>
            </w:tcMar>
            <w:vAlign w:val="center"/>
          </w:tcPr>
          <w:p w14:paraId="1C650C40" w14:textId="77777777" w:rsidR="00172DC8" w:rsidRPr="00C16478" w:rsidRDefault="00172DC8" w:rsidP="005D155D">
            <w:pPr>
              <w:spacing w:line="240" w:lineRule="auto"/>
              <w:rPr>
                <w:rFonts w:cstheme="minorHAnsi"/>
                <w:sz w:val="16"/>
                <w:szCs w:val="16"/>
              </w:rPr>
            </w:pPr>
            <w:r w:rsidRPr="00C16478">
              <w:rPr>
                <w:rFonts w:cstheme="minorHAnsi"/>
                <w:sz w:val="16"/>
                <w:szCs w:val="16"/>
              </w:rPr>
              <w:t>Iteración 4</w:t>
            </w:r>
          </w:p>
        </w:tc>
      </w:tr>
      <w:tr w:rsidR="00172DC8" w:rsidRPr="00C16478" w14:paraId="1FB7B82F" w14:textId="77777777" w:rsidTr="005D155D">
        <w:trPr>
          <w:cantSplit/>
          <w:jc w:val="center"/>
        </w:trPr>
        <w:tc>
          <w:tcPr>
            <w:tcW w:w="1871" w:type="dxa"/>
            <w:shd w:val="clear" w:color="auto" w:fill="D9EAF7"/>
            <w:tcMar>
              <w:top w:w="70" w:type="dxa"/>
              <w:left w:w="90" w:type="dxa"/>
              <w:bottom w:w="70" w:type="dxa"/>
              <w:right w:w="90" w:type="dxa"/>
            </w:tcMar>
            <w:vAlign w:val="center"/>
          </w:tcPr>
          <w:p w14:paraId="1B0B3843" w14:textId="77777777" w:rsidR="00172DC8" w:rsidRPr="00C16478" w:rsidRDefault="00172DC8" w:rsidP="005D155D">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187A1D03" w14:textId="77777777" w:rsidR="00172DC8" w:rsidRPr="00C16478" w:rsidRDefault="00172DC8" w:rsidP="005D155D">
            <w:pPr>
              <w:spacing w:line="240" w:lineRule="auto"/>
              <w:rPr>
                <w:rFonts w:cstheme="minorHAnsi"/>
                <w:sz w:val="16"/>
                <w:szCs w:val="16"/>
              </w:rPr>
            </w:pPr>
            <w:r w:rsidRPr="00C16478">
              <w:rPr>
                <w:rFonts w:cstheme="minorHAnsi"/>
                <w:sz w:val="16"/>
                <w:szCs w:val="16"/>
              </w:rPr>
              <w:t>13/09/2026</w:t>
            </w:r>
          </w:p>
        </w:tc>
      </w:tr>
      <w:tr w:rsidR="00172DC8" w:rsidRPr="00C16478" w14:paraId="71B7F8BF" w14:textId="77777777" w:rsidTr="005D155D">
        <w:trPr>
          <w:cantSplit/>
          <w:jc w:val="center"/>
        </w:trPr>
        <w:tc>
          <w:tcPr>
            <w:tcW w:w="1871" w:type="dxa"/>
            <w:shd w:val="clear" w:color="auto" w:fill="D9EAF7"/>
            <w:tcMar>
              <w:top w:w="70" w:type="dxa"/>
              <w:left w:w="90" w:type="dxa"/>
              <w:bottom w:w="70" w:type="dxa"/>
              <w:right w:w="90" w:type="dxa"/>
            </w:tcMar>
            <w:vAlign w:val="center"/>
          </w:tcPr>
          <w:p w14:paraId="6621B079" w14:textId="77777777" w:rsidR="00172DC8" w:rsidRPr="00C16478" w:rsidRDefault="00172DC8" w:rsidP="005D155D">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357C0426" w14:textId="49989F7D" w:rsidR="00172DC8" w:rsidRPr="00C16478" w:rsidRDefault="00FA0008" w:rsidP="005D155D">
            <w:pPr>
              <w:spacing w:line="240" w:lineRule="auto"/>
              <w:rPr>
                <w:rFonts w:cstheme="minorHAnsi"/>
                <w:sz w:val="16"/>
                <w:szCs w:val="16"/>
              </w:rPr>
            </w:pPr>
            <w:r w:rsidRPr="00C16478">
              <w:rPr>
                <w:rFonts w:cstheme="minorHAnsi"/>
                <w:sz w:val="16"/>
                <w:szCs w:val="16"/>
              </w:rPr>
              <w:t>16:00</w:t>
            </w:r>
          </w:p>
        </w:tc>
      </w:tr>
      <w:tr w:rsidR="00172DC8" w:rsidRPr="00C16478" w14:paraId="10104F2C" w14:textId="77777777" w:rsidTr="005D155D">
        <w:trPr>
          <w:cantSplit/>
          <w:jc w:val="center"/>
        </w:trPr>
        <w:tc>
          <w:tcPr>
            <w:tcW w:w="1871" w:type="dxa"/>
            <w:shd w:val="clear" w:color="auto" w:fill="D9EAF7"/>
            <w:tcMar>
              <w:top w:w="70" w:type="dxa"/>
              <w:left w:w="90" w:type="dxa"/>
              <w:bottom w:w="70" w:type="dxa"/>
              <w:right w:w="90" w:type="dxa"/>
            </w:tcMar>
            <w:vAlign w:val="center"/>
          </w:tcPr>
          <w:p w14:paraId="39CEBA83" w14:textId="77777777" w:rsidR="00172DC8" w:rsidRPr="00C16478" w:rsidRDefault="00172DC8" w:rsidP="005D155D">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4AD6087C" w14:textId="77777777" w:rsidR="00172DC8" w:rsidRPr="00C16478" w:rsidRDefault="00172DC8" w:rsidP="005D155D">
            <w:pPr>
              <w:spacing w:line="240" w:lineRule="auto"/>
              <w:rPr>
                <w:rFonts w:cstheme="minorHAnsi"/>
                <w:sz w:val="16"/>
                <w:szCs w:val="16"/>
              </w:rPr>
            </w:pPr>
            <w:r w:rsidRPr="00C16478">
              <w:rPr>
                <w:rFonts w:cstheme="minorHAnsi"/>
                <w:sz w:val="16"/>
                <w:szCs w:val="16"/>
              </w:rPr>
              <w:t>Virtual</w:t>
            </w:r>
          </w:p>
        </w:tc>
      </w:tr>
      <w:tr w:rsidR="00172DC8" w:rsidRPr="00C16478" w14:paraId="4C702DCB" w14:textId="77777777" w:rsidTr="005D155D">
        <w:trPr>
          <w:cantSplit/>
          <w:jc w:val="center"/>
        </w:trPr>
        <w:tc>
          <w:tcPr>
            <w:tcW w:w="1871" w:type="dxa"/>
            <w:shd w:val="clear" w:color="auto" w:fill="D9EAF7"/>
            <w:tcMar>
              <w:top w:w="70" w:type="dxa"/>
              <w:left w:w="90" w:type="dxa"/>
              <w:bottom w:w="70" w:type="dxa"/>
              <w:right w:w="90" w:type="dxa"/>
            </w:tcMar>
            <w:vAlign w:val="center"/>
          </w:tcPr>
          <w:p w14:paraId="5CBA0175" w14:textId="77777777" w:rsidR="00172DC8" w:rsidRPr="00C16478" w:rsidRDefault="00172DC8" w:rsidP="005D155D">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66D6C15D"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w:t>
            </w:r>
          </w:p>
          <w:p w14:paraId="57C50126" w14:textId="77777777" w:rsidR="00172DC8" w:rsidRPr="00C16478" w:rsidRDefault="00172DC8" w:rsidP="005D155D">
            <w:pPr>
              <w:spacing w:line="240" w:lineRule="auto"/>
              <w:rPr>
                <w:rFonts w:cstheme="minorHAnsi"/>
                <w:sz w:val="16"/>
                <w:szCs w:val="16"/>
              </w:rPr>
            </w:pPr>
            <w:r w:rsidRPr="00C16478">
              <w:rPr>
                <w:rFonts w:cstheme="minorHAnsi"/>
                <w:sz w:val="16"/>
                <w:szCs w:val="16"/>
              </w:rPr>
              <w:t>• Juan Fulino – Integrante del equipo</w:t>
            </w:r>
          </w:p>
          <w:p w14:paraId="3BC9EC04"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w:t>
            </w:r>
          </w:p>
        </w:tc>
      </w:tr>
      <w:tr w:rsidR="00172DC8" w:rsidRPr="00C16478" w14:paraId="362B7C03" w14:textId="77777777" w:rsidTr="005D155D">
        <w:trPr>
          <w:cantSplit/>
          <w:jc w:val="center"/>
        </w:trPr>
        <w:tc>
          <w:tcPr>
            <w:tcW w:w="1871" w:type="dxa"/>
            <w:shd w:val="clear" w:color="auto" w:fill="D9EAF7"/>
            <w:tcMar>
              <w:top w:w="70" w:type="dxa"/>
              <w:left w:w="90" w:type="dxa"/>
              <w:bottom w:w="70" w:type="dxa"/>
              <w:right w:w="90" w:type="dxa"/>
            </w:tcMar>
            <w:vAlign w:val="center"/>
          </w:tcPr>
          <w:p w14:paraId="0699A482" w14:textId="77777777" w:rsidR="00172DC8" w:rsidRPr="00C16478" w:rsidRDefault="00172DC8" w:rsidP="005D155D">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4F48C7F2" w14:textId="49C63EB2" w:rsidR="00172DC8" w:rsidRPr="00C16478" w:rsidRDefault="00FA0008" w:rsidP="005D155D">
            <w:pPr>
              <w:spacing w:line="240" w:lineRule="auto"/>
              <w:rPr>
                <w:rFonts w:cstheme="minorHAnsi"/>
                <w:sz w:val="16"/>
                <w:szCs w:val="16"/>
              </w:rPr>
            </w:pPr>
            <w:r w:rsidRPr="00C16478">
              <w:rPr>
                <w:rFonts w:cstheme="minorHAnsi"/>
                <w:sz w:val="16"/>
                <w:szCs w:val="16"/>
              </w:rPr>
              <w:t>• Juan Fulino – Integrante del equipo</w:t>
            </w:r>
          </w:p>
        </w:tc>
      </w:tr>
      <w:tr w:rsidR="00172DC8" w:rsidRPr="00C16478" w14:paraId="018C937C" w14:textId="77777777" w:rsidTr="005D155D">
        <w:trPr>
          <w:cantSplit/>
          <w:jc w:val="center"/>
        </w:trPr>
        <w:tc>
          <w:tcPr>
            <w:tcW w:w="1871" w:type="dxa"/>
            <w:shd w:val="clear" w:color="auto" w:fill="D9EAF7"/>
            <w:tcMar>
              <w:top w:w="70" w:type="dxa"/>
              <w:left w:w="90" w:type="dxa"/>
              <w:bottom w:w="70" w:type="dxa"/>
              <w:right w:w="90" w:type="dxa"/>
            </w:tcMar>
            <w:vAlign w:val="center"/>
          </w:tcPr>
          <w:p w14:paraId="3D41448D" w14:textId="77777777" w:rsidR="00172DC8" w:rsidRPr="00C16478" w:rsidRDefault="00172DC8" w:rsidP="005D155D">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0BEF9750" w14:textId="77777777" w:rsidR="00172DC8" w:rsidRPr="00C16478" w:rsidRDefault="00172DC8" w:rsidP="005D155D">
            <w:pPr>
              <w:spacing w:line="240" w:lineRule="auto"/>
              <w:rPr>
                <w:rFonts w:cstheme="minorHAnsi"/>
                <w:sz w:val="16"/>
                <w:szCs w:val="16"/>
              </w:rPr>
            </w:pPr>
            <w:r w:rsidRPr="00C16478">
              <w:rPr>
                <w:rFonts w:cstheme="minorHAnsi"/>
                <w:sz w:val="16"/>
                <w:szCs w:val="16"/>
              </w:rPr>
              <w:t>Coordinar las actividades iniciales de la Iteración 4, con foco en integración, administración, testing y preparación de la etapa final.</w:t>
            </w:r>
          </w:p>
        </w:tc>
      </w:tr>
      <w:tr w:rsidR="00172DC8" w:rsidRPr="00C16478" w14:paraId="01B198DE" w14:textId="77777777" w:rsidTr="005D155D">
        <w:trPr>
          <w:cantSplit/>
          <w:jc w:val="center"/>
        </w:trPr>
        <w:tc>
          <w:tcPr>
            <w:tcW w:w="1871" w:type="dxa"/>
            <w:shd w:val="clear" w:color="auto" w:fill="D9EAF7"/>
            <w:tcMar>
              <w:top w:w="70" w:type="dxa"/>
              <w:left w:w="90" w:type="dxa"/>
              <w:bottom w:w="70" w:type="dxa"/>
              <w:right w:w="90" w:type="dxa"/>
            </w:tcMar>
            <w:vAlign w:val="center"/>
          </w:tcPr>
          <w:p w14:paraId="0902B11A" w14:textId="77777777" w:rsidR="00172DC8" w:rsidRPr="00C16478" w:rsidRDefault="00172DC8" w:rsidP="005D155D">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4750D6A3" w14:textId="77777777" w:rsidR="00172DC8" w:rsidRPr="00C16478" w:rsidRDefault="00172DC8" w:rsidP="005D155D">
            <w:pPr>
              <w:spacing w:line="240" w:lineRule="auto"/>
              <w:rPr>
                <w:rFonts w:cstheme="minorHAnsi"/>
                <w:sz w:val="16"/>
                <w:szCs w:val="16"/>
              </w:rPr>
            </w:pPr>
            <w:r w:rsidRPr="00C16478">
              <w:rPr>
                <w:rFonts w:cstheme="minorHAnsi"/>
                <w:sz w:val="16"/>
                <w:szCs w:val="16"/>
              </w:rPr>
              <w:t>1. Integración completa de componentes.</w:t>
            </w:r>
          </w:p>
          <w:p w14:paraId="0347064B" w14:textId="77777777" w:rsidR="00172DC8" w:rsidRPr="00C16478" w:rsidRDefault="00172DC8" w:rsidP="005D155D">
            <w:pPr>
              <w:spacing w:line="240" w:lineRule="auto"/>
              <w:rPr>
                <w:rFonts w:cstheme="minorHAnsi"/>
                <w:sz w:val="16"/>
                <w:szCs w:val="16"/>
              </w:rPr>
            </w:pPr>
            <w:r w:rsidRPr="00C16478">
              <w:rPr>
                <w:rFonts w:cstheme="minorHAnsi"/>
                <w:sz w:val="16"/>
                <w:szCs w:val="16"/>
              </w:rPr>
              <w:t>2. Funcionalidades administrativas.</w:t>
            </w:r>
          </w:p>
          <w:p w14:paraId="56C929A9" w14:textId="77777777" w:rsidR="00172DC8" w:rsidRPr="00C16478" w:rsidRDefault="00172DC8" w:rsidP="005D155D">
            <w:pPr>
              <w:spacing w:line="240" w:lineRule="auto"/>
              <w:rPr>
                <w:rFonts w:cstheme="minorHAnsi"/>
                <w:sz w:val="16"/>
                <w:szCs w:val="16"/>
              </w:rPr>
            </w:pPr>
            <w:r w:rsidRPr="00C16478">
              <w:rPr>
                <w:rFonts w:cstheme="minorHAnsi"/>
                <w:sz w:val="16"/>
                <w:szCs w:val="16"/>
              </w:rPr>
              <w:t>3. Corrección de errores.</w:t>
            </w:r>
          </w:p>
          <w:p w14:paraId="7E501DFF" w14:textId="77777777" w:rsidR="00172DC8" w:rsidRPr="00C16478" w:rsidRDefault="00172DC8" w:rsidP="005D155D">
            <w:pPr>
              <w:spacing w:line="240" w:lineRule="auto"/>
              <w:rPr>
                <w:rFonts w:cstheme="minorHAnsi"/>
                <w:sz w:val="16"/>
                <w:szCs w:val="16"/>
              </w:rPr>
            </w:pPr>
            <w:r w:rsidRPr="00C16478">
              <w:rPr>
                <w:rFonts w:cstheme="minorHAnsi"/>
                <w:sz w:val="16"/>
                <w:szCs w:val="16"/>
              </w:rPr>
              <w:t>4. Requerimientos no funcionales.</w:t>
            </w:r>
          </w:p>
          <w:p w14:paraId="629BBC2A" w14:textId="77777777" w:rsidR="00172DC8" w:rsidRPr="00C16478" w:rsidRDefault="00172DC8" w:rsidP="005D155D">
            <w:pPr>
              <w:spacing w:line="240" w:lineRule="auto"/>
              <w:rPr>
                <w:rFonts w:cstheme="minorHAnsi"/>
                <w:sz w:val="16"/>
                <w:szCs w:val="16"/>
              </w:rPr>
            </w:pPr>
            <w:r w:rsidRPr="00C16478">
              <w:rPr>
                <w:rFonts w:cstheme="minorHAnsi"/>
                <w:sz w:val="16"/>
                <w:szCs w:val="16"/>
              </w:rPr>
              <w:t>5. Pruebas pendientes de navegador y persistencia.</w:t>
            </w:r>
          </w:p>
          <w:p w14:paraId="0B8E931E" w14:textId="77777777" w:rsidR="00172DC8" w:rsidRPr="00C16478" w:rsidRDefault="00172DC8" w:rsidP="005D155D">
            <w:pPr>
              <w:spacing w:line="240" w:lineRule="auto"/>
              <w:rPr>
                <w:rFonts w:cstheme="minorHAnsi"/>
                <w:sz w:val="16"/>
                <w:szCs w:val="16"/>
              </w:rPr>
            </w:pPr>
            <w:r w:rsidRPr="00C16478">
              <w:rPr>
                <w:rFonts w:cstheme="minorHAnsi"/>
                <w:sz w:val="16"/>
                <w:szCs w:val="16"/>
              </w:rPr>
              <w:t>6. Actualización de métricas y documentación.</w:t>
            </w:r>
          </w:p>
          <w:p w14:paraId="77AEA309" w14:textId="77777777" w:rsidR="00172DC8" w:rsidRPr="00C16478" w:rsidRDefault="00172DC8" w:rsidP="005D155D">
            <w:pPr>
              <w:spacing w:line="240" w:lineRule="auto"/>
              <w:rPr>
                <w:rFonts w:cstheme="minorHAnsi"/>
                <w:sz w:val="16"/>
                <w:szCs w:val="16"/>
              </w:rPr>
            </w:pPr>
            <w:r w:rsidRPr="00C16478">
              <w:rPr>
                <w:rFonts w:cstheme="minorHAnsi"/>
                <w:sz w:val="16"/>
                <w:szCs w:val="16"/>
              </w:rPr>
              <w:t>7. Preparación de la validación final.</w:t>
            </w:r>
          </w:p>
        </w:tc>
      </w:tr>
      <w:tr w:rsidR="00172DC8" w:rsidRPr="00C16478" w14:paraId="78042B13" w14:textId="77777777" w:rsidTr="005D155D">
        <w:trPr>
          <w:cantSplit/>
          <w:jc w:val="center"/>
        </w:trPr>
        <w:tc>
          <w:tcPr>
            <w:tcW w:w="1871" w:type="dxa"/>
            <w:shd w:val="clear" w:color="auto" w:fill="D9EAF7"/>
            <w:tcMar>
              <w:top w:w="70" w:type="dxa"/>
              <w:left w:w="90" w:type="dxa"/>
              <w:bottom w:w="70" w:type="dxa"/>
              <w:right w:w="90" w:type="dxa"/>
            </w:tcMar>
            <w:vAlign w:val="center"/>
          </w:tcPr>
          <w:p w14:paraId="15423539" w14:textId="77777777" w:rsidR="00172DC8" w:rsidRPr="00C16478" w:rsidRDefault="00172DC8" w:rsidP="005D155D">
            <w:pPr>
              <w:spacing w:line="240" w:lineRule="auto"/>
              <w:rPr>
                <w:rFonts w:cstheme="minorHAnsi"/>
                <w:sz w:val="16"/>
                <w:szCs w:val="16"/>
              </w:rPr>
            </w:pPr>
            <w:r w:rsidRPr="00C16478">
              <w:rPr>
                <w:rFonts w:cstheme="minorHAnsi"/>
                <w:b/>
                <w:sz w:val="16"/>
                <w:szCs w:val="16"/>
              </w:rPr>
              <w:t>Resoluciones</w:t>
            </w:r>
          </w:p>
        </w:tc>
        <w:tc>
          <w:tcPr>
            <w:tcW w:w="8334" w:type="dxa"/>
            <w:tcMar>
              <w:top w:w="70" w:type="dxa"/>
              <w:left w:w="90" w:type="dxa"/>
              <w:bottom w:w="70" w:type="dxa"/>
              <w:right w:w="90" w:type="dxa"/>
            </w:tcMar>
            <w:vAlign w:val="center"/>
          </w:tcPr>
          <w:p w14:paraId="28008482" w14:textId="77777777" w:rsidR="00172DC8" w:rsidRPr="00C16478" w:rsidRDefault="00172DC8" w:rsidP="005D155D">
            <w:pPr>
              <w:spacing w:line="240" w:lineRule="auto"/>
              <w:rPr>
                <w:rFonts w:cstheme="minorHAnsi"/>
                <w:sz w:val="16"/>
                <w:szCs w:val="16"/>
              </w:rPr>
            </w:pPr>
            <w:r w:rsidRPr="00C16478">
              <w:rPr>
                <w:rFonts w:cstheme="minorHAnsi"/>
                <w:sz w:val="16"/>
                <w:szCs w:val="16"/>
              </w:rPr>
              <w:t>• Priorizar integración y estabilidad.</w:t>
            </w:r>
          </w:p>
          <w:p w14:paraId="36E82D91" w14:textId="77777777" w:rsidR="00172DC8" w:rsidRPr="00C16478" w:rsidRDefault="00172DC8" w:rsidP="005D155D">
            <w:pPr>
              <w:spacing w:line="240" w:lineRule="auto"/>
              <w:rPr>
                <w:rFonts w:cstheme="minorHAnsi"/>
                <w:sz w:val="16"/>
                <w:szCs w:val="16"/>
              </w:rPr>
            </w:pPr>
            <w:r w:rsidRPr="00C16478">
              <w:rPr>
                <w:rFonts w:cstheme="minorHAnsi"/>
                <w:sz w:val="16"/>
                <w:szCs w:val="16"/>
              </w:rPr>
              <w:t>• Continuar las funcionalidades administrativas.</w:t>
            </w:r>
          </w:p>
          <w:p w14:paraId="0428F250" w14:textId="77777777" w:rsidR="00172DC8" w:rsidRPr="00C16478" w:rsidRDefault="00172DC8" w:rsidP="005D155D">
            <w:pPr>
              <w:spacing w:line="240" w:lineRule="auto"/>
              <w:rPr>
                <w:rFonts w:cstheme="minorHAnsi"/>
                <w:sz w:val="16"/>
                <w:szCs w:val="16"/>
              </w:rPr>
            </w:pPr>
            <w:r w:rsidRPr="00C16478">
              <w:rPr>
                <w:rFonts w:cstheme="minorHAnsi"/>
                <w:sz w:val="16"/>
                <w:szCs w:val="16"/>
              </w:rPr>
              <w:t>• Mantener un registro de defectos.</w:t>
            </w:r>
          </w:p>
          <w:p w14:paraId="31E4AA59" w14:textId="77777777" w:rsidR="00172DC8" w:rsidRPr="00C16478" w:rsidRDefault="00172DC8" w:rsidP="005D155D">
            <w:pPr>
              <w:spacing w:line="240" w:lineRule="auto"/>
              <w:rPr>
                <w:rFonts w:cstheme="minorHAnsi"/>
                <w:sz w:val="16"/>
                <w:szCs w:val="16"/>
              </w:rPr>
            </w:pPr>
            <w:r w:rsidRPr="00C16478">
              <w:rPr>
                <w:rFonts w:cstheme="minorHAnsi"/>
                <w:sz w:val="16"/>
                <w:szCs w:val="16"/>
              </w:rPr>
              <w:t>• Preparar pruebas de navegador y persistencia real.</w:t>
            </w:r>
          </w:p>
          <w:p w14:paraId="2C67F685" w14:textId="77777777" w:rsidR="00172DC8" w:rsidRPr="00C16478" w:rsidRDefault="00172DC8" w:rsidP="005D155D">
            <w:pPr>
              <w:spacing w:line="240" w:lineRule="auto"/>
              <w:rPr>
                <w:rFonts w:cstheme="minorHAnsi"/>
                <w:sz w:val="16"/>
                <w:szCs w:val="16"/>
              </w:rPr>
            </w:pPr>
            <w:r w:rsidRPr="00C16478">
              <w:rPr>
                <w:rFonts w:cstheme="minorHAnsi"/>
                <w:sz w:val="16"/>
                <w:szCs w:val="16"/>
              </w:rPr>
              <w:t>• Completar evidencias de testing.</w:t>
            </w:r>
          </w:p>
          <w:p w14:paraId="2B690C28" w14:textId="77777777" w:rsidR="00172DC8" w:rsidRPr="00C16478" w:rsidRDefault="00172DC8" w:rsidP="005D155D">
            <w:pPr>
              <w:spacing w:line="240" w:lineRule="auto"/>
              <w:rPr>
                <w:rFonts w:cstheme="minorHAnsi"/>
                <w:sz w:val="16"/>
                <w:szCs w:val="16"/>
              </w:rPr>
            </w:pPr>
            <w:r w:rsidRPr="00C16478">
              <w:rPr>
                <w:rFonts w:cstheme="minorHAnsi"/>
                <w:sz w:val="16"/>
                <w:szCs w:val="16"/>
              </w:rPr>
              <w:t>• Actualizar la documentación de acuerdo con el estado real del producto.</w:t>
            </w:r>
          </w:p>
        </w:tc>
      </w:tr>
      <w:tr w:rsidR="00172DC8" w:rsidRPr="00C16478" w14:paraId="7C82A04F" w14:textId="77777777" w:rsidTr="005D155D">
        <w:trPr>
          <w:cantSplit/>
          <w:jc w:val="center"/>
        </w:trPr>
        <w:tc>
          <w:tcPr>
            <w:tcW w:w="1871" w:type="dxa"/>
            <w:shd w:val="clear" w:color="auto" w:fill="D9EAF7"/>
            <w:tcMar>
              <w:top w:w="70" w:type="dxa"/>
              <w:left w:w="90" w:type="dxa"/>
              <w:bottom w:w="70" w:type="dxa"/>
              <w:right w:w="90" w:type="dxa"/>
            </w:tcMar>
            <w:vAlign w:val="center"/>
          </w:tcPr>
          <w:p w14:paraId="52F58238" w14:textId="77777777" w:rsidR="00172DC8" w:rsidRPr="00C16478" w:rsidRDefault="00172DC8" w:rsidP="005D155D">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2F918406" w14:textId="77777777" w:rsidR="00172DC8" w:rsidRPr="00C16478" w:rsidRDefault="00172DC8" w:rsidP="005D155D">
            <w:pPr>
              <w:spacing w:line="240" w:lineRule="auto"/>
              <w:rPr>
                <w:rFonts w:cstheme="minorHAnsi"/>
                <w:sz w:val="16"/>
                <w:szCs w:val="16"/>
              </w:rPr>
            </w:pPr>
            <w:r w:rsidRPr="00C16478">
              <w:rPr>
                <w:rFonts w:cstheme="minorHAnsi"/>
                <w:sz w:val="16"/>
                <w:szCs w:val="16"/>
              </w:rPr>
              <w:t>A coordinar durante la segunda quincena de setiembre.</w:t>
            </w:r>
          </w:p>
        </w:tc>
      </w:tr>
      <w:tr w:rsidR="00172DC8" w:rsidRPr="00C16478" w14:paraId="1A1A223E" w14:textId="77777777" w:rsidTr="005D155D">
        <w:trPr>
          <w:cantSplit/>
          <w:jc w:val="center"/>
        </w:trPr>
        <w:tc>
          <w:tcPr>
            <w:tcW w:w="1871" w:type="dxa"/>
            <w:shd w:val="clear" w:color="auto" w:fill="D9EAF7"/>
            <w:tcMar>
              <w:top w:w="70" w:type="dxa"/>
              <w:left w:w="90" w:type="dxa"/>
              <w:bottom w:w="70" w:type="dxa"/>
              <w:right w:w="90" w:type="dxa"/>
            </w:tcMar>
            <w:vAlign w:val="center"/>
          </w:tcPr>
          <w:p w14:paraId="3A4CF780" w14:textId="77777777" w:rsidR="00172DC8" w:rsidRPr="00C16478" w:rsidRDefault="00172DC8" w:rsidP="00FA0008">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35BFCCA2" w14:textId="77777777" w:rsidR="00172DC8" w:rsidRPr="00C16478" w:rsidRDefault="00172DC8" w:rsidP="005D155D">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172DC8" w:rsidRPr="00C16478" w14:paraId="2883DEE5" w14:textId="77777777" w:rsidTr="005D155D">
        <w:trPr>
          <w:cantSplit/>
          <w:jc w:val="center"/>
        </w:trPr>
        <w:tc>
          <w:tcPr>
            <w:tcW w:w="1871" w:type="dxa"/>
            <w:shd w:val="clear" w:color="auto" w:fill="D9EAF7"/>
            <w:tcMar>
              <w:top w:w="70" w:type="dxa"/>
              <w:left w:w="90" w:type="dxa"/>
              <w:bottom w:w="70" w:type="dxa"/>
              <w:right w:w="90" w:type="dxa"/>
            </w:tcMar>
            <w:vAlign w:val="center"/>
          </w:tcPr>
          <w:p w14:paraId="77A0719F" w14:textId="77777777" w:rsidR="00172DC8" w:rsidRPr="00C16478" w:rsidRDefault="00172DC8" w:rsidP="005D155D">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6133DD71" w14:textId="77777777" w:rsidR="00172DC8" w:rsidRPr="00C16478" w:rsidRDefault="00172DC8" w:rsidP="005D155D">
            <w:pPr>
              <w:spacing w:line="240" w:lineRule="auto"/>
              <w:rPr>
                <w:rFonts w:cstheme="minorHAnsi"/>
                <w:sz w:val="16"/>
                <w:szCs w:val="16"/>
              </w:rPr>
            </w:pPr>
            <w:r w:rsidRPr="00C16478">
              <w:rPr>
                <w:rFonts w:cstheme="minorHAnsi"/>
                <w:sz w:val="16"/>
                <w:szCs w:val="16"/>
              </w:rPr>
              <w:t>• Logan Iglesias – Gerente de Proyecto – Sí</w:t>
            </w:r>
          </w:p>
          <w:p w14:paraId="610218F2" w14:textId="77777777" w:rsidR="00172DC8" w:rsidRPr="00C16478" w:rsidRDefault="00172DC8" w:rsidP="005D155D">
            <w:pPr>
              <w:spacing w:line="240" w:lineRule="auto"/>
              <w:rPr>
                <w:rFonts w:cstheme="minorHAnsi"/>
                <w:sz w:val="16"/>
                <w:szCs w:val="16"/>
              </w:rPr>
            </w:pPr>
            <w:r w:rsidRPr="00C16478">
              <w:rPr>
                <w:rFonts w:cstheme="minorHAnsi"/>
                <w:sz w:val="16"/>
                <w:szCs w:val="16"/>
              </w:rPr>
              <w:t>• Viviana Blumstein – Integrante del equipo – Sí</w:t>
            </w:r>
          </w:p>
        </w:tc>
      </w:tr>
    </w:tbl>
    <w:p w14:paraId="362BFB2C" w14:textId="77777777" w:rsidR="00C16478" w:rsidRPr="00C16478" w:rsidRDefault="00C16478" w:rsidP="00C16478">
      <w:pPr>
        <w:rPr>
          <w:rFonts w:cstheme="minorHAnsi"/>
          <w:sz w:val="16"/>
          <w:szCs w:val="16"/>
        </w:rPr>
      </w:pPr>
    </w:p>
    <w:tbl>
      <w:tblPr>
        <w:tblW w:w="0" w:type="auto"/>
        <w:jc w:val="center"/>
        <w:tblLayout w:type="fixed"/>
        <w:tblLook w:val="04A0" w:firstRow="1" w:lastRow="0" w:firstColumn="1" w:lastColumn="0" w:noHBand="0" w:noVBand="1"/>
      </w:tblPr>
      <w:tblGrid>
        <w:gridCol w:w="1871"/>
        <w:gridCol w:w="9009"/>
      </w:tblGrid>
      <w:tr w:rsidR="00C16478" w:rsidRPr="00C16478" w14:paraId="50899355" w14:textId="77777777" w:rsidTr="00A51FA0">
        <w:trPr>
          <w:cantSplit/>
          <w:jc w:val="center"/>
        </w:trPr>
        <w:tc>
          <w:tcPr>
            <w:tcW w:w="10880" w:type="dxa"/>
            <w:gridSpan w:val="2"/>
            <w:shd w:val="clear" w:color="auto" w:fill="1F4E79"/>
            <w:tcMar>
              <w:top w:w="90" w:type="dxa"/>
              <w:left w:w="90" w:type="dxa"/>
              <w:bottom w:w="90" w:type="dxa"/>
              <w:right w:w="90" w:type="dxa"/>
            </w:tcMar>
            <w:vAlign w:val="center"/>
          </w:tcPr>
          <w:p w14:paraId="0CF93C43" w14:textId="52E3621C" w:rsidR="00C16478" w:rsidRPr="00C16478" w:rsidRDefault="00C16478" w:rsidP="00A51FA0">
            <w:pPr>
              <w:spacing w:line="240" w:lineRule="auto"/>
              <w:jc w:val="center"/>
              <w:rPr>
                <w:rFonts w:cstheme="minorHAnsi"/>
              </w:rPr>
            </w:pPr>
            <w:r w:rsidRPr="00C16478">
              <w:rPr>
                <w:rFonts w:cstheme="minorHAnsi"/>
                <w:b/>
                <w:color w:val="FFFFFF"/>
              </w:rPr>
              <w:t>ACTA DE REUNIÓN N.º 16 – METRONET</w:t>
            </w:r>
          </w:p>
        </w:tc>
      </w:tr>
      <w:tr w:rsidR="00C16478" w:rsidRPr="00C16478" w14:paraId="62A6FE6F" w14:textId="77777777" w:rsidTr="00A51FA0">
        <w:trPr>
          <w:cantSplit/>
          <w:jc w:val="center"/>
        </w:trPr>
        <w:tc>
          <w:tcPr>
            <w:tcW w:w="1871" w:type="dxa"/>
            <w:shd w:val="clear" w:color="auto" w:fill="D9EAF7"/>
            <w:tcMar>
              <w:top w:w="70" w:type="dxa"/>
              <w:left w:w="90" w:type="dxa"/>
              <w:bottom w:w="70" w:type="dxa"/>
              <w:right w:w="90" w:type="dxa"/>
            </w:tcMar>
            <w:vAlign w:val="center"/>
          </w:tcPr>
          <w:p w14:paraId="48E5F82C" w14:textId="77777777" w:rsidR="00C16478" w:rsidRPr="00C16478" w:rsidRDefault="00C16478" w:rsidP="00A51FA0">
            <w:pPr>
              <w:spacing w:line="240" w:lineRule="auto"/>
              <w:rPr>
                <w:rFonts w:cstheme="minorHAnsi"/>
                <w:sz w:val="16"/>
                <w:szCs w:val="16"/>
              </w:rPr>
            </w:pPr>
            <w:r w:rsidRPr="00C16478">
              <w:rPr>
                <w:rFonts w:cstheme="minorHAnsi"/>
                <w:b/>
                <w:sz w:val="16"/>
                <w:szCs w:val="16"/>
              </w:rPr>
              <w:t>Estado documental</w:t>
            </w:r>
          </w:p>
        </w:tc>
        <w:tc>
          <w:tcPr>
            <w:tcW w:w="8334" w:type="dxa"/>
            <w:tcMar>
              <w:top w:w="70" w:type="dxa"/>
              <w:left w:w="90" w:type="dxa"/>
              <w:bottom w:w="70" w:type="dxa"/>
              <w:right w:w="90" w:type="dxa"/>
            </w:tcMar>
            <w:vAlign w:val="center"/>
          </w:tcPr>
          <w:p w14:paraId="396E9716" w14:textId="77777777" w:rsidR="00C16478" w:rsidRPr="00C16478" w:rsidRDefault="00C16478" w:rsidP="00A51FA0">
            <w:pPr>
              <w:spacing w:line="240" w:lineRule="auto"/>
              <w:rPr>
                <w:rFonts w:cstheme="minorHAnsi"/>
                <w:sz w:val="16"/>
                <w:szCs w:val="16"/>
              </w:rPr>
            </w:pPr>
            <w:r w:rsidRPr="00C16478">
              <w:rPr>
                <w:rFonts w:cstheme="minorHAnsi"/>
                <w:sz w:val="16"/>
                <w:szCs w:val="16"/>
              </w:rPr>
              <w:t>Reconstrucción retrospectiva para validación del equipo</w:t>
            </w:r>
          </w:p>
        </w:tc>
      </w:tr>
      <w:tr w:rsidR="00C16478" w:rsidRPr="00C16478" w14:paraId="7E1BA145" w14:textId="77777777" w:rsidTr="00A51FA0">
        <w:trPr>
          <w:cantSplit/>
          <w:jc w:val="center"/>
        </w:trPr>
        <w:tc>
          <w:tcPr>
            <w:tcW w:w="1871" w:type="dxa"/>
            <w:shd w:val="clear" w:color="auto" w:fill="D9EAF7"/>
            <w:tcMar>
              <w:top w:w="70" w:type="dxa"/>
              <w:left w:w="90" w:type="dxa"/>
              <w:bottom w:w="70" w:type="dxa"/>
              <w:right w:w="90" w:type="dxa"/>
            </w:tcMar>
            <w:vAlign w:val="center"/>
          </w:tcPr>
          <w:p w14:paraId="3B7BC131" w14:textId="77777777" w:rsidR="00C16478" w:rsidRPr="00C16478" w:rsidRDefault="00C16478" w:rsidP="00A51FA0">
            <w:pPr>
              <w:spacing w:line="240" w:lineRule="auto"/>
              <w:rPr>
                <w:rFonts w:cstheme="minorHAnsi"/>
                <w:sz w:val="16"/>
                <w:szCs w:val="16"/>
              </w:rPr>
            </w:pPr>
            <w:r w:rsidRPr="00C16478">
              <w:rPr>
                <w:rFonts w:cstheme="minorHAnsi"/>
                <w:b/>
                <w:sz w:val="16"/>
                <w:szCs w:val="16"/>
              </w:rPr>
              <w:t>Etapa / Iteración</w:t>
            </w:r>
          </w:p>
        </w:tc>
        <w:tc>
          <w:tcPr>
            <w:tcW w:w="8334" w:type="dxa"/>
            <w:tcMar>
              <w:top w:w="70" w:type="dxa"/>
              <w:left w:w="90" w:type="dxa"/>
              <w:bottom w:w="70" w:type="dxa"/>
              <w:right w:w="90" w:type="dxa"/>
            </w:tcMar>
            <w:vAlign w:val="center"/>
          </w:tcPr>
          <w:p w14:paraId="15AF389D" w14:textId="77777777" w:rsidR="00C16478" w:rsidRPr="00C16478" w:rsidRDefault="00C16478" w:rsidP="00A51FA0">
            <w:pPr>
              <w:spacing w:line="240" w:lineRule="auto"/>
              <w:rPr>
                <w:rFonts w:cstheme="minorHAnsi"/>
                <w:sz w:val="16"/>
                <w:szCs w:val="16"/>
              </w:rPr>
            </w:pPr>
            <w:r w:rsidRPr="00C16478">
              <w:rPr>
                <w:rFonts w:cstheme="minorHAnsi"/>
                <w:sz w:val="16"/>
                <w:szCs w:val="16"/>
              </w:rPr>
              <w:t>Iteración 4</w:t>
            </w:r>
          </w:p>
        </w:tc>
      </w:tr>
      <w:tr w:rsidR="00C16478" w:rsidRPr="00C16478" w14:paraId="46E307F9" w14:textId="77777777" w:rsidTr="00A51FA0">
        <w:trPr>
          <w:cantSplit/>
          <w:jc w:val="center"/>
        </w:trPr>
        <w:tc>
          <w:tcPr>
            <w:tcW w:w="1871" w:type="dxa"/>
            <w:shd w:val="clear" w:color="auto" w:fill="D9EAF7"/>
            <w:tcMar>
              <w:top w:w="70" w:type="dxa"/>
              <w:left w:w="90" w:type="dxa"/>
              <w:bottom w:w="70" w:type="dxa"/>
              <w:right w:w="90" w:type="dxa"/>
            </w:tcMar>
            <w:vAlign w:val="center"/>
          </w:tcPr>
          <w:p w14:paraId="0506C3CA" w14:textId="77777777" w:rsidR="00C16478" w:rsidRPr="00C16478" w:rsidRDefault="00C16478" w:rsidP="00A51FA0">
            <w:pPr>
              <w:spacing w:line="240" w:lineRule="auto"/>
              <w:rPr>
                <w:rFonts w:cstheme="minorHAnsi"/>
                <w:sz w:val="16"/>
                <w:szCs w:val="16"/>
              </w:rPr>
            </w:pPr>
            <w:r w:rsidRPr="00C16478">
              <w:rPr>
                <w:rFonts w:cstheme="minorHAnsi"/>
                <w:b/>
                <w:sz w:val="16"/>
                <w:szCs w:val="16"/>
              </w:rPr>
              <w:t>Fecha</w:t>
            </w:r>
          </w:p>
        </w:tc>
        <w:tc>
          <w:tcPr>
            <w:tcW w:w="8334" w:type="dxa"/>
            <w:tcMar>
              <w:top w:w="70" w:type="dxa"/>
              <w:left w:w="90" w:type="dxa"/>
              <w:bottom w:w="70" w:type="dxa"/>
              <w:right w:w="90" w:type="dxa"/>
            </w:tcMar>
            <w:vAlign w:val="center"/>
          </w:tcPr>
          <w:p w14:paraId="6F91C943" w14:textId="4C7E7700" w:rsidR="00C16478" w:rsidRPr="00C16478" w:rsidRDefault="00C16478" w:rsidP="00A51FA0">
            <w:pPr>
              <w:spacing w:line="240" w:lineRule="auto"/>
              <w:rPr>
                <w:rFonts w:cstheme="minorHAnsi"/>
                <w:sz w:val="16"/>
                <w:szCs w:val="16"/>
              </w:rPr>
            </w:pPr>
            <w:r w:rsidRPr="00C16478">
              <w:rPr>
                <w:rFonts w:cstheme="minorHAnsi"/>
                <w:sz w:val="16"/>
                <w:szCs w:val="16"/>
              </w:rPr>
              <w:t>27/09/2026</w:t>
            </w:r>
          </w:p>
        </w:tc>
      </w:tr>
      <w:tr w:rsidR="00C16478" w:rsidRPr="00C16478" w14:paraId="23367CD6" w14:textId="77777777" w:rsidTr="00A51FA0">
        <w:trPr>
          <w:cantSplit/>
          <w:jc w:val="center"/>
        </w:trPr>
        <w:tc>
          <w:tcPr>
            <w:tcW w:w="1871" w:type="dxa"/>
            <w:shd w:val="clear" w:color="auto" w:fill="D9EAF7"/>
            <w:tcMar>
              <w:top w:w="70" w:type="dxa"/>
              <w:left w:w="90" w:type="dxa"/>
              <w:bottom w:w="70" w:type="dxa"/>
              <w:right w:w="90" w:type="dxa"/>
            </w:tcMar>
            <w:vAlign w:val="center"/>
          </w:tcPr>
          <w:p w14:paraId="0EB5C63C" w14:textId="77777777" w:rsidR="00C16478" w:rsidRPr="00C16478" w:rsidRDefault="00C16478" w:rsidP="00A51FA0">
            <w:pPr>
              <w:spacing w:line="240" w:lineRule="auto"/>
              <w:rPr>
                <w:rFonts w:cstheme="minorHAnsi"/>
                <w:sz w:val="16"/>
                <w:szCs w:val="16"/>
              </w:rPr>
            </w:pPr>
            <w:r w:rsidRPr="00C16478">
              <w:rPr>
                <w:rFonts w:cstheme="minorHAnsi"/>
                <w:b/>
                <w:sz w:val="16"/>
                <w:szCs w:val="16"/>
              </w:rPr>
              <w:t>Hora</w:t>
            </w:r>
          </w:p>
        </w:tc>
        <w:tc>
          <w:tcPr>
            <w:tcW w:w="8334" w:type="dxa"/>
            <w:tcMar>
              <w:top w:w="70" w:type="dxa"/>
              <w:left w:w="90" w:type="dxa"/>
              <w:bottom w:w="70" w:type="dxa"/>
              <w:right w:w="90" w:type="dxa"/>
            </w:tcMar>
            <w:vAlign w:val="center"/>
          </w:tcPr>
          <w:p w14:paraId="6E82990D" w14:textId="77777777" w:rsidR="00C16478" w:rsidRPr="00C16478" w:rsidRDefault="00C16478" w:rsidP="00A51FA0">
            <w:pPr>
              <w:spacing w:line="240" w:lineRule="auto"/>
              <w:rPr>
                <w:rFonts w:cstheme="minorHAnsi"/>
                <w:sz w:val="16"/>
                <w:szCs w:val="16"/>
              </w:rPr>
            </w:pPr>
            <w:r w:rsidRPr="00C16478">
              <w:rPr>
                <w:rFonts w:cstheme="minorHAnsi"/>
                <w:sz w:val="16"/>
                <w:szCs w:val="16"/>
              </w:rPr>
              <w:t>16:00</w:t>
            </w:r>
          </w:p>
        </w:tc>
      </w:tr>
      <w:tr w:rsidR="00C16478" w:rsidRPr="00C16478" w14:paraId="4AEE171C" w14:textId="77777777" w:rsidTr="00A51FA0">
        <w:trPr>
          <w:cantSplit/>
          <w:jc w:val="center"/>
        </w:trPr>
        <w:tc>
          <w:tcPr>
            <w:tcW w:w="1871" w:type="dxa"/>
            <w:shd w:val="clear" w:color="auto" w:fill="D9EAF7"/>
            <w:tcMar>
              <w:top w:w="70" w:type="dxa"/>
              <w:left w:w="90" w:type="dxa"/>
              <w:bottom w:w="70" w:type="dxa"/>
              <w:right w:w="90" w:type="dxa"/>
            </w:tcMar>
            <w:vAlign w:val="center"/>
          </w:tcPr>
          <w:p w14:paraId="7C5FF3FB" w14:textId="77777777" w:rsidR="00C16478" w:rsidRPr="00C16478" w:rsidRDefault="00C16478" w:rsidP="00A51FA0">
            <w:pPr>
              <w:spacing w:line="240" w:lineRule="auto"/>
              <w:rPr>
                <w:rFonts w:cstheme="minorHAnsi"/>
                <w:sz w:val="16"/>
                <w:szCs w:val="16"/>
              </w:rPr>
            </w:pPr>
            <w:r w:rsidRPr="00C16478">
              <w:rPr>
                <w:rFonts w:cstheme="minorHAnsi"/>
                <w:b/>
                <w:sz w:val="16"/>
                <w:szCs w:val="16"/>
              </w:rPr>
              <w:t>Modalidad</w:t>
            </w:r>
          </w:p>
        </w:tc>
        <w:tc>
          <w:tcPr>
            <w:tcW w:w="8334" w:type="dxa"/>
            <w:tcMar>
              <w:top w:w="70" w:type="dxa"/>
              <w:left w:w="90" w:type="dxa"/>
              <w:bottom w:w="70" w:type="dxa"/>
              <w:right w:w="90" w:type="dxa"/>
            </w:tcMar>
            <w:vAlign w:val="center"/>
          </w:tcPr>
          <w:p w14:paraId="081FE703" w14:textId="77777777" w:rsidR="00C16478" w:rsidRPr="00C16478" w:rsidRDefault="00C16478" w:rsidP="00A51FA0">
            <w:pPr>
              <w:spacing w:line="240" w:lineRule="auto"/>
              <w:rPr>
                <w:rFonts w:cstheme="minorHAnsi"/>
                <w:sz w:val="16"/>
                <w:szCs w:val="16"/>
              </w:rPr>
            </w:pPr>
            <w:r w:rsidRPr="00C16478">
              <w:rPr>
                <w:rFonts w:cstheme="minorHAnsi"/>
                <w:sz w:val="16"/>
                <w:szCs w:val="16"/>
              </w:rPr>
              <w:t>Virtual</w:t>
            </w:r>
          </w:p>
        </w:tc>
      </w:tr>
      <w:tr w:rsidR="00C16478" w:rsidRPr="00C16478" w14:paraId="3FC60B52" w14:textId="77777777" w:rsidTr="00A51FA0">
        <w:trPr>
          <w:cantSplit/>
          <w:jc w:val="center"/>
        </w:trPr>
        <w:tc>
          <w:tcPr>
            <w:tcW w:w="1871" w:type="dxa"/>
            <w:shd w:val="clear" w:color="auto" w:fill="D9EAF7"/>
            <w:tcMar>
              <w:top w:w="70" w:type="dxa"/>
              <w:left w:w="90" w:type="dxa"/>
              <w:bottom w:w="70" w:type="dxa"/>
              <w:right w:w="90" w:type="dxa"/>
            </w:tcMar>
            <w:vAlign w:val="center"/>
          </w:tcPr>
          <w:p w14:paraId="2AF96FC7" w14:textId="77777777" w:rsidR="00C16478" w:rsidRPr="00C16478" w:rsidRDefault="00C16478" w:rsidP="00A51FA0">
            <w:pPr>
              <w:spacing w:line="240" w:lineRule="auto"/>
              <w:rPr>
                <w:rFonts w:cstheme="minorHAnsi"/>
                <w:sz w:val="16"/>
                <w:szCs w:val="16"/>
              </w:rPr>
            </w:pPr>
            <w:r w:rsidRPr="00C16478">
              <w:rPr>
                <w:rFonts w:cstheme="minorHAnsi"/>
                <w:b/>
                <w:sz w:val="16"/>
                <w:szCs w:val="16"/>
              </w:rPr>
              <w:t>Participantes</w:t>
            </w:r>
          </w:p>
        </w:tc>
        <w:tc>
          <w:tcPr>
            <w:tcW w:w="8334" w:type="dxa"/>
            <w:tcMar>
              <w:top w:w="70" w:type="dxa"/>
              <w:left w:w="90" w:type="dxa"/>
              <w:bottom w:w="70" w:type="dxa"/>
              <w:right w:w="90" w:type="dxa"/>
            </w:tcMar>
            <w:vAlign w:val="center"/>
          </w:tcPr>
          <w:p w14:paraId="3E4200A2" w14:textId="77777777" w:rsidR="00C16478" w:rsidRPr="00C16478" w:rsidRDefault="00C16478" w:rsidP="00A51FA0">
            <w:pPr>
              <w:spacing w:line="240" w:lineRule="auto"/>
              <w:rPr>
                <w:rFonts w:cstheme="minorHAnsi"/>
                <w:sz w:val="16"/>
                <w:szCs w:val="16"/>
              </w:rPr>
            </w:pPr>
            <w:r w:rsidRPr="00C16478">
              <w:rPr>
                <w:rFonts w:cstheme="minorHAnsi"/>
                <w:sz w:val="16"/>
                <w:szCs w:val="16"/>
              </w:rPr>
              <w:t>• Logan Iglesias – Gerente de Proyecto</w:t>
            </w:r>
          </w:p>
          <w:p w14:paraId="051F0A71" w14:textId="77777777" w:rsidR="00C16478" w:rsidRPr="00C16478" w:rsidRDefault="00C16478" w:rsidP="00A51FA0">
            <w:pPr>
              <w:spacing w:line="240" w:lineRule="auto"/>
              <w:rPr>
                <w:rFonts w:cstheme="minorHAnsi"/>
                <w:sz w:val="16"/>
                <w:szCs w:val="16"/>
              </w:rPr>
            </w:pPr>
            <w:r w:rsidRPr="00C16478">
              <w:rPr>
                <w:rFonts w:cstheme="minorHAnsi"/>
                <w:sz w:val="16"/>
                <w:szCs w:val="16"/>
              </w:rPr>
              <w:t>• Juan Fulino – Integrante del equipo</w:t>
            </w:r>
          </w:p>
          <w:p w14:paraId="12E03E63" w14:textId="77777777" w:rsidR="00C16478" w:rsidRPr="00C16478" w:rsidRDefault="00C16478" w:rsidP="00A51FA0">
            <w:pPr>
              <w:spacing w:line="240" w:lineRule="auto"/>
              <w:rPr>
                <w:rFonts w:cstheme="minorHAnsi"/>
                <w:sz w:val="16"/>
                <w:szCs w:val="16"/>
              </w:rPr>
            </w:pPr>
            <w:r w:rsidRPr="00C16478">
              <w:rPr>
                <w:rFonts w:cstheme="minorHAnsi"/>
                <w:sz w:val="16"/>
                <w:szCs w:val="16"/>
              </w:rPr>
              <w:t>• Viviana Blumstein – Integrante del equipo</w:t>
            </w:r>
          </w:p>
        </w:tc>
      </w:tr>
      <w:tr w:rsidR="00C16478" w:rsidRPr="00C16478" w14:paraId="21D995A8" w14:textId="77777777" w:rsidTr="00A51FA0">
        <w:trPr>
          <w:cantSplit/>
          <w:jc w:val="center"/>
        </w:trPr>
        <w:tc>
          <w:tcPr>
            <w:tcW w:w="1871" w:type="dxa"/>
            <w:shd w:val="clear" w:color="auto" w:fill="D9EAF7"/>
            <w:tcMar>
              <w:top w:w="70" w:type="dxa"/>
              <w:left w:w="90" w:type="dxa"/>
              <w:bottom w:w="70" w:type="dxa"/>
              <w:right w:w="90" w:type="dxa"/>
            </w:tcMar>
            <w:vAlign w:val="center"/>
          </w:tcPr>
          <w:p w14:paraId="2BAD1AD6" w14:textId="77777777" w:rsidR="00C16478" w:rsidRPr="00C16478" w:rsidRDefault="00C16478" w:rsidP="00A51FA0">
            <w:pPr>
              <w:spacing w:line="240" w:lineRule="auto"/>
              <w:rPr>
                <w:rFonts w:cstheme="minorHAnsi"/>
                <w:sz w:val="16"/>
                <w:szCs w:val="16"/>
              </w:rPr>
            </w:pPr>
            <w:r w:rsidRPr="00C16478">
              <w:rPr>
                <w:rFonts w:cstheme="minorHAnsi"/>
                <w:b/>
                <w:sz w:val="16"/>
                <w:szCs w:val="16"/>
              </w:rPr>
              <w:t>Ausentes</w:t>
            </w:r>
          </w:p>
        </w:tc>
        <w:tc>
          <w:tcPr>
            <w:tcW w:w="8334" w:type="dxa"/>
            <w:tcMar>
              <w:top w:w="70" w:type="dxa"/>
              <w:left w:w="90" w:type="dxa"/>
              <w:bottom w:w="70" w:type="dxa"/>
              <w:right w:w="90" w:type="dxa"/>
            </w:tcMar>
            <w:vAlign w:val="center"/>
          </w:tcPr>
          <w:p w14:paraId="2AEB599D" w14:textId="4458789C" w:rsidR="00C16478" w:rsidRPr="00C16478" w:rsidRDefault="00C16478" w:rsidP="00A51FA0">
            <w:pPr>
              <w:spacing w:line="240" w:lineRule="auto"/>
              <w:rPr>
                <w:rFonts w:cstheme="minorHAnsi"/>
                <w:sz w:val="16"/>
                <w:szCs w:val="16"/>
              </w:rPr>
            </w:pPr>
            <w:r w:rsidRPr="00C16478">
              <w:rPr>
                <w:rFonts w:cstheme="minorHAnsi"/>
                <w:sz w:val="16"/>
                <w:szCs w:val="16"/>
              </w:rPr>
              <w:t>• Sin ausentes</w:t>
            </w:r>
          </w:p>
        </w:tc>
      </w:tr>
      <w:tr w:rsidR="00C16478" w:rsidRPr="00C16478" w14:paraId="72F611C8" w14:textId="77777777" w:rsidTr="00A51FA0">
        <w:trPr>
          <w:cantSplit/>
          <w:jc w:val="center"/>
        </w:trPr>
        <w:tc>
          <w:tcPr>
            <w:tcW w:w="1871" w:type="dxa"/>
            <w:shd w:val="clear" w:color="auto" w:fill="D9EAF7"/>
            <w:tcMar>
              <w:top w:w="70" w:type="dxa"/>
              <w:left w:w="90" w:type="dxa"/>
              <w:bottom w:w="70" w:type="dxa"/>
              <w:right w:w="90" w:type="dxa"/>
            </w:tcMar>
            <w:vAlign w:val="center"/>
          </w:tcPr>
          <w:p w14:paraId="334F1BA8" w14:textId="77777777" w:rsidR="00C16478" w:rsidRPr="00C16478" w:rsidRDefault="00C16478" w:rsidP="00A51FA0">
            <w:pPr>
              <w:spacing w:line="240" w:lineRule="auto"/>
              <w:rPr>
                <w:rFonts w:cstheme="minorHAnsi"/>
                <w:sz w:val="16"/>
                <w:szCs w:val="16"/>
              </w:rPr>
            </w:pPr>
            <w:r w:rsidRPr="00C16478">
              <w:rPr>
                <w:rFonts w:cstheme="minorHAnsi"/>
                <w:b/>
                <w:sz w:val="16"/>
                <w:szCs w:val="16"/>
              </w:rPr>
              <w:t>Motivo</w:t>
            </w:r>
          </w:p>
        </w:tc>
        <w:tc>
          <w:tcPr>
            <w:tcW w:w="8334" w:type="dxa"/>
            <w:tcMar>
              <w:top w:w="70" w:type="dxa"/>
              <w:left w:w="90" w:type="dxa"/>
              <w:bottom w:w="70" w:type="dxa"/>
              <w:right w:w="90" w:type="dxa"/>
            </w:tcMar>
            <w:vAlign w:val="center"/>
          </w:tcPr>
          <w:p w14:paraId="6713AC63" w14:textId="77777777" w:rsidR="00C16478" w:rsidRDefault="00C16478" w:rsidP="00C16478">
            <w:pPr>
              <w:spacing w:line="240" w:lineRule="auto"/>
              <w:ind w:left="786" w:hanging="360"/>
              <w:rPr>
                <w:rFonts w:cstheme="minorHAnsi"/>
                <w:sz w:val="16"/>
                <w:szCs w:val="16"/>
              </w:rPr>
            </w:pPr>
          </w:p>
          <w:p w14:paraId="7CE4DCC3" w14:textId="72454923" w:rsidR="00C16478" w:rsidRPr="00C16478" w:rsidRDefault="00C16478" w:rsidP="00C16478">
            <w:pPr>
              <w:spacing w:line="240" w:lineRule="auto"/>
              <w:rPr>
                <w:rFonts w:cstheme="minorHAnsi"/>
                <w:sz w:val="16"/>
                <w:szCs w:val="16"/>
              </w:rPr>
            </w:pPr>
            <w:r w:rsidRPr="00C16478">
              <w:rPr>
                <w:rFonts w:cstheme="minorHAnsi"/>
                <w:sz w:val="16"/>
                <w:szCs w:val="16"/>
              </w:rPr>
              <w:t>Revisar el estado de integración final de METRONET, las funcionalidades incorporadas durante la Iteración 4, los resultados actuales de testing y las modificaciones necesarias para mantener alineada la documentación v0.7 con el sistema implementado.</w:t>
            </w:r>
          </w:p>
        </w:tc>
      </w:tr>
      <w:tr w:rsidR="00C16478" w:rsidRPr="00C16478" w14:paraId="146D59DE" w14:textId="77777777" w:rsidTr="00A51FA0">
        <w:trPr>
          <w:cantSplit/>
          <w:jc w:val="center"/>
        </w:trPr>
        <w:tc>
          <w:tcPr>
            <w:tcW w:w="1871" w:type="dxa"/>
            <w:shd w:val="clear" w:color="auto" w:fill="D9EAF7"/>
            <w:tcMar>
              <w:top w:w="70" w:type="dxa"/>
              <w:left w:w="90" w:type="dxa"/>
              <w:bottom w:w="70" w:type="dxa"/>
              <w:right w:w="90" w:type="dxa"/>
            </w:tcMar>
            <w:vAlign w:val="center"/>
          </w:tcPr>
          <w:p w14:paraId="651529E7" w14:textId="77777777" w:rsidR="00C16478" w:rsidRPr="00C16478" w:rsidRDefault="00C16478" w:rsidP="00A51FA0">
            <w:pPr>
              <w:spacing w:line="240" w:lineRule="auto"/>
              <w:rPr>
                <w:rFonts w:cstheme="minorHAnsi"/>
                <w:sz w:val="16"/>
                <w:szCs w:val="16"/>
              </w:rPr>
            </w:pPr>
            <w:r w:rsidRPr="00C16478">
              <w:rPr>
                <w:rFonts w:cstheme="minorHAnsi"/>
                <w:b/>
                <w:sz w:val="16"/>
                <w:szCs w:val="16"/>
              </w:rPr>
              <w:t>Temas tratados</w:t>
            </w:r>
          </w:p>
        </w:tc>
        <w:tc>
          <w:tcPr>
            <w:tcW w:w="8334" w:type="dxa"/>
            <w:tcMar>
              <w:top w:w="70" w:type="dxa"/>
              <w:left w:w="90" w:type="dxa"/>
              <w:bottom w:w="70" w:type="dxa"/>
              <w:right w:w="90" w:type="dxa"/>
            </w:tcMar>
            <w:vAlign w:val="center"/>
          </w:tcPr>
          <w:p w14:paraId="349E7741" w14:textId="7D3BB486"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Estado general de integración frontend, backend y PostgreSQL. </w:t>
            </w:r>
          </w:p>
          <w:p w14:paraId="1FFB5A4A" w14:textId="77777777"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Incorporación de la escala didáctica UV y duración mediante horas simuladas. </w:t>
            </w:r>
          </w:p>
          <w:p w14:paraId="6425FC42" w14:textId="37B1183B"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Separación entre UV, horas simuladas y ritmo visual de reproducción. </w:t>
            </w:r>
          </w:p>
          <w:p w14:paraId="204B64A4" w14:textId="5968516A"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Actualización del recorrido educativo y validación de los diez niveles. </w:t>
            </w:r>
          </w:p>
          <w:p w14:paraId="0760BA4E" w14:textId="62111130"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Tutoriales, ayuda contextual, glosario, puntajes y ranking. </w:t>
            </w:r>
          </w:p>
          <w:p w14:paraId="24D7E3D5" w14:textId="1F2C8CC7"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Música contextual, continuidad musical y contenedor de aplicación. </w:t>
            </w:r>
          </w:p>
          <w:p w14:paraId="094C1D47" w14:textId="6D8D4634"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Gestión mediante Mis Diseños y eliminación administrativa. </w:t>
            </w:r>
          </w:p>
          <w:p w14:paraId="480BD76D" w14:textId="7C158642"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 xml:space="preserve">Revisión de seguridad, autenticación, recuperación de contraseña y controles HTTP. </w:t>
            </w:r>
          </w:p>
          <w:p w14:paraId="25BE6675" w14:textId="42725D32" w:rsidR="00C16478" w:rsidRPr="00C16478" w:rsidRDefault="00C16478">
            <w:pPr>
              <w:pStyle w:val="Prrafodelista"/>
              <w:numPr>
                <w:ilvl w:val="0"/>
                <w:numId w:val="120"/>
              </w:numPr>
              <w:ind w:left="157" w:hanging="157"/>
              <w:rPr>
                <w:rFonts w:cstheme="minorHAnsi"/>
                <w:sz w:val="16"/>
                <w:szCs w:val="16"/>
              </w:rPr>
            </w:pPr>
            <w:r w:rsidRPr="00C16478">
              <w:rPr>
                <w:rFonts w:cstheme="minorHAnsi"/>
                <w:sz w:val="16"/>
                <w:szCs w:val="16"/>
              </w:rPr>
              <w:t>Resultados actuales de las suites backend y frontend.</w:t>
            </w:r>
          </w:p>
        </w:tc>
      </w:tr>
      <w:tr w:rsidR="00C16478" w:rsidRPr="00C16478" w14:paraId="47636BE2" w14:textId="77777777" w:rsidTr="00A51FA0">
        <w:trPr>
          <w:cantSplit/>
          <w:jc w:val="center"/>
        </w:trPr>
        <w:tc>
          <w:tcPr>
            <w:tcW w:w="1871" w:type="dxa"/>
            <w:shd w:val="clear" w:color="auto" w:fill="D9EAF7"/>
            <w:tcMar>
              <w:top w:w="70" w:type="dxa"/>
              <w:left w:w="90" w:type="dxa"/>
              <w:bottom w:w="70" w:type="dxa"/>
              <w:right w:w="90" w:type="dxa"/>
            </w:tcMar>
            <w:vAlign w:val="center"/>
          </w:tcPr>
          <w:p w14:paraId="421D5870" w14:textId="77777777" w:rsidR="00C16478" w:rsidRPr="00C16478" w:rsidRDefault="00C16478" w:rsidP="00A51FA0">
            <w:pPr>
              <w:spacing w:line="240" w:lineRule="auto"/>
              <w:rPr>
                <w:rFonts w:cstheme="minorHAnsi"/>
                <w:sz w:val="16"/>
                <w:szCs w:val="16"/>
              </w:rPr>
            </w:pPr>
            <w:r w:rsidRPr="00C16478">
              <w:rPr>
                <w:rFonts w:cstheme="minorHAnsi"/>
                <w:b/>
                <w:sz w:val="16"/>
                <w:szCs w:val="16"/>
              </w:rPr>
              <w:lastRenderedPageBreak/>
              <w:t>Resoluciones</w:t>
            </w:r>
          </w:p>
        </w:tc>
        <w:tc>
          <w:tcPr>
            <w:tcW w:w="8334" w:type="dxa"/>
            <w:tcMar>
              <w:top w:w="70" w:type="dxa"/>
              <w:left w:w="90" w:type="dxa"/>
              <w:bottom w:w="70" w:type="dxa"/>
              <w:right w:w="90" w:type="dxa"/>
            </w:tcMar>
            <w:vAlign w:val="center"/>
          </w:tcPr>
          <w:p w14:paraId="75F822FF"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Mantener la arquitectura cliente-servidor multicapa definida para METRONET.</w:t>
            </w:r>
          </w:p>
          <w:p w14:paraId="30A081D4"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Documentar UV como escala didáctica sin equivalencia física y diferenciarla del ritmo visual.</w:t>
            </w:r>
          </w:p>
          <w:p w14:paraId="38641B78"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Actualizar las fichas de testing de acuerdo con la evidencia realmente ejecutada.</w:t>
            </w:r>
          </w:p>
          <w:p w14:paraId="7674718F"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Incorporar nuevas fichas para recuperación, progresión educativa, geografía, audio y seguridad.</w:t>
            </w:r>
          </w:p>
          <w:p w14:paraId="440C887B"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Mantener separadas las pruebas automatizadas de las pruebas de aceptación con participantes.</w:t>
            </w:r>
          </w:p>
          <w:p w14:paraId="4FE14179"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Incorporar al Anexo F las auditorías técnicas del 26 y 27 de setiembre.</w:t>
            </w:r>
          </w:p>
          <w:p w14:paraId="7AFFAEF5"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Corregir las inconsistencias de nomenclatura, numeración y referencias detectadas en la versión v0.7.</w:t>
            </w:r>
          </w:p>
          <w:p w14:paraId="621D04F7" w14:textId="77777777" w:rsid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Revisar la documentación tecnológica para resolver la diferencia existente entre Phaser 3 declarado históricamente y Phaser 4.1.0 implementado actualmente.</w:t>
            </w:r>
          </w:p>
          <w:p w14:paraId="1A36E7B3" w14:textId="039E11C9" w:rsidR="00C16478" w:rsidRPr="00C16478" w:rsidRDefault="00C16478">
            <w:pPr>
              <w:pStyle w:val="Prrafodelista"/>
              <w:numPr>
                <w:ilvl w:val="0"/>
                <w:numId w:val="118"/>
              </w:numPr>
              <w:spacing w:line="240" w:lineRule="auto"/>
              <w:ind w:left="157" w:hanging="157"/>
              <w:rPr>
                <w:rFonts w:cstheme="minorHAnsi"/>
                <w:sz w:val="16"/>
                <w:szCs w:val="16"/>
              </w:rPr>
            </w:pPr>
            <w:r w:rsidRPr="00C16478">
              <w:rPr>
                <w:rFonts w:cstheme="minorHAnsi"/>
                <w:sz w:val="16"/>
                <w:szCs w:val="16"/>
              </w:rPr>
              <w:t>Continuar la revisión final de casos de uso, diagramas, modelo de datos y manuales.</w:t>
            </w:r>
          </w:p>
        </w:tc>
      </w:tr>
      <w:tr w:rsidR="00C16478" w:rsidRPr="00C16478" w14:paraId="0DC2BBEA" w14:textId="77777777" w:rsidTr="00A51FA0">
        <w:trPr>
          <w:cantSplit/>
          <w:jc w:val="center"/>
        </w:trPr>
        <w:tc>
          <w:tcPr>
            <w:tcW w:w="1871" w:type="dxa"/>
            <w:shd w:val="clear" w:color="auto" w:fill="D9EAF7"/>
            <w:tcMar>
              <w:top w:w="70" w:type="dxa"/>
              <w:left w:w="90" w:type="dxa"/>
              <w:bottom w:w="70" w:type="dxa"/>
              <w:right w:w="90" w:type="dxa"/>
            </w:tcMar>
            <w:vAlign w:val="center"/>
          </w:tcPr>
          <w:p w14:paraId="4C2E9D3C" w14:textId="77777777" w:rsidR="00C16478" w:rsidRPr="00C16478" w:rsidRDefault="00C16478" w:rsidP="00A51FA0">
            <w:pPr>
              <w:spacing w:line="240" w:lineRule="auto"/>
              <w:rPr>
                <w:rFonts w:cstheme="minorHAnsi"/>
                <w:sz w:val="16"/>
                <w:szCs w:val="16"/>
              </w:rPr>
            </w:pPr>
            <w:r w:rsidRPr="00C16478">
              <w:rPr>
                <w:rFonts w:cstheme="minorHAnsi"/>
                <w:b/>
                <w:sz w:val="16"/>
                <w:szCs w:val="16"/>
              </w:rPr>
              <w:t>Próxima reunión</w:t>
            </w:r>
          </w:p>
        </w:tc>
        <w:tc>
          <w:tcPr>
            <w:tcW w:w="8334" w:type="dxa"/>
            <w:tcMar>
              <w:top w:w="70" w:type="dxa"/>
              <w:left w:w="90" w:type="dxa"/>
              <w:bottom w:w="70" w:type="dxa"/>
              <w:right w:w="90" w:type="dxa"/>
            </w:tcMar>
            <w:vAlign w:val="center"/>
          </w:tcPr>
          <w:p w14:paraId="3352E25C" w14:textId="77777777" w:rsidR="00C16478" w:rsidRPr="00C16478" w:rsidRDefault="00C16478" w:rsidP="00A51FA0">
            <w:pPr>
              <w:spacing w:line="240" w:lineRule="auto"/>
              <w:rPr>
                <w:rFonts w:cstheme="minorHAnsi"/>
                <w:sz w:val="16"/>
                <w:szCs w:val="16"/>
              </w:rPr>
            </w:pPr>
            <w:r w:rsidRPr="00C16478">
              <w:rPr>
                <w:rFonts w:cstheme="minorHAnsi"/>
                <w:sz w:val="16"/>
                <w:szCs w:val="16"/>
              </w:rPr>
              <w:t>A coordinar durante la segunda quincena de setiembre.</w:t>
            </w:r>
          </w:p>
        </w:tc>
      </w:tr>
      <w:tr w:rsidR="00C16478" w:rsidRPr="00C16478" w14:paraId="25B2A243" w14:textId="77777777" w:rsidTr="00A51FA0">
        <w:trPr>
          <w:cantSplit/>
          <w:jc w:val="center"/>
        </w:trPr>
        <w:tc>
          <w:tcPr>
            <w:tcW w:w="1871" w:type="dxa"/>
            <w:shd w:val="clear" w:color="auto" w:fill="D9EAF7"/>
            <w:tcMar>
              <w:top w:w="70" w:type="dxa"/>
              <w:left w:w="90" w:type="dxa"/>
              <w:bottom w:w="70" w:type="dxa"/>
              <w:right w:w="90" w:type="dxa"/>
            </w:tcMar>
            <w:vAlign w:val="center"/>
          </w:tcPr>
          <w:p w14:paraId="02AFC758" w14:textId="77777777" w:rsidR="00C16478" w:rsidRPr="00C16478" w:rsidRDefault="00C16478" w:rsidP="00A51FA0">
            <w:pPr>
              <w:spacing w:line="240" w:lineRule="auto"/>
              <w:jc w:val="left"/>
              <w:rPr>
                <w:rFonts w:cstheme="minorHAnsi"/>
                <w:sz w:val="16"/>
                <w:szCs w:val="16"/>
              </w:rPr>
            </w:pPr>
            <w:r w:rsidRPr="00C16478">
              <w:rPr>
                <w:rFonts w:cstheme="minorHAnsi"/>
                <w:b/>
                <w:sz w:val="16"/>
                <w:szCs w:val="16"/>
              </w:rPr>
              <w:t>Constancia y aceptación</w:t>
            </w:r>
          </w:p>
        </w:tc>
        <w:tc>
          <w:tcPr>
            <w:tcW w:w="8334" w:type="dxa"/>
            <w:tcMar>
              <w:top w:w="70" w:type="dxa"/>
              <w:left w:w="90" w:type="dxa"/>
              <w:bottom w:w="70" w:type="dxa"/>
              <w:right w:w="90" w:type="dxa"/>
            </w:tcMar>
            <w:vAlign w:val="center"/>
          </w:tcPr>
          <w:p w14:paraId="2C7F2B73" w14:textId="77777777" w:rsidR="00C16478" w:rsidRPr="00C16478" w:rsidRDefault="00C16478" w:rsidP="00A51FA0">
            <w:pPr>
              <w:spacing w:line="240" w:lineRule="auto"/>
              <w:rPr>
                <w:rFonts w:cstheme="minorHAnsi"/>
                <w:sz w:val="16"/>
                <w:szCs w:val="16"/>
              </w:rPr>
            </w:pPr>
            <w:r w:rsidRPr="00C16478">
              <w:rPr>
                <w:rFonts w:cstheme="minorHAnsi"/>
                <w:sz w:val="16"/>
                <w:szCs w:val="16"/>
              </w:rPr>
              <w:t>La presente acta se incorpora a la documentación del Proyecto Integrador METRONET. La conformidad podrá instrumentarse mediante firma o confirmación electrónica de las partes.</w:t>
            </w:r>
          </w:p>
        </w:tc>
      </w:tr>
      <w:tr w:rsidR="00C16478" w:rsidRPr="00C16478" w14:paraId="1D3B668A" w14:textId="77777777" w:rsidTr="00A51FA0">
        <w:trPr>
          <w:cantSplit/>
          <w:jc w:val="center"/>
        </w:trPr>
        <w:tc>
          <w:tcPr>
            <w:tcW w:w="1871" w:type="dxa"/>
            <w:shd w:val="clear" w:color="auto" w:fill="D9EAF7"/>
            <w:tcMar>
              <w:top w:w="70" w:type="dxa"/>
              <w:left w:w="90" w:type="dxa"/>
              <w:bottom w:w="70" w:type="dxa"/>
              <w:right w:w="90" w:type="dxa"/>
            </w:tcMar>
            <w:vAlign w:val="center"/>
          </w:tcPr>
          <w:p w14:paraId="5107B9C2" w14:textId="77777777" w:rsidR="00C16478" w:rsidRPr="00C16478" w:rsidRDefault="00C16478" w:rsidP="00A51FA0">
            <w:pPr>
              <w:spacing w:line="240" w:lineRule="auto"/>
              <w:rPr>
                <w:rFonts w:cstheme="minorHAnsi"/>
                <w:sz w:val="16"/>
                <w:szCs w:val="16"/>
              </w:rPr>
            </w:pPr>
            <w:r w:rsidRPr="00C16478">
              <w:rPr>
                <w:rFonts w:cstheme="minorHAnsi"/>
                <w:b/>
                <w:sz w:val="16"/>
                <w:szCs w:val="16"/>
              </w:rPr>
              <w:t>Conformidad</w:t>
            </w:r>
          </w:p>
        </w:tc>
        <w:tc>
          <w:tcPr>
            <w:tcW w:w="8334" w:type="dxa"/>
            <w:tcMar>
              <w:top w:w="70" w:type="dxa"/>
              <w:left w:w="90" w:type="dxa"/>
              <w:bottom w:w="70" w:type="dxa"/>
              <w:right w:w="90" w:type="dxa"/>
            </w:tcMar>
            <w:vAlign w:val="center"/>
          </w:tcPr>
          <w:p w14:paraId="306E2404" w14:textId="7683F1B8" w:rsidR="00C16478" w:rsidRPr="00C16478" w:rsidRDefault="00C16478">
            <w:pPr>
              <w:pStyle w:val="Prrafodelista"/>
              <w:numPr>
                <w:ilvl w:val="0"/>
                <w:numId w:val="119"/>
              </w:numPr>
              <w:spacing w:line="240" w:lineRule="auto"/>
              <w:ind w:left="157" w:hanging="157"/>
              <w:rPr>
                <w:rFonts w:cstheme="minorHAnsi"/>
                <w:sz w:val="16"/>
                <w:szCs w:val="16"/>
              </w:rPr>
            </w:pPr>
            <w:r w:rsidRPr="00C16478">
              <w:rPr>
                <w:rFonts w:cstheme="minorHAnsi"/>
                <w:sz w:val="16"/>
                <w:szCs w:val="16"/>
              </w:rPr>
              <w:t>Logan Iglesias – Gerente de Proyecto – Sí</w:t>
            </w:r>
          </w:p>
          <w:p w14:paraId="30B487FB" w14:textId="374CED75" w:rsidR="00C16478" w:rsidRPr="00C16478" w:rsidRDefault="00C16478">
            <w:pPr>
              <w:pStyle w:val="Prrafodelista"/>
              <w:numPr>
                <w:ilvl w:val="0"/>
                <w:numId w:val="119"/>
              </w:numPr>
              <w:spacing w:line="240" w:lineRule="auto"/>
              <w:ind w:left="157" w:hanging="157"/>
              <w:rPr>
                <w:rFonts w:cstheme="minorHAnsi"/>
                <w:sz w:val="16"/>
                <w:szCs w:val="16"/>
              </w:rPr>
            </w:pPr>
            <w:r w:rsidRPr="00C16478">
              <w:rPr>
                <w:rFonts w:cstheme="minorHAnsi"/>
                <w:sz w:val="16"/>
                <w:szCs w:val="16"/>
              </w:rPr>
              <w:t>Viviana Blumstein – Integrante del equipo – Si</w:t>
            </w:r>
          </w:p>
          <w:p w14:paraId="0C686D72" w14:textId="131D5150" w:rsidR="00C16478" w:rsidRPr="00C16478" w:rsidRDefault="00C16478">
            <w:pPr>
              <w:pStyle w:val="Prrafodelista"/>
              <w:numPr>
                <w:ilvl w:val="0"/>
                <w:numId w:val="119"/>
              </w:numPr>
              <w:spacing w:line="240" w:lineRule="auto"/>
              <w:ind w:left="157" w:hanging="157"/>
              <w:rPr>
                <w:rFonts w:cstheme="minorHAnsi"/>
                <w:sz w:val="16"/>
                <w:szCs w:val="16"/>
              </w:rPr>
            </w:pPr>
            <w:r w:rsidRPr="00C16478">
              <w:rPr>
                <w:rFonts w:cstheme="minorHAnsi"/>
                <w:sz w:val="16"/>
                <w:szCs w:val="16"/>
              </w:rPr>
              <w:t>Juan Fulino – Integrante del equipo - Si</w:t>
            </w:r>
          </w:p>
        </w:tc>
      </w:tr>
    </w:tbl>
    <w:p w14:paraId="33E5ABB6" w14:textId="77777777" w:rsidR="00C16478" w:rsidRDefault="00C16478" w:rsidP="00C16478"/>
    <w:p w14:paraId="5EBF8E84" w14:textId="77777777" w:rsidR="00C16478" w:rsidRDefault="00C16478">
      <w:pPr>
        <w:suppressAutoHyphens w:val="0"/>
        <w:spacing w:before="200" w:after="200"/>
        <w:jc w:val="left"/>
        <w:rPr>
          <w:b/>
          <w:caps/>
          <w:color w:val="F2F2F2" w:themeColor="background1" w:themeShade="F2"/>
          <w:spacing w:val="10"/>
          <w:kern w:val="28"/>
          <w:sz w:val="72"/>
          <w:szCs w:val="52"/>
          <w:lang w:eastAsia="es-ES_tradnl"/>
        </w:rPr>
      </w:pPr>
      <w:r>
        <w:br w:type="page"/>
      </w:r>
    </w:p>
    <w:p w14:paraId="3D98C128" w14:textId="30E1BA94" w:rsidR="0016088B" w:rsidRDefault="0016088B" w:rsidP="003247BF">
      <w:pPr>
        <w:pStyle w:val="Ttulo"/>
      </w:pPr>
      <w:bookmarkStart w:id="399" w:name="_Toc241744337"/>
      <w:r>
        <w:lastRenderedPageBreak/>
        <w:t xml:space="preserve">anexo </w:t>
      </w:r>
      <w:r w:rsidR="002F5DAD">
        <w:t>h</w:t>
      </w:r>
      <w:bookmarkEnd w:id="399"/>
    </w:p>
    <w:p w14:paraId="5AF3F6C7" w14:textId="77777777" w:rsidR="0016088B" w:rsidRPr="0016088B" w:rsidRDefault="0016088B" w:rsidP="0016088B"/>
    <w:p w14:paraId="0F5F249A" w14:textId="11E5F29A" w:rsidR="0016088B" w:rsidRPr="0016088B" w:rsidRDefault="0016088B" w:rsidP="00680C5A">
      <w:pPr>
        <w:pStyle w:val="Ttulo1"/>
        <w:rPr>
          <w:sz w:val="28"/>
          <w:lang w:eastAsia="es-MX"/>
        </w:rPr>
      </w:pPr>
      <w:bookmarkStart w:id="400" w:name="_Toc241744338"/>
      <w:r>
        <w:t>Registro de Cambios en la documentacion</w:t>
      </w:r>
      <w:bookmarkEnd w:id="400"/>
    </w:p>
    <w:p w14:paraId="500BD6DA" w14:textId="5CAB8776" w:rsidR="0016088B" w:rsidRDefault="0016088B" w:rsidP="0016088B">
      <w:r>
        <w:t>Con el fin de garantizar la trazabilidad de las modificaciones realizadas durante el desarrollo de METRONET, se mantendrá un registro de los cambios aprobados por el equipo de trabajo y el tutor académico. Este registro permitirá identificar la fecha de cada modificación, su responsable, el motivo del cambio y el impacto generado sobre el proyecto.</w:t>
      </w:r>
    </w:p>
    <w:p w14:paraId="65F867F2" w14:textId="77777777" w:rsidR="009D48BC" w:rsidRDefault="00150533" w:rsidP="009D48BC">
      <w:pPr>
        <w:keepNext/>
        <w:widowControl w:val="0"/>
        <w:suppressAutoHyphens w:val="0"/>
        <w:spacing w:before="200" w:after="200"/>
        <w:jc w:val="center"/>
      </w:pPr>
      <w:r>
        <w:rPr>
          <w:noProof/>
        </w:rPr>
        <w:object w:dxaOrig="18240" w:dyaOrig="17700" w14:anchorId="7E3C51E9">
          <v:shape id="_x0000_i1026" type="#_x0000_t75" alt="" style="width:506.15pt;height:491.2pt;mso-width-percent:0;mso-height-percent:0;mso-width-percent:0;mso-height-percent:0" o:ole="">
            <v:imagedata r:id="rId63" o:title=""/>
          </v:shape>
          <o:OLEObject Type="Embed" ProgID="Excel.Sheet.12" ShapeID="_x0000_i1026" DrawAspect="Content" ObjectID="_1852357487" r:id="rId64"/>
        </w:object>
      </w:r>
    </w:p>
    <w:p w14:paraId="3F6E8140" w14:textId="4CD9C93B" w:rsidR="004E3B3C" w:rsidRDefault="009D48BC" w:rsidP="00A26F37">
      <w:pPr>
        <w:pStyle w:val="Descripcin"/>
      </w:pPr>
      <w:bookmarkStart w:id="401" w:name="_Toc241744416"/>
      <w:r>
        <w:t xml:space="preserve">Tabla </w:t>
      </w:r>
      <w:r w:rsidR="00AB3FAE">
        <w:fldChar w:fldCharType="begin"/>
      </w:r>
      <w:r w:rsidR="00AB3FAE">
        <w:instrText xml:space="preserve"> SEQ Tabla \* ARABIC </w:instrText>
      </w:r>
      <w:r w:rsidR="00AB3FAE">
        <w:fldChar w:fldCharType="separate"/>
      </w:r>
      <w:r w:rsidR="00AB3FAE">
        <w:rPr>
          <w:noProof/>
        </w:rPr>
        <w:t>72</w:t>
      </w:r>
      <w:r w:rsidR="00AB3FAE">
        <w:rPr>
          <w:noProof/>
        </w:rPr>
        <w:fldChar w:fldCharType="end"/>
      </w:r>
      <w:r>
        <w:t xml:space="preserve"> - </w:t>
      </w:r>
      <w:r w:rsidRPr="0077148C">
        <w:t>Registro de cambios en la documentacio</w:t>
      </w:r>
      <w:r>
        <w:t>.</w:t>
      </w:r>
      <w:bookmarkEnd w:id="401"/>
    </w:p>
    <w:p w14:paraId="2D07B34F" w14:textId="1EF94AD9" w:rsidR="00C4287F" w:rsidRPr="003247BF" w:rsidRDefault="00C4287F" w:rsidP="003247BF">
      <w:pPr>
        <w:pStyle w:val="Ttulo"/>
      </w:pPr>
      <w:bookmarkStart w:id="402" w:name="_Toc241744339"/>
      <w:r>
        <w:lastRenderedPageBreak/>
        <w:t xml:space="preserve">anexo </w:t>
      </w:r>
      <w:r w:rsidR="002F5DAD">
        <w:t>i</w:t>
      </w:r>
      <w:bookmarkEnd w:id="402"/>
    </w:p>
    <w:p w14:paraId="7C31922B" w14:textId="77777777" w:rsidR="00C4287F" w:rsidRPr="00C4287F" w:rsidRDefault="00C4287F" w:rsidP="00C4287F"/>
    <w:p w14:paraId="719F30AE" w14:textId="77777777" w:rsidR="003247BF" w:rsidRPr="00E32D8E" w:rsidRDefault="003247BF" w:rsidP="003247BF">
      <w:pPr>
        <w:pStyle w:val="Ttulo1"/>
      </w:pPr>
      <w:bookmarkStart w:id="403" w:name="_Toc241744340"/>
      <w:r w:rsidRPr="00201CBC">
        <w:t>PLANIFICACION</w:t>
      </w:r>
      <w:bookmarkEnd w:id="403"/>
    </w:p>
    <w:p w14:paraId="031B7D20" w14:textId="77777777" w:rsidR="003247BF" w:rsidRPr="00F02700" w:rsidRDefault="003247BF" w:rsidP="003247BF"/>
    <w:p w14:paraId="509BD61E" w14:textId="77777777" w:rsidR="003247BF" w:rsidRDefault="003247BF" w:rsidP="003247BF">
      <w:pPr>
        <w:pStyle w:val="Ttulo2"/>
      </w:pPr>
      <w:bookmarkStart w:id="404" w:name="_Toc241744341"/>
      <w:r>
        <w:t>Cronograma</w:t>
      </w:r>
      <w:bookmarkEnd w:id="404"/>
    </w:p>
    <w:p w14:paraId="05721E29" w14:textId="77777777" w:rsidR="003247BF" w:rsidRDefault="003247BF" w:rsidP="003247BF">
      <w:pPr>
        <w:jc w:val="center"/>
      </w:pPr>
    </w:p>
    <w:tbl>
      <w:tblPr>
        <w:tblW w:w="10551" w:type="dxa"/>
        <w:jc w:val="center"/>
        <w:tblCellMar>
          <w:left w:w="70" w:type="dxa"/>
          <w:right w:w="70" w:type="dxa"/>
        </w:tblCellMar>
        <w:tblLook w:val="04A0" w:firstRow="1" w:lastRow="0" w:firstColumn="1" w:lastColumn="0" w:noHBand="0" w:noVBand="1"/>
      </w:tblPr>
      <w:tblGrid>
        <w:gridCol w:w="2692"/>
        <w:gridCol w:w="1670"/>
        <w:gridCol w:w="1080"/>
        <w:gridCol w:w="5109"/>
      </w:tblGrid>
      <w:tr w:rsidR="003247BF" w:rsidRPr="00732432" w14:paraId="1491F400" w14:textId="77777777" w:rsidTr="001D3B3F">
        <w:trPr>
          <w:trHeight w:val="531"/>
          <w:jc w:val="center"/>
        </w:trPr>
        <w:tc>
          <w:tcPr>
            <w:tcW w:w="2692"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5FBCC89" w14:textId="77777777" w:rsidR="003247BF" w:rsidRPr="00732432" w:rsidRDefault="003247BF" w:rsidP="001D3B3F">
            <w:pPr>
              <w:suppressAutoHyphens w:val="0"/>
              <w:spacing w:line="240" w:lineRule="auto"/>
              <w:jc w:val="center"/>
              <w:rPr>
                <w:rFonts w:ascii="Calibri" w:eastAsia="Times New Roman" w:hAnsi="Calibri" w:cs="Calibri"/>
                <w:b/>
                <w:bCs/>
                <w:color w:val="FFFFFF"/>
                <w:lang w:eastAsia="es-ES_tradnl"/>
              </w:rPr>
            </w:pPr>
            <w:r w:rsidRPr="00732432">
              <w:rPr>
                <w:rFonts w:ascii="Calibri" w:eastAsia="Times New Roman" w:hAnsi="Calibri" w:cs="Calibri"/>
                <w:b/>
                <w:bCs/>
                <w:color w:val="FFFFFF"/>
                <w:lang w:eastAsia="es-ES_tradnl"/>
              </w:rPr>
              <w:t>Fase / Iteración del Proyecto</w:t>
            </w:r>
          </w:p>
        </w:tc>
        <w:tc>
          <w:tcPr>
            <w:tcW w:w="1670" w:type="dxa"/>
            <w:tcBorders>
              <w:top w:val="single" w:sz="4" w:space="0" w:color="auto"/>
              <w:left w:val="nil"/>
              <w:bottom w:val="single" w:sz="4" w:space="0" w:color="auto"/>
              <w:right w:val="single" w:sz="4" w:space="0" w:color="auto"/>
            </w:tcBorders>
            <w:shd w:val="clear" w:color="156082" w:fill="156082"/>
            <w:vAlign w:val="center"/>
            <w:hideMark/>
          </w:tcPr>
          <w:p w14:paraId="27E25BBE" w14:textId="77777777" w:rsidR="003247BF" w:rsidRPr="00732432" w:rsidRDefault="003247BF" w:rsidP="001D3B3F">
            <w:pPr>
              <w:suppressAutoHyphens w:val="0"/>
              <w:spacing w:line="240" w:lineRule="auto"/>
              <w:jc w:val="center"/>
              <w:rPr>
                <w:rFonts w:ascii="Calibri" w:eastAsia="Times New Roman" w:hAnsi="Calibri" w:cs="Calibri"/>
                <w:b/>
                <w:bCs/>
                <w:color w:val="FFFFFF"/>
                <w:lang w:eastAsia="es-ES_tradnl"/>
              </w:rPr>
            </w:pPr>
            <w:r w:rsidRPr="00732432">
              <w:rPr>
                <w:rFonts w:ascii="Calibri" w:eastAsia="Times New Roman" w:hAnsi="Calibri" w:cs="Calibri"/>
                <w:b/>
                <w:bCs/>
                <w:color w:val="FFFFFF"/>
                <w:lang w:eastAsia="es-ES_tradnl"/>
              </w:rPr>
              <w:t>Período Sugerido</w:t>
            </w:r>
          </w:p>
        </w:tc>
        <w:tc>
          <w:tcPr>
            <w:tcW w:w="1080" w:type="dxa"/>
            <w:tcBorders>
              <w:top w:val="single" w:sz="4" w:space="0" w:color="auto"/>
              <w:left w:val="nil"/>
              <w:bottom w:val="single" w:sz="4" w:space="0" w:color="auto"/>
              <w:right w:val="single" w:sz="4" w:space="0" w:color="auto"/>
            </w:tcBorders>
            <w:shd w:val="clear" w:color="156082" w:fill="156082"/>
            <w:vAlign w:val="center"/>
            <w:hideMark/>
          </w:tcPr>
          <w:p w14:paraId="31E655CD" w14:textId="77777777" w:rsidR="003247BF" w:rsidRPr="00732432" w:rsidRDefault="003247BF" w:rsidP="001D3B3F">
            <w:pPr>
              <w:suppressAutoHyphens w:val="0"/>
              <w:spacing w:line="240" w:lineRule="auto"/>
              <w:jc w:val="center"/>
              <w:rPr>
                <w:rFonts w:ascii="Calibri" w:eastAsia="Times New Roman" w:hAnsi="Calibri" w:cs="Calibri"/>
                <w:b/>
                <w:bCs/>
                <w:color w:val="FFFFFF"/>
                <w:lang w:eastAsia="es-ES_tradnl"/>
              </w:rPr>
            </w:pPr>
            <w:r w:rsidRPr="00732432">
              <w:rPr>
                <w:rFonts w:ascii="Calibri" w:eastAsia="Times New Roman" w:hAnsi="Calibri" w:cs="Calibri"/>
                <w:b/>
                <w:bCs/>
                <w:color w:val="FFFFFF"/>
                <w:lang w:eastAsia="es-ES_tradnl"/>
              </w:rPr>
              <w:t>N° Actividad</w:t>
            </w:r>
          </w:p>
        </w:tc>
        <w:tc>
          <w:tcPr>
            <w:tcW w:w="5109" w:type="dxa"/>
            <w:tcBorders>
              <w:top w:val="single" w:sz="4" w:space="0" w:color="auto"/>
              <w:left w:val="nil"/>
              <w:bottom w:val="single" w:sz="4" w:space="0" w:color="auto"/>
              <w:right w:val="single" w:sz="4" w:space="0" w:color="auto"/>
            </w:tcBorders>
            <w:shd w:val="clear" w:color="156082" w:fill="156082"/>
            <w:vAlign w:val="center"/>
            <w:hideMark/>
          </w:tcPr>
          <w:p w14:paraId="6C7661C7" w14:textId="77777777" w:rsidR="003247BF" w:rsidRPr="00732432" w:rsidRDefault="003247BF" w:rsidP="001D3B3F">
            <w:pPr>
              <w:suppressAutoHyphens w:val="0"/>
              <w:spacing w:line="240" w:lineRule="auto"/>
              <w:jc w:val="center"/>
              <w:rPr>
                <w:rFonts w:ascii="Calibri" w:eastAsia="Times New Roman" w:hAnsi="Calibri" w:cs="Calibri"/>
                <w:b/>
                <w:bCs/>
                <w:color w:val="FFFFFF"/>
                <w:lang w:eastAsia="es-ES_tradnl"/>
              </w:rPr>
            </w:pPr>
            <w:r w:rsidRPr="00732432">
              <w:rPr>
                <w:rFonts w:ascii="Calibri" w:eastAsia="Times New Roman" w:hAnsi="Calibri" w:cs="Calibri"/>
                <w:b/>
                <w:bCs/>
                <w:color w:val="FFFFFF"/>
                <w:lang w:eastAsia="es-ES_tradnl"/>
              </w:rPr>
              <w:t>Actividad Principal</w:t>
            </w:r>
          </w:p>
        </w:tc>
      </w:tr>
      <w:tr w:rsidR="003247BF" w:rsidRPr="00732432" w14:paraId="28ADA6EB" w14:textId="77777777" w:rsidTr="001D3B3F">
        <w:trPr>
          <w:trHeight w:val="336"/>
          <w:jc w:val="center"/>
        </w:trPr>
        <w:tc>
          <w:tcPr>
            <w:tcW w:w="2692" w:type="dxa"/>
            <w:vMerge w:val="restart"/>
            <w:tcBorders>
              <w:top w:val="nil"/>
              <w:left w:val="single" w:sz="4" w:space="0" w:color="auto"/>
              <w:bottom w:val="single" w:sz="4" w:space="0" w:color="auto"/>
              <w:right w:val="single" w:sz="4" w:space="0" w:color="auto"/>
            </w:tcBorders>
            <w:shd w:val="clear" w:color="000000" w:fill="A8D0E6"/>
            <w:vAlign w:val="center"/>
            <w:hideMark/>
          </w:tcPr>
          <w:p w14:paraId="3E4A5C46"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Fase previa: análisis y planificación</w:t>
            </w:r>
          </w:p>
        </w:tc>
        <w:tc>
          <w:tcPr>
            <w:tcW w:w="1670" w:type="dxa"/>
            <w:vMerge w:val="restart"/>
            <w:tcBorders>
              <w:top w:val="nil"/>
              <w:left w:val="single" w:sz="4" w:space="0" w:color="auto"/>
              <w:bottom w:val="single" w:sz="4" w:space="0" w:color="auto"/>
              <w:right w:val="single" w:sz="4" w:space="0" w:color="auto"/>
            </w:tcBorders>
            <w:shd w:val="clear" w:color="000000" w:fill="A8D0E6"/>
            <w:vAlign w:val="center"/>
            <w:hideMark/>
          </w:tcPr>
          <w:p w14:paraId="45C2ACB7"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Mayo</w:t>
            </w:r>
          </w:p>
        </w:tc>
        <w:tc>
          <w:tcPr>
            <w:tcW w:w="1080" w:type="dxa"/>
            <w:tcBorders>
              <w:top w:val="nil"/>
              <w:left w:val="nil"/>
              <w:bottom w:val="single" w:sz="4" w:space="0" w:color="auto"/>
              <w:right w:val="single" w:sz="4" w:space="0" w:color="auto"/>
            </w:tcBorders>
            <w:shd w:val="clear" w:color="000000" w:fill="A8D0E6"/>
            <w:hideMark/>
          </w:tcPr>
          <w:p w14:paraId="5868C6AA"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1</w:t>
            </w:r>
          </w:p>
        </w:tc>
        <w:tc>
          <w:tcPr>
            <w:tcW w:w="5109" w:type="dxa"/>
            <w:tcBorders>
              <w:top w:val="nil"/>
              <w:left w:val="nil"/>
              <w:bottom w:val="single" w:sz="4" w:space="0" w:color="auto"/>
              <w:right w:val="single" w:sz="4" w:space="0" w:color="auto"/>
            </w:tcBorders>
            <w:shd w:val="clear" w:color="000000" w:fill="A8D0E6"/>
            <w:hideMark/>
          </w:tcPr>
          <w:p w14:paraId="469A4DF6"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Investigación tecnológica</w:t>
            </w:r>
          </w:p>
        </w:tc>
      </w:tr>
      <w:tr w:rsidR="003247BF" w:rsidRPr="00732432" w14:paraId="3B0C99BF"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28E942F7"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17BABD0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A8D0E6"/>
            <w:hideMark/>
          </w:tcPr>
          <w:p w14:paraId="71F33B7D"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2</w:t>
            </w:r>
          </w:p>
        </w:tc>
        <w:tc>
          <w:tcPr>
            <w:tcW w:w="5109" w:type="dxa"/>
            <w:tcBorders>
              <w:top w:val="nil"/>
              <w:left w:val="nil"/>
              <w:bottom w:val="single" w:sz="4" w:space="0" w:color="auto"/>
              <w:right w:val="single" w:sz="4" w:space="0" w:color="auto"/>
            </w:tcBorders>
            <w:shd w:val="clear" w:color="000000" w:fill="A8D0E6"/>
            <w:hideMark/>
          </w:tcPr>
          <w:p w14:paraId="1B3E2B37"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Definición de requerimientos</w:t>
            </w:r>
          </w:p>
        </w:tc>
      </w:tr>
      <w:tr w:rsidR="003247BF" w:rsidRPr="00732432" w14:paraId="266B4F8F"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6D731A23"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73BEA42D"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A8D0E6"/>
            <w:hideMark/>
          </w:tcPr>
          <w:p w14:paraId="73AD4F1A"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3</w:t>
            </w:r>
          </w:p>
        </w:tc>
        <w:tc>
          <w:tcPr>
            <w:tcW w:w="5109" w:type="dxa"/>
            <w:tcBorders>
              <w:top w:val="nil"/>
              <w:left w:val="nil"/>
              <w:bottom w:val="single" w:sz="4" w:space="0" w:color="auto"/>
              <w:right w:val="single" w:sz="4" w:space="0" w:color="auto"/>
            </w:tcBorders>
            <w:shd w:val="clear" w:color="000000" w:fill="A8D0E6"/>
            <w:hideMark/>
          </w:tcPr>
          <w:p w14:paraId="5AC082E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Estudio de factibilidad</w:t>
            </w:r>
          </w:p>
        </w:tc>
      </w:tr>
      <w:tr w:rsidR="003247BF" w:rsidRPr="00732432" w14:paraId="6411D076"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7DD7E0C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5DD775E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A8D0E6"/>
            <w:hideMark/>
          </w:tcPr>
          <w:p w14:paraId="2DD40F7E"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4</w:t>
            </w:r>
          </w:p>
        </w:tc>
        <w:tc>
          <w:tcPr>
            <w:tcW w:w="5109" w:type="dxa"/>
            <w:tcBorders>
              <w:top w:val="nil"/>
              <w:left w:val="nil"/>
              <w:bottom w:val="single" w:sz="4" w:space="0" w:color="auto"/>
              <w:right w:val="single" w:sz="4" w:space="0" w:color="auto"/>
            </w:tcBorders>
            <w:shd w:val="clear" w:color="000000" w:fill="A8D0E6"/>
            <w:hideMark/>
          </w:tcPr>
          <w:p w14:paraId="3B631B0F"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Análisis de riesgos</w:t>
            </w:r>
          </w:p>
        </w:tc>
      </w:tr>
      <w:tr w:rsidR="003247BF" w:rsidRPr="00732432" w14:paraId="65CB3D43"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1A7719AF"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662107B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A8D0E6"/>
            <w:hideMark/>
          </w:tcPr>
          <w:p w14:paraId="1C32F491"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5</w:t>
            </w:r>
          </w:p>
        </w:tc>
        <w:tc>
          <w:tcPr>
            <w:tcW w:w="5109" w:type="dxa"/>
            <w:tcBorders>
              <w:top w:val="nil"/>
              <w:left w:val="nil"/>
              <w:bottom w:val="single" w:sz="4" w:space="0" w:color="auto"/>
              <w:right w:val="single" w:sz="4" w:space="0" w:color="auto"/>
            </w:tcBorders>
            <w:shd w:val="clear" w:color="000000" w:fill="A8D0E6"/>
            <w:hideMark/>
          </w:tcPr>
          <w:p w14:paraId="69DD31C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Diseño general de arquitectura</w:t>
            </w:r>
          </w:p>
        </w:tc>
      </w:tr>
      <w:tr w:rsidR="003247BF" w:rsidRPr="00732432" w14:paraId="07A13F3D"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40FA265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579E43E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A8D0E6"/>
            <w:hideMark/>
          </w:tcPr>
          <w:p w14:paraId="6DA0D740"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6</w:t>
            </w:r>
          </w:p>
        </w:tc>
        <w:tc>
          <w:tcPr>
            <w:tcW w:w="5109" w:type="dxa"/>
            <w:tcBorders>
              <w:top w:val="nil"/>
              <w:left w:val="nil"/>
              <w:bottom w:val="single" w:sz="4" w:space="0" w:color="auto"/>
              <w:right w:val="single" w:sz="4" w:space="0" w:color="auto"/>
            </w:tcBorders>
            <w:shd w:val="clear" w:color="000000" w:fill="A8D0E6"/>
            <w:hideMark/>
          </w:tcPr>
          <w:p w14:paraId="4E6EB1A1"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Definición del entorno de desarrollo y planificación inicial del proyecto</w:t>
            </w:r>
          </w:p>
        </w:tc>
      </w:tr>
      <w:tr w:rsidR="003247BF" w:rsidRPr="00732432" w14:paraId="220073E0" w14:textId="77777777" w:rsidTr="001D3B3F">
        <w:trPr>
          <w:trHeight w:val="336"/>
          <w:jc w:val="center"/>
        </w:trPr>
        <w:tc>
          <w:tcPr>
            <w:tcW w:w="2692" w:type="dxa"/>
            <w:vMerge w:val="restart"/>
            <w:tcBorders>
              <w:top w:val="nil"/>
              <w:left w:val="single" w:sz="4" w:space="0" w:color="auto"/>
              <w:bottom w:val="single" w:sz="4" w:space="0" w:color="auto"/>
              <w:right w:val="single" w:sz="4" w:space="0" w:color="auto"/>
            </w:tcBorders>
            <w:shd w:val="clear" w:color="000000" w:fill="B6E2B0"/>
            <w:vAlign w:val="center"/>
            <w:hideMark/>
          </w:tcPr>
          <w:p w14:paraId="5003C127"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Iteración 1: Implementación de la Infraestructura Base, Gestión de Usuarios y Persistencia de Datos</w:t>
            </w:r>
          </w:p>
        </w:tc>
        <w:tc>
          <w:tcPr>
            <w:tcW w:w="1670" w:type="dxa"/>
            <w:vMerge w:val="restart"/>
            <w:tcBorders>
              <w:top w:val="nil"/>
              <w:left w:val="single" w:sz="4" w:space="0" w:color="auto"/>
              <w:bottom w:val="single" w:sz="4" w:space="0" w:color="auto"/>
              <w:right w:val="single" w:sz="4" w:space="0" w:color="auto"/>
            </w:tcBorders>
            <w:shd w:val="clear" w:color="000000" w:fill="B6E2B0"/>
            <w:vAlign w:val="center"/>
            <w:hideMark/>
          </w:tcPr>
          <w:p w14:paraId="3B15E5A3"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Junio</w:t>
            </w:r>
          </w:p>
        </w:tc>
        <w:tc>
          <w:tcPr>
            <w:tcW w:w="1080" w:type="dxa"/>
            <w:tcBorders>
              <w:top w:val="nil"/>
              <w:left w:val="nil"/>
              <w:bottom w:val="single" w:sz="4" w:space="0" w:color="auto"/>
              <w:right w:val="single" w:sz="4" w:space="0" w:color="auto"/>
            </w:tcBorders>
            <w:shd w:val="clear" w:color="000000" w:fill="B6E2B0"/>
            <w:hideMark/>
          </w:tcPr>
          <w:p w14:paraId="52176A57"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1</w:t>
            </w:r>
          </w:p>
        </w:tc>
        <w:tc>
          <w:tcPr>
            <w:tcW w:w="5109" w:type="dxa"/>
            <w:tcBorders>
              <w:top w:val="nil"/>
              <w:left w:val="nil"/>
              <w:bottom w:val="single" w:sz="4" w:space="0" w:color="auto"/>
              <w:right w:val="single" w:sz="4" w:space="0" w:color="auto"/>
            </w:tcBorders>
            <w:shd w:val="clear" w:color="000000" w:fill="B6E2B0"/>
            <w:hideMark/>
          </w:tcPr>
          <w:p w14:paraId="67577A6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Configuración del entorno de desarrollo</w:t>
            </w:r>
          </w:p>
        </w:tc>
      </w:tr>
      <w:tr w:rsidR="003247BF" w:rsidRPr="00732432" w14:paraId="70B4BBA0"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066A2EC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3290FF9A"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B6E2B0"/>
            <w:hideMark/>
          </w:tcPr>
          <w:p w14:paraId="7FAA8E15"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2</w:t>
            </w:r>
          </w:p>
        </w:tc>
        <w:tc>
          <w:tcPr>
            <w:tcW w:w="5109" w:type="dxa"/>
            <w:tcBorders>
              <w:top w:val="nil"/>
              <w:left w:val="nil"/>
              <w:bottom w:val="single" w:sz="4" w:space="0" w:color="auto"/>
              <w:right w:val="single" w:sz="4" w:space="0" w:color="auto"/>
            </w:tcBorders>
            <w:shd w:val="clear" w:color="000000" w:fill="B6E2B0"/>
            <w:hideMark/>
          </w:tcPr>
          <w:p w14:paraId="4D19C55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Creación del repositorio GitHub</w:t>
            </w:r>
          </w:p>
        </w:tc>
      </w:tr>
      <w:tr w:rsidR="003247BF" w:rsidRPr="00732432" w14:paraId="7CE7C3A9"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608ED03A"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61D71883"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B6E2B0"/>
            <w:hideMark/>
          </w:tcPr>
          <w:p w14:paraId="13D43275"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3</w:t>
            </w:r>
          </w:p>
        </w:tc>
        <w:tc>
          <w:tcPr>
            <w:tcW w:w="5109" w:type="dxa"/>
            <w:tcBorders>
              <w:top w:val="nil"/>
              <w:left w:val="nil"/>
              <w:bottom w:val="single" w:sz="4" w:space="0" w:color="auto"/>
              <w:right w:val="single" w:sz="4" w:space="0" w:color="auto"/>
            </w:tcBorders>
            <w:shd w:val="clear" w:color="000000" w:fill="B6E2B0"/>
            <w:hideMark/>
          </w:tcPr>
          <w:p w14:paraId="4EA07650"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Diseño inicial de base de datos</w:t>
            </w:r>
          </w:p>
        </w:tc>
      </w:tr>
      <w:tr w:rsidR="003247BF" w:rsidRPr="00732432" w14:paraId="7EB7DFA1"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624A1A1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4FD89DC8"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B6E2B0"/>
            <w:hideMark/>
          </w:tcPr>
          <w:p w14:paraId="4429D3ED"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4</w:t>
            </w:r>
          </w:p>
        </w:tc>
        <w:tc>
          <w:tcPr>
            <w:tcW w:w="5109" w:type="dxa"/>
            <w:tcBorders>
              <w:top w:val="nil"/>
              <w:left w:val="nil"/>
              <w:bottom w:val="single" w:sz="4" w:space="0" w:color="auto"/>
              <w:right w:val="single" w:sz="4" w:space="0" w:color="auto"/>
            </w:tcBorders>
            <w:shd w:val="clear" w:color="000000" w:fill="B6E2B0"/>
            <w:hideMark/>
          </w:tcPr>
          <w:p w14:paraId="13B415E0"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Estructura inicial frontend/backend</w:t>
            </w:r>
          </w:p>
        </w:tc>
      </w:tr>
      <w:tr w:rsidR="003247BF" w:rsidRPr="00732432" w14:paraId="46FEE0AF"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6F0B189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17BBA231"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B6E2B0"/>
            <w:hideMark/>
          </w:tcPr>
          <w:p w14:paraId="1449E7FA"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5</w:t>
            </w:r>
          </w:p>
        </w:tc>
        <w:tc>
          <w:tcPr>
            <w:tcW w:w="5109" w:type="dxa"/>
            <w:tcBorders>
              <w:top w:val="nil"/>
              <w:left w:val="nil"/>
              <w:bottom w:val="single" w:sz="4" w:space="0" w:color="auto"/>
              <w:right w:val="single" w:sz="4" w:space="0" w:color="auto"/>
            </w:tcBorders>
            <w:shd w:val="clear" w:color="000000" w:fill="B6E2B0"/>
            <w:hideMark/>
          </w:tcPr>
          <w:p w14:paraId="725521C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Integración básica con PostgreSQL</w:t>
            </w:r>
          </w:p>
        </w:tc>
      </w:tr>
      <w:tr w:rsidR="003247BF" w:rsidRPr="00732432" w14:paraId="69160DD4"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3AFE755D"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4EE937D1"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B6E2B0"/>
            <w:hideMark/>
          </w:tcPr>
          <w:p w14:paraId="640F2E41"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6</w:t>
            </w:r>
          </w:p>
        </w:tc>
        <w:tc>
          <w:tcPr>
            <w:tcW w:w="5109" w:type="dxa"/>
            <w:tcBorders>
              <w:top w:val="nil"/>
              <w:left w:val="nil"/>
              <w:bottom w:val="single" w:sz="4" w:space="0" w:color="auto"/>
              <w:right w:val="single" w:sz="4" w:space="0" w:color="auto"/>
            </w:tcBorders>
            <w:shd w:val="clear" w:color="000000" w:fill="B6E2B0"/>
            <w:hideMark/>
          </w:tcPr>
          <w:p w14:paraId="356E71F1"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Registro e inicio de sesión, creación y guardado</w:t>
            </w:r>
          </w:p>
        </w:tc>
      </w:tr>
      <w:tr w:rsidR="003247BF" w:rsidRPr="00732432" w14:paraId="544463CB"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0E1D71B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1A9FF19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B6E2B0"/>
            <w:hideMark/>
          </w:tcPr>
          <w:p w14:paraId="0504EB1B"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7</w:t>
            </w:r>
          </w:p>
        </w:tc>
        <w:tc>
          <w:tcPr>
            <w:tcW w:w="5109" w:type="dxa"/>
            <w:tcBorders>
              <w:top w:val="nil"/>
              <w:left w:val="nil"/>
              <w:bottom w:val="single" w:sz="4" w:space="0" w:color="auto"/>
              <w:right w:val="single" w:sz="4" w:space="0" w:color="auto"/>
            </w:tcBorders>
            <w:shd w:val="clear" w:color="000000" w:fill="B6E2B0"/>
            <w:hideMark/>
          </w:tcPr>
          <w:p w14:paraId="28BC20D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Última semana: testing de acceso, conexión y persistencia</w:t>
            </w:r>
          </w:p>
        </w:tc>
      </w:tr>
      <w:tr w:rsidR="003247BF" w:rsidRPr="00732432" w14:paraId="3F7EB27F" w14:textId="77777777" w:rsidTr="001D3B3F">
        <w:trPr>
          <w:trHeight w:val="336"/>
          <w:jc w:val="center"/>
        </w:trPr>
        <w:tc>
          <w:tcPr>
            <w:tcW w:w="2692" w:type="dxa"/>
            <w:vMerge w:val="restart"/>
            <w:tcBorders>
              <w:top w:val="nil"/>
              <w:left w:val="single" w:sz="4" w:space="0" w:color="auto"/>
              <w:bottom w:val="single" w:sz="4" w:space="0" w:color="auto"/>
              <w:right w:val="single" w:sz="4" w:space="0" w:color="auto"/>
            </w:tcBorders>
            <w:shd w:val="clear" w:color="000000" w:fill="FFF3A0"/>
            <w:vAlign w:val="center"/>
            <w:hideMark/>
          </w:tcPr>
          <w:p w14:paraId="5EB54979"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Iteración 2: Desarrollo del Editor Visual de Redes de Metro y Gestión de Diseños</w:t>
            </w:r>
          </w:p>
        </w:tc>
        <w:tc>
          <w:tcPr>
            <w:tcW w:w="1670" w:type="dxa"/>
            <w:vMerge w:val="restart"/>
            <w:tcBorders>
              <w:top w:val="nil"/>
              <w:left w:val="single" w:sz="4" w:space="0" w:color="auto"/>
              <w:bottom w:val="single" w:sz="4" w:space="0" w:color="auto"/>
              <w:right w:val="single" w:sz="4" w:space="0" w:color="auto"/>
            </w:tcBorders>
            <w:shd w:val="clear" w:color="000000" w:fill="FFF3A0"/>
            <w:vAlign w:val="center"/>
            <w:hideMark/>
          </w:tcPr>
          <w:p w14:paraId="6BD081EB"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Julio</w:t>
            </w:r>
          </w:p>
        </w:tc>
        <w:tc>
          <w:tcPr>
            <w:tcW w:w="1080" w:type="dxa"/>
            <w:tcBorders>
              <w:top w:val="nil"/>
              <w:left w:val="nil"/>
              <w:bottom w:val="single" w:sz="4" w:space="0" w:color="auto"/>
              <w:right w:val="single" w:sz="4" w:space="0" w:color="auto"/>
            </w:tcBorders>
            <w:shd w:val="clear" w:color="000000" w:fill="FFF3A0"/>
            <w:hideMark/>
          </w:tcPr>
          <w:p w14:paraId="391501D8"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1</w:t>
            </w:r>
          </w:p>
        </w:tc>
        <w:tc>
          <w:tcPr>
            <w:tcW w:w="5109" w:type="dxa"/>
            <w:tcBorders>
              <w:top w:val="nil"/>
              <w:left w:val="nil"/>
              <w:bottom w:val="single" w:sz="4" w:space="0" w:color="auto"/>
              <w:right w:val="single" w:sz="4" w:space="0" w:color="auto"/>
            </w:tcBorders>
            <w:shd w:val="clear" w:color="000000" w:fill="FFF3A0"/>
            <w:hideMark/>
          </w:tcPr>
          <w:p w14:paraId="75F47D7A"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Desarrollo del mapa interactivo</w:t>
            </w:r>
          </w:p>
        </w:tc>
      </w:tr>
      <w:tr w:rsidR="003247BF" w:rsidRPr="00732432" w14:paraId="0C4A1BD9"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7A9291A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63EB3DA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F3A0"/>
            <w:hideMark/>
          </w:tcPr>
          <w:p w14:paraId="52A975DA"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2</w:t>
            </w:r>
          </w:p>
        </w:tc>
        <w:tc>
          <w:tcPr>
            <w:tcW w:w="5109" w:type="dxa"/>
            <w:tcBorders>
              <w:top w:val="nil"/>
              <w:left w:val="nil"/>
              <w:bottom w:val="single" w:sz="4" w:space="0" w:color="auto"/>
              <w:right w:val="single" w:sz="4" w:space="0" w:color="auto"/>
            </w:tcBorders>
            <w:shd w:val="clear" w:color="000000" w:fill="FFF3A0"/>
            <w:hideMark/>
          </w:tcPr>
          <w:p w14:paraId="4A1B16E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Creación de estaciones</w:t>
            </w:r>
          </w:p>
        </w:tc>
      </w:tr>
      <w:tr w:rsidR="003247BF" w:rsidRPr="00732432" w14:paraId="5947D1F3"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121B0058"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30E8DF66"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F3A0"/>
            <w:hideMark/>
          </w:tcPr>
          <w:p w14:paraId="70CF2511"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3</w:t>
            </w:r>
          </w:p>
        </w:tc>
        <w:tc>
          <w:tcPr>
            <w:tcW w:w="5109" w:type="dxa"/>
            <w:tcBorders>
              <w:top w:val="nil"/>
              <w:left w:val="nil"/>
              <w:bottom w:val="single" w:sz="4" w:space="0" w:color="auto"/>
              <w:right w:val="single" w:sz="4" w:space="0" w:color="auto"/>
            </w:tcBorders>
            <w:shd w:val="clear" w:color="000000" w:fill="FFF3A0"/>
            <w:hideMark/>
          </w:tcPr>
          <w:p w14:paraId="55CDF54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Creación de líneas</w:t>
            </w:r>
          </w:p>
        </w:tc>
      </w:tr>
      <w:tr w:rsidR="003247BF" w:rsidRPr="00732432" w14:paraId="35D9C8F2"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334E4EB7"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5E2E8A7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F3A0"/>
            <w:hideMark/>
          </w:tcPr>
          <w:p w14:paraId="3A83A63E"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4</w:t>
            </w:r>
          </w:p>
        </w:tc>
        <w:tc>
          <w:tcPr>
            <w:tcW w:w="5109" w:type="dxa"/>
            <w:tcBorders>
              <w:top w:val="nil"/>
              <w:left w:val="nil"/>
              <w:bottom w:val="single" w:sz="4" w:space="0" w:color="auto"/>
              <w:right w:val="single" w:sz="4" w:space="0" w:color="auto"/>
            </w:tcBorders>
            <w:shd w:val="clear" w:color="000000" w:fill="FFF3A0"/>
            <w:hideMark/>
          </w:tcPr>
          <w:p w14:paraId="678D6147"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Conexión entre estaciones, edición y eliminación de elementos</w:t>
            </w:r>
          </w:p>
        </w:tc>
      </w:tr>
      <w:tr w:rsidR="003247BF" w:rsidRPr="00732432" w14:paraId="1D64A01D"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7EFEB1D2"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0BF8B130"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F3A0"/>
            <w:hideMark/>
          </w:tcPr>
          <w:p w14:paraId="5EB2477E"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5</w:t>
            </w:r>
          </w:p>
        </w:tc>
        <w:tc>
          <w:tcPr>
            <w:tcW w:w="5109" w:type="dxa"/>
            <w:tcBorders>
              <w:top w:val="nil"/>
              <w:left w:val="nil"/>
              <w:bottom w:val="single" w:sz="4" w:space="0" w:color="auto"/>
              <w:right w:val="single" w:sz="4" w:space="0" w:color="auto"/>
            </w:tcBorders>
            <w:shd w:val="clear" w:color="000000" w:fill="FFF3A0"/>
            <w:hideMark/>
          </w:tcPr>
          <w:p w14:paraId="786D8A6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Validación de conexiones</w:t>
            </w:r>
          </w:p>
        </w:tc>
      </w:tr>
      <w:tr w:rsidR="003247BF" w:rsidRPr="00732432" w14:paraId="0338DCD4"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385F3FA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39195EE1"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F3A0"/>
            <w:hideMark/>
          </w:tcPr>
          <w:p w14:paraId="1D59B196"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6</w:t>
            </w:r>
          </w:p>
        </w:tc>
        <w:tc>
          <w:tcPr>
            <w:tcW w:w="5109" w:type="dxa"/>
            <w:tcBorders>
              <w:top w:val="nil"/>
              <w:left w:val="nil"/>
              <w:bottom w:val="single" w:sz="4" w:space="0" w:color="auto"/>
              <w:right w:val="single" w:sz="4" w:space="0" w:color="auto"/>
            </w:tcBorders>
            <w:shd w:val="clear" w:color="000000" w:fill="FFF3A0"/>
            <w:hideMark/>
          </w:tcPr>
          <w:p w14:paraId="14FE84C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Identificación básica de transbordos y guardado de la red diseñada</w:t>
            </w:r>
          </w:p>
        </w:tc>
      </w:tr>
      <w:tr w:rsidR="003247BF" w:rsidRPr="00732432" w14:paraId="397DDB22" w14:textId="77777777" w:rsidTr="001D3B3F">
        <w:trPr>
          <w:trHeight w:val="796"/>
          <w:jc w:val="center"/>
        </w:trPr>
        <w:tc>
          <w:tcPr>
            <w:tcW w:w="2692" w:type="dxa"/>
            <w:vMerge/>
            <w:tcBorders>
              <w:top w:val="nil"/>
              <w:left w:val="single" w:sz="4" w:space="0" w:color="auto"/>
              <w:bottom w:val="single" w:sz="4" w:space="0" w:color="auto"/>
              <w:right w:val="single" w:sz="4" w:space="0" w:color="auto"/>
            </w:tcBorders>
            <w:vAlign w:val="center"/>
            <w:hideMark/>
          </w:tcPr>
          <w:p w14:paraId="377C614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39AC6D02"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F3A0"/>
            <w:hideMark/>
          </w:tcPr>
          <w:p w14:paraId="26DEC783"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7</w:t>
            </w:r>
          </w:p>
        </w:tc>
        <w:tc>
          <w:tcPr>
            <w:tcW w:w="5109" w:type="dxa"/>
            <w:tcBorders>
              <w:top w:val="nil"/>
              <w:left w:val="nil"/>
              <w:bottom w:val="single" w:sz="4" w:space="0" w:color="auto"/>
              <w:right w:val="single" w:sz="4" w:space="0" w:color="auto"/>
            </w:tcBorders>
            <w:shd w:val="clear" w:color="000000" w:fill="FFF3A0"/>
            <w:hideMark/>
          </w:tcPr>
          <w:p w14:paraId="4B98A1A4"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Última semana: testing de creación, edición, eliminación, validaciones y recuperación de datos</w:t>
            </w:r>
          </w:p>
        </w:tc>
      </w:tr>
      <w:tr w:rsidR="003247BF" w:rsidRPr="00732432" w14:paraId="5D513D39" w14:textId="77777777" w:rsidTr="001D3B3F">
        <w:trPr>
          <w:trHeight w:val="336"/>
          <w:jc w:val="center"/>
        </w:trPr>
        <w:tc>
          <w:tcPr>
            <w:tcW w:w="2692" w:type="dxa"/>
            <w:vMerge w:val="restart"/>
            <w:tcBorders>
              <w:top w:val="nil"/>
              <w:left w:val="single" w:sz="4" w:space="0" w:color="auto"/>
              <w:bottom w:val="single" w:sz="4" w:space="0" w:color="auto"/>
              <w:right w:val="single" w:sz="4" w:space="0" w:color="auto"/>
            </w:tcBorders>
            <w:shd w:val="clear" w:color="000000" w:fill="FFCB9A"/>
            <w:vAlign w:val="center"/>
            <w:hideMark/>
          </w:tcPr>
          <w:p w14:paraId="2C4C76ED"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Iteración 3: Implementación del Motor de Simulación y Componentes Didácticos Interactivos</w:t>
            </w:r>
          </w:p>
        </w:tc>
        <w:tc>
          <w:tcPr>
            <w:tcW w:w="1670" w:type="dxa"/>
            <w:vMerge w:val="restart"/>
            <w:tcBorders>
              <w:top w:val="nil"/>
              <w:left w:val="single" w:sz="4" w:space="0" w:color="auto"/>
              <w:bottom w:val="single" w:sz="4" w:space="0" w:color="auto"/>
              <w:right w:val="single" w:sz="4" w:space="0" w:color="auto"/>
            </w:tcBorders>
            <w:shd w:val="clear" w:color="000000" w:fill="FFCB9A"/>
            <w:vAlign w:val="center"/>
            <w:hideMark/>
          </w:tcPr>
          <w:p w14:paraId="0C7B3832"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Agosto</w:t>
            </w:r>
          </w:p>
        </w:tc>
        <w:tc>
          <w:tcPr>
            <w:tcW w:w="1080" w:type="dxa"/>
            <w:tcBorders>
              <w:top w:val="nil"/>
              <w:left w:val="nil"/>
              <w:bottom w:val="single" w:sz="4" w:space="0" w:color="auto"/>
              <w:right w:val="single" w:sz="4" w:space="0" w:color="auto"/>
            </w:tcBorders>
            <w:shd w:val="clear" w:color="000000" w:fill="FFCB9A"/>
            <w:hideMark/>
          </w:tcPr>
          <w:p w14:paraId="6E277E53"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1</w:t>
            </w:r>
          </w:p>
        </w:tc>
        <w:tc>
          <w:tcPr>
            <w:tcW w:w="5109" w:type="dxa"/>
            <w:tcBorders>
              <w:top w:val="nil"/>
              <w:left w:val="nil"/>
              <w:bottom w:val="single" w:sz="4" w:space="0" w:color="auto"/>
              <w:right w:val="single" w:sz="4" w:space="0" w:color="auto"/>
            </w:tcBorders>
            <w:shd w:val="clear" w:color="000000" w:fill="FFCB9A"/>
            <w:hideMark/>
          </w:tcPr>
          <w:p w14:paraId="7C261DC6"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Incorporación de unidades de metro</w:t>
            </w:r>
          </w:p>
        </w:tc>
      </w:tr>
      <w:tr w:rsidR="003247BF" w:rsidRPr="00732432" w14:paraId="35702EBF"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10A69D22"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62E6EAA1"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CB9A"/>
            <w:hideMark/>
          </w:tcPr>
          <w:p w14:paraId="4FC4150E"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2</w:t>
            </w:r>
          </w:p>
        </w:tc>
        <w:tc>
          <w:tcPr>
            <w:tcW w:w="5109" w:type="dxa"/>
            <w:tcBorders>
              <w:top w:val="nil"/>
              <w:left w:val="nil"/>
              <w:bottom w:val="single" w:sz="4" w:space="0" w:color="auto"/>
              <w:right w:val="single" w:sz="4" w:space="0" w:color="auto"/>
            </w:tcBorders>
            <w:shd w:val="clear" w:color="000000" w:fill="FFCB9A"/>
            <w:hideMark/>
          </w:tcPr>
          <w:p w14:paraId="30688983"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Movimiento dentro de la red</w:t>
            </w:r>
          </w:p>
        </w:tc>
      </w:tr>
      <w:tr w:rsidR="003247BF" w:rsidRPr="00732432" w14:paraId="4016B4EC" w14:textId="77777777" w:rsidTr="001D3B3F">
        <w:trPr>
          <w:trHeight w:val="1256"/>
          <w:jc w:val="center"/>
        </w:trPr>
        <w:tc>
          <w:tcPr>
            <w:tcW w:w="2692" w:type="dxa"/>
            <w:vMerge/>
            <w:tcBorders>
              <w:top w:val="nil"/>
              <w:left w:val="single" w:sz="4" w:space="0" w:color="auto"/>
              <w:bottom w:val="single" w:sz="4" w:space="0" w:color="auto"/>
              <w:right w:val="single" w:sz="4" w:space="0" w:color="auto"/>
            </w:tcBorders>
            <w:vAlign w:val="center"/>
            <w:hideMark/>
          </w:tcPr>
          <w:p w14:paraId="2BBE2C28"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39B0BB0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CB9A"/>
            <w:hideMark/>
          </w:tcPr>
          <w:p w14:paraId="4C047DE5"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3</w:t>
            </w:r>
          </w:p>
        </w:tc>
        <w:tc>
          <w:tcPr>
            <w:tcW w:w="5109" w:type="dxa"/>
            <w:tcBorders>
              <w:top w:val="nil"/>
              <w:left w:val="nil"/>
              <w:bottom w:val="single" w:sz="4" w:space="0" w:color="auto"/>
              <w:right w:val="single" w:sz="4" w:space="0" w:color="auto"/>
            </w:tcBorders>
            <w:shd w:val="clear" w:color="000000" w:fill="FFCB9A"/>
            <w:hideMark/>
          </w:tcPr>
          <w:p w14:paraId="635E9F6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Configuración de velocidad, frecuencia y cantidad de unidades, pausa, reinicio, visualización de recorridos, mensajes informativos, advertencias, recomendaciones y retroalimentación visual</w:t>
            </w:r>
          </w:p>
        </w:tc>
      </w:tr>
      <w:tr w:rsidR="003247BF" w:rsidRPr="00732432" w14:paraId="14D02B81" w14:textId="77777777" w:rsidTr="001D3B3F">
        <w:trPr>
          <w:trHeight w:val="796"/>
          <w:jc w:val="center"/>
        </w:trPr>
        <w:tc>
          <w:tcPr>
            <w:tcW w:w="2692" w:type="dxa"/>
            <w:vMerge/>
            <w:tcBorders>
              <w:top w:val="nil"/>
              <w:left w:val="single" w:sz="4" w:space="0" w:color="auto"/>
              <w:bottom w:val="single" w:sz="4" w:space="0" w:color="auto"/>
              <w:right w:val="single" w:sz="4" w:space="0" w:color="auto"/>
            </w:tcBorders>
            <w:vAlign w:val="center"/>
            <w:hideMark/>
          </w:tcPr>
          <w:p w14:paraId="42278E8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0293FE9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FFCB9A"/>
            <w:hideMark/>
          </w:tcPr>
          <w:p w14:paraId="029A4152"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4</w:t>
            </w:r>
          </w:p>
        </w:tc>
        <w:tc>
          <w:tcPr>
            <w:tcW w:w="5109" w:type="dxa"/>
            <w:tcBorders>
              <w:top w:val="nil"/>
              <w:left w:val="nil"/>
              <w:bottom w:val="single" w:sz="4" w:space="0" w:color="auto"/>
              <w:right w:val="single" w:sz="4" w:space="0" w:color="auto"/>
            </w:tcBorders>
            <w:shd w:val="clear" w:color="000000" w:fill="FFCB9A"/>
            <w:hideMark/>
          </w:tcPr>
          <w:p w14:paraId="72C89A30"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Última semana: testing de simulación, parámetros, comportamiento gráfico y mensajes didácticos</w:t>
            </w:r>
          </w:p>
        </w:tc>
      </w:tr>
      <w:tr w:rsidR="003247BF" w:rsidRPr="00732432" w14:paraId="25DE4873" w14:textId="77777777" w:rsidTr="001D3B3F">
        <w:trPr>
          <w:trHeight w:val="566"/>
          <w:jc w:val="center"/>
        </w:trPr>
        <w:tc>
          <w:tcPr>
            <w:tcW w:w="2692" w:type="dxa"/>
            <w:vMerge w:val="restart"/>
            <w:tcBorders>
              <w:top w:val="nil"/>
              <w:left w:val="single" w:sz="4" w:space="0" w:color="auto"/>
              <w:bottom w:val="single" w:sz="4" w:space="0" w:color="auto"/>
              <w:right w:val="single" w:sz="4" w:space="0" w:color="auto"/>
            </w:tcBorders>
            <w:shd w:val="clear" w:color="000000" w:fill="D8B8E8"/>
            <w:vAlign w:val="center"/>
            <w:hideMark/>
          </w:tcPr>
          <w:p w14:paraId="1121C0AB"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Iteración 4: Integración Final del Sistema, Optimización, Validación y Preparación para la Entrega</w:t>
            </w:r>
          </w:p>
        </w:tc>
        <w:tc>
          <w:tcPr>
            <w:tcW w:w="1670" w:type="dxa"/>
            <w:vMerge w:val="restart"/>
            <w:tcBorders>
              <w:top w:val="nil"/>
              <w:left w:val="single" w:sz="4" w:space="0" w:color="auto"/>
              <w:bottom w:val="single" w:sz="4" w:space="0" w:color="auto"/>
              <w:right w:val="single" w:sz="4" w:space="0" w:color="auto"/>
            </w:tcBorders>
            <w:shd w:val="clear" w:color="000000" w:fill="D8B8E8"/>
            <w:vAlign w:val="center"/>
            <w:hideMark/>
          </w:tcPr>
          <w:p w14:paraId="56E91A90"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Setiembre y Octubre</w:t>
            </w:r>
          </w:p>
        </w:tc>
        <w:tc>
          <w:tcPr>
            <w:tcW w:w="1080" w:type="dxa"/>
            <w:tcBorders>
              <w:top w:val="nil"/>
              <w:left w:val="nil"/>
              <w:bottom w:val="single" w:sz="4" w:space="0" w:color="auto"/>
              <w:right w:val="single" w:sz="4" w:space="0" w:color="auto"/>
            </w:tcBorders>
            <w:shd w:val="clear" w:color="000000" w:fill="D8B8E8"/>
            <w:hideMark/>
          </w:tcPr>
          <w:p w14:paraId="47ACFA3A"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1</w:t>
            </w:r>
          </w:p>
        </w:tc>
        <w:tc>
          <w:tcPr>
            <w:tcW w:w="5109" w:type="dxa"/>
            <w:tcBorders>
              <w:top w:val="nil"/>
              <w:left w:val="nil"/>
              <w:bottom w:val="single" w:sz="4" w:space="0" w:color="auto"/>
              <w:right w:val="single" w:sz="4" w:space="0" w:color="auto"/>
            </w:tcBorders>
            <w:shd w:val="clear" w:color="000000" w:fill="D8B8E8"/>
            <w:hideMark/>
          </w:tcPr>
          <w:p w14:paraId="52085CD5"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Integración completa frontend, backend y base de datos. Funcionalidades de administración</w:t>
            </w:r>
          </w:p>
        </w:tc>
      </w:tr>
      <w:tr w:rsidR="003247BF" w:rsidRPr="00732432" w14:paraId="7019AAD8"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5B8E1AE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75ABC3F2"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5989108D"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2</w:t>
            </w:r>
          </w:p>
        </w:tc>
        <w:tc>
          <w:tcPr>
            <w:tcW w:w="5109" w:type="dxa"/>
            <w:tcBorders>
              <w:top w:val="nil"/>
              <w:left w:val="nil"/>
              <w:bottom w:val="single" w:sz="4" w:space="0" w:color="auto"/>
              <w:right w:val="single" w:sz="4" w:space="0" w:color="auto"/>
            </w:tcBorders>
            <w:shd w:val="clear" w:color="000000" w:fill="D8B8E8"/>
            <w:hideMark/>
          </w:tcPr>
          <w:p w14:paraId="7A4CD1CD"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Optimización de rendimiento</w:t>
            </w:r>
          </w:p>
        </w:tc>
      </w:tr>
      <w:tr w:rsidR="003247BF" w:rsidRPr="00732432" w14:paraId="0A37BAEA"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23BC069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7F55E53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1D481DD8"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3</w:t>
            </w:r>
          </w:p>
        </w:tc>
        <w:tc>
          <w:tcPr>
            <w:tcW w:w="5109" w:type="dxa"/>
            <w:tcBorders>
              <w:top w:val="nil"/>
              <w:left w:val="nil"/>
              <w:bottom w:val="single" w:sz="4" w:space="0" w:color="auto"/>
              <w:right w:val="single" w:sz="4" w:space="0" w:color="auto"/>
            </w:tcBorders>
            <w:shd w:val="clear" w:color="000000" w:fill="D8B8E8"/>
            <w:hideMark/>
          </w:tcPr>
          <w:p w14:paraId="72ADA24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Corrección de errores</w:t>
            </w:r>
          </w:p>
        </w:tc>
      </w:tr>
      <w:tr w:rsidR="003247BF" w:rsidRPr="00732432" w14:paraId="62575903"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170A682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054B0634"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2A399E6E"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4</w:t>
            </w:r>
          </w:p>
        </w:tc>
        <w:tc>
          <w:tcPr>
            <w:tcW w:w="5109" w:type="dxa"/>
            <w:tcBorders>
              <w:top w:val="nil"/>
              <w:left w:val="nil"/>
              <w:bottom w:val="single" w:sz="4" w:space="0" w:color="auto"/>
              <w:right w:val="single" w:sz="4" w:space="0" w:color="auto"/>
            </w:tcBorders>
            <w:shd w:val="clear" w:color="000000" w:fill="D8B8E8"/>
            <w:hideMark/>
          </w:tcPr>
          <w:p w14:paraId="7F7FBBDF"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Mejoras de interfaz</w:t>
            </w:r>
          </w:p>
        </w:tc>
      </w:tr>
      <w:tr w:rsidR="003247BF" w:rsidRPr="00732432" w14:paraId="571986CA"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4BFEC3CC"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07AA3EA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29335D53"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5</w:t>
            </w:r>
          </w:p>
        </w:tc>
        <w:tc>
          <w:tcPr>
            <w:tcW w:w="5109" w:type="dxa"/>
            <w:tcBorders>
              <w:top w:val="nil"/>
              <w:left w:val="nil"/>
              <w:bottom w:val="single" w:sz="4" w:space="0" w:color="auto"/>
              <w:right w:val="single" w:sz="4" w:space="0" w:color="auto"/>
            </w:tcBorders>
            <w:shd w:val="clear" w:color="000000" w:fill="D8B8E8"/>
            <w:hideMark/>
          </w:tcPr>
          <w:p w14:paraId="328FF0E6"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Pruebas de navegador</w:t>
            </w:r>
          </w:p>
        </w:tc>
      </w:tr>
      <w:tr w:rsidR="003247BF" w:rsidRPr="00732432" w14:paraId="2F67BCC6" w14:textId="77777777" w:rsidTr="001D3B3F">
        <w:trPr>
          <w:trHeight w:val="336"/>
          <w:jc w:val="center"/>
        </w:trPr>
        <w:tc>
          <w:tcPr>
            <w:tcW w:w="2692" w:type="dxa"/>
            <w:vMerge/>
            <w:tcBorders>
              <w:top w:val="nil"/>
              <w:left w:val="single" w:sz="4" w:space="0" w:color="auto"/>
              <w:bottom w:val="single" w:sz="4" w:space="0" w:color="auto"/>
              <w:right w:val="single" w:sz="4" w:space="0" w:color="auto"/>
            </w:tcBorders>
            <w:vAlign w:val="center"/>
            <w:hideMark/>
          </w:tcPr>
          <w:p w14:paraId="0954C80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148B7E4E"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4679392C"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6</w:t>
            </w:r>
          </w:p>
        </w:tc>
        <w:tc>
          <w:tcPr>
            <w:tcW w:w="5109" w:type="dxa"/>
            <w:tcBorders>
              <w:top w:val="nil"/>
              <w:left w:val="nil"/>
              <w:bottom w:val="single" w:sz="4" w:space="0" w:color="auto"/>
              <w:right w:val="single" w:sz="4" w:space="0" w:color="auto"/>
            </w:tcBorders>
            <w:shd w:val="clear" w:color="000000" w:fill="D8B8E8"/>
            <w:hideMark/>
          </w:tcPr>
          <w:p w14:paraId="339327B9"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Revisión de seguridad</w:t>
            </w:r>
          </w:p>
        </w:tc>
      </w:tr>
      <w:tr w:rsidR="003247BF" w:rsidRPr="00732432" w14:paraId="595544B4"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39C1C63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59DE9827"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4B7FFE63"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7</w:t>
            </w:r>
          </w:p>
        </w:tc>
        <w:tc>
          <w:tcPr>
            <w:tcW w:w="5109" w:type="dxa"/>
            <w:tcBorders>
              <w:top w:val="nil"/>
              <w:left w:val="nil"/>
              <w:bottom w:val="single" w:sz="4" w:space="0" w:color="auto"/>
              <w:right w:val="single" w:sz="4" w:space="0" w:color="auto"/>
            </w:tcBorders>
            <w:shd w:val="clear" w:color="000000" w:fill="D8B8E8"/>
            <w:hideMark/>
          </w:tcPr>
          <w:p w14:paraId="084EFD3A"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Validación de requerimientos no funcionales, documentación final y preparación de entrega</w:t>
            </w:r>
          </w:p>
        </w:tc>
      </w:tr>
      <w:tr w:rsidR="003247BF" w:rsidRPr="00732432" w14:paraId="184CB8A8" w14:textId="77777777" w:rsidTr="001D3B3F">
        <w:trPr>
          <w:trHeight w:val="566"/>
          <w:jc w:val="center"/>
        </w:trPr>
        <w:tc>
          <w:tcPr>
            <w:tcW w:w="2692" w:type="dxa"/>
            <w:vMerge/>
            <w:tcBorders>
              <w:top w:val="nil"/>
              <w:left w:val="single" w:sz="4" w:space="0" w:color="auto"/>
              <w:bottom w:val="single" w:sz="4" w:space="0" w:color="auto"/>
              <w:right w:val="single" w:sz="4" w:space="0" w:color="auto"/>
            </w:tcBorders>
            <w:vAlign w:val="center"/>
            <w:hideMark/>
          </w:tcPr>
          <w:p w14:paraId="373994CB"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670" w:type="dxa"/>
            <w:vMerge/>
            <w:tcBorders>
              <w:top w:val="nil"/>
              <w:left w:val="single" w:sz="4" w:space="0" w:color="auto"/>
              <w:bottom w:val="single" w:sz="4" w:space="0" w:color="auto"/>
              <w:right w:val="single" w:sz="4" w:space="0" w:color="auto"/>
            </w:tcBorders>
            <w:vAlign w:val="center"/>
            <w:hideMark/>
          </w:tcPr>
          <w:p w14:paraId="370DFCB3"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p>
        </w:tc>
        <w:tc>
          <w:tcPr>
            <w:tcW w:w="1080" w:type="dxa"/>
            <w:tcBorders>
              <w:top w:val="nil"/>
              <w:left w:val="nil"/>
              <w:bottom w:val="single" w:sz="4" w:space="0" w:color="auto"/>
              <w:right w:val="single" w:sz="4" w:space="0" w:color="auto"/>
            </w:tcBorders>
            <w:shd w:val="clear" w:color="000000" w:fill="D8B8E8"/>
            <w:hideMark/>
          </w:tcPr>
          <w:p w14:paraId="2EA42769" w14:textId="77777777" w:rsidR="003247BF" w:rsidRPr="00732432" w:rsidRDefault="003247BF" w:rsidP="001D3B3F">
            <w:pPr>
              <w:suppressAutoHyphens w:val="0"/>
              <w:spacing w:line="240" w:lineRule="auto"/>
              <w:jc w:val="center"/>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8</w:t>
            </w:r>
          </w:p>
        </w:tc>
        <w:tc>
          <w:tcPr>
            <w:tcW w:w="5109" w:type="dxa"/>
            <w:tcBorders>
              <w:top w:val="nil"/>
              <w:left w:val="nil"/>
              <w:bottom w:val="single" w:sz="4" w:space="0" w:color="auto"/>
              <w:right w:val="single" w:sz="4" w:space="0" w:color="auto"/>
            </w:tcBorders>
            <w:shd w:val="clear" w:color="000000" w:fill="D8B8E8"/>
            <w:hideMark/>
          </w:tcPr>
          <w:p w14:paraId="6A88AC73" w14:textId="77777777" w:rsidR="003247BF" w:rsidRPr="00732432" w:rsidRDefault="003247BF" w:rsidP="001D3B3F">
            <w:pPr>
              <w:suppressAutoHyphens w:val="0"/>
              <w:spacing w:line="240" w:lineRule="auto"/>
              <w:jc w:val="left"/>
              <w:rPr>
                <w:rFonts w:ascii="Calibri" w:eastAsia="Times New Roman" w:hAnsi="Calibri" w:cs="Calibri"/>
                <w:color w:val="000000"/>
                <w:lang w:eastAsia="es-ES_tradnl"/>
              </w:rPr>
            </w:pPr>
            <w:r w:rsidRPr="00732432">
              <w:rPr>
                <w:rFonts w:ascii="Calibri" w:eastAsia="Times New Roman" w:hAnsi="Calibri" w:cs="Calibri"/>
                <w:color w:val="000000"/>
                <w:lang w:eastAsia="es-ES_tradnl"/>
              </w:rPr>
              <w:t>Última semana: pruebas integrales y validación final del sistema</w:t>
            </w:r>
          </w:p>
        </w:tc>
      </w:tr>
    </w:tbl>
    <w:p w14:paraId="5254C8B1" w14:textId="77777777" w:rsidR="003247BF" w:rsidRPr="00305371" w:rsidRDefault="003247BF" w:rsidP="003247BF">
      <w:pPr>
        <w:jc w:val="center"/>
      </w:pPr>
    </w:p>
    <w:p w14:paraId="4EAA2D78" w14:textId="1FED0992" w:rsidR="003247BF" w:rsidRDefault="003247BF" w:rsidP="003247BF">
      <w:pPr>
        <w:pStyle w:val="Descripcin"/>
      </w:pPr>
      <w:bookmarkStart w:id="405" w:name="_Toc241744417"/>
      <w:r>
        <w:t xml:space="preserve">Tabla </w:t>
      </w:r>
      <w:r w:rsidR="00AB3FAE">
        <w:fldChar w:fldCharType="begin"/>
      </w:r>
      <w:r w:rsidR="00AB3FAE">
        <w:instrText xml:space="preserve"> SEQ Tabla \* ARABIC </w:instrText>
      </w:r>
      <w:r w:rsidR="00AB3FAE">
        <w:fldChar w:fldCharType="separate"/>
      </w:r>
      <w:r w:rsidR="00AB3FAE">
        <w:rPr>
          <w:noProof/>
        </w:rPr>
        <w:t>73</w:t>
      </w:r>
      <w:r w:rsidR="00AB3FAE">
        <w:rPr>
          <w:noProof/>
        </w:rPr>
        <w:fldChar w:fldCharType="end"/>
      </w:r>
      <w:r>
        <w:t xml:space="preserve"> - Iteraciones.</w:t>
      </w:r>
      <w:bookmarkEnd w:id="405"/>
    </w:p>
    <w:p w14:paraId="2498D00F" w14:textId="77777777" w:rsidR="003247BF" w:rsidRDefault="003247BF">
      <w:pPr>
        <w:suppressAutoHyphens w:val="0"/>
        <w:spacing w:before="200" w:after="200"/>
        <w:jc w:val="left"/>
        <w:rPr>
          <w:b/>
          <w:bCs/>
          <w:caps/>
          <w:spacing w:val="15"/>
          <w:sz w:val="28"/>
          <w:szCs w:val="22"/>
          <w:lang w:eastAsia="es-MX"/>
        </w:rPr>
      </w:pPr>
      <w:r>
        <w:br w:type="page"/>
      </w:r>
    </w:p>
    <w:p w14:paraId="1A43D892" w14:textId="2EC3B238" w:rsidR="00C4287F" w:rsidRDefault="00C4287F" w:rsidP="003247BF">
      <w:pPr>
        <w:pStyle w:val="Ttulo2"/>
      </w:pPr>
      <w:bookmarkStart w:id="406" w:name="_Toc241744342"/>
      <w:r>
        <w:lastRenderedPageBreak/>
        <w:t xml:space="preserve">planificacion de las </w:t>
      </w:r>
      <w:r w:rsidRPr="00895032">
        <w:t>Iteraciones</w:t>
      </w:r>
      <w:bookmarkEnd w:id="406"/>
    </w:p>
    <w:p w14:paraId="37D80A0B" w14:textId="77777777" w:rsidR="00C4287F" w:rsidRPr="00732432" w:rsidRDefault="00C4287F" w:rsidP="00C4287F">
      <w:pPr>
        <w:rPr>
          <w:lang w:eastAsia="es-MX"/>
        </w:rPr>
      </w:pPr>
    </w:p>
    <w:tbl>
      <w:tblPr>
        <w:tblW w:w="7550" w:type="dxa"/>
        <w:jc w:val="center"/>
        <w:tblCellMar>
          <w:left w:w="70" w:type="dxa"/>
          <w:right w:w="70" w:type="dxa"/>
        </w:tblCellMar>
        <w:tblLook w:val="04A0" w:firstRow="1" w:lastRow="0" w:firstColumn="1" w:lastColumn="0" w:noHBand="0" w:noVBand="1"/>
      </w:tblPr>
      <w:tblGrid>
        <w:gridCol w:w="900"/>
        <w:gridCol w:w="1100"/>
        <w:gridCol w:w="1100"/>
        <w:gridCol w:w="1100"/>
        <w:gridCol w:w="1100"/>
        <w:gridCol w:w="1260"/>
        <w:gridCol w:w="1101"/>
      </w:tblGrid>
      <w:tr w:rsidR="00C4287F" w:rsidRPr="00783AB3" w14:paraId="77AACE00" w14:textId="77777777" w:rsidTr="006A4900">
        <w:trPr>
          <w:trHeight w:val="600"/>
          <w:jc w:val="center"/>
        </w:trPr>
        <w:tc>
          <w:tcPr>
            <w:tcW w:w="900" w:type="dxa"/>
            <w:tcBorders>
              <w:top w:val="nil"/>
              <w:left w:val="nil"/>
              <w:bottom w:val="nil"/>
              <w:right w:val="nil"/>
            </w:tcBorders>
            <w:shd w:val="clear" w:color="000000" w:fill="1F3864"/>
            <w:noWrap/>
            <w:vAlign w:val="bottom"/>
            <w:hideMark/>
          </w:tcPr>
          <w:p w14:paraId="760619E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 </w:t>
            </w:r>
          </w:p>
        </w:tc>
        <w:tc>
          <w:tcPr>
            <w:tcW w:w="1100" w:type="dxa"/>
            <w:tcBorders>
              <w:top w:val="nil"/>
              <w:left w:val="nil"/>
              <w:bottom w:val="nil"/>
              <w:right w:val="nil"/>
            </w:tcBorders>
            <w:shd w:val="clear" w:color="000000" w:fill="1F3864"/>
            <w:noWrap/>
            <w:vAlign w:val="bottom"/>
            <w:hideMark/>
          </w:tcPr>
          <w:p w14:paraId="631C2E1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MAYO</w:t>
            </w:r>
          </w:p>
        </w:tc>
        <w:tc>
          <w:tcPr>
            <w:tcW w:w="1100" w:type="dxa"/>
            <w:tcBorders>
              <w:top w:val="nil"/>
              <w:left w:val="nil"/>
              <w:bottom w:val="nil"/>
              <w:right w:val="nil"/>
            </w:tcBorders>
            <w:shd w:val="clear" w:color="000000" w:fill="1F3864"/>
            <w:noWrap/>
            <w:vAlign w:val="bottom"/>
            <w:hideMark/>
          </w:tcPr>
          <w:p w14:paraId="4B22437D"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JUNIO</w:t>
            </w:r>
          </w:p>
        </w:tc>
        <w:tc>
          <w:tcPr>
            <w:tcW w:w="1100" w:type="dxa"/>
            <w:tcBorders>
              <w:top w:val="nil"/>
              <w:left w:val="nil"/>
              <w:bottom w:val="nil"/>
              <w:right w:val="nil"/>
            </w:tcBorders>
            <w:shd w:val="clear" w:color="000000" w:fill="1F3864"/>
            <w:noWrap/>
            <w:vAlign w:val="bottom"/>
            <w:hideMark/>
          </w:tcPr>
          <w:p w14:paraId="7C83DF49"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JULIO</w:t>
            </w:r>
          </w:p>
        </w:tc>
        <w:tc>
          <w:tcPr>
            <w:tcW w:w="1100" w:type="dxa"/>
            <w:tcBorders>
              <w:top w:val="nil"/>
              <w:left w:val="nil"/>
              <w:bottom w:val="nil"/>
              <w:right w:val="nil"/>
            </w:tcBorders>
            <w:shd w:val="clear" w:color="000000" w:fill="1F3864"/>
            <w:noWrap/>
            <w:vAlign w:val="bottom"/>
            <w:hideMark/>
          </w:tcPr>
          <w:p w14:paraId="6A19DB4B"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AGOSTO</w:t>
            </w:r>
          </w:p>
        </w:tc>
        <w:tc>
          <w:tcPr>
            <w:tcW w:w="1150" w:type="dxa"/>
            <w:tcBorders>
              <w:top w:val="nil"/>
              <w:left w:val="nil"/>
              <w:bottom w:val="nil"/>
              <w:right w:val="nil"/>
            </w:tcBorders>
            <w:shd w:val="clear" w:color="000000" w:fill="1F3864"/>
            <w:noWrap/>
            <w:vAlign w:val="bottom"/>
            <w:hideMark/>
          </w:tcPr>
          <w:p w14:paraId="7CFEBC1C"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SETIEMBRE</w:t>
            </w:r>
          </w:p>
        </w:tc>
        <w:tc>
          <w:tcPr>
            <w:tcW w:w="1100" w:type="dxa"/>
            <w:tcBorders>
              <w:top w:val="nil"/>
              <w:left w:val="nil"/>
              <w:bottom w:val="nil"/>
              <w:right w:val="nil"/>
            </w:tcBorders>
            <w:shd w:val="clear" w:color="000000" w:fill="1F3864"/>
            <w:noWrap/>
            <w:vAlign w:val="bottom"/>
            <w:hideMark/>
          </w:tcPr>
          <w:p w14:paraId="538385A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FFFFFF"/>
                <w:sz w:val="24"/>
                <w:szCs w:val="24"/>
                <w:lang w:eastAsia="es-ES_tradnl"/>
              </w:rPr>
            </w:pPr>
            <w:r w:rsidRPr="00783AB3">
              <w:rPr>
                <w:rFonts w:ascii="Aptos Narrow" w:eastAsia="Times New Roman" w:hAnsi="Aptos Narrow" w:cs="Times New Roman"/>
                <w:b/>
                <w:bCs/>
                <w:color w:val="FFFFFF"/>
                <w:sz w:val="24"/>
                <w:szCs w:val="24"/>
                <w:lang w:eastAsia="es-ES_tradnl"/>
              </w:rPr>
              <w:t>OCTUBRE</w:t>
            </w:r>
          </w:p>
        </w:tc>
      </w:tr>
      <w:tr w:rsidR="00C4287F" w:rsidRPr="00783AB3" w14:paraId="6B713076" w14:textId="77777777" w:rsidTr="006A4900">
        <w:trPr>
          <w:trHeight w:val="320"/>
          <w:jc w:val="center"/>
        </w:trPr>
        <w:tc>
          <w:tcPr>
            <w:tcW w:w="900" w:type="dxa"/>
            <w:tcBorders>
              <w:top w:val="single" w:sz="4" w:space="0" w:color="D9D9D9"/>
              <w:left w:val="single" w:sz="4" w:space="0" w:color="D9D9D9"/>
              <w:bottom w:val="single" w:sz="4" w:space="0" w:color="D9D9D9"/>
              <w:right w:val="single" w:sz="4" w:space="0" w:color="D9D9D9"/>
            </w:tcBorders>
            <w:shd w:val="clear" w:color="000000" w:fill="F2F2F2"/>
            <w:noWrap/>
            <w:vAlign w:val="bottom"/>
            <w:hideMark/>
          </w:tcPr>
          <w:p w14:paraId="6EADC5A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Lun</w:t>
            </w:r>
          </w:p>
        </w:tc>
        <w:tc>
          <w:tcPr>
            <w:tcW w:w="1100" w:type="dxa"/>
            <w:tcBorders>
              <w:top w:val="single" w:sz="4" w:space="0" w:color="D9D9D9"/>
              <w:left w:val="nil"/>
              <w:bottom w:val="single" w:sz="4" w:space="0" w:color="D9D9D9"/>
              <w:right w:val="single" w:sz="4" w:space="0" w:color="D9D9D9"/>
            </w:tcBorders>
            <w:noWrap/>
            <w:vAlign w:val="bottom"/>
            <w:hideMark/>
          </w:tcPr>
          <w:p w14:paraId="1B84172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single" w:sz="4" w:space="0" w:color="D9D9D9"/>
              <w:left w:val="nil"/>
              <w:bottom w:val="single" w:sz="4" w:space="0" w:color="D9D9D9"/>
              <w:right w:val="single" w:sz="4" w:space="0" w:color="D9D9D9"/>
            </w:tcBorders>
            <w:shd w:val="clear" w:color="000000" w:fill="FFD966"/>
            <w:noWrap/>
            <w:vAlign w:val="bottom"/>
            <w:hideMark/>
          </w:tcPr>
          <w:p w14:paraId="3578B5F1"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1</w:t>
            </w:r>
          </w:p>
        </w:tc>
        <w:tc>
          <w:tcPr>
            <w:tcW w:w="1100" w:type="dxa"/>
            <w:tcBorders>
              <w:top w:val="single" w:sz="4" w:space="0" w:color="D9D9D9"/>
              <w:left w:val="nil"/>
              <w:bottom w:val="single" w:sz="4" w:space="0" w:color="D9D9D9"/>
              <w:right w:val="single" w:sz="4" w:space="0" w:color="D9D9D9"/>
            </w:tcBorders>
            <w:noWrap/>
            <w:vAlign w:val="bottom"/>
            <w:hideMark/>
          </w:tcPr>
          <w:p w14:paraId="72E8ADA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single" w:sz="4" w:space="0" w:color="D9D9D9"/>
              <w:left w:val="nil"/>
              <w:bottom w:val="single" w:sz="4" w:space="0" w:color="D9D9D9"/>
              <w:right w:val="single" w:sz="4" w:space="0" w:color="D9D9D9"/>
            </w:tcBorders>
            <w:noWrap/>
            <w:vAlign w:val="bottom"/>
            <w:hideMark/>
          </w:tcPr>
          <w:p w14:paraId="635B987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50" w:type="dxa"/>
            <w:tcBorders>
              <w:top w:val="single" w:sz="4" w:space="0" w:color="D9D9D9"/>
              <w:left w:val="nil"/>
              <w:bottom w:val="single" w:sz="4" w:space="0" w:color="D9D9D9"/>
              <w:right w:val="single" w:sz="4" w:space="0" w:color="D9D9D9"/>
            </w:tcBorders>
            <w:noWrap/>
            <w:vAlign w:val="bottom"/>
            <w:hideMark/>
          </w:tcPr>
          <w:p w14:paraId="4BF6011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single" w:sz="4" w:space="0" w:color="D9D9D9"/>
              <w:left w:val="nil"/>
              <w:bottom w:val="single" w:sz="4" w:space="0" w:color="D9D9D9"/>
              <w:right w:val="single" w:sz="4" w:space="0" w:color="D9D9D9"/>
            </w:tcBorders>
            <w:noWrap/>
            <w:vAlign w:val="bottom"/>
            <w:hideMark/>
          </w:tcPr>
          <w:p w14:paraId="3795086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r>
      <w:tr w:rsidR="00C4287F" w:rsidRPr="00783AB3" w14:paraId="337B153E"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05D0A29"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Mar</w:t>
            </w:r>
          </w:p>
        </w:tc>
        <w:tc>
          <w:tcPr>
            <w:tcW w:w="1100" w:type="dxa"/>
            <w:tcBorders>
              <w:top w:val="nil"/>
              <w:left w:val="nil"/>
              <w:bottom w:val="single" w:sz="4" w:space="0" w:color="D9D9D9"/>
              <w:right w:val="single" w:sz="4" w:space="0" w:color="D9D9D9"/>
            </w:tcBorders>
            <w:noWrap/>
            <w:vAlign w:val="bottom"/>
            <w:hideMark/>
          </w:tcPr>
          <w:p w14:paraId="3C5BCB4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B6E2B0"/>
            <w:noWrap/>
            <w:vAlign w:val="bottom"/>
            <w:hideMark/>
          </w:tcPr>
          <w:p w14:paraId="2892D49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w:t>
            </w:r>
          </w:p>
        </w:tc>
        <w:tc>
          <w:tcPr>
            <w:tcW w:w="1100" w:type="dxa"/>
            <w:tcBorders>
              <w:top w:val="nil"/>
              <w:left w:val="nil"/>
              <w:bottom w:val="single" w:sz="4" w:space="0" w:color="D9D9D9"/>
              <w:right w:val="single" w:sz="4" w:space="0" w:color="D9D9D9"/>
            </w:tcBorders>
            <w:noWrap/>
            <w:vAlign w:val="bottom"/>
            <w:hideMark/>
          </w:tcPr>
          <w:p w14:paraId="23F25E4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24169C5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50" w:type="dxa"/>
            <w:tcBorders>
              <w:top w:val="nil"/>
              <w:left w:val="nil"/>
              <w:bottom w:val="single" w:sz="4" w:space="0" w:color="D9D9D9"/>
              <w:right w:val="single" w:sz="4" w:space="0" w:color="D9D9D9"/>
            </w:tcBorders>
            <w:shd w:val="clear" w:color="000000" w:fill="FFD966"/>
            <w:noWrap/>
            <w:vAlign w:val="bottom"/>
            <w:hideMark/>
          </w:tcPr>
          <w:p w14:paraId="127855FA"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1</w:t>
            </w:r>
          </w:p>
        </w:tc>
        <w:tc>
          <w:tcPr>
            <w:tcW w:w="1100" w:type="dxa"/>
            <w:tcBorders>
              <w:top w:val="nil"/>
              <w:left w:val="nil"/>
              <w:bottom w:val="single" w:sz="4" w:space="0" w:color="D9D9D9"/>
              <w:right w:val="single" w:sz="4" w:space="0" w:color="D9D9D9"/>
            </w:tcBorders>
            <w:noWrap/>
            <w:vAlign w:val="bottom"/>
            <w:hideMark/>
          </w:tcPr>
          <w:p w14:paraId="2D871D4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r>
      <w:tr w:rsidR="00C4287F" w:rsidRPr="00783AB3" w14:paraId="1717AAF6"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13EACD4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Mie</w:t>
            </w:r>
          </w:p>
        </w:tc>
        <w:tc>
          <w:tcPr>
            <w:tcW w:w="1100" w:type="dxa"/>
            <w:tcBorders>
              <w:top w:val="nil"/>
              <w:left w:val="nil"/>
              <w:bottom w:val="single" w:sz="4" w:space="0" w:color="D9D9D9"/>
              <w:right w:val="single" w:sz="4" w:space="0" w:color="D9D9D9"/>
            </w:tcBorders>
            <w:noWrap/>
            <w:vAlign w:val="bottom"/>
            <w:hideMark/>
          </w:tcPr>
          <w:p w14:paraId="31D304C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B6E2B0"/>
            <w:noWrap/>
            <w:vAlign w:val="bottom"/>
            <w:hideMark/>
          </w:tcPr>
          <w:p w14:paraId="076A044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w:t>
            </w:r>
          </w:p>
        </w:tc>
        <w:tc>
          <w:tcPr>
            <w:tcW w:w="1100" w:type="dxa"/>
            <w:tcBorders>
              <w:top w:val="nil"/>
              <w:left w:val="nil"/>
              <w:bottom w:val="single" w:sz="4" w:space="0" w:color="D9D9D9"/>
              <w:right w:val="single" w:sz="4" w:space="0" w:color="D9D9D9"/>
            </w:tcBorders>
            <w:shd w:val="clear" w:color="000000" w:fill="FFD966"/>
            <w:noWrap/>
            <w:vAlign w:val="bottom"/>
            <w:hideMark/>
          </w:tcPr>
          <w:p w14:paraId="0933F3EA"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1</w:t>
            </w:r>
          </w:p>
        </w:tc>
        <w:tc>
          <w:tcPr>
            <w:tcW w:w="1100" w:type="dxa"/>
            <w:tcBorders>
              <w:top w:val="nil"/>
              <w:left w:val="nil"/>
              <w:bottom w:val="single" w:sz="4" w:space="0" w:color="D9D9D9"/>
              <w:right w:val="single" w:sz="4" w:space="0" w:color="D9D9D9"/>
            </w:tcBorders>
            <w:noWrap/>
            <w:vAlign w:val="bottom"/>
            <w:hideMark/>
          </w:tcPr>
          <w:p w14:paraId="292107B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50" w:type="dxa"/>
            <w:tcBorders>
              <w:top w:val="nil"/>
              <w:left w:val="nil"/>
              <w:bottom w:val="single" w:sz="4" w:space="0" w:color="D9D9D9"/>
              <w:right w:val="single" w:sz="4" w:space="0" w:color="D9D9D9"/>
            </w:tcBorders>
            <w:shd w:val="clear" w:color="000000" w:fill="D8B8E8"/>
            <w:noWrap/>
            <w:vAlign w:val="bottom"/>
            <w:hideMark/>
          </w:tcPr>
          <w:p w14:paraId="7332AC2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w:t>
            </w:r>
          </w:p>
        </w:tc>
        <w:tc>
          <w:tcPr>
            <w:tcW w:w="1100" w:type="dxa"/>
            <w:tcBorders>
              <w:top w:val="nil"/>
              <w:left w:val="nil"/>
              <w:bottom w:val="single" w:sz="4" w:space="0" w:color="D9D9D9"/>
              <w:right w:val="single" w:sz="4" w:space="0" w:color="D9D9D9"/>
            </w:tcBorders>
            <w:noWrap/>
            <w:vAlign w:val="bottom"/>
            <w:hideMark/>
          </w:tcPr>
          <w:p w14:paraId="7A046EB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r>
      <w:tr w:rsidR="00C4287F" w:rsidRPr="00783AB3" w14:paraId="6BA46769"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0206626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Jue</w:t>
            </w:r>
          </w:p>
        </w:tc>
        <w:tc>
          <w:tcPr>
            <w:tcW w:w="1100" w:type="dxa"/>
            <w:tcBorders>
              <w:top w:val="nil"/>
              <w:left w:val="nil"/>
              <w:bottom w:val="single" w:sz="4" w:space="0" w:color="D9D9D9"/>
              <w:right w:val="single" w:sz="4" w:space="0" w:color="D9D9D9"/>
            </w:tcBorders>
            <w:noWrap/>
            <w:vAlign w:val="bottom"/>
            <w:hideMark/>
          </w:tcPr>
          <w:p w14:paraId="49FADF3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B6E2B0"/>
            <w:noWrap/>
            <w:vAlign w:val="bottom"/>
            <w:hideMark/>
          </w:tcPr>
          <w:p w14:paraId="385319B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4</w:t>
            </w:r>
          </w:p>
        </w:tc>
        <w:tc>
          <w:tcPr>
            <w:tcW w:w="1100" w:type="dxa"/>
            <w:tcBorders>
              <w:top w:val="nil"/>
              <w:left w:val="nil"/>
              <w:bottom w:val="single" w:sz="4" w:space="0" w:color="D9D9D9"/>
              <w:right w:val="single" w:sz="4" w:space="0" w:color="D9D9D9"/>
            </w:tcBorders>
            <w:shd w:val="clear" w:color="000000" w:fill="FFF3A0"/>
            <w:noWrap/>
            <w:vAlign w:val="bottom"/>
            <w:hideMark/>
          </w:tcPr>
          <w:p w14:paraId="670EDAF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w:t>
            </w:r>
          </w:p>
        </w:tc>
        <w:tc>
          <w:tcPr>
            <w:tcW w:w="1100" w:type="dxa"/>
            <w:tcBorders>
              <w:top w:val="nil"/>
              <w:left w:val="nil"/>
              <w:bottom w:val="single" w:sz="4" w:space="0" w:color="D9D9D9"/>
              <w:right w:val="single" w:sz="4" w:space="0" w:color="D9D9D9"/>
            </w:tcBorders>
            <w:noWrap/>
            <w:vAlign w:val="bottom"/>
            <w:hideMark/>
          </w:tcPr>
          <w:p w14:paraId="3FF44E1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50" w:type="dxa"/>
            <w:tcBorders>
              <w:top w:val="nil"/>
              <w:left w:val="nil"/>
              <w:bottom w:val="single" w:sz="4" w:space="0" w:color="D9D9D9"/>
              <w:right w:val="single" w:sz="4" w:space="0" w:color="D9D9D9"/>
            </w:tcBorders>
            <w:shd w:val="clear" w:color="000000" w:fill="D8B8E8"/>
            <w:noWrap/>
            <w:vAlign w:val="bottom"/>
            <w:hideMark/>
          </w:tcPr>
          <w:p w14:paraId="1A649FF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w:t>
            </w:r>
          </w:p>
        </w:tc>
        <w:tc>
          <w:tcPr>
            <w:tcW w:w="1100" w:type="dxa"/>
            <w:tcBorders>
              <w:top w:val="nil"/>
              <w:left w:val="nil"/>
              <w:bottom w:val="single" w:sz="4" w:space="0" w:color="D9D9D9"/>
              <w:right w:val="single" w:sz="4" w:space="0" w:color="D9D9D9"/>
            </w:tcBorders>
            <w:shd w:val="clear" w:color="000000" w:fill="FFD966"/>
            <w:noWrap/>
            <w:vAlign w:val="bottom"/>
            <w:hideMark/>
          </w:tcPr>
          <w:p w14:paraId="2158EDB8"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1</w:t>
            </w:r>
          </w:p>
        </w:tc>
      </w:tr>
      <w:tr w:rsidR="00C4287F" w:rsidRPr="00783AB3" w14:paraId="298AD929"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1D20107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Vie</w:t>
            </w:r>
          </w:p>
        </w:tc>
        <w:tc>
          <w:tcPr>
            <w:tcW w:w="1100" w:type="dxa"/>
            <w:tcBorders>
              <w:top w:val="nil"/>
              <w:left w:val="nil"/>
              <w:bottom w:val="single" w:sz="4" w:space="0" w:color="D9D9D9"/>
              <w:right w:val="single" w:sz="4" w:space="0" w:color="D9D9D9"/>
            </w:tcBorders>
            <w:shd w:val="clear" w:color="000000" w:fill="A8D0E6"/>
            <w:noWrap/>
            <w:vAlign w:val="bottom"/>
            <w:hideMark/>
          </w:tcPr>
          <w:p w14:paraId="72259A7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w:t>
            </w:r>
          </w:p>
        </w:tc>
        <w:tc>
          <w:tcPr>
            <w:tcW w:w="1100" w:type="dxa"/>
            <w:tcBorders>
              <w:top w:val="nil"/>
              <w:left w:val="nil"/>
              <w:bottom w:val="single" w:sz="4" w:space="0" w:color="D9D9D9"/>
              <w:right w:val="single" w:sz="4" w:space="0" w:color="D9D9D9"/>
            </w:tcBorders>
            <w:shd w:val="clear" w:color="000000" w:fill="B6E2B0"/>
            <w:noWrap/>
            <w:vAlign w:val="bottom"/>
            <w:hideMark/>
          </w:tcPr>
          <w:p w14:paraId="27A2FE1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5</w:t>
            </w:r>
          </w:p>
        </w:tc>
        <w:tc>
          <w:tcPr>
            <w:tcW w:w="1100" w:type="dxa"/>
            <w:tcBorders>
              <w:top w:val="nil"/>
              <w:left w:val="nil"/>
              <w:bottom w:val="single" w:sz="4" w:space="0" w:color="D9D9D9"/>
              <w:right w:val="single" w:sz="4" w:space="0" w:color="D9D9D9"/>
            </w:tcBorders>
            <w:shd w:val="clear" w:color="000000" w:fill="FFF3A0"/>
            <w:noWrap/>
            <w:vAlign w:val="bottom"/>
            <w:hideMark/>
          </w:tcPr>
          <w:p w14:paraId="32FAFA7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w:t>
            </w:r>
          </w:p>
        </w:tc>
        <w:tc>
          <w:tcPr>
            <w:tcW w:w="1100" w:type="dxa"/>
            <w:tcBorders>
              <w:top w:val="nil"/>
              <w:left w:val="nil"/>
              <w:bottom w:val="single" w:sz="4" w:space="0" w:color="D9D9D9"/>
              <w:right w:val="single" w:sz="4" w:space="0" w:color="D9D9D9"/>
            </w:tcBorders>
            <w:noWrap/>
            <w:vAlign w:val="bottom"/>
            <w:hideMark/>
          </w:tcPr>
          <w:p w14:paraId="6168A5D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50" w:type="dxa"/>
            <w:tcBorders>
              <w:top w:val="nil"/>
              <w:left w:val="nil"/>
              <w:bottom w:val="single" w:sz="4" w:space="0" w:color="D9D9D9"/>
              <w:right w:val="single" w:sz="4" w:space="0" w:color="D9D9D9"/>
            </w:tcBorders>
            <w:shd w:val="clear" w:color="000000" w:fill="D8B8E8"/>
            <w:noWrap/>
            <w:vAlign w:val="bottom"/>
            <w:hideMark/>
          </w:tcPr>
          <w:p w14:paraId="06AE07F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4</w:t>
            </w:r>
          </w:p>
        </w:tc>
        <w:tc>
          <w:tcPr>
            <w:tcW w:w="1100" w:type="dxa"/>
            <w:tcBorders>
              <w:top w:val="nil"/>
              <w:left w:val="nil"/>
              <w:bottom w:val="single" w:sz="4" w:space="0" w:color="D9D9D9"/>
              <w:right w:val="single" w:sz="4" w:space="0" w:color="D9D9D9"/>
            </w:tcBorders>
            <w:shd w:val="clear" w:color="000000" w:fill="D8B8E8"/>
            <w:noWrap/>
            <w:vAlign w:val="bottom"/>
            <w:hideMark/>
          </w:tcPr>
          <w:p w14:paraId="5D7340D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w:t>
            </w:r>
          </w:p>
        </w:tc>
      </w:tr>
      <w:tr w:rsidR="00C4287F" w:rsidRPr="00783AB3" w14:paraId="7DF87B84"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EB9D30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Sab</w:t>
            </w:r>
          </w:p>
        </w:tc>
        <w:tc>
          <w:tcPr>
            <w:tcW w:w="1100" w:type="dxa"/>
            <w:tcBorders>
              <w:top w:val="nil"/>
              <w:left w:val="nil"/>
              <w:bottom w:val="single" w:sz="4" w:space="0" w:color="D9D9D9"/>
              <w:right w:val="single" w:sz="4" w:space="0" w:color="D9D9D9"/>
            </w:tcBorders>
            <w:shd w:val="clear" w:color="000000" w:fill="A8D0E6"/>
            <w:noWrap/>
            <w:vAlign w:val="bottom"/>
            <w:hideMark/>
          </w:tcPr>
          <w:p w14:paraId="49E2C62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w:t>
            </w:r>
          </w:p>
        </w:tc>
        <w:tc>
          <w:tcPr>
            <w:tcW w:w="1100" w:type="dxa"/>
            <w:tcBorders>
              <w:top w:val="nil"/>
              <w:left w:val="nil"/>
              <w:bottom w:val="single" w:sz="4" w:space="0" w:color="D9D9D9"/>
              <w:right w:val="single" w:sz="4" w:space="0" w:color="D9D9D9"/>
            </w:tcBorders>
            <w:shd w:val="clear" w:color="000000" w:fill="B6E2B0"/>
            <w:noWrap/>
            <w:vAlign w:val="bottom"/>
            <w:hideMark/>
          </w:tcPr>
          <w:p w14:paraId="1BD7DE7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6</w:t>
            </w:r>
          </w:p>
        </w:tc>
        <w:tc>
          <w:tcPr>
            <w:tcW w:w="1100" w:type="dxa"/>
            <w:tcBorders>
              <w:top w:val="nil"/>
              <w:left w:val="nil"/>
              <w:bottom w:val="single" w:sz="4" w:space="0" w:color="D9D9D9"/>
              <w:right w:val="single" w:sz="4" w:space="0" w:color="D9D9D9"/>
            </w:tcBorders>
            <w:shd w:val="clear" w:color="000000" w:fill="FFF3A0"/>
            <w:noWrap/>
            <w:vAlign w:val="bottom"/>
            <w:hideMark/>
          </w:tcPr>
          <w:p w14:paraId="437E6C7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4</w:t>
            </w:r>
          </w:p>
        </w:tc>
        <w:tc>
          <w:tcPr>
            <w:tcW w:w="1100" w:type="dxa"/>
            <w:tcBorders>
              <w:top w:val="nil"/>
              <w:left w:val="nil"/>
              <w:bottom w:val="single" w:sz="4" w:space="0" w:color="D9D9D9"/>
              <w:right w:val="single" w:sz="4" w:space="0" w:color="D9D9D9"/>
            </w:tcBorders>
            <w:shd w:val="clear" w:color="000000" w:fill="FFD966"/>
            <w:noWrap/>
            <w:vAlign w:val="bottom"/>
            <w:hideMark/>
          </w:tcPr>
          <w:p w14:paraId="64133CDC"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1</w:t>
            </w:r>
          </w:p>
        </w:tc>
        <w:tc>
          <w:tcPr>
            <w:tcW w:w="1150" w:type="dxa"/>
            <w:tcBorders>
              <w:top w:val="nil"/>
              <w:left w:val="nil"/>
              <w:bottom w:val="single" w:sz="4" w:space="0" w:color="D9D9D9"/>
              <w:right w:val="single" w:sz="4" w:space="0" w:color="D9D9D9"/>
            </w:tcBorders>
            <w:shd w:val="clear" w:color="000000" w:fill="D8B8E8"/>
            <w:noWrap/>
            <w:vAlign w:val="bottom"/>
            <w:hideMark/>
          </w:tcPr>
          <w:p w14:paraId="5112AFE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5</w:t>
            </w:r>
          </w:p>
        </w:tc>
        <w:tc>
          <w:tcPr>
            <w:tcW w:w="1100" w:type="dxa"/>
            <w:tcBorders>
              <w:top w:val="nil"/>
              <w:left w:val="nil"/>
              <w:bottom w:val="single" w:sz="4" w:space="0" w:color="D9D9D9"/>
              <w:right w:val="single" w:sz="4" w:space="0" w:color="D9D9D9"/>
            </w:tcBorders>
            <w:shd w:val="clear" w:color="000000" w:fill="D8B8E8"/>
            <w:noWrap/>
            <w:vAlign w:val="bottom"/>
            <w:hideMark/>
          </w:tcPr>
          <w:p w14:paraId="54F2B43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w:t>
            </w:r>
          </w:p>
        </w:tc>
      </w:tr>
      <w:tr w:rsidR="00C4287F" w:rsidRPr="00783AB3" w14:paraId="68583C4D"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0A7797A"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Dom</w:t>
            </w:r>
          </w:p>
        </w:tc>
        <w:tc>
          <w:tcPr>
            <w:tcW w:w="1100" w:type="dxa"/>
            <w:tcBorders>
              <w:top w:val="nil"/>
              <w:left w:val="nil"/>
              <w:bottom w:val="single" w:sz="4" w:space="0" w:color="D9D9D9"/>
              <w:right w:val="single" w:sz="4" w:space="0" w:color="D9D9D9"/>
            </w:tcBorders>
            <w:shd w:val="clear" w:color="000000" w:fill="A8D0E6"/>
            <w:noWrap/>
            <w:vAlign w:val="bottom"/>
            <w:hideMark/>
          </w:tcPr>
          <w:p w14:paraId="73EC273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w:t>
            </w:r>
          </w:p>
        </w:tc>
        <w:tc>
          <w:tcPr>
            <w:tcW w:w="1100" w:type="dxa"/>
            <w:tcBorders>
              <w:top w:val="nil"/>
              <w:left w:val="nil"/>
              <w:bottom w:val="single" w:sz="4" w:space="0" w:color="D9D9D9"/>
              <w:right w:val="single" w:sz="4" w:space="0" w:color="D9D9D9"/>
            </w:tcBorders>
            <w:shd w:val="clear" w:color="000000" w:fill="B6E2B0"/>
            <w:noWrap/>
            <w:vAlign w:val="bottom"/>
            <w:hideMark/>
          </w:tcPr>
          <w:p w14:paraId="45A875E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7</w:t>
            </w:r>
          </w:p>
        </w:tc>
        <w:tc>
          <w:tcPr>
            <w:tcW w:w="1100" w:type="dxa"/>
            <w:tcBorders>
              <w:top w:val="nil"/>
              <w:left w:val="nil"/>
              <w:bottom w:val="single" w:sz="4" w:space="0" w:color="D9D9D9"/>
              <w:right w:val="single" w:sz="4" w:space="0" w:color="D9D9D9"/>
            </w:tcBorders>
            <w:shd w:val="clear" w:color="000000" w:fill="FFF3A0"/>
            <w:noWrap/>
            <w:vAlign w:val="bottom"/>
            <w:hideMark/>
          </w:tcPr>
          <w:p w14:paraId="6ABF85A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5</w:t>
            </w:r>
          </w:p>
        </w:tc>
        <w:tc>
          <w:tcPr>
            <w:tcW w:w="1100" w:type="dxa"/>
            <w:tcBorders>
              <w:top w:val="nil"/>
              <w:left w:val="nil"/>
              <w:bottom w:val="single" w:sz="4" w:space="0" w:color="D9D9D9"/>
              <w:right w:val="single" w:sz="4" w:space="0" w:color="D9D9D9"/>
            </w:tcBorders>
            <w:shd w:val="clear" w:color="000000" w:fill="FFCB9A"/>
            <w:noWrap/>
            <w:vAlign w:val="bottom"/>
            <w:hideMark/>
          </w:tcPr>
          <w:p w14:paraId="5077C2C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w:t>
            </w:r>
          </w:p>
        </w:tc>
        <w:tc>
          <w:tcPr>
            <w:tcW w:w="1150" w:type="dxa"/>
            <w:tcBorders>
              <w:top w:val="nil"/>
              <w:left w:val="nil"/>
              <w:bottom w:val="single" w:sz="4" w:space="0" w:color="D9D9D9"/>
              <w:right w:val="single" w:sz="4" w:space="0" w:color="D9D9D9"/>
            </w:tcBorders>
            <w:shd w:val="clear" w:color="000000" w:fill="D8B8E8"/>
            <w:noWrap/>
            <w:vAlign w:val="bottom"/>
            <w:hideMark/>
          </w:tcPr>
          <w:p w14:paraId="1D78BF2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6</w:t>
            </w:r>
          </w:p>
        </w:tc>
        <w:tc>
          <w:tcPr>
            <w:tcW w:w="1100" w:type="dxa"/>
            <w:tcBorders>
              <w:top w:val="nil"/>
              <w:left w:val="nil"/>
              <w:bottom w:val="single" w:sz="4" w:space="0" w:color="D9D9D9"/>
              <w:right w:val="single" w:sz="4" w:space="0" w:color="D9D9D9"/>
            </w:tcBorders>
            <w:shd w:val="clear" w:color="000000" w:fill="D8B8E8"/>
            <w:noWrap/>
            <w:vAlign w:val="bottom"/>
            <w:hideMark/>
          </w:tcPr>
          <w:p w14:paraId="3C496FF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4</w:t>
            </w:r>
          </w:p>
        </w:tc>
      </w:tr>
      <w:tr w:rsidR="00C4287F" w:rsidRPr="00783AB3" w14:paraId="242D7B87"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1C0E4851"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Lun</w:t>
            </w:r>
          </w:p>
        </w:tc>
        <w:tc>
          <w:tcPr>
            <w:tcW w:w="1100" w:type="dxa"/>
            <w:tcBorders>
              <w:top w:val="nil"/>
              <w:left w:val="nil"/>
              <w:bottom w:val="single" w:sz="4" w:space="0" w:color="D9D9D9"/>
              <w:right w:val="single" w:sz="4" w:space="0" w:color="D9D9D9"/>
            </w:tcBorders>
            <w:shd w:val="clear" w:color="000000" w:fill="A8D0E6"/>
            <w:noWrap/>
            <w:vAlign w:val="bottom"/>
            <w:hideMark/>
          </w:tcPr>
          <w:p w14:paraId="6AF905F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4</w:t>
            </w:r>
          </w:p>
        </w:tc>
        <w:tc>
          <w:tcPr>
            <w:tcW w:w="1100" w:type="dxa"/>
            <w:tcBorders>
              <w:top w:val="nil"/>
              <w:left w:val="nil"/>
              <w:bottom w:val="single" w:sz="4" w:space="0" w:color="D9D9D9"/>
              <w:right w:val="single" w:sz="4" w:space="0" w:color="D9D9D9"/>
            </w:tcBorders>
            <w:shd w:val="clear" w:color="000000" w:fill="B6E2B0"/>
            <w:noWrap/>
            <w:vAlign w:val="bottom"/>
            <w:hideMark/>
          </w:tcPr>
          <w:p w14:paraId="6E65E96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8</w:t>
            </w:r>
          </w:p>
        </w:tc>
        <w:tc>
          <w:tcPr>
            <w:tcW w:w="1100" w:type="dxa"/>
            <w:tcBorders>
              <w:top w:val="nil"/>
              <w:left w:val="nil"/>
              <w:bottom w:val="single" w:sz="4" w:space="0" w:color="D9D9D9"/>
              <w:right w:val="single" w:sz="4" w:space="0" w:color="D9D9D9"/>
            </w:tcBorders>
            <w:shd w:val="clear" w:color="000000" w:fill="FFF3A0"/>
            <w:noWrap/>
            <w:vAlign w:val="bottom"/>
            <w:hideMark/>
          </w:tcPr>
          <w:p w14:paraId="56B91CF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6</w:t>
            </w:r>
          </w:p>
        </w:tc>
        <w:tc>
          <w:tcPr>
            <w:tcW w:w="1100" w:type="dxa"/>
            <w:tcBorders>
              <w:top w:val="nil"/>
              <w:left w:val="nil"/>
              <w:bottom w:val="single" w:sz="4" w:space="0" w:color="D9D9D9"/>
              <w:right w:val="single" w:sz="4" w:space="0" w:color="D9D9D9"/>
            </w:tcBorders>
            <w:shd w:val="clear" w:color="000000" w:fill="FFCB9A"/>
            <w:noWrap/>
            <w:vAlign w:val="bottom"/>
            <w:hideMark/>
          </w:tcPr>
          <w:p w14:paraId="1699214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w:t>
            </w:r>
          </w:p>
        </w:tc>
        <w:tc>
          <w:tcPr>
            <w:tcW w:w="1150" w:type="dxa"/>
            <w:tcBorders>
              <w:top w:val="nil"/>
              <w:left w:val="nil"/>
              <w:bottom w:val="single" w:sz="4" w:space="0" w:color="D9D9D9"/>
              <w:right w:val="single" w:sz="4" w:space="0" w:color="D9D9D9"/>
            </w:tcBorders>
            <w:shd w:val="clear" w:color="000000" w:fill="D8B8E8"/>
            <w:noWrap/>
            <w:vAlign w:val="bottom"/>
            <w:hideMark/>
          </w:tcPr>
          <w:p w14:paraId="0B9D4ED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7</w:t>
            </w:r>
          </w:p>
        </w:tc>
        <w:tc>
          <w:tcPr>
            <w:tcW w:w="1100" w:type="dxa"/>
            <w:tcBorders>
              <w:top w:val="nil"/>
              <w:left w:val="nil"/>
              <w:bottom w:val="single" w:sz="4" w:space="0" w:color="D9D9D9"/>
              <w:right w:val="single" w:sz="4" w:space="0" w:color="D9D9D9"/>
            </w:tcBorders>
            <w:shd w:val="clear" w:color="000000" w:fill="D8B8E8"/>
            <w:noWrap/>
            <w:vAlign w:val="bottom"/>
            <w:hideMark/>
          </w:tcPr>
          <w:p w14:paraId="2CE68FF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5</w:t>
            </w:r>
          </w:p>
        </w:tc>
      </w:tr>
      <w:tr w:rsidR="00C4287F" w:rsidRPr="00783AB3" w14:paraId="03B94BCA"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FE8B57E"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Mar</w:t>
            </w:r>
          </w:p>
        </w:tc>
        <w:tc>
          <w:tcPr>
            <w:tcW w:w="1100" w:type="dxa"/>
            <w:tcBorders>
              <w:top w:val="nil"/>
              <w:left w:val="nil"/>
              <w:bottom w:val="single" w:sz="4" w:space="0" w:color="D9D9D9"/>
              <w:right w:val="single" w:sz="4" w:space="0" w:color="D9D9D9"/>
            </w:tcBorders>
            <w:shd w:val="clear" w:color="000000" w:fill="A8D0E6"/>
            <w:noWrap/>
            <w:vAlign w:val="bottom"/>
            <w:hideMark/>
          </w:tcPr>
          <w:p w14:paraId="1D879F9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5</w:t>
            </w:r>
          </w:p>
        </w:tc>
        <w:tc>
          <w:tcPr>
            <w:tcW w:w="1100" w:type="dxa"/>
            <w:tcBorders>
              <w:top w:val="nil"/>
              <w:left w:val="nil"/>
              <w:bottom w:val="single" w:sz="4" w:space="0" w:color="D9D9D9"/>
              <w:right w:val="single" w:sz="4" w:space="0" w:color="D9D9D9"/>
            </w:tcBorders>
            <w:shd w:val="clear" w:color="000000" w:fill="B6E2B0"/>
            <w:noWrap/>
            <w:vAlign w:val="bottom"/>
            <w:hideMark/>
          </w:tcPr>
          <w:p w14:paraId="7702C84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9</w:t>
            </w:r>
          </w:p>
        </w:tc>
        <w:tc>
          <w:tcPr>
            <w:tcW w:w="1100" w:type="dxa"/>
            <w:tcBorders>
              <w:top w:val="nil"/>
              <w:left w:val="nil"/>
              <w:bottom w:val="single" w:sz="4" w:space="0" w:color="D9D9D9"/>
              <w:right w:val="single" w:sz="4" w:space="0" w:color="D9D9D9"/>
            </w:tcBorders>
            <w:shd w:val="clear" w:color="000000" w:fill="FFF3A0"/>
            <w:noWrap/>
            <w:vAlign w:val="bottom"/>
            <w:hideMark/>
          </w:tcPr>
          <w:p w14:paraId="40CB781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7</w:t>
            </w:r>
          </w:p>
        </w:tc>
        <w:tc>
          <w:tcPr>
            <w:tcW w:w="1100" w:type="dxa"/>
            <w:tcBorders>
              <w:top w:val="nil"/>
              <w:left w:val="nil"/>
              <w:bottom w:val="single" w:sz="4" w:space="0" w:color="D9D9D9"/>
              <w:right w:val="single" w:sz="4" w:space="0" w:color="D9D9D9"/>
            </w:tcBorders>
            <w:shd w:val="clear" w:color="000000" w:fill="FFCB9A"/>
            <w:noWrap/>
            <w:vAlign w:val="bottom"/>
            <w:hideMark/>
          </w:tcPr>
          <w:p w14:paraId="58CAA15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4</w:t>
            </w:r>
          </w:p>
        </w:tc>
        <w:tc>
          <w:tcPr>
            <w:tcW w:w="1150" w:type="dxa"/>
            <w:tcBorders>
              <w:top w:val="nil"/>
              <w:left w:val="nil"/>
              <w:bottom w:val="single" w:sz="4" w:space="0" w:color="D9D9D9"/>
              <w:right w:val="single" w:sz="4" w:space="0" w:color="D9D9D9"/>
            </w:tcBorders>
            <w:shd w:val="clear" w:color="000000" w:fill="D8B8E8"/>
            <w:noWrap/>
            <w:vAlign w:val="bottom"/>
            <w:hideMark/>
          </w:tcPr>
          <w:p w14:paraId="709D173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8</w:t>
            </w:r>
          </w:p>
        </w:tc>
        <w:tc>
          <w:tcPr>
            <w:tcW w:w="1100" w:type="dxa"/>
            <w:tcBorders>
              <w:top w:val="nil"/>
              <w:left w:val="nil"/>
              <w:bottom w:val="single" w:sz="4" w:space="0" w:color="D9D9D9"/>
              <w:right w:val="single" w:sz="4" w:space="0" w:color="D9D9D9"/>
            </w:tcBorders>
            <w:shd w:val="clear" w:color="000000" w:fill="D8B8E8"/>
            <w:noWrap/>
            <w:vAlign w:val="bottom"/>
            <w:hideMark/>
          </w:tcPr>
          <w:p w14:paraId="558FABA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6</w:t>
            </w:r>
          </w:p>
        </w:tc>
      </w:tr>
      <w:tr w:rsidR="00C4287F" w:rsidRPr="00783AB3" w14:paraId="18FB3648"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69D2C3E"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Mie</w:t>
            </w:r>
          </w:p>
        </w:tc>
        <w:tc>
          <w:tcPr>
            <w:tcW w:w="1100" w:type="dxa"/>
            <w:tcBorders>
              <w:top w:val="nil"/>
              <w:left w:val="nil"/>
              <w:bottom w:val="single" w:sz="4" w:space="0" w:color="D9D9D9"/>
              <w:right w:val="single" w:sz="4" w:space="0" w:color="D9D9D9"/>
            </w:tcBorders>
            <w:shd w:val="clear" w:color="000000" w:fill="A8D0E6"/>
            <w:noWrap/>
            <w:vAlign w:val="bottom"/>
            <w:hideMark/>
          </w:tcPr>
          <w:p w14:paraId="06B738A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6</w:t>
            </w:r>
          </w:p>
        </w:tc>
        <w:tc>
          <w:tcPr>
            <w:tcW w:w="1100" w:type="dxa"/>
            <w:tcBorders>
              <w:top w:val="nil"/>
              <w:left w:val="nil"/>
              <w:bottom w:val="single" w:sz="4" w:space="0" w:color="D9D9D9"/>
              <w:right w:val="single" w:sz="4" w:space="0" w:color="D9D9D9"/>
            </w:tcBorders>
            <w:shd w:val="clear" w:color="000000" w:fill="B6E2B0"/>
            <w:noWrap/>
            <w:vAlign w:val="bottom"/>
            <w:hideMark/>
          </w:tcPr>
          <w:p w14:paraId="3E04B7A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10</w:t>
            </w:r>
          </w:p>
        </w:tc>
        <w:tc>
          <w:tcPr>
            <w:tcW w:w="1100" w:type="dxa"/>
            <w:tcBorders>
              <w:top w:val="nil"/>
              <w:left w:val="nil"/>
              <w:bottom w:val="single" w:sz="4" w:space="0" w:color="D9D9D9"/>
              <w:right w:val="single" w:sz="4" w:space="0" w:color="D9D9D9"/>
            </w:tcBorders>
            <w:shd w:val="clear" w:color="000000" w:fill="FFF3A0"/>
            <w:noWrap/>
            <w:vAlign w:val="bottom"/>
            <w:hideMark/>
          </w:tcPr>
          <w:p w14:paraId="5605835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8</w:t>
            </w:r>
          </w:p>
        </w:tc>
        <w:tc>
          <w:tcPr>
            <w:tcW w:w="1100" w:type="dxa"/>
            <w:tcBorders>
              <w:top w:val="nil"/>
              <w:left w:val="nil"/>
              <w:bottom w:val="single" w:sz="4" w:space="0" w:color="D9D9D9"/>
              <w:right w:val="single" w:sz="4" w:space="0" w:color="D9D9D9"/>
            </w:tcBorders>
            <w:shd w:val="clear" w:color="000000" w:fill="FFCB9A"/>
            <w:noWrap/>
            <w:vAlign w:val="bottom"/>
            <w:hideMark/>
          </w:tcPr>
          <w:p w14:paraId="2C8C710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5</w:t>
            </w:r>
          </w:p>
        </w:tc>
        <w:tc>
          <w:tcPr>
            <w:tcW w:w="1150" w:type="dxa"/>
            <w:tcBorders>
              <w:top w:val="nil"/>
              <w:left w:val="nil"/>
              <w:bottom w:val="single" w:sz="4" w:space="0" w:color="D9D9D9"/>
              <w:right w:val="single" w:sz="4" w:space="0" w:color="D9D9D9"/>
            </w:tcBorders>
            <w:shd w:val="clear" w:color="000000" w:fill="D8B8E8"/>
            <w:noWrap/>
            <w:vAlign w:val="bottom"/>
            <w:hideMark/>
          </w:tcPr>
          <w:p w14:paraId="22D8096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9</w:t>
            </w:r>
          </w:p>
        </w:tc>
        <w:tc>
          <w:tcPr>
            <w:tcW w:w="1100" w:type="dxa"/>
            <w:tcBorders>
              <w:top w:val="nil"/>
              <w:left w:val="nil"/>
              <w:bottom w:val="single" w:sz="4" w:space="0" w:color="D9D9D9"/>
              <w:right w:val="single" w:sz="4" w:space="0" w:color="D9D9D9"/>
            </w:tcBorders>
            <w:shd w:val="clear" w:color="000000" w:fill="D8B8E8"/>
            <w:noWrap/>
            <w:vAlign w:val="bottom"/>
            <w:hideMark/>
          </w:tcPr>
          <w:p w14:paraId="54ECBC2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7</w:t>
            </w:r>
          </w:p>
        </w:tc>
      </w:tr>
      <w:tr w:rsidR="00C4287F" w:rsidRPr="00783AB3" w14:paraId="6F6E55D9"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85E2346"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Jue</w:t>
            </w:r>
          </w:p>
        </w:tc>
        <w:tc>
          <w:tcPr>
            <w:tcW w:w="1100" w:type="dxa"/>
            <w:tcBorders>
              <w:top w:val="nil"/>
              <w:left w:val="nil"/>
              <w:bottom w:val="single" w:sz="4" w:space="0" w:color="D9D9D9"/>
              <w:right w:val="single" w:sz="4" w:space="0" w:color="D9D9D9"/>
            </w:tcBorders>
            <w:shd w:val="clear" w:color="000000" w:fill="A8D0E6"/>
            <w:noWrap/>
            <w:vAlign w:val="bottom"/>
            <w:hideMark/>
          </w:tcPr>
          <w:p w14:paraId="4E7C1A5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7</w:t>
            </w:r>
          </w:p>
        </w:tc>
        <w:tc>
          <w:tcPr>
            <w:tcW w:w="1100" w:type="dxa"/>
            <w:tcBorders>
              <w:top w:val="nil"/>
              <w:left w:val="nil"/>
              <w:bottom w:val="single" w:sz="4" w:space="0" w:color="D9D9D9"/>
              <w:right w:val="single" w:sz="4" w:space="0" w:color="D9D9D9"/>
            </w:tcBorders>
            <w:shd w:val="clear" w:color="000000" w:fill="B6E2B0"/>
            <w:noWrap/>
            <w:vAlign w:val="bottom"/>
            <w:hideMark/>
          </w:tcPr>
          <w:p w14:paraId="0A0B09E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11</w:t>
            </w:r>
          </w:p>
        </w:tc>
        <w:tc>
          <w:tcPr>
            <w:tcW w:w="1100" w:type="dxa"/>
            <w:tcBorders>
              <w:top w:val="nil"/>
              <w:left w:val="nil"/>
              <w:bottom w:val="single" w:sz="4" w:space="0" w:color="D9D9D9"/>
              <w:right w:val="single" w:sz="4" w:space="0" w:color="D9D9D9"/>
            </w:tcBorders>
            <w:shd w:val="clear" w:color="000000" w:fill="FFF3A0"/>
            <w:noWrap/>
            <w:vAlign w:val="bottom"/>
            <w:hideMark/>
          </w:tcPr>
          <w:p w14:paraId="64884A7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9</w:t>
            </w:r>
          </w:p>
        </w:tc>
        <w:tc>
          <w:tcPr>
            <w:tcW w:w="1100" w:type="dxa"/>
            <w:tcBorders>
              <w:top w:val="nil"/>
              <w:left w:val="nil"/>
              <w:bottom w:val="single" w:sz="4" w:space="0" w:color="D9D9D9"/>
              <w:right w:val="single" w:sz="4" w:space="0" w:color="D9D9D9"/>
            </w:tcBorders>
            <w:shd w:val="clear" w:color="000000" w:fill="FFCB9A"/>
            <w:noWrap/>
            <w:vAlign w:val="bottom"/>
            <w:hideMark/>
          </w:tcPr>
          <w:p w14:paraId="5B9CDB9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6</w:t>
            </w:r>
          </w:p>
        </w:tc>
        <w:tc>
          <w:tcPr>
            <w:tcW w:w="1150" w:type="dxa"/>
            <w:tcBorders>
              <w:top w:val="nil"/>
              <w:left w:val="nil"/>
              <w:bottom w:val="single" w:sz="4" w:space="0" w:color="D9D9D9"/>
              <w:right w:val="single" w:sz="4" w:space="0" w:color="D9D9D9"/>
            </w:tcBorders>
            <w:shd w:val="clear" w:color="000000" w:fill="D8B8E8"/>
            <w:noWrap/>
            <w:vAlign w:val="bottom"/>
            <w:hideMark/>
          </w:tcPr>
          <w:p w14:paraId="2BA12A7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10</w:t>
            </w:r>
          </w:p>
        </w:tc>
        <w:tc>
          <w:tcPr>
            <w:tcW w:w="1100" w:type="dxa"/>
            <w:tcBorders>
              <w:top w:val="nil"/>
              <w:left w:val="nil"/>
              <w:bottom w:val="single" w:sz="4" w:space="0" w:color="D9D9D9"/>
              <w:right w:val="single" w:sz="4" w:space="0" w:color="D9D9D9"/>
            </w:tcBorders>
            <w:shd w:val="clear" w:color="000000" w:fill="D8B8E8"/>
            <w:noWrap/>
            <w:vAlign w:val="bottom"/>
            <w:hideMark/>
          </w:tcPr>
          <w:p w14:paraId="60E5EAD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8</w:t>
            </w:r>
          </w:p>
        </w:tc>
      </w:tr>
      <w:tr w:rsidR="00C4287F" w:rsidRPr="00783AB3" w14:paraId="4BB62D97"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6E064A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Vie</w:t>
            </w:r>
          </w:p>
        </w:tc>
        <w:tc>
          <w:tcPr>
            <w:tcW w:w="1100" w:type="dxa"/>
            <w:tcBorders>
              <w:top w:val="nil"/>
              <w:left w:val="nil"/>
              <w:bottom w:val="single" w:sz="4" w:space="0" w:color="D9D9D9"/>
              <w:right w:val="single" w:sz="4" w:space="0" w:color="D9D9D9"/>
            </w:tcBorders>
            <w:shd w:val="clear" w:color="000000" w:fill="A8D0E6"/>
            <w:noWrap/>
            <w:vAlign w:val="bottom"/>
            <w:hideMark/>
          </w:tcPr>
          <w:p w14:paraId="19837B5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8</w:t>
            </w:r>
          </w:p>
        </w:tc>
        <w:tc>
          <w:tcPr>
            <w:tcW w:w="1100" w:type="dxa"/>
            <w:tcBorders>
              <w:top w:val="nil"/>
              <w:left w:val="nil"/>
              <w:bottom w:val="single" w:sz="4" w:space="0" w:color="D9D9D9"/>
              <w:right w:val="single" w:sz="4" w:space="0" w:color="D9D9D9"/>
            </w:tcBorders>
            <w:shd w:val="clear" w:color="000000" w:fill="B6E2B0"/>
            <w:noWrap/>
            <w:vAlign w:val="bottom"/>
            <w:hideMark/>
          </w:tcPr>
          <w:p w14:paraId="641FBCD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12</w:t>
            </w:r>
          </w:p>
        </w:tc>
        <w:tc>
          <w:tcPr>
            <w:tcW w:w="1100" w:type="dxa"/>
            <w:tcBorders>
              <w:top w:val="nil"/>
              <w:left w:val="nil"/>
              <w:bottom w:val="single" w:sz="4" w:space="0" w:color="D9D9D9"/>
              <w:right w:val="single" w:sz="4" w:space="0" w:color="D9D9D9"/>
            </w:tcBorders>
            <w:shd w:val="clear" w:color="000000" w:fill="FFF3A0"/>
            <w:noWrap/>
            <w:vAlign w:val="bottom"/>
            <w:hideMark/>
          </w:tcPr>
          <w:p w14:paraId="309CE7E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10</w:t>
            </w:r>
          </w:p>
        </w:tc>
        <w:tc>
          <w:tcPr>
            <w:tcW w:w="1100" w:type="dxa"/>
            <w:tcBorders>
              <w:top w:val="nil"/>
              <w:left w:val="nil"/>
              <w:bottom w:val="single" w:sz="4" w:space="0" w:color="D9D9D9"/>
              <w:right w:val="single" w:sz="4" w:space="0" w:color="D9D9D9"/>
            </w:tcBorders>
            <w:shd w:val="clear" w:color="000000" w:fill="FFCB9A"/>
            <w:noWrap/>
            <w:vAlign w:val="bottom"/>
            <w:hideMark/>
          </w:tcPr>
          <w:p w14:paraId="0E78D08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7</w:t>
            </w:r>
          </w:p>
        </w:tc>
        <w:tc>
          <w:tcPr>
            <w:tcW w:w="1150" w:type="dxa"/>
            <w:tcBorders>
              <w:top w:val="nil"/>
              <w:left w:val="nil"/>
              <w:bottom w:val="single" w:sz="4" w:space="0" w:color="D9D9D9"/>
              <w:right w:val="single" w:sz="4" w:space="0" w:color="D9D9D9"/>
            </w:tcBorders>
            <w:shd w:val="clear" w:color="000000" w:fill="D8B8E8"/>
            <w:noWrap/>
            <w:vAlign w:val="bottom"/>
            <w:hideMark/>
          </w:tcPr>
          <w:p w14:paraId="4BE37A9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11</w:t>
            </w:r>
          </w:p>
        </w:tc>
        <w:tc>
          <w:tcPr>
            <w:tcW w:w="1100" w:type="dxa"/>
            <w:tcBorders>
              <w:top w:val="nil"/>
              <w:left w:val="nil"/>
              <w:bottom w:val="single" w:sz="4" w:space="0" w:color="D9D9D9"/>
              <w:right w:val="single" w:sz="4" w:space="0" w:color="D9D9D9"/>
            </w:tcBorders>
            <w:shd w:val="clear" w:color="000000" w:fill="D8B8E8"/>
            <w:noWrap/>
            <w:vAlign w:val="bottom"/>
            <w:hideMark/>
          </w:tcPr>
          <w:p w14:paraId="70E2E69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9</w:t>
            </w:r>
          </w:p>
        </w:tc>
      </w:tr>
      <w:tr w:rsidR="00C4287F" w:rsidRPr="00783AB3" w14:paraId="609E6B15"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26FFCCCE"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Sab</w:t>
            </w:r>
          </w:p>
        </w:tc>
        <w:tc>
          <w:tcPr>
            <w:tcW w:w="1100" w:type="dxa"/>
            <w:tcBorders>
              <w:top w:val="nil"/>
              <w:left w:val="nil"/>
              <w:bottom w:val="single" w:sz="4" w:space="0" w:color="D9D9D9"/>
              <w:right w:val="single" w:sz="4" w:space="0" w:color="D9D9D9"/>
            </w:tcBorders>
            <w:shd w:val="clear" w:color="000000" w:fill="A8D0E6"/>
            <w:noWrap/>
            <w:vAlign w:val="bottom"/>
            <w:hideMark/>
          </w:tcPr>
          <w:p w14:paraId="3E60B13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9</w:t>
            </w:r>
          </w:p>
        </w:tc>
        <w:tc>
          <w:tcPr>
            <w:tcW w:w="1100" w:type="dxa"/>
            <w:tcBorders>
              <w:top w:val="nil"/>
              <w:left w:val="nil"/>
              <w:bottom w:val="single" w:sz="4" w:space="0" w:color="D9D9D9"/>
              <w:right w:val="single" w:sz="4" w:space="0" w:color="D9D9D9"/>
            </w:tcBorders>
            <w:shd w:val="clear" w:color="000000" w:fill="B6E2B0"/>
            <w:noWrap/>
            <w:vAlign w:val="bottom"/>
            <w:hideMark/>
          </w:tcPr>
          <w:p w14:paraId="1E7C1FB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13</w:t>
            </w:r>
          </w:p>
        </w:tc>
        <w:tc>
          <w:tcPr>
            <w:tcW w:w="1100" w:type="dxa"/>
            <w:tcBorders>
              <w:top w:val="nil"/>
              <w:left w:val="nil"/>
              <w:bottom w:val="single" w:sz="4" w:space="0" w:color="D9D9D9"/>
              <w:right w:val="single" w:sz="4" w:space="0" w:color="D9D9D9"/>
            </w:tcBorders>
            <w:shd w:val="clear" w:color="000000" w:fill="FFF3A0"/>
            <w:noWrap/>
            <w:vAlign w:val="bottom"/>
            <w:hideMark/>
          </w:tcPr>
          <w:p w14:paraId="1AD89B6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11</w:t>
            </w:r>
          </w:p>
        </w:tc>
        <w:tc>
          <w:tcPr>
            <w:tcW w:w="1100" w:type="dxa"/>
            <w:tcBorders>
              <w:top w:val="nil"/>
              <w:left w:val="nil"/>
              <w:bottom w:val="single" w:sz="4" w:space="0" w:color="D9D9D9"/>
              <w:right w:val="single" w:sz="4" w:space="0" w:color="D9D9D9"/>
            </w:tcBorders>
            <w:shd w:val="clear" w:color="000000" w:fill="FFCB9A"/>
            <w:noWrap/>
            <w:vAlign w:val="bottom"/>
            <w:hideMark/>
          </w:tcPr>
          <w:p w14:paraId="02CF5B1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8</w:t>
            </w:r>
          </w:p>
        </w:tc>
        <w:tc>
          <w:tcPr>
            <w:tcW w:w="1150" w:type="dxa"/>
            <w:tcBorders>
              <w:top w:val="nil"/>
              <w:left w:val="nil"/>
              <w:bottom w:val="single" w:sz="4" w:space="0" w:color="D9D9D9"/>
              <w:right w:val="single" w:sz="4" w:space="0" w:color="D9D9D9"/>
            </w:tcBorders>
            <w:shd w:val="clear" w:color="000000" w:fill="D8B8E8"/>
            <w:noWrap/>
            <w:vAlign w:val="bottom"/>
            <w:hideMark/>
          </w:tcPr>
          <w:p w14:paraId="67E59D6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12</w:t>
            </w:r>
          </w:p>
        </w:tc>
        <w:tc>
          <w:tcPr>
            <w:tcW w:w="1100" w:type="dxa"/>
            <w:tcBorders>
              <w:top w:val="nil"/>
              <w:left w:val="nil"/>
              <w:bottom w:val="single" w:sz="4" w:space="0" w:color="D9D9D9"/>
              <w:right w:val="single" w:sz="4" w:space="0" w:color="D9D9D9"/>
            </w:tcBorders>
            <w:shd w:val="clear" w:color="000000" w:fill="D8B8E8"/>
            <w:noWrap/>
            <w:vAlign w:val="bottom"/>
            <w:hideMark/>
          </w:tcPr>
          <w:p w14:paraId="6ED4466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10</w:t>
            </w:r>
          </w:p>
        </w:tc>
      </w:tr>
      <w:tr w:rsidR="00C4287F" w:rsidRPr="00783AB3" w14:paraId="33B3E438"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387EFA58"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Dom</w:t>
            </w:r>
          </w:p>
        </w:tc>
        <w:tc>
          <w:tcPr>
            <w:tcW w:w="1100" w:type="dxa"/>
            <w:tcBorders>
              <w:top w:val="nil"/>
              <w:left w:val="nil"/>
              <w:bottom w:val="single" w:sz="4" w:space="0" w:color="D9D9D9"/>
              <w:right w:val="single" w:sz="4" w:space="0" w:color="D9D9D9"/>
            </w:tcBorders>
            <w:shd w:val="clear" w:color="000000" w:fill="A8D0E6"/>
            <w:noWrap/>
            <w:vAlign w:val="bottom"/>
            <w:hideMark/>
          </w:tcPr>
          <w:p w14:paraId="7A56C32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10</w:t>
            </w:r>
          </w:p>
        </w:tc>
        <w:tc>
          <w:tcPr>
            <w:tcW w:w="1100" w:type="dxa"/>
            <w:tcBorders>
              <w:top w:val="nil"/>
              <w:left w:val="nil"/>
              <w:bottom w:val="single" w:sz="4" w:space="0" w:color="D9D9D9"/>
              <w:right w:val="single" w:sz="4" w:space="0" w:color="D9D9D9"/>
            </w:tcBorders>
            <w:shd w:val="clear" w:color="000000" w:fill="B6E2B0"/>
            <w:noWrap/>
            <w:vAlign w:val="bottom"/>
            <w:hideMark/>
          </w:tcPr>
          <w:p w14:paraId="6D89B06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14</w:t>
            </w:r>
          </w:p>
        </w:tc>
        <w:tc>
          <w:tcPr>
            <w:tcW w:w="1100" w:type="dxa"/>
            <w:tcBorders>
              <w:top w:val="nil"/>
              <w:left w:val="nil"/>
              <w:bottom w:val="single" w:sz="4" w:space="0" w:color="D9D9D9"/>
              <w:right w:val="single" w:sz="4" w:space="0" w:color="D9D9D9"/>
            </w:tcBorders>
            <w:shd w:val="clear" w:color="000000" w:fill="FFF3A0"/>
            <w:noWrap/>
            <w:vAlign w:val="bottom"/>
            <w:hideMark/>
          </w:tcPr>
          <w:p w14:paraId="5641DF7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12</w:t>
            </w:r>
          </w:p>
        </w:tc>
        <w:tc>
          <w:tcPr>
            <w:tcW w:w="1100" w:type="dxa"/>
            <w:tcBorders>
              <w:top w:val="nil"/>
              <w:left w:val="nil"/>
              <w:bottom w:val="single" w:sz="4" w:space="0" w:color="D9D9D9"/>
              <w:right w:val="single" w:sz="4" w:space="0" w:color="D9D9D9"/>
            </w:tcBorders>
            <w:shd w:val="clear" w:color="000000" w:fill="FFCB9A"/>
            <w:noWrap/>
            <w:vAlign w:val="bottom"/>
            <w:hideMark/>
          </w:tcPr>
          <w:p w14:paraId="38260BE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9</w:t>
            </w:r>
          </w:p>
        </w:tc>
        <w:tc>
          <w:tcPr>
            <w:tcW w:w="1150" w:type="dxa"/>
            <w:tcBorders>
              <w:top w:val="nil"/>
              <w:left w:val="nil"/>
              <w:bottom w:val="single" w:sz="4" w:space="0" w:color="D9D9D9"/>
              <w:right w:val="single" w:sz="4" w:space="0" w:color="D9D9D9"/>
            </w:tcBorders>
            <w:shd w:val="clear" w:color="000000" w:fill="D8B8E8"/>
            <w:noWrap/>
            <w:vAlign w:val="bottom"/>
            <w:hideMark/>
          </w:tcPr>
          <w:p w14:paraId="26A28D0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13</w:t>
            </w:r>
          </w:p>
        </w:tc>
        <w:tc>
          <w:tcPr>
            <w:tcW w:w="1100" w:type="dxa"/>
            <w:tcBorders>
              <w:top w:val="nil"/>
              <w:left w:val="nil"/>
              <w:bottom w:val="single" w:sz="4" w:space="0" w:color="D9D9D9"/>
              <w:right w:val="single" w:sz="4" w:space="0" w:color="D9D9D9"/>
            </w:tcBorders>
            <w:shd w:val="clear" w:color="000000" w:fill="D8B8E8"/>
            <w:noWrap/>
            <w:vAlign w:val="bottom"/>
            <w:hideMark/>
          </w:tcPr>
          <w:p w14:paraId="450A358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11</w:t>
            </w:r>
          </w:p>
        </w:tc>
      </w:tr>
      <w:tr w:rsidR="00C4287F" w:rsidRPr="00783AB3" w14:paraId="64462624"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1746F4F7"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Lun</w:t>
            </w:r>
          </w:p>
        </w:tc>
        <w:tc>
          <w:tcPr>
            <w:tcW w:w="1100" w:type="dxa"/>
            <w:tcBorders>
              <w:top w:val="nil"/>
              <w:left w:val="nil"/>
              <w:bottom w:val="single" w:sz="4" w:space="0" w:color="D9D9D9"/>
              <w:right w:val="single" w:sz="4" w:space="0" w:color="D9D9D9"/>
            </w:tcBorders>
            <w:shd w:val="clear" w:color="000000" w:fill="A8D0E6"/>
            <w:noWrap/>
            <w:vAlign w:val="bottom"/>
            <w:hideMark/>
          </w:tcPr>
          <w:p w14:paraId="1830593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11</w:t>
            </w:r>
          </w:p>
        </w:tc>
        <w:tc>
          <w:tcPr>
            <w:tcW w:w="1100" w:type="dxa"/>
            <w:tcBorders>
              <w:top w:val="nil"/>
              <w:left w:val="nil"/>
              <w:bottom w:val="single" w:sz="4" w:space="0" w:color="D9D9D9"/>
              <w:right w:val="single" w:sz="4" w:space="0" w:color="D9D9D9"/>
            </w:tcBorders>
            <w:shd w:val="clear" w:color="000000" w:fill="B6E2B0"/>
            <w:noWrap/>
            <w:vAlign w:val="bottom"/>
            <w:hideMark/>
          </w:tcPr>
          <w:p w14:paraId="11DA356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15</w:t>
            </w:r>
          </w:p>
        </w:tc>
        <w:tc>
          <w:tcPr>
            <w:tcW w:w="1100" w:type="dxa"/>
            <w:tcBorders>
              <w:top w:val="nil"/>
              <w:left w:val="nil"/>
              <w:bottom w:val="single" w:sz="4" w:space="0" w:color="D9D9D9"/>
              <w:right w:val="single" w:sz="4" w:space="0" w:color="D9D9D9"/>
            </w:tcBorders>
            <w:shd w:val="clear" w:color="000000" w:fill="FFF3A0"/>
            <w:noWrap/>
            <w:vAlign w:val="bottom"/>
            <w:hideMark/>
          </w:tcPr>
          <w:p w14:paraId="7B401F7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13</w:t>
            </w:r>
          </w:p>
        </w:tc>
        <w:tc>
          <w:tcPr>
            <w:tcW w:w="1100" w:type="dxa"/>
            <w:tcBorders>
              <w:top w:val="nil"/>
              <w:left w:val="nil"/>
              <w:bottom w:val="single" w:sz="4" w:space="0" w:color="D9D9D9"/>
              <w:right w:val="single" w:sz="4" w:space="0" w:color="D9D9D9"/>
            </w:tcBorders>
            <w:shd w:val="clear" w:color="000000" w:fill="FFCB9A"/>
            <w:noWrap/>
            <w:vAlign w:val="bottom"/>
            <w:hideMark/>
          </w:tcPr>
          <w:p w14:paraId="6602F62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10</w:t>
            </w:r>
          </w:p>
        </w:tc>
        <w:tc>
          <w:tcPr>
            <w:tcW w:w="1150" w:type="dxa"/>
            <w:tcBorders>
              <w:top w:val="nil"/>
              <w:left w:val="nil"/>
              <w:bottom w:val="single" w:sz="4" w:space="0" w:color="D9D9D9"/>
              <w:right w:val="single" w:sz="4" w:space="0" w:color="D9D9D9"/>
            </w:tcBorders>
            <w:shd w:val="clear" w:color="000000" w:fill="D8B8E8"/>
            <w:noWrap/>
            <w:vAlign w:val="bottom"/>
            <w:hideMark/>
          </w:tcPr>
          <w:p w14:paraId="1AAA611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14</w:t>
            </w:r>
          </w:p>
        </w:tc>
        <w:tc>
          <w:tcPr>
            <w:tcW w:w="1100" w:type="dxa"/>
            <w:tcBorders>
              <w:top w:val="nil"/>
              <w:left w:val="nil"/>
              <w:bottom w:val="single" w:sz="4" w:space="0" w:color="D9D9D9"/>
              <w:right w:val="single" w:sz="4" w:space="0" w:color="D9D9D9"/>
            </w:tcBorders>
            <w:shd w:val="clear" w:color="000000" w:fill="D8B8E8"/>
            <w:noWrap/>
            <w:vAlign w:val="bottom"/>
            <w:hideMark/>
          </w:tcPr>
          <w:p w14:paraId="155B227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12</w:t>
            </w:r>
          </w:p>
        </w:tc>
      </w:tr>
      <w:tr w:rsidR="00C4287F" w:rsidRPr="00783AB3" w14:paraId="20323549"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2321708"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Mar</w:t>
            </w:r>
          </w:p>
        </w:tc>
        <w:tc>
          <w:tcPr>
            <w:tcW w:w="1100" w:type="dxa"/>
            <w:tcBorders>
              <w:top w:val="nil"/>
              <w:left w:val="nil"/>
              <w:bottom w:val="single" w:sz="4" w:space="0" w:color="D9D9D9"/>
              <w:right w:val="single" w:sz="4" w:space="0" w:color="D9D9D9"/>
            </w:tcBorders>
            <w:shd w:val="clear" w:color="000000" w:fill="A8D0E6"/>
            <w:noWrap/>
            <w:vAlign w:val="bottom"/>
            <w:hideMark/>
          </w:tcPr>
          <w:p w14:paraId="06AA739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12</w:t>
            </w:r>
          </w:p>
        </w:tc>
        <w:tc>
          <w:tcPr>
            <w:tcW w:w="1100" w:type="dxa"/>
            <w:tcBorders>
              <w:top w:val="nil"/>
              <w:left w:val="nil"/>
              <w:bottom w:val="single" w:sz="4" w:space="0" w:color="D9D9D9"/>
              <w:right w:val="single" w:sz="4" w:space="0" w:color="D9D9D9"/>
            </w:tcBorders>
            <w:shd w:val="clear" w:color="000000" w:fill="B6E2B0"/>
            <w:noWrap/>
            <w:vAlign w:val="bottom"/>
            <w:hideMark/>
          </w:tcPr>
          <w:p w14:paraId="542107B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16</w:t>
            </w:r>
          </w:p>
        </w:tc>
        <w:tc>
          <w:tcPr>
            <w:tcW w:w="1100" w:type="dxa"/>
            <w:tcBorders>
              <w:top w:val="nil"/>
              <w:left w:val="nil"/>
              <w:bottom w:val="single" w:sz="4" w:space="0" w:color="D9D9D9"/>
              <w:right w:val="single" w:sz="4" w:space="0" w:color="D9D9D9"/>
            </w:tcBorders>
            <w:shd w:val="clear" w:color="000000" w:fill="FFF3A0"/>
            <w:noWrap/>
            <w:vAlign w:val="bottom"/>
            <w:hideMark/>
          </w:tcPr>
          <w:p w14:paraId="12313F7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14</w:t>
            </w:r>
          </w:p>
        </w:tc>
        <w:tc>
          <w:tcPr>
            <w:tcW w:w="1100" w:type="dxa"/>
            <w:tcBorders>
              <w:top w:val="nil"/>
              <w:left w:val="nil"/>
              <w:bottom w:val="single" w:sz="4" w:space="0" w:color="D9D9D9"/>
              <w:right w:val="single" w:sz="4" w:space="0" w:color="D9D9D9"/>
            </w:tcBorders>
            <w:shd w:val="clear" w:color="000000" w:fill="FFCB9A"/>
            <w:noWrap/>
            <w:vAlign w:val="bottom"/>
            <w:hideMark/>
          </w:tcPr>
          <w:p w14:paraId="065B644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11</w:t>
            </w:r>
          </w:p>
        </w:tc>
        <w:tc>
          <w:tcPr>
            <w:tcW w:w="1150" w:type="dxa"/>
            <w:tcBorders>
              <w:top w:val="nil"/>
              <w:left w:val="nil"/>
              <w:bottom w:val="single" w:sz="4" w:space="0" w:color="D9D9D9"/>
              <w:right w:val="single" w:sz="4" w:space="0" w:color="D9D9D9"/>
            </w:tcBorders>
            <w:shd w:val="clear" w:color="000000" w:fill="D8B8E8"/>
            <w:noWrap/>
            <w:vAlign w:val="bottom"/>
            <w:hideMark/>
          </w:tcPr>
          <w:p w14:paraId="7B22172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15</w:t>
            </w:r>
          </w:p>
        </w:tc>
        <w:tc>
          <w:tcPr>
            <w:tcW w:w="1100" w:type="dxa"/>
            <w:tcBorders>
              <w:top w:val="nil"/>
              <w:left w:val="nil"/>
              <w:bottom w:val="single" w:sz="4" w:space="0" w:color="D9D9D9"/>
              <w:right w:val="single" w:sz="4" w:space="0" w:color="D9D9D9"/>
            </w:tcBorders>
            <w:shd w:val="clear" w:color="000000" w:fill="D8B8E8"/>
            <w:noWrap/>
            <w:vAlign w:val="bottom"/>
            <w:hideMark/>
          </w:tcPr>
          <w:p w14:paraId="65DE676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13</w:t>
            </w:r>
          </w:p>
        </w:tc>
      </w:tr>
      <w:tr w:rsidR="00C4287F" w:rsidRPr="00783AB3" w14:paraId="273B71AA"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132FAF3"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Mie</w:t>
            </w:r>
          </w:p>
        </w:tc>
        <w:tc>
          <w:tcPr>
            <w:tcW w:w="1100" w:type="dxa"/>
            <w:tcBorders>
              <w:top w:val="nil"/>
              <w:left w:val="nil"/>
              <w:bottom w:val="single" w:sz="4" w:space="0" w:color="D9D9D9"/>
              <w:right w:val="single" w:sz="4" w:space="0" w:color="D9D9D9"/>
            </w:tcBorders>
            <w:shd w:val="clear" w:color="000000" w:fill="A8D0E6"/>
            <w:noWrap/>
            <w:vAlign w:val="bottom"/>
            <w:hideMark/>
          </w:tcPr>
          <w:p w14:paraId="5BD2166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13</w:t>
            </w:r>
          </w:p>
        </w:tc>
        <w:tc>
          <w:tcPr>
            <w:tcW w:w="1100" w:type="dxa"/>
            <w:tcBorders>
              <w:top w:val="nil"/>
              <w:left w:val="nil"/>
              <w:bottom w:val="single" w:sz="4" w:space="0" w:color="D9D9D9"/>
              <w:right w:val="single" w:sz="4" w:space="0" w:color="D9D9D9"/>
            </w:tcBorders>
            <w:shd w:val="clear" w:color="000000" w:fill="B6E2B0"/>
            <w:noWrap/>
            <w:vAlign w:val="bottom"/>
            <w:hideMark/>
          </w:tcPr>
          <w:p w14:paraId="25B2CE0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17</w:t>
            </w:r>
          </w:p>
        </w:tc>
        <w:tc>
          <w:tcPr>
            <w:tcW w:w="1100" w:type="dxa"/>
            <w:tcBorders>
              <w:top w:val="nil"/>
              <w:left w:val="nil"/>
              <w:bottom w:val="single" w:sz="4" w:space="0" w:color="D9D9D9"/>
              <w:right w:val="single" w:sz="4" w:space="0" w:color="D9D9D9"/>
            </w:tcBorders>
            <w:shd w:val="clear" w:color="000000" w:fill="FFF3A0"/>
            <w:noWrap/>
            <w:vAlign w:val="bottom"/>
            <w:hideMark/>
          </w:tcPr>
          <w:p w14:paraId="5797B7F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15</w:t>
            </w:r>
          </w:p>
        </w:tc>
        <w:tc>
          <w:tcPr>
            <w:tcW w:w="1100" w:type="dxa"/>
            <w:tcBorders>
              <w:top w:val="nil"/>
              <w:left w:val="nil"/>
              <w:bottom w:val="single" w:sz="4" w:space="0" w:color="D9D9D9"/>
              <w:right w:val="single" w:sz="4" w:space="0" w:color="D9D9D9"/>
            </w:tcBorders>
            <w:shd w:val="clear" w:color="000000" w:fill="FFCB9A"/>
            <w:noWrap/>
            <w:vAlign w:val="bottom"/>
            <w:hideMark/>
          </w:tcPr>
          <w:p w14:paraId="727A5AF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12</w:t>
            </w:r>
          </w:p>
        </w:tc>
        <w:tc>
          <w:tcPr>
            <w:tcW w:w="1150" w:type="dxa"/>
            <w:tcBorders>
              <w:top w:val="nil"/>
              <w:left w:val="nil"/>
              <w:bottom w:val="single" w:sz="4" w:space="0" w:color="D9D9D9"/>
              <w:right w:val="single" w:sz="4" w:space="0" w:color="D9D9D9"/>
            </w:tcBorders>
            <w:shd w:val="clear" w:color="000000" w:fill="D8B8E8"/>
            <w:noWrap/>
            <w:vAlign w:val="bottom"/>
            <w:hideMark/>
          </w:tcPr>
          <w:p w14:paraId="5B01CCA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16</w:t>
            </w:r>
          </w:p>
        </w:tc>
        <w:tc>
          <w:tcPr>
            <w:tcW w:w="1100" w:type="dxa"/>
            <w:tcBorders>
              <w:top w:val="nil"/>
              <w:left w:val="nil"/>
              <w:bottom w:val="single" w:sz="4" w:space="0" w:color="D9D9D9"/>
              <w:right w:val="single" w:sz="4" w:space="0" w:color="D9D9D9"/>
            </w:tcBorders>
            <w:shd w:val="clear" w:color="000000" w:fill="D8B8E8"/>
            <w:noWrap/>
            <w:vAlign w:val="bottom"/>
            <w:hideMark/>
          </w:tcPr>
          <w:p w14:paraId="6F15827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14</w:t>
            </w:r>
          </w:p>
        </w:tc>
      </w:tr>
      <w:tr w:rsidR="00C4287F" w:rsidRPr="00783AB3" w14:paraId="0188F231"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2E845D7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Jue</w:t>
            </w:r>
          </w:p>
        </w:tc>
        <w:tc>
          <w:tcPr>
            <w:tcW w:w="1100" w:type="dxa"/>
            <w:tcBorders>
              <w:top w:val="nil"/>
              <w:left w:val="nil"/>
              <w:bottom w:val="single" w:sz="4" w:space="0" w:color="D9D9D9"/>
              <w:right w:val="single" w:sz="4" w:space="0" w:color="D9D9D9"/>
            </w:tcBorders>
            <w:shd w:val="clear" w:color="000000" w:fill="A8D0E6"/>
            <w:noWrap/>
            <w:vAlign w:val="bottom"/>
            <w:hideMark/>
          </w:tcPr>
          <w:p w14:paraId="2701E4B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14</w:t>
            </w:r>
          </w:p>
        </w:tc>
        <w:tc>
          <w:tcPr>
            <w:tcW w:w="1100" w:type="dxa"/>
            <w:tcBorders>
              <w:top w:val="nil"/>
              <w:left w:val="nil"/>
              <w:bottom w:val="single" w:sz="4" w:space="0" w:color="D9D9D9"/>
              <w:right w:val="single" w:sz="4" w:space="0" w:color="D9D9D9"/>
            </w:tcBorders>
            <w:shd w:val="clear" w:color="000000" w:fill="B6E2B0"/>
            <w:noWrap/>
            <w:vAlign w:val="bottom"/>
            <w:hideMark/>
          </w:tcPr>
          <w:p w14:paraId="0EAEFA9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18</w:t>
            </w:r>
          </w:p>
        </w:tc>
        <w:tc>
          <w:tcPr>
            <w:tcW w:w="1100" w:type="dxa"/>
            <w:tcBorders>
              <w:top w:val="nil"/>
              <w:left w:val="nil"/>
              <w:bottom w:val="single" w:sz="4" w:space="0" w:color="D9D9D9"/>
              <w:right w:val="single" w:sz="4" w:space="0" w:color="D9D9D9"/>
            </w:tcBorders>
            <w:shd w:val="clear" w:color="000000" w:fill="FFF3A0"/>
            <w:noWrap/>
            <w:vAlign w:val="bottom"/>
            <w:hideMark/>
          </w:tcPr>
          <w:p w14:paraId="69D07E1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16</w:t>
            </w:r>
          </w:p>
        </w:tc>
        <w:tc>
          <w:tcPr>
            <w:tcW w:w="1100" w:type="dxa"/>
            <w:tcBorders>
              <w:top w:val="nil"/>
              <w:left w:val="nil"/>
              <w:bottom w:val="single" w:sz="4" w:space="0" w:color="D9D9D9"/>
              <w:right w:val="single" w:sz="4" w:space="0" w:color="D9D9D9"/>
            </w:tcBorders>
            <w:shd w:val="clear" w:color="000000" w:fill="FFCB9A"/>
            <w:noWrap/>
            <w:vAlign w:val="bottom"/>
            <w:hideMark/>
          </w:tcPr>
          <w:p w14:paraId="7E81651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13</w:t>
            </w:r>
          </w:p>
        </w:tc>
        <w:tc>
          <w:tcPr>
            <w:tcW w:w="1150" w:type="dxa"/>
            <w:tcBorders>
              <w:top w:val="nil"/>
              <w:left w:val="nil"/>
              <w:bottom w:val="single" w:sz="4" w:space="0" w:color="D9D9D9"/>
              <w:right w:val="single" w:sz="4" w:space="0" w:color="D9D9D9"/>
            </w:tcBorders>
            <w:shd w:val="clear" w:color="000000" w:fill="D8B8E8"/>
            <w:noWrap/>
            <w:vAlign w:val="bottom"/>
            <w:hideMark/>
          </w:tcPr>
          <w:p w14:paraId="4510C49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17</w:t>
            </w:r>
          </w:p>
        </w:tc>
        <w:tc>
          <w:tcPr>
            <w:tcW w:w="1100" w:type="dxa"/>
            <w:tcBorders>
              <w:top w:val="nil"/>
              <w:left w:val="nil"/>
              <w:bottom w:val="single" w:sz="4" w:space="0" w:color="D9D9D9"/>
              <w:right w:val="single" w:sz="4" w:space="0" w:color="D9D9D9"/>
            </w:tcBorders>
            <w:shd w:val="clear" w:color="000000" w:fill="D8B8E8"/>
            <w:noWrap/>
            <w:vAlign w:val="bottom"/>
            <w:hideMark/>
          </w:tcPr>
          <w:p w14:paraId="2F5240B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15</w:t>
            </w:r>
          </w:p>
        </w:tc>
      </w:tr>
      <w:tr w:rsidR="00C4287F" w:rsidRPr="00783AB3" w14:paraId="77790747"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DBFE922"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Vie</w:t>
            </w:r>
          </w:p>
        </w:tc>
        <w:tc>
          <w:tcPr>
            <w:tcW w:w="1100" w:type="dxa"/>
            <w:tcBorders>
              <w:top w:val="nil"/>
              <w:left w:val="nil"/>
              <w:bottom w:val="single" w:sz="4" w:space="0" w:color="D9D9D9"/>
              <w:right w:val="single" w:sz="4" w:space="0" w:color="D9D9D9"/>
            </w:tcBorders>
            <w:shd w:val="clear" w:color="000000" w:fill="A8D0E6"/>
            <w:noWrap/>
            <w:vAlign w:val="bottom"/>
            <w:hideMark/>
          </w:tcPr>
          <w:p w14:paraId="465FCB6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15</w:t>
            </w:r>
          </w:p>
        </w:tc>
        <w:tc>
          <w:tcPr>
            <w:tcW w:w="1100" w:type="dxa"/>
            <w:tcBorders>
              <w:top w:val="nil"/>
              <w:left w:val="nil"/>
              <w:bottom w:val="single" w:sz="4" w:space="0" w:color="D9D9D9"/>
              <w:right w:val="single" w:sz="4" w:space="0" w:color="D9D9D9"/>
            </w:tcBorders>
            <w:shd w:val="clear" w:color="000000" w:fill="B6E2B0"/>
            <w:noWrap/>
            <w:vAlign w:val="bottom"/>
            <w:hideMark/>
          </w:tcPr>
          <w:p w14:paraId="640B95D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19</w:t>
            </w:r>
          </w:p>
        </w:tc>
        <w:tc>
          <w:tcPr>
            <w:tcW w:w="1100" w:type="dxa"/>
            <w:tcBorders>
              <w:top w:val="nil"/>
              <w:left w:val="nil"/>
              <w:bottom w:val="single" w:sz="4" w:space="0" w:color="D9D9D9"/>
              <w:right w:val="single" w:sz="4" w:space="0" w:color="D9D9D9"/>
            </w:tcBorders>
            <w:shd w:val="clear" w:color="000000" w:fill="FFF3A0"/>
            <w:noWrap/>
            <w:vAlign w:val="bottom"/>
            <w:hideMark/>
          </w:tcPr>
          <w:p w14:paraId="2B81693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17</w:t>
            </w:r>
          </w:p>
        </w:tc>
        <w:tc>
          <w:tcPr>
            <w:tcW w:w="1100" w:type="dxa"/>
            <w:tcBorders>
              <w:top w:val="nil"/>
              <w:left w:val="nil"/>
              <w:bottom w:val="single" w:sz="4" w:space="0" w:color="D9D9D9"/>
              <w:right w:val="single" w:sz="4" w:space="0" w:color="D9D9D9"/>
            </w:tcBorders>
            <w:shd w:val="clear" w:color="000000" w:fill="FFCB9A"/>
            <w:noWrap/>
            <w:vAlign w:val="bottom"/>
            <w:hideMark/>
          </w:tcPr>
          <w:p w14:paraId="1EAE880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14</w:t>
            </w:r>
          </w:p>
        </w:tc>
        <w:tc>
          <w:tcPr>
            <w:tcW w:w="1150" w:type="dxa"/>
            <w:tcBorders>
              <w:top w:val="nil"/>
              <w:left w:val="nil"/>
              <w:bottom w:val="single" w:sz="4" w:space="0" w:color="D9D9D9"/>
              <w:right w:val="single" w:sz="4" w:space="0" w:color="D9D9D9"/>
            </w:tcBorders>
            <w:shd w:val="clear" w:color="000000" w:fill="D8B8E8"/>
            <w:noWrap/>
            <w:vAlign w:val="bottom"/>
            <w:hideMark/>
          </w:tcPr>
          <w:p w14:paraId="28A6141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18</w:t>
            </w:r>
          </w:p>
        </w:tc>
        <w:tc>
          <w:tcPr>
            <w:tcW w:w="1100" w:type="dxa"/>
            <w:tcBorders>
              <w:top w:val="nil"/>
              <w:left w:val="nil"/>
              <w:bottom w:val="single" w:sz="4" w:space="0" w:color="D9D9D9"/>
              <w:right w:val="single" w:sz="4" w:space="0" w:color="D9D9D9"/>
            </w:tcBorders>
            <w:shd w:val="clear" w:color="000000" w:fill="D8B8E8"/>
            <w:noWrap/>
            <w:vAlign w:val="bottom"/>
            <w:hideMark/>
          </w:tcPr>
          <w:p w14:paraId="065EA1F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16</w:t>
            </w:r>
          </w:p>
        </w:tc>
      </w:tr>
      <w:tr w:rsidR="00C4287F" w:rsidRPr="00783AB3" w14:paraId="561B6B31"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9191A9D"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Sab</w:t>
            </w:r>
          </w:p>
        </w:tc>
        <w:tc>
          <w:tcPr>
            <w:tcW w:w="1100" w:type="dxa"/>
            <w:tcBorders>
              <w:top w:val="nil"/>
              <w:left w:val="nil"/>
              <w:bottom w:val="single" w:sz="4" w:space="0" w:color="D9D9D9"/>
              <w:right w:val="single" w:sz="4" w:space="0" w:color="D9D9D9"/>
            </w:tcBorders>
            <w:shd w:val="clear" w:color="000000" w:fill="A8D0E6"/>
            <w:noWrap/>
            <w:vAlign w:val="bottom"/>
            <w:hideMark/>
          </w:tcPr>
          <w:p w14:paraId="531EE18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16</w:t>
            </w:r>
          </w:p>
        </w:tc>
        <w:tc>
          <w:tcPr>
            <w:tcW w:w="1100" w:type="dxa"/>
            <w:tcBorders>
              <w:top w:val="nil"/>
              <w:left w:val="nil"/>
              <w:bottom w:val="single" w:sz="4" w:space="0" w:color="D9D9D9"/>
              <w:right w:val="single" w:sz="4" w:space="0" w:color="D9D9D9"/>
            </w:tcBorders>
            <w:shd w:val="clear" w:color="000000" w:fill="B6E2B0"/>
            <w:noWrap/>
            <w:vAlign w:val="bottom"/>
            <w:hideMark/>
          </w:tcPr>
          <w:p w14:paraId="62C013C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20</w:t>
            </w:r>
          </w:p>
        </w:tc>
        <w:tc>
          <w:tcPr>
            <w:tcW w:w="1100" w:type="dxa"/>
            <w:tcBorders>
              <w:top w:val="nil"/>
              <w:left w:val="nil"/>
              <w:bottom w:val="single" w:sz="4" w:space="0" w:color="D9D9D9"/>
              <w:right w:val="single" w:sz="4" w:space="0" w:color="D9D9D9"/>
            </w:tcBorders>
            <w:shd w:val="clear" w:color="000000" w:fill="FFF3A0"/>
            <w:noWrap/>
            <w:vAlign w:val="bottom"/>
            <w:hideMark/>
          </w:tcPr>
          <w:p w14:paraId="7DC3713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18</w:t>
            </w:r>
          </w:p>
        </w:tc>
        <w:tc>
          <w:tcPr>
            <w:tcW w:w="1100" w:type="dxa"/>
            <w:tcBorders>
              <w:top w:val="nil"/>
              <w:left w:val="nil"/>
              <w:bottom w:val="single" w:sz="4" w:space="0" w:color="D9D9D9"/>
              <w:right w:val="single" w:sz="4" w:space="0" w:color="D9D9D9"/>
            </w:tcBorders>
            <w:shd w:val="clear" w:color="000000" w:fill="FFCB9A"/>
            <w:noWrap/>
            <w:vAlign w:val="bottom"/>
            <w:hideMark/>
          </w:tcPr>
          <w:p w14:paraId="4DDA2B9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15</w:t>
            </w:r>
          </w:p>
        </w:tc>
        <w:tc>
          <w:tcPr>
            <w:tcW w:w="1150" w:type="dxa"/>
            <w:tcBorders>
              <w:top w:val="nil"/>
              <w:left w:val="nil"/>
              <w:bottom w:val="single" w:sz="4" w:space="0" w:color="D9D9D9"/>
              <w:right w:val="single" w:sz="4" w:space="0" w:color="D9D9D9"/>
            </w:tcBorders>
            <w:shd w:val="clear" w:color="000000" w:fill="D8B8E8"/>
            <w:noWrap/>
            <w:vAlign w:val="bottom"/>
            <w:hideMark/>
          </w:tcPr>
          <w:p w14:paraId="45C7CC2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19</w:t>
            </w:r>
          </w:p>
        </w:tc>
        <w:tc>
          <w:tcPr>
            <w:tcW w:w="1100" w:type="dxa"/>
            <w:tcBorders>
              <w:top w:val="nil"/>
              <w:left w:val="nil"/>
              <w:bottom w:val="single" w:sz="4" w:space="0" w:color="D9D9D9"/>
              <w:right w:val="single" w:sz="4" w:space="0" w:color="D9D9D9"/>
            </w:tcBorders>
            <w:shd w:val="clear" w:color="000000" w:fill="D8B8E8"/>
            <w:noWrap/>
            <w:vAlign w:val="bottom"/>
            <w:hideMark/>
          </w:tcPr>
          <w:p w14:paraId="1CF09F4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17</w:t>
            </w:r>
          </w:p>
        </w:tc>
      </w:tr>
      <w:tr w:rsidR="00C4287F" w:rsidRPr="00783AB3" w14:paraId="008D3A76"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4EC0F10"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Dom</w:t>
            </w:r>
          </w:p>
        </w:tc>
        <w:tc>
          <w:tcPr>
            <w:tcW w:w="1100" w:type="dxa"/>
            <w:tcBorders>
              <w:top w:val="nil"/>
              <w:left w:val="nil"/>
              <w:bottom w:val="single" w:sz="4" w:space="0" w:color="D9D9D9"/>
              <w:right w:val="single" w:sz="4" w:space="0" w:color="D9D9D9"/>
            </w:tcBorders>
            <w:shd w:val="clear" w:color="000000" w:fill="A8D0E6"/>
            <w:noWrap/>
            <w:vAlign w:val="bottom"/>
            <w:hideMark/>
          </w:tcPr>
          <w:p w14:paraId="1F0AD7F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17</w:t>
            </w:r>
          </w:p>
        </w:tc>
        <w:tc>
          <w:tcPr>
            <w:tcW w:w="1100" w:type="dxa"/>
            <w:tcBorders>
              <w:top w:val="nil"/>
              <w:left w:val="nil"/>
              <w:bottom w:val="single" w:sz="4" w:space="0" w:color="D9D9D9"/>
              <w:right w:val="single" w:sz="4" w:space="0" w:color="D9D9D9"/>
            </w:tcBorders>
            <w:shd w:val="clear" w:color="000000" w:fill="B6E2B0"/>
            <w:noWrap/>
            <w:vAlign w:val="bottom"/>
            <w:hideMark/>
          </w:tcPr>
          <w:p w14:paraId="7E0C020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21</w:t>
            </w:r>
          </w:p>
        </w:tc>
        <w:tc>
          <w:tcPr>
            <w:tcW w:w="1100" w:type="dxa"/>
            <w:tcBorders>
              <w:top w:val="nil"/>
              <w:left w:val="nil"/>
              <w:bottom w:val="single" w:sz="4" w:space="0" w:color="D9D9D9"/>
              <w:right w:val="single" w:sz="4" w:space="0" w:color="D9D9D9"/>
            </w:tcBorders>
            <w:shd w:val="clear" w:color="000000" w:fill="FFF3A0"/>
            <w:noWrap/>
            <w:vAlign w:val="bottom"/>
            <w:hideMark/>
          </w:tcPr>
          <w:p w14:paraId="2DB5FA6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19</w:t>
            </w:r>
          </w:p>
        </w:tc>
        <w:tc>
          <w:tcPr>
            <w:tcW w:w="1100" w:type="dxa"/>
            <w:tcBorders>
              <w:top w:val="nil"/>
              <w:left w:val="nil"/>
              <w:bottom w:val="single" w:sz="4" w:space="0" w:color="D9D9D9"/>
              <w:right w:val="single" w:sz="4" w:space="0" w:color="D9D9D9"/>
            </w:tcBorders>
            <w:shd w:val="clear" w:color="000000" w:fill="FFCB9A"/>
            <w:noWrap/>
            <w:vAlign w:val="bottom"/>
            <w:hideMark/>
          </w:tcPr>
          <w:p w14:paraId="39549FB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16</w:t>
            </w:r>
          </w:p>
        </w:tc>
        <w:tc>
          <w:tcPr>
            <w:tcW w:w="1150" w:type="dxa"/>
            <w:tcBorders>
              <w:top w:val="nil"/>
              <w:left w:val="nil"/>
              <w:bottom w:val="single" w:sz="4" w:space="0" w:color="D9D9D9"/>
              <w:right w:val="single" w:sz="4" w:space="0" w:color="D9D9D9"/>
            </w:tcBorders>
            <w:shd w:val="clear" w:color="000000" w:fill="D8B8E8"/>
            <w:noWrap/>
            <w:vAlign w:val="bottom"/>
            <w:hideMark/>
          </w:tcPr>
          <w:p w14:paraId="7E809FF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20</w:t>
            </w:r>
          </w:p>
        </w:tc>
        <w:tc>
          <w:tcPr>
            <w:tcW w:w="1100" w:type="dxa"/>
            <w:tcBorders>
              <w:top w:val="nil"/>
              <w:left w:val="nil"/>
              <w:bottom w:val="single" w:sz="4" w:space="0" w:color="D9D9D9"/>
              <w:right w:val="single" w:sz="4" w:space="0" w:color="D9D9D9"/>
            </w:tcBorders>
            <w:shd w:val="clear" w:color="000000" w:fill="D8B8E8"/>
            <w:noWrap/>
            <w:vAlign w:val="bottom"/>
            <w:hideMark/>
          </w:tcPr>
          <w:p w14:paraId="2786FC6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18</w:t>
            </w:r>
          </w:p>
        </w:tc>
      </w:tr>
      <w:tr w:rsidR="00C4287F" w:rsidRPr="00783AB3" w14:paraId="4327DCAC"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50861D6"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Lun</w:t>
            </w:r>
          </w:p>
        </w:tc>
        <w:tc>
          <w:tcPr>
            <w:tcW w:w="1100" w:type="dxa"/>
            <w:tcBorders>
              <w:top w:val="nil"/>
              <w:left w:val="nil"/>
              <w:bottom w:val="single" w:sz="4" w:space="0" w:color="D9D9D9"/>
              <w:right w:val="single" w:sz="4" w:space="0" w:color="D9D9D9"/>
            </w:tcBorders>
            <w:shd w:val="clear" w:color="000000" w:fill="A8D0E6"/>
            <w:noWrap/>
            <w:vAlign w:val="bottom"/>
            <w:hideMark/>
          </w:tcPr>
          <w:p w14:paraId="6D9E259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18</w:t>
            </w:r>
          </w:p>
        </w:tc>
        <w:tc>
          <w:tcPr>
            <w:tcW w:w="1100" w:type="dxa"/>
            <w:tcBorders>
              <w:top w:val="nil"/>
              <w:left w:val="nil"/>
              <w:bottom w:val="single" w:sz="4" w:space="0" w:color="D9D9D9"/>
              <w:right w:val="single" w:sz="4" w:space="0" w:color="D9D9D9"/>
            </w:tcBorders>
            <w:shd w:val="clear" w:color="000000" w:fill="B6E2B0"/>
            <w:noWrap/>
            <w:vAlign w:val="bottom"/>
            <w:hideMark/>
          </w:tcPr>
          <w:p w14:paraId="6714BE7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22</w:t>
            </w:r>
          </w:p>
        </w:tc>
        <w:tc>
          <w:tcPr>
            <w:tcW w:w="1100" w:type="dxa"/>
            <w:tcBorders>
              <w:top w:val="nil"/>
              <w:left w:val="nil"/>
              <w:bottom w:val="single" w:sz="4" w:space="0" w:color="D9D9D9"/>
              <w:right w:val="single" w:sz="4" w:space="0" w:color="D9D9D9"/>
            </w:tcBorders>
            <w:shd w:val="clear" w:color="000000" w:fill="FFF3A0"/>
            <w:noWrap/>
            <w:vAlign w:val="bottom"/>
            <w:hideMark/>
          </w:tcPr>
          <w:p w14:paraId="21DAAB8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20</w:t>
            </w:r>
          </w:p>
        </w:tc>
        <w:tc>
          <w:tcPr>
            <w:tcW w:w="1100" w:type="dxa"/>
            <w:tcBorders>
              <w:top w:val="nil"/>
              <w:left w:val="nil"/>
              <w:bottom w:val="single" w:sz="4" w:space="0" w:color="D9D9D9"/>
              <w:right w:val="single" w:sz="4" w:space="0" w:color="D9D9D9"/>
            </w:tcBorders>
            <w:shd w:val="clear" w:color="000000" w:fill="FFCB9A"/>
            <w:noWrap/>
            <w:vAlign w:val="bottom"/>
            <w:hideMark/>
          </w:tcPr>
          <w:p w14:paraId="5CF30F8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17</w:t>
            </w:r>
          </w:p>
        </w:tc>
        <w:tc>
          <w:tcPr>
            <w:tcW w:w="1150" w:type="dxa"/>
            <w:tcBorders>
              <w:top w:val="nil"/>
              <w:left w:val="nil"/>
              <w:bottom w:val="single" w:sz="4" w:space="0" w:color="D9D9D9"/>
              <w:right w:val="single" w:sz="4" w:space="0" w:color="D9D9D9"/>
            </w:tcBorders>
            <w:shd w:val="clear" w:color="000000" w:fill="D8B8E8"/>
            <w:noWrap/>
            <w:vAlign w:val="bottom"/>
            <w:hideMark/>
          </w:tcPr>
          <w:p w14:paraId="73A8157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21</w:t>
            </w:r>
          </w:p>
        </w:tc>
        <w:tc>
          <w:tcPr>
            <w:tcW w:w="1100" w:type="dxa"/>
            <w:tcBorders>
              <w:top w:val="nil"/>
              <w:left w:val="nil"/>
              <w:bottom w:val="single" w:sz="4" w:space="0" w:color="D9D9D9"/>
              <w:right w:val="single" w:sz="4" w:space="0" w:color="D9D9D9"/>
            </w:tcBorders>
            <w:shd w:val="clear" w:color="000000" w:fill="D8B8E8"/>
            <w:noWrap/>
            <w:vAlign w:val="bottom"/>
            <w:hideMark/>
          </w:tcPr>
          <w:p w14:paraId="124D865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19</w:t>
            </w:r>
          </w:p>
        </w:tc>
      </w:tr>
      <w:tr w:rsidR="00C4287F" w:rsidRPr="00783AB3" w14:paraId="389EDC12"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6B49923E"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Mar</w:t>
            </w:r>
          </w:p>
        </w:tc>
        <w:tc>
          <w:tcPr>
            <w:tcW w:w="1100" w:type="dxa"/>
            <w:tcBorders>
              <w:top w:val="nil"/>
              <w:left w:val="nil"/>
              <w:bottom w:val="single" w:sz="4" w:space="0" w:color="D9D9D9"/>
              <w:right w:val="single" w:sz="4" w:space="0" w:color="D9D9D9"/>
            </w:tcBorders>
            <w:shd w:val="clear" w:color="000000" w:fill="A8D0E6"/>
            <w:noWrap/>
            <w:vAlign w:val="bottom"/>
            <w:hideMark/>
          </w:tcPr>
          <w:p w14:paraId="007C339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19</w:t>
            </w:r>
          </w:p>
        </w:tc>
        <w:tc>
          <w:tcPr>
            <w:tcW w:w="1100" w:type="dxa"/>
            <w:tcBorders>
              <w:top w:val="nil"/>
              <w:left w:val="nil"/>
              <w:bottom w:val="single" w:sz="4" w:space="0" w:color="D9D9D9"/>
              <w:right w:val="single" w:sz="4" w:space="0" w:color="D9D9D9"/>
            </w:tcBorders>
            <w:shd w:val="clear" w:color="000000" w:fill="B6E2B0"/>
            <w:noWrap/>
            <w:vAlign w:val="bottom"/>
            <w:hideMark/>
          </w:tcPr>
          <w:p w14:paraId="37D4AE7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23</w:t>
            </w:r>
          </w:p>
        </w:tc>
        <w:tc>
          <w:tcPr>
            <w:tcW w:w="1100" w:type="dxa"/>
            <w:tcBorders>
              <w:top w:val="nil"/>
              <w:left w:val="nil"/>
              <w:bottom w:val="single" w:sz="4" w:space="0" w:color="D9D9D9"/>
              <w:right w:val="single" w:sz="4" w:space="0" w:color="D9D9D9"/>
            </w:tcBorders>
            <w:shd w:val="clear" w:color="000000" w:fill="FFF3A0"/>
            <w:noWrap/>
            <w:vAlign w:val="bottom"/>
            <w:hideMark/>
          </w:tcPr>
          <w:p w14:paraId="7536711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21</w:t>
            </w:r>
          </w:p>
        </w:tc>
        <w:tc>
          <w:tcPr>
            <w:tcW w:w="1100" w:type="dxa"/>
            <w:tcBorders>
              <w:top w:val="nil"/>
              <w:left w:val="nil"/>
              <w:bottom w:val="single" w:sz="4" w:space="0" w:color="D9D9D9"/>
              <w:right w:val="single" w:sz="4" w:space="0" w:color="D9D9D9"/>
            </w:tcBorders>
            <w:shd w:val="clear" w:color="000000" w:fill="FFCB9A"/>
            <w:noWrap/>
            <w:vAlign w:val="bottom"/>
            <w:hideMark/>
          </w:tcPr>
          <w:p w14:paraId="449E2EF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18</w:t>
            </w:r>
          </w:p>
        </w:tc>
        <w:tc>
          <w:tcPr>
            <w:tcW w:w="1150" w:type="dxa"/>
            <w:tcBorders>
              <w:top w:val="nil"/>
              <w:left w:val="nil"/>
              <w:bottom w:val="single" w:sz="4" w:space="0" w:color="D9D9D9"/>
              <w:right w:val="single" w:sz="4" w:space="0" w:color="D9D9D9"/>
            </w:tcBorders>
            <w:shd w:val="clear" w:color="000000" w:fill="D8B8E8"/>
            <w:noWrap/>
            <w:vAlign w:val="bottom"/>
            <w:hideMark/>
          </w:tcPr>
          <w:p w14:paraId="037C93E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22</w:t>
            </w:r>
          </w:p>
        </w:tc>
        <w:tc>
          <w:tcPr>
            <w:tcW w:w="1100" w:type="dxa"/>
            <w:tcBorders>
              <w:top w:val="nil"/>
              <w:left w:val="nil"/>
              <w:bottom w:val="single" w:sz="4" w:space="0" w:color="D9D9D9"/>
              <w:right w:val="single" w:sz="4" w:space="0" w:color="D9D9D9"/>
            </w:tcBorders>
            <w:shd w:val="clear" w:color="000000" w:fill="D8B8E8"/>
            <w:noWrap/>
            <w:vAlign w:val="bottom"/>
            <w:hideMark/>
          </w:tcPr>
          <w:p w14:paraId="5D41993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20</w:t>
            </w:r>
          </w:p>
        </w:tc>
      </w:tr>
      <w:tr w:rsidR="00C4287F" w:rsidRPr="00783AB3" w14:paraId="244FAB9E"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16D6E43"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Mie</w:t>
            </w:r>
          </w:p>
        </w:tc>
        <w:tc>
          <w:tcPr>
            <w:tcW w:w="1100" w:type="dxa"/>
            <w:tcBorders>
              <w:top w:val="nil"/>
              <w:left w:val="nil"/>
              <w:bottom w:val="single" w:sz="4" w:space="0" w:color="D9D9D9"/>
              <w:right w:val="single" w:sz="4" w:space="0" w:color="D9D9D9"/>
            </w:tcBorders>
            <w:shd w:val="clear" w:color="000000" w:fill="A8D0E6"/>
            <w:noWrap/>
            <w:vAlign w:val="bottom"/>
            <w:hideMark/>
          </w:tcPr>
          <w:p w14:paraId="1E2BE45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20</w:t>
            </w:r>
          </w:p>
        </w:tc>
        <w:tc>
          <w:tcPr>
            <w:tcW w:w="1100" w:type="dxa"/>
            <w:tcBorders>
              <w:top w:val="nil"/>
              <w:left w:val="nil"/>
              <w:bottom w:val="single" w:sz="4" w:space="0" w:color="D9D9D9"/>
              <w:right w:val="single" w:sz="4" w:space="0" w:color="D9D9D9"/>
            </w:tcBorders>
            <w:shd w:val="clear" w:color="000000" w:fill="B6E2B0"/>
            <w:noWrap/>
            <w:vAlign w:val="bottom"/>
            <w:hideMark/>
          </w:tcPr>
          <w:p w14:paraId="14E4D6C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24</w:t>
            </w:r>
          </w:p>
        </w:tc>
        <w:tc>
          <w:tcPr>
            <w:tcW w:w="1100" w:type="dxa"/>
            <w:tcBorders>
              <w:top w:val="nil"/>
              <w:left w:val="nil"/>
              <w:bottom w:val="single" w:sz="4" w:space="0" w:color="D9D9D9"/>
              <w:right w:val="single" w:sz="4" w:space="0" w:color="D9D9D9"/>
            </w:tcBorders>
            <w:shd w:val="clear" w:color="000000" w:fill="FFF3A0"/>
            <w:noWrap/>
            <w:vAlign w:val="bottom"/>
            <w:hideMark/>
          </w:tcPr>
          <w:p w14:paraId="2A11121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22</w:t>
            </w:r>
          </w:p>
        </w:tc>
        <w:tc>
          <w:tcPr>
            <w:tcW w:w="1100" w:type="dxa"/>
            <w:tcBorders>
              <w:top w:val="nil"/>
              <w:left w:val="nil"/>
              <w:bottom w:val="single" w:sz="4" w:space="0" w:color="D9D9D9"/>
              <w:right w:val="single" w:sz="4" w:space="0" w:color="D9D9D9"/>
            </w:tcBorders>
            <w:shd w:val="clear" w:color="000000" w:fill="FFCB9A"/>
            <w:noWrap/>
            <w:vAlign w:val="bottom"/>
            <w:hideMark/>
          </w:tcPr>
          <w:p w14:paraId="6BF10A1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19</w:t>
            </w:r>
          </w:p>
        </w:tc>
        <w:tc>
          <w:tcPr>
            <w:tcW w:w="1150" w:type="dxa"/>
            <w:tcBorders>
              <w:top w:val="nil"/>
              <w:left w:val="nil"/>
              <w:bottom w:val="single" w:sz="4" w:space="0" w:color="D9D9D9"/>
              <w:right w:val="single" w:sz="4" w:space="0" w:color="D9D9D9"/>
            </w:tcBorders>
            <w:shd w:val="clear" w:color="000000" w:fill="D8B8E8"/>
            <w:noWrap/>
            <w:vAlign w:val="bottom"/>
            <w:hideMark/>
          </w:tcPr>
          <w:p w14:paraId="191C5A7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23</w:t>
            </w:r>
          </w:p>
        </w:tc>
        <w:tc>
          <w:tcPr>
            <w:tcW w:w="1100" w:type="dxa"/>
            <w:tcBorders>
              <w:top w:val="nil"/>
              <w:left w:val="nil"/>
              <w:bottom w:val="single" w:sz="4" w:space="0" w:color="D9D9D9"/>
              <w:right w:val="single" w:sz="4" w:space="0" w:color="D9D9D9"/>
            </w:tcBorders>
            <w:shd w:val="clear" w:color="000000" w:fill="D8B8E8"/>
            <w:noWrap/>
            <w:vAlign w:val="bottom"/>
            <w:hideMark/>
          </w:tcPr>
          <w:p w14:paraId="6FC644F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21</w:t>
            </w:r>
          </w:p>
        </w:tc>
      </w:tr>
      <w:tr w:rsidR="00C4287F" w:rsidRPr="00783AB3" w14:paraId="779C9FB5"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1F778C9D"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Jue</w:t>
            </w:r>
          </w:p>
        </w:tc>
        <w:tc>
          <w:tcPr>
            <w:tcW w:w="1100" w:type="dxa"/>
            <w:tcBorders>
              <w:top w:val="nil"/>
              <w:left w:val="nil"/>
              <w:bottom w:val="single" w:sz="4" w:space="0" w:color="D9D9D9"/>
              <w:right w:val="single" w:sz="4" w:space="0" w:color="D9D9D9"/>
            </w:tcBorders>
            <w:shd w:val="clear" w:color="000000" w:fill="A8D0E6"/>
            <w:noWrap/>
            <w:vAlign w:val="bottom"/>
            <w:hideMark/>
          </w:tcPr>
          <w:p w14:paraId="485A301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21</w:t>
            </w:r>
          </w:p>
        </w:tc>
        <w:tc>
          <w:tcPr>
            <w:tcW w:w="1100" w:type="dxa"/>
            <w:tcBorders>
              <w:top w:val="nil"/>
              <w:left w:val="nil"/>
              <w:bottom w:val="single" w:sz="4" w:space="0" w:color="D9D9D9"/>
              <w:right w:val="single" w:sz="4" w:space="0" w:color="D9D9D9"/>
            </w:tcBorders>
            <w:shd w:val="clear" w:color="000000" w:fill="B6E2B0"/>
            <w:noWrap/>
            <w:vAlign w:val="bottom"/>
            <w:hideMark/>
          </w:tcPr>
          <w:p w14:paraId="46F2A52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25</w:t>
            </w:r>
          </w:p>
        </w:tc>
        <w:tc>
          <w:tcPr>
            <w:tcW w:w="1100" w:type="dxa"/>
            <w:tcBorders>
              <w:top w:val="nil"/>
              <w:left w:val="nil"/>
              <w:bottom w:val="single" w:sz="4" w:space="0" w:color="D9D9D9"/>
              <w:right w:val="single" w:sz="4" w:space="0" w:color="D9D9D9"/>
            </w:tcBorders>
            <w:shd w:val="clear" w:color="000000" w:fill="FFF3A0"/>
            <w:noWrap/>
            <w:vAlign w:val="bottom"/>
            <w:hideMark/>
          </w:tcPr>
          <w:p w14:paraId="65B6FD7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23</w:t>
            </w:r>
          </w:p>
        </w:tc>
        <w:tc>
          <w:tcPr>
            <w:tcW w:w="1100" w:type="dxa"/>
            <w:tcBorders>
              <w:top w:val="nil"/>
              <w:left w:val="nil"/>
              <w:bottom w:val="single" w:sz="4" w:space="0" w:color="D9D9D9"/>
              <w:right w:val="single" w:sz="4" w:space="0" w:color="D9D9D9"/>
            </w:tcBorders>
            <w:shd w:val="clear" w:color="000000" w:fill="FFCB9A"/>
            <w:noWrap/>
            <w:vAlign w:val="bottom"/>
            <w:hideMark/>
          </w:tcPr>
          <w:p w14:paraId="3825D94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20</w:t>
            </w:r>
          </w:p>
        </w:tc>
        <w:tc>
          <w:tcPr>
            <w:tcW w:w="1150" w:type="dxa"/>
            <w:tcBorders>
              <w:top w:val="nil"/>
              <w:left w:val="nil"/>
              <w:bottom w:val="single" w:sz="4" w:space="0" w:color="D9D9D9"/>
              <w:right w:val="single" w:sz="4" w:space="0" w:color="D9D9D9"/>
            </w:tcBorders>
            <w:shd w:val="clear" w:color="000000" w:fill="D8B8E8"/>
            <w:noWrap/>
            <w:vAlign w:val="bottom"/>
            <w:hideMark/>
          </w:tcPr>
          <w:p w14:paraId="1F0E457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24</w:t>
            </w:r>
          </w:p>
        </w:tc>
        <w:tc>
          <w:tcPr>
            <w:tcW w:w="1100" w:type="dxa"/>
            <w:tcBorders>
              <w:top w:val="nil"/>
              <w:left w:val="nil"/>
              <w:bottom w:val="single" w:sz="4" w:space="0" w:color="D9D9D9"/>
              <w:right w:val="single" w:sz="4" w:space="0" w:color="D9D9D9"/>
            </w:tcBorders>
            <w:shd w:val="clear" w:color="000000" w:fill="D8B8E8"/>
            <w:noWrap/>
            <w:vAlign w:val="bottom"/>
            <w:hideMark/>
          </w:tcPr>
          <w:p w14:paraId="018C1F6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22</w:t>
            </w:r>
          </w:p>
        </w:tc>
      </w:tr>
      <w:tr w:rsidR="00C4287F" w:rsidRPr="00783AB3" w14:paraId="7532A1D1"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EA7C9EE"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Vie</w:t>
            </w:r>
          </w:p>
        </w:tc>
        <w:tc>
          <w:tcPr>
            <w:tcW w:w="1100" w:type="dxa"/>
            <w:tcBorders>
              <w:top w:val="nil"/>
              <w:left w:val="nil"/>
              <w:bottom w:val="single" w:sz="4" w:space="0" w:color="D9D9D9"/>
              <w:right w:val="single" w:sz="4" w:space="0" w:color="D9D9D9"/>
            </w:tcBorders>
            <w:shd w:val="clear" w:color="000000" w:fill="A8D0E6"/>
            <w:noWrap/>
            <w:vAlign w:val="bottom"/>
            <w:hideMark/>
          </w:tcPr>
          <w:p w14:paraId="15FA995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22</w:t>
            </w:r>
          </w:p>
        </w:tc>
        <w:tc>
          <w:tcPr>
            <w:tcW w:w="1100" w:type="dxa"/>
            <w:tcBorders>
              <w:top w:val="nil"/>
              <w:left w:val="nil"/>
              <w:bottom w:val="single" w:sz="4" w:space="0" w:color="D9D9D9"/>
              <w:right w:val="single" w:sz="4" w:space="0" w:color="D9D9D9"/>
            </w:tcBorders>
            <w:shd w:val="clear" w:color="000000" w:fill="B6E2B0"/>
            <w:noWrap/>
            <w:vAlign w:val="bottom"/>
            <w:hideMark/>
          </w:tcPr>
          <w:p w14:paraId="49D944F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26</w:t>
            </w:r>
          </w:p>
        </w:tc>
        <w:tc>
          <w:tcPr>
            <w:tcW w:w="1100" w:type="dxa"/>
            <w:tcBorders>
              <w:top w:val="nil"/>
              <w:left w:val="nil"/>
              <w:bottom w:val="single" w:sz="4" w:space="0" w:color="D9D9D9"/>
              <w:right w:val="single" w:sz="4" w:space="0" w:color="D9D9D9"/>
            </w:tcBorders>
            <w:shd w:val="clear" w:color="000000" w:fill="FFF3A0"/>
            <w:noWrap/>
            <w:vAlign w:val="bottom"/>
            <w:hideMark/>
          </w:tcPr>
          <w:p w14:paraId="2F37B7E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24</w:t>
            </w:r>
          </w:p>
        </w:tc>
        <w:tc>
          <w:tcPr>
            <w:tcW w:w="1100" w:type="dxa"/>
            <w:tcBorders>
              <w:top w:val="nil"/>
              <w:left w:val="nil"/>
              <w:bottom w:val="single" w:sz="4" w:space="0" w:color="D9D9D9"/>
              <w:right w:val="single" w:sz="4" w:space="0" w:color="D9D9D9"/>
            </w:tcBorders>
            <w:shd w:val="clear" w:color="000000" w:fill="FFCB9A"/>
            <w:noWrap/>
            <w:vAlign w:val="bottom"/>
            <w:hideMark/>
          </w:tcPr>
          <w:p w14:paraId="07981D8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21</w:t>
            </w:r>
          </w:p>
        </w:tc>
        <w:tc>
          <w:tcPr>
            <w:tcW w:w="1150" w:type="dxa"/>
            <w:tcBorders>
              <w:top w:val="nil"/>
              <w:left w:val="nil"/>
              <w:bottom w:val="single" w:sz="4" w:space="0" w:color="D9D9D9"/>
              <w:right w:val="single" w:sz="4" w:space="0" w:color="D9D9D9"/>
            </w:tcBorders>
            <w:shd w:val="clear" w:color="000000" w:fill="D8B8E8"/>
            <w:noWrap/>
            <w:vAlign w:val="bottom"/>
            <w:hideMark/>
          </w:tcPr>
          <w:p w14:paraId="71B06A8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25</w:t>
            </w:r>
          </w:p>
        </w:tc>
        <w:tc>
          <w:tcPr>
            <w:tcW w:w="1100" w:type="dxa"/>
            <w:tcBorders>
              <w:top w:val="nil"/>
              <w:left w:val="nil"/>
              <w:bottom w:val="single" w:sz="4" w:space="0" w:color="D9D9D9"/>
              <w:right w:val="single" w:sz="4" w:space="0" w:color="D9D9D9"/>
            </w:tcBorders>
            <w:shd w:val="clear" w:color="000000" w:fill="D8B8E8"/>
            <w:noWrap/>
            <w:vAlign w:val="bottom"/>
            <w:hideMark/>
          </w:tcPr>
          <w:p w14:paraId="17F38B4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23</w:t>
            </w:r>
          </w:p>
        </w:tc>
      </w:tr>
      <w:tr w:rsidR="00C4287F" w:rsidRPr="00783AB3" w14:paraId="42C66357"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3276C14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Sab</w:t>
            </w:r>
          </w:p>
        </w:tc>
        <w:tc>
          <w:tcPr>
            <w:tcW w:w="1100" w:type="dxa"/>
            <w:tcBorders>
              <w:top w:val="nil"/>
              <w:left w:val="nil"/>
              <w:bottom w:val="single" w:sz="4" w:space="0" w:color="D9D9D9"/>
              <w:right w:val="single" w:sz="4" w:space="0" w:color="D9D9D9"/>
            </w:tcBorders>
            <w:shd w:val="clear" w:color="000000" w:fill="A8D0E6"/>
            <w:noWrap/>
            <w:vAlign w:val="bottom"/>
            <w:hideMark/>
          </w:tcPr>
          <w:p w14:paraId="10E12E9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23</w:t>
            </w:r>
          </w:p>
        </w:tc>
        <w:tc>
          <w:tcPr>
            <w:tcW w:w="1100" w:type="dxa"/>
            <w:tcBorders>
              <w:top w:val="nil"/>
              <w:left w:val="nil"/>
              <w:bottom w:val="single" w:sz="4" w:space="0" w:color="D9D9D9"/>
              <w:right w:val="single" w:sz="4" w:space="0" w:color="D9D9D9"/>
            </w:tcBorders>
            <w:shd w:val="clear" w:color="000000" w:fill="B6E2B0"/>
            <w:noWrap/>
            <w:vAlign w:val="bottom"/>
            <w:hideMark/>
          </w:tcPr>
          <w:p w14:paraId="29C5050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27</w:t>
            </w:r>
          </w:p>
        </w:tc>
        <w:tc>
          <w:tcPr>
            <w:tcW w:w="1100" w:type="dxa"/>
            <w:tcBorders>
              <w:top w:val="nil"/>
              <w:left w:val="nil"/>
              <w:bottom w:val="single" w:sz="4" w:space="0" w:color="D9D9D9"/>
              <w:right w:val="single" w:sz="4" w:space="0" w:color="D9D9D9"/>
            </w:tcBorders>
            <w:shd w:val="clear" w:color="000000" w:fill="FFF3A0"/>
            <w:noWrap/>
            <w:vAlign w:val="bottom"/>
            <w:hideMark/>
          </w:tcPr>
          <w:p w14:paraId="065E19B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25</w:t>
            </w:r>
          </w:p>
        </w:tc>
        <w:tc>
          <w:tcPr>
            <w:tcW w:w="1100" w:type="dxa"/>
            <w:tcBorders>
              <w:top w:val="nil"/>
              <w:left w:val="nil"/>
              <w:bottom w:val="single" w:sz="4" w:space="0" w:color="D9D9D9"/>
              <w:right w:val="single" w:sz="4" w:space="0" w:color="D9D9D9"/>
            </w:tcBorders>
            <w:shd w:val="clear" w:color="000000" w:fill="FFCB9A"/>
            <w:noWrap/>
            <w:vAlign w:val="bottom"/>
            <w:hideMark/>
          </w:tcPr>
          <w:p w14:paraId="630E0C60"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22</w:t>
            </w:r>
          </w:p>
        </w:tc>
        <w:tc>
          <w:tcPr>
            <w:tcW w:w="1150" w:type="dxa"/>
            <w:tcBorders>
              <w:top w:val="nil"/>
              <w:left w:val="nil"/>
              <w:bottom w:val="single" w:sz="4" w:space="0" w:color="D9D9D9"/>
              <w:right w:val="single" w:sz="4" w:space="0" w:color="D9D9D9"/>
            </w:tcBorders>
            <w:shd w:val="clear" w:color="000000" w:fill="D8B8E8"/>
            <w:noWrap/>
            <w:vAlign w:val="bottom"/>
            <w:hideMark/>
          </w:tcPr>
          <w:p w14:paraId="2CFD98D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26</w:t>
            </w:r>
          </w:p>
        </w:tc>
        <w:tc>
          <w:tcPr>
            <w:tcW w:w="1100" w:type="dxa"/>
            <w:tcBorders>
              <w:top w:val="nil"/>
              <w:left w:val="nil"/>
              <w:bottom w:val="single" w:sz="4" w:space="0" w:color="D9D9D9"/>
              <w:right w:val="single" w:sz="4" w:space="0" w:color="D9D9D9"/>
            </w:tcBorders>
            <w:shd w:val="clear" w:color="000000" w:fill="D8B8E8"/>
            <w:noWrap/>
            <w:vAlign w:val="bottom"/>
            <w:hideMark/>
          </w:tcPr>
          <w:p w14:paraId="17DE35E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24</w:t>
            </w:r>
          </w:p>
        </w:tc>
      </w:tr>
      <w:tr w:rsidR="00C4287F" w:rsidRPr="00783AB3" w14:paraId="54AB54E8"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FDDCF9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Dom</w:t>
            </w:r>
          </w:p>
        </w:tc>
        <w:tc>
          <w:tcPr>
            <w:tcW w:w="1100" w:type="dxa"/>
            <w:tcBorders>
              <w:top w:val="nil"/>
              <w:left w:val="nil"/>
              <w:bottom w:val="single" w:sz="4" w:space="0" w:color="D9D9D9"/>
              <w:right w:val="single" w:sz="4" w:space="0" w:color="D9D9D9"/>
            </w:tcBorders>
            <w:shd w:val="clear" w:color="000000" w:fill="A8D0E6"/>
            <w:noWrap/>
            <w:vAlign w:val="bottom"/>
            <w:hideMark/>
          </w:tcPr>
          <w:p w14:paraId="0B714BD7"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24</w:t>
            </w:r>
          </w:p>
        </w:tc>
        <w:tc>
          <w:tcPr>
            <w:tcW w:w="1100" w:type="dxa"/>
            <w:tcBorders>
              <w:top w:val="nil"/>
              <w:left w:val="nil"/>
              <w:bottom w:val="single" w:sz="4" w:space="0" w:color="D9D9D9"/>
              <w:right w:val="single" w:sz="4" w:space="0" w:color="D9D9D9"/>
            </w:tcBorders>
            <w:shd w:val="clear" w:color="000000" w:fill="B6E2B0"/>
            <w:noWrap/>
            <w:vAlign w:val="bottom"/>
            <w:hideMark/>
          </w:tcPr>
          <w:p w14:paraId="1477403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28</w:t>
            </w:r>
          </w:p>
        </w:tc>
        <w:tc>
          <w:tcPr>
            <w:tcW w:w="1100" w:type="dxa"/>
            <w:tcBorders>
              <w:top w:val="nil"/>
              <w:left w:val="nil"/>
              <w:bottom w:val="single" w:sz="4" w:space="0" w:color="D9D9D9"/>
              <w:right w:val="single" w:sz="4" w:space="0" w:color="D9D9D9"/>
            </w:tcBorders>
            <w:shd w:val="clear" w:color="000000" w:fill="FFF3A0"/>
            <w:noWrap/>
            <w:vAlign w:val="bottom"/>
            <w:hideMark/>
          </w:tcPr>
          <w:p w14:paraId="3DE8226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26</w:t>
            </w:r>
          </w:p>
        </w:tc>
        <w:tc>
          <w:tcPr>
            <w:tcW w:w="1100" w:type="dxa"/>
            <w:tcBorders>
              <w:top w:val="nil"/>
              <w:left w:val="nil"/>
              <w:bottom w:val="single" w:sz="4" w:space="0" w:color="D9D9D9"/>
              <w:right w:val="single" w:sz="4" w:space="0" w:color="D9D9D9"/>
            </w:tcBorders>
            <w:shd w:val="clear" w:color="000000" w:fill="FFCB9A"/>
            <w:noWrap/>
            <w:vAlign w:val="bottom"/>
            <w:hideMark/>
          </w:tcPr>
          <w:p w14:paraId="0D7D874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23</w:t>
            </w:r>
          </w:p>
        </w:tc>
        <w:tc>
          <w:tcPr>
            <w:tcW w:w="1150" w:type="dxa"/>
            <w:tcBorders>
              <w:top w:val="nil"/>
              <w:left w:val="nil"/>
              <w:bottom w:val="single" w:sz="4" w:space="0" w:color="D9D9D9"/>
              <w:right w:val="single" w:sz="4" w:space="0" w:color="D9D9D9"/>
            </w:tcBorders>
            <w:shd w:val="clear" w:color="000000" w:fill="D8B8E8"/>
            <w:noWrap/>
            <w:vAlign w:val="bottom"/>
            <w:hideMark/>
          </w:tcPr>
          <w:p w14:paraId="23BB031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27</w:t>
            </w:r>
          </w:p>
        </w:tc>
        <w:tc>
          <w:tcPr>
            <w:tcW w:w="1100" w:type="dxa"/>
            <w:tcBorders>
              <w:top w:val="nil"/>
              <w:left w:val="nil"/>
              <w:bottom w:val="single" w:sz="4" w:space="0" w:color="D9D9D9"/>
              <w:right w:val="single" w:sz="4" w:space="0" w:color="D9D9D9"/>
            </w:tcBorders>
            <w:shd w:val="clear" w:color="000000" w:fill="D8B8E8"/>
            <w:noWrap/>
            <w:vAlign w:val="bottom"/>
            <w:hideMark/>
          </w:tcPr>
          <w:p w14:paraId="587326F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25</w:t>
            </w:r>
          </w:p>
        </w:tc>
      </w:tr>
      <w:tr w:rsidR="00C4287F" w:rsidRPr="00783AB3" w14:paraId="16056A36"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4BE52D6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Lun</w:t>
            </w:r>
          </w:p>
        </w:tc>
        <w:tc>
          <w:tcPr>
            <w:tcW w:w="1100" w:type="dxa"/>
            <w:tcBorders>
              <w:top w:val="nil"/>
              <w:left w:val="nil"/>
              <w:bottom w:val="single" w:sz="4" w:space="0" w:color="D9D9D9"/>
              <w:right w:val="single" w:sz="4" w:space="0" w:color="D9D9D9"/>
            </w:tcBorders>
            <w:shd w:val="clear" w:color="000000" w:fill="A8D0E6"/>
            <w:noWrap/>
            <w:vAlign w:val="bottom"/>
            <w:hideMark/>
          </w:tcPr>
          <w:p w14:paraId="320CDD6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25</w:t>
            </w:r>
          </w:p>
        </w:tc>
        <w:tc>
          <w:tcPr>
            <w:tcW w:w="1100" w:type="dxa"/>
            <w:tcBorders>
              <w:top w:val="nil"/>
              <w:left w:val="nil"/>
              <w:bottom w:val="single" w:sz="4" w:space="0" w:color="D9D9D9"/>
              <w:right w:val="single" w:sz="4" w:space="0" w:color="D9D9D9"/>
            </w:tcBorders>
            <w:shd w:val="clear" w:color="000000" w:fill="B6E2B0"/>
            <w:noWrap/>
            <w:vAlign w:val="bottom"/>
            <w:hideMark/>
          </w:tcPr>
          <w:p w14:paraId="3296AFB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29</w:t>
            </w:r>
          </w:p>
        </w:tc>
        <w:tc>
          <w:tcPr>
            <w:tcW w:w="1100" w:type="dxa"/>
            <w:tcBorders>
              <w:top w:val="nil"/>
              <w:left w:val="nil"/>
              <w:bottom w:val="single" w:sz="4" w:space="0" w:color="D9D9D9"/>
              <w:right w:val="single" w:sz="4" w:space="0" w:color="D9D9D9"/>
            </w:tcBorders>
            <w:shd w:val="clear" w:color="000000" w:fill="FFF3A0"/>
            <w:noWrap/>
            <w:vAlign w:val="bottom"/>
            <w:hideMark/>
          </w:tcPr>
          <w:p w14:paraId="59DF6CD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27</w:t>
            </w:r>
          </w:p>
        </w:tc>
        <w:tc>
          <w:tcPr>
            <w:tcW w:w="1100" w:type="dxa"/>
            <w:tcBorders>
              <w:top w:val="nil"/>
              <w:left w:val="nil"/>
              <w:bottom w:val="single" w:sz="4" w:space="0" w:color="D9D9D9"/>
              <w:right w:val="single" w:sz="4" w:space="0" w:color="D9D9D9"/>
            </w:tcBorders>
            <w:shd w:val="clear" w:color="000000" w:fill="FFCB9A"/>
            <w:noWrap/>
            <w:vAlign w:val="bottom"/>
            <w:hideMark/>
          </w:tcPr>
          <w:p w14:paraId="6B5EABB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24</w:t>
            </w:r>
          </w:p>
        </w:tc>
        <w:tc>
          <w:tcPr>
            <w:tcW w:w="1150" w:type="dxa"/>
            <w:tcBorders>
              <w:top w:val="nil"/>
              <w:left w:val="nil"/>
              <w:bottom w:val="single" w:sz="4" w:space="0" w:color="D9D9D9"/>
              <w:right w:val="single" w:sz="4" w:space="0" w:color="D9D9D9"/>
            </w:tcBorders>
            <w:shd w:val="clear" w:color="000000" w:fill="D8B8E8"/>
            <w:noWrap/>
            <w:vAlign w:val="bottom"/>
            <w:hideMark/>
          </w:tcPr>
          <w:p w14:paraId="29EEC69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28</w:t>
            </w:r>
          </w:p>
        </w:tc>
        <w:tc>
          <w:tcPr>
            <w:tcW w:w="1100" w:type="dxa"/>
            <w:tcBorders>
              <w:top w:val="nil"/>
              <w:left w:val="nil"/>
              <w:bottom w:val="single" w:sz="4" w:space="0" w:color="D9D9D9"/>
              <w:right w:val="single" w:sz="4" w:space="0" w:color="D9D9D9"/>
            </w:tcBorders>
            <w:shd w:val="clear" w:color="000000" w:fill="D8B8E8"/>
            <w:noWrap/>
            <w:vAlign w:val="bottom"/>
            <w:hideMark/>
          </w:tcPr>
          <w:p w14:paraId="4844E4A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26</w:t>
            </w:r>
          </w:p>
        </w:tc>
      </w:tr>
      <w:tr w:rsidR="00C4287F" w:rsidRPr="00783AB3" w14:paraId="067CC5FF"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68C85748"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Mar</w:t>
            </w:r>
          </w:p>
        </w:tc>
        <w:tc>
          <w:tcPr>
            <w:tcW w:w="1100" w:type="dxa"/>
            <w:tcBorders>
              <w:top w:val="nil"/>
              <w:left w:val="nil"/>
              <w:bottom w:val="single" w:sz="4" w:space="0" w:color="D9D9D9"/>
              <w:right w:val="single" w:sz="4" w:space="0" w:color="D9D9D9"/>
            </w:tcBorders>
            <w:shd w:val="clear" w:color="000000" w:fill="A8D0E6"/>
            <w:noWrap/>
            <w:vAlign w:val="bottom"/>
            <w:hideMark/>
          </w:tcPr>
          <w:p w14:paraId="68C951C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26</w:t>
            </w:r>
          </w:p>
        </w:tc>
        <w:tc>
          <w:tcPr>
            <w:tcW w:w="1100" w:type="dxa"/>
            <w:tcBorders>
              <w:top w:val="nil"/>
              <w:left w:val="nil"/>
              <w:bottom w:val="single" w:sz="4" w:space="0" w:color="D9D9D9"/>
              <w:right w:val="single" w:sz="4" w:space="0" w:color="D9D9D9"/>
            </w:tcBorders>
            <w:shd w:val="clear" w:color="000000" w:fill="B6E2B0"/>
            <w:noWrap/>
            <w:vAlign w:val="bottom"/>
            <w:hideMark/>
          </w:tcPr>
          <w:p w14:paraId="0E540DD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30</w:t>
            </w:r>
          </w:p>
        </w:tc>
        <w:tc>
          <w:tcPr>
            <w:tcW w:w="1100" w:type="dxa"/>
            <w:tcBorders>
              <w:top w:val="nil"/>
              <w:left w:val="nil"/>
              <w:bottom w:val="single" w:sz="4" w:space="0" w:color="D9D9D9"/>
              <w:right w:val="single" w:sz="4" w:space="0" w:color="D9D9D9"/>
            </w:tcBorders>
            <w:shd w:val="clear" w:color="000000" w:fill="FFF3A0"/>
            <w:noWrap/>
            <w:vAlign w:val="bottom"/>
            <w:hideMark/>
          </w:tcPr>
          <w:p w14:paraId="49A418A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28</w:t>
            </w:r>
          </w:p>
        </w:tc>
        <w:tc>
          <w:tcPr>
            <w:tcW w:w="1100" w:type="dxa"/>
            <w:tcBorders>
              <w:top w:val="nil"/>
              <w:left w:val="nil"/>
              <w:bottom w:val="single" w:sz="4" w:space="0" w:color="D9D9D9"/>
              <w:right w:val="single" w:sz="4" w:space="0" w:color="D9D9D9"/>
            </w:tcBorders>
            <w:shd w:val="clear" w:color="000000" w:fill="FFCB9A"/>
            <w:noWrap/>
            <w:vAlign w:val="bottom"/>
            <w:hideMark/>
          </w:tcPr>
          <w:p w14:paraId="3752517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25</w:t>
            </w:r>
          </w:p>
        </w:tc>
        <w:tc>
          <w:tcPr>
            <w:tcW w:w="1150" w:type="dxa"/>
            <w:tcBorders>
              <w:top w:val="nil"/>
              <w:left w:val="nil"/>
              <w:bottom w:val="single" w:sz="4" w:space="0" w:color="D9D9D9"/>
              <w:right w:val="single" w:sz="4" w:space="0" w:color="D9D9D9"/>
            </w:tcBorders>
            <w:shd w:val="clear" w:color="000000" w:fill="D8B8E8"/>
            <w:noWrap/>
            <w:vAlign w:val="bottom"/>
            <w:hideMark/>
          </w:tcPr>
          <w:p w14:paraId="6C0C7F7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29</w:t>
            </w:r>
          </w:p>
        </w:tc>
        <w:tc>
          <w:tcPr>
            <w:tcW w:w="1100" w:type="dxa"/>
            <w:tcBorders>
              <w:top w:val="nil"/>
              <w:left w:val="nil"/>
              <w:bottom w:val="single" w:sz="4" w:space="0" w:color="D9D9D9"/>
              <w:right w:val="single" w:sz="4" w:space="0" w:color="D9D9D9"/>
            </w:tcBorders>
            <w:shd w:val="clear" w:color="000000" w:fill="D8B8E8"/>
            <w:noWrap/>
            <w:vAlign w:val="bottom"/>
            <w:hideMark/>
          </w:tcPr>
          <w:p w14:paraId="36842499"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27</w:t>
            </w:r>
          </w:p>
        </w:tc>
      </w:tr>
      <w:tr w:rsidR="00C4287F" w:rsidRPr="00783AB3" w14:paraId="48DD6C13"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BC474E4"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Mie</w:t>
            </w:r>
          </w:p>
        </w:tc>
        <w:tc>
          <w:tcPr>
            <w:tcW w:w="1100" w:type="dxa"/>
            <w:tcBorders>
              <w:top w:val="nil"/>
              <w:left w:val="nil"/>
              <w:bottom w:val="single" w:sz="4" w:space="0" w:color="D9D9D9"/>
              <w:right w:val="single" w:sz="4" w:space="0" w:color="D9D9D9"/>
            </w:tcBorders>
            <w:shd w:val="clear" w:color="000000" w:fill="A8D0E6"/>
            <w:noWrap/>
            <w:vAlign w:val="bottom"/>
            <w:hideMark/>
          </w:tcPr>
          <w:p w14:paraId="3AC543F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27</w:t>
            </w:r>
          </w:p>
        </w:tc>
        <w:tc>
          <w:tcPr>
            <w:tcW w:w="1100" w:type="dxa"/>
            <w:tcBorders>
              <w:top w:val="nil"/>
              <w:left w:val="nil"/>
              <w:bottom w:val="single" w:sz="4" w:space="0" w:color="D9D9D9"/>
              <w:right w:val="single" w:sz="4" w:space="0" w:color="D9D9D9"/>
            </w:tcBorders>
            <w:noWrap/>
            <w:vAlign w:val="bottom"/>
            <w:hideMark/>
          </w:tcPr>
          <w:p w14:paraId="3CCC4AC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FFF3A0"/>
            <w:noWrap/>
            <w:vAlign w:val="bottom"/>
            <w:hideMark/>
          </w:tcPr>
          <w:p w14:paraId="045E2A3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29</w:t>
            </w:r>
          </w:p>
        </w:tc>
        <w:tc>
          <w:tcPr>
            <w:tcW w:w="1100" w:type="dxa"/>
            <w:tcBorders>
              <w:top w:val="nil"/>
              <w:left w:val="nil"/>
              <w:bottom w:val="single" w:sz="4" w:space="0" w:color="D9D9D9"/>
              <w:right w:val="single" w:sz="4" w:space="0" w:color="D9D9D9"/>
            </w:tcBorders>
            <w:shd w:val="clear" w:color="000000" w:fill="FFCB9A"/>
            <w:noWrap/>
            <w:vAlign w:val="bottom"/>
            <w:hideMark/>
          </w:tcPr>
          <w:p w14:paraId="2B8612A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26</w:t>
            </w:r>
          </w:p>
        </w:tc>
        <w:tc>
          <w:tcPr>
            <w:tcW w:w="1150" w:type="dxa"/>
            <w:tcBorders>
              <w:top w:val="nil"/>
              <w:left w:val="nil"/>
              <w:bottom w:val="single" w:sz="4" w:space="0" w:color="D9D9D9"/>
              <w:right w:val="single" w:sz="4" w:space="0" w:color="D9D9D9"/>
            </w:tcBorders>
            <w:shd w:val="clear" w:color="000000" w:fill="D8B8E8"/>
            <w:noWrap/>
            <w:vAlign w:val="bottom"/>
            <w:hideMark/>
          </w:tcPr>
          <w:p w14:paraId="5185D9D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30</w:t>
            </w:r>
          </w:p>
        </w:tc>
        <w:tc>
          <w:tcPr>
            <w:tcW w:w="1100" w:type="dxa"/>
            <w:tcBorders>
              <w:top w:val="nil"/>
              <w:left w:val="nil"/>
              <w:bottom w:val="single" w:sz="4" w:space="0" w:color="D9D9D9"/>
              <w:right w:val="single" w:sz="4" w:space="0" w:color="D9D9D9"/>
            </w:tcBorders>
            <w:shd w:val="clear" w:color="000000" w:fill="D8B8E8"/>
            <w:noWrap/>
            <w:vAlign w:val="bottom"/>
            <w:hideMark/>
          </w:tcPr>
          <w:p w14:paraId="170228A1"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28</w:t>
            </w:r>
          </w:p>
        </w:tc>
      </w:tr>
      <w:tr w:rsidR="00C4287F" w:rsidRPr="00783AB3" w14:paraId="5EBE014C"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7187E898"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Jue</w:t>
            </w:r>
          </w:p>
        </w:tc>
        <w:tc>
          <w:tcPr>
            <w:tcW w:w="1100" w:type="dxa"/>
            <w:tcBorders>
              <w:top w:val="nil"/>
              <w:left w:val="nil"/>
              <w:bottom w:val="single" w:sz="4" w:space="0" w:color="D9D9D9"/>
              <w:right w:val="single" w:sz="4" w:space="0" w:color="D9D9D9"/>
            </w:tcBorders>
            <w:shd w:val="clear" w:color="000000" w:fill="A8D0E6"/>
            <w:noWrap/>
            <w:vAlign w:val="bottom"/>
            <w:hideMark/>
          </w:tcPr>
          <w:p w14:paraId="05F30B4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28</w:t>
            </w:r>
          </w:p>
        </w:tc>
        <w:tc>
          <w:tcPr>
            <w:tcW w:w="1100" w:type="dxa"/>
            <w:tcBorders>
              <w:top w:val="nil"/>
              <w:left w:val="nil"/>
              <w:bottom w:val="single" w:sz="4" w:space="0" w:color="D9D9D9"/>
              <w:right w:val="single" w:sz="4" w:space="0" w:color="D9D9D9"/>
            </w:tcBorders>
            <w:noWrap/>
            <w:vAlign w:val="bottom"/>
            <w:hideMark/>
          </w:tcPr>
          <w:p w14:paraId="58055B0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FFF3A0"/>
            <w:noWrap/>
            <w:vAlign w:val="bottom"/>
            <w:hideMark/>
          </w:tcPr>
          <w:p w14:paraId="6081A4A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30</w:t>
            </w:r>
          </w:p>
        </w:tc>
        <w:tc>
          <w:tcPr>
            <w:tcW w:w="1100" w:type="dxa"/>
            <w:tcBorders>
              <w:top w:val="nil"/>
              <w:left w:val="nil"/>
              <w:bottom w:val="single" w:sz="4" w:space="0" w:color="D9D9D9"/>
              <w:right w:val="single" w:sz="4" w:space="0" w:color="D9D9D9"/>
            </w:tcBorders>
            <w:shd w:val="clear" w:color="000000" w:fill="FFCB9A"/>
            <w:noWrap/>
            <w:vAlign w:val="bottom"/>
            <w:hideMark/>
          </w:tcPr>
          <w:p w14:paraId="6897AD8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27</w:t>
            </w:r>
          </w:p>
        </w:tc>
        <w:tc>
          <w:tcPr>
            <w:tcW w:w="1150" w:type="dxa"/>
            <w:tcBorders>
              <w:top w:val="nil"/>
              <w:left w:val="nil"/>
              <w:bottom w:val="single" w:sz="4" w:space="0" w:color="D9D9D9"/>
              <w:right w:val="single" w:sz="4" w:space="0" w:color="D9D9D9"/>
            </w:tcBorders>
            <w:noWrap/>
            <w:vAlign w:val="bottom"/>
            <w:hideMark/>
          </w:tcPr>
          <w:p w14:paraId="1DEA149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D8B8E8"/>
            <w:noWrap/>
            <w:vAlign w:val="bottom"/>
            <w:hideMark/>
          </w:tcPr>
          <w:p w14:paraId="38242C2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29</w:t>
            </w:r>
          </w:p>
        </w:tc>
      </w:tr>
      <w:tr w:rsidR="00C4287F" w:rsidRPr="00783AB3" w14:paraId="3F3C7827"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3A449E7F"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Vie</w:t>
            </w:r>
          </w:p>
        </w:tc>
        <w:tc>
          <w:tcPr>
            <w:tcW w:w="1100" w:type="dxa"/>
            <w:tcBorders>
              <w:top w:val="nil"/>
              <w:left w:val="nil"/>
              <w:bottom w:val="single" w:sz="4" w:space="0" w:color="D9D9D9"/>
              <w:right w:val="single" w:sz="4" w:space="0" w:color="D9D9D9"/>
            </w:tcBorders>
            <w:shd w:val="clear" w:color="000000" w:fill="A8D0E6"/>
            <w:noWrap/>
            <w:vAlign w:val="bottom"/>
            <w:hideMark/>
          </w:tcPr>
          <w:p w14:paraId="7581387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29</w:t>
            </w:r>
          </w:p>
        </w:tc>
        <w:tc>
          <w:tcPr>
            <w:tcW w:w="1100" w:type="dxa"/>
            <w:tcBorders>
              <w:top w:val="nil"/>
              <w:left w:val="nil"/>
              <w:bottom w:val="single" w:sz="4" w:space="0" w:color="D9D9D9"/>
              <w:right w:val="single" w:sz="4" w:space="0" w:color="D9D9D9"/>
            </w:tcBorders>
            <w:noWrap/>
            <w:vAlign w:val="bottom"/>
            <w:hideMark/>
          </w:tcPr>
          <w:p w14:paraId="79600E4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FFF3A0"/>
            <w:noWrap/>
            <w:vAlign w:val="bottom"/>
            <w:hideMark/>
          </w:tcPr>
          <w:p w14:paraId="751002D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31</w:t>
            </w:r>
          </w:p>
        </w:tc>
        <w:tc>
          <w:tcPr>
            <w:tcW w:w="1100" w:type="dxa"/>
            <w:tcBorders>
              <w:top w:val="nil"/>
              <w:left w:val="nil"/>
              <w:bottom w:val="single" w:sz="4" w:space="0" w:color="D9D9D9"/>
              <w:right w:val="single" w:sz="4" w:space="0" w:color="D9D9D9"/>
            </w:tcBorders>
            <w:shd w:val="clear" w:color="000000" w:fill="FFCB9A"/>
            <w:noWrap/>
            <w:vAlign w:val="bottom"/>
            <w:hideMark/>
          </w:tcPr>
          <w:p w14:paraId="024AF976"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28</w:t>
            </w:r>
          </w:p>
        </w:tc>
        <w:tc>
          <w:tcPr>
            <w:tcW w:w="1150" w:type="dxa"/>
            <w:tcBorders>
              <w:top w:val="nil"/>
              <w:left w:val="nil"/>
              <w:bottom w:val="single" w:sz="4" w:space="0" w:color="D9D9D9"/>
              <w:right w:val="single" w:sz="4" w:space="0" w:color="D9D9D9"/>
            </w:tcBorders>
            <w:noWrap/>
            <w:vAlign w:val="bottom"/>
            <w:hideMark/>
          </w:tcPr>
          <w:p w14:paraId="1150CC4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D8B8E8"/>
            <w:noWrap/>
            <w:vAlign w:val="bottom"/>
            <w:hideMark/>
          </w:tcPr>
          <w:p w14:paraId="63B8AFC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30</w:t>
            </w:r>
          </w:p>
        </w:tc>
      </w:tr>
      <w:tr w:rsidR="00C4287F" w:rsidRPr="00783AB3" w14:paraId="052C44F5"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0DDA4A9C"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Sab</w:t>
            </w:r>
          </w:p>
        </w:tc>
        <w:tc>
          <w:tcPr>
            <w:tcW w:w="1100" w:type="dxa"/>
            <w:tcBorders>
              <w:top w:val="nil"/>
              <w:left w:val="nil"/>
              <w:bottom w:val="single" w:sz="4" w:space="0" w:color="D9D9D9"/>
              <w:right w:val="single" w:sz="4" w:space="0" w:color="D9D9D9"/>
            </w:tcBorders>
            <w:shd w:val="clear" w:color="000000" w:fill="A8D0E6"/>
            <w:noWrap/>
            <w:vAlign w:val="bottom"/>
            <w:hideMark/>
          </w:tcPr>
          <w:p w14:paraId="0A6CFF5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30</w:t>
            </w:r>
          </w:p>
        </w:tc>
        <w:tc>
          <w:tcPr>
            <w:tcW w:w="1100" w:type="dxa"/>
            <w:tcBorders>
              <w:top w:val="nil"/>
              <w:left w:val="nil"/>
              <w:bottom w:val="single" w:sz="4" w:space="0" w:color="D9D9D9"/>
              <w:right w:val="single" w:sz="4" w:space="0" w:color="D9D9D9"/>
            </w:tcBorders>
            <w:noWrap/>
            <w:vAlign w:val="bottom"/>
            <w:hideMark/>
          </w:tcPr>
          <w:p w14:paraId="128D719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574ABF4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FFCB9A"/>
            <w:noWrap/>
            <w:vAlign w:val="bottom"/>
            <w:hideMark/>
          </w:tcPr>
          <w:p w14:paraId="69984348"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29</w:t>
            </w:r>
          </w:p>
        </w:tc>
        <w:tc>
          <w:tcPr>
            <w:tcW w:w="1150" w:type="dxa"/>
            <w:tcBorders>
              <w:top w:val="nil"/>
              <w:left w:val="nil"/>
              <w:bottom w:val="single" w:sz="4" w:space="0" w:color="D9D9D9"/>
              <w:right w:val="single" w:sz="4" w:space="0" w:color="D9D9D9"/>
            </w:tcBorders>
            <w:noWrap/>
            <w:vAlign w:val="bottom"/>
            <w:hideMark/>
          </w:tcPr>
          <w:p w14:paraId="115A081C"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D8B8E8"/>
            <w:noWrap/>
            <w:vAlign w:val="bottom"/>
            <w:hideMark/>
          </w:tcPr>
          <w:p w14:paraId="45F5E3AD"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31</w:t>
            </w:r>
          </w:p>
        </w:tc>
      </w:tr>
      <w:tr w:rsidR="00C4287F" w:rsidRPr="00783AB3" w14:paraId="004D2281"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0E5E2E11"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Dom</w:t>
            </w:r>
          </w:p>
        </w:tc>
        <w:tc>
          <w:tcPr>
            <w:tcW w:w="1100" w:type="dxa"/>
            <w:tcBorders>
              <w:top w:val="nil"/>
              <w:left w:val="nil"/>
              <w:bottom w:val="single" w:sz="4" w:space="0" w:color="D9D9D9"/>
              <w:right w:val="single" w:sz="4" w:space="0" w:color="D9D9D9"/>
            </w:tcBorders>
            <w:shd w:val="clear" w:color="000000" w:fill="A8D0E6"/>
            <w:noWrap/>
            <w:vAlign w:val="bottom"/>
            <w:hideMark/>
          </w:tcPr>
          <w:p w14:paraId="4E1A0B75"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31</w:t>
            </w:r>
          </w:p>
        </w:tc>
        <w:tc>
          <w:tcPr>
            <w:tcW w:w="1100" w:type="dxa"/>
            <w:tcBorders>
              <w:top w:val="nil"/>
              <w:left w:val="nil"/>
              <w:bottom w:val="single" w:sz="4" w:space="0" w:color="D9D9D9"/>
              <w:right w:val="single" w:sz="4" w:space="0" w:color="D9D9D9"/>
            </w:tcBorders>
            <w:noWrap/>
            <w:vAlign w:val="bottom"/>
            <w:hideMark/>
          </w:tcPr>
          <w:p w14:paraId="583653B4"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3736162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FFCB9A"/>
            <w:noWrap/>
            <w:vAlign w:val="bottom"/>
            <w:hideMark/>
          </w:tcPr>
          <w:p w14:paraId="30FDAADE"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30</w:t>
            </w:r>
          </w:p>
        </w:tc>
        <w:tc>
          <w:tcPr>
            <w:tcW w:w="1150" w:type="dxa"/>
            <w:tcBorders>
              <w:top w:val="nil"/>
              <w:left w:val="nil"/>
              <w:bottom w:val="single" w:sz="4" w:space="0" w:color="D9D9D9"/>
              <w:right w:val="single" w:sz="4" w:space="0" w:color="D9D9D9"/>
            </w:tcBorders>
            <w:noWrap/>
            <w:vAlign w:val="bottom"/>
            <w:hideMark/>
          </w:tcPr>
          <w:p w14:paraId="0E90DD6B"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668B126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r>
      <w:tr w:rsidR="00C4287F" w:rsidRPr="00783AB3" w14:paraId="05D6F1E5" w14:textId="77777777" w:rsidTr="006A4900">
        <w:trPr>
          <w:trHeight w:val="320"/>
          <w:jc w:val="center"/>
        </w:trPr>
        <w:tc>
          <w:tcPr>
            <w:tcW w:w="900" w:type="dxa"/>
            <w:tcBorders>
              <w:top w:val="nil"/>
              <w:left w:val="single" w:sz="4" w:space="0" w:color="D9D9D9"/>
              <w:bottom w:val="single" w:sz="4" w:space="0" w:color="D9D9D9"/>
              <w:right w:val="single" w:sz="4" w:space="0" w:color="D9D9D9"/>
            </w:tcBorders>
            <w:shd w:val="clear" w:color="000000" w:fill="F2F2F2"/>
            <w:noWrap/>
            <w:vAlign w:val="bottom"/>
            <w:hideMark/>
          </w:tcPr>
          <w:p w14:paraId="2A316DBB" w14:textId="77777777" w:rsidR="00C4287F" w:rsidRPr="00783AB3" w:rsidRDefault="00C4287F" w:rsidP="006A4900">
            <w:pPr>
              <w:suppressAutoHyphens w:val="0"/>
              <w:spacing w:line="240" w:lineRule="auto"/>
              <w:jc w:val="center"/>
              <w:rPr>
                <w:rFonts w:ascii="Aptos Narrow" w:eastAsia="Times New Roman" w:hAnsi="Aptos Narrow" w:cs="Times New Roman"/>
                <w:b/>
                <w:bCs/>
                <w:color w:val="000000"/>
                <w:sz w:val="24"/>
                <w:szCs w:val="24"/>
                <w:lang w:eastAsia="es-ES_tradnl"/>
              </w:rPr>
            </w:pPr>
            <w:r w:rsidRPr="00783AB3">
              <w:rPr>
                <w:rFonts w:ascii="Aptos Narrow" w:eastAsia="Times New Roman" w:hAnsi="Aptos Narrow" w:cs="Times New Roman"/>
                <w:b/>
                <w:bCs/>
                <w:color w:val="000000"/>
                <w:sz w:val="24"/>
                <w:szCs w:val="24"/>
                <w:lang w:eastAsia="es-ES_tradnl"/>
              </w:rPr>
              <w:t>Lun</w:t>
            </w:r>
          </w:p>
        </w:tc>
        <w:tc>
          <w:tcPr>
            <w:tcW w:w="1100" w:type="dxa"/>
            <w:tcBorders>
              <w:top w:val="nil"/>
              <w:left w:val="nil"/>
              <w:bottom w:val="single" w:sz="4" w:space="0" w:color="D9D9D9"/>
              <w:right w:val="single" w:sz="4" w:space="0" w:color="D9D9D9"/>
            </w:tcBorders>
            <w:noWrap/>
            <w:vAlign w:val="bottom"/>
            <w:hideMark/>
          </w:tcPr>
          <w:p w14:paraId="454B619F"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77ECEBF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5724A54A"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shd w:val="clear" w:color="000000" w:fill="FFCB9A"/>
            <w:noWrap/>
            <w:vAlign w:val="bottom"/>
            <w:hideMark/>
          </w:tcPr>
          <w:p w14:paraId="33E5E3D2"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31</w:t>
            </w:r>
          </w:p>
        </w:tc>
        <w:tc>
          <w:tcPr>
            <w:tcW w:w="1150" w:type="dxa"/>
            <w:tcBorders>
              <w:top w:val="nil"/>
              <w:left w:val="nil"/>
              <w:bottom w:val="single" w:sz="4" w:space="0" w:color="D9D9D9"/>
              <w:right w:val="single" w:sz="4" w:space="0" w:color="D9D9D9"/>
            </w:tcBorders>
            <w:noWrap/>
            <w:vAlign w:val="bottom"/>
            <w:hideMark/>
          </w:tcPr>
          <w:p w14:paraId="1561C443" w14:textId="77777777" w:rsidR="00C4287F" w:rsidRPr="00783AB3" w:rsidRDefault="00C4287F" w:rsidP="006A4900">
            <w:pPr>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c>
          <w:tcPr>
            <w:tcW w:w="1100" w:type="dxa"/>
            <w:tcBorders>
              <w:top w:val="nil"/>
              <w:left w:val="nil"/>
              <w:bottom w:val="single" w:sz="4" w:space="0" w:color="D9D9D9"/>
              <w:right w:val="single" w:sz="4" w:space="0" w:color="D9D9D9"/>
            </w:tcBorders>
            <w:noWrap/>
            <w:vAlign w:val="bottom"/>
            <w:hideMark/>
          </w:tcPr>
          <w:p w14:paraId="62B2F111" w14:textId="77777777" w:rsidR="00C4287F" w:rsidRPr="00783AB3" w:rsidRDefault="00C4287F" w:rsidP="006A4900">
            <w:pPr>
              <w:keepNext/>
              <w:suppressAutoHyphens w:val="0"/>
              <w:spacing w:line="240" w:lineRule="auto"/>
              <w:jc w:val="center"/>
              <w:rPr>
                <w:rFonts w:ascii="Aptos Narrow" w:eastAsia="Times New Roman" w:hAnsi="Aptos Narrow" w:cs="Times New Roman"/>
                <w:color w:val="000000"/>
                <w:sz w:val="24"/>
                <w:szCs w:val="24"/>
                <w:lang w:eastAsia="es-ES_tradnl"/>
              </w:rPr>
            </w:pPr>
            <w:r w:rsidRPr="00783AB3">
              <w:rPr>
                <w:rFonts w:ascii="Aptos Narrow" w:eastAsia="Times New Roman" w:hAnsi="Aptos Narrow" w:cs="Times New Roman"/>
                <w:color w:val="000000"/>
                <w:sz w:val="24"/>
                <w:szCs w:val="24"/>
                <w:lang w:eastAsia="es-ES_tradnl"/>
              </w:rPr>
              <w:t> </w:t>
            </w:r>
          </w:p>
        </w:tc>
      </w:tr>
    </w:tbl>
    <w:p w14:paraId="220A9411" w14:textId="31645D9D" w:rsidR="00C4287F" w:rsidRDefault="00C4287F" w:rsidP="00A26F37">
      <w:pPr>
        <w:pStyle w:val="Descripcin"/>
      </w:pPr>
      <w:bookmarkStart w:id="407" w:name="_Toc241744418"/>
      <w:r>
        <w:t xml:space="preserve">Tabla </w:t>
      </w:r>
      <w:r w:rsidR="00AB3FAE">
        <w:fldChar w:fldCharType="begin"/>
      </w:r>
      <w:r w:rsidR="00AB3FAE">
        <w:instrText xml:space="preserve"> SEQ Tabla \* ARABIC </w:instrText>
      </w:r>
      <w:r w:rsidR="00AB3FAE">
        <w:fldChar w:fldCharType="separate"/>
      </w:r>
      <w:r w:rsidR="00AB3FAE">
        <w:rPr>
          <w:noProof/>
        </w:rPr>
        <w:t>74</w:t>
      </w:r>
      <w:r w:rsidR="00AB3FAE">
        <w:rPr>
          <w:noProof/>
        </w:rPr>
        <w:fldChar w:fldCharType="end"/>
      </w:r>
      <w:r>
        <w:t xml:space="preserve"> - Planificacion por</w:t>
      </w:r>
      <w:r w:rsidRPr="00B72132">
        <w:t xml:space="preserve"> Iteraciones.</w:t>
      </w:r>
      <w:bookmarkEnd w:id="407"/>
    </w:p>
    <w:p w14:paraId="6426F24C" w14:textId="77777777" w:rsidR="00E12940" w:rsidRPr="00E12940" w:rsidRDefault="00E12940" w:rsidP="00E12940"/>
    <w:p w14:paraId="0ADF1AA8" w14:textId="210AF04B" w:rsidR="00C4287F" w:rsidRPr="003247BF" w:rsidRDefault="00C4287F" w:rsidP="003247BF">
      <w:pPr>
        <w:pStyle w:val="Ttulo2"/>
      </w:pPr>
      <w:bookmarkStart w:id="408" w:name="_Toc241744343"/>
      <w:r>
        <w:lastRenderedPageBreak/>
        <w:t xml:space="preserve">planificacion de los </w:t>
      </w:r>
      <w:r w:rsidRPr="001A7A8E">
        <w:t>Hitos</w:t>
      </w:r>
      <w:bookmarkEnd w:id="408"/>
      <w:r>
        <w:t xml:space="preserve"> </w:t>
      </w:r>
    </w:p>
    <w:p w14:paraId="2C0E67A3" w14:textId="77777777" w:rsidR="00C4287F" w:rsidRPr="00755DFA" w:rsidRDefault="00C4287F" w:rsidP="00C4287F">
      <w:pPr>
        <w:rPr>
          <w:lang w:eastAsia="es-MX"/>
        </w:rPr>
      </w:pPr>
    </w:p>
    <w:p w14:paraId="3FAAB26E" w14:textId="5640D895" w:rsidR="00C4287F" w:rsidRDefault="00150533" w:rsidP="00C4287F">
      <w:pPr>
        <w:jc w:val="center"/>
        <w:rPr>
          <w:lang w:eastAsia="es-MX"/>
        </w:rPr>
      </w:pPr>
      <w:r>
        <w:rPr>
          <w:noProof/>
          <w:lang w:eastAsia="es-MX"/>
        </w:rPr>
        <w:object w:dxaOrig="11280" w:dyaOrig="5460" w14:anchorId="659DEAA9">
          <v:shape id="_x0000_i1025" type="#_x0000_t75" alt="" style="width:564pt;height:273pt;mso-width-percent:0;mso-height-percent:0;mso-width-percent:0;mso-height-percent:0" o:ole="">
            <v:imagedata r:id="rId65" o:title=""/>
          </v:shape>
          <o:OLEObject Type="Link" ProgID="Excel.Sheet.12" ShapeID="_x0000_i1025" DrawAspect="Content" r:id="rId66" UpdateMode="Always">
            <o:LinkType>Picture</o:LinkType>
            <o:LockedField>false</o:LockedField>
            <o:FieldCodes>\* MERGEFORMAT</o:FieldCodes>
          </o:OLEObject>
        </w:object>
      </w:r>
    </w:p>
    <w:p w14:paraId="7C172EF7" w14:textId="5F01DC4F" w:rsidR="00C4287F" w:rsidRPr="00C4287F" w:rsidRDefault="00C4287F" w:rsidP="00A26F37">
      <w:pPr>
        <w:pStyle w:val="Descripcin"/>
      </w:pPr>
      <w:bookmarkStart w:id="409" w:name="_Toc241744419"/>
      <w:r>
        <w:t xml:space="preserve">Tabla </w:t>
      </w:r>
      <w:r w:rsidR="00AB3FAE">
        <w:fldChar w:fldCharType="begin"/>
      </w:r>
      <w:r w:rsidR="00AB3FAE">
        <w:instrText xml:space="preserve"> SEQ Tabla \* ARABIC </w:instrText>
      </w:r>
      <w:r w:rsidR="00AB3FAE">
        <w:fldChar w:fldCharType="separate"/>
      </w:r>
      <w:r w:rsidR="00AB3FAE">
        <w:rPr>
          <w:noProof/>
        </w:rPr>
        <w:t>75</w:t>
      </w:r>
      <w:r w:rsidR="00AB3FAE">
        <w:rPr>
          <w:noProof/>
        </w:rPr>
        <w:fldChar w:fldCharType="end"/>
      </w:r>
      <w:r>
        <w:t xml:space="preserve"> - Diagrama de Gantt del Proyecto.</w:t>
      </w:r>
      <w:bookmarkEnd w:id="409"/>
    </w:p>
    <w:p w14:paraId="3B930072" w14:textId="77777777" w:rsidR="003247BF" w:rsidRDefault="003247BF">
      <w:pPr>
        <w:suppressAutoHyphens w:val="0"/>
        <w:spacing w:before="200" w:after="200"/>
        <w:jc w:val="left"/>
        <w:rPr>
          <w:b/>
          <w:caps/>
          <w:color w:val="F2F2F2" w:themeColor="background1" w:themeShade="F2"/>
          <w:spacing w:val="10"/>
          <w:kern w:val="28"/>
          <w:sz w:val="72"/>
          <w:szCs w:val="52"/>
          <w:lang w:eastAsia="es-ES_tradnl"/>
        </w:rPr>
      </w:pPr>
      <w:r>
        <w:br w:type="page"/>
      </w:r>
    </w:p>
    <w:p w14:paraId="07385F45" w14:textId="22494F56" w:rsidR="00E12940" w:rsidRPr="003247BF" w:rsidRDefault="00E12940" w:rsidP="003247BF">
      <w:pPr>
        <w:pStyle w:val="Ttulo"/>
      </w:pPr>
      <w:bookmarkStart w:id="410" w:name="_Toc241744344"/>
      <w:r w:rsidRPr="003D1216">
        <w:lastRenderedPageBreak/>
        <w:t>ANEXO</w:t>
      </w:r>
      <w:r>
        <w:t xml:space="preserve"> </w:t>
      </w:r>
      <w:r w:rsidR="002F5DAD">
        <w:t>j</w:t>
      </w:r>
      <w:bookmarkEnd w:id="410"/>
    </w:p>
    <w:p w14:paraId="22305581" w14:textId="77777777" w:rsidR="00E12940" w:rsidRDefault="00E12940" w:rsidP="00E12940"/>
    <w:p w14:paraId="6950FF2F" w14:textId="77777777" w:rsidR="00E12940" w:rsidRDefault="00E12940" w:rsidP="00680C5A">
      <w:pPr>
        <w:pStyle w:val="Ttulo1"/>
      </w:pPr>
      <w:bookmarkStart w:id="411" w:name="_Toc241744345"/>
      <w:r>
        <w:t>GLOSARIO GENERAL DE METRONET</w:t>
      </w:r>
      <w:bookmarkEnd w:id="411"/>
    </w:p>
    <w:p w14:paraId="5F30E32B" w14:textId="77777777" w:rsidR="00E10E68" w:rsidRDefault="00E12940" w:rsidP="00E12940">
      <w:r w:rsidRPr="00E12940">
        <w:t>El presente glosario reúne los principales términos técnicos, funcionales, académicos y documentales utilizados durante el desarrollo del proyecto METRONET. Su finalidad es unificar criterios, facilitar la interpretación de la documentación y mantener una terminología común entre los requerimientos, la aplicación, la arquitectura, la base de datos, el testing y la gestión del proyecto</w:t>
      </w:r>
      <w:r w:rsidR="00E10E68">
        <w:t xml:space="preserve">. </w:t>
      </w:r>
    </w:p>
    <w:p w14:paraId="33C5F682" w14:textId="77777777" w:rsidR="00E10E68" w:rsidRDefault="00E10E68" w:rsidP="00E10E68">
      <w:pPr>
        <w:jc w:val="center"/>
      </w:pPr>
    </w:p>
    <w:p w14:paraId="151EB50D" w14:textId="77777777" w:rsidR="00C058BB" w:rsidRDefault="00C058BB">
      <w:r>
        <w:br w:type="page"/>
      </w:r>
    </w:p>
    <w:tbl>
      <w:tblPr>
        <w:tblW w:w="10100" w:type="dxa"/>
        <w:tblCellMar>
          <w:left w:w="70" w:type="dxa"/>
          <w:right w:w="70" w:type="dxa"/>
        </w:tblCellMar>
        <w:tblLook w:val="04A0" w:firstRow="1" w:lastRow="0" w:firstColumn="1" w:lastColumn="0" w:noHBand="0" w:noVBand="1"/>
      </w:tblPr>
      <w:tblGrid>
        <w:gridCol w:w="2250"/>
        <w:gridCol w:w="7850"/>
      </w:tblGrid>
      <w:tr w:rsidR="00E10E68" w:rsidRPr="00E10E68" w14:paraId="7FBAA05B" w14:textId="77777777" w:rsidTr="00E10E68">
        <w:trPr>
          <w:trHeight w:val="440"/>
        </w:trPr>
        <w:tc>
          <w:tcPr>
            <w:tcW w:w="10100" w:type="dxa"/>
            <w:gridSpan w:val="2"/>
            <w:tcBorders>
              <w:top w:val="nil"/>
              <w:left w:val="nil"/>
              <w:bottom w:val="nil"/>
              <w:right w:val="nil"/>
            </w:tcBorders>
            <w:shd w:val="clear" w:color="000000" w:fill="2F5496"/>
            <w:hideMark/>
          </w:tcPr>
          <w:p w14:paraId="7187BF16" w14:textId="7AF7F27E" w:rsidR="00E10E68" w:rsidRPr="00E10E68" w:rsidRDefault="00E10E68" w:rsidP="003247BF">
            <w:pPr>
              <w:suppressAutoHyphens w:val="0"/>
              <w:spacing w:line="240" w:lineRule="auto"/>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lastRenderedPageBreak/>
              <w:t>Conceptos generales de METRONET</w:t>
            </w:r>
          </w:p>
        </w:tc>
      </w:tr>
      <w:tr w:rsidR="00E10E68" w:rsidRPr="00E10E68" w14:paraId="4D2AF931" w14:textId="77777777" w:rsidTr="00E10E68">
        <w:trPr>
          <w:trHeight w:val="400"/>
        </w:trPr>
        <w:tc>
          <w:tcPr>
            <w:tcW w:w="2250" w:type="dxa"/>
            <w:tcBorders>
              <w:top w:val="single" w:sz="4" w:space="0" w:color="44B3E1"/>
              <w:left w:val="single" w:sz="4" w:space="0" w:color="44B3E1"/>
              <w:bottom w:val="single" w:sz="4" w:space="0" w:color="44B3E1"/>
              <w:right w:val="nil"/>
            </w:tcBorders>
            <w:shd w:val="clear" w:color="156082" w:fill="156082"/>
            <w:hideMark/>
          </w:tcPr>
          <w:p w14:paraId="35A6BC85"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Término</w:t>
            </w:r>
          </w:p>
        </w:tc>
        <w:tc>
          <w:tcPr>
            <w:tcW w:w="7849" w:type="dxa"/>
            <w:tcBorders>
              <w:top w:val="single" w:sz="4" w:space="0" w:color="44B3E1"/>
              <w:left w:val="nil"/>
              <w:bottom w:val="single" w:sz="4" w:space="0" w:color="44B3E1"/>
              <w:right w:val="single" w:sz="4" w:space="0" w:color="44B3E1"/>
            </w:tcBorders>
            <w:shd w:val="clear" w:color="156082" w:fill="156082"/>
            <w:hideMark/>
          </w:tcPr>
          <w:p w14:paraId="589AFEBA"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Definición</w:t>
            </w:r>
          </w:p>
        </w:tc>
      </w:tr>
      <w:tr w:rsidR="00E10E68" w:rsidRPr="00E10E68" w14:paraId="4D5B3FD2"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04A69B8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METRONET</w:t>
            </w:r>
          </w:p>
        </w:tc>
        <w:tc>
          <w:tcPr>
            <w:tcW w:w="7849" w:type="dxa"/>
            <w:tcBorders>
              <w:top w:val="single" w:sz="4" w:space="0" w:color="44B3E1"/>
              <w:left w:val="nil"/>
              <w:bottom w:val="single" w:sz="4" w:space="0" w:color="44B3E1"/>
              <w:right w:val="single" w:sz="4" w:space="0" w:color="44B3E1"/>
            </w:tcBorders>
            <w:shd w:val="clear" w:color="C0E6F5" w:fill="C0E6F5"/>
            <w:hideMark/>
          </w:tcPr>
          <w:p w14:paraId="06AA466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Aplicación web académica y didáctica orientada al diseño, representación y simulación de redes de metro mediante una interfaz gráfica interactiva.</w:t>
            </w:r>
          </w:p>
        </w:tc>
      </w:tr>
      <w:tr w:rsidR="00E10E68" w:rsidRPr="00E10E68" w14:paraId="1A5DFCAF" w14:textId="77777777" w:rsidTr="00E10E68">
        <w:trPr>
          <w:trHeight w:val="960"/>
        </w:trPr>
        <w:tc>
          <w:tcPr>
            <w:tcW w:w="2250" w:type="dxa"/>
            <w:tcBorders>
              <w:top w:val="single" w:sz="4" w:space="0" w:color="44B3E1"/>
              <w:left w:val="single" w:sz="4" w:space="0" w:color="44B3E1"/>
              <w:bottom w:val="single" w:sz="4" w:space="0" w:color="44B3E1"/>
              <w:right w:val="nil"/>
            </w:tcBorders>
            <w:hideMark/>
          </w:tcPr>
          <w:p w14:paraId="40AC3ECB"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Proyecto Integrador</w:t>
            </w:r>
          </w:p>
        </w:tc>
        <w:tc>
          <w:tcPr>
            <w:tcW w:w="7849" w:type="dxa"/>
            <w:tcBorders>
              <w:top w:val="single" w:sz="4" w:space="0" w:color="44B3E1"/>
              <w:left w:val="nil"/>
              <w:bottom w:val="single" w:sz="4" w:space="0" w:color="44B3E1"/>
              <w:right w:val="single" w:sz="4" w:space="0" w:color="44B3E1"/>
            </w:tcBorders>
            <w:hideMark/>
          </w:tcPr>
          <w:p w14:paraId="2AF1D3F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Trabajo académico mediante el cual se integran conocimientos de análisis, programación, bases de datos, arquitectura, testing, gestión y documentación adquiridos durante la carrera.</w:t>
            </w:r>
          </w:p>
        </w:tc>
      </w:tr>
      <w:tr w:rsidR="00E10E68" w:rsidRPr="00E10E68" w14:paraId="2CC3177D" w14:textId="77777777" w:rsidTr="00E10E68">
        <w:trPr>
          <w:trHeight w:val="960"/>
        </w:trPr>
        <w:tc>
          <w:tcPr>
            <w:tcW w:w="2250" w:type="dxa"/>
            <w:tcBorders>
              <w:top w:val="single" w:sz="4" w:space="0" w:color="44B3E1"/>
              <w:left w:val="single" w:sz="4" w:space="0" w:color="44B3E1"/>
              <w:bottom w:val="single" w:sz="4" w:space="0" w:color="44B3E1"/>
              <w:right w:val="nil"/>
            </w:tcBorders>
            <w:shd w:val="clear" w:color="C0E6F5" w:fill="C0E6F5"/>
            <w:hideMark/>
          </w:tcPr>
          <w:p w14:paraId="22B3776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Proyecto</w:t>
            </w:r>
          </w:p>
        </w:tc>
        <w:tc>
          <w:tcPr>
            <w:tcW w:w="7849" w:type="dxa"/>
            <w:tcBorders>
              <w:top w:val="single" w:sz="4" w:space="0" w:color="44B3E1"/>
              <w:left w:val="nil"/>
              <w:bottom w:val="single" w:sz="4" w:space="0" w:color="44B3E1"/>
              <w:right w:val="single" w:sz="4" w:space="0" w:color="44B3E1"/>
            </w:tcBorders>
            <w:shd w:val="clear" w:color="C0E6F5" w:fill="C0E6F5"/>
            <w:hideMark/>
          </w:tcPr>
          <w:p w14:paraId="59F87C3D"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Término utilizado en determinadas partes de la documentación para representar un conjunto de diseños, configuraciones y simulaciones asociadas a un usuario.</w:t>
            </w:r>
          </w:p>
        </w:tc>
      </w:tr>
      <w:tr w:rsidR="00E10E68" w:rsidRPr="00E10E68" w14:paraId="2574D21A"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5368DC64"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Diseño</w:t>
            </w:r>
          </w:p>
        </w:tc>
        <w:tc>
          <w:tcPr>
            <w:tcW w:w="7849" w:type="dxa"/>
            <w:tcBorders>
              <w:top w:val="single" w:sz="4" w:space="0" w:color="44B3E1"/>
              <w:left w:val="nil"/>
              <w:bottom w:val="single" w:sz="4" w:space="0" w:color="44B3E1"/>
              <w:right w:val="single" w:sz="4" w:space="0" w:color="44B3E1"/>
            </w:tcBorders>
            <w:hideMark/>
          </w:tcPr>
          <w:p w14:paraId="78DBDB31"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Representación de una red de metro utilizada como estructura principal para estaciones, líneas, conexiones, unidades, escenarios y simulaciones.</w:t>
            </w:r>
          </w:p>
        </w:tc>
      </w:tr>
      <w:tr w:rsidR="00E10E68" w:rsidRPr="00E10E68" w14:paraId="3F961E0C"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0DACE71F"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Sistema</w:t>
            </w:r>
          </w:p>
        </w:tc>
        <w:tc>
          <w:tcPr>
            <w:tcW w:w="7849" w:type="dxa"/>
            <w:tcBorders>
              <w:top w:val="single" w:sz="4" w:space="0" w:color="44B3E1"/>
              <w:left w:val="nil"/>
              <w:bottom w:val="single" w:sz="4" w:space="0" w:color="44B3E1"/>
              <w:right w:val="single" w:sz="4" w:space="0" w:color="44B3E1"/>
            </w:tcBorders>
            <w:shd w:val="clear" w:color="C0E6F5" w:fill="C0E6F5"/>
            <w:hideMark/>
          </w:tcPr>
          <w:p w14:paraId="3D2B422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formado por frontend, backend, base de datos y demás componentes que permiten el funcionamiento de METRONET.</w:t>
            </w:r>
          </w:p>
        </w:tc>
      </w:tr>
      <w:tr w:rsidR="00E10E68" w:rsidRPr="00E10E68" w14:paraId="7BD5FC52"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7D0B959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Funcionalidad</w:t>
            </w:r>
          </w:p>
        </w:tc>
        <w:tc>
          <w:tcPr>
            <w:tcW w:w="7849" w:type="dxa"/>
            <w:tcBorders>
              <w:top w:val="single" w:sz="4" w:space="0" w:color="44B3E1"/>
              <w:left w:val="nil"/>
              <w:bottom w:val="single" w:sz="4" w:space="0" w:color="44B3E1"/>
              <w:right w:val="single" w:sz="4" w:space="0" w:color="44B3E1"/>
            </w:tcBorders>
            <w:hideMark/>
          </w:tcPr>
          <w:p w14:paraId="4075A209"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Comportamiento o capacidad ofrecida por el sistema para satisfacer una necesidad del usuario o administrador.</w:t>
            </w:r>
          </w:p>
        </w:tc>
      </w:tr>
      <w:tr w:rsidR="00E10E68" w:rsidRPr="00E10E68" w14:paraId="36E72FBA"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5B3DD9D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Requerimiento</w:t>
            </w:r>
          </w:p>
        </w:tc>
        <w:tc>
          <w:tcPr>
            <w:tcW w:w="7849" w:type="dxa"/>
            <w:tcBorders>
              <w:top w:val="single" w:sz="4" w:space="0" w:color="44B3E1"/>
              <w:left w:val="nil"/>
              <w:bottom w:val="single" w:sz="4" w:space="0" w:color="44B3E1"/>
              <w:right w:val="single" w:sz="4" w:space="0" w:color="44B3E1"/>
            </w:tcBorders>
            <w:shd w:val="clear" w:color="C0E6F5" w:fill="C0E6F5"/>
            <w:hideMark/>
          </w:tcPr>
          <w:p w14:paraId="6ED9DC59"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Condición o capacidad que debe satisfacer el sistema y que sirve como referencia para diseño, implementación y validación.</w:t>
            </w:r>
          </w:p>
        </w:tc>
      </w:tr>
      <w:tr w:rsidR="00E10E68" w:rsidRPr="00E10E68" w14:paraId="1BC4ED62"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5E1ED3E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Requerimiento funcional</w:t>
            </w:r>
          </w:p>
        </w:tc>
        <w:tc>
          <w:tcPr>
            <w:tcW w:w="7849" w:type="dxa"/>
            <w:tcBorders>
              <w:top w:val="single" w:sz="4" w:space="0" w:color="44B3E1"/>
              <w:left w:val="nil"/>
              <w:bottom w:val="single" w:sz="4" w:space="0" w:color="44B3E1"/>
              <w:right w:val="single" w:sz="4" w:space="0" w:color="44B3E1"/>
            </w:tcBorders>
            <w:hideMark/>
          </w:tcPr>
          <w:p w14:paraId="5FB41CE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Requerimiento que especifica una acción, servicio o comportamiento que debe proporcionar el sistema.</w:t>
            </w:r>
          </w:p>
        </w:tc>
      </w:tr>
      <w:tr w:rsidR="00E10E68" w:rsidRPr="00E10E68" w14:paraId="7E4C70ED" w14:textId="77777777" w:rsidTr="00E10E68">
        <w:trPr>
          <w:trHeight w:val="960"/>
        </w:trPr>
        <w:tc>
          <w:tcPr>
            <w:tcW w:w="2250" w:type="dxa"/>
            <w:tcBorders>
              <w:top w:val="single" w:sz="4" w:space="0" w:color="44B3E1"/>
              <w:left w:val="single" w:sz="4" w:space="0" w:color="44B3E1"/>
              <w:bottom w:val="single" w:sz="4" w:space="0" w:color="44B3E1"/>
              <w:right w:val="nil"/>
            </w:tcBorders>
            <w:shd w:val="clear" w:color="C0E6F5" w:fill="C0E6F5"/>
            <w:hideMark/>
          </w:tcPr>
          <w:p w14:paraId="6CD395E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Requerimiento no funcional</w:t>
            </w:r>
          </w:p>
        </w:tc>
        <w:tc>
          <w:tcPr>
            <w:tcW w:w="7849" w:type="dxa"/>
            <w:tcBorders>
              <w:top w:val="single" w:sz="4" w:space="0" w:color="44B3E1"/>
              <w:left w:val="nil"/>
              <w:bottom w:val="single" w:sz="4" w:space="0" w:color="44B3E1"/>
              <w:right w:val="single" w:sz="4" w:space="0" w:color="44B3E1"/>
            </w:tcBorders>
            <w:shd w:val="clear" w:color="C0E6F5" w:fill="C0E6F5"/>
            <w:hideMark/>
          </w:tcPr>
          <w:p w14:paraId="0C2B905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Requerimiento que establece características de calidad o restricciones, como seguridad, rendimiento, compatibilidad, arquitectura o mantenibilidad.</w:t>
            </w:r>
          </w:p>
        </w:tc>
      </w:tr>
      <w:tr w:rsidR="00E10E68" w:rsidRPr="00E10E68" w14:paraId="6AF8FE71"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55953DD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Regla de negocio</w:t>
            </w:r>
          </w:p>
        </w:tc>
        <w:tc>
          <w:tcPr>
            <w:tcW w:w="7849" w:type="dxa"/>
            <w:tcBorders>
              <w:top w:val="single" w:sz="4" w:space="0" w:color="44B3E1"/>
              <w:left w:val="nil"/>
              <w:bottom w:val="single" w:sz="4" w:space="0" w:color="44B3E1"/>
              <w:right w:val="single" w:sz="4" w:space="0" w:color="44B3E1"/>
            </w:tcBorders>
            <w:hideMark/>
          </w:tcPr>
          <w:p w14:paraId="59714F38"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Condición que controla o limita el comportamiento de una funcionalidad de acuerdo con las necesidades definidas para METRONET.</w:t>
            </w:r>
          </w:p>
        </w:tc>
      </w:tr>
      <w:tr w:rsidR="00E10E68" w:rsidRPr="00E10E68" w14:paraId="2EF9FD5B"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6D4632D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Alcance</w:t>
            </w:r>
          </w:p>
        </w:tc>
        <w:tc>
          <w:tcPr>
            <w:tcW w:w="7849" w:type="dxa"/>
            <w:tcBorders>
              <w:top w:val="single" w:sz="4" w:space="0" w:color="44B3E1"/>
              <w:left w:val="nil"/>
              <w:bottom w:val="single" w:sz="4" w:space="0" w:color="44B3E1"/>
              <w:right w:val="single" w:sz="4" w:space="0" w:color="44B3E1"/>
            </w:tcBorders>
            <w:shd w:val="clear" w:color="C0E6F5" w:fill="C0E6F5"/>
            <w:hideMark/>
          </w:tcPr>
          <w:p w14:paraId="3919D480"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de funcionalidades, tecnologías, actividades y objetivos que forman parte oficialmente del proyecto.</w:t>
            </w:r>
          </w:p>
        </w:tc>
      </w:tr>
      <w:tr w:rsidR="00E10E68" w:rsidRPr="00E10E68" w14:paraId="46C9C8BF"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47795124"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DEFINIDO</w:t>
            </w:r>
          </w:p>
        </w:tc>
        <w:tc>
          <w:tcPr>
            <w:tcW w:w="7849" w:type="dxa"/>
            <w:tcBorders>
              <w:top w:val="single" w:sz="4" w:space="0" w:color="44B3E1"/>
              <w:left w:val="nil"/>
              <w:bottom w:val="single" w:sz="4" w:space="0" w:color="44B3E1"/>
              <w:right w:val="single" w:sz="4" w:space="0" w:color="44B3E1"/>
            </w:tcBorders>
            <w:hideMark/>
          </w:tcPr>
          <w:p w14:paraId="142ABE0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Elemento establecido formalmente por la documentación vigente del proyecto.</w:t>
            </w:r>
          </w:p>
        </w:tc>
      </w:tr>
      <w:tr w:rsidR="00E10E68" w:rsidRPr="00E10E68" w14:paraId="0141CDDB"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462720E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IMPLEMENTADO</w:t>
            </w:r>
          </w:p>
        </w:tc>
        <w:tc>
          <w:tcPr>
            <w:tcW w:w="7849" w:type="dxa"/>
            <w:tcBorders>
              <w:top w:val="single" w:sz="4" w:space="0" w:color="44B3E1"/>
              <w:left w:val="nil"/>
              <w:bottom w:val="single" w:sz="4" w:space="0" w:color="44B3E1"/>
              <w:right w:val="single" w:sz="4" w:space="0" w:color="44B3E1"/>
            </w:tcBorders>
            <w:shd w:val="clear" w:color="C0E6F5" w:fill="C0E6F5"/>
            <w:hideMark/>
          </w:tcPr>
          <w:p w14:paraId="6627004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Elemento que existe realmente en código, configuración, scripts, base de datos u otros artefactos del repositorio.</w:t>
            </w:r>
          </w:p>
        </w:tc>
      </w:tr>
      <w:tr w:rsidR="00E10E68" w:rsidRPr="00E10E68" w14:paraId="39CF4F8A"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5482F0EC"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EVIDENCIA</w:t>
            </w:r>
          </w:p>
        </w:tc>
        <w:tc>
          <w:tcPr>
            <w:tcW w:w="7849" w:type="dxa"/>
            <w:tcBorders>
              <w:top w:val="single" w:sz="4" w:space="0" w:color="44B3E1"/>
              <w:left w:val="nil"/>
              <w:bottom w:val="single" w:sz="4" w:space="0" w:color="44B3E1"/>
              <w:right w:val="single" w:sz="4" w:space="0" w:color="44B3E1"/>
            </w:tcBorders>
            <w:hideMark/>
          </w:tcPr>
          <w:p w14:paraId="3E61679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Resultado verificable que demuestra que una actividad, prueba o comportamiento fue efectivamente ejecutado y comprobado.</w:t>
            </w:r>
          </w:p>
        </w:tc>
      </w:tr>
      <w:tr w:rsidR="00E10E68" w:rsidRPr="00E10E68" w14:paraId="3B01F1BC"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612B328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PROPUESTO</w:t>
            </w:r>
          </w:p>
        </w:tc>
        <w:tc>
          <w:tcPr>
            <w:tcW w:w="7849" w:type="dxa"/>
            <w:tcBorders>
              <w:top w:val="single" w:sz="4" w:space="0" w:color="44B3E1"/>
              <w:left w:val="nil"/>
              <w:bottom w:val="single" w:sz="4" w:space="0" w:color="44B3E1"/>
              <w:right w:val="single" w:sz="4" w:space="0" w:color="44B3E1"/>
            </w:tcBorders>
            <w:shd w:val="clear" w:color="C0E6F5" w:fill="C0E6F5"/>
            <w:hideMark/>
          </w:tcPr>
          <w:p w14:paraId="513D62B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Cambio, mejora o alternativa sugerida que todavía no fue adoptada formalmente por el proyecto.</w:t>
            </w:r>
          </w:p>
        </w:tc>
      </w:tr>
      <w:tr w:rsidR="00E10E68" w:rsidRPr="00E10E68" w14:paraId="6ACAE118"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54A3838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Trazabilidad</w:t>
            </w:r>
          </w:p>
        </w:tc>
        <w:tc>
          <w:tcPr>
            <w:tcW w:w="7849" w:type="dxa"/>
            <w:tcBorders>
              <w:top w:val="single" w:sz="4" w:space="0" w:color="44B3E1"/>
              <w:left w:val="nil"/>
              <w:bottom w:val="single" w:sz="4" w:space="0" w:color="44B3E1"/>
              <w:right w:val="single" w:sz="4" w:space="0" w:color="44B3E1"/>
            </w:tcBorders>
            <w:hideMark/>
          </w:tcPr>
          <w:p w14:paraId="1FFA924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Capacidad de relacionar un requerimiento con su caso de uso, implementación, prueba, evidencia y documentación correspondiente.</w:t>
            </w:r>
          </w:p>
        </w:tc>
      </w:tr>
      <w:tr w:rsidR="00E10E68" w:rsidRPr="00E10E68" w14:paraId="6A8C83DD" w14:textId="77777777" w:rsidTr="00E10E68">
        <w:trPr>
          <w:trHeight w:val="640"/>
        </w:trPr>
        <w:tc>
          <w:tcPr>
            <w:tcW w:w="2250" w:type="dxa"/>
            <w:tcBorders>
              <w:top w:val="single" w:sz="4" w:space="0" w:color="44B3E1"/>
              <w:left w:val="single" w:sz="4" w:space="0" w:color="44B3E1"/>
              <w:bottom w:val="single" w:sz="4" w:space="0" w:color="44B3E1"/>
              <w:right w:val="nil"/>
            </w:tcBorders>
            <w:shd w:val="clear" w:color="C0E6F5" w:fill="C0E6F5"/>
            <w:hideMark/>
          </w:tcPr>
          <w:p w14:paraId="042A491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Criterio de aceptación</w:t>
            </w:r>
          </w:p>
        </w:tc>
        <w:tc>
          <w:tcPr>
            <w:tcW w:w="7849" w:type="dxa"/>
            <w:tcBorders>
              <w:top w:val="single" w:sz="4" w:space="0" w:color="44B3E1"/>
              <w:left w:val="nil"/>
              <w:bottom w:val="single" w:sz="4" w:space="0" w:color="44B3E1"/>
              <w:right w:val="single" w:sz="4" w:space="0" w:color="44B3E1"/>
            </w:tcBorders>
            <w:shd w:val="clear" w:color="C0E6F5" w:fill="C0E6F5"/>
            <w:hideMark/>
          </w:tcPr>
          <w:p w14:paraId="6543868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Condición observable que debe cumplirse para considerar aceptable una funcionalidad o resultado.</w:t>
            </w:r>
          </w:p>
        </w:tc>
      </w:tr>
      <w:tr w:rsidR="00E10E68" w:rsidRPr="00E10E68" w14:paraId="45C01F7D" w14:textId="77777777" w:rsidTr="00E10E68">
        <w:trPr>
          <w:trHeight w:val="640"/>
        </w:trPr>
        <w:tc>
          <w:tcPr>
            <w:tcW w:w="2250" w:type="dxa"/>
            <w:tcBorders>
              <w:top w:val="single" w:sz="4" w:space="0" w:color="44B3E1"/>
              <w:left w:val="single" w:sz="4" w:space="0" w:color="44B3E1"/>
              <w:bottom w:val="single" w:sz="4" w:space="0" w:color="44B3E1"/>
              <w:right w:val="nil"/>
            </w:tcBorders>
            <w:hideMark/>
          </w:tcPr>
          <w:p w14:paraId="2BABB68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Versión candidata</w:t>
            </w:r>
          </w:p>
        </w:tc>
        <w:tc>
          <w:tcPr>
            <w:tcW w:w="7849" w:type="dxa"/>
            <w:tcBorders>
              <w:top w:val="single" w:sz="4" w:space="0" w:color="44B3E1"/>
              <w:left w:val="nil"/>
              <w:bottom w:val="single" w:sz="4" w:space="0" w:color="44B3E1"/>
              <w:right w:val="single" w:sz="4" w:space="0" w:color="44B3E1"/>
            </w:tcBorders>
            <w:hideMark/>
          </w:tcPr>
          <w:p w14:paraId="75868C45" w14:textId="77777777" w:rsidR="00E10E68" w:rsidRPr="00E10E68" w:rsidRDefault="00E10E68" w:rsidP="00E10E68">
            <w:pPr>
              <w:keepNext/>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Versión del sistema considerada suficientemente estable para realizar validaciones finales antes de una entrega.</w:t>
            </w:r>
          </w:p>
        </w:tc>
      </w:tr>
    </w:tbl>
    <w:p w14:paraId="635A9CBE" w14:textId="52B59F3C" w:rsidR="00E12940" w:rsidRDefault="00E10E68" w:rsidP="00A26F37">
      <w:pPr>
        <w:pStyle w:val="Descripcin"/>
      </w:pPr>
      <w:bookmarkStart w:id="412" w:name="_Toc241744420"/>
      <w:r>
        <w:t xml:space="preserve">Tabla </w:t>
      </w:r>
      <w:r w:rsidR="00AB3FAE">
        <w:fldChar w:fldCharType="begin"/>
      </w:r>
      <w:r w:rsidR="00AB3FAE">
        <w:instrText xml:space="preserve"> SEQ Tabla \* ARABIC </w:instrText>
      </w:r>
      <w:r w:rsidR="00AB3FAE">
        <w:fldChar w:fldCharType="separate"/>
      </w:r>
      <w:r w:rsidR="00AB3FAE">
        <w:rPr>
          <w:noProof/>
        </w:rPr>
        <w:t>76</w:t>
      </w:r>
      <w:r w:rsidR="00AB3FAE">
        <w:rPr>
          <w:noProof/>
        </w:rPr>
        <w:fldChar w:fldCharType="end"/>
      </w:r>
      <w:r>
        <w:t xml:space="preserve"> - </w:t>
      </w:r>
      <w:r w:rsidRPr="00952A60">
        <w:t>Conceptos generales de METRONET</w:t>
      </w:r>
      <w:r>
        <w:t>.</w:t>
      </w:r>
      <w:bookmarkEnd w:id="412"/>
    </w:p>
    <w:p w14:paraId="77006793" w14:textId="77777777" w:rsidR="00E10E68" w:rsidRPr="00E10E68" w:rsidRDefault="00E10E68" w:rsidP="00E10E68"/>
    <w:tbl>
      <w:tblPr>
        <w:tblW w:w="10160" w:type="dxa"/>
        <w:tblCellMar>
          <w:left w:w="70" w:type="dxa"/>
          <w:right w:w="70" w:type="dxa"/>
        </w:tblCellMar>
        <w:tblLook w:val="04A0" w:firstRow="1" w:lastRow="0" w:firstColumn="1" w:lastColumn="0" w:noHBand="0" w:noVBand="1"/>
      </w:tblPr>
      <w:tblGrid>
        <w:gridCol w:w="2264"/>
        <w:gridCol w:w="7896"/>
      </w:tblGrid>
      <w:tr w:rsidR="00E10E68" w:rsidRPr="00E10E68" w14:paraId="3017C1C3" w14:textId="77777777" w:rsidTr="00E10E68">
        <w:trPr>
          <w:trHeight w:val="423"/>
        </w:trPr>
        <w:tc>
          <w:tcPr>
            <w:tcW w:w="10160" w:type="dxa"/>
            <w:gridSpan w:val="2"/>
            <w:tcBorders>
              <w:top w:val="nil"/>
              <w:left w:val="nil"/>
              <w:bottom w:val="nil"/>
              <w:right w:val="nil"/>
            </w:tcBorders>
            <w:shd w:val="clear" w:color="000000" w:fill="2F5496"/>
            <w:hideMark/>
          </w:tcPr>
          <w:p w14:paraId="62494638" w14:textId="233F1354" w:rsidR="00C058BB" w:rsidRPr="00E10E68" w:rsidRDefault="00E10E68" w:rsidP="00C058BB">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Usuarios y roles</w:t>
            </w:r>
          </w:p>
        </w:tc>
      </w:tr>
      <w:tr w:rsidR="00E10E68" w:rsidRPr="00E10E68" w14:paraId="19BF8AEB" w14:textId="77777777" w:rsidTr="00E10E68">
        <w:trPr>
          <w:trHeight w:val="384"/>
        </w:trPr>
        <w:tc>
          <w:tcPr>
            <w:tcW w:w="2264" w:type="dxa"/>
            <w:tcBorders>
              <w:top w:val="single" w:sz="4" w:space="0" w:color="44B3E1"/>
              <w:left w:val="single" w:sz="4" w:space="0" w:color="44B3E1"/>
              <w:bottom w:val="single" w:sz="4" w:space="0" w:color="44B3E1"/>
              <w:right w:val="nil"/>
            </w:tcBorders>
            <w:shd w:val="clear" w:color="156082" w:fill="156082"/>
            <w:hideMark/>
          </w:tcPr>
          <w:p w14:paraId="1A713381"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Término</w:t>
            </w:r>
          </w:p>
        </w:tc>
        <w:tc>
          <w:tcPr>
            <w:tcW w:w="7896" w:type="dxa"/>
            <w:tcBorders>
              <w:top w:val="single" w:sz="4" w:space="0" w:color="44B3E1"/>
              <w:left w:val="nil"/>
              <w:bottom w:val="single" w:sz="4" w:space="0" w:color="44B3E1"/>
              <w:right w:val="single" w:sz="4" w:space="0" w:color="44B3E1"/>
            </w:tcBorders>
            <w:shd w:val="clear" w:color="156082" w:fill="156082"/>
            <w:hideMark/>
          </w:tcPr>
          <w:p w14:paraId="03D1914B"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Definición</w:t>
            </w:r>
          </w:p>
        </w:tc>
      </w:tr>
      <w:tr w:rsidR="00E10E68" w:rsidRPr="00E10E68" w14:paraId="79CC3551"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64411456"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Usuario</w:t>
            </w:r>
          </w:p>
        </w:tc>
        <w:tc>
          <w:tcPr>
            <w:tcW w:w="7896" w:type="dxa"/>
            <w:tcBorders>
              <w:top w:val="single" w:sz="4" w:space="0" w:color="44B3E1"/>
              <w:left w:val="nil"/>
              <w:bottom w:val="single" w:sz="4" w:space="0" w:color="44B3E1"/>
              <w:right w:val="single" w:sz="4" w:space="0" w:color="44B3E1"/>
            </w:tcBorders>
            <w:shd w:val="clear" w:color="C0E6F5" w:fill="C0E6F5"/>
            <w:hideMark/>
          </w:tcPr>
          <w:p w14:paraId="2FB6259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Persona registrada en METRONET que puede acceder a las funcionalidades habilitadas según su rol.</w:t>
            </w:r>
          </w:p>
        </w:tc>
      </w:tr>
      <w:tr w:rsidR="00E10E68" w:rsidRPr="00E10E68" w14:paraId="0F74588C"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2A26581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Jugador</w:t>
            </w:r>
          </w:p>
        </w:tc>
        <w:tc>
          <w:tcPr>
            <w:tcW w:w="7896" w:type="dxa"/>
            <w:tcBorders>
              <w:top w:val="single" w:sz="4" w:space="0" w:color="44B3E1"/>
              <w:left w:val="nil"/>
              <w:bottom w:val="single" w:sz="4" w:space="0" w:color="44B3E1"/>
              <w:right w:val="single" w:sz="4" w:space="0" w:color="44B3E1"/>
            </w:tcBorders>
            <w:hideMark/>
          </w:tcPr>
          <w:p w14:paraId="1C0F3BC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Usuario que utiliza las funcionalidades educativas, de diseño y simulación de METRONET.</w:t>
            </w:r>
          </w:p>
        </w:tc>
      </w:tr>
      <w:tr w:rsidR="00E10E68" w:rsidRPr="00E10E68" w14:paraId="2085B4AF"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7D75A8E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Administrador</w:t>
            </w:r>
          </w:p>
        </w:tc>
        <w:tc>
          <w:tcPr>
            <w:tcW w:w="7896" w:type="dxa"/>
            <w:tcBorders>
              <w:top w:val="single" w:sz="4" w:space="0" w:color="44B3E1"/>
              <w:left w:val="nil"/>
              <w:bottom w:val="single" w:sz="4" w:space="0" w:color="44B3E1"/>
              <w:right w:val="single" w:sz="4" w:space="0" w:color="44B3E1"/>
            </w:tcBorders>
            <w:shd w:val="clear" w:color="C0E6F5" w:fill="C0E6F5"/>
            <w:hideMark/>
          </w:tcPr>
          <w:p w14:paraId="25DCBE8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Usuario con privilegios especiales para gestionar y supervisar diferentes elementos de la plataforma.</w:t>
            </w:r>
          </w:p>
        </w:tc>
      </w:tr>
      <w:tr w:rsidR="00E10E68" w:rsidRPr="00E10E68" w14:paraId="6B76FD70"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4471522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Rol</w:t>
            </w:r>
          </w:p>
        </w:tc>
        <w:tc>
          <w:tcPr>
            <w:tcW w:w="7896" w:type="dxa"/>
            <w:tcBorders>
              <w:top w:val="single" w:sz="4" w:space="0" w:color="44B3E1"/>
              <w:left w:val="nil"/>
              <w:bottom w:val="single" w:sz="4" w:space="0" w:color="44B3E1"/>
              <w:right w:val="single" w:sz="4" w:space="0" w:color="44B3E1"/>
            </w:tcBorders>
            <w:hideMark/>
          </w:tcPr>
          <w:p w14:paraId="4A6A4F74"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Categoría que determina los permisos y funcionalidades disponibles para un usuario.</w:t>
            </w:r>
          </w:p>
        </w:tc>
      </w:tr>
      <w:tr w:rsidR="00E10E68" w:rsidRPr="00E10E68" w14:paraId="13A05583"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4EE5ABE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ADMIN</w:t>
            </w:r>
          </w:p>
        </w:tc>
        <w:tc>
          <w:tcPr>
            <w:tcW w:w="7896" w:type="dxa"/>
            <w:tcBorders>
              <w:top w:val="single" w:sz="4" w:space="0" w:color="44B3E1"/>
              <w:left w:val="nil"/>
              <w:bottom w:val="single" w:sz="4" w:space="0" w:color="44B3E1"/>
              <w:right w:val="single" w:sz="4" w:space="0" w:color="44B3E1"/>
            </w:tcBorders>
            <w:shd w:val="clear" w:color="C0E6F5" w:fill="C0E6F5"/>
            <w:hideMark/>
          </w:tcPr>
          <w:p w14:paraId="5C0053E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Valor utilizado para identificar a los usuarios con privilegios administrativos.</w:t>
            </w:r>
          </w:p>
        </w:tc>
      </w:tr>
      <w:tr w:rsidR="00E10E68" w:rsidRPr="00E10E68" w14:paraId="4A4903F0"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08FD2EB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JUGADOR</w:t>
            </w:r>
          </w:p>
        </w:tc>
        <w:tc>
          <w:tcPr>
            <w:tcW w:w="7896" w:type="dxa"/>
            <w:tcBorders>
              <w:top w:val="single" w:sz="4" w:space="0" w:color="44B3E1"/>
              <w:left w:val="nil"/>
              <w:bottom w:val="single" w:sz="4" w:space="0" w:color="44B3E1"/>
              <w:right w:val="single" w:sz="4" w:space="0" w:color="44B3E1"/>
            </w:tcBorders>
            <w:hideMark/>
          </w:tcPr>
          <w:p w14:paraId="73F6488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Valor utilizado para identificar a los usuarios que utilizan principalmente las funcionalidades educativas y de simulación.</w:t>
            </w:r>
          </w:p>
        </w:tc>
      </w:tr>
      <w:tr w:rsidR="00E10E68" w:rsidRPr="00E10E68" w14:paraId="6B2A4BCD" w14:textId="77777777" w:rsidTr="00E10E68">
        <w:trPr>
          <w:trHeight w:val="384"/>
        </w:trPr>
        <w:tc>
          <w:tcPr>
            <w:tcW w:w="2264" w:type="dxa"/>
            <w:tcBorders>
              <w:top w:val="single" w:sz="4" w:space="0" w:color="44B3E1"/>
              <w:left w:val="single" w:sz="4" w:space="0" w:color="44B3E1"/>
              <w:bottom w:val="single" w:sz="4" w:space="0" w:color="44B3E1"/>
              <w:right w:val="nil"/>
            </w:tcBorders>
            <w:shd w:val="clear" w:color="C0E6F5" w:fill="C0E6F5"/>
            <w:hideMark/>
          </w:tcPr>
          <w:p w14:paraId="6E28DE22"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Registro de usuario</w:t>
            </w:r>
          </w:p>
        </w:tc>
        <w:tc>
          <w:tcPr>
            <w:tcW w:w="7896" w:type="dxa"/>
            <w:tcBorders>
              <w:top w:val="single" w:sz="4" w:space="0" w:color="44B3E1"/>
              <w:left w:val="nil"/>
              <w:bottom w:val="single" w:sz="4" w:space="0" w:color="44B3E1"/>
              <w:right w:val="single" w:sz="4" w:space="0" w:color="44B3E1"/>
            </w:tcBorders>
            <w:shd w:val="clear" w:color="C0E6F5" w:fill="C0E6F5"/>
            <w:hideMark/>
          </w:tcPr>
          <w:p w14:paraId="30DEB749"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Proceso mediante el cual una persona crea una cuenta en METRONET.</w:t>
            </w:r>
          </w:p>
        </w:tc>
      </w:tr>
      <w:tr w:rsidR="00E10E68" w:rsidRPr="00E10E68" w14:paraId="0AA767D7"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50AAE0F9"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Inicio de sesión</w:t>
            </w:r>
          </w:p>
        </w:tc>
        <w:tc>
          <w:tcPr>
            <w:tcW w:w="7896" w:type="dxa"/>
            <w:tcBorders>
              <w:top w:val="single" w:sz="4" w:space="0" w:color="44B3E1"/>
              <w:left w:val="nil"/>
              <w:bottom w:val="single" w:sz="4" w:space="0" w:color="44B3E1"/>
              <w:right w:val="single" w:sz="4" w:space="0" w:color="44B3E1"/>
            </w:tcBorders>
            <w:hideMark/>
          </w:tcPr>
          <w:p w14:paraId="468580B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Proceso de autenticación mediante el cual un usuario obtiene acceso a la plataforma.</w:t>
            </w:r>
          </w:p>
        </w:tc>
      </w:tr>
      <w:tr w:rsidR="00E10E68" w:rsidRPr="00E10E68" w14:paraId="2D131B84"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53474C8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Cierre de sesión</w:t>
            </w:r>
          </w:p>
        </w:tc>
        <w:tc>
          <w:tcPr>
            <w:tcW w:w="7896" w:type="dxa"/>
            <w:tcBorders>
              <w:top w:val="single" w:sz="4" w:space="0" w:color="44B3E1"/>
              <w:left w:val="nil"/>
              <w:bottom w:val="single" w:sz="4" w:space="0" w:color="44B3E1"/>
              <w:right w:val="single" w:sz="4" w:space="0" w:color="44B3E1"/>
            </w:tcBorders>
            <w:shd w:val="clear" w:color="C0E6F5" w:fill="C0E6F5"/>
            <w:hideMark/>
          </w:tcPr>
          <w:p w14:paraId="71503521"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Proceso mediante el cual se finaliza una sesión activa y se invalida el acceso correspondiente.</w:t>
            </w:r>
          </w:p>
        </w:tc>
      </w:tr>
      <w:tr w:rsidR="00E10E68" w:rsidRPr="00E10E68" w14:paraId="1101ED60" w14:textId="77777777" w:rsidTr="00E10E68">
        <w:trPr>
          <w:trHeight w:val="384"/>
        </w:trPr>
        <w:tc>
          <w:tcPr>
            <w:tcW w:w="2264" w:type="dxa"/>
            <w:tcBorders>
              <w:top w:val="single" w:sz="4" w:space="0" w:color="44B3E1"/>
              <w:left w:val="single" w:sz="4" w:space="0" w:color="44B3E1"/>
              <w:bottom w:val="single" w:sz="4" w:space="0" w:color="44B3E1"/>
              <w:right w:val="nil"/>
            </w:tcBorders>
            <w:hideMark/>
          </w:tcPr>
          <w:p w14:paraId="5113596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Perfil</w:t>
            </w:r>
          </w:p>
        </w:tc>
        <w:tc>
          <w:tcPr>
            <w:tcW w:w="7896" w:type="dxa"/>
            <w:tcBorders>
              <w:top w:val="single" w:sz="4" w:space="0" w:color="44B3E1"/>
              <w:left w:val="nil"/>
              <w:bottom w:val="single" w:sz="4" w:space="0" w:color="44B3E1"/>
              <w:right w:val="single" w:sz="4" w:space="0" w:color="44B3E1"/>
            </w:tcBorders>
            <w:hideMark/>
          </w:tcPr>
          <w:p w14:paraId="6E5A15C4"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de información personal y de acceso asociada a un usuario.</w:t>
            </w:r>
          </w:p>
        </w:tc>
      </w:tr>
      <w:tr w:rsidR="00E10E68" w:rsidRPr="00E10E68" w14:paraId="19CF5406"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11FC486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Datos personales</w:t>
            </w:r>
          </w:p>
        </w:tc>
        <w:tc>
          <w:tcPr>
            <w:tcW w:w="7896" w:type="dxa"/>
            <w:tcBorders>
              <w:top w:val="single" w:sz="4" w:space="0" w:color="44B3E1"/>
              <w:left w:val="nil"/>
              <w:bottom w:val="single" w:sz="4" w:space="0" w:color="44B3E1"/>
              <w:right w:val="single" w:sz="4" w:space="0" w:color="44B3E1"/>
            </w:tcBorders>
            <w:shd w:val="clear" w:color="C0E6F5" w:fill="C0E6F5"/>
            <w:hideMark/>
          </w:tcPr>
          <w:p w14:paraId="1671762D"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Información almacenada para identificar y gestionar una cuenta, como nombre, apellido y correo electrónico.</w:t>
            </w:r>
          </w:p>
        </w:tc>
      </w:tr>
      <w:tr w:rsidR="00E10E68" w:rsidRPr="00E10E68" w14:paraId="35312E14"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41D71C1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Consentimiento de datos</w:t>
            </w:r>
          </w:p>
        </w:tc>
        <w:tc>
          <w:tcPr>
            <w:tcW w:w="7896" w:type="dxa"/>
            <w:tcBorders>
              <w:top w:val="single" w:sz="4" w:space="0" w:color="44B3E1"/>
              <w:left w:val="nil"/>
              <w:bottom w:val="single" w:sz="4" w:space="0" w:color="44B3E1"/>
              <w:right w:val="single" w:sz="4" w:space="0" w:color="44B3E1"/>
            </w:tcBorders>
            <w:hideMark/>
          </w:tcPr>
          <w:p w14:paraId="745D2A6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Aceptación proporcionada por el usuario para permitir el almacenamiento de los datos utilizados durante el registro.</w:t>
            </w:r>
          </w:p>
        </w:tc>
      </w:tr>
      <w:tr w:rsidR="00E10E68" w:rsidRPr="00E10E68" w14:paraId="2B164C81"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3AC17BA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Identificador de administrador</w:t>
            </w:r>
          </w:p>
        </w:tc>
        <w:tc>
          <w:tcPr>
            <w:tcW w:w="7896" w:type="dxa"/>
            <w:tcBorders>
              <w:top w:val="single" w:sz="4" w:space="0" w:color="44B3E1"/>
              <w:left w:val="nil"/>
              <w:bottom w:val="single" w:sz="4" w:space="0" w:color="44B3E1"/>
              <w:right w:val="single" w:sz="4" w:space="0" w:color="44B3E1"/>
            </w:tcBorders>
            <w:shd w:val="clear" w:color="C0E6F5" w:fill="C0E6F5"/>
            <w:hideMark/>
          </w:tcPr>
          <w:p w14:paraId="2BB0721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Identificador específico que puede utilizarse para autenticar a un usuario con rol administrativo.</w:t>
            </w:r>
          </w:p>
        </w:tc>
      </w:tr>
      <w:tr w:rsidR="00E10E68" w:rsidRPr="00E10E68" w14:paraId="7F235153"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1181AA69"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Gestión de usuarios</w:t>
            </w:r>
          </w:p>
        </w:tc>
        <w:tc>
          <w:tcPr>
            <w:tcW w:w="7896" w:type="dxa"/>
            <w:tcBorders>
              <w:top w:val="single" w:sz="4" w:space="0" w:color="44B3E1"/>
              <w:left w:val="nil"/>
              <w:bottom w:val="single" w:sz="4" w:space="0" w:color="44B3E1"/>
              <w:right w:val="single" w:sz="4" w:space="0" w:color="44B3E1"/>
            </w:tcBorders>
            <w:hideMark/>
          </w:tcPr>
          <w:p w14:paraId="367344C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Funcionalidad administrativa que permite consultar y realizar operaciones autorizadas sobre usuarios registrados.</w:t>
            </w:r>
          </w:p>
        </w:tc>
      </w:tr>
      <w:tr w:rsidR="00E10E68" w:rsidRPr="00E10E68" w14:paraId="799108D6"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08F3C9B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Gestión de roles</w:t>
            </w:r>
          </w:p>
        </w:tc>
        <w:tc>
          <w:tcPr>
            <w:tcW w:w="7896" w:type="dxa"/>
            <w:tcBorders>
              <w:top w:val="single" w:sz="4" w:space="0" w:color="44B3E1"/>
              <w:left w:val="nil"/>
              <w:bottom w:val="single" w:sz="4" w:space="0" w:color="44B3E1"/>
              <w:right w:val="single" w:sz="4" w:space="0" w:color="44B3E1"/>
            </w:tcBorders>
            <w:shd w:val="clear" w:color="C0E6F5" w:fill="C0E6F5"/>
            <w:hideMark/>
          </w:tcPr>
          <w:p w14:paraId="0B8E9FB1"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Funcionalidad que permite modificar o administrar los roles asignados a los usuarios.</w:t>
            </w:r>
          </w:p>
        </w:tc>
      </w:tr>
      <w:tr w:rsidR="00E10E68" w:rsidRPr="00E10E68" w14:paraId="3A83F401"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4C0CFB2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Configuración general</w:t>
            </w:r>
          </w:p>
        </w:tc>
        <w:tc>
          <w:tcPr>
            <w:tcW w:w="7896" w:type="dxa"/>
            <w:tcBorders>
              <w:top w:val="single" w:sz="4" w:space="0" w:color="44B3E1"/>
              <w:left w:val="nil"/>
              <w:bottom w:val="single" w:sz="4" w:space="0" w:color="44B3E1"/>
              <w:right w:val="single" w:sz="4" w:space="0" w:color="44B3E1"/>
            </w:tcBorders>
            <w:hideMark/>
          </w:tcPr>
          <w:p w14:paraId="290B8898"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Parámetro global utilizado para modificar determinados comportamientos de la aplicación.</w:t>
            </w:r>
          </w:p>
        </w:tc>
      </w:tr>
      <w:tr w:rsidR="00E10E68" w:rsidRPr="00E10E68" w14:paraId="2E6E17EB"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73349A7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Modo de mantenimiento</w:t>
            </w:r>
          </w:p>
        </w:tc>
        <w:tc>
          <w:tcPr>
            <w:tcW w:w="7896" w:type="dxa"/>
            <w:tcBorders>
              <w:top w:val="single" w:sz="4" w:space="0" w:color="44B3E1"/>
              <w:left w:val="nil"/>
              <w:bottom w:val="single" w:sz="4" w:space="0" w:color="44B3E1"/>
              <w:right w:val="single" w:sz="4" w:space="0" w:color="44B3E1"/>
            </w:tcBorders>
            <w:shd w:val="clear" w:color="C0E6F5" w:fill="C0E6F5"/>
            <w:hideMark/>
          </w:tcPr>
          <w:p w14:paraId="44168160"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Configuración administrativa que restringe temporalmente determinadas operaciones realizadas por usuarios jugadores.</w:t>
            </w:r>
          </w:p>
        </w:tc>
      </w:tr>
      <w:tr w:rsidR="00E10E68" w:rsidRPr="00E10E68" w14:paraId="39182F4F"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5098564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Actividad administrativa</w:t>
            </w:r>
          </w:p>
        </w:tc>
        <w:tc>
          <w:tcPr>
            <w:tcW w:w="7896" w:type="dxa"/>
            <w:tcBorders>
              <w:top w:val="single" w:sz="4" w:space="0" w:color="44B3E1"/>
              <w:left w:val="nil"/>
              <w:bottom w:val="single" w:sz="4" w:space="0" w:color="44B3E1"/>
              <w:right w:val="single" w:sz="4" w:space="0" w:color="44B3E1"/>
            </w:tcBorders>
            <w:hideMark/>
          </w:tcPr>
          <w:p w14:paraId="7F31EB2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Acción relevante efectuada por un administrador y registrada para mantener trazabilidad.</w:t>
            </w:r>
          </w:p>
        </w:tc>
      </w:tr>
      <w:tr w:rsidR="00E10E68" w:rsidRPr="00E10E68" w14:paraId="4F993769" w14:textId="77777777" w:rsidTr="00E10E68">
        <w:trPr>
          <w:trHeight w:val="615"/>
        </w:trPr>
        <w:tc>
          <w:tcPr>
            <w:tcW w:w="2264" w:type="dxa"/>
            <w:tcBorders>
              <w:top w:val="single" w:sz="4" w:space="0" w:color="44B3E1"/>
              <w:left w:val="single" w:sz="4" w:space="0" w:color="44B3E1"/>
              <w:bottom w:val="single" w:sz="4" w:space="0" w:color="44B3E1"/>
              <w:right w:val="nil"/>
            </w:tcBorders>
            <w:shd w:val="clear" w:color="C0E6F5" w:fill="C0E6F5"/>
            <w:hideMark/>
          </w:tcPr>
          <w:p w14:paraId="6FDBBD3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Historial administrativo</w:t>
            </w:r>
          </w:p>
        </w:tc>
        <w:tc>
          <w:tcPr>
            <w:tcW w:w="7896" w:type="dxa"/>
            <w:tcBorders>
              <w:top w:val="single" w:sz="4" w:space="0" w:color="44B3E1"/>
              <w:left w:val="nil"/>
              <w:bottom w:val="single" w:sz="4" w:space="0" w:color="44B3E1"/>
              <w:right w:val="single" w:sz="4" w:space="0" w:color="44B3E1"/>
            </w:tcBorders>
            <w:shd w:val="clear" w:color="C0E6F5" w:fill="C0E6F5"/>
            <w:hideMark/>
          </w:tcPr>
          <w:p w14:paraId="5BF7E1A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de registros correspondientes a acciones realizadas dentro del módulo de administración.</w:t>
            </w:r>
          </w:p>
        </w:tc>
      </w:tr>
      <w:tr w:rsidR="00E10E68" w:rsidRPr="00E10E68" w14:paraId="7FA75F9E" w14:textId="77777777" w:rsidTr="00E10E68">
        <w:trPr>
          <w:trHeight w:val="615"/>
        </w:trPr>
        <w:tc>
          <w:tcPr>
            <w:tcW w:w="2264" w:type="dxa"/>
            <w:tcBorders>
              <w:top w:val="single" w:sz="4" w:space="0" w:color="44B3E1"/>
              <w:left w:val="single" w:sz="4" w:space="0" w:color="44B3E1"/>
              <w:bottom w:val="single" w:sz="4" w:space="0" w:color="44B3E1"/>
              <w:right w:val="nil"/>
            </w:tcBorders>
            <w:hideMark/>
          </w:tcPr>
          <w:p w14:paraId="43EF8C43"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Supervisión</w:t>
            </w:r>
          </w:p>
        </w:tc>
        <w:tc>
          <w:tcPr>
            <w:tcW w:w="7896" w:type="dxa"/>
            <w:tcBorders>
              <w:top w:val="single" w:sz="4" w:space="0" w:color="44B3E1"/>
              <w:left w:val="nil"/>
              <w:bottom w:val="single" w:sz="4" w:space="0" w:color="44B3E1"/>
              <w:right w:val="single" w:sz="4" w:space="0" w:color="44B3E1"/>
            </w:tcBorders>
            <w:hideMark/>
          </w:tcPr>
          <w:p w14:paraId="57E4CD5D" w14:textId="77777777" w:rsidR="00E10E68" w:rsidRPr="00E10E68" w:rsidRDefault="00E10E68" w:rsidP="00E10E68">
            <w:pPr>
              <w:keepNext/>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Consulta y control administrativo sobre información como usuarios, diseños, escenarios y configuraciones.</w:t>
            </w:r>
          </w:p>
        </w:tc>
      </w:tr>
    </w:tbl>
    <w:p w14:paraId="0C831E9A" w14:textId="0F0E4496" w:rsidR="00E12940" w:rsidRDefault="00E10E68" w:rsidP="00A26F37">
      <w:pPr>
        <w:pStyle w:val="Descripcin"/>
      </w:pPr>
      <w:bookmarkStart w:id="413" w:name="_Toc241744421"/>
      <w:r>
        <w:t xml:space="preserve">Tabla </w:t>
      </w:r>
      <w:r w:rsidR="00AB3FAE">
        <w:fldChar w:fldCharType="begin"/>
      </w:r>
      <w:r w:rsidR="00AB3FAE">
        <w:instrText xml:space="preserve"> SEQ Tabla \* ARABIC </w:instrText>
      </w:r>
      <w:r w:rsidR="00AB3FAE">
        <w:fldChar w:fldCharType="separate"/>
      </w:r>
      <w:r w:rsidR="00AB3FAE">
        <w:rPr>
          <w:noProof/>
        </w:rPr>
        <w:t>77</w:t>
      </w:r>
      <w:r w:rsidR="00AB3FAE">
        <w:rPr>
          <w:noProof/>
        </w:rPr>
        <w:fldChar w:fldCharType="end"/>
      </w:r>
      <w:r>
        <w:t xml:space="preserve"> - </w:t>
      </w:r>
      <w:r w:rsidRPr="00563174">
        <w:t>Usuarios y roles</w:t>
      </w:r>
      <w:r>
        <w:t>.</w:t>
      </w:r>
      <w:bookmarkEnd w:id="413"/>
    </w:p>
    <w:p w14:paraId="19477B88" w14:textId="77777777" w:rsidR="00CF55E6" w:rsidRPr="00CF55E6" w:rsidRDefault="00CF55E6" w:rsidP="00CF55E6"/>
    <w:tbl>
      <w:tblPr>
        <w:tblW w:w="10000" w:type="dxa"/>
        <w:tblCellMar>
          <w:left w:w="70" w:type="dxa"/>
          <w:right w:w="70" w:type="dxa"/>
        </w:tblCellMar>
        <w:tblLook w:val="04A0" w:firstRow="1" w:lastRow="0" w:firstColumn="1" w:lastColumn="0" w:noHBand="0" w:noVBand="1"/>
      </w:tblPr>
      <w:tblGrid>
        <w:gridCol w:w="2228"/>
        <w:gridCol w:w="7772"/>
      </w:tblGrid>
      <w:tr w:rsidR="00E10E68" w:rsidRPr="00E10E68" w14:paraId="484141CF" w14:textId="77777777" w:rsidTr="00E10E68">
        <w:trPr>
          <w:trHeight w:val="439"/>
        </w:trPr>
        <w:tc>
          <w:tcPr>
            <w:tcW w:w="10000" w:type="dxa"/>
            <w:gridSpan w:val="2"/>
            <w:tcBorders>
              <w:top w:val="nil"/>
              <w:left w:val="nil"/>
              <w:bottom w:val="nil"/>
              <w:right w:val="nil"/>
            </w:tcBorders>
            <w:shd w:val="clear" w:color="000000" w:fill="2F5496"/>
            <w:hideMark/>
          </w:tcPr>
          <w:p w14:paraId="445D3EDB"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lastRenderedPageBreak/>
              <w:t>Red de metro (conceptos de dominio)</w:t>
            </w:r>
          </w:p>
        </w:tc>
      </w:tr>
      <w:tr w:rsidR="00E10E68" w:rsidRPr="00E10E68" w14:paraId="7F657EFF" w14:textId="77777777" w:rsidTr="00E10E68">
        <w:trPr>
          <w:trHeight w:val="399"/>
        </w:trPr>
        <w:tc>
          <w:tcPr>
            <w:tcW w:w="2228" w:type="dxa"/>
            <w:tcBorders>
              <w:top w:val="single" w:sz="4" w:space="0" w:color="44B3E1"/>
              <w:left w:val="single" w:sz="4" w:space="0" w:color="44B3E1"/>
              <w:bottom w:val="single" w:sz="4" w:space="0" w:color="44B3E1"/>
              <w:right w:val="nil"/>
            </w:tcBorders>
            <w:shd w:val="clear" w:color="156082" w:fill="156082"/>
            <w:hideMark/>
          </w:tcPr>
          <w:p w14:paraId="0A866B68"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Término</w:t>
            </w:r>
          </w:p>
        </w:tc>
        <w:tc>
          <w:tcPr>
            <w:tcW w:w="7771" w:type="dxa"/>
            <w:tcBorders>
              <w:top w:val="single" w:sz="4" w:space="0" w:color="44B3E1"/>
              <w:left w:val="nil"/>
              <w:bottom w:val="single" w:sz="4" w:space="0" w:color="44B3E1"/>
              <w:right w:val="single" w:sz="4" w:space="0" w:color="44B3E1"/>
            </w:tcBorders>
            <w:shd w:val="clear" w:color="156082" w:fill="156082"/>
            <w:hideMark/>
          </w:tcPr>
          <w:p w14:paraId="61D33A03"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Definición</w:t>
            </w:r>
          </w:p>
        </w:tc>
      </w:tr>
      <w:tr w:rsidR="00E10E68" w:rsidRPr="00E10E68" w14:paraId="6F121D1B"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73C5EAC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Red de metro</w:t>
            </w:r>
          </w:p>
        </w:tc>
        <w:tc>
          <w:tcPr>
            <w:tcW w:w="7771" w:type="dxa"/>
            <w:tcBorders>
              <w:top w:val="single" w:sz="4" w:space="0" w:color="44B3E1"/>
              <w:left w:val="nil"/>
              <w:bottom w:val="single" w:sz="4" w:space="0" w:color="44B3E1"/>
              <w:right w:val="single" w:sz="4" w:space="0" w:color="44B3E1"/>
            </w:tcBorders>
            <w:shd w:val="clear" w:color="C0E6F5" w:fill="C0E6F5"/>
            <w:hideMark/>
          </w:tcPr>
          <w:p w14:paraId="0ACCD4F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organizado de líneas, estaciones, conexiones, tramos y unidades representado dentro de un diseño.</w:t>
            </w:r>
          </w:p>
        </w:tc>
      </w:tr>
      <w:tr w:rsidR="00E10E68" w:rsidRPr="00E10E68" w14:paraId="3D7E3FCC"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24F382C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Línea de metro</w:t>
            </w:r>
          </w:p>
        </w:tc>
        <w:tc>
          <w:tcPr>
            <w:tcW w:w="7771" w:type="dxa"/>
            <w:tcBorders>
              <w:top w:val="single" w:sz="4" w:space="0" w:color="44B3E1"/>
              <w:left w:val="nil"/>
              <w:bottom w:val="single" w:sz="4" w:space="0" w:color="44B3E1"/>
              <w:right w:val="single" w:sz="4" w:space="0" w:color="44B3E1"/>
            </w:tcBorders>
            <w:hideMark/>
          </w:tcPr>
          <w:p w14:paraId="2CEDE530"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de estaciones y segmentos que conforman un recorrido dentro de la red.</w:t>
            </w:r>
          </w:p>
        </w:tc>
      </w:tr>
      <w:tr w:rsidR="00E10E68" w:rsidRPr="00E10E68" w14:paraId="46439A84" w14:textId="77777777" w:rsidTr="00E10E68">
        <w:trPr>
          <w:trHeight w:val="399"/>
        </w:trPr>
        <w:tc>
          <w:tcPr>
            <w:tcW w:w="2228" w:type="dxa"/>
            <w:tcBorders>
              <w:top w:val="single" w:sz="4" w:space="0" w:color="44B3E1"/>
              <w:left w:val="single" w:sz="4" w:space="0" w:color="44B3E1"/>
              <w:bottom w:val="single" w:sz="4" w:space="0" w:color="44B3E1"/>
              <w:right w:val="nil"/>
            </w:tcBorders>
            <w:shd w:val="clear" w:color="C0E6F5" w:fill="C0E6F5"/>
            <w:hideMark/>
          </w:tcPr>
          <w:p w14:paraId="2F625B63"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Estación</w:t>
            </w:r>
          </w:p>
        </w:tc>
        <w:tc>
          <w:tcPr>
            <w:tcW w:w="7771" w:type="dxa"/>
            <w:tcBorders>
              <w:top w:val="single" w:sz="4" w:space="0" w:color="44B3E1"/>
              <w:left w:val="nil"/>
              <w:bottom w:val="single" w:sz="4" w:space="0" w:color="44B3E1"/>
              <w:right w:val="single" w:sz="4" w:space="0" w:color="44B3E1"/>
            </w:tcBorders>
            <w:shd w:val="clear" w:color="C0E6F5" w:fill="C0E6F5"/>
            <w:hideMark/>
          </w:tcPr>
          <w:p w14:paraId="6B58BC7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Punto de parada representado dentro de una red de metro.</w:t>
            </w:r>
          </w:p>
        </w:tc>
      </w:tr>
      <w:tr w:rsidR="00E10E68" w:rsidRPr="00E10E68" w14:paraId="2A194C55"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2A8BA01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Estación de transbordo</w:t>
            </w:r>
          </w:p>
        </w:tc>
        <w:tc>
          <w:tcPr>
            <w:tcW w:w="7771" w:type="dxa"/>
            <w:tcBorders>
              <w:top w:val="single" w:sz="4" w:space="0" w:color="44B3E1"/>
              <w:left w:val="nil"/>
              <w:bottom w:val="single" w:sz="4" w:space="0" w:color="44B3E1"/>
              <w:right w:val="single" w:sz="4" w:space="0" w:color="44B3E1"/>
            </w:tcBorders>
            <w:hideMark/>
          </w:tcPr>
          <w:p w14:paraId="49890F3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Estación que pertenece a más de una línea y permite representar una conexión entre recorridos diferentes.</w:t>
            </w:r>
          </w:p>
        </w:tc>
      </w:tr>
      <w:tr w:rsidR="00E10E68" w:rsidRPr="00E10E68" w14:paraId="2199B899"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279217D2"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Transbordo</w:t>
            </w:r>
          </w:p>
        </w:tc>
        <w:tc>
          <w:tcPr>
            <w:tcW w:w="7771" w:type="dxa"/>
            <w:tcBorders>
              <w:top w:val="single" w:sz="4" w:space="0" w:color="44B3E1"/>
              <w:left w:val="nil"/>
              <w:bottom w:val="single" w:sz="4" w:space="0" w:color="44B3E1"/>
              <w:right w:val="single" w:sz="4" w:space="0" w:color="44B3E1"/>
            </w:tcBorders>
            <w:shd w:val="clear" w:color="C0E6F5" w:fill="C0E6F5"/>
            <w:hideMark/>
          </w:tcPr>
          <w:p w14:paraId="2AA89CF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Relación conceptual mediante la cual una estación permite vincular diferentes líneas.</w:t>
            </w:r>
          </w:p>
        </w:tc>
      </w:tr>
      <w:tr w:rsidR="00E10E68" w:rsidRPr="00E10E68" w14:paraId="069C35F1"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214B806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Conexión</w:t>
            </w:r>
          </w:p>
        </w:tc>
        <w:tc>
          <w:tcPr>
            <w:tcW w:w="7771" w:type="dxa"/>
            <w:tcBorders>
              <w:top w:val="single" w:sz="4" w:space="0" w:color="44B3E1"/>
              <w:left w:val="nil"/>
              <w:bottom w:val="single" w:sz="4" w:space="0" w:color="44B3E1"/>
              <w:right w:val="single" w:sz="4" w:space="0" w:color="44B3E1"/>
            </w:tcBorders>
            <w:hideMark/>
          </w:tcPr>
          <w:p w14:paraId="6889B97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Concepto funcional que representa un enlace entre estaciones dentro de una red.</w:t>
            </w:r>
          </w:p>
        </w:tc>
      </w:tr>
      <w:tr w:rsidR="00E10E68" w:rsidRPr="00E10E68" w14:paraId="6B79A8B8"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31CE04C4"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PASA</w:t>
            </w:r>
          </w:p>
        </w:tc>
        <w:tc>
          <w:tcPr>
            <w:tcW w:w="7771" w:type="dxa"/>
            <w:tcBorders>
              <w:top w:val="single" w:sz="4" w:space="0" w:color="44B3E1"/>
              <w:left w:val="nil"/>
              <w:bottom w:val="single" w:sz="4" w:space="0" w:color="44B3E1"/>
              <w:right w:val="single" w:sz="4" w:space="0" w:color="44B3E1"/>
            </w:tcBorders>
            <w:shd w:val="clear" w:color="C0E6F5" w:fill="C0E6F5"/>
            <w:hideMark/>
          </w:tcPr>
          <w:p w14:paraId="47999F1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Tabla asociativa utilizada en la implementación actual para indicar qué estaciones pertenecen a una determinada línea.</w:t>
            </w:r>
          </w:p>
        </w:tc>
      </w:tr>
      <w:tr w:rsidR="00E10E68" w:rsidRPr="00E10E68" w14:paraId="477066EA"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354A99D9"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Tramo</w:t>
            </w:r>
          </w:p>
        </w:tc>
        <w:tc>
          <w:tcPr>
            <w:tcW w:w="7771" w:type="dxa"/>
            <w:tcBorders>
              <w:top w:val="single" w:sz="4" w:space="0" w:color="44B3E1"/>
              <w:left w:val="nil"/>
              <w:bottom w:val="single" w:sz="4" w:space="0" w:color="44B3E1"/>
              <w:right w:val="single" w:sz="4" w:space="0" w:color="44B3E1"/>
            </w:tcBorders>
            <w:hideMark/>
          </w:tcPr>
          <w:p w14:paraId="09FCEF2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Segmento de una línea que conecta específicamente dos estaciones diferentes.</w:t>
            </w:r>
          </w:p>
        </w:tc>
      </w:tr>
      <w:tr w:rsidR="00E10E68" w:rsidRPr="00E10E68" w14:paraId="6BAEF7FA"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3E29097B"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Unidad de metro</w:t>
            </w:r>
          </w:p>
        </w:tc>
        <w:tc>
          <w:tcPr>
            <w:tcW w:w="7771" w:type="dxa"/>
            <w:tcBorders>
              <w:top w:val="single" w:sz="4" w:space="0" w:color="44B3E1"/>
              <w:left w:val="nil"/>
              <w:bottom w:val="single" w:sz="4" w:space="0" w:color="44B3E1"/>
              <w:right w:val="single" w:sz="4" w:space="0" w:color="44B3E1"/>
            </w:tcBorders>
            <w:shd w:val="clear" w:color="C0E6F5" w:fill="C0E6F5"/>
            <w:hideMark/>
          </w:tcPr>
          <w:p w14:paraId="475D91C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Vehículo o unidad de transporte asignada a una línea y utilizada durante la simulación.</w:t>
            </w:r>
          </w:p>
        </w:tc>
      </w:tr>
      <w:tr w:rsidR="00E10E68" w:rsidRPr="00E10E68" w14:paraId="0535B722"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326C2CDB"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Metro</w:t>
            </w:r>
          </w:p>
        </w:tc>
        <w:tc>
          <w:tcPr>
            <w:tcW w:w="7771" w:type="dxa"/>
            <w:tcBorders>
              <w:top w:val="single" w:sz="4" w:space="0" w:color="44B3E1"/>
              <w:left w:val="nil"/>
              <w:bottom w:val="single" w:sz="4" w:space="0" w:color="44B3E1"/>
              <w:right w:val="single" w:sz="4" w:space="0" w:color="44B3E1"/>
            </w:tcBorders>
            <w:hideMark/>
          </w:tcPr>
          <w:p w14:paraId="7B018AC6"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Nombre utilizado en el modelo de datos para representar una unidad de transporte de la red.</w:t>
            </w:r>
          </w:p>
        </w:tc>
      </w:tr>
      <w:tr w:rsidR="00E10E68" w:rsidRPr="00E10E68" w14:paraId="02C6A405" w14:textId="77777777" w:rsidTr="00E10E68">
        <w:trPr>
          <w:trHeight w:val="399"/>
        </w:trPr>
        <w:tc>
          <w:tcPr>
            <w:tcW w:w="2228" w:type="dxa"/>
            <w:tcBorders>
              <w:top w:val="single" w:sz="4" w:space="0" w:color="44B3E1"/>
              <w:left w:val="single" w:sz="4" w:space="0" w:color="44B3E1"/>
              <w:bottom w:val="single" w:sz="4" w:space="0" w:color="44B3E1"/>
              <w:right w:val="nil"/>
            </w:tcBorders>
            <w:shd w:val="clear" w:color="C0E6F5" w:fill="C0E6F5"/>
            <w:hideMark/>
          </w:tcPr>
          <w:p w14:paraId="78BF47B9"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Capacidad</w:t>
            </w:r>
          </w:p>
        </w:tc>
        <w:tc>
          <w:tcPr>
            <w:tcW w:w="7771" w:type="dxa"/>
            <w:tcBorders>
              <w:top w:val="single" w:sz="4" w:space="0" w:color="44B3E1"/>
              <w:left w:val="nil"/>
              <w:bottom w:val="single" w:sz="4" w:space="0" w:color="44B3E1"/>
              <w:right w:val="single" w:sz="4" w:space="0" w:color="44B3E1"/>
            </w:tcBorders>
            <w:shd w:val="clear" w:color="C0E6F5" w:fill="C0E6F5"/>
            <w:hideMark/>
          </w:tcPr>
          <w:p w14:paraId="5D2F832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Cantidad máxima configurada para una unidad de metro.</w:t>
            </w:r>
          </w:p>
        </w:tc>
      </w:tr>
      <w:tr w:rsidR="00E10E68" w:rsidRPr="00E10E68" w14:paraId="7B577126"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198F002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Velocidad promedio</w:t>
            </w:r>
          </w:p>
        </w:tc>
        <w:tc>
          <w:tcPr>
            <w:tcW w:w="7771" w:type="dxa"/>
            <w:tcBorders>
              <w:top w:val="single" w:sz="4" w:space="0" w:color="44B3E1"/>
              <w:left w:val="nil"/>
              <w:bottom w:val="single" w:sz="4" w:space="0" w:color="44B3E1"/>
              <w:right w:val="single" w:sz="4" w:space="0" w:color="44B3E1"/>
            </w:tcBorders>
            <w:hideMark/>
          </w:tcPr>
          <w:p w14:paraId="1E06863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Valor asociado a una unidad de metro utilizado para representar su comportamiento dentro de la aplicación.</w:t>
            </w:r>
          </w:p>
        </w:tc>
      </w:tr>
      <w:tr w:rsidR="00E10E68" w:rsidRPr="00E10E68" w14:paraId="26AC2394"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649CAD19"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Editor de red</w:t>
            </w:r>
          </w:p>
        </w:tc>
        <w:tc>
          <w:tcPr>
            <w:tcW w:w="7771" w:type="dxa"/>
            <w:tcBorders>
              <w:top w:val="single" w:sz="4" w:space="0" w:color="44B3E1"/>
              <w:left w:val="nil"/>
              <w:bottom w:val="single" w:sz="4" w:space="0" w:color="44B3E1"/>
              <w:right w:val="single" w:sz="4" w:space="0" w:color="44B3E1"/>
            </w:tcBorders>
            <w:shd w:val="clear" w:color="C0E6F5" w:fill="C0E6F5"/>
            <w:hideMark/>
          </w:tcPr>
          <w:p w14:paraId="69A9804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Componente de la interfaz que permite crear, modificar y eliminar elementos de un diseño.</w:t>
            </w:r>
          </w:p>
        </w:tc>
      </w:tr>
      <w:tr w:rsidR="00E10E68" w:rsidRPr="00E10E68" w14:paraId="5CA1CB37"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34DDA62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Diseño editable</w:t>
            </w:r>
          </w:p>
        </w:tc>
        <w:tc>
          <w:tcPr>
            <w:tcW w:w="7771" w:type="dxa"/>
            <w:tcBorders>
              <w:top w:val="single" w:sz="4" w:space="0" w:color="44B3E1"/>
              <w:left w:val="nil"/>
              <w:bottom w:val="single" w:sz="4" w:space="0" w:color="44B3E1"/>
              <w:right w:val="single" w:sz="4" w:space="0" w:color="44B3E1"/>
            </w:tcBorders>
            <w:hideMark/>
          </w:tcPr>
          <w:p w14:paraId="363CFC24"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Diseño sobre el cual el usuario posee autorización para realizar modificaciones.</w:t>
            </w:r>
          </w:p>
        </w:tc>
      </w:tr>
      <w:tr w:rsidR="00E10E68" w:rsidRPr="00E10E68" w14:paraId="5CC00B00"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45FDEA8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Diseño progresivo</w:t>
            </w:r>
          </w:p>
        </w:tc>
        <w:tc>
          <w:tcPr>
            <w:tcW w:w="7771" w:type="dxa"/>
            <w:tcBorders>
              <w:top w:val="single" w:sz="4" w:space="0" w:color="44B3E1"/>
              <w:left w:val="nil"/>
              <w:bottom w:val="single" w:sz="4" w:space="0" w:color="44B3E1"/>
              <w:right w:val="single" w:sz="4" w:space="0" w:color="44B3E1"/>
            </w:tcBorders>
            <w:shd w:val="clear" w:color="C0E6F5" w:fill="C0E6F5"/>
            <w:hideMark/>
          </w:tcPr>
          <w:p w14:paraId="391B05F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Diseño asociado al recorrido educativo cuyas posibilidades de edición dependen de las reglas del escenario.</w:t>
            </w:r>
          </w:p>
        </w:tc>
      </w:tr>
      <w:tr w:rsidR="00E10E68" w:rsidRPr="00E10E68" w14:paraId="48E8C9D0"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4E72E30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Validación de red</w:t>
            </w:r>
          </w:p>
        </w:tc>
        <w:tc>
          <w:tcPr>
            <w:tcW w:w="7771" w:type="dxa"/>
            <w:tcBorders>
              <w:top w:val="single" w:sz="4" w:space="0" w:color="44B3E1"/>
              <w:left w:val="nil"/>
              <w:bottom w:val="single" w:sz="4" w:space="0" w:color="44B3E1"/>
              <w:right w:val="single" w:sz="4" w:space="0" w:color="44B3E1"/>
            </w:tcBorders>
            <w:hideMark/>
          </w:tcPr>
          <w:p w14:paraId="287C7031"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Proceso utilizado para comprobar que un diseño cumple las condiciones necesarias antes de determinadas operaciones o simulaciones.</w:t>
            </w:r>
          </w:p>
        </w:tc>
      </w:tr>
      <w:tr w:rsidR="00E10E68" w:rsidRPr="00E10E68" w14:paraId="44622353"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25930B6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Red válida</w:t>
            </w:r>
          </w:p>
        </w:tc>
        <w:tc>
          <w:tcPr>
            <w:tcW w:w="7771" w:type="dxa"/>
            <w:tcBorders>
              <w:top w:val="single" w:sz="4" w:space="0" w:color="44B3E1"/>
              <w:left w:val="nil"/>
              <w:bottom w:val="single" w:sz="4" w:space="0" w:color="44B3E1"/>
              <w:right w:val="single" w:sz="4" w:space="0" w:color="44B3E1"/>
            </w:tcBorders>
            <w:shd w:val="clear" w:color="C0E6F5" w:fill="C0E6F5"/>
            <w:hideMark/>
          </w:tcPr>
          <w:p w14:paraId="15284169"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Diseño que cumple las reglas de consistencia requeridas para la actividad correspondiente.</w:t>
            </w:r>
          </w:p>
        </w:tc>
      </w:tr>
      <w:tr w:rsidR="00E10E68" w:rsidRPr="00E10E68" w14:paraId="0853A026"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03F1FA4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Red conectada</w:t>
            </w:r>
          </w:p>
        </w:tc>
        <w:tc>
          <w:tcPr>
            <w:tcW w:w="7771" w:type="dxa"/>
            <w:tcBorders>
              <w:top w:val="single" w:sz="4" w:space="0" w:color="44B3E1"/>
              <w:left w:val="nil"/>
              <w:bottom w:val="single" w:sz="4" w:space="0" w:color="44B3E1"/>
              <w:right w:val="single" w:sz="4" w:space="0" w:color="44B3E1"/>
            </w:tcBorders>
            <w:hideMark/>
          </w:tcPr>
          <w:p w14:paraId="751A2D9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Red cuyos elementos poseen relaciones suficientes para formar el recorrido requerido.</w:t>
            </w:r>
          </w:p>
        </w:tc>
      </w:tr>
      <w:tr w:rsidR="00E10E68" w:rsidRPr="00E10E68" w14:paraId="62184C76" w14:textId="77777777" w:rsidTr="00E10E68">
        <w:trPr>
          <w:trHeight w:val="639"/>
        </w:trPr>
        <w:tc>
          <w:tcPr>
            <w:tcW w:w="2228" w:type="dxa"/>
            <w:tcBorders>
              <w:top w:val="single" w:sz="4" w:space="0" w:color="44B3E1"/>
              <w:left w:val="single" w:sz="4" w:space="0" w:color="44B3E1"/>
              <w:bottom w:val="single" w:sz="4" w:space="0" w:color="44B3E1"/>
              <w:right w:val="nil"/>
            </w:tcBorders>
            <w:shd w:val="clear" w:color="C0E6F5" w:fill="C0E6F5"/>
            <w:hideMark/>
          </w:tcPr>
          <w:p w14:paraId="0B337E64"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Estación aislada</w:t>
            </w:r>
          </w:p>
        </w:tc>
        <w:tc>
          <w:tcPr>
            <w:tcW w:w="7771" w:type="dxa"/>
            <w:tcBorders>
              <w:top w:val="single" w:sz="4" w:space="0" w:color="44B3E1"/>
              <w:left w:val="nil"/>
              <w:bottom w:val="single" w:sz="4" w:space="0" w:color="44B3E1"/>
              <w:right w:val="single" w:sz="4" w:space="0" w:color="44B3E1"/>
            </w:tcBorders>
            <w:shd w:val="clear" w:color="C0E6F5" w:fill="C0E6F5"/>
            <w:hideMark/>
          </w:tcPr>
          <w:p w14:paraId="518478B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Estación que no se encuentra correctamente integrada al resto de la red según las reglas de validación.</w:t>
            </w:r>
          </w:p>
        </w:tc>
      </w:tr>
      <w:tr w:rsidR="00E10E68" w:rsidRPr="00E10E68" w14:paraId="6C1F2D44" w14:textId="77777777" w:rsidTr="00E10E68">
        <w:trPr>
          <w:trHeight w:val="639"/>
        </w:trPr>
        <w:tc>
          <w:tcPr>
            <w:tcW w:w="2228" w:type="dxa"/>
            <w:tcBorders>
              <w:top w:val="single" w:sz="4" w:space="0" w:color="44B3E1"/>
              <w:left w:val="single" w:sz="4" w:space="0" w:color="44B3E1"/>
              <w:bottom w:val="single" w:sz="4" w:space="0" w:color="44B3E1"/>
              <w:right w:val="nil"/>
            </w:tcBorders>
            <w:hideMark/>
          </w:tcPr>
          <w:p w14:paraId="593A435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Duplicación</w:t>
            </w:r>
          </w:p>
        </w:tc>
        <w:tc>
          <w:tcPr>
            <w:tcW w:w="7771" w:type="dxa"/>
            <w:tcBorders>
              <w:top w:val="single" w:sz="4" w:space="0" w:color="44B3E1"/>
              <w:left w:val="nil"/>
              <w:bottom w:val="single" w:sz="4" w:space="0" w:color="44B3E1"/>
              <w:right w:val="single" w:sz="4" w:space="0" w:color="44B3E1"/>
            </w:tcBorders>
            <w:hideMark/>
          </w:tcPr>
          <w:p w14:paraId="2B36B088" w14:textId="77777777" w:rsidR="00E10E68" w:rsidRPr="00E10E68" w:rsidRDefault="00E10E68" w:rsidP="00E10E68">
            <w:pPr>
              <w:keepNext/>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Situación en la que se intenta registrar nuevamente un elemento que debe ser único dentro de su contexto.</w:t>
            </w:r>
          </w:p>
        </w:tc>
      </w:tr>
    </w:tbl>
    <w:p w14:paraId="3C9D0DDC" w14:textId="1B61112B" w:rsidR="00E10E68" w:rsidRPr="00CF55E6" w:rsidRDefault="00E10E68" w:rsidP="00CF55E6">
      <w:pPr>
        <w:pStyle w:val="Descripcin"/>
      </w:pPr>
      <w:bookmarkStart w:id="414" w:name="_Toc241744422"/>
      <w:r>
        <w:t xml:space="preserve">Tabla </w:t>
      </w:r>
      <w:r w:rsidR="00AB3FAE">
        <w:fldChar w:fldCharType="begin"/>
      </w:r>
      <w:r w:rsidR="00AB3FAE">
        <w:instrText xml:space="preserve"> SEQ Tabla \* ARABIC </w:instrText>
      </w:r>
      <w:r w:rsidR="00AB3FAE">
        <w:fldChar w:fldCharType="separate"/>
      </w:r>
      <w:r w:rsidR="00AB3FAE">
        <w:rPr>
          <w:noProof/>
        </w:rPr>
        <w:t>78</w:t>
      </w:r>
      <w:r w:rsidR="00AB3FAE">
        <w:rPr>
          <w:noProof/>
        </w:rPr>
        <w:fldChar w:fldCharType="end"/>
      </w:r>
      <w:r>
        <w:t xml:space="preserve"> - </w:t>
      </w:r>
      <w:r w:rsidRPr="00AC5EC3">
        <w:t>Red de metro (conceptos de dominio)</w:t>
      </w:r>
      <w:r>
        <w:t>.</w:t>
      </w:r>
      <w:r w:rsidRPr="00E10E68">
        <w:rPr>
          <w:rFonts w:ascii="Calibri" w:eastAsia="Times New Roman" w:hAnsi="Calibri" w:cs="Calibri"/>
          <w:color w:val="FFFFFF"/>
          <w:sz w:val="24"/>
          <w:szCs w:val="24"/>
          <w:lang w:eastAsia="es-ES_tradnl"/>
        </w:rPr>
        <w:t xml:space="preserve"> de metro (conceptos de dominio)</w:t>
      </w:r>
      <w:bookmarkEnd w:id="414"/>
    </w:p>
    <w:tbl>
      <w:tblPr>
        <w:tblW w:w="10020" w:type="dxa"/>
        <w:tblCellMar>
          <w:left w:w="70" w:type="dxa"/>
          <w:right w:w="70" w:type="dxa"/>
        </w:tblCellMar>
        <w:tblLook w:val="04A0" w:firstRow="1" w:lastRow="0" w:firstColumn="1" w:lastColumn="0" w:noHBand="0" w:noVBand="1"/>
      </w:tblPr>
      <w:tblGrid>
        <w:gridCol w:w="2232"/>
        <w:gridCol w:w="7788"/>
      </w:tblGrid>
      <w:tr w:rsidR="00E10E68" w:rsidRPr="00E10E68" w14:paraId="02CEC2C3" w14:textId="77777777" w:rsidTr="00E10E68">
        <w:trPr>
          <w:trHeight w:val="440"/>
        </w:trPr>
        <w:tc>
          <w:tcPr>
            <w:tcW w:w="10020" w:type="dxa"/>
            <w:gridSpan w:val="2"/>
            <w:tcBorders>
              <w:top w:val="nil"/>
              <w:left w:val="nil"/>
              <w:bottom w:val="nil"/>
              <w:right w:val="nil"/>
            </w:tcBorders>
            <w:shd w:val="clear" w:color="000000" w:fill="2F5496"/>
            <w:hideMark/>
          </w:tcPr>
          <w:p w14:paraId="70297DDF"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lastRenderedPageBreak/>
              <w:t>Componentes didácticos y educativos</w:t>
            </w:r>
          </w:p>
        </w:tc>
      </w:tr>
      <w:tr w:rsidR="00E10E68" w:rsidRPr="00E10E68" w14:paraId="76E2706E" w14:textId="77777777" w:rsidTr="00E10E68">
        <w:trPr>
          <w:trHeight w:val="400"/>
        </w:trPr>
        <w:tc>
          <w:tcPr>
            <w:tcW w:w="2232" w:type="dxa"/>
            <w:tcBorders>
              <w:top w:val="single" w:sz="4" w:space="0" w:color="44B3E1"/>
              <w:left w:val="single" w:sz="4" w:space="0" w:color="44B3E1"/>
              <w:bottom w:val="single" w:sz="4" w:space="0" w:color="44B3E1"/>
              <w:right w:val="nil"/>
            </w:tcBorders>
            <w:shd w:val="clear" w:color="156082" w:fill="156082"/>
            <w:hideMark/>
          </w:tcPr>
          <w:p w14:paraId="511251C9"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Término</w:t>
            </w:r>
          </w:p>
        </w:tc>
        <w:tc>
          <w:tcPr>
            <w:tcW w:w="7787" w:type="dxa"/>
            <w:tcBorders>
              <w:top w:val="single" w:sz="4" w:space="0" w:color="44B3E1"/>
              <w:left w:val="nil"/>
              <w:bottom w:val="single" w:sz="4" w:space="0" w:color="44B3E1"/>
              <w:right w:val="single" w:sz="4" w:space="0" w:color="44B3E1"/>
            </w:tcBorders>
            <w:shd w:val="clear" w:color="156082" w:fill="156082"/>
            <w:hideMark/>
          </w:tcPr>
          <w:p w14:paraId="46D86689" w14:textId="77777777" w:rsidR="00E10E68" w:rsidRPr="00E10E68" w:rsidRDefault="00E10E68" w:rsidP="00E10E68">
            <w:pPr>
              <w:suppressAutoHyphens w:val="0"/>
              <w:spacing w:line="240" w:lineRule="auto"/>
              <w:jc w:val="center"/>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Definición</w:t>
            </w:r>
          </w:p>
        </w:tc>
      </w:tr>
      <w:tr w:rsidR="00E10E68" w:rsidRPr="00E10E68" w14:paraId="01A99BC1"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680023EB"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Componente didáctico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686EE73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de funcionalidades orientadas a que el usuario aprenda progresivamente mediante actividades de diseño y simulación.</w:t>
            </w:r>
          </w:p>
        </w:tc>
      </w:tr>
      <w:tr w:rsidR="00E10E68" w:rsidRPr="00E10E68" w14:paraId="5F2FD303"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62C8DC0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Escenario</w:t>
            </w:r>
          </w:p>
        </w:tc>
        <w:tc>
          <w:tcPr>
            <w:tcW w:w="7787" w:type="dxa"/>
            <w:tcBorders>
              <w:top w:val="single" w:sz="4" w:space="0" w:color="44B3E1"/>
              <w:left w:val="nil"/>
              <w:bottom w:val="single" w:sz="4" w:space="0" w:color="44B3E1"/>
              <w:right w:val="single" w:sz="4" w:space="0" w:color="44B3E1"/>
            </w:tcBorders>
            <w:hideMark/>
          </w:tcPr>
          <w:p w14:paraId="4EAD089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Configuración didáctica que define objetivos, instrucciones, dificultad y condiciones de una actividad.</w:t>
            </w:r>
          </w:p>
        </w:tc>
      </w:tr>
      <w:tr w:rsidR="00E10E68" w:rsidRPr="00E10E68" w14:paraId="37C4D906"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48BEF67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Nivel</w:t>
            </w:r>
          </w:p>
        </w:tc>
        <w:tc>
          <w:tcPr>
            <w:tcW w:w="7787" w:type="dxa"/>
            <w:tcBorders>
              <w:top w:val="single" w:sz="4" w:space="0" w:color="44B3E1"/>
              <w:left w:val="nil"/>
              <w:bottom w:val="single" w:sz="4" w:space="0" w:color="44B3E1"/>
              <w:right w:val="single" w:sz="4" w:space="0" w:color="44B3E1"/>
            </w:tcBorders>
            <w:shd w:val="clear" w:color="C0E6F5" w:fill="C0E6F5"/>
            <w:hideMark/>
          </w:tcPr>
          <w:p w14:paraId="61027EBC"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Escenario educativo que forma parte de un recorrido progresivo y presenta objetivos que deben ser cumplidos.</w:t>
            </w:r>
          </w:p>
        </w:tc>
      </w:tr>
      <w:tr w:rsidR="00E10E68" w:rsidRPr="00E10E68" w14:paraId="489F7329"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15C6962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Edición Libre</w:t>
            </w:r>
          </w:p>
        </w:tc>
        <w:tc>
          <w:tcPr>
            <w:tcW w:w="7787" w:type="dxa"/>
            <w:tcBorders>
              <w:top w:val="single" w:sz="4" w:space="0" w:color="44B3E1"/>
              <w:left w:val="nil"/>
              <w:bottom w:val="single" w:sz="4" w:space="0" w:color="44B3E1"/>
              <w:right w:val="single" w:sz="4" w:space="0" w:color="44B3E1"/>
            </w:tcBorders>
            <w:hideMark/>
          </w:tcPr>
          <w:p w14:paraId="7E7AD08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Modalidad de escenario que permite realizar actividades de diseño sin pertenecer necesariamente a un nivel progresivo.</w:t>
            </w:r>
          </w:p>
        </w:tc>
      </w:tr>
      <w:tr w:rsidR="00E10E68" w:rsidRPr="00E10E68" w14:paraId="2807823B" w14:textId="77777777" w:rsidTr="00E10E68">
        <w:trPr>
          <w:trHeight w:val="960"/>
        </w:trPr>
        <w:tc>
          <w:tcPr>
            <w:tcW w:w="2232" w:type="dxa"/>
            <w:tcBorders>
              <w:top w:val="single" w:sz="4" w:space="0" w:color="44B3E1"/>
              <w:left w:val="single" w:sz="4" w:space="0" w:color="44B3E1"/>
              <w:bottom w:val="single" w:sz="4" w:space="0" w:color="44B3E1"/>
              <w:right w:val="nil"/>
            </w:tcBorders>
            <w:shd w:val="clear" w:color="C0E6F5" w:fill="C0E6F5"/>
            <w:hideMark/>
          </w:tcPr>
          <w:p w14:paraId="2811BFB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Modo Libre</w:t>
            </w:r>
          </w:p>
        </w:tc>
        <w:tc>
          <w:tcPr>
            <w:tcW w:w="7787" w:type="dxa"/>
            <w:tcBorders>
              <w:top w:val="single" w:sz="4" w:space="0" w:color="44B3E1"/>
              <w:left w:val="nil"/>
              <w:bottom w:val="single" w:sz="4" w:space="0" w:color="44B3E1"/>
              <w:right w:val="single" w:sz="4" w:space="0" w:color="44B3E1"/>
            </w:tcBorders>
            <w:shd w:val="clear" w:color="C0E6F5" w:fill="C0E6F5"/>
            <w:hideMark/>
          </w:tcPr>
          <w:p w14:paraId="4BF59950"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Modalidad que habilita el uso general de las herramientas sin una consigna obligatoria luego de cumplir las condiciones establecidas por el recorrido educativo.</w:t>
            </w:r>
          </w:p>
        </w:tc>
      </w:tr>
      <w:tr w:rsidR="00E10E68" w:rsidRPr="00E10E68" w14:paraId="04D92B8A"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431BE80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Recorrido educativo</w:t>
            </w:r>
          </w:p>
        </w:tc>
        <w:tc>
          <w:tcPr>
            <w:tcW w:w="7787" w:type="dxa"/>
            <w:tcBorders>
              <w:top w:val="single" w:sz="4" w:space="0" w:color="44B3E1"/>
              <w:left w:val="nil"/>
              <w:bottom w:val="single" w:sz="4" w:space="0" w:color="44B3E1"/>
              <w:right w:val="single" w:sz="4" w:space="0" w:color="44B3E1"/>
            </w:tcBorders>
            <w:hideMark/>
          </w:tcPr>
          <w:p w14:paraId="20A213A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Secuencia organizada de niveles mediante la cual el usuario avanza progresivamente por las funcionalidades de METRONET.</w:t>
            </w:r>
          </w:p>
        </w:tc>
      </w:tr>
      <w:tr w:rsidR="00E10E68" w:rsidRPr="00E10E68" w14:paraId="0562EFD6"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1A680B4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Progresión educativa</w:t>
            </w:r>
          </w:p>
        </w:tc>
        <w:tc>
          <w:tcPr>
            <w:tcW w:w="7787" w:type="dxa"/>
            <w:tcBorders>
              <w:top w:val="single" w:sz="4" w:space="0" w:color="44B3E1"/>
              <w:left w:val="nil"/>
              <w:bottom w:val="single" w:sz="4" w:space="0" w:color="44B3E1"/>
              <w:right w:val="single" w:sz="4" w:space="0" w:color="44B3E1"/>
            </w:tcBorders>
            <w:shd w:val="clear" w:color="C0E6F5" w:fill="C0E6F5"/>
            <w:hideMark/>
          </w:tcPr>
          <w:p w14:paraId="24845FF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Avance del usuario a través de los niveles y objetivos definidos por el sistema.</w:t>
            </w:r>
          </w:p>
        </w:tc>
      </w:tr>
      <w:tr w:rsidR="00E10E68" w:rsidRPr="00E10E68" w14:paraId="5ED83224" w14:textId="77777777" w:rsidTr="00E10E68">
        <w:trPr>
          <w:trHeight w:val="400"/>
        </w:trPr>
        <w:tc>
          <w:tcPr>
            <w:tcW w:w="2232" w:type="dxa"/>
            <w:tcBorders>
              <w:top w:val="single" w:sz="4" w:space="0" w:color="44B3E1"/>
              <w:left w:val="single" w:sz="4" w:space="0" w:color="44B3E1"/>
              <w:bottom w:val="single" w:sz="4" w:space="0" w:color="44B3E1"/>
              <w:right w:val="nil"/>
            </w:tcBorders>
            <w:hideMark/>
          </w:tcPr>
          <w:p w14:paraId="3F979B71"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Campaña</w:t>
            </w:r>
          </w:p>
        </w:tc>
        <w:tc>
          <w:tcPr>
            <w:tcW w:w="7787" w:type="dxa"/>
            <w:tcBorders>
              <w:top w:val="single" w:sz="4" w:space="0" w:color="44B3E1"/>
              <w:left w:val="nil"/>
              <w:bottom w:val="single" w:sz="4" w:space="0" w:color="44B3E1"/>
              <w:right w:val="single" w:sz="4" w:space="0" w:color="44B3E1"/>
            </w:tcBorders>
            <w:hideMark/>
          </w:tcPr>
          <w:p w14:paraId="36330875"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Ejecución completa o parcial del recorrido educativo de un usuario.</w:t>
            </w:r>
          </w:p>
        </w:tc>
      </w:tr>
      <w:tr w:rsidR="00E10E68" w:rsidRPr="00E10E68" w14:paraId="67BA3DD3"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27086D6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Número de campaña</w:t>
            </w:r>
          </w:p>
        </w:tc>
        <w:tc>
          <w:tcPr>
            <w:tcW w:w="7787" w:type="dxa"/>
            <w:tcBorders>
              <w:top w:val="single" w:sz="4" w:space="0" w:color="44B3E1"/>
              <w:left w:val="nil"/>
              <w:bottom w:val="single" w:sz="4" w:space="0" w:color="44B3E1"/>
              <w:right w:val="single" w:sz="4" w:space="0" w:color="44B3E1"/>
            </w:tcBorders>
            <w:shd w:val="clear" w:color="C0E6F5" w:fill="C0E6F5"/>
            <w:hideMark/>
          </w:tcPr>
          <w:p w14:paraId="095A4949"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Identificador utilizado para distinguir diferentes recorridos realizados por un mismo usuario.</w:t>
            </w:r>
          </w:p>
        </w:tc>
      </w:tr>
      <w:tr w:rsidR="00E10E68" w:rsidRPr="00E10E68" w14:paraId="1FE35907" w14:textId="77777777" w:rsidTr="00E10E68">
        <w:trPr>
          <w:trHeight w:val="400"/>
        </w:trPr>
        <w:tc>
          <w:tcPr>
            <w:tcW w:w="2232" w:type="dxa"/>
            <w:tcBorders>
              <w:top w:val="single" w:sz="4" w:space="0" w:color="44B3E1"/>
              <w:left w:val="single" w:sz="4" w:space="0" w:color="44B3E1"/>
              <w:bottom w:val="single" w:sz="4" w:space="0" w:color="44B3E1"/>
              <w:right w:val="nil"/>
            </w:tcBorders>
            <w:hideMark/>
          </w:tcPr>
          <w:p w14:paraId="6EE2AC5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Nivel desbloqueado</w:t>
            </w:r>
          </w:p>
        </w:tc>
        <w:tc>
          <w:tcPr>
            <w:tcW w:w="7787" w:type="dxa"/>
            <w:tcBorders>
              <w:top w:val="single" w:sz="4" w:space="0" w:color="44B3E1"/>
              <w:left w:val="nil"/>
              <w:bottom w:val="single" w:sz="4" w:space="0" w:color="44B3E1"/>
              <w:right w:val="single" w:sz="4" w:space="0" w:color="44B3E1"/>
            </w:tcBorders>
            <w:hideMark/>
          </w:tcPr>
          <w:p w14:paraId="08FAFDB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Nivel que se encuentra disponible para ser iniciado por el usuario.</w:t>
            </w:r>
          </w:p>
        </w:tc>
      </w:tr>
      <w:tr w:rsidR="00E10E68" w:rsidRPr="00E10E68" w14:paraId="3AA0345E"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6FDB205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Desbloqueo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44743EF6"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Acción mediante la cual una funcionalidad, nivel o Modo Libre pasa a estar disponible luego de cumplir determinadas condiciones.</w:t>
            </w:r>
          </w:p>
        </w:tc>
      </w:tr>
      <w:tr w:rsidR="00E10E68" w:rsidRPr="00E10E68" w14:paraId="14A1DDB6" w14:textId="77777777" w:rsidTr="00E10E68">
        <w:trPr>
          <w:trHeight w:val="400"/>
        </w:trPr>
        <w:tc>
          <w:tcPr>
            <w:tcW w:w="2232" w:type="dxa"/>
            <w:tcBorders>
              <w:top w:val="single" w:sz="4" w:space="0" w:color="44B3E1"/>
              <w:left w:val="single" w:sz="4" w:space="0" w:color="44B3E1"/>
              <w:bottom w:val="single" w:sz="4" w:space="0" w:color="44B3E1"/>
              <w:right w:val="nil"/>
            </w:tcBorders>
            <w:hideMark/>
          </w:tcPr>
          <w:p w14:paraId="2F05BB3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Intento</w:t>
            </w:r>
          </w:p>
        </w:tc>
        <w:tc>
          <w:tcPr>
            <w:tcW w:w="7787" w:type="dxa"/>
            <w:tcBorders>
              <w:top w:val="single" w:sz="4" w:space="0" w:color="44B3E1"/>
              <w:left w:val="nil"/>
              <w:bottom w:val="single" w:sz="4" w:space="0" w:color="44B3E1"/>
              <w:right w:val="single" w:sz="4" w:space="0" w:color="44B3E1"/>
            </w:tcBorders>
            <w:hideMark/>
          </w:tcPr>
          <w:p w14:paraId="09EAED64"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Participación concreta de un usuario en un escenario.</w:t>
            </w:r>
          </w:p>
        </w:tc>
      </w:tr>
      <w:tr w:rsidR="00E10E68" w:rsidRPr="00E10E68" w14:paraId="642C8032"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20C3546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Progreso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008AB41D"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Valor utilizado para representar el avance alcanzado durante un intento o recorrido educativo.</w:t>
            </w:r>
          </w:p>
        </w:tc>
      </w:tr>
      <w:tr w:rsidR="00E10E68" w:rsidRPr="00E10E68" w14:paraId="43223BAB"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1A3ED8D5"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Consigna</w:t>
            </w:r>
          </w:p>
        </w:tc>
        <w:tc>
          <w:tcPr>
            <w:tcW w:w="7787" w:type="dxa"/>
            <w:tcBorders>
              <w:top w:val="single" w:sz="4" w:space="0" w:color="44B3E1"/>
              <w:left w:val="nil"/>
              <w:bottom w:val="single" w:sz="4" w:space="0" w:color="44B3E1"/>
              <w:right w:val="single" w:sz="4" w:space="0" w:color="44B3E1"/>
            </w:tcBorders>
            <w:hideMark/>
          </w:tcPr>
          <w:p w14:paraId="78111A13"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Instrucción principal que informa al usuario qué debe realizar dentro de una actividad.</w:t>
            </w:r>
          </w:p>
        </w:tc>
      </w:tr>
      <w:tr w:rsidR="00E10E68" w:rsidRPr="00E10E68" w14:paraId="62A4AB3F" w14:textId="77777777" w:rsidTr="00E10E68">
        <w:trPr>
          <w:trHeight w:val="400"/>
        </w:trPr>
        <w:tc>
          <w:tcPr>
            <w:tcW w:w="2232" w:type="dxa"/>
            <w:tcBorders>
              <w:top w:val="single" w:sz="4" w:space="0" w:color="44B3E1"/>
              <w:left w:val="single" w:sz="4" w:space="0" w:color="44B3E1"/>
              <w:bottom w:val="single" w:sz="4" w:space="0" w:color="44B3E1"/>
              <w:right w:val="nil"/>
            </w:tcBorders>
            <w:shd w:val="clear" w:color="C0E6F5" w:fill="C0E6F5"/>
            <w:hideMark/>
          </w:tcPr>
          <w:p w14:paraId="1357F733"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Objetivo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30B31E78"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Resultado que el usuario debe alcanzar dentro de un escenario.</w:t>
            </w:r>
          </w:p>
        </w:tc>
      </w:tr>
      <w:tr w:rsidR="00E10E68" w:rsidRPr="00E10E68" w14:paraId="5DECF0F8"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624A7EE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Dificultad</w:t>
            </w:r>
          </w:p>
        </w:tc>
        <w:tc>
          <w:tcPr>
            <w:tcW w:w="7787" w:type="dxa"/>
            <w:tcBorders>
              <w:top w:val="single" w:sz="4" w:space="0" w:color="44B3E1"/>
              <w:left w:val="nil"/>
              <w:bottom w:val="single" w:sz="4" w:space="0" w:color="44B3E1"/>
              <w:right w:val="single" w:sz="4" w:space="0" w:color="44B3E1"/>
            </w:tcBorders>
            <w:hideMark/>
          </w:tcPr>
          <w:p w14:paraId="5EF451A4"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Clasificación utilizada para representar el nivel de complejidad de un escenario.</w:t>
            </w:r>
          </w:p>
        </w:tc>
      </w:tr>
      <w:tr w:rsidR="00E10E68" w:rsidRPr="00E10E68" w14:paraId="215C64BA"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65E5459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Reglas de éxito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27AC8AFA"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Condiciones almacenadas para determinar si un usuario cumplió correctamente un escenario.</w:t>
            </w:r>
          </w:p>
        </w:tc>
      </w:tr>
      <w:tr w:rsidR="00E10E68" w:rsidRPr="00E10E68" w14:paraId="3E683B43" w14:textId="77777777" w:rsidTr="00E10E68">
        <w:trPr>
          <w:trHeight w:val="400"/>
        </w:trPr>
        <w:tc>
          <w:tcPr>
            <w:tcW w:w="2232" w:type="dxa"/>
            <w:tcBorders>
              <w:top w:val="single" w:sz="4" w:space="0" w:color="44B3E1"/>
              <w:left w:val="single" w:sz="4" w:space="0" w:color="44B3E1"/>
              <w:bottom w:val="single" w:sz="4" w:space="0" w:color="44B3E1"/>
              <w:right w:val="nil"/>
            </w:tcBorders>
            <w:hideMark/>
          </w:tcPr>
          <w:p w14:paraId="7090E71E"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Herramientas habilitadas</w:t>
            </w:r>
          </w:p>
        </w:tc>
        <w:tc>
          <w:tcPr>
            <w:tcW w:w="7787" w:type="dxa"/>
            <w:tcBorders>
              <w:top w:val="single" w:sz="4" w:space="0" w:color="44B3E1"/>
              <w:left w:val="nil"/>
              <w:bottom w:val="single" w:sz="4" w:space="0" w:color="44B3E1"/>
              <w:right w:val="single" w:sz="4" w:space="0" w:color="44B3E1"/>
            </w:tcBorders>
            <w:hideMark/>
          </w:tcPr>
          <w:p w14:paraId="01FF68E8"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Conjunto de funciones que pueden utilizarse durante un nivel determinado.</w:t>
            </w:r>
          </w:p>
        </w:tc>
      </w:tr>
      <w:tr w:rsidR="00E10E68" w:rsidRPr="00E10E68" w14:paraId="627BB685"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3FB64EE9"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Retroalimentación educativa</w:t>
            </w:r>
          </w:p>
        </w:tc>
        <w:tc>
          <w:tcPr>
            <w:tcW w:w="7787" w:type="dxa"/>
            <w:tcBorders>
              <w:top w:val="single" w:sz="4" w:space="0" w:color="44B3E1"/>
              <w:left w:val="nil"/>
              <w:bottom w:val="single" w:sz="4" w:space="0" w:color="44B3E1"/>
              <w:right w:val="single" w:sz="4" w:space="0" w:color="44B3E1"/>
            </w:tcBorders>
            <w:shd w:val="clear" w:color="C0E6F5" w:fill="C0E6F5"/>
            <w:hideMark/>
          </w:tcPr>
          <w:p w14:paraId="4FFE1BC2"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Información proporcionada por el sistema para explicar resultados, orientar al usuario o ayudarlo a corregir errores.</w:t>
            </w:r>
          </w:p>
        </w:tc>
      </w:tr>
      <w:tr w:rsidR="00E10E68" w:rsidRPr="00E10E68" w14:paraId="499E1F34"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3F15EC60"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Observación</w:t>
            </w:r>
          </w:p>
        </w:tc>
        <w:tc>
          <w:tcPr>
            <w:tcW w:w="7787" w:type="dxa"/>
            <w:tcBorders>
              <w:top w:val="single" w:sz="4" w:space="0" w:color="44B3E1"/>
              <w:left w:val="nil"/>
              <w:bottom w:val="single" w:sz="4" w:space="0" w:color="44B3E1"/>
              <w:right w:val="single" w:sz="4" w:space="0" w:color="44B3E1"/>
            </w:tcBorders>
            <w:hideMark/>
          </w:tcPr>
          <w:p w14:paraId="4719F378"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Mensaje informativo generado para explicar un aspecto relevante del comportamiento de la actividad.</w:t>
            </w:r>
          </w:p>
        </w:tc>
      </w:tr>
      <w:tr w:rsidR="00E10E68" w:rsidRPr="00E10E68" w14:paraId="69FF1945" w14:textId="77777777" w:rsidTr="00E10E68">
        <w:trPr>
          <w:trHeight w:val="400"/>
        </w:trPr>
        <w:tc>
          <w:tcPr>
            <w:tcW w:w="2232" w:type="dxa"/>
            <w:tcBorders>
              <w:top w:val="single" w:sz="4" w:space="0" w:color="44B3E1"/>
              <w:left w:val="single" w:sz="4" w:space="0" w:color="44B3E1"/>
              <w:bottom w:val="single" w:sz="4" w:space="0" w:color="44B3E1"/>
              <w:right w:val="nil"/>
            </w:tcBorders>
            <w:shd w:val="clear" w:color="C0E6F5" w:fill="C0E6F5"/>
            <w:hideMark/>
          </w:tcPr>
          <w:p w14:paraId="521FFB36"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Recomendación</w:t>
            </w:r>
          </w:p>
        </w:tc>
        <w:tc>
          <w:tcPr>
            <w:tcW w:w="7787" w:type="dxa"/>
            <w:tcBorders>
              <w:top w:val="single" w:sz="4" w:space="0" w:color="44B3E1"/>
              <w:left w:val="nil"/>
              <w:bottom w:val="single" w:sz="4" w:space="0" w:color="44B3E1"/>
              <w:right w:val="single" w:sz="4" w:space="0" w:color="44B3E1"/>
            </w:tcBorders>
            <w:shd w:val="clear" w:color="C0E6F5" w:fill="C0E6F5"/>
            <w:hideMark/>
          </w:tcPr>
          <w:p w14:paraId="2FF520FB"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Sugerencia proporcionada al usuario con finalidad educativa.</w:t>
            </w:r>
          </w:p>
        </w:tc>
      </w:tr>
      <w:tr w:rsidR="00E10E68" w:rsidRPr="00E10E68" w14:paraId="5708C4E0" w14:textId="77777777" w:rsidTr="00E10E68">
        <w:trPr>
          <w:trHeight w:val="400"/>
        </w:trPr>
        <w:tc>
          <w:tcPr>
            <w:tcW w:w="2232" w:type="dxa"/>
            <w:tcBorders>
              <w:top w:val="single" w:sz="4" w:space="0" w:color="44B3E1"/>
              <w:left w:val="single" w:sz="4" w:space="0" w:color="44B3E1"/>
              <w:bottom w:val="single" w:sz="4" w:space="0" w:color="44B3E1"/>
              <w:right w:val="nil"/>
            </w:tcBorders>
            <w:hideMark/>
          </w:tcPr>
          <w:p w14:paraId="7A794EF8"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lastRenderedPageBreak/>
              <w:t>Reintento</w:t>
            </w:r>
          </w:p>
        </w:tc>
        <w:tc>
          <w:tcPr>
            <w:tcW w:w="7787" w:type="dxa"/>
            <w:tcBorders>
              <w:top w:val="single" w:sz="4" w:space="0" w:color="44B3E1"/>
              <w:left w:val="nil"/>
              <w:bottom w:val="single" w:sz="4" w:space="0" w:color="44B3E1"/>
              <w:right w:val="single" w:sz="4" w:space="0" w:color="44B3E1"/>
            </w:tcBorders>
            <w:hideMark/>
          </w:tcPr>
          <w:p w14:paraId="1AD7774F"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Nueva ejecución de un escenario luego de un intento anterior.</w:t>
            </w:r>
          </w:p>
        </w:tc>
      </w:tr>
      <w:tr w:rsidR="00E10E68" w:rsidRPr="00E10E68" w14:paraId="7649FCAA"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0675A18A"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Reinicio del recorrido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69C2EEA4"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Inicio de una nueva campaña educativa sin eliminar necesariamente el historial generado anteriormente.</w:t>
            </w:r>
          </w:p>
        </w:tc>
      </w:tr>
      <w:tr w:rsidR="00E10E68" w:rsidRPr="00E10E68" w14:paraId="2BF3B8E5"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0F6F05F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Historial educativo</w:t>
            </w:r>
          </w:p>
        </w:tc>
        <w:tc>
          <w:tcPr>
            <w:tcW w:w="7787" w:type="dxa"/>
            <w:tcBorders>
              <w:top w:val="single" w:sz="4" w:space="0" w:color="44B3E1"/>
              <w:left w:val="nil"/>
              <w:bottom w:val="single" w:sz="4" w:space="0" w:color="44B3E1"/>
              <w:right w:val="single" w:sz="4" w:space="0" w:color="44B3E1"/>
            </w:tcBorders>
            <w:hideMark/>
          </w:tcPr>
          <w:p w14:paraId="3144801D"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Información acumulada de intentos, resultados, diseños y simulaciones realizados durante los recorridos del usuario.</w:t>
            </w:r>
          </w:p>
        </w:tc>
      </w:tr>
      <w:tr w:rsidR="00E10E68" w:rsidRPr="00E10E68" w14:paraId="3959F91E" w14:textId="77777777" w:rsidTr="00E10E68">
        <w:trPr>
          <w:trHeight w:val="640"/>
        </w:trPr>
        <w:tc>
          <w:tcPr>
            <w:tcW w:w="2232" w:type="dxa"/>
            <w:tcBorders>
              <w:top w:val="single" w:sz="4" w:space="0" w:color="44B3E1"/>
              <w:left w:val="single" w:sz="4" w:space="0" w:color="44B3E1"/>
              <w:bottom w:val="single" w:sz="4" w:space="0" w:color="44B3E1"/>
              <w:right w:val="nil"/>
            </w:tcBorders>
            <w:shd w:val="clear" w:color="C0E6F5" w:fill="C0E6F5"/>
            <w:hideMark/>
          </w:tcPr>
          <w:p w14:paraId="4008F34C"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Mapa interactivo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326A76BD"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Espacio gráfico donde el usuario visualiza referencias geográficas y construye la red de metro.</w:t>
            </w:r>
          </w:p>
        </w:tc>
      </w:tr>
      <w:tr w:rsidR="00E10E68" w:rsidRPr="00E10E68" w14:paraId="777AC10E" w14:textId="77777777" w:rsidTr="00E10E68">
        <w:trPr>
          <w:trHeight w:val="640"/>
        </w:trPr>
        <w:tc>
          <w:tcPr>
            <w:tcW w:w="2232" w:type="dxa"/>
            <w:tcBorders>
              <w:top w:val="single" w:sz="4" w:space="0" w:color="44B3E1"/>
              <w:left w:val="single" w:sz="4" w:space="0" w:color="44B3E1"/>
              <w:bottom w:val="single" w:sz="4" w:space="0" w:color="44B3E1"/>
              <w:right w:val="nil"/>
            </w:tcBorders>
            <w:hideMark/>
          </w:tcPr>
          <w:p w14:paraId="4BB6C02D"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Zona</w:t>
            </w:r>
          </w:p>
        </w:tc>
        <w:tc>
          <w:tcPr>
            <w:tcW w:w="7787" w:type="dxa"/>
            <w:tcBorders>
              <w:top w:val="single" w:sz="4" w:space="0" w:color="44B3E1"/>
              <w:left w:val="nil"/>
              <w:bottom w:val="single" w:sz="4" w:space="0" w:color="44B3E1"/>
              <w:right w:val="single" w:sz="4" w:space="0" w:color="44B3E1"/>
            </w:tcBorders>
            <w:hideMark/>
          </w:tcPr>
          <w:p w14:paraId="3CF754BE" w14:textId="77777777" w:rsidR="00E10E68" w:rsidRPr="00E10E68" w:rsidRDefault="00E10E68" w:rsidP="00E10E68">
            <w:pPr>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Agrupación territorial utilizada para organizar o filtrar sectores representados dentro del mapa.</w:t>
            </w:r>
          </w:p>
        </w:tc>
      </w:tr>
      <w:tr w:rsidR="00E10E68" w:rsidRPr="00E10E68" w14:paraId="57DACAC8" w14:textId="77777777" w:rsidTr="00E10E68">
        <w:trPr>
          <w:trHeight w:val="400"/>
        </w:trPr>
        <w:tc>
          <w:tcPr>
            <w:tcW w:w="2232" w:type="dxa"/>
            <w:tcBorders>
              <w:top w:val="single" w:sz="4" w:space="0" w:color="44B3E1"/>
              <w:left w:val="single" w:sz="4" w:space="0" w:color="44B3E1"/>
              <w:bottom w:val="single" w:sz="4" w:space="0" w:color="44B3E1"/>
              <w:right w:val="nil"/>
            </w:tcBorders>
            <w:shd w:val="clear" w:color="C0E6F5" w:fill="C0E6F5"/>
            <w:hideMark/>
          </w:tcPr>
          <w:p w14:paraId="3B4D3397" w14:textId="77777777" w:rsidR="00E10E68" w:rsidRPr="00E10E68" w:rsidRDefault="00E10E68" w:rsidP="00E10E68">
            <w:pPr>
              <w:suppressAutoHyphens w:val="0"/>
              <w:spacing w:line="240" w:lineRule="auto"/>
              <w:jc w:val="left"/>
              <w:rPr>
                <w:rFonts w:ascii="Calibri" w:eastAsia="Times New Roman" w:hAnsi="Calibri" w:cs="Calibri"/>
                <w:b/>
                <w:bCs/>
                <w:color w:val="000000"/>
                <w:sz w:val="24"/>
                <w:szCs w:val="24"/>
                <w:lang w:eastAsia="es-ES_tradnl"/>
              </w:rPr>
            </w:pPr>
            <w:r w:rsidRPr="00E10E68">
              <w:rPr>
                <w:rFonts w:ascii="Calibri" w:eastAsia="Times New Roman" w:hAnsi="Calibri" w:cs="Calibri"/>
                <w:b/>
                <w:bCs/>
                <w:color w:val="000000"/>
                <w:sz w:val="24"/>
                <w:szCs w:val="24"/>
                <w:lang w:eastAsia="es-ES_tradnl"/>
              </w:rPr>
              <w:t>Barrio</w:t>
            </w:r>
          </w:p>
        </w:tc>
        <w:tc>
          <w:tcPr>
            <w:tcW w:w="7787" w:type="dxa"/>
            <w:tcBorders>
              <w:top w:val="single" w:sz="4" w:space="0" w:color="44B3E1"/>
              <w:left w:val="nil"/>
              <w:bottom w:val="single" w:sz="4" w:space="0" w:color="44B3E1"/>
              <w:right w:val="single" w:sz="4" w:space="0" w:color="44B3E1"/>
            </w:tcBorders>
            <w:shd w:val="clear" w:color="C0E6F5" w:fill="C0E6F5"/>
            <w:hideMark/>
          </w:tcPr>
          <w:p w14:paraId="1BC10B4A" w14:textId="77777777" w:rsidR="00E10E68" w:rsidRPr="00E10E68" w:rsidRDefault="00E10E68" w:rsidP="00E10E68">
            <w:pPr>
              <w:keepNext/>
              <w:suppressAutoHyphens w:val="0"/>
              <w:spacing w:line="240" w:lineRule="auto"/>
              <w:jc w:val="left"/>
              <w:rPr>
                <w:rFonts w:ascii="Calibri" w:eastAsia="Times New Roman" w:hAnsi="Calibri" w:cs="Calibri"/>
                <w:color w:val="000000"/>
                <w:sz w:val="24"/>
                <w:szCs w:val="24"/>
                <w:lang w:eastAsia="es-ES_tradnl"/>
              </w:rPr>
            </w:pPr>
            <w:r w:rsidRPr="00E10E68">
              <w:rPr>
                <w:rFonts w:ascii="Calibri" w:eastAsia="Times New Roman" w:hAnsi="Calibri" w:cs="Calibri"/>
                <w:color w:val="000000"/>
                <w:sz w:val="24"/>
                <w:szCs w:val="24"/>
                <w:lang w:eastAsia="es-ES_tradnl"/>
              </w:rPr>
              <w:t>División geográfica representada dentro del mapa de Montevideo.</w:t>
            </w:r>
          </w:p>
        </w:tc>
      </w:tr>
    </w:tbl>
    <w:p w14:paraId="03BA374A" w14:textId="763BB270" w:rsidR="00E10E68" w:rsidRDefault="00E10E68" w:rsidP="00A26F37">
      <w:pPr>
        <w:pStyle w:val="Descripcin"/>
      </w:pPr>
      <w:bookmarkStart w:id="415" w:name="_Toc241744423"/>
      <w:r>
        <w:t xml:space="preserve">Tabla </w:t>
      </w:r>
      <w:r w:rsidR="00AB3FAE">
        <w:fldChar w:fldCharType="begin"/>
      </w:r>
      <w:r w:rsidR="00AB3FAE">
        <w:instrText xml:space="preserve"> SEQ Tabla \* ARABIC </w:instrText>
      </w:r>
      <w:r w:rsidR="00AB3FAE">
        <w:fldChar w:fldCharType="separate"/>
      </w:r>
      <w:r w:rsidR="00AB3FAE">
        <w:rPr>
          <w:noProof/>
        </w:rPr>
        <w:t>79</w:t>
      </w:r>
      <w:r w:rsidR="00AB3FAE">
        <w:rPr>
          <w:noProof/>
        </w:rPr>
        <w:fldChar w:fldCharType="end"/>
      </w:r>
      <w:r>
        <w:t xml:space="preserve"> - </w:t>
      </w:r>
      <w:r w:rsidRPr="00F43ECA">
        <w:t>Componentes didácticos y educativos</w:t>
      </w:r>
      <w:r>
        <w:t>.</w:t>
      </w:r>
      <w:bookmarkEnd w:id="415"/>
    </w:p>
    <w:p w14:paraId="54A84820" w14:textId="77777777" w:rsidR="00C424EC" w:rsidRDefault="00C424EC" w:rsidP="00C424EC">
      <w:pPr>
        <w:rPr>
          <w:lang w:eastAsia="es-ES_tradnl"/>
        </w:rPr>
      </w:pPr>
    </w:p>
    <w:tbl>
      <w:tblPr>
        <w:tblW w:w="10065" w:type="dxa"/>
        <w:tblCellMar>
          <w:left w:w="70" w:type="dxa"/>
          <w:right w:w="70" w:type="dxa"/>
        </w:tblCellMar>
        <w:tblLook w:val="04A0" w:firstRow="1" w:lastRow="0" w:firstColumn="1" w:lastColumn="0" w:noHBand="0" w:noVBand="1"/>
      </w:tblPr>
      <w:tblGrid>
        <w:gridCol w:w="2272"/>
        <w:gridCol w:w="7793"/>
      </w:tblGrid>
      <w:tr w:rsidR="00C424EC" w:rsidRPr="00C424EC" w14:paraId="3D19619C" w14:textId="77777777" w:rsidTr="00C424EC">
        <w:trPr>
          <w:trHeight w:val="636"/>
        </w:trPr>
        <w:tc>
          <w:tcPr>
            <w:tcW w:w="10065" w:type="dxa"/>
            <w:gridSpan w:val="2"/>
            <w:tcBorders>
              <w:top w:val="nil"/>
              <w:left w:val="nil"/>
              <w:bottom w:val="nil"/>
              <w:right w:val="nil"/>
            </w:tcBorders>
            <w:shd w:val="clear" w:color="000000" w:fill="2F5496"/>
            <w:hideMark/>
          </w:tcPr>
          <w:p w14:paraId="30941C96"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Geografía y mapa</w:t>
            </w:r>
          </w:p>
        </w:tc>
      </w:tr>
      <w:tr w:rsidR="00C424EC" w:rsidRPr="00C424EC" w14:paraId="6DC5B220" w14:textId="77777777" w:rsidTr="00C424EC">
        <w:trPr>
          <w:trHeight w:val="577"/>
        </w:trPr>
        <w:tc>
          <w:tcPr>
            <w:tcW w:w="2272" w:type="dxa"/>
            <w:tcBorders>
              <w:top w:val="single" w:sz="4" w:space="0" w:color="44B3E1"/>
              <w:left w:val="single" w:sz="4" w:space="0" w:color="44B3E1"/>
              <w:bottom w:val="single" w:sz="4" w:space="0" w:color="44B3E1"/>
              <w:right w:val="nil"/>
            </w:tcBorders>
            <w:shd w:val="clear" w:color="156082" w:fill="156082"/>
            <w:hideMark/>
          </w:tcPr>
          <w:p w14:paraId="11C28394"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Término</w:t>
            </w:r>
          </w:p>
        </w:tc>
        <w:tc>
          <w:tcPr>
            <w:tcW w:w="7793" w:type="dxa"/>
            <w:tcBorders>
              <w:top w:val="single" w:sz="4" w:space="0" w:color="44B3E1"/>
              <w:left w:val="nil"/>
              <w:bottom w:val="single" w:sz="4" w:space="0" w:color="44B3E1"/>
              <w:right w:val="single" w:sz="4" w:space="0" w:color="44B3E1"/>
            </w:tcBorders>
            <w:shd w:val="clear" w:color="156082" w:fill="156082"/>
            <w:hideMark/>
          </w:tcPr>
          <w:p w14:paraId="6E3E7970"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Definición</w:t>
            </w:r>
          </w:p>
        </w:tc>
      </w:tr>
      <w:tr w:rsidR="00C424EC" w:rsidRPr="00C424EC" w14:paraId="2485C117" w14:textId="77777777" w:rsidTr="00C424EC">
        <w:trPr>
          <w:trHeight w:val="925"/>
        </w:trPr>
        <w:tc>
          <w:tcPr>
            <w:tcW w:w="2272" w:type="dxa"/>
            <w:tcBorders>
              <w:top w:val="single" w:sz="4" w:space="0" w:color="44B3E1"/>
              <w:left w:val="single" w:sz="4" w:space="0" w:color="44B3E1"/>
              <w:bottom w:val="single" w:sz="4" w:space="0" w:color="44B3E1"/>
              <w:right w:val="nil"/>
            </w:tcBorders>
            <w:shd w:val="clear" w:color="C0E6F5" w:fill="C0E6F5"/>
            <w:hideMark/>
          </w:tcPr>
          <w:p w14:paraId="544F59C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Punto de interés (POI)</w:t>
            </w:r>
          </w:p>
        </w:tc>
        <w:tc>
          <w:tcPr>
            <w:tcW w:w="7793" w:type="dxa"/>
            <w:tcBorders>
              <w:top w:val="single" w:sz="4" w:space="0" w:color="44B3E1"/>
              <w:left w:val="nil"/>
              <w:bottom w:val="single" w:sz="4" w:space="0" w:color="44B3E1"/>
              <w:right w:val="single" w:sz="4" w:space="0" w:color="44B3E1"/>
            </w:tcBorders>
            <w:shd w:val="clear" w:color="C0E6F5" w:fill="C0E6F5"/>
            <w:hideMark/>
          </w:tcPr>
          <w:p w14:paraId="03350822"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Referencia geográfica que puede ser consultada por el usuario o utilizada como objetivo de determinados escenarios educativos.</w:t>
            </w:r>
          </w:p>
        </w:tc>
      </w:tr>
      <w:tr w:rsidR="00C424EC" w:rsidRPr="00C424EC" w14:paraId="74394AED" w14:textId="77777777" w:rsidTr="00C424EC">
        <w:trPr>
          <w:trHeight w:val="925"/>
        </w:trPr>
        <w:tc>
          <w:tcPr>
            <w:tcW w:w="2272" w:type="dxa"/>
            <w:tcBorders>
              <w:top w:val="single" w:sz="4" w:space="0" w:color="44B3E1"/>
              <w:left w:val="single" w:sz="4" w:space="0" w:color="44B3E1"/>
              <w:bottom w:val="single" w:sz="4" w:space="0" w:color="44B3E1"/>
              <w:right w:val="nil"/>
            </w:tcBorders>
            <w:hideMark/>
          </w:tcPr>
          <w:p w14:paraId="3A4D66C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Referencia geográfica</w:t>
            </w:r>
          </w:p>
        </w:tc>
        <w:tc>
          <w:tcPr>
            <w:tcW w:w="7793" w:type="dxa"/>
            <w:tcBorders>
              <w:top w:val="single" w:sz="4" w:space="0" w:color="44B3E1"/>
              <w:left w:val="nil"/>
              <w:bottom w:val="single" w:sz="4" w:space="0" w:color="44B3E1"/>
              <w:right w:val="single" w:sz="4" w:space="0" w:color="44B3E1"/>
            </w:tcBorders>
            <w:hideMark/>
          </w:tcPr>
          <w:p w14:paraId="466D8FF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Elemento territorial utilizado para contextualizar una ubicación o actividad dentro del mapa.</w:t>
            </w:r>
          </w:p>
        </w:tc>
      </w:tr>
      <w:tr w:rsidR="00C424EC" w:rsidRPr="00C424EC" w14:paraId="485FD971" w14:textId="77777777" w:rsidTr="00C424EC">
        <w:trPr>
          <w:trHeight w:val="925"/>
        </w:trPr>
        <w:tc>
          <w:tcPr>
            <w:tcW w:w="2272" w:type="dxa"/>
            <w:tcBorders>
              <w:top w:val="single" w:sz="4" w:space="0" w:color="44B3E1"/>
              <w:left w:val="single" w:sz="4" w:space="0" w:color="44B3E1"/>
              <w:bottom w:val="single" w:sz="4" w:space="0" w:color="44B3E1"/>
              <w:right w:val="nil"/>
            </w:tcBorders>
            <w:shd w:val="clear" w:color="C0E6F5" w:fill="C0E6F5"/>
            <w:hideMark/>
          </w:tcPr>
          <w:p w14:paraId="54FC4F8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w:t>
            </w:r>
          </w:p>
        </w:tc>
        <w:tc>
          <w:tcPr>
            <w:tcW w:w="7793" w:type="dxa"/>
            <w:tcBorders>
              <w:top w:val="single" w:sz="4" w:space="0" w:color="44B3E1"/>
              <w:left w:val="nil"/>
              <w:bottom w:val="single" w:sz="4" w:space="0" w:color="44B3E1"/>
              <w:right w:val="single" w:sz="4" w:space="0" w:color="44B3E1"/>
            </w:tcBorders>
            <w:shd w:val="clear" w:color="C0E6F5" w:fill="C0E6F5"/>
            <w:hideMark/>
          </w:tcPr>
          <w:p w14:paraId="6E83910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Componente visual independiente utilizado para representar un determinado conjunto de información dentro del mapa.</w:t>
            </w:r>
          </w:p>
        </w:tc>
      </w:tr>
      <w:tr w:rsidR="00C424EC" w:rsidRPr="00C424EC" w14:paraId="08AE9A1B" w14:textId="77777777" w:rsidTr="00C424EC">
        <w:trPr>
          <w:trHeight w:val="925"/>
        </w:trPr>
        <w:tc>
          <w:tcPr>
            <w:tcW w:w="2272" w:type="dxa"/>
            <w:tcBorders>
              <w:top w:val="single" w:sz="4" w:space="0" w:color="44B3E1"/>
              <w:left w:val="single" w:sz="4" w:space="0" w:color="44B3E1"/>
              <w:bottom w:val="single" w:sz="4" w:space="0" w:color="44B3E1"/>
              <w:right w:val="nil"/>
            </w:tcBorders>
            <w:hideMark/>
          </w:tcPr>
          <w:p w14:paraId="20258F5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mapa base</w:t>
            </w:r>
          </w:p>
        </w:tc>
        <w:tc>
          <w:tcPr>
            <w:tcW w:w="7793" w:type="dxa"/>
            <w:tcBorders>
              <w:top w:val="single" w:sz="4" w:space="0" w:color="44B3E1"/>
              <w:left w:val="nil"/>
              <w:bottom w:val="single" w:sz="4" w:space="0" w:color="44B3E1"/>
              <w:right w:val="single" w:sz="4" w:space="0" w:color="44B3E1"/>
            </w:tcBorders>
            <w:hideMark/>
          </w:tcPr>
          <w:p w14:paraId="5BF95E9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que contiene la representación visual básica sobre la que se dibujan los demás elementos.</w:t>
            </w:r>
          </w:p>
        </w:tc>
      </w:tr>
      <w:tr w:rsidR="00C424EC" w:rsidRPr="00C424EC" w14:paraId="179BDD3C" w14:textId="77777777" w:rsidTr="00C424EC">
        <w:trPr>
          <w:trHeight w:val="925"/>
        </w:trPr>
        <w:tc>
          <w:tcPr>
            <w:tcW w:w="2272" w:type="dxa"/>
            <w:tcBorders>
              <w:top w:val="single" w:sz="4" w:space="0" w:color="44B3E1"/>
              <w:left w:val="single" w:sz="4" w:space="0" w:color="44B3E1"/>
              <w:bottom w:val="single" w:sz="4" w:space="0" w:color="44B3E1"/>
              <w:right w:val="nil"/>
            </w:tcBorders>
            <w:shd w:val="clear" w:color="C0E6F5" w:fill="C0E6F5"/>
            <w:hideMark/>
          </w:tcPr>
          <w:p w14:paraId="2D5AA9B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barrios</w:t>
            </w:r>
          </w:p>
        </w:tc>
        <w:tc>
          <w:tcPr>
            <w:tcW w:w="7793" w:type="dxa"/>
            <w:tcBorders>
              <w:top w:val="single" w:sz="4" w:space="0" w:color="44B3E1"/>
              <w:left w:val="nil"/>
              <w:bottom w:val="single" w:sz="4" w:space="0" w:color="44B3E1"/>
              <w:right w:val="single" w:sz="4" w:space="0" w:color="44B3E1"/>
            </w:tcBorders>
            <w:shd w:val="clear" w:color="C0E6F5" w:fill="C0E6F5"/>
            <w:hideMark/>
          </w:tcPr>
          <w:p w14:paraId="0A2DBC42"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encargada de representar los límites o elementos correspondientes a los barrios.</w:t>
            </w:r>
          </w:p>
        </w:tc>
      </w:tr>
      <w:tr w:rsidR="00C424EC" w:rsidRPr="00C424EC" w14:paraId="6CC94C09" w14:textId="77777777" w:rsidTr="00C424EC">
        <w:trPr>
          <w:trHeight w:val="577"/>
        </w:trPr>
        <w:tc>
          <w:tcPr>
            <w:tcW w:w="2272" w:type="dxa"/>
            <w:tcBorders>
              <w:top w:val="single" w:sz="4" w:space="0" w:color="44B3E1"/>
              <w:left w:val="single" w:sz="4" w:space="0" w:color="44B3E1"/>
              <w:bottom w:val="single" w:sz="4" w:space="0" w:color="44B3E1"/>
              <w:right w:val="nil"/>
            </w:tcBorders>
            <w:hideMark/>
          </w:tcPr>
          <w:p w14:paraId="5183158C"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zonas</w:t>
            </w:r>
          </w:p>
        </w:tc>
        <w:tc>
          <w:tcPr>
            <w:tcW w:w="7793" w:type="dxa"/>
            <w:tcBorders>
              <w:top w:val="single" w:sz="4" w:space="0" w:color="44B3E1"/>
              <w:left w:val="nil"/>
              <w:bottom w:val="single" w:sz="4" w:space="0" w:color="44B3E1"/>
              <w:right w:val="single" w:sz="4" w:space="0" w:color="44B3E1"/>
            </w:tcBorders>
            <w:hideMark/>
          </w:tcPr>
          <w:p w14:paraId="2CDE7207"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utilizada para representar agrupaciones territoriales.</w:t>
            </w:r>
          </w:p>
        </w:tc>
      </w:tr>
      <w:tr w:rsidR="00C424EC" w:rsidRPr="00C424EC" w14:paraId="566431C1" w14:textId="77777777" w:rsidTr="00C424EC">
        <w:trPr>
          <w:trHeight w:val="577"/>
        </w:trPr>
        <w:tc>
          <w:tcPr>
            <w:tcW w:w="2272" w:type="dxa"/>
            <w:tcBorders>
              <w:top w:val="single" w:sz="4" w:space="0" w:color="44B3E1"/>
              <w:left w:val="single" w:sz="4" w:space="0" w:color="44B3E1"/>
              <w:bottom w:val="single" w:sz="4" w:space="0" w:color="44B3E1"/>
              <w:right w:val="nil"/>
            </w:tcBorders>
            <w:shd w:val="clear" w:color="C0E6F5" w:fill="C0E6F5"/>
            <w:hideMark/>
          </w:tcPr>
          <w:p w14:paraId="0176D8C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puntos de interés</w:t>
            </w:r>
          </w:p>
        </w:tc>
        <w:tc>
          <w:tcPr>
            <w:tcW w:w="7793" w:type="dxa"/>
            <w:tcBorders>
              <w:top w:val="single" w:sz="4" w:space="0" w:color="44B3E1"/>
              <w:left w:val="nil"/>
              <w:bottom w:val="single" w:sz="4" w:space="0" w:color="44B3E1"/>
              <w:right w:val="single" w:sz="4" w:space="0" w:color="44B3E1"/>
            </w:tcBorders>
            <w:shd w:val="clear" w:color="C0E6F5" w:fill="C0E6F5"/>
            <w:hideMark/>
          </w:tcPr>
          <w:p w14:paraId="47670629"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responsable de representar los puntos de interés disponibles.</w:t>
            </w:r>
          </w:p>
        </w:tc>
      </w:tr>
      <w:tr w:rsidR="00C424EC" w:rsidRPr="00C424EC" w14:paraId="3D174221" w14:textId="77777777" w:rsidTr="00C424EC">
        <w:trPr>
          <w:trHeight w:val="925"/>
        </w:trPr>
        <w:tc>
          <w:tcPr>
            <w:tcW w:w="2272" w:type="dxa"/>
            <w:tcBorders>
              <w:top w:val="single" w:sz="4" w:space="0" w:color="44B3E1"/>
              <w:left w:val="single" w:sz="4" w:space="0" w:color="44B3E1"/>
              <w:bottom w:val="single" w:sz="4" w:space="0" w:color="44B3E1"/>
              <w:right w:val="nil"/>
            </w:tcBorders>
            <w:hideMark/>
          </w:tcPr>
          <w:p w14:paraId="5CD59CC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red de metro</w:t>
            </w:r>
          </w:p>
        </w:tc>
        <w:tc>
          <w:tcPr>
            <w:tcW w:w="7793" w:type="dxa"/>
            <w:tcBorders>
              <w:top w:val="single" w:sz="4" w:space="0" w:color="44B3E1"/>
              <w:left w:val="nil"/>
              <w:bottom w:val="single" w:sz="4" w:space="0" w:color="44B3E1"/>
              <w:right w:val="single" w:sz="4" w:space="0" w:color="44B3E1"/>
            </w:tcBorders>
            <w:hideMark/>
          </w:tcPr>
          <w:p w14:paraId="09EBFB6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que representa gráficamente estaciones, líneas y otros elementos pertenecientes al diseño del usuario.</w:t>
            </w:r>
          </w:p>
        </w:tc>
      </w:tr>
      <w:tr w:rsidR="00C424EC" w:rsidRPr="00C424EC" w14:paraId="092C6DA5" w14:textId="77777777" w:rsidTr="00C424EC">
        <w:trPr>
          <w:trHeight w:val="577"/>
        </w:trPr>
        <w:tc>
          <w:tcPr>
            <w:tcW w:w="2272" w:type="dxa"/>
            <w:tcBorders>
              <w:top w:val="single" w:sz="4" w:space="0" w:color="44B3E1"/>
              <w:left w:val="single" w:sz="4" w:space="0" w:color="44B3E1"/>
              <w:bottom w:val="single" w:sz="4" w:space="0" w:color="44B3E1"/>
              <w:right w:val="nil"/>
            </w:tcBorders>
            <w:shd w:val="clear" w:color="C0E6F5" w:fill="C0E6F5"/>
            <w:hideMark/>
          </w:tcPr>
          <w:p w14:paraId="4050C4E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Selector geográfico</w:t>
            </w:r>
          </w:p>
        </w:tc>
        <w:tc>
          <w:tcPr>
            <w:tcW w:w="7793" w:type="dxa"/>
            <w:tcBorders>
              <w:top w:val="single" w:sz="4" w:space="0" w:color="44B3E1"/>
              <w:left w:val="nil"/>
              <w:bottom w:val="single" w:sz="4" w:space="0" w:color="44B3E1"/>
              <w:right w:val="single" w:sz="4" w:space="0" w:color="44B3E1"/>
            </w:tcBorders>
            <w:shd w:val="clear" w:color="C0E6F5" w:fill="C0E6F5"/>
            <w:hideMark/>
          </w:tcPr>
          <w:p w14:paraId="759FA93D"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Control de interfaz utilizado para seleccionar zonas o barrios.</w:t>
            </w:r>
          </w:p>
        </w:tc>
      </w:tr>
      <w:tr w:rsidR="00C424EC" w:rsidRPr="00C424EC" w14:paraId="0CFE1149" w14:textId="77777777" w:rsidTr="00C424EC">
        <w:trPr>
          <w:trHeight w:val="925"/>
        </w:trPr>
        <w:tc>
          <w:tcPr>
            <w:tcW w:w="2272" w:type="dxa"/>
            <w:tcBorders>
              <w:top w:val="single" w:sz="4" w:space="0" w:color="44B3E1"/>
              <w:left w:val="single" w:sz="4" w:space="0" w:color="44B3E1"/>
              <w:bottom w:val="single" w:sz="4" w:space="0" w:color="44B3E1"/>
              <w:right w:val="nil"/>
            </w:tcBorders>
            <w:hideMark/>
          </w:tcPr>
          <w:p w14:paraId="0876F66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Panel de puntos de interés</w:t>
            </w:r>
          </w:p>
        </w:tc>
        <w:tc>
          <w:tcPr>
            <w:tcW w:w="7793" w:type="dxa"/>
            <w:tcBorders>
              <w:top w:val="single" w:sz="4" w:space="0" w:color="44B3E1"/>
              <w:left w:val="nil"/>
              <w:bottom w:val="single" w:sz="4" w:space="0" w:color="44B3E1"/>
              <w:right w:val="single" w:sz="4" w:space="0" w:color="44B3E1"/>
            </w:tcBorders>
            <w:hideMark/>
          </w:tcPr>
          <w:p w14:paraId="56D6E438" w14:textId="77777777" w:rsidR="00C424EC" w:rsidRPr="00C424EC" w:rsidRDefault="00C424EC" w:rsidP="00C424EC">
            <w:pPr>
              <w:keepNext/>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Componente de interfaz utilizado para consultar y seleccionar referencias geográficas.</w:t>
            </w:r>
          </w:p>
        </w:tc>
      </w:tr>
    </w:tbl>
    <w:p w14:paraId="41AEC21D" w14:textId="779AEA3A" w:rsidR="00C424EC" w:rsidRDefault="00C424EC" w:rsidP="00A26F37">
      <w:pPr>
        <w:pStyle w:val="Descripcin"/>
      </w:pPr>
      <w:bookmarkStart w:id="416" w:name="_Toc241744424"/>
      <w:r>
        <w:t xml:space="preserve">Tabla </w:t>
      </w:r>
      <w:r w:rsidR="00AB3FAE">
        <w:fldChar w:fldCharType="begin"/>
      </w:r>
      <w:r w:rsidR="00AB3FAE">
        <w:instrText xml:space="preserve"> SEQ Tabla \* ARABIC </w:instrText>
      </w:r>
      <w:r w:rsidR="00AB3FAE">
        <w:fldChar w:fldCharType="separate"/>
      </w:r>
      <w:r w:rsidR="00AB3FAE">
        <w:rPr>
          <w:noProof/>
        </w:rPr>
        <w:t>80</w:t>
      </w:r>
      <w:r w:rsidR="00AB3FAE">
        <w:rPr>
          <w:noProof/>
        </w:rPr>
        <w:fldChar w:fldCharType="end"/>
      </w:r>
      <w:r>
        <w:t xml:space="preserve"> - </w:t>
      </w:r>
      <w:r w:rsidRPr="00F66D02">
        <w:t>Geografía y mapa</w:t>
      </w:r>
      <w:r>
        <w:t>.</w:t>
      </w:r>
      <w:bookmarkEnd w:id="416"/>
    </w:p>
    <w:tbl>
      <w:tblPr>
        <w:tblW w:w="10040" w:type="dxa"/>
        <w:tblCellMar>
          <w:left w:w="70" w:type="dxa"/>
          <w:right w:w="70" w:type="dxa"/>
        </w:tblCellMar>
        <w:tblLook w:val="04A0" w:firstRow="1" w:lastRow="0" w:firstColumn="1" w:lastColumn="0" w:noHBand="0" w:noVBand="1"/>
      </w:tblPr>
      <w:tblGrid>
        <w:gridCol w:w="2237"/>
        <w:gridCol w:w="7803"/>
      </w:tblGrid>
      <w:tr w:rsidR="00C424EC" w:rsidRPr="00C424EC" w14:paraId="68BD832E" w14:textId="77777777" w:rsidTr="00C424EC">
        <w:trPr>
          <w:trHeight w:val="434"/>
        </w:trPr>
        <w:tc>
          <w:tcPr>
            <w:tcW w:w="10040" w:type="dxa"/>
            <w:gridSpan w:val="2"/>
            <w:tcBorders>
              <w:top w:val="nil"/>
              <w:left w:val="nil"/>
              <w:bottom w:val="nil"/>
              <w:right w:val="nil"/>
            </w:tcBorders>
            <w:shd w:val="clear" w:color="000000" w:fill="2F5496"/>
            <w:hideMark/>
          </w:tcPr>
          <w:p w14:paraId="5E0B0B4D"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lastRenderedPageBreak/>
              <w:t>Simulación</w:t>
            </w:r>
          </w:p>
        </w:tc>
      </w:tr>
      <w:tr w:rsidR="00C424EC" w:rsidRPr="00C424EC" w14:paraId="194A0143" w14:textId="77777777" w:rsidTr="00C424EC">
        <w:trPr>
          <w:trHeight w:val="394"/>
        </w:trPr>
        <w:tc>
          <w:tcPr>
            <w:tcW w:w="2237" w:type="dxa"/>
            <w:tcBorders>
              <w:top w:val="single" w:sz="4" w:space="0" w:color="44B3E1"/>
              <w:left w:val="single" w:sz="4" w:space="0" w:color="44B3E1"/>
              <w:bottom w:val="single" w:sz="4" w:space="0" w:color="44B3E1"/>
              <w:right w:val="nil"/>
            </w:tcBorders>
            <w:shd w:val="clear" w:color="156082" w:fill="156082"/>
            <w:hideMark/>
          </w:tcPr>
          <w:p w14:paraId="495E5F5E"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Término</w:t>
            </w:r>
          </w:p>
        </w:tc>
        <w:tc>
          <w:tcPr>
            <w:tcW w:w="7802" w:type="dxa"/>
            <w:tcBorders>
              <w:top w:val="single" w:sz="4" w:space="0" w:color="44B3E1"/>
              <w:left w:val="nil"/>
              <w:bottom w:val="single" w:sz="4" w:space="0" w:color="44B3E1"/>
              <w:right w:val="single" w:sz="4" w:space="0" w:color="44B3E1"/>
            </w:tcBorders>
            <w:shd w:val="clear" w:color="156082" w:fill="156082"/>
            <w:hideMark/>
          </w:tcPr>
          <w:p w14:paraId="447D62F4"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Definición</w:t>
            </w:r>
          </w:p>
        </w:tc>
      </w:tr>
      <w:tr w:rsidR="00C424EC" w:rsidRPr="00C424EC" w14:paraId="0FAEF149" w14:textId="77777777" w:rsidTr="00C424EC">
        <w:trPr>
          <w:trHeight w:val="631"/>
        </w:trPr>
        <w:tc>
          <w:tcPr>
            <w:tcW w:w="2237" w:type="dxa"/>
            <w:tcBorders>
              <w:top w:val="single" w:sz="4" w:space="0" w:color="44B3E1"/>
              <w:left w:val="single" w:sz="4" w:space="0" w:color="44B3E1"/>
              <w:bottom w:val="single" w:sz="4" w:space="0" w:color="44B3E1"/>
              <w:right w:val="nil"/>
            </w:tcBorders>
            <w:shd w:val="clear" w:color="C0E6F5" w:fill="C0E6F5"/>
            <w:hideMark/>
          </w:tcPr>
          <w:p w14:paraId="471F19E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Zoom</w:t>
            </w:r>
          </w:p>
        </w:tc>
        <w:tc>
          <w:tcPr>
            <w:tcW w:w="7802" w:type="dxa"/>
            <w:tcBorders>
              <w:top w:val="single" w:sz="4" w:space="0" w:color="44B3E1"/>
              <w:left w:val="nil"/>
              <w:bottom w:val="single" w:sz="4" w:space="0" w:color="44B3E1"/>
              <w:right w:val="single" w:sz="4" w:space="0" w:color="44B3E1"/>
            </w:tcBorders>
            <w:shd w:val="clear" w:color="C0E6F5" w:fill="C0E6F5"/>
            <w:hideMark/>
          </w:tcPr>
          <w:p w14:paraId="0F321727"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Funcionalidad que permite aumentar o disminuir la escala de visualización del mapa.</w:t>
            </w:r>
          </w:p>
        </w:tc>
      </w:tr>
      <w:tr w:rsidR="00C424EC" w:rsidRPr="00C424EC" w14:paraId="731C219D" w14:textId="77777777" w:rsidTr="00C424EC">
        <w:trPr>
          <w:trHeight w:val="631"/>
        </w:trPr>
        <w:tc>
          <w:tcPr>
            <w:tcW w:w="2237" w:type="dxa"/>
            <w:tcBorders>
              <w:top w:val="single" w:sz="4" w:space="0" w:color="44B3E1"/>
              <w:left w:val="single" w:sz="4" w:space="0" w:color="44B3E1"/>
              <w:bottom w:val="single" w:sz="4" w:space="0" w:color="44B3E1"/>
              <w:right w:val="nil"/>
            </w:tcBorders>
            <w:hideMark/>
          </w:tcPr>
          <w:p w14:paraId="456B474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Enfoque</w:t>
            </w:r>
          </w:p>
        </w:tc>
        <w:tc>
          <w:tcPr>
            <w:tcW w:w="7802" w:type="dxa"/>
            <w:tcBorders>
              <w:top w:val="single" w:sz="4" w:space="0" w:color="44B3E1"/>
              <w:left w:val="nil"/>
              <w:bottom w:val="single" w:sz="4" w:space="0" w:color="44B3E1"/>
              <w:right w:val="single" w:sz="4" w:space="0" w:color="44B3E1"/>
            </w:tcBorders>
            <w:hideMark/>
          </w:tcPr>
          <w:p w14:paraId="3F9931E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Acción que centra o ajusta la visualización sobre un elemento o conjunto determinado.</w:t>
            </w:r>
          </w:p>
        </w:tc>
      </w:tr>
      <w:tr w:rsidR="00C424EC" w:rsidRPr="00C424EC" w14:paraId="648C1429" w14:textId="77777777" w:rsidTr="00C424EC">
        <w:trPr>
          <w:trHeight w:val="631"/>
        </w:trPr>
        <w:tc>
          <w:tcPr>
            <w:tcW w:w="2237" w:type="dxa"/>
            <w:tcBorders>
              <w:top w:val="single" w:sz="4" w:space="0" w:color="44B3E1"/>
              <w:left w:val="single" w:sz="4" w:space="0" w:color="44B3E1"/>
              <w:bottom w:val="single" w:sz="4" w:space="0" w:color="44B3E1"/>
              <w:right w:val="nil"/>
            </w:tcBorders>
            <w:shd w:val="clear" w:color="C0E6F5" w:fill="C0E6F5"/>
            <w:hideMark/>
          </w:tcPr>
          <w:p w14:paraId="194274C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Simulación</w:t>
            </w:r>
          </w:p>
        </w:tc>
        <w:tc>
          <w:tcPr>
            <w:tcW w:w="7802" w:type="dxa"/>
            <w:tcBorders>
              <w:top w:val="single" w:sz="4" w:space="0" w:color="44B3E1"/>
              <w:left w:val="nil"/>
              <w:bottom w:val="single" w:sz="4" w:space="0" w:color="44B3E1"/>
              <w:right w:val="single" w:sz="4" w:space="0" w:color="44B3E1"/>
            </w:tcBorders>
            <w:shd w:val="clear" w:color="C0E6F5" w:fill="C0E6F5"/>
            <w:hideMark/>
          </w:tcPr>
          <w:p w14:paraId="2587C48D"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Proceso mediante el cual METRONET representa gráficamente el funcionamiento de una red de metro.</w:t>
            </w:r>
          </w:p>
        </w:tc>
      </w:tr>
      <w:tr w:rsidR="00C424EC" w:rsidRPr="00C424EC" w14:paraId="3BDA2E1F" w14:textId="77777777" w:rsidTr="00C424EC">
        <w:trPr>
          <w:trHeight w:val="631"/>
        </w:trPr>
        <w:tc>
          <w:tcPr>
            <w:tcW w:w="2237" w:type="dxa"/>
            <w:tcBorders>
              <w:top w:val="single" w:sz="4" w:space="0" w:color="44B3E1"/>
              <w:left w:val="single" w:sz="4" w:space="0" w:color="44B3E1"/>
              <w:bottom w:val="single" w:sz="4" w:space="0" w:color="44B3E1"/>
              <w:right w:val="nil"/>
            </w:tcBorders>
            <w:hideMark/>
          </w:tcPr>
          <w:p w14:paraId="6CEE58E9"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Ejecución de simulación</w:t>
            </w:r>
          </w:p>
        </w:tc>
        <w:tc>
          <w:tcPr>
            <w:tcW w:w="7802" w:type="dxa"/>
            <w:tcBorders>
              <w:top w:val="single" w:sz="4" w:space="0" w:color="44B3E1"/>
              <w:left w:val="nil"/>
              <w:bottom w:val="single" w:sz="4" w:space="0" w:color="44B3E1"/>
              <w:right w:val="single" w:sz="4" w:space="0" w:color="44B3E1"/>
            </w:tcBorders>
            <w:hideMark/>
          </w:tcPr>
          <w:p w14:paraId="0ED5D1B1"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Instancia concreta en la que se inicia y procesa una simulación sobre un diseño.</w:t>
            </w:r>
          </w:p>
        </w:tc>
      </w:tr>
      <w:tr w:rsidR="00C424EC" w:rsidRPr="00C424EC" w14:paraId="7CF7295B" w14:textId="77777777" w:rsidTr="00C424EC">
        <w:trPr>
          <w:trHeight w:val="394"/>
        </w:trPr>
        <w:tc>
          <w:tcPr>
            <w:tcW w:w="2237" w:type="dxa"/>
            <w:tcBorders>
              <w:top w:val="single" w:sz="4" w:space="0" w:color="44B3E1"/>
              <w:left w:val="single" w:sz="4" w:space="0" w:color="44B3E1"/>
              <w:bottom w:val="single" w:sz="4" w:space="0" w:color="44B3E1"/>
              <w:right w:val="nil"/>
            </w:tcBorders>
            <w:shd w:val="clear" w:color="C0E6F5" w:fill="C0E6F5"/>
            <w:hideMark/>
          </w:tcPr>
          <w:p w14:paraId="3C28254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Parámetro de simulación</w:t>
            </w:r>
          </w:p>
        </w:tc>
        <w:tc>
          <w:tcPr>
            <w:tcW w:w="7802" w:type="dxa"/>
            <w:tcBorders>
              <w:top w:val="single" w:sz="4" w:space="0" w:color="44B3E1"/>
              <w:left w:val="nil"/>
              <w:bottom w:val="single" w:sz="4" w:space="0" w:color="44B3E1"/>
              <w:right w:val="single" w:sz="4" w:space="0" w:color="44B3E1"/>
            </w:tcBorders>
            <w:shd w:val="clear" w:color="C0E6F5" w:fill="C0E6F5"/>
            <w:hideMark/>
          </w:tcPr>
          <w:p w14:paraId="6B2B7367"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Valor configurable que modifica el comportamiento de una ejecución.</w:t>
            </w:r>
          </w:p>
        </w:tc>
      </w:tr>
      <w:tr w:rsidR="00C424EC" w:rsidRPr="00C424EC" w14:paraId="1AF9F0B0" w14:textId="77777777" w:rsidTr="00C424EC">
        <w:trPr>
          <w:trHeight w:val="631"/>
        </w:trPr>
        <w:tc>
          <w:tcPr>
            <w:tcW w:w="2237" w:type="dxa"/>
            <w:tcBorders>
              <w:top w:val="single" w:sz="4" w:space="0" w:color="44B3E1"/>
              <w:left w:val="single" w:sz="4" w:space="0" w:color="44B3E1"/>
              <w:bottom w:val="single" w:sz="4" w:space="0" w:color="44B3E1"/>
              <w:right w:val="nil"/>
            </w:tcBorders>
            <w:hideMark/>
          </w:tcPr>
          <w:p w14:paraId="30FA7A5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Velocidad de simulación</w:t>
            </w:r>
          </w:p>
        </w:tc>
        <w:tc>
          <w:tcPr>
            <w:tcW w:w="7802" w:type="dxa"/>
            <w:tcBorders>
              <w:top w:val="single" w:sz="4" w:space="0" w:color="44B3E1"/>
              <w:left w:val="nil"/>
              <w:bottom w:val="single" w:sz="4" w:space="0" w:color="44B3E1"/>
              <w:right w:val="single" w:sz="4" w:space="0" w:color="44B3E1"/>
            </w:tcBorders>
            <w:hideMark/>
          </w:tcPr>
          <w:p w14:paraId="14339C2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Multiplicador utilizado para modificar la velocidad con la que se representa visualmente una ejecución.</w:t>
            </w:r>
          </w:p>
        </w:tc>
      </w:tr>
      <w:tr w:rsidR="00C424EC" w:rsidRPr="00C424EC" w14:paraId="3E3B89CE" w14:textId="77777777" w:rsidTr="00C424EC">
        <w:trPr>
          <w:trHeight w:val="394"/>
        </w:trPr>
        <w:tc>
          <w:tcPr>
            <w:tcW w:w="2237" w:type="dxa"/>
            <w:tcBorders>
              <w:top w:val="single" w:sz="4" w:space="0" w:color="44B3E1"/>
              <w:left w:val="single" w:sz="4" w:space="0" w:color="44B3E1"/>
              <w:bottom w:val="single" w:sz="4" w:space="0" w:color="44B3E1"/>
              <w:right w:val="nil"/>
            </w:tcBorders>
            <w:shd w:val="clear" w:color="C0E6F5" w:fill="C0E6F5"/>
            <w:hideMark/>
          </w:tcPr>
          <w:p w14:paraId="0193611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Duración</w:t>
            </w:r>
          </w:p>
        </w:tc>
        <w:tc>
          <w:tcPr>
            <w:tcW w:w="7802" w:type="dxa"/>
            <w:tcBorders>
              <w:top w:val="single" w:sz="4" w:space="0" w:color="44B3E1"/>
              <w:left w:val="nil"/>
              <w:bottom w:val="single" w:sz="4" w:space="0" w:color="44B3E1"/>
              <w:right w:val="single" w:sz="4" w:space="0" w:color="44B3E1"/>
            </w:tcBorders>
            <w:shd w:val="clear" w:color="C0E6F5" w:fill="C0E6F5"/>
            <w:hideMark/>
          </w:tcPr>
          <w:p w14:paraId="0E0057F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Tiempo configurado para la ejecución de una simulación.</w:t>
            </w:r>
          </w:p>
        </w:tc>
      </w:tr>
      <w:tr w:rsidR="00C424EC" w:rsidRPr="00C424EC" w14:paraId="51A8A33D" w14:textId="77777777" w:rsidTr="00C424EC">
        <w:trPr>
          <w:trHeight w:val="631"/>
        </w:trPr>
        <w:tc>
          <w:tcPr>
            <w:tcW w:w="2237" w:type="dxa"/>
            <w:tcBorders>
              <w:top w:val="single" w:sz="4" w:space="0" w:color="44B3E1"/>
              <w:left w:val="single" w:sz="4" w:space="0" w:color="44B3E1"/>
              <w:bottom w:val="single" w:sz="4" w:space="0" w:color="44B3E1"/>
              <w:right w:val="nil"/>
            </w:tcBorders>
            <w:hideMark/>
          </w:tcPr>
          <w:p w14:paraId="0D227879"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Movimiento</w:t>
            </w:r>
          </w:p>
        </w:tc>
        <w:tc>
          <w:tcPr>
            <w:tcW w:w="7802" w:type="dxa"/>
            <w:tcBorders>
              <w:top w:val="single" w:sz="4" w:space="0" w:color="44B3E1"/>
              <w:left w:val="nil"/>
              <w:bottom w:val="single" w:sz="4" w:space="0" w:color="44B3E1"/>
              <w:right w:val="single" w:sz="4" w:space="0" w:color="44B3E1"/>
            </w:tcBorders>
            <w:hideMark/>
          </w:tcPr>
          <w:p w14:paraId="7E74608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visual del desplazamiento de las unidades de metro por la red.</w:t>
            </w:r>
          </w:p>
        </w:tc>
      </w:tr>
      <w:tr w:rsidR="00C424EC" w:rsidRPr="00C424EC" w14:paraId="0EB89BDB" w14:textId="77777777" w:rsidTr="00C424EC">
        <w:trPr>
          <w:trHeight w:val="394"/>
        </w:trPr>
        <w:tc>
          <w:tcPr>
            <w:tcW w:w="2237" w:type="dxa"/>
            <w:tcBorders>
              <w:top w:val="single" w:sz="4" w:space="0" w:color="44B3E1"/>
              <w:left w:val="single" w:sz="4" w:space="0" w:color="44B3E1"/>
              <w:bottom w:val="single" w:sz="4" w:space="0" w:color="44B3E1"/>
              <w:right w:val="nil"/>
            </w:tcBorders>
            <w:shd w:val="clear" w:color="C0E6F5" w:fill="C0E6F5"/>
            <w:hideMark/>
          </w:tcPr>
          <w:p w14:paraId="4D8B46D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Pausa</w:t>
            </w:r>
          </w:p>
        </w:tc>
        <w:tc>
          <w:tcPr>
            <w:tcW w:w="7802" w:type="dxa"/>
            <w:tcBorders>
              <w:top w:val="single" w:sz="4" w:space="0" w:color="44B3E1"/>
              <w:left w:val="nil"/>
              <w:bottom w:val="single" w:sz="4" w:space="0" w:color="44B3E1"/>
              <w:right w:val="single" w:sz="4" w:space="0" w:color="44B3E1"/>
            </w:tcBorders>
            <w:shd w:val="clear" w:color="C0E6F5" w:fill="C0E6F5"/>
            <w:hideMark/>
          </w:tcPr>
          <w:p w14:paraId="732933E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Suspensión temporal de la representación visual de una simulación.</w:t>
            </w:r>
          </w:p>
        </w:tc>
      </w:tr>
      <w:tr w:rsidR="00C424EC" w:rsidRPr="00C424EC" w14:paraId="2580A3A1" w14:textId="77777777" w:rsidTr="00C424EC">
        <w:trPr>
          <w:trHeight w:val="394"/>
        </w:trPr>
        <w:tc>
          <w:tcPr>
            <w:tcW w:w="2237" w:type="dxa"/>
            <w:tcBorders>
              <w:top w:val="single" w:sz="4" w:space="0" w:color="44B3E1"/>
              <w:left w:val="single" w:sz="4" w:space="0" w:color="44B3E1"/>
              <w:bottom w:val="single" w:sz="4" w:space="0" w:color="44B3E1"/>
              <w:right w:val="nil"/>
            </w:tcBorders>
            <w:hideMark/>
          </w:tcPr>
          <w:p w14:paraId="5B3FD4EF"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Reanudación</w:t>
            </w:r>
          </w:p>
        </w:tc>
        <w:tc>
          <w:tcPr>
            <w:tcW w:w="7802" w:type="dxa"/>
            <w:tcBorders>
              <w:top w:val="single" w:sz="4" w:space="0" w:color="44B3E1"/>
              <w:left w:val="nil"/>
              <w:bottom w:val="single" w:sz="4" w:space="0" w:color="44B3E1"/>
              <w:right w:val="single" w:sz="4" w:space="0" w:color="44B3E1"/>
            </w:tcBorders>
            <w:hideMark/>
          </w:tcPr>
          <w:p w14:paraId="3AD8AD6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Continuación de una simulación previamente pausada.</w:t>
            </w:r>
          </w:p>
        </w:tc>
      </w:tr>
      <w:tr w:rsidR="00C424EC" w:rsidRPr="00C424EC" w14:paraId="03130038" w14:textId="77777777" w:rsidTr="00C424EC">
        <w:trPr>
          <w:trHeight w:val="394"/>
        </w:trPr>
        <w:tc>
          <w:tcPr>
            <w:tcW w:w="2237" w:type="dxa"/>
            <w:tcBorders>
              <w:top w:val="single" w:sz="4" w:space="0" w:color="44B3E1"/>
              <w:left w:val="single" w:sz="4" w:space="0" w:color="44B3E1"/>
              <w:bottom w:val="single" w:sz="4" w:space="0" w:color="44B3E1"/>
              <w:right w:val="nil"/>
            </w:tcBorders>
            <w:shd w:val="clear" w:color="C0E6F5" w:fill="C0E6F5"/>
            <w:hideMark/>
          </w:tcPr>
          <w:p w14:paraId="53122A3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Detención</w:t>
            </w:r>
          </w:p>
        </w:tc>
        <w:tc>
          <w:tcPr>
            <w:tcW w:w="7802" w:type="dxa"/>
            <w:tcBorders>
              <w:top w:val="single" w:sz="4" w:space="0" w:color="44B3E1"/>
              <w:left w:val="nil"/>
              <w:bottom w:val="single" w:sz="4" w:space="0" w:color="44B3E1"/>
              <w:right w:val="single" w:sz="4" w:space="0" w:color="44B3E1"/>
            </w:tcBorders>
            <w:shd w:val="clear" w:color="C0E6F5" w:fill="C0E6F5"/>
            <w:hideMark/>
          </w:tcPr>
          <w:p w14:paraId="7AEA217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Finalización anticipada de la ejecución visual.</w:t>
            </w:r>
          </w:p>
        </w:tc>
      </w:tr>
      <w:tr w:rsidR="00C424EC" w:rsidRPr="00C424EC" w14:paraId="1E9292A8" w14:textId="77777777" w:rsidTr="00C424EC">
        <w:trPr>
          <w:trHeight w:val="394"/>
        </w:trPr>
        <w:tc>
          <w:tcPr>
            <w:tcW w:w="2237" w:type="dxa"/>
            <w:tcBorders>
              <w:top w:val="single" w:sz="4" w:space="0" w:color="44B3E1"/>
              <w:left w:val="single" w:sz="4" w:space="0" w:color="44B3E1"/>
              <w:bottom w:val="single" w:sz="4" w:space="0" w:color="44B3E1"/>
              <w:right w:val="nil"/>
            </w:tcBorders>
            <w:hideMark/>
          </w:tcPr>
          <w:p w14:paraId="0AFC0EF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Reinicio de simulación</w:t>
            </w:r>
          </w:p>
        </w:tc>
        <w:tc>
          <w:tcPr>
            <w:tcW w:w="7802" w:type="dxa"/>
            <w:tcBorders>
              <w:top w:val="single" w:sz="4" w:space="0" w:color="44B3E1"/>
              <w:left w:val="nil"/>
              <w:bottom w:val="single" w:sz="4" w:space="0" w:color="44B3E1"/>
              <w:right w:val="single" w:sz="4" w:space="0" w:color="44B3E1"/>
            </w:tcBorders>
            <w:hideMark/>
          </w:tcPr>
          <w:p w14:paraId="02D7743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Acción que vuelve a comenzar la representación de la simulación.</w:t>
            </w:r>
          </w:p>
        </w:tc>
      </w:tr>
      <w:tr w:rsidR="00C424EC" w:rsidRPr="00C424EC" w14:paraId="7562DBF6" w14:textId="77777777" w:rsidTr="00C424EC">
        <w:trPr>
          <w:trHeight w:val="394"/>
        </w:trPr>
        <w:tc>
          <w:tcPr>
            <w:tcW w:w="2237" w:type="dxa"/>
            <w:tcBorders>
              <w:top w:val="single" w:sz="4" w:space="0" w:color="44B3E1"/>
              <w:left w:val="single" w:sz="4" w:space="0" w:color="44B3E1"/>
              <w:bottom w:val="single" w:sz="4" w:space="0" w:color="44B3E1"/>
              <w:right w:val="nil"/>
            </w:tcBorders>
            <w:shd w:val="clear" w:color="C0E6F5" w:fill="C0E6F5"/>
            <w:hideMark/>
          </w:tcPr>
          <w:p w14:paraId="7810E716"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Estado de simulación</w:t>
            </w:r>
          </w:p>
        </w:tc>
        <w:tc>
          <w:tcPr>
            <w:tcW w:w="7802" w:type="dxa"/>
            <w:tcBorders>
              <w:top w:val="single" w:sz="4" w:space="0" w:color="44B3E1"/>
              <w:left w:val="nil"/>
              <w:bottom w:val="single" w:sz="4" w:space="0" w:color="44B3E1"/>
              <w:right w:val="single" w:sz="4" w:space="0" w:color="44B3E1"/>
            </w:tcBorders>
            <w:shd w:val="clear" w:color="C0E6F5" w:fill="C0E6F5"/>
            <w:hideMark/>
          </w:tcPr>
          <w:p w14:paraId="3B7E3FD0" w14:textId="77777777" w:rsidR="00C424EC" w:rsidRPr="00C424EC" w:rsidRDefault="00C424EC" w:rsidP="00C424EC">
            <w:pPr>
              <w:keepNext/>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Situación en la que se encuentra una ejecución en un momento determinado.</w:t>
            </w:r>
          </w:p>
        </w:tc>
      </w:tr>
    </w:tbl>
    <w:p w14:paraId="526A99BA" w14:textId="49B25DE1" w:rsidR="00C424EC" w:rsidRDefault="00C424EC" w:rsidP="00A26F37">
      <w:pPr>
        <w:pStyle w:val="Descripcin"/>
      </w:pPr>
      <w:bookmarkStart w:id="417" w:name="_Toc241744425"/>
      <w:r>
        <w:t xml:space="preserve">Tabla </w:t>
      </w:r>
      <w:r w:rsidR="00AB3FAE">
        <w:fldChar w:fldCharType="begin"/>
      </w:r>
      <w:r w:rsidR="00AB3FAE">
        <w:instrText xml:space="preserve"> SEQ Tabla \* ARABIC </w:instrText>
      </w:r>
      <w:r w:rsidR="00AB3FAE">
        <w:fldChar w:fldCharType="separate"/>
      </w:r>
      <w:r w:rsidR="00AB3FAE">
        <w:rPr>
          <w:noProof/>
        </w:rPr>
        <w:t>81</w:t>
      </w:r>
      <w:r w:rsidR="00AB3FAE">
        <w:rPr>
          <w:noProof/>
        </w:rPr>
        <w:fldChar w:fldCharType="end"/>
      </w:r>
      <w:r>
        <w:t xml:space="preserve"> - </w:t>
      </w:r>
      <w:r w:rsidRPr="00222F78">
        <w:t>Simulación</w:t>
      </w:r>
      <w:r>
        <w:t>.</w:t>
      </w:r>
      <w:bookmarkEnd w:id="417"/>
    </w:p>
    <w:p w14:paraId="51B9AD71" w14:textId="77777777" w:rsidR="00C424EC" w:rsidRDefault="00C424EC" w:rsidP="00C424EC"/>
    <w:p w14:paraId="33EA7139" w14:textId="77777777" w:rsidR="00C424EC" w:rsidRDefault="00C424EC" w:rsidP="00C424EC"/>
    <w:p w14:paraId="46E59208" w14:textId="77777777" w:rsidR="00C424EC" w:rsidRPr="00C424EC" w:rsidRDefault="00C424EC" w:rsidP="00C424EC"/>
    <w:p w14:paraId="63C0FD15" w14:textId="77777777" w:rsidR="00C424EC" w:rsidRDefault="00C424EC" w:rsidP="00C424EC">
      <w:pPr>
        <w:rPr>
          <w:lang w:eastAsia="es-ES_tradnl"/>
        </w:rPr>
      </w:pPr>
    </w:p>
    <w:tbl>
      <w:tblPr>
        <w:tblW w:w="10240" w:type="dxa"/>
        <w:tblCellMar>
          <w:left w:w="70" w:type="dxa"/>
          <w:right w:w="70" w:type="dxa"/>
        </w:tblCellMar>
        <w:tblLook w:val="04A0" w:firstRow="1" w:lastRow="0" w:firstColumn="1" w:lastColumn="0" w:noHBand="0" w:noVBand="1"/>
      </w:tblPr>
      <w:tblGrid>
        <w:gridCol w:w="2281"/>
        <w:gridCol w:w="7959"/>
      </w:tblGrid>
      <w:tr w:rsidR="00C424EC" w:rsidRPr="00C424EC" w14:paraId="47222711" w14:textId="77777777" w:rsidTr="00C424EC">
        <w:trPr>
          <w:trHeight w:val="439"/>
        </w:trPr>
        <w:tc>
          <w:tcPr>
            <w:tcW w:w="10240" w:type="dxa"/>
            <w:gridSpan w:val="2"/>
            <w:tcBorders>
              <w:top w:val="nil"/>
              <w:left w:val="nil"/>
              <w:bottom w:val="nil"/>
              <w:right w:val="nil"/>
            </w:tcBorders>
            <w:shd w:val="clear" w:color="000000" w:fill="2F5496"/>
            <w:hideMark/>
          </w:tcPr>
          <w:p w14:paraId="5C83CB7B"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Seguridad y autenticación</w:t>
            </w:r>
          </w:p>
        </w:tc>
      </w:tr>
      <w:tr w:rsidR="00C424EC" w:rsidRPr="00C424EC" w14:paraId="37A9F695" w14:textId="77777777" w:rsidTr="00C424EC">
        <w:trPr>
          <w:trHeight w:val="399"/>
        </w:trPr>
        <w:tc>
          <w:tcPr>
            <w:tcW w:w="2281" w:type="dxa"/>
            <w:tcBorders>
              <w:top w:val="single" w:sz="4" w:space="0" w:color="44B3E1"/>
              <w:left w:val="single" w:sz="4" w:space="0" w:color="44B3E1"/>
              <w:bottom w:val="single" w:sz="4" w:space="0" w:color="44B3E1"/>
              <w:right w:val="nil"/>
            </w:tcBorders>
            <w:shd w:val="clear" w:color="156082" w:fill="156082"/>
            <w:hideMark/>
          </w:tcPr>
          <w:p w14:paraId="04419AE9"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Término</w:t>
            </w:r>
          </w:p>
        </w:tc>
        <w:tc>
          <w:tcPr>
            <w:tcW w:w="7958" w:type="dxa"/>
            <w:tcBorders>
              <w:top w:val="single" w:sz="4" w:space="0" w:color="44B3E1"/>
              <w:left w:val="nil"/>
              <w:bottom w:val="single" w:sz="4" w:space="0" w:color="44B3E1"/>
              <w:right w:val="single" w:sz="4" w:space="0" w:color="44B3E1"/>
            </w:tcBorders>
            <w:shd w:val="clear" w:color="156082" w:fill="156082"/>
            <w:hideMark/>
          </w:tcPr>
          <w:p w14:paraId="63E0870D"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Definición</w:t>
            </w:r>
          </w:p>
        </w:tc>
      </w:tr>
      <w:tr w:rsidR="00C424EC" w:rsidRPr="00C424EC" w14:paraId="5E00A55B" w14:textId="77777777" w:rsidTr="00C424EC">
        <w:trPr>
          <w:trHeight w:val="399"/>
        </w:trPr>
        <w:tc>
          <w:tcPr>
            <w:tcW w:w="2281" w:type="dxa"/>
            <w:tcBorders>
              <w:top w:val="single" w:sz="4" w:space="0" w:color="44B3E1"/>
              <w:left w:val="single" w:sz="4" w:space="0" w:color="44B3E1"/>
              <w:bottom w:val="single" w:sz="4" w:space="0" w:color="44B3E1"/>
              <w:right w:val="nil"/>
            </w:tcBorders>
            <w:shd w:val="clear" w:color="C0E6F5" w:fill="C0E6F5"/>
            <w:hideMark/>
          </w:tcPr>
          <w:p w14:paraId="0E658B7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Resultado de simulación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68A35BA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Información generada una vez procesada una ejecución.</w:t>
            </w:r>
          </w:p>
        </w:tc>
      </w:tr>
      <w:tr w:rsidR="00C424EC" w:rsidRPr="00C424EC" w14:paraId="63ECD540"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59D48606"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Puntaje</w:t>
            </w:r>
          </w:p>
        </w:tc>
        <w:tc>
          <w:tcPr>
            <w:tcW w:w="7958" w:type="dxa"/>
            <w:tcBorders>
              <w:top w:val="single" w:sz="4" w:space="0" w:color="44B3E1"/>
              <w:left w:val="nil"/>
              <w:bottom w:val="single" w:sz="4" w:space="0" w:color="44B3E1"/>
              <w:right w:val="single" w:sz="4" w:space="0" w:color="44B3E1"/>
            </w:tcBorders>
            <w:hideMark/>
          </w:tcPr>
          <w:p w14:paraId="4926789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Valor numérico utilizado para representar el desempeño alcanzado durante determinados intentos o simulaciones.</w:t>
            </w:r>
          </w:p>
        </w:tc>
      </w:tr>
      <w:tr w:rsidR="00C424EC" w:rsidRPr="00C424EC" w14:paraId="30AEC2CF"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0FBDF26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Comentario de simulación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0508764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Información descriptiva almacenada como parte del resultado de una ejecución.</w:t>
            </w:r>
          </w:p>
        </w:tc>
      </w:tr>
      <w:tr w:rsidR="00C424EC" w:rsidRPr="00C424EC" w14:paraId="5D2CFCF9" w14:textId="77777777" w:rsidTr="00C424EC">
        <w:trPr>
          <w:trHeight w:val="399"/>
        </w:trPr>
        <w:tc>
          <w:tcPr>
            <w:tcW w:w="2281" w:type="dxa"/>
            <w:tcBorders>
              <w:top w:val="single" w:sz="4" w:space="0" w:color="44B3E1"/>
              <w:left w:val="single" w:sz="4" w:space="0" w:color="44B3E1"/>
              <w:bottom w:val="single" w:sz="4" w:space="0" w:color="44B3E1"/>
              <w:right w:val="nil"/>
            </w:tcBorders>
            <w:hideMark/>
          </w:tcPr>
          <w:p w14:paraId="3B745571"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Fecha de ejecución</w:t>
            </w:r>
          </w:p>
        </w:tc>
        <w:tc>
          <w:tcPr>
            <w:tcW w:w="7958" w:type="dxa"/>
            <w:tcBorders>
              <w:top w:val="single" w:sz="4" w:space="0" w:color="44B3E1"/>
              <w:left w:val="nil"/>
              <w:bottom w:val="single" w:sz="4" w:space="0" w:color="44B3E1"/>
              <w:right w:val="single" w:sz="4" w:space="0" w:color="44B3E1"/>
            </w:tcBorders>
            <w:hideMark/>
          </w:tcPr>
          <w:p w14:paraId="78FEAC82"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Fecha y hora en que una simulación fue registrada.</w:t>
            </w:r>
          </w:p>
        </w:tc>
      </w:tr>
      <w:tr w:rsidR="00C424EC" w:rsidRPr="00C424EC" w14:paraId="435B99A5"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21F1BF2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Estabilidad de simulación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523E840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Capacidad de las simulaciones para completarse sin bloqueos o cierres inesperados.</w:t>
            </w:r>
          </w:p>
        </w:tc>
      </w:tr>
      <w:tr w:rsidR="00C424EC" w:rsidRPr="00C424EC" w14:paraId="5ECC6053"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2C22230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lastRenderedPageBreak/>
              <w:t>Autenticación</w:t>
            </w:r>
          </w:p>
        </w:tc>
        <w:tc>
          <w:tcPr>
            <w:tcW w:w="7958" w:type="dxa"/>
            <w:tcBorders>
              <w:top w:val="single" w:sz="4" w:space="0" w:color="44B3E1"/>
              <w:left w:val="nil"/>
              <w:bottom w:val="single" w:sz="4" w:space="0" w:color="44B3E1"/>
              <w:right w:val="single" w:sz="4" w:space="0" w:color="44B3E1"/>
            </w:tcBorders>
            <w:hideMark/>
          </w:tcPr>
          <w:p w14:paraId="34A5FC4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Proceso mediante el cual el sistema verifica la identidad de un usuario antes de permitirle acceder.</w:t>
            </w:r>
          </w:p>
        </w:tc>
      </w:tr>
      <w:tr w:rsidR="00C424EC" w:rsidRPr="00C424EC" w14:paraId="081C765E"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619827E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Autorización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253F4A92"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Verificación de que un usuario autenticado posee permisos suficientes para realizar una operación.</w:t>
            </w:r>
          </w:p>
        </w:tc>
      </w:tr>
      <w:tr w:rsidR="00C424EC" w:rsidRPr="00C424EC" w14:paraId="13860BC7"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46F5B7E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Credencial</w:t>
            </w:r>
          </w:p>
        </w:tc>
        <w:tc>
          <w:tcPr>
            <w:tcW w:w="7958" w:type="dxa"/>
            <w:tcBorders>
              <w:top w:val="single" w:sz="4" w:space="0" w:color="44B3E1"/>
              <w:left w:val="nil"/>
              <w:bottom w:val="single" w:sz="4" w:space="0" w:color="44B3E1"/>
              <w:right w:val="single" w:sz="4" w:space="0" w:color="44B3E1"/>
            </w:tcBorders>
            <w:hideMark/>
          </w:tcPr>
          <w:p w14:paraId="5B9C3AB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Información utilizada para comprobar la identidad o autorización de un usuario.</w:t>
            </w:r>
          </w:p>
        </w:tc>
      </w:tr>
      <w:tr w:rsidR="00C424EC" w:rsidRPr="00C424EC" w14:paraId="63505AD3" w14:textId="77777777" w:rsidTr="00C424EC">
        <w:trPr>
          <w:trHeight w:val="399"/>
        </w:trPr>
        <w:tc>
          <w:tcPr>
            <w:tcW w:w="2281" w:type="dxa"/>
            <w:tcBorders>
              <w:top w:val="single" w:sz="4" w:space="0" w:color="44B3E1"/>
              <w:left w:val="single" w:sz="4" w:space="0" w:color="44B3E1"/>
              <w:bottom w:val="single" w:sz="4" w:space="0" w:color="44B3E1"/>
              <w:right w:val="nil"/>
            </w:tcBorders>
            <w:shd w:val="clear" w:color="C0E6F5" w:fill="C0E6F5"/>
            <w:hideMark/>
          </w:tcPr>
          <w:p w14:paraId="187E7DB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Contraseña</w:t>
            </w:r>
          </w:p>
        </w:tc>
        <w:tc>
          <w:tcPr>
            <w:tcW w:w="7958" w:type="dxa"/>
            <w:tcBorders>
              <w:top w:val="single" w:sz="4" w:space="0" w:color="44B3E1"/>
              <w:left w:val="nil"/>
              <w:bottom w:val="single" w:sz="4" w:space="0" w:color="44B3E1"/>
              <w:right w:val="single" w:sz="4" w:space="0" w:color="44B3E1"/>
            </w:tcBorders>
            <w:shd w:val="clear" w:color="C0E6F5" w:fill="C0E6F5"/>
            <w:hideMark/>
          </w:tcPr>
          <w:p w14:paraId="47AA176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Credencial secreta utilizada durante la autenticación.</w:t>
            </w:r>
          </w:p>
        </w:tc>
      </w:tr>
      <w:tr w:rsidR="00C424EC" w:rsidRPr="00C424EC" w14:paraId="2156FA2E"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1CB9486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Hash</w:t>
            </w:r>
          </w:p>
        </w:tc>
        <w:tc>
          <w:tcPr>
            <w:tcW w:w="7958" w:type="dxa"/>
            <w:tcBorders>
              <w:top w:val="single" w:sz="4" w:space="0" w:color="44B3E1"/>
              <w:left w:val="nil"/>
              <w:bottom w:val="single" w:sz="4" w:space="0" w:color="44B3E1"/>
              <w:right w:val="single" w:sz="4" w:space="0" w:color="44B3E1"/>
            </w:tcBorders>
            <w:hideMark/>
          </w:tcPr>
          <w:p w14:paraId="0B1AE1D9"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irreversible utilizada para almacenar de manera protegida una contraseña u otro valor sensible.</w:t>
            </w:r>
          </w:p>
        </w:tc>
      </w:tr>
      <w:tr w:rsidR="00C424EC" w:rsidRPr="00C424EC" w14:paraId="27031B53"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20C880F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BCrypt</w:t>
            </w:r>
          </w:p>
        </w:tc>
        <w:tc>
          <w:tcPr>
            <w:tcW w:w="7958" w:type="dxa"/>
            <w:tcBorders>
              <w:top w:val="single" w:sz="4" w:space="0" w:color="44B3E1"/>
              <w:left w:val="nil"/>
              <w:bottom w:val="single" w:sz="4" w:space="0" w:color="44B3E1"/>
              <w:right w:val="single" w:sz="4" w:space="0" w:color="44B3E1"/>
            </w:tcBorders>
            <w:shd w:val="clear" w:color="C0E6F5" w:fill="C0E6F5"/>
            <w:hideMark/>
          </w:tcPr>
          <w:p w14:paraId="47085DC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Algoritmo utilizado por el backend para proteger contraseñas mediante hash.</w:t>
            </w:r>
          </w:p>
        </w:tc>
      </w:tr>
      <w:tr w:rsidR="00C424EC" w:rsidRPr="00C424EC" w14:paraId="3AF0F700"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3D3C0C2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PasswordEncoder</w:t>
            </w:r>
          </w:p>
        </w:tc>
        <w:tc>
          <w:tcPr>
            <w:tcW w:w="7958" w:type="dxa"/>
            <w:tcBorders>
              <w:top w:val="single" w:sz="4" w:space="0" w:color="44B3E1"/>
              <w:left w:val="nil"/>
              <w:bottom w:val="single" w:sz="4" w:space="0" w:color="44B3E1"/>
              <w:right w:val="single" w:sz="4" w:space="0" w:color="44B3E1"/>
            </w:tcBorders>
            <w:hideMark/>
          </w:tcPr>
          <w:p w14:paraId="43AC100F"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Componente utilizado para codificar y verificar contraseñas o valores protegidos.</w:t>
            </w:r>
          </w:p>
        </w:tc>
      </w:tr>
      <w:tr w:rsidR="00C424EC" w:rsidRPr="00C424EC" w14:paraId="4EAEEF27"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494095E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Sesión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4DC30BF7"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Estado temporal que representa a un usuario autenticado dentro del sistema.</w:t>
            </w:r>
          </w:p>
        </w:tc>
      </w:tr>
      <w:tr w:rsidR="00C424EC" w:rsidRPr="00C424EC" w14:paraId="522D4CBD"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28197EA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Token de sesión</w:t>
            </w:r>
          </w:p>
        </w:tc>
        <w:tc>
          <w:tcPr>
            <w:tcW w:w="7958" w:type="dxa"/>
            <w:tcBorders>
              <w:top w:val="single" w:sz="4" w:space="0" w:color="44B3E1"/>
              <w:left w:val="nil"/>
              <w:bottom w:val="single" w:sz="4" w:space="0" w:color="44B3E1"/>
              <w:right w:val="single" w:sz="4" w:space="0" w:color="44B3E1"/>
            </w:tcBorders>
            <w:hideMark/>
          </w:tcPr>
          <w:p w14:paraId="751C1A63"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Valor generado para identificar una sesión activa y autorizar solicitudes posteriores.</w:t>
            </w:r>
          </w:p>
        </w:tc>
      </w:tr>
      <w:tr w:rsidR="00C424EC" w:rsidRPr="00C424EC" w14:paraId="1A1158D0"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2EE5C36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Token de portador</w:t>
            </w:r>
          </w:p>
        </w:tc>
        <w:tc>
          <w:tcPr>
            <w:tcW w:w="7958" w:type="dxa"/>
            <w:tcBorders>
              <w:top w:val="single" w:sz="4" w:space="0" w:color="44B3E1"/>
              <w:left w:val="nil"/>
              <w:bottom w:val="single" w:sz="4" w:space="0" w:color="44B3E1"/>
              <w:right w:val="single" w:sz="4" w:space="0" w:color="44B3E1"/>
            </w:tcBorders>
            <w:shd w:val="clear" w:color="C0E6F5" w:fill="C0E6F5"/>
            <w:hideMark/>
          </w:tcPr>
          <w:p w14:paraId="3F8630F7"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Forma de transmitir un token de autorización dentro del encabezado HTTP correspondiente.</w:t>
            </w:r>
          </w:p>
        </w:tc>
      </w:tr>
      <w:tr w:rsidR="00C424EC" w:rsidRPr="00C424EC" w14:paraId="132ACDDF"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2688D85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Expiración</w:t>
            </w:r>
          </w:p>
        </w:tc>
        <w:tc>
          <w:tcPr>
            <w:tcW w:w="7958" w:type="dxa"/>
            <w:tcBorders>
              <w:top w:val="single" w:sz="4" w:space="0" w:color="44B3E1"/>
              <w:left w:val="nil"/>
              <w:bottom w:val="single" w:sz="4" w:space="0" w:color="44B3E1"/>
              <w:right w:val="single" w:sz="4" w:space="0" w:color="44B3E1"/>
            </w:tcBorders>
            <w:hideMark/>
          </w:tcPr>
          <w:p w14:paraId="6ADF4A1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Momento a partir del cual una sesión, código o autorización temporal deja de ser válida.</w:t>
            </w:r>
          </w:p>
        </w:tc>
      </w:tr>
      <w:tr w:rsidR="00C424EC" w:rsidRPr="00C424EC" w14:paraId="098CD2AD"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6C28923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Invalidación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6B7F3122"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Proceso mediante el cual una credencial temporal o sesión deja de ser aceptada antes o después de su vencimiento.</w:t>
            </w:r>
          </w:p>
        </w:tc>
      </w:tr>
      <w:tr w:rsidR="00C424EC" w:rsidRPr="00C424EC" w14:paraId="24761E2B"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7A7AEAE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Recuperación de contraseña</w:t>
            </w:r>
          </w:p>
        </w:tc>
        <w:tc>
          <w:tcPr>
            <w:tcW w:w="7958" w:type="dxa"/>
            <w:tcBorders>
              <w:top w:val="single" w:sz="4" w:space="0" w:color="44B3E1"/>
              <w:left w:val="nil"/>
              <w:bottom w:val="single" w:sz="4" w:space="0" w:color="44B3E1"/>
              <w:right w:val="single" w:sz="4" w:space="0" w:color="44B3E1"/>
            </w:tcBorders>
            <w:hideMark/>
          </w:tcPr>
          <w:p w14:paraId="589342C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Proceso utilizado para permitir que un usuario restablezca su contraseña cuando no puede acceder a su cuenta.</w:t>
            </w:r>
          </w:p>
        </w:tc>
      </w:tr>
      <w:tr w:rsidR="00C424EC" w:rsidRPr="00C424EC" w14:paraId="1FD7EF19"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627028D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Código de recuperación</w:t>
            </w:r>
          </w:p>
        </w:tc>
        <w:tc>
          <w:tcPr>
            <w:tcW w:w="7958" w:type="dxa"/>
            <w:tcBorders>
              <w:top w:val="single" w:sz="4" w:space="0" w:color="44B3E1"/>
              <w:left w:val="nil"/>
              <w:bottom w:val="single" w:sz="4" w:space="0" w:color="44B3E1"/>
              <w:right w:val="single" w:sz="4" w:space="0" w:color="44B3E1"/>
            </w:tcBorders>
            <w:shd w:val="clear" w:color="C0E6F5" w:fill="C0E6F5"/>
            <w:hideMark/>
          </w:tcPr>
          <w:p w14:paraId="03DBBC6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Código temporal enviado al correo registrado para verificar una solicitud de recuperación.</w:t>
            </w:r>
          </w:p>
        </w:tc>
      </w:tr>
      <w:tr w:rsidR="00C424EC" w:rsidRPr="00C424EC" w14:paraId="71D05901"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39FC5B96"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Token de recuperación</w:t>
            </w:r>
          </w:p>
        </w:tc>
        <w:tc>
          <w:tcPr>
            <w:tcW w:w="7958" w:type="dxa"/>
            <w:tcBorders>
              <w:top w:val="single" w:sz="4" w:space="0" w:color="44B3E1"/>
              <w:left w:val="nil"/>
              <w:bottom w:val="single" w:sz="4" w:space="0" w:color="44B3E1"/>
              <w:right w:val="single" w:sz="4" w:space="0" w:color="44B3E1"/>
            </w:tcBorders>
            <w:hideMark/>
          </w:tcPr>
          <w:p w14:paraId="21526A9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Credencial temporal generada luego de validar correctamente el código de recuperación.</w:t>
            </w:r>
          </w:p>
        </w:tc>
      </w:tr>
      <w:tr w:rsidR="00C424EC" w:rsidRPr="00C424EC" w14:paraId="0AA034E3" w14:textId="77777777" w:rsidTr="00C424EC">
        <w:trPr>
          <w:trHeight w:val="638"/>
        </w:trPr>
        <w:tc>
          <w:tcPr>
            <w:tcW w:w="2281" w:type="dxa"/>
            <w:tcBorders>
              <w:top w:val="single" w:sz="4" w:space="0" w:color="44B3E1"/>
              <w:left w:val="single" w:sz="4" w:space="0" w:color="44B3E1"/>
              <w:bottom w:val="single" w:sz="4" w:space="0" w:color="44B3E1"/>
              <w:right w:val="nil"/>
            </w:tcBorders>
            <w:shd w:val="clear" w:color="C0E6F5" w:fill="C0E6F5"/>
            <w:hideMark/>
          </w:tcPr>
          <w:p w14:paraId="60F36B01"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Intento fallido</w:t>
            </w:r>
          </w:p>
        </w:tc>
        <w:tc>
          <w:tcPr>
            <w:tcW w:w="7958" w:type="dxa"/>
            <w:tcBorders>
              <w:top w:val="single" w:sz="4" w:space="0" w:color="44B3E1"/>
              <w:left w:val="nil"/>
              <w:bottom w:val="single" w:sz="4" w:space="0" w:color="44B3E1"/>
              <w:right w:val="single" w:sz="4" w:space="0" w:color="44B3E1"/>
            </w:tcBorders>
            <w:shd w:val="clear" w:color="C0E6F5" w:fill="C0E6F5"/>
            <w:hideMark/>
          </w:tcPr>
          <w:p w14:paraId="755CF7ED"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Verificación incorrecta realizada durante un proceso de autenticación o recuperación.</w:t>
            </w:r>
          </w:p>
        </w:tc>
      </w:tr>
      <w:tr w:rsidR="00C424EC" w:rsidRPr="00C424EC" w14:paraId="3ACA13EC" w14:textId="77777777" w:rsidTr="00C424EC">
        <w:trPr>
          <w:trHeight w:val="638"/>
        </w:trPr>
        <w:tc>
          <w:tcPr>
            <w:tcW w:w="2281" w:type="dxa"/>
            <w:tcBorders>
              <w:top w:val="single" w:sz="4" w:space="0" w:color="44B3E1"/>
              <w:left w:val="single" w:sz="4" w:space="0" w:color="44B3E1"/>
              <w:bottom w:val="single" w:sz="4" w:space="0" w:color="44B3E1"/>
              <w:right w:val="nil"/>
            </w:tcBorders>
            <w:hideMark/>
          </w:tcPr>
          <w:p w14:paraId="3F19B09F"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Bloqueo de recuperación</w:t>
            </w:r>
          </w:p>
        </w:tc>
        <w:tc>
          <w:tcPr>
            <w:tcW w:w="7958" w:type="dxa"/>
            <w:tcBorders>
              <w:top w:val="single" w:sz="4" w:space="0" w:color="44B3E1"/>
              <w:left w:val="nil"/>
              <w:bottom w:val="single" w:sz="4" w:space="0" w:color="44B3E1"/>
              <w:right w:val="single" w:sz="4" w:space="0" w:color="44B3E1"/>
            </w:tcBorders>
            <w:hideMark/>
          </w:tcPr>
          <w:p w14:paraId="57999A87" w14:textId="77777777" w:rsidR="00C424EC" w:rsidRPr="00C424EC" w:rsidRDefault="00C424EC" w:rsidP="00C424EC">
            <w:pPr>
              <w:keepNext/>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Estado alcanzado cuando se supera el máximo permitido de intentos incorrectos de verificación.</w:t>
            </w:r>
          </w:p>
        </w:tc>
      </w:tr>
    </w:tbl>
    <w:p w14:paraId="607F909C" w14:textId="5E58BB40" w:rsidR="00C424EC" w:rsidRDefault="00C424EC" w:rsidP="00A26F37">
      <w:pPr>
        <w:pStyle w:val="Descripcin"/>
      </w:pPr>
      <w:bookmarkStart w:id="418" w:name="_Toc241744426"/>
      <w:r>
        <w:t xml:space="preserve">Tabla </w:t>
      </w:r>
      <w:r w:rsidR="00AB3FAE">
        <w:fldChar w:fldCharType="begin"/>
      </w:r>
      <w:r w:rsidR="00AB3FAE">
        <w:instrText xml:space="preserve"> SEQ Tabla \* ARABIC </w:instrText>
      </w:r>
      <w:r w:rsidR="00AB3FAE">
        <w:fldChar w:fldCharType="separate"/>
      </w:r>
      <w:r w:rsidR="00AB3FAE">
        <w:rPr>
          <w:noProof/>
        </w:rPr>
        <w:t>82</w:t>
      </w:r>
      <w:r w:rsidR="00AB3FAE">
        <w:rPr>
          <w:noProof/>
        </w:rPr>
        <w:fldChar w:fldCharType="end"/>
      </w:r>
      <w:r>
        <w:t xml:space="preserve"> - </w:t>
      </w:r>
      <w:r w:rsidRPr="00310B7F">
        <w:t>Seguridad y autenticación</w:t>
      </w:r>
      <w:r>
        <w:t>.</w:t>
      </w:r>
      <w:bookmarkEnd w:id="418"/>
    </w:p>
    <w:p w14:paraId="18B0FF19" w14:textId="77777777" w:rsidR="00C424EC" w:rsidRDefault="00C424EC" w:rsidP="00C424EC">
      <w:pPr>
        <w:rPr>
          <w:lang w:eastAsia="es-ES_tradnl"/>
        </w:rPr>
      </w:pPr>
    </w:p>
    <w:tbl>
      <w:tblPr>
        <w:tblW w:w="10206" w:type="dxa"/>
        <w:tblCellMar>
          <w:left w:w="70" w:type="dxa"/>
          <w:right w:w="70" w:type="dxa"/>
        </w:tblCellMar>
        <w:tblLook w:val="04A0" w:firstRow="1" w:lastRow="0" w:firstColumn="1" w:lastColumn="0" w:noHBand="0" w:noVBand="1"/>
      </w:tblPr>
      <w:tblGrid>
        <w:gridCol w:w="2326"/>
        <w:gridCol w:w="7880"/>
      </w:tblGrid>
      <w:tr w:rsidR="00C424EC" w:rsidRPr="00C424EC" w14:paraId="12DDFF39" w14:textId="77777777" w:rsidTr="00C424EC">
        <w:trPr>
          <w:trHeight w:val="439"/>
        </w:trPr>
        <w:tc>
          <w:tcPr>
            <w:tcW w:w="10206" w:type="dxa"/>
            <w:gridSpan w:val="2"/>
            <w:tcBorders>
              <w:top w:val="nil"/>
              <w:left w:val="nil"/>
              <w:bottom w:val="nil"/>
              <w:right w:val="nil"/>
            </w:tcBorders>
            <w:shd w:val="clear" w:color="000000" w:fill="2F5496"/>
            <w:hideMark/>
          </w:tcPr>
          <w:p w14:paraId="150C45C9"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Arquitectura de software</w:t>
            </w:r>
          </w:p>
        </w:tc>
      </w:tr>
      <w:tr w:rsidR="00C424EC" w:rsidRPr="00C424EC" w14:paraId="4836D01B" w14:textId="77777777" w:rsidTr="00C424EC">
        <w:trPr>
          <w:trHeight w:val="399"/>
        </w:trPr>
        <w:tc>
          <w:tcPr>
            <w:tcW w:w="2326" w:type="dxa"/>
            <w:tcBorders>
              <w:top w:val="single" w:sz="4" w:space="0" w:color="44B3E1"/>
              <w:left w:val="single" w:sz="4" w:space="0" w:color="44B3E1"/>
              <w:bottom w:val="single" w:sz="4" w:space="0" w:color="44B3E1"/>
              <w:right w:val="nil"/>
            </w:tcBorders>
            <w:shd w:val="clear" w:color="156082" w:fill="156082"/>
            <w:hideMark/>
          </w:tcPr>
          <w:p w14:paraId="6994E0F5"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Término</w:t>
            </w:r>
          </w:p>
        </w:tc>
        <w:tc>
          <w:tcPr>
            <w:tcW w:w="7880" w:type="dxa"/>
            <w:tcBorders>
              <w:top w:val="single" w:sz="4" w:space="0" w:color="44B3E1"/>
              <w:left w:val="nil"/>
              <w:bottom w:val="single" w:sz="4" w:space="0" w:color="44B3E1"/>
              <w:right w:val="single" w:sz="4" w:space="0" w:color="44B3E1"/>
            </w:tcBorders>
            <w:shd w:val="clear" w:color="156082" w:fill="156082"/>
            <w:hideMark/>
          </w:tcPr>
          <w:p w14:paraId="0F86FA23"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Definición</w:t>
            </w:r>
          </w:p>
        </w:tc>
      </w:tr>
      <w:tr w:rsidR="00C424EC" w:rsidRPr="00C424EC" w14:paraId="154E28CD"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79DA68E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SMTP</w:t>
            </w:r>
          </w:p>
        </w:tc>
        <w:tc>
          <w:tcPr>
            <w:tcW w:w="7880" w:type="dxa"/>
            <w:tcBorders>
              <w:top w:val="single" w:sz="4" w:space="0" w:color="44B3E1"/>
              <w:left w:val="nil"/>
              <w:bottom w:val="single" w:sz="4" w:space="0" w:color="44B3E1"/>
              <w:right w:val="single" w:sz="4" w:space="0" w:color="44B3E1"/>
            </w:tcBorders>
            <w:shd w:val="clear" w:color="C0E6F5" w:fill="C0E6F5"/>
            <w:hideMark/>
          </w:tcPr>
          <w:p w14:paraId="4AF788F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Protocolo utilizado por el sistema para enviar correos electrónicos, como los correspondientes a recuperación de contraseña.</w:t>
            </w:r>
          </w:p>
        </w:tc>
      </w:tr>
      <w:tr w:rsidR="00C424EC" w:rsidRPr="00C424EC" w14:paraId="23EC59AB"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727FF55F"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Información sensible</w:t>
            </w:r>
          </w:p>
        </w:tc>
        <w:tc>
          <w:tcPr>
            <w:tcW w:w="7880" w:type="dxa"/>
            <w:tcBorders>
              <w:top w:val="single" w:sz="4" w:space="0" w:color="44B3E1"/>
              <w:left w:val="nil"/>
              <w:bottom w:val="single" w:sz="4" w:space="0" w:color="44B3E1"/>
              <w:right w:val="single" w:sz="4" w:space="0" w:color="44B3E1"/>
            </w:tcBorders>
            <w:hideMark/>
          </w:tcPr>
          <w:p w14:paraId="31F5207E"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Dato que debe ser protegido, como contraseñas, tokens, claves o credenciales de infraestructura.</w:t>
            </w:r>
          </w:p>
        </w:tc>
      </w:tr>
      <w:tr w:rsidR="00C424EC" w:rsidRPr="00C424EC" w14:paraId="3A048865"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3D38AB1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lastRenderedPageBreak/>
              <w:t>Variable de entorno</w:t>
            </w:r>
          </w:p>
        </w:tc>
        <w:tc>
          <w:tcPr>
            <w:tcW w:w="7880" w:type="dxa"/>
            <w:tcBorders>
              <w:top w:val="single" w:sz="4" w:space="0" w:color="44B3E1"/>
              <w:left w:val="nil"/>
              <w:bottom w:val="single" w:sz="4" w:space="0" w:color="44B3E1"/>
              <w:right w:val="single" w:sz="4" w:space="0" w:color="44B3E1"/>
            </w:tcBorders>
            <w:shd w:val="clear" w:color="C0E6F5" w:fill="C0E6F5"/>
            <w:hideMark/>
          </w:tcPr>
          <w:p w14:paraId="4207A2FC"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Parámetro externo utilizado para proporcionar configuración al sistema sin incorporarla directamente al código fuente.</w:t>
            </w:r>
          </w:p>
        </w:tc>
      </w:tr>
      <w:tr w:rsidR="00C424EC" w:rsidRPr="00C424EC" w14:paraId="6CCD068F"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5AF1654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METRONET_</w:t>
            </w:r>
          </w:p>
        </w:tc>
        <w:tc>
          <w:tcPr>
            <w:tcW w:w="7880" w:type="dxa"/>
            <w:tcBorders>
              <w:top w:val="single" w:sz="4" w:space="0" w:color="44B3E1"/>
              <w:left w:val="nil"/>
              <w:bottom w:val="single" w:sz="4" w:space="0" w:color="44B3E1"/>
              <w:right w:val="single" w:sz="4" w:space="0" w:color="44B3E1"/>
            </w:tcBorders>
            <w:hideMark/>
          </w:tcPr>
          <w:p w14:paraId="79C745C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Prefijo utilizado para las variables de entorno propias de configuración de METRONET.</w:t>
            </w:r>
          </w:p>
        </w:tc>
      </w:tr>
      <w:tr w:rsidR="00C424EC" w:rsidRPr="00C424EC" w14:paraId="7361CDBC"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1081945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Arquitectura de software</w:t>
            </w:r>
          </w:p>
        </w:tc>
        <w:tc>
          <w:tcPr>
            <w:tcW w:w="7880" w:type="dxa"/>
            <w:tcBorders>
              <w:top w:val="single" w:sz="4" w:space="0" w:color="44B3E1"/>
              <w:left w:val="nil"/>
              <w:bottom w:val="single" w:sz="4" w:space="0" w:color="44B3E1"/>
              <w:right w:val="single" w:sz="4" w:space="0" w:color="44B3E1"/>
            </w:tcBorders>
            <w:shd w:val="clear" w:color="C0E6F5" w:fill="C0E6F5"/>
            <w:hideMark/>
          </w:tcPr>
          <w:p w14:paraId="5625635D"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Organización general de los componentes del sistema y de las relaciones existentes entre ellos.</w:t>
            </w:r>
          </w:p>
        </w:tc>
      </w:tr>
      <w:tr w:rsidR="00C424EC" w:rsidRPr="00C424EC" w14:paraId="7AA0B214"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0A1E952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Arquitectura cliente-servidor</w:t>
            </w:r>
          </w:p>
        </w:tc>
        <w:tc>
          <w:tcPr>
            <w:tcW w:w="7880" w:type="dxa"/>
            <w:tcBorders>
              <w:top w:val="single" w:sz="4" w:space="0" w:color="44B3E1"/>
              <w:left w:val="nil"/>
              <w:bottom w:val="single" w:sz="4" w:space="0" w:color="44B3E1"/>
              <w:right w:val="single" w:sz="4" w:space="0" w:color="44B3E1"/>
            </w:tcBorders>
            <w:hideMark/>
          </w:tcPr>
          <w:p w14:paraId="524D4D7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Modelo en el que el frontend actúa como cliente y se comunica con un backend encargado de procesar solicitudes y acceder a los datos.</w:t>
            </w:r>
          </w:p>
        </w:tc>
      </w:tr>
      <w:tr w:rsidR="00C424EC" w:rsidRPr="00C424EC" w14:paraId="19D3EA25"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01DC94C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Arquitectura multicapa</w:t>
            </w:r>
          </w:p>
        </w:tc>
        <w:tc>
          <w:tcPr>
            <w:tcW w:w="7880" w:type="dxa"/>
            <w:tcBorders>
              <w:top w:val="single" w:sz="4" w:space="0" w:color="44B3E1"/>
              <w:left w:val="nil"/>
              <w:bottom w:val="single" w:sz="4" w:space="0" w:color="44B3E1"/>
              <w:right w:val="single" w:sz="4" w:space="0" w:color="44B3E1"/>
            </w:tcBorders>
            <w:shd w:val="clear" w:color="C0E6F5" w:fill="C0E6F5"/>
            <w:hideMark/>
          </w:tcPr>
          <w:p w14:paraId="0644D60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Organización del sistema mediante capas con responsabilidades diferenciadas.</w:t>
            </w:r>
          </w:p>
        </w:tc>
      </w:tr>
      <w:tr w:rsidR="00C424EC" w:rsidRPr="00C424EC" w14:paraId="7A967213"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71CA53D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Arquitectura lógica</w:t>
            </w:r>
          </w:p>
        </w:tc>
        <w:tc>
          <w:tcPr>
            <w:tcW w:w="7880" w:type="dxa"/>
            <w:tcBorders>
              <w:top w:val="single" w:sz="4" w:space="0" w:color="44B3E1"/>
              <w:left w:val="nil"/>
              <w:bottom w:val="single" w:sz="4" w:space="0" w:color="44B3E1"/>
              <w:right w:val="single" w:sz="4" w:space="0" w:color="44B3E1"/>
            </w:tcBorders>
            <w:hideMark/>
          </w:tcPr>
          <w:p w14:paraId="7A005A5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conceptual de la distribución de responsabilidades entre los componentes.</w:t>
            </w:r>
          </w:p>
        </w:tc>
      </w:tr>
      <w:tr w:rsidR="00C424EC" w:rsidRPr="00C424EC" w14:paraId="3E6AA0F5"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78A3453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Arquitectura física</w:t>
            </w:r>
          </w:p>
        </w:tc>
        <w:tc>
          <w:tcPr>
            <w:tcW w:w="7880" w:type="dxa"/>
            <w:tcBorders>
              <w:top w:val="single" w:sz="4" w:space="0" w:color="44B3E1"/>
              <w:left w:val="nil"/>
              <w:bottom w:val="single" w:sz="4" w:space="0" w:color="44B3E1"/>
              <w:right w:val="single" w:sz="4" w:space="0" w:color="44B3E1"/>
            </w:tcBorders>
            <w:shd w:val="clear" w:color="C0E6F5" w:fill="C0E6F5"/>
            <w:hideMark/>
          </w:tcPr>
          <w:p w14:paraId="2AA2B0F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de cómo los componentes se ejecutan o distribuyen en el entorno real.</w:t>
            </w:r>
          </w:p>
        </w:tc>
      </w:tr>
      <w:tr w:rsidR="00C424EC" w:rsidRPr="00C424EC" w14:paraId="5E3F61F4"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1BADB29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presentación</w:t>
            </w:r>
          </w:p>
        </w:tc>
        <w:tc>
          <w:tcPr>
            <w:tcW w:w="7880" w:type="dxa"/>
            <w:tcBorders>
              <w:top w:val="single" w:sz="4" w:space="0" w:color="44B3E1"/>
              <w:left w:val="nil"/>
              <w:bottom w:val="single" w:sz="4" w:space="0" w:color="44B3E1"/>
              <w:right w:val="single" w:sz="4" w:space="0" w:color="44B3E1"/>
            </w:tcBorders>
            <w:hideMark/>
          </w:tcPr>
          <w:p w14:paraId="71A83D2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responsable de la interfaz y de la interacción directa con el usuario.</w:t>
            </w:r>
          </w:p>
        </w:tc>
      </w:tr>
      <w:tr w:rsidR="00C424EC" w:rsidRPr="00C424EC" w14:paraId="17074FD3"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409DA47C"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control</w:t>
            </w:r>
          </w:p>
        </w:tc>
        <w:tc>
          <w:tcPr>
            <w:tcW w:w="7880" w:type="dxa"/>
            <w:tcBorders>
              <w:top w:val="single" w:sz="4" w:space="0" w:color="44B3E1"/>
              <w:left w:val="nil"/>
              <w:bottom w:val="single" w:sz="4" w:space="0" w:color="44B3E1"/>
              <w:right w:val="single" w:sz="4" w:space="0" w:color="44B3E1"/>
            </w:tcBorders>
            <w:shd w:val="clear" w:color="C0E6F5" w:fill="C0E6F5"/>
            <w:hideMark/>
          </w:tcPr>
          <w:p w14:paraId="7ABBF08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que recibe solicitudes y dirige su procesamiento hacia los componentes correspondientes.</w:t>
            </w:r>
          </w:p>
        </w:tc>
      </w:tr>
      <w:tr w:rsidR="00C424EC" w:rsidRPr="00C424EC" w14:paraId="25344B83" w14:textId="77777777" w:rsidTr="00C424EC">
        <w:trPr>
          <w:trHeight w:val="399"/>
        </w:trPr>
        <w:tc>
          <w:tcPr>
            <w:tcW w:w="2326" w:type="dxa"/>
            <w:tcBorders>
              <w:top w:val="single" w:sz="4" w:space="0" w:color="44B3E1"/>
              <w:left w:val="single" w:sz="4" w:space="0" w:color="44B3E1"/>
              <w:bottom w:val="single" w:sz="4" w:space="0" w:color="44B3E1"/>
              <w:right w:val="nil"/>
            </w:tcBorders>
            <w:hideMark/>
          </w:tcPr>
          <w:p w14:paraId="0E8E10F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negocio</w:t>
            </w:r>
          </w:p>
        </w:tc>
        <w:tc>
          <w:tcPr>
            <w:tcW w:w="7880" w:type="dxa"/>
            <w:tcBorders>
              <w:top w:val="single" w:sz="4" w:space="0" w:color="44B3E1"/>
              <w:left w:val="nil"/>
              <w:bottom w:val="single" w:sz="4" w:space="0" w:color="44B3E1"/>
              <w:right w:val="single" w:sz="4" w:space="0" w:color="44B3E1"/>
            </w:tcBorders>
            <w:hideMark/>
          </w:tcPr>
          <w:p w14:paraId="7B2DC039"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donde se implementan las reglas y procesos principales del sistema.</w:t>
            </w:r>
          </w:p>
        </w:tc>
      </w:tr>
      <w:tr w:rsidR="00C424EC" w:rsidRPr="00C424EC" w14:paraId="1D6CA5AB" w14:textId="77777777" w:rsidTr="00C424EC">
        <w:trPr>
          <w:trHeight w:val="399"/>
        </w:trPr>
        <w:tc>
          <w:tcPr>
            <w:tcW w:w="2326" w:type="dxa"/>
            <w:tcBorders>
              <w:top w:val="single" w:sz="4" w:space="0" w:color="44B3E1"/>
              <w:left w:val="single" w:sz="4" w:space="0" w:color="44B3E1"/>
              <w:bottom w:val="single" w:sz="4" w:space="0" w:color="44B3E1"/>
              <w:right w:val="nil"/>
            </w:tcBorders>
            <w:shd w:val="clear" w:color="C0E6F5" w:fill="C0E6F5"/>
            <w:hideMark/>
          </w:tcPr>
          <w:p w14:paraId="62419D5B"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persistencia</w:t>
            </w:r>
          </w:p>
        </w:tc>
        <w:tc>
          <w:tcPr>
            <w:tcW w:w="7880" w:type="dxa"/>
            <w:tcBorders>
              <w:top w:val="single" w:sz="4" w:space="0" w:color="44B3E1"/>
              <w:left w:val="nil"/>
              <w:bottom w:val="single" w:sz="4" w:space="0" w:color="44B3E1"/>
              <w:right w:val="single" w:sz="4" w:space="0" w:color="44B3E1"/>
            </w:tcBorders>
            <w:shd w:val="clear" w:color="C0E6F5" w:fill="C0E6F5"/>
            <w:hideMark/>
          </w:tcPr>
          <w:p w14:paraId="0A3E91D1"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encargada de acceder, consultar y modificar información almacenada.</w:t>
            </w:r>
          </w:p>
        </w:tc>
      </w:tr>
      <w:tr w:rsidR="00C424EC" w:rsidRPr="00C424EC" w14:paraId="02E4ED38" w14:textId="77777777" w:rsidTr="00C424EC">
        <w:trPr>
          <w:trHeight w:val="399"/>
        </w:trPr>
        <w:tc>
          <w:tcPr>
            <w:tcW w:w="2326" w:type="dxa"/>
            <w:tcBorders>
              <w:top w:val="single" w:sz="4" w:space="0" w:color="44B3E1"/>
              <w:left w:val="single" w:sz="4" w:space="0" w:color="44B3E1"/>
              <w:bottom w:val="single" w:sz="4" w:space="0" w:color="44B3E1"/>
              <w:right w:val="nil"/>
            </w:tcBorders>
            <w:hideMark/>
          </w:tcPr>
          <w:p w14:paraId="6C1C411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Capa de datos</w:t>
            </w:r>
          </w:p>
        </w:tc>
        <w:tc>
          <w:tcPr>
            <w:tcW w:w="7880" w:type="dxa"/>
            <w:tcBorders>
              <w:top w:val="single" w:sz="4" w:space="0" w:color="44B3E1"/>
              <w:left w:val="nil"/>
              <w:bottom w:val="single" w:sz="4" w:space="0" w:color="44B3E1"/>
              <w:right w:val="single" w:sz="4" w:space="0" w:color="44B3E1"/>
            </w:tcBorders>
            <w:hideMark/>
          </w:tcPr>
          <w:p w14:paraId="12F9595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 correspondiente al almacenamiento permanente de la información.</w:t>
            </w:r>
          </w:p>
        </w:tc>
      </w:tr>
      <w:tr w:rsidR="00C424EC" w:rsidRPr="00C424EC" w14:paraId="676BF140"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236D40E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Frontend</w:t>
            </w:r>
          </w:p>
        </w:tc>
        <w:tc>
          <w:tcPr>
            <w:tcW w:w="7880" w:type="dxa"/>
            <w:tcBorders>
              <w:top w:val="single" w:sz="4" w:space="0" w:color="44B3E1"/>
              <w:left w:val="nil"/>
              <w:bottom w:val="single" w:sz="4" w:space="0" w:color="44B3E1"/>
              <w:right w:val="single" w:sz="4" w:space="0" w:color="44B3E1"/>
            </w:tcBorders>
            <w:shd w:val="clear" w:color="C0E6F5" w:fill="C0E6F5"/>
            <w:hideMark/>
          </w:tcPr>
          <w:p w14:paraId="3160BE29"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Parte de la aplicación ejecutada del lado del usuario y responsable de la interfaz gráfica.</w:t>
            </w:r>
          </w:p>
        </w:tc>
      </w:tr>
      <w:tr w:rsidR="00C424EC" w:rsidRPr="00C424EC" w14:paraId="1C6EBE8E"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3313139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Backend</w:t>
            </w:r>
          </w:p>
        </w:tc>
        <w:tc>
          <w:tcPr>
            <w:tcW w:w="7880" w:type="dxa"/>
            <w:tcBorders>
              <w:top w:val="single" w:sz="4" w:space="0" w:color="44B3E1"/>
              <w:left w:val="nil"/>
              <w:bottom w:val="single" w:sz="4" w:space="0" w:color="44B3E1"/>
              <w:right w:val="single" w:sz="4" w:space="0" w:color="44B3E1"/>
            </w:tcBorders>
            <w:hideMark/>
          </w:tcPr>
          <w:p w14:paraId="7DE384E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Parte de la aplicación responsable de reglas de negocio, servicios y acceso a los datos.</w:t>
            </w:r>
          </w:p>
        </w:tc>
      </w:tr>
      <w:tr w:rsidR="00C424EC" w:rsidRPr="00C424EC" w14:paraId="4DD11672"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5F91143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MVC</w:t>
            </w:r>
          </w:p>
        </w:tc>
        <w:tc>
          <w:tcPr>
            <w:tcW w:w="7880" w:type="dxa"/>
            <w:tcBorders>
              <w:top w:val="single" w:sz="4" w:space="0" w:color="44B3E1"/>
              <w:left w:val="nil"/>
              <w:bottom w:val="single" w:sz="4" w:space="0" w:color="44B3E1"/>
              <w:right w:val="single" w:sz="4" w:space="0" w:color="44B3E1"/>
            </w:tcBorders>
            <w:shd w:val="clear" w:color="C0E6F5" w:fill="C0E6F5"/>
            <w:hideMark/>
          </w:tcPr>
          <w:p w14:paraId="5BC2736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Patrón Modelo–Vista–Controlador utilizado para separar datos, presentación y coordinación de operaciones.</w:t>
            </w:r>
          </w:p>
        </w:tc>
      </w:tr>
      <w:tr w:rsidR="00C424EC" w:rsidRPr="00C424EC" w14:paraId="028498DF" w14:textId="77777777" w:rsidTr="00C424EC">
        <w:trPr>
          <w:trHeight w:val="399"/>
        </w:trPr>
        <w:tc>
          <w:tcPr>
            <w:tcW w:w="2326" w:type="dxa"/>
            <w:tcBorders>
              <w:top w:val="single" w:sz="4" w:space="0" w:color="44B3E1"/>
              <w:left w:val="single" w:sz="4" w:space="0" w:color="44B3E1"/>
              <w:bottom w:val="single" w:sz="4" w:space="0" w:color="44B3E1"/>
              <w:right w:val="nil"/>
            </w:tcBorders>
            <w:hideMark/>
          </w:tcPr>
          <w:p w14:paraId="6956F4D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Modelo (Model)</w:t>
            </w:r>
          </w:p>
        </w:tc>
        <w:tc>
          <w:tcPr>
            <w:tcW w:w="7880" w:type="dxa"/>
            <w:tcBorders>
              <w:top w:val="single" w:sz="4" w:space="0" w:color="44B3E1"/>
              <w:left w:val="nil"/>
              <w:bottom w:val="single" w:sz="4" w:space="0" w:color="44B3E1"/>
              <w:right w:val="single" w:sz="4" w:space="0" w:color="44B3E1"/>
            </w:tcBorders>
            <w:hideMark/>
          </w:tcPr>
          <w:p w14:paraId="47FAFB39"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Parte del patrón MVC asociada con los datos y elementos del dominio.</w:t>
            </w:r>
          </w:p>
        </w:tc>
      </w:tr>
      <w:tr w:rsidR="00C424EC" w:rsidRPr="00C424EC" w14:paraId="0C97D2BD"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33E94A5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Vista (View)</w:t>
            </w:r>
          </w:p>
        </w:tc>
        <w:tc>
          <w:tcPr>
            <w:tcW w:w="7880" w:type="dxa"/>
            <w:tcBorders>
              <w:top w:val="single" w:sz="4" w:space="0" w:color="44B3E1"/>
              <w:left w:val="nil"/>
              <w:bottom w:val="single" w:sz="4" w:space="0" w:color="44B3E1"/>
              <w:right w:val="single" w:sz="4" w:space="0" w:color="44B3E1"/>
            </w:tcBorders>
            <w:shd w:val="clear" w:color="C0E6F5" w:fill="C0E6F5"/>
            <w:hideMark/>
          </w:tcPr>
          <w:p w14:paraId="17D6200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Parte del patrón MVC encargada de presentar información y recibir interacción del usuario.</w:t>
            </w:r>
          </w:p>
        </w:tc>
      </w:tr>
      <w:tr w:rsidR="00C424EC" w:rsidRPr="00C424EC" w14:paraId="71A8AA21"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377C4B7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Controlador (Controller)</w:t>
            </w:r>
          </w:p>
        </w:tc>
        <w:tc>
          <w:tcPr>
            <w:tcW w:w="7880" w:type="dxa"/>
            <w:tcBorders>
              <w:top w:val="single" w:sz="4" w:space="0" w:color="44B3E1"/>
              <w:left w:val="nil"/>
              <w:bottom w:val="single" w:sz="4" w:space="0" w:color="44B3E1"/>
              <w:right w:val="single" w:sz="4" w:space="0" w:color="44B3E1"/>
            </w:tcBorders>
            <w:hideMark/>
          </w:tcPr>
          <w:p w14:paraId="3668E86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Componente que recibe solicitudes, coordina operaciones y devuelve respuestas.</w:t>
            </w:r>
          </w:p>
        </w:tc>
      </w:tr>
      <w:tr w:rsidR="00C424EC" w:rsidRPr="00C424EC" w14:paraId="5851A548"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6E93B7B6"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Service</w:t>
            </w:r>
          </w:p>
        </w:tc>
        <w:tc>
          <w:tcPr>
            <w:tcW w:w="7880" w:type="dxa"/>
            <w:tcBorders>
              <w:top w:val="single" w:sz="4" w:space="0" w:color="44B3E1"/>
              <w:left w:val="nil"/>
              <w:bottom w:val="single" w:sz="4" w:space="0" w:color="44B3E1"/>
              <w:right w:val="single" w:sz="4" w:space="0" w:color="44B3E1"/>
            </w:tcBorders>
            <w:shd w:val="clear" w:color="C0E6F5" w:fill="C0E6F5"/>
            <w:hideMark/>
          </w:tcPr>
          <w:p w14:paraId="33FBA76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Componente del backend utilizado para concentrar reglas y lógica de negocio.</w:t>
            </w:r>
          </w:p>
        </w:tc>
      </w:tr>
      <w:tr w:rsidR="00C424EC" w:rsidRPr="00C424EC" w14:paraId="6CCE5B2C"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4F3EA1F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Repository</w:t>
            </w:r>
          </w:p>
        </w:tc>
        <w:tc>
          <w:tcPr>
            <w:tcW w:w="7880" w:type="dxa"/>
            <w:tcBorders>
              <w:top w:val="single" w:sz="4" w:space="0" w:color="44B3E1"/>
              <w:left w:val="nil"/>
              <w:bottom w:val="single" w:sz="4" w:space="0" w:color="44B3E1"/>
              <w:right w:val="single" w:sz="4" w:space="0" w:color="44B3E1"/>
            </w:tcBorders>
            <w:hideMark/>
          </w:tcPr>
          <w:p w14:paraId="30D815F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Componente encargado de abstraer determinadas operaciones de acceso a datos.</w:t>
            </w:r>
          </w:p>
        </w:tc>
      </w:tr>
      <w:tr w:rsidR="00C424EC" w:rsidRPr="00C424EC" w14:paraId="21273FC4"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438C8FA9"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DTO</w:t>
            </w:r>
          </w:p>
        </w:tc>
        <w:tc>
          <w:tcPr>
            <w:tcW w:w="7880" w:type="dxa"/>
            <w:tcBorders>
              <w:top w:val="single" w:sz="4" w:space="0" w:color="44B3E1"/>
              <w:left w:val="nil"/>
              <w:bottom w:val="single" w:sz="4" w:space="0" w:color="44B3E1"/>
              <w:right w:val="single" w:sz="4" w:space="0" w:color="44B3E1"/>
            </w:tcBorders>
            <w:shd w:val="clear" w:color="C0E6F5" w:fill="C0E6F5"/>
            <w:hideMark/>
          </w:tcPr>
          <w:p w14:paraId="027016CC"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Objeto de transferencia utilizado para transportar datos entre capas o mediante la API sin exponer directamente el modelo interno.</w:t>
            </w:r>
          </w:p>
        </w:tc>
      </w:tr>
      <w:tr w:rsidR="00C424EC" w:rsidRPr="00C424EC" w14:paraId="409F3B90"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79C609C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Entidad</w:t>
            </w:r>
          </w:p>
        </w:tc>
        <w:tc>
          <w:tcPr>
            <w:tcW w:w="7880" w:type="dxa"/>
            <w:tcBorders>
              <w:top w:val="single" w:sz="4" w:space="0" w:color="44B3E1"/>
              <w:left w:val="nil"/>
              <w:bottom w:val="single" w:sz="4" w:space="0" w:color="44B3E1"/>
              <w:right w:val="single" w:sz="4" w:space="0" w:color="44B3E1"/>
            </w:tcBorders>
            <w:hideMark/>
          </w:tcPr>
          <w:p w14:paraId="3D715A3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de un elemento persistente o perteneciente al dominio del sistema.</w:t>
            </w:r>
          </w:p>
        </w:tc>
      </w:tr>
      <w:tr w:rsidR="00C424EC" w:rsidRPr="00C424EC" w14:paraId="658CD080"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37BCCAA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lastRenderedPageBreak/>
              <w:t>API</w:t>
            </w:r>
          </w:p>
        </w:tc>
        <w:tc>
          <w:tcPr>
            <w:tcW w:w="7880" w:type="dxa"/>
            <w:tcBorders>
              <w:top w:val="single" w:sz="4" w:space="0" w:color="44B3E1"/>
              <w:left w:val="nil"/>
              <w:bottom w:val="single" w:sz="4" w:space="0" w:color="44B3E1"/>
              <w:right w:val="single" w:sz="4" w:space="0" w:color="44B3E1"/>
            </w:tcBorders>
            <w:shd w:val="clear" w:color="C0E6F5" w:fill="C0E6F5"/>
            <w:hideMark/>
          </w:tcPr>
          <w:p w14:paraId="60B6F2C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Interfaz que permite la comunicación estructurada entre diferentes componentes de software.</w:t>
            </w:r>
          </w:p>
        </w:tc>
      </w:tr>
      <w:tr w:rsidR="00C424EC" w:rsidRPr="00C424EC" w14:paraId="0674C839"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6627A34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API REST</w:t>
            </w:r>
          </w:p>
        </w:tc>
        <w:tc>
          <w:tcPr>
            <w:tcW w:w="7880" w:type="dxa"/>
            <w:tcBorders>
              <w:top w:val="single" w:sz="4" w:space="0" w:color="44B3E1"/>
              <w:left w:val="nil"/>
              <w:bottom w:val="single" w:sz="4" w:space="0" w:color="44B3E1"/>
              <w:right w:val="single" w:sz="4" w:space="0" w:color="44B3E1"/>
            </w:tcBorders>
            <w:hideMark/>
          </w:tcPr>
          <w:p w14:paraId="19AFC06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Interfaz HTTP organizada alrededor de recursos y operaciones accesibles mediante endpoints.</w:t>
            </w:r>
          </w:p>
        </w:tc>
      </w:tr>
      <w:tr w:rsidR="00C424EC" w:rsidRPr="00C424EC" w14:paraId="705809E3" w14:textId="77777777" w:rsidTr="00C424EC">
        <w:trPr>
          <w:trHeight w:val="399"/>
        </w:trPr>
        <w:tc>
          <w:tcPr>
            <w:tcW w:w="2326" w:type="dxa"/>
            <w:tcBorders>
              <w:top w:val="single" w:sz="4" w:space="0" w:color="44B3E1"/>
              <w:left w:val="single" w:sz="4" w:space="0" w:color="44B3E1"/>
              <w:bottom w:val="single" w:sz="4" w:space="0" w:color="44B3E1"/>
              <w:right w:val="nil"/>
            </w:tcBorders>
            <w:shd w:val="clear" w:color="C0E6F5" w:fill="C0E6F5"/>
            <w:hideMark/>
          </w:tcPr>
          <w:p w14:paraId="4931EAE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Endpoint</w:t>
            </w:r>
          </w:p>
        </w:tc>
        <w:tc>
          <w:tcPr>
            <w:tcW w:w="7880" w:type="dxa"/>
            <w:tcBorders>
              <w:top w:val="single" w:sz="4" w:space="0" w:color="44B3E1"/>
              <w:left w:val="nil"/>
              <w:bottom w:val="single" w:sz="4" w:space="0" w:color="44B3E1"/>
              <w:right w:val="single" w:sz="4" w:space="0" w:color="44B3E1"/>
            </w:tcBorders>
            <w:shd w:val="clear" w:color="C0E6F5" w:fill="C0E6F5"/>
            <w:hideMark/>
          </w:tcPr>
          <w:p w14:paraId="1B0D829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Dirección de la API asociada a una operación concreta.</w:t>
            </w:r>
          </w:p>
        </w:tc>
      </w:tr>
      <w:tr w:rsidR="00C424EC" w:rsidRPr="00C424EC" w14:paraId="79B7E991" w14:textId="77777777" w:rsidTr="00C424EC">
        <w:trPr>
          <w:trHeight w:val="399"/>
        </w:trPr>
        <w:tc>
          <w:tcPr>
            <w:tcW w:w="2326" w:type="dxa"/>
            <w:tcBorders>
              <w:top w:val="single" w:sz="4" w:space="0" w:color="44B3E1"/>
              <w:left w:val="single" w:sz="4" w:space="0" w:color="44B3E1"/>
              <w:bottom w:val="single" w:sz="4" w:space="0" w:color="44B3E1"/>
              <w:right w:val="nil"/>
            </w:tcBorders>
            <w:hideMark/>
          </w:tcPr>
          <w:p w14:paraId="7C802F4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HTTP</w:t>
            </w:r>
          </w:p>
        </w:tc>
        <w:tc>
          <w:tcPr>
            <w:tcW w:w="7880" w:type="dxa"/>
            <w:tcBorders>
              <w:top w:val="single" w:sz="4" w:space="0" w:color="44B3E1"/>
              <w:left w:val="nil"/>
              <w:bottom w:val="single" w:sz="4" w:space="0" w:color="44B3E1"/>
              <w:right w:val="single" w:sz="4" w:space="0" w:color="44B3E1"/>
            </w:tcBorders>
            <w:hideMark/>
          </w:tcPr>
          <w:p w14:paraId="5CA3246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Protocolo utilizado para la comunicación entre frontend y backend.</w:t>
            </w:r>
          </w:p>
        </w:tc>
      </w:tr>
      <w:tr w:rsidR="00C424EC" w:rsidRPr="00C424EC" w14:paraId="50C4E4D1"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1F88465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JSON</w:t>
            </w:r>
          </w:p>
        </w:tc>
        <w:tc>
          <w:tcPr>
            <w:tcW w:w="7880" w:type="dxa"/>
            <w:tcBorders>
              <w:top w:val="single" w:sz="4" w:space="0" w:color="44B3E1"/>
              <w:left w:val="nil"/>
              <w:bottom w:val="single" w:sz="4" w:space="0" w:color="44B3E1"/>
              <w:right w:val="single" w:sz="4" w:space="0" w:color="44B3E1"/>
            </w:tcBorders>
            <w:shd w:val="clear" w:color="C0E6F5" w:fill="C0E6F5"/>
            <w:hideMark/>
          </w:tcPr>
          <w:p w14:paraId="49FED883"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Formato utilizado para intercambiar información estructurada entre componentes.</w:t>
            </w:r>
          </w:p>
        </w:tc>
      </w:tr>
      <w:tr w:rsidR="00C424EC" w:rsidRPr="00C424EC" w14:paraId="10BCD536" w14:textId="77777777" w:rsidTr="00C424EC">
        <w:trPr>
          <w:trHeight w:val="399"/>
        </w:trPr>
        <w:tc>
          <w:tcPr>
            <w:tcW w:w="2326" w:type="dxa"/>
            <w:tcBorders>
              <w:top w:val="single" w:sz="4" w:space="0" w:color="44B3E1"/>
              <w:left w:val="single" w:sz="4" w:space="0" w:color="44B3E1"/>
              <w:bottom w:val="single" w:sz="4" w:space="0" w:color="44B3E1"/>
              <w:right w:val="nil"/>
            </w:tcBorders>
            <w:hideMark/>
          </w:tcPr>
          <w:p w14:paraId="2C8B0DD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Solicitud HTTP</w:t>
            </w:r>
          </w:p>
        </w:tc>
        <w:tc>
          <w:tcPr>
            <w:tcW w:w="7880" w:type="dxa"/>
            <w:tcBorders>
              <w:top w:val="single" w:sz="4" w:space="0" w:color="44B3E1"/>
              <w:left w:val="nil"/>
              <w:bottom w:val="single" w:sz="4" w:space="0" w:color="44B3E1"/>
              <w:right w:val="single" w:sz="4" w:space="0" w:color="44B3E1"/>
            </w:tcBorders>
            <w:hideMark/>
          </w:tcPr>
          <w:p w14:paraId="6D9F3B8F"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Petición enviada desde un cliente hacia un servicio del backend.</w:t>
            </w:r>
          </w:p>
        </w:tc>
      </w:tr>
      <w:tr w:rsidR="00C424EC" w:rsidRPr="00C424EC" w14:paraId="627639C2" w14:textId="77777777" w:rsidTr="00C424EC">
        <w:trPr>
          <w:trHeight w:val="399"/>
        </w:trPr>
        <w:tc>
          <w:tcPr>
            <w:tcW w:w="2326" w:type="dxa"/>
            <w:tcBorders>
              <w:top w:val="single" w:sz="4" w:space="0" w:color="44B3E1"/>
              <w:left w:val="single" w:sz="4" w:space="0" w:color="44B3E1"/>
              <w:bottom w:val="single" w:sz="4" w:space="0" w:color="44B3E1"/>
              <w:right w:val="nil"/>
            </w:tcBorders>
            <w:shd w:val="clear" w:color="C0E6F5" w:fill="C0E6F5"/>
            <w:hideMark/>
          </w:tcPr>
          <w:p w14:paraId="374C40A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Respuesta HTTP</w:t>
            </w:r>
          </w:p>
        </w:tc>
        <w:tc>
          <w:tcPr>
            <w:tcW w:w="7880" w:type="dxa"/>
            <w:tcBorders>
              <w:top w:val="single" w:sz="4" w:space="0" w:color="44B3E1"/>
              <w:left w:val="nil"/>
              <w:bottom w:val="single" w:sz="4" w:space="0" w:color="44B3E1"/>
              <w:right w:val="single" w:sz="4" w:space="0" w:color="44B3E1"/>
            </w:tcBorders>
            <w:shd w:val="clear" w:color="C0E6F5" w:fill="C0E6F5"/>
            <w:hideMark/>
          </w:tcPr>
          <w:p w14:paraId="035802F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Información devuelta por el backend como resultado de una solicitud.</w:t>
            </w:r>
          </w:p>
        </w:tc>
      </w:tr>
      <w:tr w:rsidR="00C424EC" w:rsidRPr="00C424EC" w14:paraId="0D0603AB"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6C92AFA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Facade</w:t>
            </w:r>
          </w:p>
        </w:tc>
        <w:tc>
          <w:tcPr>
            <w:tcW w:w="7880" w:type="dxa"/>
            <w:tcBorders>
              <w:top w:val="single" w:sz="4" w:space="0" w:color="44B3E1"/>
              <w:left w:val="nil"/>
              <w:bottom w:val="single" w:sz="4" w:space="0" w:color="44B3E1"/>
              <w:right w:val="single" w:sz="4" w:space="0" w:color="44B3E1"/>
            </w:tcBorders>
            <w:hideMark/>
          </w:tcPr>
          <w:p w14:paraId="5268796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Patrón utilizado para simplificar el acceso a operaciones complejas mediante una interfaz centralizada.</w:t>
            </w:r>
          </w:p>
        </w:tc>
      </w:tr>
      <w:tr w:rsidR="00C424EC" w:rsidRPr="00C424EC" w14:paraId="4D390453"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3AC760C8"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Modularidad</w:t>
            </w:r>
          </w:p>
        </w:tc>
        <w:tc>
          <w:tcPr>
            <w:tcW w:w="7880" w:type="dxa"/>
            <w:tcBorders>
              <w:top w:val="single" w:sz="4" w:space="0" w:color="44B3E1"/>
              <w:left w:val="nil"/>
              <w:bottom w:val="single" w:sz="4" w:space="0" w:color="44B3E1"/>
              <w:right w:val="single" w:sz="4" w:space="0" w:color="44B3E1"/>
            </w:tcBorders>
            <w:shd w:val="clear" w:color="C0E6F5" w:fill="C0E6F5"/>
            <w:hideMark/>
          </w:tcPr>
          <w:p w14:paraId="0DD8B233"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Organización del software en componentes separados con responsabilidades claras.</w:t>
            </w:r>
          </w:p>
        </w:tc>
      </w:tr>
      <w:tr w:rsidR="00C424EC" w:rsidRPr="00C424EC" w14:paraId="7AEBC3E7"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1F67CE0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Reutilización</w:t>
            </w:r>
          </w:p>
        </w:tc>
        <w:tc>
          <w:tcPr>
            <w:tcW w:w="7880" w:type="dxa"/>
            <w:tcBorders>
              <w:top w:val="single" w:sz="4" w:space="0" w:color="44B3E1"/>
              <w:left w:val="nil"/>
              <w:bottom w:val="single" w:sz="4" w:space="0" w:color="44B3E1"/>
              <w:right w:val="single" w:sz="4" w:space="0" w:color="44B3E1"/>
            </w:tcBorders>
            <w:hideMark/>
          </w:tcPr>
          <w:p w14:paraId="6C57AF4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Capacidad de utilizar un mismo componente en diferentes partes del sistema.</w:t>
            </w:r>
          </w:p>
        </w:tc>
      </w:tr>
      <w:tr w:rsidR="00C424EC" w:rsidRPr="00C424EC" w14:paraId="345698E5" w14:textId="77777777" w:rsidTr="00C424EC">
        <w:trPr>
          <w:trHeight w:val="639"/>
        </w:trPr>
        <w:tc>
          <w:tcPr>
            <w:tcW w:w="2326" w:type="dxa"/>
            <w:tcBorders>
              <w:top w:val="single" w:sz="4" w:space="0" w:color="44B3E1"/>
              <w:left w:val="single" w:sz="4" w:space="0" w:color="44B3E1"/>
              <w:bottom w:val="single" w:sz="4" w:space="0" w:color="44B3E1"/>
              <w:right w:val="nil"/>
            </w:tcBorders>
            <w:shd w:val="clear" w:color="C0E6F5" w:fill="C0E6F5"/>
            <w:hideMark/>
          </w:tcPr>
          <w:p w14:paraId="41C76D07"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Mantenibilidad</w:t>
            </w:r>
          </w:p>
        </w:tc>
        <w:tc>
          <w:tcPr>
            <w:tcW w:w="7880" w:type="dxa"/>
            <w:tcBorders>
              <w:top w:val="single" w:sz="4" w:space="0" w:color="44B3E1"/>
              <w:left w:val="nil"/>
              <w:bottom w:val="single" w:sz="4" w:space="0" w:color="44B3E1"/>
              <w:right w:val="single" w:sz="4" w:space="0" w:color="44B3E1"/>
            </w:tcBorders>
            <w:shd w:val="clear" w:color="C0E6F5" w:fill="C0E6F5"/>
            <w:hideMark/>
          </w:tcPr>
          <w:p w14:paraId="1AAE85FA"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Facilidad con la que el software puede ser comprendido, corregido o modificado.</w:t>
            </w:r>
          </w:p>
        </w:tc>
      </w:tr>
      <w:tr w:rsidR="00C424EC" w:rsidRPr="00C424EC" w14:paraId="3294C42E"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7934513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Base de datos relacional</w:t>
            </w:r>
          </w:p>
        </w:tc>
        <w:tc>
          <w:tcPr>
            <w:tcW w:w="7880" w:type="dxa"/>
            <w:tcBorders>
              <w:top w:val="single" w:sz="4" w:space="0" w:color="44B3E1"/>
              <w:left w:val="nil"/>
              <w:bottom w:val="single" w:sz="4" w:space="0" w:color="44B3E1"/>
              <w:right w:val="single" w:sz="4" w:space="0" w:color="44B3E1"/>
            </w:tcBorders>
            <w:hideMark/>
          </w:tcPr>
          <w:p w14:paraId="671BDA5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Sistema de almacenamiento organizado mediante tablas relacionadas entre sí.</w:t>
            </w:r>
          </w:p>
        </w:tc>
      </w:tr>
      <w:tr w:rsidR="00C424EC" w:rsidRPr="00C424EC" w14:paraId="13F34FAE" w14:textId="77777777" w:rsidTr="00C424EC">
        <w:trPr>
          <w:trHeight w:val="399"/>
        </w:trPr>
        <w:tc>
          <w:tcPr>
            <w:tcW w:w="2326" w:type="dxa"/>
            <w:tcBorders>
              <w:top w:val="single" w:sz="4" w:space="0" w:color="44B3E1"/>
              <w:left w:val="single" w:sz="4" w:space="0" w:color="44B3E1"/>
              <w:bottom w:val="single" w:sz="4" w:space="0" w:color="44B3E1"/>
              <w:right w:val="nil"/>
            </w:tcBorders>
            <w:shd w:val="clear" w:color="C0E6F5" w:fill="C0E6F5"/>
            <w:hideMark/>
          </w:tcPr>
          <w:p w14:paraId="1036DA8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PostgreSQL</w:t>
            </w:r>
          </w:p>
        </w:tc>
        <w:tc>
          <w:tcPr>
            <w:tcW w:w="7880" w:type="dxa"/>
            <w:tcBorders>
              <w:top w:val="single" w:sz="4" w:space="0" w:color="44B3E1"/>
              <w:left w:val="nil"/>
              <w:bottom w:val="single" w:sz="4" w:space="0" w:color="44B3E1"/>
              <w:right w:val="single" w:sz="4" w:space="0" w:color="44B3E1"/>
            </w:tcBorders>
            <w:shd w:val="clear" w:color="C0E6F5" w:fill="C0E6F5"/>
            <w:hideMark/>
          </w:tcPr>
          <w:p w14:paraId="23692669"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Sistema gestor de base de datos relacional utilizado por METRONET.</w:t>
            </w:r>
          </w:p>
        </w:tc>
      </w:tr>
      <w:tr w:rsidR="00C424EC" w:rsidRPr="00C424EC" w14:paraId="1AF62893"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78448F4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Modelo de datos</w:t>
            </w:r>
          </w:p>
        </w:tc>
        <w:tc>
          <w:tcPr>
            <w:tcW w:w="7880" w:type="dxa"/>
            <w:tcBorders>
              <w:top w:val="single" w:sz="4" w:space="0" w:color="44B3E1"/>
              <w:left w:val="nil"/>
              <w:bottom w:val="single" w:sz="4" w:space="0" w:color="44B3E1"/>
              <w:right w:val="single" w:sz="4" w:space="0" w:color="44B3E1"/>
            </w:tcBorders>
            <w:hideMark/>
          </w:tcPr>
          <w:p w14:paraId="7939015C"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estructurada de las entidades, atributos y relaciones utilizadas por el sistema.</w:t>
            </w:r>
          </w:p>
        </w:tc>
      </w:tr>
      <w:tr w:rsidR="00C424EC" w:rsidRPr="00C424EC" w14:paraId="450F8BE3" w14:textId="77777777" w:rsidTr="00C424EC">
        <w:trPr>
          <w:trHeight w:val="399"/>
        </w:trPr>
        <w:tc>
          <w:tcPr>
            <w:tcW w:w="2326" w:type="dxa"/>
            <w:tcBorders>
              <w:top w:val="single" w:sz="4" w:space="0" w:color="44B3E1"/>
              <w:left w:val="single" w:sz="4" w:space="0" w:color="44B3E1"/>
              <w:bottom w:val="single" w:sz="4" w:space="0" w:color="44B3E1"/>
              <w:right w:val="nil"/>
            </w:tcBorders>
            <w:shd w:val="clear" w:color="C0E6F5" w:fill="C0E6F5"/>
            <w:hideMark/>
          </w:tcPr>
          <w:p w14:paraId="707F568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Modelo relacional</w:t>
            </w:r>
          </w:p>
        </w:tc>
        <w:tc>
          <w:tcPr>
            <w:tcW w:w="7880" w:type="dxa"/>
            <w:tcBorders>
              <w:top w:val="single" w:sz="4" w:space="0" w:color="44B3E1"/>
              <w:left w:val="nil"/>
              <w:bottom w:val="single" w:sz="4" w:space="0" w:color="44B3E1"/>
              <w:right w:val="single" w:sz="4" w:space="0" w:color="44B3E1"/>
            </w:tcBorders>
            <w:shd w:val="clear" w:color="C0E6F5" w:fill="C0E6F5"/>
            <w:hideMark/>
          </w:tcPr>
          <w:p w14:paraId="6026A18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Representación de la información mediante tablas, claves y relaciones.</w:t>
            </w:r>
          </w:p>
        </w:tc>
      </w:tr>
      <w:tr w:rsidR="00C424EC" w:rsidRPr="00C424EC" w14:paraId="26E094CC" w14:textId="77777777" w:rsidTr="00C424EC">
        <w:trPr>
          <w:trHeight w:val="639"/>
        </w:trPr>
        <w:tc>
          <w:tcPr>
            <w:tcW w:w="2326" w:type="dxa"/>
            <w:tcBorders>
              <w:top w:val="single" w:sz="4" w:space="0" w:color="44B3E1"/>
              <w:left w:val="single" w:sz="4" w:space="0" w:color="44B3E1"/>
              <w:bottom w:val="single" w:sz="4" w:space="0" w:color="44B3E1"/>
              <w:right w:val="nil"/>
            </w:tcBorders>
            <w:hideMark/>
          </w:tcPr>
          <w:p w14:paraId="0076672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MER</w:t>
            </w:r>
          </w:p>
        </w:tc>
        <w:tc>
          <w:tcPr>
            <w:tcW w:w="7880" w:type="dxa"/>
            <w:tcBorders>
              <w:top w:val="single" w:sz="4" w:space="0" w:color="44B3E1"/>
              <w:left w:val="nil"/>
              <w:bottom w:val="single" w:sz="4" w:space="0" w:color="44B3E1"/>
              <w:right w:val="single" w:sz="4" w:space="0" w:color="44B3E1"/>
            </w:tcBorders>
            <w:hideMark/>
          </w:tcPr>
          <w:p w14:paraId="595EDA11" w14:textId="77777777" w:rsidR="00C424EC" w:rsidRPr="00C424EC" w:rsidRDefault="00C424EC" w:rsidP="00C424EC">
            <w:pPr>
              <w:keepNext/>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Modelo Entidad–Relación utilizado para representar conceptualmente entidades y relaciones de la base de datos.</w:t>
            </w:r>
          </w:p>
        </w:tc>
      </w:tr>
    </w:tbl>
    <w:p w14:paraId="58A40E69" w14:textId="13CFD23E" w:rsidR="00C424EC" w:rsidRDefault="00C424EC" w:rsidP="00A26F37">
      <w:pPr>
        <w:pStyle w:val="Descripcin"/>
      </w:pPr>
      <w:bookmarkStart w:id="419" w:name="_Toc241744427"/>
      <w:r>
        <w:t xml:space="preserve">Tabla </w:t>
      </w:r>
      <w:r w:rsidR="00AB3FAE">
        <w:fldChar w:fldCharType="begin"/>
      </w:r>
      <w:r w:rsidR="00AB3FAE">
        <w:instrText xml:space="preserve"> SEQ Tabla \* ARABIC </w:instrText>
      </w:r>
      <w:r w:rsidR="00AB3FAE">
        <w:fldChar w:fldCharType="separate"/>
      </w:r>
      <w:r w:rsidR="00AB3FAE">
        <w:rPr>
          <w:noProof/>
        </w:rPr>
        <w:t>83</w:t>
      </w:r>
      <w:r w:rsidR="00AB3FAE">
        <w:rPr>
          <w:noProof/>
        </w:rPr>
        <w:fldChar w:fldCharType="end"/>
      </w:r>
      <w:r>
        <w:t xml:space="preserve"> - </w:t>
      </w:r>
      <w:r w:rsidRPr="005964A3">
        <w:t>Arquitectura de software</w:t>
      </w:r>
      <w:r>
        <w:t>.</w:t>
      </w:r>
      <w:bookmarkEnd w:id="419"/>
    </w:p>
    <w:p w14:paraId="4FF896B2" w14:textId="77777777" w:rsidR="00C424EC" w:rsidRDefault="00C424EC" w:rsidP="00C424EC"/>
    <w:p w14:paraId="13B87E9B" w14:textId="77777777" w:rsidR="00C424EC" w:rsidRDefault="00C424EC" w:rsidP="00C424EC"/>
    <w:p w14:paraId="7E0AC5EA" w14:textId="77777777" w:rsidR="00C424EC" w:rsidRPr="00C424EC" w:rsidRDefault="00C424EC" w:rsidP="00C424EC"/>
    <w:p w14:paraId="49BAEC97" w14:textId="32880373" w:rsidR="00C424EC" w:rsidRDefault="00C424EC" w:rsidP="00E10E68">
      <w:pPr>
        <w:suppressAutoHyphens w:val="0"/>
        <w:spacing w:line="240" w:lineRule="auto"/>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U</w:t>
      </w:r>
      <w:r w:rsidR="00E10E68" w:rsidRPr="00E10E68">
        <w:rPr>
          <w:rFonts w:ascii="Calibri" w:eastAsia="Times New Roman" w:hAnsi="Calibri" w:cs="Calibri"/>
          <w:b/>
          <w:bCs/>
          <w:color w:val="FFFFFF"/>
          <w:sz w:val="24"/>
          <w:szCs w:val="24"/>
          <w:lang w:eastAsia="es-ES_tradnl"/>
        </w:rPr>
        <w:t>arios</w:t>
      </w:r>
    </w:p>
    <w:tbl>
      <w:tblPr>
        <w:tblW w:w="10206" w:type="dxa"/>
        <w:tblCellMar>
          <w:left w:w="70" w:type="dxa"/>
          <w:right w:w="70" w:type="dxa"/>
        </w:tblCellMar>
        <w:tblLook w:val="04A0" w:firstRow="1" w:lastRow="0" w:firstColumn="1" w:lastColumn="0" w:noHBand="0" w:noVBand="1"/>
      </w:tblPr>
      <w:tblGrid>
        <w:gridCol w:w="4392"/>
        <w:gridCol w:w="5814"/>
      </w:tblGrid>
      <w:tr w:rsidR="00C424EC" w:rsidRPr="00C424EC" w14:paraId="41024095" w14:textId="77777777" w:rsidTr="00C424EC">
        <w:trPr>
          <w:trHeight w:val="440"/>
        </w:trPr>
        <w:tc>
          <w:tcPr>
            <w:tcW w:w="10206" w:type="dxa"/>
            <w:gridSpan w:val="2"/>
            <w:tcBorders>
              <w:top w:val="nil"/>
              <w:left w:val="nil"/>
              <w:bottom w:val="nil"/>
              <w:right w:val="nil"/>
            </w:tcBorders>
            <w:shd w:val="clear" w:color="000000" w:fill="2F5496"/>
            <w:hideMark/>
          </w:tcPr>
          <w:p w14:paraId="0EF0A54D"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Persistencia y base de datos</w:t>
            </w:r>
          </w:p>
        </w:tc>
      </w:tr>
      <w:tr w:rsidR="00C424EC" w:rsidRPr="00C424EC" w14:paraId="1A6ECCEB" w14:textId="77777777" w:rsidTr="00C424EC">
        <w:trPr>
          <w:trHeight w:val="400"/>
        </w:trPr>
        <w:tc>
          <w:tcPr>
            <w:tcW w:w="4392" w:type="dxa"/>
            <w:tcBorders>
              <w:top w:val="single" w:sz="4" w:space="0" w:color="44B3E1"/>
              <w:left w:val="single" w:sz="4" w:space="0" w:color="44B3E1"/>
              <w:bottom w:val="single" w:sz="4" w:space="0" w:color="44B3E1"/>
              <w:right w:val="nil"/>
            </w:tcBorders>
            <w:shd w:val="clear" w:color="156082" w:fill="156082"/>
            <w:hideMark/>
          </w:tcPr>
          <w:p w14:paraId="0E746428"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Término</w:t>
            </w:r>
          </w:p>
        </w:tc>
        <w:tc>
          <w:tcPr>
            <w:tcW w:w="5814" w:type="dxa"/>
            <w:tcBorders>
              <w:top w:val="single" w:sz="4" w:space="0" w:color="44B3E1"/>
              <w:left w:val="nil"/>
              <w:bottom w:val="single" w:sz="4" w:space="0" w:color="44B3E1"/>
              <w:right w:val="single" w:sz="4" w:space="0" w:color="44B3E1"/>
            </w:tcBorders>
            <w:shd w:val="clear" w:color="156082" w:fill="156082"/>
            <w:hideMark/>
          </w:tcPr>
          <w:p w14:paraId="223305B6" w14:textId="77777777" w:rsidR="00C424EC" w:rsidRPr="00C424EC" w:rsidRDefault="00C424EC" w:rsidP="00C424EC">
            <w:pPr>
              <w:suppressAutoHyphens w:val="0"/>
              <w:spacing w:line="240" w:lineRule="auto"/>
              <w:jc w:val="center"/>
              <w:rPr>
                <w:rFonts w:ascii="Calibri" w:eastAsia="Times New Roman" w:hAnsi="Calibri" w:cs="Calibri"/>
                <w:b/>
                <w:bCs/>
                <w:color w:val="FFFFFF"/>
                <w:sz w:val="24"/>
                <w:szCs w:val="24"/>
                <w:lang w:eastAsia="es-ES_tradnl"/>
              </w:rPr>
            </w:pPr>
            <w:r w:rsidRPr="00C424EC">
              <w:rPr>
                <w:rFonts w:ascii="Calibri" w:eastAsia="Times New Roman" w:hAnsi="Calibri" w:cs="Calibri"/>
                <w:b/>
                <w:bCs/>
                <w:color w:val="FFFFFF"/>
                <w:sz w:val="24"/>
                <w:szCs w:val="24"/>
                <w:lang w:eastAsia="es-ES_tradnl"/>
              </w:rPr>
              <w:t>Definición</w:t>
            </w:r>
          </w:p>
        </w:tc>
      </w:tr>
      <w:tr w:rsidR="00C424EC" w:rsidRPr="00C424EC" w14:paraId="6A23A6DA"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27B816E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Tabla</w:t>
            </w:r>
          </w:p>
        </w:tc>
        <w:tc>
          <w:tcPr>
            <w:tcW w:w="5814" w:type="dxa"/>
            <w:tcBorders>
              <w:top w:val="single" w:sz="4" w:space="0" w:color="44B3E1"/>
              <w:left w:val="nil"/>
              <w:bottom w:val="single" w:sz="4" w:space="0" w:color="44B3E1"/>
              <w:right w:val="single" w:sz="4" w:space="0" w:color="44B3E1"/>
            </w:tcBorders>
            <w:shd w:val="clear" w:color="C0E6F5" w:fill="C0E6F5"/>
            <w:hideMark/>
          </w:tcPr>
          <w:p w14:paraId="5C52A8D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Estructura relacional utilizada para almacenar registros de un mismo tipo.</w:t>
            </w:r>
          </w:p>
        </w:tc>
      </w:tr>
      <w:tr w:rsidR="00C424EC" w:rsidRPr="00C424EC" w14:paraId="0DBB95F5"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74C4F13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Registro</w:t>
            </w:r>
          </w:p>
        </w:tc>
        <w:tc>
          <w:tcPr>
            <w:tcW w:w="5814" w:type="dxa"/>
            <w:tcBorders>
              <w:top w:val="single" w:sz="4" w:space="0" w:color="44B3E1"/>
              <w:left w:val="nil"/>
              <w:bottom w:val="single" w:sz="4" w:space="0" w:color="44B3E1"/>
              <w:right w:val="single" w:sz="4" w:space="0" w:color="44B3E1"/>
            </w:tcBorders>
            <w:hideMark/>
          </w:tcPr>
          <w:p w14:paraId="42673DD3"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Fila de una tabla que representa una instancia concreta de información.</w:t>
            </w:r>
          </w:p>
        </w:tc>
      </w:tr>
      <w:tr w:rsidR="00C424EC" w:rsidRPr="00C424EC" w14:paraId="37F393E9" w14:textId="77777777" w:rsidTr="00C424EC">
        <w:trPr>
          <w:trHeight w:val="400"/>
        </w:trPr>
        <w:tc>
          <w:tcPr>
            <w:tcW w:w="4392" w:type="dxa"/>
            <w:tcBorders>
              <w:top w:val="single" w:sz="4" w:space="0" w:color="44B3E1"/>
              <w:left w:val="single" w:sz="4" w:space="0" w:color="44B3E1"/>
              <w:bottom w:val="single" w:sz="4" w:space="0" w:color="44B3E1"/>
              <w:right w:val="nil"/>
            </w:tcBorders>
            <w:shd w:val="clear" w:color="C0E6F5" w:fill="C0E6F5"/>
            <w:hideMark/>
          </w:tcPr>
          <w:p w14:paraId="7074845C"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Campo</w:t>
            </w:r>
          </w:p>
        </w:tc>
        <w:tc>
          <w:tcPr>
            <w:tcW w:w="5814" w:type="dxa"/>
            <w:tcBorders>
              <w:top w:val="single" w:sz="4" w:space="0" w:color="44B3E1"/>
              <w:left w:val="nil"/>
              <w:bottom w:val="single" w:sz="4" w:space="0" w:color="44B3E1"/>
              <w:right w:val="single" w:sz="4" w:space="0" w:color="44B3E1"/>
            </w:tcBorders>
            <w:shd w:val="clear" w:color="C0E6F5" w:fill="C0E6F5"/>
            <w:hideMark/>
          </w:tcPr>
          <w:p w14:paraId="4106ABA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Columna de una tabla correspondiente a un dato específico.</w:t>
            </w:r>
          </w:p>
        </w:tc>
      </w:tr>
      <w:tr w:rsidR="00C424EC" w:rsidRPr="00C424EC" w14:paraId="3DA2E5F8"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167E299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Clave primaria (PK)</w:t>
            </w:r>
          </w:p>
        </w:tc>
        <w:tc>
          <w:tcPr>
            <w:tcW w:w="5814" w:type="dxa"/>
            <w:tcBorders>
              <w:top w:val="single" w:sz="4" w:space="0" w:color="44B3E1"/>
              <w:left w:val="nil"/>
              <w:bottom w:val="single" w:sz="4" w:space="0" w:color="44B3E1"/>
              <w:right w:val="single" w:sz="4" w:space="0" w:color="44B3E1"/>
            </w:tcBorders>
            <w:hideMark/>
          </w:tcPr>
          <w:p w14:paraId="010F28F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Campo o conjunto de campos que identifica de manera única un registro.</w:t>
            </w:r>
          </w:p>
        </w:tc>
      </w:tr>
      <w:tr w:rsidR="00C424EC" w:rsidRPr="00C424EC" w14:paraId="521C8A5A" w14:textId="77777777" w:rsidTr="00C424EC">
        <w:trPr>
          <w:trHeight w:val="400"/>
        </w:trPr>
        <w:tc>
          <w:tcPr>
            <w:tcW w:w="4392" w:type="dxa"/>
            <w:tcBorders>
              <w:top w:val="single" w:sz="4" w:space="0" w:color="44B3E1"/>
              <w:left w:val="single" w:sz="4" w:space="0" w:color="44B3E1"/>
              <w:bottom w:val="single" w:sz="4" w:space="0" w:color="44B3E1"/>
              <w:right w:val="nil"/>
            </w:tcBorders>
            <w:shd w:val="clear" w:color="C0E6F5" w:fill="C0E6F5"/>
            <w:hideMark/>
          </w:tcPr>
          <w:p w14:paraId="2D5D1FF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lastRenderedPageBreak/>
              <w:t>Clave foránea (FK)</w:t>
            </w:r>
          </w:p>
        </w:tc>
        <w:tc>
          <w:tcPr>
            <w:tcW w:w="5814" w:type="dxa"/>
            <w:tcBorders>
              <w:top w:val="single" w:sz="4" w:space="0" w:color="44B3E1"/>
              <w:left w:val="nil"/>
              <w:bottom w:val="single" w:sz="4" w:space="0" w:color="44B3E1"/>
              <w:right w:val="single" w:sz="4" w:space="0" w:color="44B3E1"/>
            </w:tcBorders>
            <w:shd w:val="clear" w:color="C0E6F5" w:fill="C0E6F5"/>
            <w:hideMark/>
          </w:tcPr>
          <w:p w14:paraId="689FB62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Campo o conjunto de campos que referencia la clave de otra tabla.</w:t>
            </w:r>
          </w:p>
        </w:tc>
      </w:tr>
      <w:tr w:rsidR="00C424EC" w:rsidRPr="00C424EC" w14:paraId="3F3F03EB"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2BF48CC4"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Clave compuesta</w:t>
            </w:r>
          </w:p>
        </w:tc>
        <w:tc>
          <w:tcPr>
            <w:tcW w:w="5814" w:type="dxa"/>
            <w:tcBorders>
              <w:top w:val="single" w:sz="4" w:space="0" w:color="44B3E1"/>
              <w:left w:val="nil"/>
              <w:bottom w:val="single" w:sz="4" w:space="0" w:color="44B3E1"/>
              <w:right w:val="single" w:sz="4" w:space="0" w:color="44B3E1"/>
            </w:tcBorders>
            <w:hideMark/>
          </w:tcPr>
          <w:p w14:paraId="5FC90E8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Clave formada por más de un campo.</w:t>
            </w:r>
          </w:p>
        </w:tc>
      </w:tr>
      <w:tr w:rsidR="00C424EC" w:rsidRPr="00C424EC" w14:paraId="292CB8A7"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6F86350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Integridad referencial</w:t>
            </w:r>
          </w:p>
        </w:tc>
        <w:tc>
          <w:tcPr>
            <w:tcW w:w="5814" w:type="dxa"/>
            <w:tcBorders>
              <w:top w:val="single" w:sz="4" w:space="0" w:color="44B3E1"/>
              <w:left w:val="nil"/>
              <w:bottom w:val="single" w:sz="4" w:space="0" w:color="44B3E1"/>
              <w:right w:val="single" w:sz="4" w:space="0" w:color="44B3E1"/>
            </w:tcBorders>
            <w:shd w:val="clear" w:color="C0E6F5" w:fill="C0E6F5"/>
            <w:hideMark/>
          </w:tcPr>
          <w:p w14:paraId="0AACFB2E"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Conjunto de reglas que aseguran que las relaciones entre tablas se mantengan válidas.</w:t>
            </w:r>
          </w:p>
        </w:tc>
      </w:tr>
      <w:tr w:rsidR="00C424EC" w:rsidRPr="00C424EC" w14:paraId="0C65D834"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33B4A73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NOT NULL</w:t>
            </w:r>
          </w:p>
        </w:tc>
        <w:tc>
          <w:tcPr>
            <w:tcW w:w="5814" w:type="dxa"/>
            <w:tcBorders>
              <w:top w:val="single" w:sz="4" w:space="0" w:color="44B3E1"/>
              <w:left w:val="nil"/>
              <w:bottom w:val="single" w:sz="4" w:space="0" w:color="44B3E1"/>
              <w:right w:val="single" w:sz="4" w:space="0" w:color="44B3E1"/>
            </w:tcBorders>
            <w:hideMark/>
          </w:tcPr>
          <w:p w14:paraId="347F22C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Restricción que obliga a que un campo tenga un valor.</w:t>
            </w:r>
          </w:p>
        </w:tc>
      </w:tr>
      <w:tr w:rsidR="00C424EC" w:rsidRPr="00C424EC" w14:paraId="093FDDF9"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3A24074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UNIQUE</w:t>
            </w:r>
          </w:p>
        </w:tc>
        <w:tc>
          <w:tcPr>
            <w:tcW w:w="5814" w:type="dxa"/>
            <w:tcBorders>
              <w:top w:val="single" w:sz="4" w:space="0" w:color="44B3E1"/>
              <w:left w:val="nil"/>
              <w:bottom w:val="single" w:sz="4" w:space="0" w:color="44B3E1"/>
              <w:right w:val="single" w:sz="4" w:space="0" w:color="44B3E1"/>
            </w:tcBorders>
            <w:shd w:val="clear" w:color="C0E6F5" w:fill="C0E6F5"/>
            <w:hideMark/>
          </w:tcPr>
          <w:p w14:paraId="1338E89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Restricción que impide valores duplicados en un campo o combinación de campos.</w:t>
            </w:r>
          </w:p>
        </w:tc>
      </w:tr>
      <w:tr w:rsidR="00C424EC" w:rsidRPr="00C424EC" w14:paraId="55BF22F5"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7233494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CHECK</w:t>
            </w:r>
          </w:p>
        </w:tc>
        <w:tc>
          <w:tcPr>
            <w:tcW w:w="5814" w:type="dxa"/>
            <w:tcBorders>
              <w:top w:val="single" w:sz="4" w:space="0" w:color="44B3E1"/>
              <w:left w:val="nil"/>
              <w:bottom w:val="single" w:sz="4" w:space="0" w:color="44B3E1"/>
              <w:right w:val="single" w:sz="4" w:space="0" w:color="44B3E1"/>
            </w:tcBorders>
            <w:hideMark/>
          </w:tcPr>
          <w:p w14:paraId="348E64D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Restricción que limita los valores permitidos según una condición determinada.</w:t>
            </w:r>
          </w:p>
        </w:tc>
      </w:tr>
      <w:tr w:rsidR="00C424EC" w:rsidRPr="00C424EC" w14:paraId="6485340D"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20ACFA3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Índice</w:t>
            </w:r>
          </w:p>
        </w:tc>
        <w:tc>
          <w:tcPr>
            <w:tcW w:w="5814" w:type="dxa"/>
            <w:tcBorders>
              <w:top w:val="single" w:sz="4" w:space="0" w:color="44B3E1"/>
              <w:left w:val="nil"/>
              <w:bottom w:val="single" w:sz="4" w:space="0" w:color="44B3E1"/>
              <w:right w:val="single" w:sz="4" w:space="0" w:color="44B3E1"/>
            </w:tcBorders>
            <w:shd w:val="clear" w:color="C0E6F5" w:fill="C0E6F5"/>
            <w:hideMark/>
          </w:tcPr>
          <w:p w14:paraId="270777A1"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Estructura auxiliar utilizada para mejorar determinadas consultas sobre la base de datos.</w:t>
            </w:r>
          </w:p>
        </w:tc>
      </w:tr>
      <w:tr w:rsidR="00C424EC" w:rsidRPr="00C424EC" w14:paraId="0A9B92CC"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652ACB6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ON DELETE CASCADE</w:t>
            </w:r>
          </w:p>
        </w:tc>
        <w:tc>
          <w:tcPr>
            <w:tcW w:w="5814" w:type="dxa"/>
            <w:tcBorders>
              <w:top w:val="single" w:sz="4" w:space="0" w:color="44B3E1"/>
              <w:left w:val="nil"/>
              <w:bottom w:val="single" w:sz="4" w:space="0" w:color="44B3E1"/>
              <w:right w:val="single" w:sz="4" w:space="0" w:color="44B3E1"/>
            </w:tcBorders>
            <w:hideMark/>
          </w:tcPr>
          <w:p w14:paraId="35C967B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Regla que elimina registros dependientes cuando se elimina el registro principal relacionado.</w:t>
            </w:r>
          </w:p>
        </w:tc>
      </w:tr>
      <w:tr w:rsidR="00C424EC" w:rsidRPr="00C424EC" w14:paraId="306CBAD3"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0D5B570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JSONB</w:t>
            </w:r>
          </w:p>
        </w:tc>
        <w:tc>
          <w:tcPr>
            <w:tcW w:w="5814" w:type="dxa"/>
            <w:tcBorders>
              <w:top w:val="single" w:sz="4" w:space="0" w:color="44B3E1"/>
              <w:left w:val="nil"/>
              <w:bottom w:val="single" w:sz="4" w:space="0" w:color="44B3E1"/>
              <w:right w:val="single" w:sz="4" w:space="0" w:color="44B3E1"/>
            </w:tcBorders>
            <w:shd w:val="clear" w:color="C0E6F5" w:fill="C0E6F5"/>
            <w:hideMark/>
          </w:tcPr>
          <w:p w14:paraId="0425925D"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Tipo de dato de PostgreSQL utilizado para almacenar estructuras JSON de manera procesable por la base.</w:t>
            </w:r>
          </w:p>
        </w:tc>
      </w:tr>
      <w:tr w:rsidR="00C424EC" w:rsidRPr="00C424EC" w14:paraId="76D6AA9B"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5647FD9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Script SQL</w:t>
            </w:r>
          </w:p>
        </w:tc>
        <w:tc>
          <w:tcPr>
            <w:tcW w:w="5814" w:type="dxa"/>
            <w:tcBorders>
              <w:top w:val="single" w:sz="4" w:space="0" w:color="44B3E1"/>
              <w:left w:val="nil"/>
              <w:bottom w:val="single" w:sz="4" w:space="0" w:color="44B3E1"/>
              <w:right w:val="single" w:sz="4" w:space="0" w:color="44B3E1"/>
            </w:tcBorders>
            <w:hideMark/>
          </w:tcPr>
          <w:p w14:paraId="22D8EBB1"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Archivo que contiene instrucciones para crear, modificar o cargar estructuras y datos de la base.</w:t>
            </w:r>
          </w:p>
        </w:tc>
      </w:tr>
      <w:tr w:rsidR="00C424EC" w:rsidRPr="00C424EC" w14:paraId="20B13FBF"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245BFD30"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Migración</w:t>
            </w:r>
          </w:p>
        </w:tc>
        <w:tc>
          <w:tcPr>
            <w:tcW w:w="5814" w:type="dxa"/>
            <w:tcBorders>
              <w:top w:val="single" w:sz="4" w:space="0" w:color="44B3E1"/>
              <w:left w:val="nil"/>
              <w:bottom w:val="single" w:sz="4" w:space="0" w:color="44B3E1"/>
              <w:right w:val="single" w:sz="4" w:space="0" w:color="44B3E1"/>
            </w:tcBorders>
            <w:shd w:val="clear" w:color="C0E6F5" w:fill="C0E6F5"/>
            <w:hideMark/>
          </w:tcPr>
          <w:p w14:paraId="780CDE1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Cambio incremental aplicado sobre una estructura de base de datos existente.</w:t>
            </w:r>
          </w:p>
        </w:tc>
      </w:tr>
      <w:tr w:rsidR="00C424EC" w:rsidRPr="00C424EC" w14:paraId="03974872"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4AE753FC"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Spring Data JPA</w:t>
            </w:r>
          </w:p>
        </w:tc>
        <w:tc>
          <w:tcPr>
            <w:tcW w:w="5814" w:type="dxa"/>
            <w:tcBorders>
              <w:top w:val="single" w:sz="4" w:space="0" w:color="44B3E1"/>
              <w:left w:val="nil"/>
              <w:bottom w:val="single" w:sz="4" w:space="0" w:color="44B3E1"/>
              <w:right w:val="single" w:sz="4" w:space="0" w:color="44B3E1"/>
            </w:tcBorders>
            <w:hideMark/>
          </w:tcPr>
          <w:p w14:paraId="278DBCF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Tecnología utilizada en el backend para implementar determinados accesos a datos mediante JPA.</w:t>
            </w:r>
          </w:p>
        </w:tc>
      </w:tr>
      <w:tr w:rsidR="00C424EC" w:rsidRPr="00C424EC" w14:paraId="6AC22EFD"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5DC2E26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JPA</w:t>
            </w:r>
          </w:p>
        </w:tc>
        <w:tc>
          <w:tcPr>
            <w:tcW w:w="5814" w:type="dxa"/>
            <w:tcBorders>
              <w:top w:val="single" w:sz="4" w:space="0" w:color="44B3E1"/>
              <w:left w:val="nil"/>
              <w:bottom w:val="single" w:sz="4" w:space="0" w:color="44B3E1"/>
              <w:right w:val="single" w:sz="4" w:space="0" w:color="44B3E1"/>
            </w:tcBorders>
            <w:shd w:val="clear" w:color="C0E6F5" w:fill="C0E6F5"/>
            <w:hideMark/>
          </w:tcPr>
          <w:p w14:paraId="1875657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Especificación de Java para gestionar persistencia de objetos en bases de datos relacionales.</w:t>
            </w:r>
          </w:p>
        </w:tc>
      </w:tr>
      <w:tr w:rsidR="00C424EC" w:rsidRPr="00C424EC" w14:paraId="5D9BF723"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369198EC"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Hibernate</w:t>
            </w:r>
          </w:p>
        </w:tc>
        <w:tc>
          <w:tcPr>
            <w:tcW w:w="5814" w:type="dxa"/>
            <w:tcBorders>
              <w:top w:val="single" w:sz="4" w:space="0" w:color="44B3E1"/>
              <w:left w:val="nil"/>
              <w:bottom w:val="single" w:sz="4" w:space="0" w:color="44B3E1"/>
              <w:right w:val="single" w:sz="4" w:space="0" w:color="44B3E1"/>
            </w:tcBorders>
            <w:hideMark/>
          </w:tcPr>
          <w:p w14:paraId="0AA456A0"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Implementación ORM utilizada junto con JPA para relacionar objetos Java con estructuras relacionales.</w:t>
            </w:r>
          </w:p>
        </w:tc>
      </w:tr>
      <w:tr w:rsidR="00C424EC" w:rsidRPr="00C424EC" w14:paraId="5E1F64D5"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4364F0B3"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ORM</w:t>
            </w:r>
          </w:p>
        </w:tc>
        <w:tc>
          <w:tcPr>
            <w:tcW w:w="5814" w:type="dxa"/>
            <w:tcBorders>
              <w:top w:val="single" w:sz="4" w:space="0" w:color="44B3E1"/>
              <w:left w:val="nil"/>
              <w:bottom w:val="single" w:sz="4" w:space="0" w:color="44B3E1"/>
              <w:right w:val="single" w:sz="4" w:space="0" w:color="44B3E1"/>
            </w:tcBorders>
            <w:shd w:val="clear" w:color="C0E6F5" w:fill="C0E6F5"/>
            <w:hideMark/>
          </w:tcPr>
          <w:p w14:paraId="1272EDF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Técnica que permite vincular objetos de programación con registros almacenados en una base de datos.</w:t>
            </w:r>
          </w:p>
        </w:tc>
      </w:tr>
      <w:tr w:rsidR="00C424EC" w:rsidRPr="00C424EC" w14:paraId="28F7C213"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756C2C3F"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USUARIO</w:t>
            </w:r>
          </w:p>
        </w:tc>
        <w:tc>
          <w:tcPr>
            <w:tcW w:w="5814" w:type="dxa"/>
            <w:tcBorders>
              <w:top w:val="single" w:sz="4" w:space="0" w:color="44B3E1"/>
              <w:left w:val="nil"/>
              <w:bottom w:val="single" w:sz="4" w:space="0" w:color="44B3E1"/>
              <w:right w:val="single" w:sz="4" w:space="0" w:color="44B3E1"/>
            </w:tcBorders>
            <w:hideMark/>
          </w:tcPr>
          <w:p w14:paraId="51EA6A2B"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almacena usuarios, datos de identificación, acceso, consentimiento y progresión educativa.</w:t>
            </w:r>
          </w:p>
        </w:tc>
      </w:tr>
      <w:tr w:rsidR="00C424EC" w:rsidRPr="00C424EC" w14:paraId="267AD016" w14:textId="77777777" w:rsidTr="00C424EC">
        <w:trPr>
          <w:trHeight w:val="400"/>
        </w:trPr>
        <w:tc>
          <w:tcPr>
            <w:tcW w:w="4392" w:type="dxa"/>
            <w:tcBorders>
              <w:top w:val="single" w:sz="4" w:space="0" w:color="44B3E1"/>
              <w:left w:val="single" w:sz="4" w:space="0" w:color="44B3E1"/>
              <w:bottom w:val="single" w:sz="4" w:space="0" w:color="44B3E1"/>
              <w:right w:val="nil"/>
            </w:tcBorders>
            <w:shd w:val="clear" w:color="C0E6F5" w:fill="C0E6F5"/>
            <w:hideMark/>
          </w:tcPr>
          <w:p w14:paraId="43DD0D3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DISENO</w:t>
            </w:r>
          </w:p>
        </w:tc>
        <w:tc>
          <w:tcPr>
            <w:tcW w:w="5814" w:type="dxa"/>
            <w:tcBorders>
              <w:top w:val="single" w:sz="4" w:space="0" w:color="44B3E1"/>
              <w:left w:val="nil"/>
              <w:bottom w:val="single" w:sz="4" w:space="0" w:color="44B3E1"/>
              <w:right w:val="single" w:sz="4" w:space="0" w:color="44B3E1"/>
            </w:tcBorders>
            <w:shd w:val="clear" w:color="C0E6F5" w:fill="C0E6F5"/>
            <w:hideMark/>
          </w:tcPr>
          <w:p w14:paraId="12501D25"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identifica las redes creadas o utilizadas en METRONET.</w:t>
            </w:r>
          </w:p>
        </w:tc>
      </w:tr>
      <w:tr w:rsidR="00C424EC" w:rsidRPr="00C424EC" w14:paraId="34F1E14B"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508DA5F2"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LINEA</w:t>
            </w:r>
          </w:p>
        </w:tc>
        <w:tc>
          <w:tcPr>
            <w:tcW w:w="5814" w:type="dxa"/>
            <w:tcBorders>
              <w:top w:val="single" w:sz="4" w:space="0" w:color="44B3E1"/>
              <w:left w:val="nil"/>
              <w:bottom w:val="single" w:sz="4" w:space="0" w:color="44B3E1"/>
              <w:right w:val="single" w:sz="4" w:space="0" w:color="44B3E1"/>
            </w:tcBorders>
            <w:hideMark/>
          </w:tcPr>
          <w:p w14:paraId="65241977"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almacena las líneas pertenecientes a un diseño.</w:t>
            </w:r>
          </w:p>
        </w:tc>
      </w:tr>
      <w:tr w:rsidR="00C424EC" w:rsidRPr="00C424EC" w14:paraId="392C4F08"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3E5CC5C6"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ESTACION</w:t>
            </w:r>
          </w:p>
        </w:tc>
        <w:tc>
          <w:tcPr>
            <w:tcW w:w="5814" w:type="dxa"/>
            <w:tcBorders>
              <w:top w:val="single" w:sz="4" w:space="0" w:color="44B3E1"/>
              <w:left w:val="nil"/>
              <w:bottom w:val="single" w:sz="4" w:space="0" w:color="44B3E1"/>
              <w:right w:val="single" w:sz="4" w:space="0" w:color="44B3E1"/>
            </w:tcBorders>
            <w:shd w:val="clear" w:color="C0E6F5" w:fill="C0E6F5"/>
            <w:hideMark/>
          </w:tcPr>
          <w:p w14:paraId="081C1A5E"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almacena estaciones, posiciones y datos relacionados con su representación.</w:t>
            </w:r>
          </w:p>
        </w:tc>
      </w:tr>
      <w:tr w:rsidR="00C424EC" w:rsidRPr="00C424EC" w14:paraId="7DB48A3D"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73E0B94C"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PASA (tabla)</w:t>
            </w:r>
          </w:p>
        </w:tc>
        <w:tc>
          <w:tcPr>
            <w:tcW w:w="5814" w:type="dxa"/>
            <w:tcBorders>
              <w:top w:val="single" w:sz="4" w:space="0" w:color="44B3E1"/>
              <w:left w:val="nil"/>
              <w:bottom w:val="single" w:sz="4" w:space="0" w:color="44B3E1"/>
              <w:right w:val="single" w:sz="4" w:space="0" w:color="44B3E1"/>
            </w:tcBorders>
            <w:hideMark/>
          </w:tcPr>
          <w:p w14:paraId="0F319F2F"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asociativa que representa la pertenencia de estaciones a líneas.</w:t>
            </w:r>
          </w:p>
        </w:tc>
      </w:tr>
      <w:tr w:rsidR="00C424EC" w:rsidRPr="00C424EC" w14:paraId="31B542E0"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122840E5"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TRAMO</w:t>
            </w:r>
          </w:p>
        </w:tc>
        <w:tc>
          <w:tcPr>
            <w:tcW w:w="5814" w:type="dxa"/>
            <w:tcBorders>
              <w:top w:val="single" w:sz="4" w:space="0" w:color="44B3E1"/>
              <w:left w:val="nil"/>
              <w:bottom w:val="single" w:sz="4" w:space="0" w:color="44B3E1"/>
              <w:right w:val="single" w:sz="4" w:space="0" w:color="44B3E1"/>
            </w:tcBorders>
            <w:shd w:val="clear" w:color="C0E6F5" w:fill="C0E6F5"/>
            <w:hideMark/>
          </w:tcPr>
          <w:p w14:paraId="2D4E58E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representa un segmento entre dos estaciones diferentes de una línea.</w:t>
            </w:r>
          </w:p>
        </w:tc>
      </w:tr>
      <w:tr w:rsidR="00C424EC" w:rsidRPr="00C424EC" w14:paraId="0B5E50F0"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11D3649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METRO (tabla)</w:t>
            </w:r>
          </w:p>
        </w:tc>
        <w:tc>
          <w:tcPr>
            <w:tcW w:w="5814" w:type="dxa"/>
            <w:tcBorders>
              <w:top w:val="single" w:sz="4" w:space="0" w:color="44B3E1"/>
              <w:left w:val="nil"/>
              <w:bottom w:val="single" w:sz="4" w:space="0" w:color="44B3E1"/>
              <w:right w:val="single" w:sz="4" w:space="0" w:color="44B3E1"/>
            </w:tcBorders>
            <w:hideMark/>
          </w:tcPr>
          <w:p w14:paraId="75C7C1AF"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almacena unidades de transporte y sus parámetros.</w:t>
            </w:r>
          </w:p>
        </w:tc>
      </w:tr>
      <w:tr w:rsidR="00C424EC" w:rsidRPr="00C424EC" w14:paraId="09DB5F91" w14:textId="77777777" w:rsidTr="00C424EC">
        <w:trPr>
          <w:trHeight w:val="400"/>
        </w:trPr>
        <w:tc>
          <w:tcPr>
            <w:tcW w:w="4392" w:type="dxa"/>
            <w:tcBorders>
              <w:top w:val="single" w:sz="4" w:space="0" w:color="44B3E1"/>
              <w:left w:val="single" w:sz="4" w:space="0" w:color="44B3E1"/>
              <w:bottom w:val="single" w:sz="4" w:space="0" w:color="44B3E1"/>
              <w:right w:val="nil"/>
            </w:tcBorders>
            <w:shd w:val="clear" w:color="C0E6F5" w:fill="C0E6F5"/>
            <w:hideMark/>
          </w:tcPr>
          <w:p w14:paraId="3C53AC21"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lastRenderedPageBreak/>
              <w:t>ESCENARIO (tabla)</w:t>
            </w:r>
          </w:p>
        </w:tc>
        <w:tc>
          <w:tcPr>
            <w:tcW w:w="5814" w:type="dxa"/>
            <w:tcBorders>
              <w:top w:val="single" w:sz="4" w:space="0" w:color="44B3E1"/>
              <w:left w:val="nil"/>
              <w:bottom w:val="single" w:sz="4" w:space="0" w:color="44B3E1"/>
              <w:right w:val="single" w:sz="4" w:space="0" w:color="44B3E1"/>
            </w:tcBorders>
            <w:shd w:val="clear" w:color="C0E6F5" w:fill="C0E6F5"/>
            <w:hideMark/>
          </w:tcPr>
          <w:p w14:paraId="70FF3684"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utilizada para guardar escenarios educativos o de edición libre.</w:t>
            </w:r>
          </w:p>
        </w:tc>
      </w:tr>
      <w:tr w:rsidR="00C424EC" w:rsidRPr="00C424EC" w14:paraId="4E48526E" w14:textId="77777777" w:rsidTr="00C424EC">
        <w:trPr>
          <w:trHeight w:val="640"/>
        </w:trPr>
        <w:tc>
          <w:tcPr>
            <w:tcW w:w="4392" w:type="dxa"/>
            <w:tcBorders>
              <w:top w:val="single" w:sz="4" w:space="0" w:color="44B3E1"/>
              <w:left w:val="single" w:sz="4" w:space="0" w:color="44B3E1"/>
              <w:bottom w:val="single" w:sz="4" w:space="0" w:color="44B3E1"/>
              <w:right w:val="nil"/>
            </w:tcBorders>
            <w:hideMark/>
          </w:tcPr>
          <w:p w14:paraId="3FEDE9A9"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INTENTO</w:t>
            </w:r>
          </w:p>
        </w:tc>
        <w:tc>
          <w:tcPr>
            <w:tcW w:w="5814" w:type="dxa"/>
            <w:tcBorders>
              <w:top w:val="single" w:sz="4" w:space="0" w:color="44B3E1"/>
              <w:left w:val="nil"/>
              <w:bottom w:val="single" w:sz="4" w:space="0" w:color="44B3E1"/>
              <w:right w:val="single" w:sz="4" w:space="0" w:color="44B3E1"/>
            </w:tcBorders>
            <w:hideMark/>
          </w:tcPr>
          <w:p w14:paraId="2529C3C6"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almacena la participación y progreso de un usuario dentro de un escenario.</w:t>
            </w:r>
          </w:p>
        </w:tc>
      </w:tr>
      <w:tr w:rsidR="00C424EC" w:rsidRPr="00C424EC" w14:paraId="514CB777" w14:textId="77777777" w:rsidTr="00C424EC">
        <w:trPr>
          <w:trHeight w:val="400"/>
        </w:trPr>
        <w:tc>
          <w:tcPr>
            <w:tcW w:w="4392" w:type="dxa"/>
            <w:tcBorders>
              <w:top w:val="single" w:sz="4" w:space="0" w:color="44B3E1"/>
              <w:left w:val="single" w:sz="4" w:space="0" w:color="44B3E1"/>
              <w:bottom w:val="single" w:sz="4" w:space="0" w:color="44B3E1"/>
              <w:right w:val="nil"/>
            </w:tcBorders>
            <w:shd w:val="clear" w:color="C0E6F5" w:fill="C0E6F5"/>
            <w:hideMark/>
          </w:tcPr>
          <w:p w14:paraId="478F1516"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SIMULACION (tabla)</w:t>
            </w:r>
          </w:p>
        </w:tc>
        <w:tc>
          <w:tcPr>
            <w:tcW w:w="5814" w:type="dxa"/>
            <w:tcBorders>
              <w:top w:val="single" w:sz="4" w:space="0" w:color="44B3E1"/>
              <w:left w:val="nil"/>
              <w:bottom w:val="single" w:sz="4" w:space="0" w:color="44B3E1"/>
              <w:right w:val="single" w:sz="4" w:space="0" w:color="44B3E1"/>
            </w:tcBorders>
            <w:shd w:val="clear" w:color="C0E6F5" w:fill="C0E6F5"/>
            <w:hideMark/>
          </w:tcPr>
          <w:p w14:paraId="5728BFA3"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que registra ejecuciones y resultados de simulaciones.</w:t>
            </w:r>
          </w:p>
        </w:tc>
      </w:tr>
      <w:tr w:rsidR="00C424EC" w:rsidRPr="00C424EC" w14:paraId="716D922B"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0727359D"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CONFIGURACION</w:t>
            </w:r>
          </w:p>
        </w:tc>
        <w:tc>
          <w:tcPr>
            <w:tcW w:w="5814" w:type="dxa"/>
            <w:tcBorders>
              <w:top w:val="single" w:sz="4" w:space="0" w:color="44B3E1"/>
              <w:left w:val="nil"/>
              <w:bottom w:val="single" w:sz="4" w:space="0" w:color="44B3E1"/>
              <w:right w:val="single" w:sz="4" w:space="0" w:color="44B3E1"/>
            </w:tcBorders>
            <w:hideMark/>
          </w:tcPr>
          <w:p w14:paraId="0640724C"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utilizada para almacenar parámetros generales de funcionamiento.</w:t>
            </w:r>
          </w:p>
        </w:tc>
      </w:tr>
      <w:tr w:rsidR="00C424EC" w:rsidRPr="00C424EC" w14:paraId="77435F42" w14:textId="77777777" w:rsidTr="00C424EC">
        <w:trPr>
          <w:trHeight w:val="640"/>
        </w:trPr>
        <w:tc>
          <w:tcPr>
            <w:tcW w:w="4392" w:type="dxa"/>
            <w:tcBorders>
              <w:top w:val="single" w:sz="4" w:space="0" w:color="44B3E1"/>
              <w:left w:val="single" w:sz="4" w:space="0" w:color="44B3E1"/>
              <w:bottom w:val="single" w:sz="4" w:space="0" w:color="44B3E1"/>
              <w:right w:val="nil"/>
            </w:tcBorders>
            <w:shd w:val="clear" w:color="C0E6F5" w:fill="C0E6F5"/>
            <w:hideMark/>
          </w:tcPr>
          <w:p w14:paraId="138D5D2E"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SOLICITUD_RECUPERACION_CONTRASENA</w:t>
            </w:r>
          </w:p>
        </w:tc>
        <w:tc>
          <w:tcPr>
            <w:tcW w:w="5814" w:type="dxa"/>
            <w:tcBorders>
              <w:top w:val="single" w:sz="4" w:space="0" w:color="44B3E1"/>
              <w:left w:val="nil"/>
              <w:bottom w:val="single" w:sz="4" w:space="0" w:color="44B3E1"/>
              <w:right w:val="single" w:sz="4" w:space="0" w:color="44B3E1"/>
            </w:tcBorders>
            <w:shd w:val="clear" w:color="C0E6F5" w:fill="C0E6F5"/>
            <w:hideMark/>
          </w:tcPr>
          <w:p w14:paraId="313C7438" w14:textId="77777777" w:rsidR="00C424EC" w:rsidRPr="00C424EC" w:rsidRDefault="00C424EC" w:rsidP="00C424EC">
            <w:pPr>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utilizada para registrar y controlar procesos temporales de recuperación de contraseña.</w:t>
            </w:r>
          </w:p>
        </w:tc>
      </w:tr>
      <w:tr w:rsidR="00C424EC" w:rsidRPr="00C424EC" w14:paraId="6F52868E" w14:textId="77777777" w:rsidTr="00C424EC">
        <w:trPr>
          <w:trHeight w:val="400"/>
        </w:trPr>
        <w:tc>
          <w:tcPr>
            <w:tcW w:w="4392" w:type="dxa"/>
            <w:tcBorders>
              <w:top w:val="single" w:sz="4" w:space="0" w:color="44B3E1"/>
              <w:left w:val="single" w:sz="4" w:space="0" w:color="44B3E1"/>
              <w:bottom w:val="single" w:sz="4" w:space="0" w:color="44B3E1"/>
              <w:right w:val="nil"/>
            </w:tcBorders>
            <w:hideMark/>
          </w:tcPr>
          <w:p w14:paraId="6EAA5BCA" w14:textId="77777777" w:rsidR="00C424EC" w:rsidRPr="00C424EC" w:rsidRDefault="00C424EC" w:rsidP="00C424EC">
            <w:pPr>
              <w:suppressAutoHyphens w:val="0"/>
              <w:spacing w:line="240" w:lineRule="auto"/>
              <w:jc w:val="left"/>
              <w:rPr>
                <w:rFonts w:ascii="Calibri" w:eastAsia="Times New Roman" w:hAnsi="Calibri" w:cs="Calibri"/>
                <w:b/>
                <w:bCs/>
                <w:color w:val="000000"/>
                <w:sz w:val="24"/>
                <w:szCs w:val="24"/>
                <w:lang w:eastAsia="es-ES_tradnl"/>
              </w:rPr>
            </w:pPr>
            <w:r w:rsidRPr="00C424EC">
              <w:rPr>
                <w:rFonts w:ascii="Calibri" w:eastAsia="Times New Roman" w:hAnsi="Calibri" w:cs="Calibri"/>
                <w:b/>
                <w:bCs/>
                <w:color w:val="000000"/>
                <w:sz w:val="24"/>
                <w:szCs w:val="24"/>
                <w:lang w:eastAsia="es-ES_tradnl"/>
              </w:rPr>
              <w:t>ACTIVIDAD_ADMINISTRATIVA</w:t>
            </w:r>
          </w:p>
        </w:tc>
        <w:tc>
          <w:tcPr>
            <w:tcW w:w="5814" w:type="dxa"/>
            <w:tcBorders>
              <w:top w:val="single" w:sz="4" w:space="0" w:color="44B3E1"/>
              <w:left w:val="nil"/>
              <w:bottom w:val="single" w:sz="4" w:space="0" w:color="44B3E1"/>
              <w:right w:val="single" w:sz="4" w:space="0" w:color="44B3E1"/>
            </w:tcBorders>
            <w:hideMark/>
          </w:tcPr>
          <w:p w14:paraId="1890351E" w14:textId="77777777" w:rsidR="00C424EC" w:rsidRPr="00C424EC" w:rsidRDefault="00C424EC" w:rsidP="00C424EC">
            <w:pPr>
              <w:keepNext/>
              <w:suppressAutoHyphens w:val="0"/>
              <w:spacing w:line="240" w:lineRule="auto"/>
              <w:jc w:val="left"/>
              <w:rPr>
                <w:rFonts w:ascii="Calibri" w:eastAsia="Times New Roman" w:hAnsi="Calibri" w:cs="Calibri"/>
                <w:color w:val="000000"/>
                <w:sz w:val="24"/>
                <w:szCs w:val="24"/>
                <w:lang w:eastAsia="es-ES_tradnl"/>
              </w:rPr>
            </w:pPr>
            <w:r w:rsidRPr="00C424EC">
              <w:rPr>
                <w:rFonts w:ascii="Calibri" w:eastAsia="Times New Roman" w:hAnsi="Calibri" w:cs="Calibri"/>
                <w:color w:val="000000"/>
                <w:sz w:val="24"/>
                <w:szCs w:val="24"/>
                <w:lang w:eastAsia="es-ES_tradnl"/>
              </w:rPr>
              <w:t>Tabla destinada al historial de acciones efectuadas por administradores.</w:t>
            </w:r>
          </w:p>
        </w:tc>
      </w:tr>
    </w:tbl>
    <w:p w14:paraId="0F65F677" w14:textId="3F0C0F3F" w:rsidR="00C424EC" w:rsidRDefault="00C424EC" w:rsidP="00A26F37">
      <w:pPr>
        <w:pStyle w:val="Descripcin"/>
      </w:pPr>
      <w:bookmarkStart w:id="420" w:name="_Toc241744428"/>
      <w:r>
        <w:t xml:space="preserve">Tabla </w:t>
      </w:r>
      <w:r w:rsidR="00AB3FAE">
        <w:fldChar w:fldCharType="begin"/>
      </w:r>
      <w:r w:rsidR="00AB3FAE">
        <w:instrText xml:space="preserve"> SEQ Tabla \* ARABIC </w:instrText>
      </w:r>
      <w:r w:rsidR="00AB3FAE">
        <w:fldChar w:fldCharType="separate"/>
      </w:r>
      <w:r w:rsidR="00AB3FAE">
        <w:rPr>
          <w:noProof/>
        </w:rPr>
        <w:t>84</w:t>
      </w:r>
      <w:r w:rsidR="00AB3FAE">
        <w:rPr>
          <w:noProof/>
        </w:rPr>
        <w:fldChar w:fldCharType="end"/>
      </w:r>
      <w:r>
        <w:t xml:space="preserve"> -</w:t>
      </w:r>
      <w:r w:rsidRPr="005F4F7B">
        <w:t>Persistencia y base de datos</w:t>
      </w:r>
      <w:r>
        <w:t>.</w:t>
      </w:r>
      <w:bookmarkEnd w:id="420"/>
    </w:p>
    <w:p w14:paraId="59DA88E4" w14:textId="77777777" w:rsidR="008E1DAC" w:rsidRDefault="008E1DAC" w:rsidP="008E1DAC"/>
    <w:tbl>
      <w:tblPr>
        <w:tblW w:w="10280" w:type="dxa"/>
        <w:tblCellMar>
          <w:left w:w="70" w:type="dxa"/>
          <w:right w:w="70" w:type="dxa"/>
        </w:tblCellMar>
        <w:tblLook w:val="04A0" w:firstRow="1" w:lastRow="0" w:firstColumn="1" w:lastColumn="0" w:noHBand="0" w:noVBand="1"/>
      </w:tblPr>
      <w:tblGrid>
        <w:gridCol w:w="2290"/>
        <w:gridCol w:w="7990"/>
      </w:tblGrid>
      <w:tr w:rsidR="008E1DAC" w:rsidRPr="008E1DAC" w14:paraId="63C715C5" w14:textId="77777777" w:rsidTr="008E1DAC">
        <w:trPr>
          <w:trHeight w:val="440"/>
        </w:trPr>
        <w:tc>
          <w:tcPr>
            <w:tcW w:w="10280" w:type="dxa"/>
            <w:gridSpan w:val="2"/>
            <w:tcBorders>
              <w:top w:val="nil"/>
              <w:left w:val="nil"/>
              <w:bottom w:val="nil"/>
              <w:right w:val="nil"/>
            </w:tcBorders>
            <w:shd w:val="clear" w:color="000000" w:fill="2F5496"/>
            <w:hideMark/>
          </w:tcPr>
          <w:p w14:paraId="38DBCFFE"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Testing y calidad</w:t>
            </w:r>
          </w:p>
        </w:tc>
      </w:tr>
      <w:tr w:rsidR="008E1DAC" w:rsidRPr="008E1DAC" w14:paraId="6F7FC14B"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156082" w:fill="156082"/>
            <w:hideMark/>
          </w:tcPr>
          <w:p w14:paraId="679AFFE1"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Término</w:t>
            </w:r>
          </w:p>
        </w:tc>
        <w:tc>
          <w:tcPr>
            <w:tcW w:w="7989" w:type="dxa"/>
            <w:tcBorders>
              <w:top w:val="single" w:sz="4" w:space="0" w:color="44B3E1"/>
              <w:left w:val="nil"/>
              <w:bottom w:val="single" w:sz="4" w:space="0" w:color="44B3E1"/>
              <w:right w:val="single" w:sz="4" w:space="0" w:color="44B3E1"/>
            </w:tcBorders>
            <w:shd w:val="clear" w:color="156082" w:fill="156082"/>
            <w:hideMark/>
          </w:tcPr>
          <w:p w14:paraId="4057485C"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Definición</w:t>
            </w:r>
          </w:p>
        </w:tc>
      </w:tr>
      <w:tr w:rsidR="008E1DAC" w:rsidRPr="008E1DAC" w14:paraId="500EC0D0"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13274C3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Testing</w:t>
            </w:r>
          </w:p>
        </w:tc>
        <w:tc>
          <w:tcPr>
            <w:tcW w:w="7989" w:type="dxa"/>
            <w:tcBorders>
              <w:top w:val="single" w:sz="4" w:space="0" w:color="44B3E1"/>
              <w:left w:val="nil"/>
              <w:bottom w:val="single" w:sz="4" w:space="0" w:color="44B3E1"/>
              <w:right w:val="single" w:sz="4" w:space="0" w:color="44B3E1"/>
            </w:tcBorders>
            <w:shd w:val="clear" w:color="C0E6F5" w:fill="C0E6F5"/>
            <w:hideMark/>
          </w:tcPr>
          <w:p w14:paraId="65A3981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Proceso de ejecución y evaluación de pruebas para comprobar el comportamiento del software.</w:t>
            </w:r>
          </w:p>
        </w:tc>
      </w:tr>
      <w:tr w:rsidR="008E1DAC" w:rsidRPr="008E1DAC" w14:paraId="771C549D"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6107BB3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Plan de Testing</w:t>
            </w:r>
          </w:p>
        </w:tc>
        <w:tc>
          <w:tcPr>
            <w:tcW w:w="7989" w:type="dxa"/>
            <w:tcBorders>
              <w:top w:val="single" w:sz="4" w:space="0" w:color="44B3E1"/>
              <w:left w:val="nil"/>
              <w:bottom w:val="single" w:sz="4" w:space="0" w:color="44B3E1"/>
              <w:right w:val="single" w:sz="4" w:space="0" w:color="44B3E1"/>
            </w:tcBorders>
            <w:hideMark/>
          </w:tcPr>
          <w:p w14:paraId="00A5E3AF"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Documento que establece alcance, estrategia, tipos de prueba, herramientas y criterios utilizados durante las pruebas.</w:t>
            </w:r>
          </w:p>
        </w:tc>
      </w:tr>
      <w:tr w:rsidR="008E1DAC" w:rsidRPr="008E1DAC" w14:paraId="44EE7A2B"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14E6F30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Caso de prueba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7B068A2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Definición estructurada de una situación concreta que será ejecutada para comprobar determinado comportamiento.</w:t>
            </w:r>
          </w:p>
        </w:tc>
      </w:tr>
      <w:tr w:rsidR="008E1DAC" w:rsidRPr="008E1DAC" w14:paraId="27B34C86"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0BD19D7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Ficha de testing</w:t>
            </w:r>
          </w:p>
        </w:tc>
        <w:tc>
          <w:tcPr>
            <w:tcW w:w="7989" w:type="dxa"/>
            <w:tcBorders>
              <w:top w:val="single" w:sz="4" w:space="0" w:color="44B3E1"/>
              <w:left w:val="nil"/>
              <w:bottom w:val="single" w:sz="4" w:space="0" w:color="44B3E1"/>
              <w:right w:val="single" w:sz="4" w:space="0" w:color="44B3E1"/>
            </w:tcBorders>
            <w:hideMark/>
          </w:tcPr>
          <w:p w14:paraId="0392898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Registro documental que contiene información detallada sobre una prueba determinada.</w:t>
            </w:r>
          </w:p>
        </w:tc>
      </w:tr>
      <w:tr w:rsidR="008E1DAC" w:rsidRPr="008E1DAC" w14:paraId="3A41633F"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248B7EE8"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unitaria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1690560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enfocada en una unidad específica de código de forma aislada.</w:t>
            </w:r>
          </w:p>
        </w:tc>
      </w:tr>
      <w:tr w:rsidR="008E1DAC" w:rsidRPr="008E1DAC" w14:paraId="41C05BA3"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798948C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de integración</w:t>
            </w:r>
          </w:p>
        </w:tc>
        <w:tc>
          <w:tcPr>
            <w:tcW w:w="7989" w:type="dxa"/>
            <w:tcBorders>
              <w:top w:val="single" w:sz="4" w:space="0" w:color="44B3E1"/>
              <w:left w:val="nil"/>
              <w:bottom w:val="single" w:sz="4" w:space="0" w:color="44B3E1"/>
              <w:right w:val="single" w:sz="4" w:space="0" w:color="44B3E1"/>
            </w:tcBorders>
            <w:hideMark/>
          </w:tcPr>
          <w:p w14:paraId="22B9821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utilizada para comprobar la comunicación entre dos o más componentes.</w:t>
            </w:r>
          </w:p>
        </w:tc>
      </w:tr>
      <w:tr w:rsidR="008E1DAC" w:rsidRPr="008E1DAC" w14:paraId="29AAF768"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0B88474C"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funcional</w:t>
            </w:r>
          </w:p>
        </w:tc>
        <w:tc>
          <w:tcPr>
            <w:tcW w:w="7989" w:type="dxa"/>
            <w:tcBorders>
              <w:top w:val="single" w:sz="4" w:space="0" w:color="44B3E1"/>
              <w:left w:val="nil"/>
              <w:bottom w:val="single" w:sz="4" w:space="0" w:color="44B3E1"/>
              <w:right w:val="single" w:sz="4" w:space="0" w:color="44B3E1"/>
            </w:tcBorders>
            <w:shd w:val="clear" w:color="C0E6F5" w:fill="C0E6F5"/>
            <w:hideMark/>
          </w:tcPr>
          <w:p w14:paraId="0623E23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orientada a verificar una funcionalidad desde el comportamiento esperado por el usuario.</w:t>
            </w:r>
          </w:p>
        </w:tc>
      </w:tr>
      <w:tr w:rsidR="008E1DAC" w:rsidRPr="008E1DAC" w14:paraId="7E986B65"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1EE221E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de persistencia</w:t>
            </w:r>
          </w:p>
        </w:tc>
        <w:tc>
          <w:tcPr>
            <w:tcW w:w="7989" w:type="dxa"/>
            <w:tcBorders>
              <w:top w:val="single" w:sz="4" w:space="0" w:color="44B3E1"/>
              <w:left w:val="nil"/>
              <w:bottom w:val="single" w:sz="4" w:space="0" w:color="44B3E1"/>
              <w:right w:val="single" w:sz="4" w:space="0" w:color="44B3E1"/>
            </w:tcBorders>
            <w:hideMark/>
          </w:tcPr>
          <w:p w14:paraId="643C766F"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utilizada para comprobar almacenamiento, recuperación e integridad real de datos.</w:t>
            </w:r>
          </w:p>
        </w:tc>
      </w:tr>
      <w:tr w:rsidR="008E1DAC" w:rsidRPr="008E1DAC" w14:paraId="14C5DD0F"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385CF12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de regresión</w:t>
            </w:r>
          </w:p>
        </w:tc>
        <w:tc>
          <w:tcPr>
            <w:tcW w:w="7989" w:type="dxa"/>
            <w:tcBorders>
              <w:top w:val="single" w:sz="4" w:space="0" w:color="44B3E1"/>
              <w:left w:val="nil"/>
              <w:bottom w:val="single" w:sz="4" w:space="0" w:color="44B3E1"/>
              <w:right w:val="single" w:sz="4" w:space="0" w:color="44B3E1"/>
            </w:tcBorders>
            <w:shd w:val="clear" w:color="C0E6F5" w:fill="C0E6F5"/>
            <w:hideMark/>
          </w:tcPr>
          <w:p w14:paraId="609D7CB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destinada a comprobar que un cambio no haya afectado comportamientos previamente correctos.</w:t>
            </w:r>
          </w:p>
        </w:tc>
      </w:tr>
      <w:tr w:rsidR="008E1DAC" w:rsidRPr="008E1DAC" w14:paraId="366C99E0"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05BE4FDC"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de aceptación</w:t>
            </w:r>
          </w:p>
        </w:tc>
        <w:tc>
          <w:tcPr>
            <w:tcW w:w="7989" w:type="dxa"/>
            <w:tcBorders>
              <w:top w:val="single" w:sz="4" w:space="0" w:color="44B3E1"/>
              <w:left w:val="nil"/>
              <w:bottom w:val="single" w:sz="4" w:space="0" w:color="44B3E1"/>
              <w:right w:val="single" w:sz="4" w:space="0" w:color="44B3E1"/>
            </w:tcBorders>
            <w:hideMark/>
          </w:tcPr>
          <w:p w14:paraId="710A625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orientada a comprobar que el sistema satisface las condiciones definidas para su aceptación.</w:t>
            </w:r>
          </w:p>
        </w:tc>
      </w:tr>
      <w:tr w:rsidR="008E1DAC" w:rsidRPr="008E1DAC" w14:paraId="73196A6A"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7F57E53C"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automatizada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6A023E35"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ejecutada automáticamente mediante código o herramientas de testing.</w:t>
            </w:r>
          </w:p>
        </w:tc>
      </w:tr>
      <w:tr w:rsidR="008E1DAC" w:rsidRPr="008E1DAC" w14:paraId="2E90759B"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31146BA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visual</w:t>
            </w:r>
          </w:p>
        </w:tc>
        <w:tc>
          <w:tcPr>
            <w:tcW w:w="7989" w:type="dxa"/>
            <w:tcBorders>
              <w:top w:val="single" w:sz="4" w:space="0" w:color="44B3E1"/>
              <w:left w:val="nil"/>
              <w:bottom w:val="single" w:sz="4" w:space="0" w:color="44B3E1"/>
              <w:right w:val="single" w:sz="4" w:space="0" w:color="44B3E1"/>
            </w:tcBorders>
            <w:hideMark/>
          </w:tcPr>
          <w:p w14:paraId="7773BFC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realizada sobre la interfaz y comportamiento gráfico del sistema.</w:t>
            </w:r>
          </w:p>
        </w:tc>
      </w:tr>
      <w:tr w:rsidR="008E1DAC" w:rsidRPr="008E1DAC" w14:paraId="3E0D27CC"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76FC860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de navegador</w:t>
            </w:r>
          </w:p>
        </w:tc>
        <w:tc>
          <w:tcPr>
            <w:tcW w:w="7989" w:type="dxa"/>
            <w:tcBorders>
              <w:top w:val="single" w:sz="4" w:space="0" w:color="44B3E1"/>
              <w:left w:val="nil"/>
              <w:bottom w:val="single" w:sz="4" w:space="0" w:color="44B3E1"/>
              <w:right w:val="single" w:sz="4" w:space="0" w:color="44B3E1"/>
            </w:tcBorders>
            <w:shd w:val="clear" w:color="C0E6F5" w:fill="C0E6F5"/>
            <w:hideMark/>
          </w:tcPr>
          <w:p w14:paraId="50ADFE9A"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destinada a verificar el funcionamiento del sistema en diferentes navegadores.</w:t>
            </w:r>
          </w:p>
        </w:tc>
      </w:tr>
      <w:tr w:rsidR="008E1DAC" w:rsidRPr="008E1DAC" w14:paraId="67DD2615"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19BC8C63"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Prueba de rendimiento</w:t>
            </w:r>
          </w:p>
        </w:tc>
        <w:tc>
          <w:tcPr>
            <w:tcW w:w="7989" w:type="dxa"/>
            <w:tcBorders>
              <w:top w:val="single" w:sz="4" w:space="0" w:color="44B3E1"/>
              <w:left w:val="nil"/>
              <w:bottom w:val="single" w:sz="4" w:space="0" w:color="44B3E1"/>
              <w:right w:val="single" w:sz="4" w:space="0" w:color="44B3E1"/>
            </w:tcBorders>
            <w:hideMark/>
          </w:tcPr>
          <w:p w14:paraId="71626C2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Prueba destinada a medir tiempos de respuesta u otros indicadores de desempeño.</w:t>
            </w:r>
          </w:p>
        </w:tc>
      </w:tr>
      <w:tr w:rsidR="008E1DAC" w:rsidRPr="008E1DAC" w14:paraId="1BA54E2A"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2A0AD9C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lastRenderedPageBreak/>
              <w:t>Suite de pruebas</w:t>
            </w:r>
          </w:p>
        </w:tc>
        <w:tc>
          <w:tcPr>
            <w:tcW w:w="7989" w:type="dxa"/>
            <w:tcBorders>
              <w:top w:val="single" w:sz="4" w:space="0" w:color="44B3E1"/>
              <w:left w:val="nil"/>
              <w:bottom w:val="single" w:sz="4" w:space="0" w:color="44B3E1"/>
              <w:right w:val="single" w:sz="4" w:space="0" w:color="44B3E1"/>
            </w:tcBorders>
            <w:shd w:val="clear" w:color="C0E6F5" w:fill="C0E6F5"/>
            <w:hideMark/>
          </w:tcPr>
          <w:p w14:paraId="7D50B10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Conjunto de pruebas ejecutadas de forma agrupada.</w:t>
            </w:r>
          </w:p>
        </w:tc>
      </w:tr>
      <w:tr w:rsidR="008E1DAC" w:rsidRPr="008E1DAC" w14:paraId="279993A6"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2FB4604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Dato de prueba</w:t>
            </w:r>
          </w:p>
        </w:tc>
        <w:tc>
          <w:tcPr>
            <w:tcW w:w="7989" w:type="dxa"/>
            <w:tcBorders>
              <w:top w:val="single" w:sz="4" w:space="0" w:color="44B3E1"/>
              <w:left w:val="nil"/>
              <w:bottom w:val="single" w:sz="4" w:space="0" w:color="44B3E1"/>
              <w:right w:val="single" w:sz="4" w:space="0" w:color="44B3E1"/>
            </w:tcBorders>
            <w:hideMark/>
          </w:tcPr>
          <w:p w14:paraId="35DE2E0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Información concreta utilizada como entrada durante una prueba.</w:t>
            </w:r>
          </w:p>
        </w:tc>
      </w:tr>
      <w:tr w:rsidR="008E1DAC" w:rsidRPr="008E1DAC" w14:paraId="56D4B6A4"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49C2027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Precondición</w:t>
            </w:r>
          </w:p>
        </w:tc>
        <w:tc>
          <w:tcPr>
            <w:tcW w:w="7989" w:type="dxa"/>
            <w:tcBorders>
              <w:top w:val="single" w:sz="4" w:space="0" w:color="44B3E1"/>
              <w:left w:val="nil"/>
              <w:bottom w:val="single" w:sz="4" w:space="0" w:color="44B3E1"/>
              <w:right w:val="single" w:sz="4" w:space="0" w:color="44B3E1"/>
            </w:tcBorders>
            <w:shd w:val="clear" w:color="C0E6F5" w:fill="C0E6F5"/>
            <w:hideMark/>
          </w:tcPr>
          <w:p w14:paraId="32E6AF0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Condición que debe cumplirse antes de ejecutar una prueba.</w:t>
            </w:r>
          </w:p>
        </w:tc>
      </w:tr>
      <w:tr w:rsidR="008E1DAC" w:rsidRPr="008E1DAC" w14:paraId="7730EB85"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396FA66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Procedimiento</w:t>
            </w:r>
          </w:p>
        </w:tc>
        <w:tc>
          <w:tcPr>
            <w:tcW w:w="7989" w:type="dxa"/>
            <w:tcBorders>
              <w:top w:val="single" w:sz="4" w:space="0" w:color="44B3E1"/>
              <w:left w:val="nil"/>
              <w:bottom w:val="single" w:sz="4" w:space="0" w:color="44B3E1"/>
              <w:right w:val="single" w:sz="4" w:space="0" w:color="44B3E1"/>
            </w:tcBorders>
            <w:hideMark/>
          </w:tcPr>
          <w:p w14:paraId="0B4F2AF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Secuencia de pasos que deben realizarse durante la prueba.</w:t>
            </w:r>
          </w:p>
        </w:tc>
      </w:tr>
      <w:tr w:rsidR="008E1DAC" w:rsidRPr="008E1DAC" w14:paraId="318AB162"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2AC855B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Resultado esperado</w:t>
            </w:r>
          </w:p>
        </w:tc>
        <w:tc>
          <w:tcPr>
            <w:tcW w:w="7989" w:type="dxa"/>
            <w:tcBorders>
              <w:top w:val="single" w:sz="4" w:space="0" w:color="44B3E1"/>
              <w:left w:val="nil"/>
              <w:bottom w:val="single" w:sz="4" w:space="0" w:color="44B3E1"/>
              <w:right w:val="single" w:sz="4" w:space="0" w:color="44B3E1"/>
            </w:tcBorders>
            <w:shd w:val="clear" w:color="C0E6F5" w:fill="C0E6F5"/>
            <w:hideMark/>
          </w:tcPr>
          <w:p w14:paraId="628C0AE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Comportamiento que debería producirse si el sistema funciona correctamente.</w:t>
            </w:r>
          </w:p>
        </w:tc>
      </w:tr>
      <w:tr w:rsidR="008E1DAC" w:rsidRPr="008E1DAC" w14:paraId="5AA9E1EF"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30C3CD4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Resultado obtenido (testing)</w:t>
            </w:r>
          </w:p>
        </w:tc>
        <w:tc>
          <w:tcPr>
            <w:tcW w:w="7989" w:type="dxa"/>
            <w:tcBorders>
              <w:top w:val="single" w:sz="4" w:space="0" w:color="44B3E1"/>
              <w:left w:val="nil"/>
              <w:bottom w:val="single" w:sz="4" w:space="0" w:color="44B3E1"/>
              <w:right w:val="single" w:sz="4" w:space="0" w:color="44B3E1"/>
            </w:tcBorders>
            <w:hideMark/>
          </w:tcPr>
          <w:p w14:paraId="62A7CE8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Comportamiento efectivamente observado durante la ejecución.</w:t>
            </w:r>
          </w:p>
        </w:tc>
      </w:tr>
      <w:tr w:rsidR="008E1DAC" w:rsidRPr="008E1DAC" w14:paraId="45369508"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424D7B1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Estado de prueba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317734EF"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Clasificación que indica si una prueba está aprobada, fallida, pendiente u otra condición establecida.</w:t>
            </w:r>
          </w:p>
        </w:tc>
      </w:tr>
      <w:tr w:rsidR="008E1DAC" w:rsidRPr="008E1DAC" w14:paraId="76277627"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5A00367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Incidencia</w:t>
            </w:r>
          </w:p>
        </w:tc>
        <w:tc>
          <w:tcPr>
            <w:tcW w:w="7989" w:type="dxa"/>
            <w:tcBorders>
              <w:top w:val="single" w:sz="4" w:space="0" w:color="44B3E1"/>
              <w:left w:val="nil"/>
              <w:bottom w:val="single" w:sz="4" w:space="0" w:color="44B3E1"/>
              <w:right w:val="single" w:sz="4" w:space="0" w:color="44B3E1"/>
            </w:tcBorders>
            <w:hideMark/>
          </w:tcPr>
          <w:p w14:paraId="55353B0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Problema o comportamiento inesperado identificado durante el desarrollo o testing.</w:t>
            </w:r>
          </w:p>
        </w:tc>
      </w:tr>
      <w:tr w:rsidR="008E1DAC" w:rsidRPr="008E1DAC" w14:paraId="3646E3FA"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62ECAFD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Defecto</w:t>
            </w:r>
          </w:p>
        </w:tc>
        <w:tc>
          <w:tcPr>
            <w:tcW w:w="7989" w:type="dxa"/>
            <w:tcBorders>
              <w:top w:val="single" w:sz="4" w:space="0" w:color="44B3E1"/>
              <w:left w:val="nil"/>
              <w:bottom w:val="single" w:sz="4" w:space="0" w:color="44B3E1"/>
              <w:right w:val="single" w:sz="4" w:space="0" w:color="44B3E1"/>
            </w:tcBorders>
            <w:shd w:val="clear" w:color="C0E6F5" w:fill="C0E6F5"/>
            <w:hideMark/>
          </w:tcPr>
          <w:p w14:paraId="2D23177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Error del software que provoca un comportamiento diferente al esperado.</w:t>
            </w:r>
          </w:p>
        </w:tc>
      </w:tr>
      <w:tr w:rsidR="008E1DAC" w:rsidRPr="008E1DAC" w14:paraId="413FD218"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58A4C1D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Evidencia de testing</w:t>
            </w:r>
          </w:p>
        </w:tc>
        <w:tc>
          <w:tcPr>
            <w:tcW w:w="7989" w:type="dxa"/>
            <w:tcBorders>
              <w:top w:val="single" w:sz="4" w:space="0" w:color="44B3E1"/>
              <w:left w:val="nil"/>
              <w:bottom w:val="single" w:sz="4" w:space="0" w:color="44B3E1"/>
              <w:right w:val="single" w:sz="4" w:space="0" w:color="44B3E1"/>
            </w:tcBorders>
            <w:hideMark/>
          </w:tcPr>
          <w:p w14:paraId="43AC3A2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Registro verificable que demuestra la ejecución y el resultado de una prueba.</w:t>
            </w:r>
          </w:p>
        </w:tc>
      </w:tr>
      <w:tr w:rsidR="008E1DAC" w:rsidRPr="008E1DAC" w14:paraId="7F3E85C1"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486BBA1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Mock</w:t>
            </w:r>
          </w:p>
        </w:tc>
        <w:tc>
          <w:tcPr>
            <w:tcW w:w="7989" w:type="dxa"/>
            <w:tcBorders>
              <w:top w:val="single" w:sz="4" w:space="0" w:color="44B3E1"/>
              <w:left w:val="nil"/>
              <w:bottom w:val="single" w:sz="4" w:space="0" w:color="44B3E1"/>
              <w:right w:val="single" w:sz="4" w:space="0" w:color="44B3E1"/>
            </w:tcBorders>
            <w:shd w:val="clear" w:color="C0E6F5" w:fill="C0E6F5"/>
            <w:hideMark/>
          </w:tcPr>
          <w:p w14:paraId="67CEAFE3"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Objeto simulado utilizado para reemplazar una dependencia durante una prueba aislada.</w:t>
            </w:r>
          </w:p>
        </w:tc>
      </w:tr>
      <w:tr w:rsidR="008E1DAC" w:rsidRPr="008E1DAC" w14:paraId="2A98C95A"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1C9E4BB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H2</w:t>
            </w:r>
          </w:p>
        </w:tc>
        <w:tc>
          <w:tcPr>
            <w:tcW w:w="7989" w:type="dxa"/>
            <w:tcBorders>
              <w:top w:val="single" w:sz="4" w:space="0" w:color="44B3E1"/>
              <w:left w:val="nil"/>
              <w:bottom w:val="single" w:sz="4" w:space="0" w:color="44B3E1"/>
              <w:right w:val="single" w:sz="4" w:space="0" w:color="44B3E1"/>
            </w:tcBorders>
            <w:hideMark/>
          </w:tcPr>
          <w:p w14:paraId="7FCB055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Base de datos liviana utilizada en determinados tests del backend; su utilización no demuestra persistencia real sobre PostgreSQL.</w:t>
            </w:r>
          </w:p>
        </w:tc>
      </w:tr>
      <w:tr w:rsidR="008E1DAC" w:rsidRPr="008E1DAC" w14:paraId="22433A67"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42714701"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Verificación</w:t>
            </w:r>
          </w:p>
        </w:tc>
        <w:tc>
          <w:tcPr>
            <w:tcW w:w="7989" w:type="dxa"/>
            <w:tcBorders>
              <w:top w:val="single" w:sz="4" w:space="0" w:color="44B3E1"/>
              <w:left w:val="nil"/>
              <w:bottom w:val="single" w:sz="4" w:space="0" w:color="44B3E1"/>
              <w:right w:val="single" w:sz="4" w:space="0" w:color="44B3E1"/>
            </w:tcBorders>
            <w:shd w:val="clear" w:color="C0E6F5" w:fill="C0E6F5"/>
            <w:hideMark/>
          </w:tcPr>
          <w:p w14:paraId="0EBDCBE1"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Actividad destinada a comprobar que un artefacto fue construido de acuerdo con las especificaciones establecidas.</w:t>
            </w:r>
          </w:p>
        </w:tc>
      </w:tr>
      <w:tr w:rsidR="008E1DAC" w:rsidRPr="008E1DAC" w14:paraId="2230B279"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082435B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Validación</w:t>
            </w:r>
          </w:p>
        </w:tc>
        <w:tc>
          <w:tcPr>
            <w:tcW w:w="7989" w:type="dxa"/>
            <w:tcBorders>
              <w:top w:val="single" w:sz="4" w:space="0" w:color="44B3E1"/>
              <w:left w:val="nil"/>
              <w:bottom w:val="single" w:sz="4" w:space="0" w:color="44B3E1"/>
              <w:right w:val="single" w:sz="4" w:space="0" w:color="44B3E1"/>
            </w:tcBorders>
            <w:hideMark/>
          </w:tcPr>
          <w:p w14:paraId="702DA57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Actividad destinada a comprobar que el sistema satisface las necesidades o comportamientos esperados.</w:t>
            </w:r>
          </w:p>
        </w:tc>
      </w:tr>
      <w:tr w:rsidR="008E1DAC" w:rsidRPr="008E1DAC" w14:paraId="32C3F8FB"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413B9E4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Plan de Calidad</w:t>
            </w:r>
          </w:p>
        </w:tc>
        <w:tc>
          <w:tcPr>
            <w:tcW w:w="7989" w:type="dxa"/>
            <w:tcBorders>
              <w:top w:val="single" w:sz="4" w:space="0" w:color="44B3E1"/>
              <w:left w:val="nil"/>
              <w:bottom w:val="single" w:sz="4" w:space="0" w:color="44B3E1"/>
              <w:right w:val="single" w:sz="4" w:space="0" w:color="44B3E1"/>
            </w:tcBorders>
            <w:shd w:val="clear" w:color="C0E6F5" w:fill="C0E6F5"/>
            <w:hideMark/>
          </w:tcPr>
          <w:p w14:paraId="2734E1B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Conjunto de prácticas definidas para controlar y mejorar la calidad del proceso y del producto.</w:t>
            </w:r>
          </w:p>
        </w:tc>
      </w:tr>
      <w:tr w:rsidR="008E1DAC" w:rsidRPr="008E1DAC" w14:paraId="440C2038"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2333844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Compatibilidad</w:t>
            </w:r>
          </w:p>
        </w:tc>
        <w:tc>
          <w:tcPr>
            <w:tcW w:w="7989" w:type="dxa"/>
            <w:tcBorders>
              <w:top w:val="single" w:sz="4" w:space="0" w:color="44B3E1"/>
              <w:left w:val="nil"/>
              <w:bottom w:val="single" w:sz="4" w:space="0" w:color="44B3E1"/>
              <w:right w:val="single" w:sz="4" w:space="0" w:color="44B3E1"/>
            </w:tcBorders>
            <w:hideMark/>
          </w:tcPr>
          <w:p w14:paraId="0A679D5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Capacidad del sistema para funcionar correctamente en los entornos definidos.</w:t>
            </w:r>
          </w:p>
        </w:tc>
      </w:tr>
      <w:tr w:rsidR="008E1DAC" w:rsidRPr="008E1DAC" w14:paraId="1C1465F1"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203CE9B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Percentil 95 (P95)</w:t>
            </w:r>
          </w:p>
        </w:tc>
        <w:tc>
          <w:tcPr>
            <w:tcW w:w="7989" w:type="dxa"/>
            <w:tcBorders>
              <w:top w:val="single" w:sz="4" w:space="0" w:color="44B3E1"/>
              <w:left w:val="nil"/>
              <w:bottom w:val="single" w:sz="4" w:space="0" w:color="44B3E1"/>
              <w:right w:val="single" w:sz="4" w:space="0" w:color="44B3E1"/>
            </w:tcBorders>
            <w:shd w:val="clear" w:color="C0E6F5" w:fill="C0E6F5"/>
            <w:hideMark/>
          </w:tcPr>
          <w:p w14:paraId="5BDF2ED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Valor por debajo del cual se encuentra el 95 % de las mediciones realizadas, utilizado en METRONET para evaluar tiempos de respuesta.</w:t>
            </w:r>
          </w:p>
        </w:tc>
      </w:tr>
      <w:tr w:rsidR="008E1DAC" w:rsidRPr="008E1DAC" w14:paraId="69566A1B" w14:textId="77777777" w:rsidTr="008E1DAC">
        <w:trPr>
          <w:trHeight w:val="160"/>
        </w:trPr>
        <w:tc>
          <w:tcPr>
            <w:tcW w:w="2290" w:type="dxa"/>
            <w:tcBorders>
              <w:top w:val="nil"/>
              <w:left w:val="nil"/>
              <w:bottom w:val="nil"/>
              <w:right w:val="nil"/>
            </w:tcBorders>
            <w:hideMark/>
          </w:tcPr>
          <w:p w14:paraId="753A9BD7" w14:textId="77777777" w:rsid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p>
          <w:p w14:paraId="23126CDA" w14:textId="77777777" w:rsidR="003D1216" w:rsidRDefault="003D1216" w:rsidP="008E1DAC">
            <w:pPr>
              <w:suppressAutoHyphens w:val="0"/>
              <w:spacing w:line="240" w:lineRule="auto"/>
              <w:jc w:val="left"/>
              <w:rPr>
                <w:rFonts w:ascii="Calibri" w:eastAsia="Times New Roman" w:hAnsi="Calibri" w:cs="Calibri"/>
                <w:color w:val="000000"/>
                <w:sz w:val="24"/>
                <w:szCs w:val="24"/>
                <w:lang w:eastAsia="es-ES_tradnl"/>
              </w:rPr>
            </w:pPr>
          </w:p>
          <w:p w14:paraId="559789BE" w14:textId="77777777" w:rsidR="003D1216" w:rsidRPr="008E1DAC" w:rsidRDefault="003D1216" w:rsidP="008E1DAC">
            <w:pPr>
              <w:suppressAutoHyphens w:val="0"/>
              <w:spacing w:line="240" w:lineRule="auto"/>
              <w:jc w:val="left"/>
              <w:rPr>
                <w:rFonts w:ascii="Calibri" w:eastAsia="Times New Roman" w:hAnsi="Calibri" w:cs="Calibri"/>
                <w:color w:val="000000"/>
                <w:sz w:val="24"/>
                <w:szCs w:val="24"/>
                <w:lang w:eastAsia="es-ES_tradnl"/>
              </w:rPr>
            </w:pPr>
          </w:p>
        </w:tc>
        <w:tc>
          <w:tcPr>
            <w:tcW w:w="7989" w:type="dxa"/>
            <w:tcBorders>
              <w:top w:val="nil"/>
              <w:left w:val="nil"/>
              <w:bottom w:val="nil"/>
              <w:right w:val="nil"/>
            </w:tcBorders>
            <w:hideMark/>
          </w:tcPr>
          <w:p w14:paraId="318C2AE5" w14:textId="77777777" w:rsidR="008E1DAC" w:rsidRPr="008E1DAC" w:rsidRDefault="008E1DAC" w:rsidP="008E1DAC">
            <w:pPr>
              <w:suppressAutoHyphens w:val="0"/>
              <w:spacing w:line="240" w:lineRule="auto"/>
              <w:jc w:val="left"/>
              <w:rPr>
                <w:rFonts w:ascii="Times New Roman" w:eastAsia="Times New Roman" w:hAnsi="Times New Roman" w:cs="Times New Roman"/>
                <w:lang w:eastAsia="es-ES_tradnl"/>
              </w:rPr>
            </w:pPr>
          </w:p>
        </w:tc>
      </w:tr>
      <w:tr w:rsidR="008E1DAC" w:rsidRPr="008E1DAC" w14:paraId="0D6CEE6C" w14:textId="77777777" w:rsidTr="008E1DAC">
        <w:trPr>
          <w:trHeight w:val="440"/>
        </w:trPr>
        <w:tc>
          <w:tcPr>
            <w:tcW w:w="10280" w:type="dxa"/>
            <w:gridSpan w:val="2"/>
            <w:tcBorders>
              <w:top w:val="nil"/>
              <w:left w:val="nil"/>
              <w:bottom w:val="nil"/>
              <w:right w:val="nil"/>
            </w:tcBorders>
            <w:shd w:val="clear" w:color="000000" w:fill="2F5496"/>
            <w:hideMark/>
          </w:tcPr>
          <w:p w14:paraId="3331829F" w14:textId="77777777" w:rsidR="008E1DAC" w:rsidRPr="008E1DAC" w:rsidRDefault="008E1DAC" w:rsidP="003D1216">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Métricas de producto y proceso</w:t>
            </w:r>
          </w:p>
        </w:tc>
      </w:tr>
      <w:tr w:rsidR="008E1DAC" w:rsidRPr="008E1DAC" w14:paraId="764C940F"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156082" w:fill="156082"/>
            <w:hideMark/>
          </w:tcPr>
          <w:p w14:paraId="270364DA" w14:textId="77777777" w:rsidR="008E1DAC" w:rsidRPr="008E1DAC" w:rsidRDefault="008E1DAC" w:rsidP="003D1216">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Término</w:t>
            </w:r>
          </w:p>
        </w:tc>
        <w:tc>
          <w:tcPr>
            <w:tcW w:w="7989" w:type="dxa"/>
            <w:tcBorders>
              <w:top w:val="single" w:sz="4" w:space="0" w:color="44B3E1"/>
              <w:left w:val="nil"/>
              <w:bottom w:val="single" w:sz="4" w:space="0" w:color="44B3E1"/>
              <w:right w:val="single" w:sz="4" w:space="0" w:color="44B3E1"/>
            </w:tcBorders>
            <w:shd w:val="clear" w:color="156082" w:fill="156082"/>
            <w:hideMark/>
          </w:tcPr>
          <w:p w14:paraId="4840BAD7" w14:textId="77777777" w:rsidR="008E1DAC" w:rsidRPr="008E1DAC" w:rsidRDefault="008E1DAC" w:rsidP="003D1216">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Definición</w:t>
            </w:r>
          </w:p>
        </w:tc>
      </w:tr>
      <w:tr w:rsidR="008E1DAC" w:rsidRPr="008E1DAC" w14:paraId="4305146A"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72D8E80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Métrica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06493F11"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Medida cuantitativa utilizada para evaluar alguna característica del producto o del proceso.</w:t>
            </w:r>
          </w:p>
        </w:tc>
      </w:tr>
      <w:tr w:rsidR="008E1DAC" w:rsidRPr="008E1DAC" w14:paraId="195ADA57"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34ED0AE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Métrica de producto</w:t>
            </w:r>
          </w:p>
        </w:tc>
        <w:tc>
          <w:tcPr>
            <w:tcW w:w="7989" w:type="dxa"/>
            <w:tcBorders>
              <w:top w:val="single" w:sz="4" w:space="0" w:color="44B3E1"/>
              <w:left w:val="nil"/>
              <w:bottom w:val="single" w:sz="4" w:space="0" w:color="44B3E1"/>
              <w:right w:val="single" w:sz="4" w:space="0" w:color="44B3E1"/>
            </w:tcBorders>
            <w:hideMark/>
          </w:tcPr>
          <w:p w14:paraId="04C875C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Indicador utilizado para evaluar características del software desarrollado.</w:t>
            </w:r>
          </w:p>
        </w:tc>
      </w:tr>
      <w:tr w:rsidR="008E1DAC" w:rsidRPr="008E1DAC" w14:paraId="1ED77D36"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4D76F1E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Métrica de proceso</w:t>
            </w:r>
          </w:p>
        </w:tc>
        <w:tc>
          <w:tcPr>
            <w:tcW w:w="7989" w:type="dxa"/>
            <w:tcBorders>
              <w:top w:val="single" w:sz="4" w:space="0" w:color="44B3E1"/>
              <w:left w:val="nil"/>
              <w:bottom w:val="single" w:sz="4" w:space="0" w:color="44B3E1"/>
              <w:right w:val="single" w:sz="4" w:space="0" w:color="44B3E1"/>
            </w:tcBorders>
            <w:shd w:val="clear" w:color="C0E6F5" w:fill="C0E6F5"/>
            <w:hideMark/>
          </w:tcPr>
          <w:p w14:paraId="672C056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Indicador utilizado para evaluar cómo se desarrolló y gestionó el proyecto.</w:t>
            </w:r>
          </w:p>
        </w:tc>
      </w:tr>
      <w:tr w:rsidR="008E1DAC" w:rsidRPr="008E1DAC" w14:paraId="007EA5E5"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4BEB36B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Indicador</w:t>
            </w:r>
          </w:p>
        </w:tc>
        <w:tc>
          <w:tcPr>
            <w:tcW w:w="7989" w:type="dxa"/>
            <w:tcBorders>
              <w:top w:val="single" w:sz="4" w:space="0" w:color="44B3E1"/>
              <w:left w:val="nil"/>
              <w:bottom w:val="single" w:sz="4" w:space="0" w:color="44B3E1"/>
              <w:right w:val="single" w:sz="4" w:space="0" w:color="44B3E1"/>
            </w:tcBorders>
            <w:hideMark/>
          </w:tcPr>
          <w:p w14:paraId="199EE9D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Medida concreta utilizada para representar el estado o desempeño de una actividad.</w:t>
            </w:r>
          </w:p>
        </w:tc>
      </w:tr>
      <w:tr w:rsidR="008E1DAC" w:rsidRPr="008E1DAC" w14:paraId="46A80073"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15AEF72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lastRenderedPageBreak/>
              <w:t>Fórmula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744CF03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Expresión utilizada para calcular un indicador.</w:t>
            </w:r>
          </w:p>
        </w:tc>
      </w:tr>
      <w:tr w:rsidR="008E1DAC" w:rsidRPr="008E1DAC" w14:paraId="7D15149E"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3626201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Meta</w:t>
            </w:r>
          </w:p>
        </w:tc>
        <w:tc>
          <w:tcPr>
            <w:tcW w:w="7989" w:type="dxa"/>
            <w:tcBorders>
              <w:top w:val="single" w:sz="4" w:space="0" w:color="44B3E1"/>
              <w:left w:val="nil"/>
              <w:bottom w:val="single" w:sz="4" w:space="0" w:color="44B3E1"/>
              <w:right w:val="single" w:sz="4" w:space="0" w:color="44B3E1"/>
            </w:tcBorders>
            <w:hideMark/>
          </w:tcPr>
          <w:p w14:paraId="6FAA8DF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Valor objetivo utilizado como referencia para evaluar un resultado.</w:t>
            </w:r>
          </w:p>
        </w:tc>
      </w:tr>
      <w:tr w:rsidR="008E1DAC" w:rsidRPr="008E1DAC" w14:paraId="4C17E0F1"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2CC4F42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Resultado obtenido (métricas)</w:t>
            </w:r>
          </w:p>
        </w:tc>
        <w:tc>
          <w:tcPr>
            <w:tcW w:w="7989" w:type="dxa"/>
            <w:tcBorders>
              <w:top w:val="single" w:sz="4" w:space="0" w:color="44B3E1"/>
              <w:left w:val="nil"/>
              <w:bottom w:val="single" w:sz="4" w:space="0" w:color="44B3E1"/>
              <w:right w:val="single" w:sz="4" w:space="0" w:color="44B3E1"/>
            </w:tcBorders>
            <w:shd w:val="clear" w:color="C0E6F5" w:fill="C0E6F5"/>
            <w:hideMark/>
          </w:tcPr>
          <w:p w14:paraId="1AD72E4C"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Valor calculado a partir de datos reales de una medición.</w:t>
            </w:r>
          </w:p>
        </w:tc>
      </w:tr>
      <w:tr w:rsidR="008E1DAC" w:rsidRPr="008E1DAC" w14:paraId="65FE72C3"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4B1D546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Fuente de información</w:t>
            </w:r>
          </w:p>
        </w:tc>
        <w:tc>
          <w:tcPr>
            <w:tcW w:w="7989" w:type="dxa"/>
            <w:tcBorders>
              <w:top w:val="single" w:sz="4" w:space="0" w:color="44B3E1"/>
              <w:left w:val="nil"/>
              <w:bottom w:val="single" w:sz="4" w:space="0" w:color="44B3E1"/>
              <w:right w:val="single" w:sz="4" w:space="0" w:color="44B3E1"/>
            </w:tcBorders>
            <w:hideMark/>
          </w:tcPr>
          <w:p w14:paraId="3F3B6E2C"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Origen de los datos utilizados para calcular una métrica.</w:t>
            </w:r>
          </w:p>
        </w:tc>
      </w:tr>
      <w:tr w:rsidR="008E1DAC" w:rsidRPr="008E1DAC" w14:paraId="6DB0D866"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6D858871"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Fecha de corte</w:t>
            </w:r>
          </w:p>
        </w:tc>
        <w:tc>
          <w:tcPr>
            <w:tcW w:w="7989" w:type="dxa"/>
            <w:tcBorders>
              <w:top w:val="single" w:sz="4" w:space="0" w:color="44B3E1"/>
              <w:left w:val="nil"/>
              <w:bottom w:val="single" w:sz="4" w:space="0" w:color="44B3E1"/>
              <w:right w:val="single" w:sz="4" w:space="0" w:color="44B3E1"/>
            </w:tcBorders>
            <w:shd w:val="clear" w:color="C0E6F5" w:fill="C0E6F5"/>
            <w:hideMark/>
          </w:tcPr>
          <w:p w14:paraId="36D03C9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Fecha hasta la cual se consideran los datos incluidos en una medición.</w:t>
            </w:r>
          </w:p>
        </w:tc>
      </w:tr>
      <w:tr w:rsidR="008E1DAC" w:rsidRPr="008E1DAC" w14:paraId="1FC7829B"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346AAAB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Interpretación</w:t>
            </w:r>
          </w:p>
        </w:tc>
        <w:tc>
          <w:tcPr>
            <w:tcW w:w="7989" w:type="dxa"/>
            <w:tcBorders>
              <w:top w:val="single" w:sz="4" w:space="0" w:color="44B3E1"/>
              <w:left w:val="nil"/>
              <w:bottom w:val="single" w:sz="4" w:space="0" w:color="44B3E1"/>
              <w:right w:val="single" w:sz="4" w:space="0" w:color="44B3E1"/>
            </w:tcBorders>
            <w:hideMark/>
          </w:tcPr>
          <w:p w14:paraId="7B23999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Explicación del significado de un resultado obtenido.</w:t>
            </w:r>
          </w:p>
        </w:tc>
      </w:tr>
      <w:tr w:rsidR="008E1DAC" w:rsidRPr="008E1DAC" w14:paraId="46BCAC44"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43EA44D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ND – No disponible</w:t>
            </w:r>
          </w:p>
        </w:tc>
        <w:tc>
          <w:tcPr>
            <w:tcW w:w="7989" w:type="dxa"/>
            <w:tcBorders>
              <w:top w:val="single" w:sz="4" w:space="0" w:color="44B3E1"/>
              <w:left w:val="nil"/>
              <w:bottom w:val="single" w:sz="4" w:space="0" w:color="44B3E1"/>
              <w:right w:val="single" w:sz="4" w:space="0" w:color="44B3E1"/>
            </w:tcBorders>
            <w:shd w:val="clear" w:color="C0E6F5" w:fill="C0E6F5"/>
            <w:hideMark/>
          </w:tcPr>
          <w:p w14:paraId="0D60698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 que el dato todavía no fue consolidado.</w:t>
            </w:r>
          </w:p>
        </w:tc>
      </w:tr>
      <w:tr w:rsidR="008E1DAC" w:rsidRPr="008E1DAC" w14:paraId="00F5CDCA"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4F299933"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NE – No ejecutado</w:t>
            </w:r>
          </w:p>
        </w:tc>
        <w:tc>
          <w:tcPr>
            <w:tcW w:w="7989" w:type="dxa"/>
            <w:tcBorders>
              <w:top w:val="single" w:sz="4" w:space="0" w:color="44B3E1"/>
              <w:left w:val="nil"/>
              <w:bottom w:val="single" w:sz="4" w:space="0" w:color="44B3E1"/>
              <w:right w:val="single" w:sz="4" w:space="0" w:color="44B3E1"/>
            </w:tcBorders>
            <w:hideMark/>
          </w:tcPr>
          <w:p w14:paraId="09E713F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 que la actividad de medición todavía no fue realizada.</w:t>
            </w:r>
          </w:p>
        </w:tc>
      </w:tr>
      <w:tr w:rsidR="008E1DAC" w:rsidRPr="008E1DAC" w14:paraId="4E8CB6EE"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70E476C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NA – No aplica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07AE8E1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 que una métrica no corresponde al período o situación evaluada.</w:t>
            </w:r>
          </w:p>
        </w:tc>
      </w:tr>
      <w:tr w:rsidR="008E1DAC" w:rsidRPr="008E1DAC" w14:paraId="0A446CBB"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0752AE5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Pendiente de validación</w:t>
            </w:r>
          </w:p>
        </w:tc>
        <w:tc>
          <w:tcPr>
            <w:tcW w:w="7989" w:type="dxa"/>
            <w:tcBorders>
              <w:top w:val="single" w:sz="4" w:space="0" w:color="44B3E1"/>
              <w:left w:val="nil"/>
              <w:bottom w:val="single" w:sz="4" w:space="0" w:color="44B3E1"/>
              <w:right w:val="single" w:sz="4" w:space="0" w:color="44B3E1"/>
            </w:tcBorders>
            <w:hideMark/>
          </w:tcPr>
          <w:p w14:paraId="09F800D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Estado utilizado cuando existe información preliminar pero todavía no cuenta con evidencia suficiente.</w:t>
            </w:r>
          </w:p>
        </w:tc>
      </w:tr>
      <w:tr w:rsidR="008E1DAC" w:rsidRPr="008E1DAC" w14:paraId="39B2D63A"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7E0BFFB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Cumplimiento de requisitos</w:t>
            </w:r>
          </w:p>
        </w:tc>
        <w:tc>
          <w:tcPr>
            <w:tcW w:w="7989" w:type="dxa"/>
            <w:tcBorders>
              <w:top w:val="single" w:sz="4" w:space="0" w:color="44B3E1"/>
              <w:left w:val="nil"/>
              <w:bottom w:val="single" w:sz="4" w:space="0" w:color="44B3E1"/>
              <w:right w:val="single" w:sz="4" w:space="0" w:color="44B3E1"/>
            </w:tcBorders>
            <w:shd w:val="clear" w:color="C0E6F5" w:fill="C0E6F5"/>
            <w:hideMark/>
          </w:tcPr>
          <w:p w14:paraId="2D5F3CF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Porcentaje de requisitos aceptados con evidencia respecto al total aplicable.</w:t>
            </w:r>
          </w:p>
        </w:tc>
      </w:tr>
      <w:tr w:rsidR="008E1DAC" w:rsidRPr="008E1DAC" w14:paraId="5425544D"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1CD14AA3"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Cobertura de fichas con evidencia</w:t>
            </w:r>
          </w:p>
        </w:tc>
        <w:tc>
          <w:tcPr>
            <w:tcW w:w="7989" w:type="dxa"/>
            <w:tcBorders>
              <w:top w:val="single" w:sz="4" w:space="0" w:color="44B3E1"/>
              <w:left w:val="nil"/>
              <w:bottom w:val="single" w:sz="4" w:space="0" w:color="44B3E1"/>
              <w:right w:val="single" w:sz="4" w:space="0" w:color="44B3E1"/>
            </w:tcBorders>
            <w:hideMark/>
          </w:tcPr>
          <w:p w14:paraId="2429015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Porcentaje de fichas de testing que disponen de ejecución y evidencia completa.</w:t>
            </w:r>
          </w:p>
        </w:tc>
      </w:tr>
      <w:tr w:rsidR="008E1DAC" w:rsidRPr="008E1DAC" w14:paraId="7535938F" w14:textId="77777777" w:rsidTr="008E1DAC">
        <w:trPr>
          <w:trHeight w:val="400"/>
        </w:trPr>
        <w:tc>
          <w:tcPr>
            <w:tcW w:w="2290" w:type="dxa"/>
            <w:tcBorders>
              <w:top w:val="single" w:sz="4" w:space="0" w:color="44B3E1"/>
              <w:left w:val="single" w:sz="4" w:space="0" w:color="44B3E1"/>
              <w:bottom w:val="single" w:sz="4" w:space="0" w:color="44B3E1"/>
              <w:right w:val="nil"/>
            </w:tcBorders>
            <w:shd w:val="clear" w:color="C0E6F5" w:fill="C0E6F5"/>
            <w:hideMark/>
          </w:tcPr>
          <w:p w14:paraId="371FE4D1"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Tasa de aprobación</w:t>
            </w:r>
          </w:p>
        </w:tc>
        <w:tc>
          <w:tcPr>
            <w:tcW w:w="7989" w:type="dxa"/>
            <w:tcBorders>
              <w:top w:val="single" w:sz="4" w:space="0" w:color="44B3E1"/>
              <w:left w:val="nil"/>
              <w:bottom w:val="single" w:sz="4" w:space="0" w:color="44B3E1"/>
              <w:right w:val="single" w:sz="4" w:space="0" w:color="44B3E1"/>
            </w:tcBorders>
            <w:shd w:val="clear" w:color="C0E6F5" w:fill="C0E6F5"/>
            <w:hideMark/>
          </w:tcPr>
          <w:p w14:paraId="5D99ED6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Relación entre pruebas aprobadas y pruebas ejecutadas.</w:t>
            </w:r>
          </w:p>
        </w:tc>
      </w:tr>
      <w:tr w:rsidR="008E1DAC" w:rsidRPr="008E1DAC" w14:paraId="6387DC4F" w14:textId="77777777" w:rsidTr="008E1DAC">
        <w:trPr>
          <w:trHeight w:val="400"/>
        </w:trPr>
        <w:tc>
          <w:tcPr>
            <w:tcW w:w="2290" w:type="dxa"/>
            <w:tcBorders>
              <w:top w:val="single" w:sz="4" w:space="0" w:color="44B3E1"/>
              <w:left w:val="single" w:sz="4" w:space="0" w:color="44B3E1"/>
              <w:bottom w:val="single" w:sz="4" w:space="0" w:color="44B3E1"/>
              <w:right w:val="nil"/>
            </w:tcBorders>
            <w:hideMark/>
          </w:tcPr>
          <w:p w14:paraId="236ABA8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Tasa de resolución de defectos</w:t>
            </w:r>
          </w:p>
        </w:tc>
        <w:tc>
          <w:tcPr>
            <w:tcW w:w="7989" w:type="dxa"/>
            <w:tcBorders>
              <w:top w:val="single" w:sz="4" w:space="0" w:color="44B3E1"/>
              <w:left w:val="nil"/>
              <w:bottom w:val="single" w:sz="4" w:space="0" w:color="44B3E1"/>
              <w:right w:val="single" w:sz="4" w:space="0" w:color="44B3E1"/>
            </w:tcBorders>
            <w:hideMark/>
          </w:tcPr>
          <w:p w14:paraId="508398C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Relación entre defectos corregidos y defectos detectados.</w:t>
            </w:r>
          </w:p>
        </w:tc>
      </w:tr>
      <w:tr w:rsidR="008E1DAC" w:rsidRPr="008E1DAC" w14:paraId="7D7F2652"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6E1BA561"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Integridad de persistencia</w:t>
            </w:r>
          </w:p>
        </w:tc>
        <w:tc>
          <w:tcPr>
            <w:tcW w:w="7989" w:type="dxa"/>
            <w:tcBorders>
              <w:top w:val="single" w:sz="4" w:space="0" w:color="44B3E1"/>
              <w:left w:val="nil"/>
              <w:bottom w:val="single" w:sz="4" w:space="0" w:color="44B3E1"/>
              <w:right w:val="single" w:sz="4" w:space="0" w:color="44B3E1"/>
            </w:tcBorders>
            <w:shd w:val="clear" w:color="C0E6F5" w:fill="C0E6F5"/>
            <w:hideMark/>
          </w:tcPr>
          <w:p w14:paraId="35A45C8C"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Indicador utilizado para comprobar que guardar, recuperar y actualizar información se realiza correctamente.</w:t>
            </w:r>
          </w:p>
        </w:tc>
      </w:tr>
      <w:tr w:rsidR="008E1DAC" w:rsidRPr="008E1DAC" w14:paraId="62D00FB8" w14:textId="77777777" w:rsidTr="008E1DAC">
        <w:trPr>
          <w:trHeight w:val="640"/>
        </w:trPr>
        <w:tc>
          <w:tcPr>
            <w:tcW w:w="2290" w:type="dxa"/>
            <w:tcBorders>
              <w:top w:val="single" w:sz="4" w:space="0" w:color="44B3E1"/>
              <w:left w:val="single" w:sz="4" w:space="0" w:color="44B3E1"/>
              <w:bottom w:val="single" w:sz="4" w:space="0" w:color="44B3E1"/>
              <w:right w:val="nil"/>
            </w:tcBorders>
            <w:hideMark/>
          </w:tcPr>
          <w:p w14:paraId="11EE123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Efectividad didáctica</w:t>
            </w:r>
          </w:p>
        </w:tc>
        <w:tc>
          <w:tcPr>
            <w:tcW w:w="7989" w:type="dxa"/>
            <w:tcBorders>
              <w:top w:val="single" w:sz="4" w:space="0" w:color="44B3E1"/>
              <w:left w:val="nil"/>
              <w:bottom w:val="single" w:sz="4" w:space="0" w:color="44B3E1"/>
              <w:right w:val="single" w:sz="4" w:space="0" w:color="44B3E1"/>
            </w:tcBorders>
            <w:hideMark/>
          </w:tcPr>
          <w:p w14:paraId="753DE6E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Medida utilizada para evaluar si los participantes logran completar las actividades educativas definidas.</w:t>
            </w:r>
          </w:p>
        </w:tc>
      </w:tr>
      <w:tr w:rsidR="008E1DAC" w:rsidRPr="008E1DAC" w14:paraId="5648935B" w14:textId="77777777" w:rsidTr="008E1DAC">
        <w:trPr>
          <w:trHeight w:val="640"/>
        </w:trPr>
        <w:tc>
          <w:tcPr>
            <w:tcW w:w="2290" w:type="dxa"/>
            <w:tcBorders>
              <w:top w:val="single" w:sz="4" w:space="0" w:color="44B3E1"/>
              <w:left w:val="single" w:sz="4" w:space="0" w:color="44B3E1"/>
              <w:bottom w:val="single" w:sz="4" w:space="0" w:color="44B3E1"/>
              <w:right w:val="nil"/>
            </w:tcBorders>
            <w:shd w:val="clear" w:color="C0E6F5" w:fill="C0E6F5"/>
            <w:hideMark/>
          </w:tcPr>
          <w:p w14:paraId="62F803F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Compatibilidad entre navegadores (indicador)</w:t>
            </w:r>
          </w:p>
        </w:tc>
        <w:tc>
          <w:tcPr>
            <w:tcW w:w="7989" w:type="dxa"/>
            <w:tcBorders>
              <w:top w:val="single" w:sz="4" w:space="0" w:color="44B3E1"/>
              <w:left w:val="nil"/>
              <w:bottom w:val="single" w:sz="4" w:space="0" w:color="44B3E1"/>
              <w:right w:val="single" w:sz="4" w:space="0" w:color="44B3E1"/>
            </w:tcBorders>
            <w:shd w:val="clear" w:color="C0E6F5" w:fill="C0E6F5"/>
            <w:hideMark/>
          </w:tcPr>
          <w:p w14:paraId="5FBC4FA7" w14:textId="77777777" w:rsidR="008E1DAC" w:rsidRPr="008E1DAC" w:rsidRDefault="008E1DAC" w:rsidP="008E1DAC">
            <w:pPr>
              <w:keepNext/>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Indicador que mide la aprobación de flujos críticos en los navegadores establecidos.</w:t>
            </w:r>
          </w:p>
        </w:tc>
      </w:tr>
    </w:tbl>
    <w:p w14:paraId="547303E4" w14:textId="19952ECC" w:rsidR="008E1DAC" w:rsidRDefault="008E1DAC" w:rsidP="00A26F37">
      <w:pPr>
        <w:pStyle w:val="Descripcin"/>
      </w:pPr>
      <w:bookmarkStart w:id="421" w:name="_Toc241744429"/>
      <w:r>
        <w:t xml:space="preserve">Tabla </w:t>
      </w:r>
      <w:r w:rsidR="00AB3FAE">
        <w:fldChar w:fldCharType="begin"/>
      </w:r>
      <w:r w:rsidR="00AB3FAE">
        <w:instrText xml:space="preserve"> SEQ Tabla \* ARABIC </w:instrText>
      </w:r>
      <w:r w:rsidR="00AB3FAE">
        <w:fldChar w:fldCharType="separate"/>
      </w:r>
      <w:r w:rsidR="00AB3FAE">
        <w:rPr>
          <w:noProof/>
        </w:rPr>
        <w:t>85</w:t>
      </w:r>
      <w:r w:rsidR="00AB3FAE">
        <w:rPr>
          <w:noProof/>
        </w:rPr>
        <w:fldChar w:fldCharType="end"/>
      </w:r>
      <w:r>
        <w:t xml:space="preserve"> - </w:t>
      </w:r>
      <w:r w:rsidRPr="00A5034F">
        <w:t>Testing y calidad</w:t>
      </w:r>
      <w:r>
        <w:t>.</w:t>
      </w:r>
      <w:bookmarkEnd w:id="421"/>
    </w:p>
    <w:p w14:paraId="3161AE8B" w14:textId="77777777" w:rsidR="008E1DAC" w:rsidRDefault="008E1DAC" w:rsidP="008E1DAC"/>
    <w:p w14:paraId="2888A8FD" w14:textId="77777777" w:rsidR="008E1DAC" w:rsidRDefault="008E1DAC" w:rsidP="008E1DAC"/>
    <w:p w14:paraId="12BE2EFF" w14:textId="77777777" w:rsidR="008E1DAC" w:rsidRDefault="008E1DAC" w:rsidP="008E1DAC"/>
    <w:p w14:paraId="7EDEAFD2" w14:textId="77777777" w:rsidR="008E1DAC" w:rsidRPr="008E1DAC" w:rsidRDefault="008E1DAC" w:rsidP="008E1DAC"/>
    <w:p w14:paraId="73363F30" w14:textId="77777777" w:rsidR="008E1DAC" w:rsidRDefault="008E1DAC" w:rsidP="008E1DAC"/>
    <w:tbl>
      <w:tblPr>
        <w:tblW w:w="10348" w:type="dxa"/>
        <w:tblCellMar>
          <w:left w:w="70" w:type="dxa"/>
          <w:right w:w="70" w:type="dxa"/>
        </w:tblCellMar>
        <w:tblLook w:val="04A0" w:firstRow="1" w:lastRow="0" w:firstColumn="1" w:lastColumn="0" w:noHBand="0" w:noVBand="1"/>
      </w:tblPr>
      <w:tblGrid>
        <w:gridCol w:w="2264"/>
        <w:gridCol w:w="8084"/>
      </w:tblGrid>
      <w:tr w:rsidR="008E1DAC" w:rsidRPr="008E1DAC" w14:paraId="4CDAA72A" w14:textId="77777777" w:rsidTr="008E1DAC">
        <w:trPr>
          <w:trHeight w:val="440"/>
        </w:trPr>
        <w:tc>
          <w:tcPr>
            <w:tcW w:w="10348" w:type="dxa"/>
            <w:gridSpan w:val="2"/>
            <w:tcBorders>
              <w:top w:val="nil"/>
              <w:left w:val="nil"/>
              <w:bottom w:val="nil"/>
              <w:right w:val="nil"/>
            </w:tcBorders>
            <w:shd w:val="clear" w:color="000000" w:fill="2F5496"/>
            <w:hideMark/>
          </w:tcPr>
          <w:p w14:paraId="126F2492"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Gestión de proyecto</w:t>
            </w:r>
          </w:p>
        </w:tc>
      </w:tr>
      <w:tr w:rsidR="008E1DAC" w:rsidRPr="008E1DAC" w14:paraId="0388029B" w14:textId="77777777" w:rsidTr="008E1DAC">
        <w:trPr>
          <w:trHeight w:val="400"/>
        </w:trPr>
        <w:tc>
          <w:tcPr>
            <w:tcW w:w="2264" w:type="dxa"/>
            <w:tcBorders>
              <w:top w:val="single" w:sz="4" w:space="0" w:color="44B3E1"/>
              <w:left w:val="single" w:sz="4" w:space="0" w:color="44B3E1"/>
              <w:bottom w:val="single" w:sz="4" w:space="0" w:color="44B3E1"/>
              <w:right w:val="nil"/>
            </w:tcBorders>
            <w:shd w:val="clear" w:color="156082" w:fill="156082"/>
            <w:hideMark/>
          </w:tcPr>
          <w:p w14:paraId="7B4BE3F3"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Término</w:t>
            </w:r>
          </w:p>
        </w:tc>
        <w:tc>
          <w:tcPr>
            <w:tcW w:w="8084" w:type="dxa"/>
            <w:tcBorders>
              <w:top w:val="single" w:sz="4" w:space="0" w:color="44B3E1"/>
              <w:left w:val="nil"/>
              <w:bottom w:val="single" w:sz="4" w:space="0" w:color="44B3E1"/>
              <w:right w:val="single" w:sz="4" w:space="0" w:color="44B3E1"/>
            </w:tcBorders>
            <w:shd w:val="clear" w:color="156082" w:fill="156082"/>
            <w:hideMark/>
          </w:tcPr>
          <w:p w14:paraId="2974DE7C"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Definición</w:t>
            </w:r>
          </w:p>
        </w:tc>
      </w:tr>
      <w:tr w:rsidR="008E1DAC" w:rsidRPr="008E1DAC" w14:paraId="6E838A8E" w14:textId="77777777" w:rsidTr="008E1DAC">
        <w:trPr>
          <w:trHeight w:val="400"/>
        </w:trPr>
        <w:tc>
          <w:tcPr>
            <w:tcW w:w="2264" w:type="dxa"/>
            <w:tcBorders>
              <w:top w:val="single" w:sz="4" w:space="0" w:color="44B3E1"/>
              <w:left w:val="single" w:sz="4" w:space="0" w:color="44B3E1"/>
              <w:bottom w:val="single" w:sz="4" w:space="0" w:color="44B3E1"/>
              <w:right w:val="nil"/>
            </w:tcBorders>
            <w:shd w:val="clear" w:color="C0E6F5" w:fill="C0E6F5"/>
            <w:hideMark/>
          </w:tcPr>
          <w:p w14:paraId="13D8B9B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Fase</w:t>
            </w:r>
          </w:p>
        </w:tc>
        <w:tc>
          <w:tcPr>
            <w:tcW w:w="8084" w:type="dxa"/>
            <w:tcBorders>
              <w:top w:val="single" w:sz="4" w:space="0" w:color="44B3E1"/>
              <w:left w:val="nil"/>
              <w:bottom w:val="single" w:sz="4" w:space="0" w:color="44B3E1"/>
              <w:right w:val="single" w:sz="4" w:space="0" w:color="44B3E1"/>
            </w:tcBorders>
            <w:shd w:val="clear" w:color="C0E6F5" w:fill="C0E6F5"/>
            <w:hideMark/>
          </w:tcPr>
          <w:p w14:paraId="7C589CC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Etapa general dentro del desarrollo del proyecto.</w:t>
            </w:r>
          </w:p>
        </w:tc>
      </w:tr>
      <w:tr w:rsidR="008E1DAC" w:rsidRPr="008E1DAC" w14:paraId="03403C9A" w14:textId="77777777" w:rsidTr="008E1DAC">
        <w:trPr>
          <w:trHeight w:val="640"/>
        </w:trPr>
        <w:tc>
          <w:tcPr>
            <w:tcW w:w="2264" w:type="dxa"/>
            <w:tcBorders>
              <w:top w:val="single" w:sz="4" w:space="0" w:color="44B3E1"/>
              <w:left w:val="single" w:sz="4" w:space="0" w:color="44B3E1"/>
              <w:bottom w:val="single" w:sz="4" w:space="0" w:color="44B3E1"/>
              <w:right w:val="nil"/>
            </w:tcBorders>
            <w:hideMark/>
          </w:tcPr>
          <w:p w14:paraId="47676AF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Iteración</w:t>
            </w:r>
          </w:p>
        </w:tc>
        <w:tc>
          <w:tcPr>
            <w:tcW w:w="8084" w:type="dxa"/>
            <w:tcBorders>
              <w:top w:val="single" w:sz="4" w:space="0" w:color="44B3E1"/>
              <w:left w:val="nil"/>
              <w:bottom w:val="single" w:sz="4" w:space="0" w:color="44B3E1"/>
              <w:right w:val="single" w:sz="4" w:space="0" w:color="44B3E1"/>
            </w:tcBorders>
            <w:hideMark/>
          </w:tcPr>
          <w:p w14:paraId="65803A0F"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Período de desarrollo en el que se planifica, implementa y revisa un conjunto de actividades.</w:t>
            </w:r>
          </w:p>
        </w:tc>
      </w:tr>
      <w:tr w:rsidR="008E1DAC" w:rsidRPr="008E1DAC" w14:paraId="281A59E4"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526189A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Modelo Iterativo Incremental</w:t>
            </w:r>
          </w:p>
        </w:tc>
        <w:tc>
          <w:tcPr>
            <w:tcW w:w="8084" w:type="dxa"/>
            <w:tcBorders>
              <w:top w:val="single" w:sz="4" w:space="0" w:color="44B3E1"/>
              <w:left w:val="nil"/>
              <w:bottom w:val="single" w:sz="4" w:space="0" w:color="44B3E1"/>
              <w:right w:val="single" w:sz="4" w:space="0" w:color="44B3E1"/>
            </w:tcBorders>
            <w:shd w:val="clear" w:color="C0E6F5" w:fill="C0E6F5"/>
            <w:hideMark/>
          </w:tcPr>
          <w:p w14:paraId="02EBB8BA"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Enfoque de desarrollo mediante el cual el sistema se construye progresivamente a través de diferentes iteraciones.</w:t>
            </w:r>
          </w:p>
        </w:tc>
      </w:tr>
      <w:tr w:rsidR="008E1DAC" w:rsidRPr="008E1DAC" w14:paraId="1D656CB3" w14:textId="77777777" w:rsidTr="008E1DAC">
        <w:trPr>
          <w:trHeight w:val="400"/>
        </w:trPr>
        <w:tc>
          <w:tcPr>
            <w:tcW w:w="2264" w:type="dxa"/>
            <w:tcBorders>
              <w:top w:val="single" w:sz="4" w:space="0" w:color="44B3E1"/>
              <w:left w:val="single" w:sz="4" w:space="0" w:color="44B3E1"/>
              <w:bottom w:val="single" w:sz="4" w:space="0" w:color="44B3E1"/>
              <w:right w:val="nil"/>
            </w:tcBorders>
            <w:hideMark/>
          </w:tcPr>
          <w:p w14:paraId="15F73AA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lastRenderedPageBreak/>
              <w:t>Actividad (proyecto)</w:t>
            </w:r>
          </w:p>
        </w:tc>
        <w:tc>
          <w:tcPr>
            <w:tcW w:w="8084" w:type="dxa"/>
            <w:tcBorders>
              <w:top w:val="single" w:sz="4" w:space="0" w:color="44B3E1"/>
              <w:left w:val="nil"/>
              <w:bottom w:val="single" w:sz="4" w:space="0" w:color="44B3E1"/>
              <w:right w:val="single" w:sz="4" w:space="0" w:color="44B3E1"/>
            </w:tcBorders>
            <w:hideMark/>
          </w:tcPr>
          <w:p w14:paraId="4891D35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Trabajo concreto planificado dentro de una fase o iteración.</w:t>
            </w:r>
          </w:p>
        </w:tc>
      </w:tr>
      <w:tr w:rsidR="008E1DAC" w:rsidRPr="008E1DAC" w14:paraId="13EF9F55"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5707DC6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Hito</w:t>
            </w:r>
          </w:p>
        </w:tc>
        <w:tc>
          <w:tcPr>
            <w:tcW w:w="8084" w:type="dxa"/>
            <w:tcBorders>
              <w:top w:val="single" w:sz="4" w:space="0" w:color="44B3E1"/>
              <w:left w:val="nil"/>
              <w:bottom w:val="single" w:sz="4" w:space="0" w:color="44B3E1"/>
              <w:right w:val="single" w:sz="4" w:space="0" w:color="44B3E1"/>
            </w:tcBorders>
            <w:shd w:val="clear" w:color="C0E6F5" w:fill="C0E6F5"/>
            <w:hideMark/>
          </w:tcPr>
          <w:p w14:paraId="63A033C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Punto relevante de control utilizado para representar un logro o avance significativo del proyecto.</w:t>
            </w:r>
          </w:p>
        </w:tc>
      </w:tr>
      <w:tr w:rsidR="008E1DAC" w:rsidRPr="008E1DAC" w14:paraId="7146300E" w14:textId="77777777" w:rsidTr="008E1DAC">
        <w:trPr>
          <w:trHeight w:val="640"/>
        </w:trPr>
        <w:tc>
          <w:tcPr>
            <w:tcW w:w="2264" w:type="dxa"/>
            <w:tcBorders>
              <w:top w:val="single" w:sz="4" w:space="0" w:color="44B3E1"/>
              <w:left w:val="single" w:sz="4" w:space="0" w:color="44B3E1"/>
              <w:bottom w:val="single" w:sz="4" w:space="0" w:color="44B3E1"/>
              <w:right w:val="nil"/>
            </w:tcBorders>
            <w:hideMark/>
          </w:tcPr>
          <w:p w14:paraId="6AC0364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Entregable</w:t>
            </w:r>
          </w:p>
        </w:tc>
        <w:tc>
          <w:tcPr>
            <w:tcW w:w="8084" w:type="dxa"/>
            <w:tcBorders>
              <w:top w:val="single" w:sz="4" w:space="0" w:color="44B3E1"/>
              <w:left w:val="nil"/>
              <w:bottom w:val="single" w:sz="4" w:space="0" w:color="44B3E1"/>
              <w:right w:val="single" w:sz="4" w:space="0" w:color="44B3E1"/>
            </w:tcBorders>
            <w:hideMark/>
          </w:tcPr>
          <w:p w14:paraId="6AEF16AF"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Artefacto o resultado que debe ser presentado o completado como parte del proyecto.</w:t>
            </w:r>
          </w:p>
        </w:tc>
      </w:tr>
      <w:tr w:rsidR="008E1DAC" w:rsidRPr="008E1DAC" w14:paraId="61736579" w14:textId="77777777" w:rsidTr="008E1DAC">
        <w:trPr>
          <w:trHeight w:val="400"/>
        </w:trPr>
        <w:tc>
          <w:tcPr>
            <w:tcW w:w="2264" w:type="dxa"/>
            <w:tcBorders>
              <w:top w:val="single" w:sz="4" w:space="0" w:color="44B3E1"/>
              <w:left w:val="single" w:sz="4" w:space="0" w:color="44B3E1"/>
              <w:bottom w:val="single" w:sz="4" w:space="0" w:color="44B3E1"/>
              <w:right w:val="nil"/>
            </w:tcBorders>
            <w:shd w:val="clear" w:color="C0E6F5" w:fill="C0E6F5"/>
            <w:hideMark/>
          </w:tcPr>
          <w:p w14:paraId="2CAE8C4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Cronograma</w:t>
            </w:r>
          </w:p>
        </w:tc>
        <w:tc>
          <w:tcPr>
            <w:tcW w:w="8084" w:type="dxa"/>
            <w:tcBorders>
              <w:top w:val="single" w:sz="4" w:space="0" w:color="44B3E1"/>
              <w:left w:val="nil"/>
              <w:bottom w:val="single" w:sz="4" w:space="0" w:color="44B3E1"/>
              <w:right w:val="single" w:sz="4" w:space="0" w:color="44B3E1"/>
            </w:tcBorders>
            <w:shd w:val="clear" w:color="C0E6F5" w:fill="C0E6F5"/>
            <w:hideMark/>
          </w:tcPr>
          <w:p w14:paraId="3F48A875"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Plan temporal que organiza las actividades y fechas previstas.</w:t>
            </w:r>
          </w:p>
        </w:tc>
      </w:tr>
      <w:tr w:rsidR="008E1DAC" w:rsidRPr="008E1DAC" w14:paraId="58AAB223" w14:textId="77777777" w:rsidTr="008E1DAC">
        <w:trPr>
          <w:trHeight w:val="640"/>
        </w:trPr>
        <w:tc>
          <w:tcPr>
            <w:tcW w:w="2264" w:type="dxa"/>
            <w:tcBorders>
              <w:top w:val="single" w:sz="4" w:space="0" w:color="44B3E1"/>
              <w:left w:val="single" w:sz="4" w:space="0" w:color="44B3E1"/>
              <w:bottom w:val="single" w:sz="4" w:space="0" w:color="44B3E1"/>
              <w:right w:val="nil"/>
            </w:tcBorders>
            <w:hideMark/>
          </w:tcPr>
          <w:p w14:paraId="2308AC0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Cumplimiento de alcance</w:t>
            </w:r>
          </w:p>
        </w:tc>
        <w:tc>
          <w:tcPr>
            <w:tcW w:w="8084" w:type="dxa"/>
            <w:tcBorders>
              <w:top w:val="single" w:sz="4" w:space="0" w:color="44B3E1"/>
              <w:left w:val="nil"/>
              <w:bottom w:val="single" w:sz="4" w:space="0" w:color="44B3E1"/>
              <w:right w:val="single" w:sz="4" w:space="0" w:color="44B3E1"/>
            </w:tcBorders>
            <w:hideMark/>
          </w:tcPr>
          <w:p w14:paraId="1EBD211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Porcentaje de actividades aceptadas respecto de las actividades planificadas.</w:t>
            </w:r>
          </w:p>
        </w:tc>
      </w:tr>
      <w:tr w:rsidR="008E1DAC" w:rsidRPr="008E1DAC" w14:paraId="15F320CD"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2780D98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Cumplimiento temporal</w:t>
            </w:r>
          </w:p>
        </w:tc>
        <w:tc>
          <w:tcPr>
            <w:tcW w:w="8084" w:type="dxa"/>
            <w:tcBorders>
              <w:top w:val="single" w:sz="4" w:space="0" w:color="44B3E1"/>
              <w:left w:val="nil"/>
              <w:bottom w:val="single" w:sz="4" w:space="0" w:color="44B3E1"/>
              <w:right w:val="single" w:sz="4" w:space="0" w:color="44B3E1"/>
            </w:tcBorders>
            <w:shd w:val="clear" w:color="C0E6F5" w:fill="C0E6F5"/>
            <w:hideMark/>
          </w:tcPr>
          <w:p w14:paraId="15270B8F"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Porcentaje de actividades finalizadas dentro del período originalmente previsto.</w:t>
            </w:r>
          </w:p>
        </w:tc>
      </w:tr>
      <w:tr w:rsidR="008E1DAC" w:rsidRPr="008E1DAC" w14:paraId="1B9696BF" w14:textId="77777777" w:rsidTr="008E1DAC">
        <w:trPr>
          <w:trHeight w:val="640"/>
        </w:trPr>
        <w:tc>
          <w:tcPr>
            <w:tcW w:w="2264" w:type="dxa"/>
            <w:tcBorders>
              <w:top w:val="single" w:sz="4" w:space="0" w:color="44B3E1"/>
              <w:left w:val="single" w:sz="4" w:space="0" w:color="44B3E1"/>
              <w:bottom w:val="single" w:sz="4" w:space="0" w:color="44B3E1"/>
              <w:right w:val="nil"/>
            </w:tcBorders>
            <w:hideMark/>
          </w:tcPr>
          <w:p w14:paraId="2B3E26A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Desvío temporal</w:t>
            </w:r>
          </w:p>
        </w:tc>
        <w:tc>
          <w:tcPr>
            <w:tcW w:w="8084" w:type="dxa"/>
            <w:tcBorders>
              <w:top w:val="single" w:sz="4" w:space="0" w:color="44B3E1"/>
              <w:left w:val="nil"/>
              <w:bottom w:val="single" w:sz="4" w:space="0" w:color="44B3E1"/>
              <w:right w:val="single" w:sz="4" w:space="0" w:color="44B3E1"/>
            </w:tcBorders>
            <w:hideMark/>
          </w:tcPr>
          <w:p w14:paraId="0A5C8CEA"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Diferencia existente entre la fecha planificada y la fecha real de finalización.</w:t>
            </w:r>
          </w:p>
        </w:tc>
      </w:tr>
      <w:tr w:rsidR="008E1DAC" w:rsidRPr="008E1DAC" w14:paraId="76F283BC"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7B21D78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Horas hombre (HH)</w:t>
            </w:r>
          </w:p>
        </w:tc>
        <w:tc>
          <w:tcPr>
            <w:tcW w:w="8084" w:type="dxa"/>
            <w:tcBorders>
              <w:top w:val="single" w:sz="4" w:space="0" w:color="44B3E1"/>
              <w:left w:val="nil"/>
              <w:bottom w:val="single" w:sz="4" w:space="0" w:color="44B3E1"/>
              <w:right w:val="single" w:sz="4" w:space="0" w:color="44B3E1"/>
            </w:tcBorders>
            <w:shd w:val="clear" w:color="C0E6F5" w:fill="C0E6F5"/>
            <w:hideMark/>
          </w:tcPr>
          <w:p w14:paraId="5C56547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Unidad utilizada para representar el esfuerzo dedicado por una persona durante una hora de trabajo.</w:t>
            </w:r>
          </w:p>
        </w:tc>
      </w:tr>
      <w:tr w:rsidR="008E1DAC" w:rsidRPr="008E1DAC" w14:paraId="731C307A" w14:textId="77777777" w:rsidTr="008E1DAC">
        <w:trPr>
          <w:trHeight w:val="400"/>
        </w:trPr>
        <w:tc>
          <w:tcPr>
            <w:tcW w:w="2264" w:type="dxa"/>
            <w:tcBorders>
              <w:top w:val="single" w:sz="4" w:space="0" w:color="44B3E1"/>
              <w:left w:val="single" w:sz="4" w:space="0" w:color="44B3E1"/>
              <w:bottom w:val="single" w:sz="4" w:space="0" w:color="44B3E1"/>
              <w:right w:val="nil"/>
            </w:tcBorders>
            <w:hideMark/>
          </w:tcPr>
          <w:p w14:paraId="50B4B9D5"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Esfuerzo planificado</w:t>
            </w:r>
          </w:p>
        </w:tc>
        <w:tc>
          <w:tcPr>
            <w:tcW w:w="8084" w:type="dxa"/>
            <w:tcBorders>
              <w:top w:val="single" w:sz="4" w:space="0" w:color="44B3E1"/>
              <w:left w:val="nil"/>
              <w:bottom w:val="single" w:sz="4" w:space="0" w:color="44B3E1"/>
              <w:right w:val="single" w:sz="4" w:space="0" w:color="44B3E1"/>
            </w:tcBorders>
            <w:hideMark/>
          </w:tcPr>
          <w:p w14:paraId="404A07D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Cantidad de horas estimadas antes de realizar una actividad.</w:t>
            </w:r>
          </w:p>
        </w:tc>
      </w:tr>
      <w:tr w:rsidR="008E1DAC" w:rsidRPr="008E1DAC" w14:paraId="39C21B72" w14:textId="77777777" w:rsidTr="008E1DAC">
        <w:trPr>
          <w:trHeight w:val="400"/>
        </w:trPr>
        <w:tc>
          <w:tcPr>
            <w:tcW w:w="2264" w:type="dxa"/>
            <w:tcBorders>
              <w:top w:val="single" w:sz="4" w:space="0" w:color="44B3E1"/>
              <w:left w:val="single" w:sz="4" w:space="0" w:color="44B3E1"/>
              <w:bottom w:val="single" w:sz="4" w:space="0" w:color="44B3E1"/>
              <w:right w:val="nil"/>
            </w:tcBorders>
            <w:shd w:val="clear" w:color="C0E6F5" w:fill="C0E6F5"/>
            <w:hideMark/>
          </w:tcPr>
          <w:p w14:paraId="1B7CA2F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Esfuerzo real</w:t>
            </w:r>
          </w:p>
        </w:tc>
        <w:tc>
          <w:tcPr>
            <w:tcW w:w="8084" w:type="dxa"/>
            <w:tcBorders>
              <w:top w:val="single" w:sz="4" w:space="0" w:color="44B3E1"/>
              <w:left w:val="nil"/>
              <w:bottom w:val="single" w:sz="4" w:space="0" w:color="44B3E1"/>
              <w:right w:val="single" w:sz="4" w:space="0" w:color="44B3E1"/>
            </w:tcBorders>
            <w:shd w:val="clear" w:color="C0E6F5" w:fill="C0E6F5"/>
            <w:hideMark/>
          </w:tcPr>
          <w:p w14:paraId="1783E3A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Cantidad de horas efectivamente utilizadas para realizar una actividad.</w:t>
            </w:r>
          </w:p>
        </w:tc>
      </w:tr>
      <w:tr w:rsidR="008E1DAC" w:rsidRPr="008E1DAC" w14:paraId="6BFEC35F" w14:textId="77777777" w:rsidTr="008E1DAC">
        <w:trPr>
          <w:trHeight w:val="400"/>
        </w:trPr>
        <w:tc>
          <w:tcPr>
            <w:tcW w:w="2264" w:type="dxa"/>
            <w:tcBorders>
              <w:top w:val="single" w:sz="4" w:space="0" w:color="44B3E1"/>
              <w:left w:val="single" w:sz="4" w:space="0" w:color="44B3E1"/>
              <w:bottom w:val="single" w:sz="4" w:space="0" w:color="44B3E1"/>
              <w:right w:val="nil"/>
            </w:tcBorders>
            <w:hideMark/>
          </w:tcPr>
          <w:p w14:paraId="66A3B5B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Variación de esfuerzo</w:t>
            </w:r>
          </w:p>
        </w:tc>
        <w:tc>
          <w:tcPr>
            <w:tcW w:w="8084" w:type="dxa"/>
            <w:tcBorders>
              <w:top w:val="single" w:sz="4" w:space="0" w:color="44B3E1"/>
              <w:left w:val="nil"/>
              <w:bottom w:val="single" w:sz="4" w:space="0" w:color="44B3E1"/>
              <w:right w:val="single" w:sz="4" w:space="0" w:color="44B3E1"/>
            </w:tcBorders>
            <w:hideMark/>
          </w:tcPr>
          <w:p w14:paraId="317EE40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Diferencia porcentual entre horas reales y horas planificadas.</w:t>
            </w:r>
          </w:p>
        </w:tc>
      </w:tr>
      <w:tr w:rsidR="008E1DAC" w:rsidRPr="008E1DAC" w14:paraId="364F07D9"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279A03C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Retrabajo</w:t>
            </w:r>
          </w:p>
        </w:tc>
        <w:tc>
          <w:tcPr>
            <w:tcW w:w="8084" w:type="dxa"/>
            <w:tcBorders>
              <w:top w:val="single" w:sz="4" w:space="0" w:color="44B3E1"/>
              <w:left w:val="nil"/>
              <w:bottom w:val="single" w:sz="4" w:space="0" w:color="44B3E1"/>
              <w:right w:val="single" w:sz="4" w:space="0" w:color="44B3E1"/>
            </w:tcBorders>
            <w:shd w:val="clear" w:color="C0E6F5" w:fill="C0E6F5"/>
            <w:hideMark/>
          </w:tcPr>
          <w:p w14:paraId="5A8EE0B3"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Trabajo adicional necesario para corregir o rehacer una actividad previamente desarrollada.</w:t>
            </w:r>
          </w:p>
        </w:tc>
      </w:tr>
      <w:tr w:rsidR="008E1DAC" w:rsidRPr="008E1DAC" w14:paraId="4DC6EE5A" w14:textId="77777777" w:rsidTr="008E1DAC">
        <w:trPr>
          <w:trHeight w:val="400"/>
        </w:trPr>
        <w:tc>
          <w:tcPr>
            <w:tcW w:w="2264" w:type="dxa"/>
            <w:tcBorders>
              <w:top w:val="single" w:sz="4" w:space="0" w:color="44B3E1"/>
              <w:left w:val="single" w:sz="4" w:space="0" w:color="44B3E1"/>
              <w:bottom w:val="single" w:sz="4" w:space="0" w:color="44B3E1"/>
              <w:right w:val="nil"/>
            </w:tcBorders>
            <w:hideMark/>
          </w:tcPr>
          <w:p w14:paraId="10ECDAF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Riesgo</w:t>
            </w:r>
          </w:p>
        </w:tc>
        <w:tc>
          <w:tcPr>
            <w:tcW w:w="8084" w:type="dxa"/>
            <w:tcBorders>
              <w:top w:val="single" w:sz="4" w:space="0" w:color="44B3E1"/>
              <w:left w:val="nil"/>
              <w:bottom w:val="single" w:sz="4" w:space="0" w:color="44B3E1"/>
              <w:right w:val="single" w:sz="4" w:space="0" w:color="44B3E1"/>
            </w:tcBorders>
            <w:hideMark/>
          </w:tcPr>
          <w:p w14:paraId="6999D68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Evento o condición incierta que puede afectar negativamente al proyecto.</w:t>
            </w:r>
          </w:p>
        </w:tc>
      </w:tr>
      <w:tr w:rsidR="008E1DAC" w:rsidRPr="008E1DAC" w14:paraId="14E75F94" w14:textId="77777777" w:rsidTr="008E1DAC">
        <w:trPr>
          <w:trHeight w:val="400"/>
        </w:trPr>
        <w:tc>
          <w:tcPr>
            <w:tcW w:w="2264" w:type="dxa"/>
            <w:tcBorders>
              <w:top w:val="single" w:sz="4" w:space="0" w:color="44B3E1"/>
              <w:left w:val="single" w:sz="4" w:space="0" w:color="44B3E1"/>
              <w:bottom w:val="single" w:sz="4" w:space="0" w:color="44B3E1"/>
              <w:right w:val="nil"/>
            </w:tcBorders>
            <w:shd w:val="clear" w:color="C0E6F5" w:fill="C0E6F5"/>
            <w:hideMark/>
          </w:tcPr>
          <w:p w14:paraId="63B2C43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Probabilidad</w:t>
            </w:r>
          </w:p>
        </w:tc>
        <w:tc>
          <w:tcPr>
            <w:tcW w:w="8084" w:type="dxa"/>
            <w:tcBorders>
              <w:top w:val="single" w:sz="4" w:space="0" w:color="44B3E1"/>
              <w:left w:val="nil"/>
              <w:bottom w:val="single" w:sz="4" w:space="0" w:color="44B3E1"/>
              <w:right w:val="single" w:sz="4" w:space="0" w:color="44B3E1"/>
            </w:tcBorders>
            <w:shd w:val="clear" w:color="C0E6F5" w:fill="C0E6F5"/>
            <w:hideMark/>
          </w:tcPr>
          <w:p w14:paraId="5C1E63CC"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Estimación de la posibilidad de que un riesgo ocurra.</w:t>
            </w:r>
          </w:p>
        </w:tc>
      </w:tr>
      <w:tr w:rsidR="008E1DAC" w:rsidRPr="008E1DAC" w14:paraId="61DEE938" w14:textId="77777777" w:rsidTr="008E1DAC">
        <w:trPr>
          <w:trHeight w:val="400"/>
        </w:trPr>
        <w:tc>
          <w:tcPr>
            <w:tcW w:w="2264" w:type="dxa"/>
            <w:tcBorders>
              <w:top w:val="single" w:sz="4" w:space="0" w:color="44B3E1"/>
              <w:left w:val="single" w:sz="4" w:space="0" w:color="44B3E1"/>
              <w:bottom w:val="single" w:sz="4" w:space="0" w:color="44B3E1"/>
              <w:right w:val="nil"/>
            </w:tcBorders>
            <w:hideMark/>
          </w:tcPr>
          <w:p w14:paraId="0B4A7BC6"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Impacto</w:t>
            </w:r>
          </w:p>
        </w:tc>
        <w:tc>
          <w:tcPr>
            <w:tcW w:w="8084" w:type="dxa"/>
            <w:tcBorders>
              <w:top w:val="single" w:sz="4" w:space="0" w:color="44B3E1"/>
              <w:left w:val="nil"/>
              <w:bottom w:val="single" w:sz="4" w:space="0" w:color="44B3E1"/>
              <w:right w:val="single" w:sz="4" w:space="0" w:color="44B3E1"/>
            </w:tcBorders>
            <w:hideMark/>
          </w:tcPr>
          <w:p w14:paraId="437B079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Magnitud de las consecuencias que podría generar un riesgo.</w:t>
            </w:r>
          </w:p>
        </w:tc>
      </w:tr>
      <w:tr w:rsidR="008E1DAC" w:rsidRPr="008E1DAC" w14:paraId="206A5B07"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3FA6007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Prioridad del riesgo</w:t>
            </w:r>
          </w:p>
        </w:tc>
        <w:tc>
          <w:tcPr>
            <w:tcW w:w="8084" w:type="dxa"/>
            <w:tcBorders>
              <w:top w:val="single" w:sz="4" w:space="0" w:color="44B3E1"/>
              <w:left w:val="nil"/>
              <w:bottom w:val="single" w:sz="4" w:space="0" w:color="44B3E1"/>
              <w:right w:val="single" w:sz="4" w:space="0" w:color="44B3E1"/>
            </w:tcBorders>
            <w:shd w:val="clear" w:color="C0E6F5" w:fill="C0E6F5"/>
            <w:hideMark/>
          </w:tcPr>
          <w:p w14:paraId="5E6D412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Resultado de combinar probabilidad e impacto para determinar su importancia.</w:t>
            </w:r>
          </w:p>
        </w:tc>
      </w:tr>
      <w:tr w:rsidR="008E1DAC" w:rsidRPr="008E1DAC" w14:paraId="09E7FBF0" w14:textId="77777777" w:rsidTr="008E1DAC">
        <w:trPr>
          <w:trHeight w:val="640"/>
        </w:trPr>
        <w:tc>
          <w:tcPr>
            <w:tcW w:w="2264" w:type="dxa"/>
            <w:tcBorders>
              <w:top w:val="single" w:sz="4" w:space="0" w:color="44B3E1"/>
              <w:left w:val="single" w:sz="4" w:space="0" w:color="44B3E1"/>
              <w:bottom w:val="single" w:sz="4" w:space="0" w:color="44B3E1"/>
              <w:right w:val="nil"/>
            </w:tcBorders>
            <w:hideMark/>
          </w:tcPr>
          <w:p w14:paraId="2B32E2CD"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Exposición al riesgo</w:t>
            </w:r>
          </w:p>
        </w:tc>
        <w:tc>
          <w:tcPr>
            <w:tcW w:w="8084" w:type="dxa"/>
            <w:tcBorders>
              <w:top w:val="single" w:sz="4" w:space="0" w:color="44B3E1"/>
              <w:left w:val="nil"/>
              <w:bottom w:val="single" w:sz="4" w:space="0" w:color="44B3E1"/>
              <w:right w:val="single" w:sz="4" w:space="0" w:color="44B3E1"/>
            </w:tcBorders>
            <w:hideMark/>
          </w:tcPr>
          <w:p w14:paraId="5A33A25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Valor utilizado para cuantificar el nivel de riesgo existente en un período determinado.</w:t>
            </w:r>
          </w:p>
        </w:tc>
      </w:tr>
      <w:tr w:rsidR="008E1DAC" w:rsidRPr="008E1DAC" w14:paraId="4F4847EF"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23B8E43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Mitigación</w:t>
            </w:r>
          </w:p>
        </w:tc>
        <w:tc>
          <w:tcPr>
            <w:tcW w:w="8084" w:type="dxa"/>
            <w:tcBorders>
              <w:top w:val="single" w:sz="4" w:space="0" w:color="44B3E1"/>
              <w:left w:val="nil"/>
              <w:bottom w:val="single" w:sz="4" w:space="0" w:color="44B3E1"/>
              <w:right w:val="single" w:sz="4" w:space="0" w:color="44B3E1"/>
            </w:tcBorders>
            <w:shd w:val="clear" w:color="C0E6F5" w:fill="C0E6F5"/>
            <w:hideMark/>
          </w:tcPr>
          <w:p w14:paraId="07186E33"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Acción preventiva destinada a reducir la probabilidad o impacto de un riesgo.</w:t>
            </w:r>
          </w:p>
        </w:tc>
      </w:tr>
      <w:tr w:rsidR="008E1DAC" w:rsidRPr="008E1DAC" w14:paraId="2B352932" w14:textId="77777777" w:rsidTr="008E1DAC">
        <w:trPr>
          <w:trHeight w:val="400"/>
        </w:trPr>
        <w:tc>
          <w:tcPr>
            <w:tcW w:w="2264" w:type="dxa"/>
            <w:tcBorders>
              <w:top w:val="single" w:sz="4" w:space="0" w:color="44B3E1"/>
              <w:left w:val="single" w:sz="4" w:space="0" w:color="44B3E1"/>
              <w:bottom w:val="single" w:sz="4" w:space="0" w:color="44B3E1"/>
              <w:right w:val="nil"/>
            </w:tcBorders>
            <w:hideMark/>
          </w:tcPr>
          <w:p w14:paraId="22FC7883"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Plan de contingencia</w:t>
            </w:r>
          </w:p>
        </w:tc>
        <w:tc>
          <w:tcPr>
            <w:tcW w:w="8084" w:type="dxa"/>
            <w:tcBorders>
              <w:top w:val="single" w:sz="4" w:space="0" w:color="44B3E1"/>
              <w:left w:val="nil"/>
              <w:bottom w:val="single" w:sz="4" w:space="0" w:color="44B3E1"/>
              <w:right w:val="single" w:sz="4" w:space="0" w:color="44B3E1"/>
            </w:tcBorders>
            <w:hideMark/>
          </w:tcPr>
          <w:p w14:paraId="4AA8078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Acción prevista para responder cuando un riesgo se materializa.</w:t>
            </w:r>
          </w:p>
        </w:tc>
      </w:tr>
      <w:tr w:rsidR="008E1DAC" w:rsidRPr="008E1DAC" w14:paraId="0A37A9D6" w14:textId="77777777" w:rsidTr="008E1DAC">
        <w:trPr>
          <w:trHeight w:val="640"/>
        </w:trPr>
        <w:tc>
          <w:tcPr>
            <w:tcW w:w="2264" w:type="dxa"/>
            <w:tcBorders>
              <w:top w:val="single" w:sz="4" w:space="0" w:color="44B3E1"/>
              <w:left w:val="single" w:sz="4" w:space="0" w:color="44B3E1"/>
              <w:bottom w:val="single" w:sz="4" w:space="0" w:color="44B3E1"/>
              <w:right w:val="nil"/>
            </w:tcBorders>
            <w:shd w:val="clear" w:color="C0E6F5" w:fill="C0E6F5"/>
            <w:hideMark/>
          </w:tcPr>
          <w:p w14:paraId="317A3FA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Línea base</w:t>
            </w:r>
          </w:p>
        </w:tc>
        <w:tc>
          <w:tcPr>
            <w:tcW w:w="8084" w:type="dxa"/>
            <w:tcBorders>
              <w:top w:val="single" w:sz="4" w:space="0" w:color="44B3E1"/>
              <w:left w:val="nil"/>
              <w:bottom w:val="single" w:sz="4" w:space="0" w:color="44B3E1"/>
              <w:right w:val="single" w:sz="4" w:space="0" w:color="44B3E1"/>
            </w:tcBorders>
            <w:shd w:val="clear" w:color="C0E6F5" w:fill="C0E6F5"/>
            <w:hideMark/>
          </w:tcPr>
          <w:p w14:paraId="39E7BC8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Valor inicial utilizado como referencia para comparar la evolución posterior de un indicador.</w:t>
            </w:r>
          </w:p>
        </w:tc>
      </w:tr>
      <w:tr w:rsidR="008E1DAC" w:rsidRPr="008E1DAC" w14:paraId="0DFC50A9" w14:textId="77777777" w:rsidTr="008E1DAC">
        <w:trPr>
          <w:trHeight w:val="640"/>
        </w:trPr>
        <w:tc>
          <w:tcPr>
            <w:tcW w:w="2264" w:type="dxa"/>
            <w:tcBorders>
              <w:top w:val="single" w:sz="4" w:space="0" w:color="44B3E1"/>
              <w:left w:val="single" w:sz="4" w:space="0" w:color="44B3E1"/>
              <w:bottom w:val="single" w:sz="4" w:space="0" w:color="44B3E1"/>
              <w:right w:val="nil"/>
            </w:tcBorders>
            <w:hideMark/>
          </w:tcPr>
          <w:p w14:paraId="147B2BB8"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Acción correctiva</w:t>
            </w:r>
          </w:p>
        </w:tc>
        <w:tc>
          <w:tcPr>
            <w:tcW w:w="8084" w:type="dxa"/>
            <w:tcBorders>
              <w:top w:val="single" w:sz="4" w:space="0" w:color="44B3E1"/>
              <w:left w:val="nil"/>
              <w:bottom w:val="single" w:sz="4" w:space="0" w:color="44B3E1"/>
              <w:right w:val="single" w:sz="4" w:space="0" w:color="44B3E1"/>
            </w:tcBorders>
            <w:hideMark/>
          </w:tcPr>
          <w:p w14:paraId="5448F56E" w14:textId="77777777" w:rsidR="008E1DAC" w:rsidRPr="008E1DAC" w:rsidRDefault="008E1DAC" w:rsidP="008E1DAC">
            <w:pPr>
              <w:keepNext/>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Medida aplicada para corregir una desviación, defecto o incumplimiento detectado.</w:t>
            </w:r>
          </w:p>
        </w:tc>
      </w:tr>
    </w:tbl>
    <w:p w14:paraId="7479C222" w14:textId="233BC64F" w:rsidR="008E1DAC" w:rsidRDefault="008E1DAC" w:rsidP="00A26F37">
      <w:pPr>
        <w:pStyle w:val="Descripcin"/>
      </w:pPr>
      <w:bookmarkStart w:id="422" w:name="_Toc241744430"/>
      <w:r>
        <w:t xml:space="preserve">Tabla </w:t>
      </w:r>
      <w:r w:rsidR="00AB3FAE">
        <w:fldChar w:fldCharType="begin"/>
      </w:r>
      <w:r w:rsidR="00AB3FAE">
        <w:instrText xml:space="preserve"> SEQ Tabla \* ARABIC </w:instrText>
      </w:r>
      <w:r w:rsidR="00AB3FAE">
        <w:fldChar w:fldCharType="separate"/>
      </w:r>
      <w:r w:rsidR="00AB3FAE">
        <w:rPr>
          <w:noProof/>
        </w:rPr>
        <w:t>86</w:t>
      </w:r>
      <w:r w:rsidR="00AB3FAE">
        <w:rPr>
          <w:noProof/>
        </w:rPr>
        <w:fldChar w:fldCharType="end"/>
      </w:r>
      <w:r>
        <w:t xml:space="preserve"> - </w:t>
      </w:r>
      <w:r w:rsidRPr="00221A54">
        <w:t>Gestión de proyecto</w:t>
      </w:r>
      <w:r>
        <w:t>.</w:t>
      </w:r>
      <w:bookmarkEnd w:id="422"/>
    </w:p>
    <w:p w14:paraId="064226BA" w14:textId="77777777" w:rsidR="008E1DAC" w:rsidRDefault="008E1DAC" w:rsidP="008E1DAC"/>
    <w:tbl>
      <w:tblPr>
        <w:tblW w:w="10348" w:type="dxa"/>
        <w:tblCellMar>
          <w:left w:w="70" w:type="dxa"/>
          <w:right w:w="70" w:type="dxa"/>
        </w:tblCellMar>
        <w:tblLook w:val="04A0" w:firstRow="1" w:lastRow="0" w:firstColumn="1" w:lastColumn="0" w:noHBand="0" w:noVBand="1"/>
      </w:tblPr>
      <w:tblGrid>
        <w:gridCol w:w="2232"/>
        <w:gridCol w:w="8116"/>
      </w:tblGrid>
      <w:tr w:rsidR="008E1DAC" w:rsidRPr="008E1DAC" w14:paraId="5116DEE0" w14:textId="77777777" w:rsidTr="008E1DAC">
        <w:trPr>
          <w:trHeight w:val="439"/>
        </w:trPr>
        <w:tc>
          <w:tcPr>
            <w:tcW w:w="10348" w:type="dxa"/>
            <w:gridSpan w:val="2"/>
            <w:tcBorders>
              <w:top w:val="nil"/>
              <w:left w:val="nil"/>
              <w:bottom w:val="nil"/>
              <w:right w:val="nil"/>
            </w:tcBorders>
            <w:shd w:val="clear" w:color="000000" w:fill="2F5496"/>
            <w:hideMark/>
          </w:tcPr>
          <w:p w14:paraId="1A232388"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Control de versiones y configuración</w:t>
            </w:r>
          </w:p>
        </w:tc>
      </w:tr>
      <w:tr w:rsidR="008E1DAC" w:rsidRPr="008E1DAC" w14:paraId="6240A26D" w14:textId="77777777" w:rsidTr="008E1DAC">
        <w:trPr>
          <w:trHeight w:val="399"/>
        </w:trPr>
        <w:tc>
          <w:tcPr>
            <w:tcW w:w="2232" w:type="dxa"/>
            <w:tcBorders>
              <w:top w:val="single" w:sz="4" w:space="0" w:color="44B3E1"/>
              <w:left w:val="single" w:sz="4" w:space="0" w:color="44B3E1"/>
              <w:bottom w:val="single" w:sz="4" w:space="0" w:color="44B3E1"/>
              <w:right w:val="nil"/>
            </w:tcBorders>
            <w:shd w:val="clear" w:color="156082" w:fill="156082"/>
            <w:hideMark/>
          </w:tcPr>
          <w:p w14:paraId="75711DFD"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Término</w:t>
            </w:r>
          </w:p>
        </w:tc>
        <w:tc>
          <w:tcPr>
            <w:tcW w:w="8116" w:type="dxa"/>
            <w:tcBorders>
              <w:top w:val="single" w:sz="4" w:space="0" w:color="44B3E1"/>
              <w:left w:val="nil"/>
              <w:bottom w:val="single" w:sz="4" w:space="0" w:color="44B3E1"/>
              <w:right w:val="single" w:sz="4" w:space="0" w:color="44B3E1"/>
            </w:tcBorders>
            <w:shd w:val="clear" w:color="156082" w:fill="156082"/>
            <w:hideMark/>
          </w:tcPr>
          <w:p w14:paraId="0F9856A5"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Definición</w:t>
            </w:r>
          </w:p>
        </w:tc>
      </w:tr>
      <w:tr w:rsidR="008E1DAC" w:rsidRPr="008E1DAC" w14:paraId="08C7945D" w14:textId="77777777" w:rsidTr="008E1DAC">
        <w:trPr>
          <w:trHeight w:val="639"/>
        </w:trPr>
        <w:tc>
          <w:tcPr>
            <w:tcW w:w="2232" w:type="dxa"/>
            <w:tcBorders>
              <w:top w:val="single" w:sz="4" w:space="0" w:color="44B3E1"/>
              <w:left w:val="single" w:sz="4" w:space="0" w:color="44B3E1"/>
              <w:bottom w:val="single" w:sz="4" w:space="0" w:color="44B3E1"/>
              <w:right w:val="nil"/>
            </w:tcBorders>
            <w:shd w:val="clear" w:color="C0E6F5" w:fill="C0E6F5"/>
            <w:hideMark/>
          </w:tcPr>
          <w:p w14:paraId="64A4090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SCM</w:t>
            </w:r>
          </w:p>
        </w:tc>
        <w:tc>
          <w:tcPr>
            <w:tcW w:w="8116" w:type="dxa"/>
            <w:tcBorders>
              <w:top w:val="single" w:sz="4" w:space="0" w:color="44B3E1"/>
              <w:left w:val="nil"/>
              <w:bottom w:val="single" w:sz="4" w:space="0" w:color="44B3E1"/>
              <w:right w:val="single" w:sz="4" w:space="0" w:color="44B3E1"/>
            </w:tcBorders>
            <w:shd w:val="clear" w:color="C0E6F5" w:fill="C0E6F5"/>
            <w:hideMark/>
          </w:tcPr>
          <w:p w14:paraId="03FC8003"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Software Configuration Management; conjunto de prácticas destinadas a controlar versiones y cambios de los artefactos del proyecto.</w:t>
            </w:r>
          </w:p>
        </w:tc>
      </w:tr>
      <w:tr w:rsidR="008E1DAC" w:rsidRPr="008E1DAC" w14:paraId="7047A328" w14:textId="77777777" w:rsidTr="008E1DAC">
        <w:trPr>
          <w:trHeight w:val="639"/>
        </w:trPr>
        <w:tc>
          <w:tcPr>
            <w:tcW w:w="2232" w:type="dxa"/>
            <w:tcBorders>
              <w:top w:val="single" w:sz="4" w:space="0" w:color="44B3E1"/>
              <w:left w:val="single" w:sz="4" w:space="0" w:color="44B3E1"/>
              <w:bottom w:val="single" w:sz="4" w:space="0" w:color="44B3E1"/>
              <w:right w:val="nil"/>
            </w:tcBorders>
            <w:hideMark/>
          </w:tcPr>
          <w:p w14:paraId="6B9359C5"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lastRenderedPageBreak/>
              <w:t>Control de versiones (concepto)</w:t>
            </w:r>
          </w:p>
        </w:tc>
        <w:tc>
          <w:tcPr>
            <w:tcW w:w="8116" w:type="dxa"/>
            <w:tcBorders>
              <w:top w:val="single" w:sz="4" w:space="0" w:color="44B3E1"/>
              <w:left w:val="nil"/>
              <w:bottom w:val="single" w:sz="4" w:space="0" w:color="44B3E1"/>
              <w:right w:val="single" w:sz="4" w:space="0" w:color="44B3E1"/>
            </w:tcBorders>
            <w:hideMark/>
          </w:tcPr>
          <w:p w14:paraId="0EE7DE4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Mecanismo utilizado para registrar y administrar los cambios realizados sobre archivos del proyecto.</w:t>
            </w:r>
          </w:p>
        </w:tc>
      </w:tr>
      <w:tr w:rsidR="008E1DAC" w:rsidRPr="008E1DAC" w14:paraId="7F4AB6DE" w14:textId="77777777" w:rsidTr="008E1DAC">
        <w:trPr>
          <w:trHeight w:val="399"/>
        </w:trPr>
        <w:tc>
          <w:tcPr>
            <w:tcW w:w="2232" w:type="dxa"/>
            <w:tcBorders>
              <w:top w:val="single" w:sz="4" w:space="0" w:color="44B3E1"/>
              <w:left w:val="single" w:sz="4" w:space="0" w:color="44B3E1"/>
              <w:bottom w:val="single" w:sz="4" w:space="0" w:color="44B3E1"/>
              <w:right w:val="nil"/>
            </w:tcBorders>
            <w:shd w:val="clear" w:color="C0E6F5" w:fill="C0E6F5"/>
            <w:hideMark/>
          </w:tcPr>
          <w:p w14:paraId="074B336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Git</w:t>
            </w:r>
          </w:p>
        </w:tc>
        <w:tc>
          <w:tcPr>
            <w:tcW w:w="8116" w:type="dxa"/>
            <w:tcBorders>
              <w:top w:val="single" w:sz="4" w:space="0" w:color="44B3E1"/>
              <w:left w:val="nil"/>
              <w:bottom w:val="single" w:sz="4" w:space="0" w:color="44B3E1"/>
              <w:right w:val="single" w:sz="4" w:space="0" w:color="44B3E1"/>
            </w:tcBorders>
            <w:shd w:val="clear" w:color="C0E6F5" w:fill="C0E6F5"/>
            <w:hideMark/>
          </w:tcPr>
          <w:p w14:paraId="6B0022FA"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Sistema de control de versiones utilizado por METRONET.</w:t>
            </w:r>
          </w:p>
        </w:tc>
      </w:tr>
      <w:tr w:rsidR="008E1DAC" w:rsidRPr="008E1DAC" w14:paraId="56DB89E5" w14:textId="77777777" w:rsidTr="008E1DAC">
        <w:trPr>
          <w:trHeight w:val="639"/>
        </w:trPr>
        <w:tc>
          <w:tcPr>
            <w:tcW w:w="2232" w:type="dxa"/>
            <w:tcBorders>
              <w:top w:val="single" w:sz="4" w:space="0" w:color="44B3E1"/>
              <w:left w:val="single" w:sz="4" w:space="0" w:color="44B3E1"/>
              <w:bottom w:val="single" w:sz="4" w:space="0" w:color="44B3E1"/>
              <w:right w:val="nil"/>
            </w:tcBorders>
            <w:hideMark/>
          </w:tcPr>
          <w:p w14:paraId="705671FC"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GitHub</w:t>
            </w:r>
          </w:p>
        </w:tc>
        <w:tc>
          <w:tcPr>
            <w:tcW w:w="8116" w:type="dxa"/>
            <w:tcBorders>
              <w:top w:val="single" w:sz="4" w:space="0" w:color="44B3E1"/>
              <w:left w:val="nil"/>
              <w:bottom w:val="single" w:sz="4" w:space="0" w:color="44B3E1"/>
              <w:right w:val="single" w:sz="4" w:space="0" w:color="44B3E1"/>
            </w:tcBorders>
            <w:hideMark/>
          </w:tcPr>
          <w:p w14:paraId="3F5FBCD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Plataforma utilizada como repositorio remoto y herramienta de colaboración.</w:t>
            </w:r>
          </w:p>
        </w:tc>
      </w:tr>
      <w:tr w:rsidR="008E1DAC" w:rsidRPr="008E1DAC" w14:paraId="02B78380" w14:textId="77777777" w:rsidTr="008E1DAC">
        <w:trPr>
          <w:trHeight w:val="639"/>
        </w:trPr>
        <w:tc>
          <w:tcPr>
            <w:tcW w:w="2232" w:type="dxa"/>
            <w:tcBorders>
              <w:top w:val="single" w:sz="4" w:space="0" w:color="44B3E1"/>
              <w:left w:val="single" w:sz="4" w:space="0" w:color="44B3E1"/>
              <w:bottom w:val="single" w:sz="4" w:space="0" w:color="44B3E1"/>
              <w:right w:val="nil"/>
            </w:tcBorders>
            <w:shd w:val="clear" w:color="C0E6F5" w:fill="C0E6F5"/>
            <w:hideMark/>
          </w:tcPr>
          <w:p w14:paraId="3F460C9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Repositorio</w:t>
            </w:r>
          </w:p>
        </w:tc>
        <w:tc>
          <w:tcPr>
            <w:tcW w:w="8116" w:type="dxa"/>
            <w:tcBorders>
              <w:top w:val="single" w:sz="4" w:space="0" w:color="44B3E1"/>
              <w:left w:val="nil"/>
              <w:bottom w:val="single" w:sz="4" w:space="0" w:color="44B3E1"/>
              <w:right w:val="single" w:sz="4" w:space="0" w:color="44B3E1"/>
            </w:tcBorders>
            <w:shd w:val="clear" w:color="C0E6F5" w:fill="C0E6F5"/>
            <w:hideMark/>
          </w:tcPr>
          <w:p w14:paraId="7D5D634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Espacio donde se almacena y versiona el código y demás archivos del proyecto.</w:t>
            </w:r>
          </w:p>
        </w:tc>
      </w:tr>
      <w:tr w:rsidR="008E1DAC" w:rsidRPr="008E1DAC" w14:paraId="3B02B6C5" w14:textId="77777777" w:rsidTr="008E1DAC">
        <w:trPr>
          <w:trHeight w:val="399"/>
        </w:trPr>
        <w:tc>
          <w:tcPr>
            <w:tcW w:w="2232" w:type="dxa"/>
            <w:tcBorders>
              <w:top w:val="single" w:sz="4" w:space="0" w:color="44B3E1"/>
              <w:left w:val="single" w:sz="4" w:space="0" w:color="44B3E1"/>
              <w:bottom w:val="single" w:sz="4" w:space="0" w:color="44B3E1"/>
              <w:right w:val="nil"/>
            </w:tcBorders>
            <w:hideMark/>
          </w:tcPr>
          <w:p w14:paraId="553C890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Rama (branch)</w:t>
            </w:r>
          </w:p>
        </w:tc>
        <w:tc>
          <w:tcPr>
            <w:tcW w:w="8116" w:type="dxa"/>
            <w:tcBorders>
              <w:top w:val="single" w:sz="4" w:space="0" w:color="44B3E1"/>
              <w:left w:val="nil"/>
              <w:bottom w:val="single" w:sz="4" w:space="0" w:color="44B3E1"/>
              <w:right w:val="single" w:sz="4" w:space="0" w:color="44B3E1"/>
            </w:tcBorders>
            <w:hideMark/>
          </w:tcPr>
          <w:p w14:paraId="0E6104D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Línea independiente de desarrollo dentro del repositorio Git.</w:t>
            </w:r>
          </w:p>
        </w:tc>
      </w:tr>
      <w:tr w:rsidR="008E1DAC" w:rsidRPr="008E1DAC" w14:paraId="5D1BA8AD" w14:textId="77777777" w:rsidTr="008E1DAC">
        <w:trPr>
          <w:trHeight w:val="639"/>
        </w:trPr>
        <w:tc>
          <w:tcPr>
            <w:tcW w:w="2232" w:type="dxa"/>
            <w:tcBorders>
              <w:top w:val="single" w:sz="4" w:space="0" w:color="44B3E1"/>
              <w:left w:val="single" w:sz="4" w:space="0" w:color="44B3E1"/>
              <w:bottom w:val="single" w:sz="4" w:space="0" w:color="44B3E1"/>
              <w:right w:val="nil"/>
            </w:tcBorders>
            <w:shd w:val="clear" w:color="C0E6F5" w:fill="C0E6F5"/>
            <w:hideMark/>
          </w:tcPr>
          <w:p w14:paraId="722A6C2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main</w:t>
            </w:r>
          </w:p>
        </w:tc>
        <w:tc>
          <w:tcPr>
            <w:tcW w:w="8116" w:type="dxa"/>
            <w:tcBorders>
              <w:top w:val="single" w:sz="4" w:space="0" w:color="44B3E1"/>
              <w:left w:val="nil"/>
              <w:bottom w:val="single" w:sz="4" w:space="0" w:color="44B3E1"/>
              <w:right w:val="single" w:sz="4" w:space="0" w:color="44B3E1"/>
            </w:tcBorders>
            <w:shd w:val="clear" w:color="C0E6F5" w:fill="C0E6F5"/>
            <w:hideMark/>
          </w:tcPr>
          <w:p w14:paraId="6084AE3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Rama principal utilizada como referencia del estado integrado del proyecto.</w:t>
            </w:r>
          </w:p>
        </w:tc>
      </w:tr>
      <w:tr w:rsidR="008E1DAC" w:rsidRPr="008E1DAC" w14:paraId="5B9A51CE" w14:textId="77777777" w:rsidTr="008E1DAC">
        <w:trPr>
          <w:trHeight w:val="639"/>
        </w:trPr>
        <w:tc>
          <w:tcPr>
            <w:tcW w:w="2232" w:type="dxa"/>
            <w:tcBorders>
              <w:top w:val="single" w:sz="4" w:space="0" w:color="44B3E1"/>
              <w:left w:val="single" w:sz="4" w:space="0" w:color="44B3E1"/>
              <w:bottom w:val="single" w:sz="4" w:space="0" w:color="44B3E1"/>
              <w:right w:val="nil"/>
            </w:tcBorders>
            <w:hideMark/>
          </w:tcPr>
          <w:p w14:paraId="0922E00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Commit</w:t>
            </w:r>
          </w:p>
        </w:tc>
        <w:tc>
          <w:tcPr>
            <w:tcW w:w="8116" w:type="dxa"/>
            <w:tcBorders>
              <w:top w:val="single" w:sz="4" w:space="0" w:color="44B3E1"/>
              <w:left w:val="nil"/>
              <w:bottom w:val="single" w:sz="4" w:space="0" w:color="44B3E1"/>
              <w:right w:val="single" w:sz="4" w:space="0" w:color="44B3E1"/>
            </w:tcBorders>
            <w:hideMark/>
          </w:tcPr>
          <w:p w14:paraId="19F809B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Registro de un conjunto específico de modificaciones realizadas en el repositorio.</w:t>
            </w:r>
          </w:p>
        </w:tc>
      </w:tr>
      <w:tr w:rsidR="008E1DAC" w:rsidRPr="008E1DAC" w14:paraId="6244ED54" w14:textId="77777777" w:rsidTr="008E1DAC">
        <w:trPr>
          <w:trHeight w:val="639"/>
        </w:trPr>
        <w:tc>
          <w:tcPr>
            <w:tcW w:w="2232" w:type="dxa"/>
            <w:tcBorders>
              <w:top w:val="single" w:sz="4" w:space="0" w:color="44B3E1"/>
              <w:left w:val="single" w:sz="4" w:space="0" w:color="44B3E1"/>
              <w:bottom w:val="single" w:sz="4" w:space="0" w:color="44B3E1"/>
              <w:right w:val="nil"/>
            </w:tcBorders>
            <w:shd w:val="clear" w:color="C0E6F5" w:fill="C0E6F5"/>
            <w:hideMark/>
          </w:tcPr>
          <w:p w14:paraId="4A4123E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Pull Request (PR)</w:t>
            </w:r>
          </w:p>
        </w:tc>
        <w:tc>
          <w:tcPr>
            <w:tcW w:w="8116" w:type="dxa"/>
            <w:tcBorders>
              <w:top w:val="single" w:sz="4" w:space="0" w:color="44B3E1"/>
              <w:left w:val="nil"/>
              <w:bottom w:val="single" w:sz="4" w:space="0" w:color="44B3E1"/>
              <w:right w:val="single" w:sz="4" w:space="0" w:color="44B3E1"/>
            </w:tcBorders>
            <w:shd w:val="clear" w:color="C0E6F5" w:fill="C0E6F5"/>
            <w:hideMark/>
          </w:tcPr>
          <w:p w14:paraId="400A32A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Solicitud utilizada para revisar e integrar cambios entre ramas dentro de GitHub.</w:t>
            </w:r>
          </w:p>
        </w:tc>
      </w:tr>
      <w:tr w:rsidR="008E1DAC" w:rsidRPr="008E1DAC" w14:paraId="32569C69" w14:textId="77777777" w:rsidTr="008E1DAC">
        <w:trPr>
          <w:trHeight w:val="639"/>
        </w:trPr>
        <w:tc>
          <w:tcPr>
            <w:tcW w:w="2232" w:type="dxa"/>
            <w:tcBorders>
              <w:top w:val="single" w:sz="4" w:space="0" w:color="44B3E1"/>
              <w:left w:val="single" w:sz="4" w:space="0" w:color="44B3E1"/>
              <w:bottom w:val="single" w:sz="4" w:space="0" w:color="44B3E1"/>
              <w:right w:val="nil"/>
            </w:tcBorders>
            <w:hideMark/>
          </w:tcPr>
          <w:p w14:paraId="09519B1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Versión</w:t>
            </w:r>
          </w:p>
        </w:tc>
        <w:tc>
          <w:tcPr>
            <w:tcW w:w="8116" w:type="dxa"/>
            <w:tcBorders>
              <w:top w:val="single" w:sz="4" w:space="0" w:color="44B3E1"/>
              <w:left w:val="nil"/>
              <w:bottom w:val="single" w:sz="4" w:space="0" w:color="44B3E1"/>
              <w:right w:val="single" w:sz="4" w:space="0" w:color="44B3E1"/>
            </w:tcBorders>
            <w:hideMark/>
          </w:tcPr>
          <w:p w14:paraId="1AB87B15"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Identificación de un estado determinado de un artefacto o documento a lo largo de su evolución.</w:t>
            </w:r>
          </w:p>
        </w:tc>
      </w:tr>
      <w:tr w:rsidR="008E1DAC" w:rsidRPr="008E1DAC" w14:paraId="5C3CE313" w14:textId="77777777" w:rsidTr="008E1DAC">
        <w:trPr>
          <w:trHeight w:val="639"/>
        </w:trPr>
        <w:tc>
          <w:tcPr>
            <w:tcW w:w="2232" w:type="dxa"/>
            <w:tcBorders>
              <w:top w:val="single" w:sz="4" w:space="0" w:color="44B3E1"/>
              <w:left w:val="single" w:sz="4" w:space="0" w:color="44B3E1"/>
              <w:bottom w:val="single" w:sz="4" w:space="0" w:color="44B3E1"/>
              <w:right w:val="nil"/>
            </w:tcBorders>
            <w:shd w:val="clear" w:color="C0E6F5" w:fill="C0E6F5"/>
            <w:hideMark/>
          </w:tcPr>
          <w:p w14:paraId="3FBB426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Gestión de cambios</w:t>
            </w:r>
          </w:p>
        </w:tc>
        <w:tc>
          <w:tcPr>
            <w:tcW w:w="8116" w:type="dxa"/>
            <w:tcBorders>
              <w:top w:val="single" w:sz="4" w:space="0" w:color="44B3E1"/>
              <w:left w:val="nil"/>
              <w:bottom w:val="single" w:sz="4" w:space="0" w:color="44B3E1"/>
              <w:right w:val="single" w:sz="4" w:space="0" w:color="44B3E1"/>
            </w:tcBorders>
            <w:shd w:val="clear" w:color="C0E6F5" w:fill="C0E6F5"/>
            <w:hideMark/>
          </w:tcPr>
          <w:p w14:paraId="0DF0717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Procedimiento utilizado para analizar, aprobar, implementar y documentar modificaciones del proyecto.</w:t>
            </w:r>
          </w:p>
        </w:tc>
      </w:tr>
      <w:tr w:rsidR="008E1DAC" w:rsidRPr="008E1DAC" w14:paraId="69DAACBD" w14:textId="77777777" w:rsidTr="008E1DAC">
        <w:trPr>
          <w:trHeight w:val="639"/>
        </w:trPr>
        <w:tc>
          <w:tcPr>
            <w:tcW w:w="2232" w:type="dxa"/>
            <w:tcBorders>
              <w:top w:val="single" w:sz="4" w:space="0" w:color="44B3E1"/>
              <w:left w:val="single" w:sz="4" w:space="0" w:color="44B3E1"/>
              <w:bottom w:val="single" w:sz="4" w:space="0" w:color="44B3E1"/>
              <w:right w:val="nil"/>
            </w:tcBorders>
            <w:hideMark/>
          </w:tcPr>
          <w:p w14:paraId="26E046B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Elemento de configuración</w:t>
            </w:r>
          </w:p>
        </w:tc>
        <w:tc>
          <w:tcPr>
            <w:tcW w:w="8116" w:type="dxa"/>
            <w:tcBorders>
              <w:top w:val="single" w:sz="4" w:space="0" w:color="44B3E1"/>
              <w:left w:val="nil"/>
              <w:bottom w:val="single" w:sz="4" w:space="0" w:color="44B3E1"/>
              <w:right w:val="single" w:sz="4" w:space="0" w:color="44B3E1"/>
            </w:tcBorders>
            <w:hideMark/>
          </w:tcPr>
          <w:p w14:paraId="05069DA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Artefacto sometido a control de versiones, como código, scripts, documentación, diagramas o pruebas.</w:t>
            </w:r>
          </w:p>
        </w:tc>
      </w:tr>
      <w:tr w:rsidR="008E1DAC" w:rsidRPr="008E1DAC" w14:paraId="094546B3" w14:textId="77777777" w:rsidTr="008E1DAC">
        <w:trPr>
          <w:trHeight w:val="639"/>
        </w:trPr>
        <w:tc>
          <w:tcPr>
            <w:tcW w:w="2232" w:type="dxa"/>
            <w:tcBorders>
              <w:top w:val="single" w:sz="4" w:space="0" w:color="44B3E1"/>
              <w:left w:val="single" w:sz="4" w:space="0" w:color="44B3E1"/>
              <w:bottom w:val="single" w:sz="4" w:space="0" w:color="44B3E1"/>
              <w:right w:val="nil"/>
            </w:tcBorders>
            <w:shd w:val="clear" w:color="C0E6F5" w:fill="C0E6F5"/>
            <w:hideMark/>
          </w:tcPr>
          <w:p w14:paraId="0521BAC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Auditoría de configuración</w:t>
            </w:r>
          </w:p>
        </w:tc>
        <w:tc>
          <w:tcPr>
            <w:tcW w:w="8116" w:type="dxa"/>
            <w:tcBorders>
              <w:top w:val="single" w:sz="4" w:space="0" w:color="44B3E1"/>
              <w:left w:val="nil"/>
              <w:bottom w:val="single" w:sz="4" w:space="0" w:color="44B3E1"/>
              <w:right w:val="single" w:sz="4" w:space="0" w:color="44B3E1"/>
            </w:tcBorders>
            <w:shd w:val="clear" w:color="C0E6F5" w:fill="C0E6F5"/>
            <w:hideMark/>
          </w:tcPr>
          <w:p w14:paraId="7A07689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Revisión destinada a comprobar que código, documentación y demás artefactos corresponden a un estado coherente del proyecto.</w:t>
            </w:r>
          </w:p>
        </w:tc>
      </w:tr>
      <w:tr w:rsidR="008E1DAC" w:rsidRPr="008E1DAC" w14:paraId="4C012291" w14:textId="77777777" w:rsidTr="008E1DAC">
        <w:trPr>
          <w:trHeight w:val="159"/>
        </w:trPr>
        <w:tc>
          <w:tcPr>
            <w:tcW w:w="2232" w:type="dxa"/>
            <w:tcBorders>
              <w:top w:val="nil"/>
              <w:left w:val="nil"/>
              <w:bottom w:val="nil"/>
              <w:right w:val="nil"/>
            </w:tcBorders>
            <w:hideMark/>
          </w:tcPr>
          <w:p w14:paraId="570EC225" w14:textId="77777777" w:rsid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p>
          <w:p w14:paraId="41B5F7A6"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p>
        </w:tc>
        <w:tc>
          <w:tcPr>
            <w:tcW w:w="8116" w:type="dxa"/>
            <w:tcBorders>
              <w:top w:val="nil"/>
              <w:left w:val="nil"/>
              <w:bottom w:val="nil"/>
              <w:right w:val="nil"/>
            </w:tcBorders>
            <w:hideMark/>
          </w:tcPr>
          <w:p w14:paraId="7CEA851A" w14:textId="77777777" w:rsidR="008E1DAC" w:rsidRPr="008E1DAC" w:rsidRDefault="008E1DAC" w:rsidP="008E1DAC">
            <w:pPr>
              <w:keepNext/>
              <w:suppressAutoHyphens w:val="0"/>
              <w:spacing w:line="240" w:lineRule="auto"/>
              <w:jc w:val="left"/>
              <w:rPr>
                <w:rFonts w:ascii="Times New Roman" w:eastAsia="Times New Roman" w:hAnsi="Times New Roman" w:cs="Times New Roman"/>
                <w:lang w:eastAsia="es-ES_tradnl"/>
              </w:rPr>
            </w:pPr>
          </w:p>
        </w:tc>
      </w:tr>
    </w:tbl>
    <w:p w14:paraId="1A56871E" w14:textId="0FCC41A9" w:rsidR="008E1DAC" w:rsidRPr="008E1DAC" w:rsidRDefault="008E1DAC" w:rsidP="00A26F37">
      <w:pPr>
        <w:pStyle w:val="Descripcin"/>
      </w:pPr>
      <w:bookmarkStart w:id="423" w:name="_Toc241744431"/>
      <w:r>
        <w:t xml:space="preserve">Tabla </w:t>
      </w:r>
      <w:r w:rsidR="00AB3FAE">
        <w:fldChar w:fldCharType="begin"/>
      </w:r>
      <w:r w:rsidR="00AB3FAE">
        <w:instrText xml:space="preserve"> SEQ Tabla \* ARABIC </w:instrText>
      </w:r>
      <w:r w:rsidR="00AB3FAE">
        <w:fldChar w:fldCharType="separate"/>
      </w:r>
      <w:r w:rsidR="00AB3FAE">
        <w:rPr>
          <w:noProof/>
        </w:rPr>
        <w:t>87</w:t>
      </w:r>
      <w:r w:rsidR="00AB3FAE">
        <w:rPr>
          <w:noProof/>
        </w:rPr>
        <w:fldChar w:fldCharType="end"/>
      </w:r>
      <w:r>
        <w:t xml:space="preserve"> - </w:t>
      </w:r>
      <w:r w:rsidRPr="0095491D">
        <w:t>Control de versiones y configuración</w:t>
      </w:r>
      <w:r>
        <w:t>.</w:t>
      </w:r>
      <w:bookmarkEnd w:id="423"/>
    </w:p>
    <w:p w14:paraId="03BBCCDE" w14:textId="1860842A" w:rsidR="00E12940" w:rsidRDefault="00E10E68" w:rsidP="00E10E68">
      <w:pPr>
        <w:suppressAutoHyphens w:val="0"/>
        <w:spacing w:line="240" w:lineRule="auto"/>
        <w:rPr>
          <w:rFonts w:ascii="Calibri" w:eastAsia="Times New Roman" w:hAnsi="Calibri" w:cs="Calibri"/>
          <w:b/>
          <w:bCs/>
          <w:color w:val="FFFFFF"/>
          <w:sz w:val="24"/>
          <w:szCs w:val="24"/>
          <w:lang w:eastAsia="es-ES_tradnl"/>
        </w:rPr>
      </w:pPr>
      <w:r w:rsidRPr="00E10E68">
        <w:rPr>
          <w:rFonts w:ascii="Calibri" w:eastAsia="Times New Roman" w:hAnsi="Calibri" w:cs="Calibri"/>
          <w:b/>
          <w:bCs/>
          <w:color w:val="FFFFFF"/>
          <w:sz w:val="24"/>
          <w:szCs w:val="24"/>
          <w:lang w:eastAsia="es-ES_tradnl"/>
        </w:rPr>
        <w:t xml:space="preserve"> y rol</w:t>
      </w:r>
    </w:p>
    <w:p w14:paraId="04D4EC45"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6D66022F"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1BB5DC03"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0BC8D618"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0AA880D7"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6CB8270E"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1389CC39"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63D76030" w14:textId="77777777" w:rsidR="008E1DAC" w:rsidRDefault="008E1DAC" w:rsidP="00E10E68">
      <w:pPr>
        <w:suppressAutoHyphens w:val="0"/>
        <w:spacing w:line="240" w:lineRule="auto"/>
        <w:rPr>
          <w:rFonts w:ascii="Calibri" w:eastAsia="Times New Roman" w:hAnsi="Calibri" w:cs="Calibri"/>
          <w:b/>
          <w:bCs/>
          <w:color w:val="FFFFFF"/>
          <w:sz w:val="24"/>
          <w:szCs w:val="24"/>
          <w:lang w:eastAsia="es-ES_tradnl"/>
        </w:rPr>
      </w:pPr>
    </w:p>
    <w:p w14:paraId="65DAE5B5" w14:textId="09E0229E" w:rsidR="008E1DAC" w:rsidRPr="00E10E68" w:rsidRDefault="008E1DAC" w:rsidP="00E10E68">
      <w:pPr>
        <w:suppressAutoHyphens w:val="0"/>
        <w:spacing w:line="240" w:lineRule="auto"/>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 versiones y configuración</w:t>
      </w:r>
    </w:p>
    <w:tbl>
      <w:tblPr>
        <w:tblW w:w="10348" w:type="dxa"/>
        <w:tblCellMar>
          <w:left w:w="70" w:type="dxa"/>
          <w:right w:w="70" w:type="dxa"/>
        </w:tblCellMar>
        <w:tblLook w:val="04A0" w:firstRow="1" w:lastRow="0" w:firstColumn="1" w:lastColumn="0" w:noHBand="0" w:noVBand="1"/>
      </w:tblPr>
      <w:tblGrid>
        <w:gridCol w:w="2236"/>
        <w:gridCol w:w="8112"/>
      </w:tblGrid>
      <w:tr w:rsidR="008E1DAC" w:rsidRPr="008E1DAC" w14:paraId="58D84082" w14:textId="77777777" w:rsidTr="008E1DAC">
        <w:trPr>
          <w:trHeight w:val="440"/>
        </w:trPr>
        <w:tc>
          <w:tcPr>
            <w:tcW w:w="10348" w:type="dxa"/>
            <w:gridSpan w:val="2"/>
            <w:tcBorders>
              <w:top w:val="nil"/>
              <w:left w:val="nil"/>
              <w:bottom w:val="nil"/>
              <w:right w:val="nil"/>
            </w:tcBorders>
            <w:shd w:val="clear" w:color="000000" w:fill="2F5496"/>
            <w:hideMark/>
          </w:tcPr>
          <w:p w14:paraId="19AB39E2"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Tecnologías y herramientas</w:t>
            </w:r>
          </w:p>
        </w:tc>
      </w:tr>
      <w:tr w:rsidR="008E1DAC" w:rsidRPr="008E1DAC" w14:paraId="1A60DC12" w14:textId="77777777" w:rsidTr="008E1DAC">
        <w:trPr>
          <w:trHeight w:val="400"/>
        </w:trPr>
        <w:tc>
          <w:tcPr>
            <w:tcW w:w="2236" w:type="dxa"/>
            <w:tcBorders>
              <w:top w:val="single" w:sz="4" w:space="0" w:color="44B3E1"/>
              <w:left w:val="single" w:sz="4" w:space="0" w:color="44B3E1"/>
              <w:bottom w:val="single" w:sz="4" w:space="0" w:color="44B3E1"/>
              <w:right w:val="nil"/>
            </w:tcBorders>
            <w:shd w:val="clear" w:color="156082" w:fill="156082"/>
            <w:hideMark/>
          </w:tcPr>
          <w:p w14:paraId="7B2F97E9"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Término</w:t>
            </w:r>
          </w:p>
        </w:tc>
        <w:tc>
          <w:tcPr>
            <w:tcW w:w="8112" w:type="dxa"/>
            <w:tcBorders>
              <w:top w:val="single" w:sz="4" w:space="0" w:color="44B3E1"/>
              <w:left w:val="nil"/>
              <w:bottom w:val="single" w:sz="4" w:space="0" w:color="44B3E1"/>
              <w:right w:val="single" w:sz="4" w:space="0" w:color="44B3E1"/>
            </w:tcBorders>
            <w:shd w:val="clear" w:color="156082" w:fill="156082"/>
            <w:hideMark/>
          </w:tcPr>
          <w:p w14:paraId="6BE3B9EE"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Definición</w:t>
            </w:r>
          </w:p>
        </w:tc>
      </w:tr>
      <w:tr w:rsidR="008E1DAC" w:rsidRPr="008E1DAC" w14:paraId="29E3CA14" w14:textId="77777777" w:rsidTr="008E1DAC">
        <w:trPr>
          <w:trHeight w:val="400"/>
        </w:trPr>
        <w:tc>
          <w:tcPr>
            <w:tcW w:w="2236" w:type="dxa"/>
            <w:tcBorders>
              <w:top w:val="single" w:sz="4" w:space="0" w:color="44B3E1"/>
              <w:left w:val="single" w:sz="4" w:space="0" w:color="44B3E1"/>
              <w:bottom w:val="single" w:sz="4" w:space="0" w:color="44B3E1"/>
              <w:right w:val="nil"/>
            </w:tcBorders>
            <w:shd w:val="clear" w:color="C0E6F5" w:fill="C0E6F5"/>
            <w:hideMark/>
          </w:tcPr>
          <w:p w14:paraId="10E754B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Java</w:t>
            </w:r>
          </w:p>
        </w:tc>
        <w:tc>
          <w:tcPr>
            <w:tcW w:w="8112" w:type="dxa"/>
            <w:tcBorders>
              <w:top w:val="single" w:sz="4" w:space="0" w:color="44B3E1"/>
              <w:left w:val="nil"/>
              <w:bottom w:val="single" w:sz="4" w:space="0" w:color="44B3E1"/>
              <w:right w:val="single" w:sz="4" w:space="0" w:color="44B3E1"/>
            </w:tcBorders>
            <w:shd w:val="clear" w:color="C0E6F5" w:fill="C0E6F5"/>
            <w:hideMark/>
          </w:tcPr>
          <w:p w14:paraId="15A9B07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Lenguaje utilizado para implementar el backend de METRONET.</w:t>
            </w:r>
          </w:p>
        </w:tc>
      </w:tr>
      <w:tr w:rsidR="008E1DAC" w:rsidRPr="008E1DAC" w14:paraId="54D73B57" w14:textId="77777777" w:rsidTr="008E1DAC">
        <w:trPr>
          <w:trHeight w:val="400"/>
        </w:trPr>
        <w:tc>
          <w:tcPr>
            <w:tcW w:w="2236" w:type="dxa"/>
            <w:tcBorders>
              <w:top w:val="single" w:sz="4" w:space="0" w:color="44B3E1"/>
              <w:left w:val="single" w:sz="4" w:space="0" w:color="44B3E1"/>
              <w:bottom w:val="single" w:sz="4" w:space="0" w:color="44B3E1"/>
              <w:right w:val="nil"/>
            </w:tcBorders>
            <w:hideMark/>
          </w:tcPr>
          <w:p w14:paraId="22CC3CF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Java 21</w:t>
            </w:r>
          </w:p>
        </w:tc>
        <w:tc>
          <w:tcPr>
            <w:tcW w:w="8112" w:type="dxa"/>
            <w:tcBorders>
              <w:top w:val="single" w:sz="4" w:space="0" w:color="44B3E1"/>
              <w:left w:val="nil"/>
              <w:bottom w:val="single" w:sz="4" w:space="0" w:color="44B3E1"/>
              <w:right w:val="single" w:sz="4" w:space="0" w:color="44B3E1"/>
            </w:tcBorders>
            <w:hideMark/>
          </w:tcPr>
          <w:p w14:paraId="104C294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Versión de Java actualmente configurada en el backend del repositorio.</w:t>
            </w:r>
          </w:p>
        </w:tc>
      </w:tr>
      <w:tr w:rsidR="008E1DAC" w:rsidRPr="008E1DAC" w14:paraId="292D09AA" w14:textId="77777777" w:rsidTr="008E1DAC">
        <w:trPr>
          <w:trHeight w:val="400"/>
        </w:trPr>
        <w:tc>
          <w:tcPr>
            <w:tcW w:w="2236" w:type="dxa"/>
            <w:tcBorders>
              <w:top w:val="single" w:sz="4" w:space="0" w:color="44B3E1"/>
              <w:left w:val="single" w:sz="4" w:space="0" w:color="44B3E1"/>
              <w:bottom w:val="single" w:sz="4" w:space="0" w:color="44B3E1"/>
              <w:right w:val="nil"/>
            </w:tcBorders>
            <w:shd w:val="clear" w:color="C0E6F5" w:fill="C0E6F5"/>
            <w:hideMark/>
          </w:tcPr>
          <w:p w14:paraId="600C503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Spring Boot</w:t>
            </w:r>
          </w:p>
        </w:tc>
        <w:tc>
          <w:tcPr>
            <w:tcW w:w="8112" w:type="dxa"/>
            <w:tcBorders>
              <w:top w:val="single" w:sz="4" w:space="0" w:color="44B3E1"/>
              <w:left w:val="nil"/>
              <w:bottom w:val="single" w:sz="4" w:space="0" w:color="44B3E1"/>
              <w:right w:val="single" w:sz="4" w:space="0" w:color="44B3E1"/>
            </w:tcBorders>
            <w:shd w:val="clear" w:color="C0E6F5" w:fill="C0E6F5"/>
            <w:hideMark/>
          </w:tcPr>
          <w:p w14:paraId="536D74F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Framework utilizado para estructurar y ejecutar el backend.</w:t>
            </w:r>
          </w:p>
        </w:tc>
      </w:tr>
      <w:tr w:rsidR="008E1DAC" w:rsidRPr="008E1DAC" w14:paraId="54D02959" w14:textId="77777777" w:rsidTr="008E1DAC">
        <w:trPr>
          <w:trHeight w:val="400"/>
        </w:trPr>
        <w:tc>
          <w:tcPr>
            <w:tcW w:w="2236" w:type="dxa"/>
            <w:tcBorders>
              <w:top w:val="single" w:sz="4" w:space="0" w:color="44B3E1"/>
              <w:left w:val="single" w:sz="4" w:space="0" w:color="44B3E1"/>
              <w:bottom w:val="single" w:sz="4" w:space="0" w:color="44B3E1"/>
              <w:right w:val="nil"/>
            </w:tcBorders>
            <w:hideMark/>
          </w:tcPr>
          <w:p w14:paraId="3FD881B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Spring Web</w:t>
            </w:r>
          </w:p>
        </w:tc>
        <w:tc>
          <w:tcPr>
            <w:tcW w:w="8112" w:type="dxa"/>
            <w:tcBorders>
              <w:top w:val="single" w:sz="4" w:space="0" w:color="44B3E1"/>
              <w:left w:val="nil"/>
              <w:bottom w:val="single" w:sz="4" w:space="0" w:color="44B3E1"/>
              <w:right w:val="single" w:sz="4" w:space="0" w:color="44B3E1"/>
            </w:tcBorders>
            <w:hideMark/>
          </w:tcPr>
          <w:p w14:paraId="6FF63EB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Componente utilizado para implementar controladores y servicios HTTP.</w:t>
            </w:r>
          </w:p>
        </w:tc>
      </w:tr>
      <w:tr w:rsidR="008E1DAC" w:rsidRPr="008E1DAC" w14:paraId="5819E02F" w14:textId="77777777" w:rsidTr="008E1DAC">
        <w:trPr>
          <w:trHeight w:val="640"/>
        </w:trPr>
        <w:tc>
          <w:tcPr>
            <w:tcW w:w="2236" w:type="dxa"/>
            <w:tcBorders>
              <w:top w:val="single" w:sz="4" w:space="0" w:color="44B3E1"/>
              <w:left w:val="single" w:sz="4" w:space="0" w:color="44B3E1"/>
              <w:bottom w:val="single" w:sz="4" w:space="0" w:color="44B3E1"/>
              <w:right w:val="nil"/>
            </w:tcBorders>
            <w:shd w:val="clear" w:color="C0E6F5" w:fill="C0E6F5"/>
            <w:hideMark/>
          </w:tcPr>
          <w:p w14:paraId="50CF30B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lastRenderedPageBreak/>
              <w:t>Spring Security Crypto</w:t>
            </w:r>
          </w:p>
        </w:tc>
        <w:tc>
          <w:tcPr>
            <w:tcW w:w="8112" w:type="dxa"/>
            <w:tcBorders>
              <w:top w:val="single" w:sz="4" w:space="0" w:color="44B3E1"/>
              <w:left w:val="nil"/>
              <w:bottom w:val="single" w:sz="4" w:space="0" w:color="44B3E1"/>
              <w:right w:val="single" w:sz="4" w:space="0" w:color="44B3E1"/>
            </w:tcBorders>
            <w:shd w:val="clear" w:color="C0E6F5" w:fill="C0E6F5"/>
            <w:hideMark/>
          </w:tcPr>
          <w:p w14:paraId="378DDB11"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Componente utilizado para funcionalidades criptográficas relacionadas con contraseñas.</w:t>
            </w:r>
          </w:p>
        </w:tc>
      </w:tr>
      <w:tr w:rsidR="008E1DAC" w:rsidRPr="008E1DAC" w14:paraId="63870C62" w14:textId="77777777" w:rsidTr="008E1DAC">
        <w:trPr>
          <w:trHeight w:val="400"/>
        </w:trPr>
        <w:tc>
          <w:tcPr>
            <w:tcW w:w="2236" w:type="dxa"/>
            <w:tcBorders>
              <w:top w:val="single" w:sz="4" w:space="0" w:color="44B3E1"/>
              <w:left w:val="single" w:sz="4" w:space="0" w:color="44B3E1"/>
              <w:bottom w:val="single" w:sz="4" w:space="0" w:color="44B3E1"/>
              <w:right w:val="nil"/>
            </w:tcBorders>
            <w:hideMark/>
          </w:tcPr>
          <w:p w14:paraId="73BA5013"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Spring Mail</w:t>
            </w:r>
          </w:p>
        </w:tc>
        <w:tc>
          <w:tcPr>
            <w:tcW w:w="8112" w:type="dxa"/>
            <w:tcBorders>
              <w:top w:val="single" w:sz="4" w:space="0" w:color="44B3E1"/>
              <w:left w:val="nil"/>
              <w:bottom w:val="single" w:sz="4" w:space="0" w:color="44B3E1"/>
              <w:right w:val="single" w:sz="4" w:space="0" w:color="44B3E1"/>
            </w:tcBorders>
            <w:hideMark/>
          </w:tcPr>
          <w:p w14:paraId="4D9EE36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Componente utilizado para integrar el envío de correos mediante SMTP.</w:t>
            </w:r>
          </w:p>
        </w:tc>
      </w:tr>
      <w:tr w:rsidR="008E1DAC" w:rsidRPr="008E1DAC" w14:paraId="3346DAE7" w14:textId="77777777" w:rsidTr="008E1DAC">
        <w:trPr>
          <w:trHeight w:val="640"/>
        </w:trPr>
        <w:tc>
          <w:tcPr>
            <w:tcW w:w="2236" w:type="dxa"/>
            <w:tcBorders>
              <w:top w:val="single" w:sz="4" w:space="0" w:color="44B3E1"/>
              <w:left w:val="single" w:sz="4" w:space="0" w:color="44B3E1"/>
              <w:bottom w:val="single" w:sz="4" w:space="0" w:color="44B3E1"/>
              <w:right w:val="nil"/>
            </w:tcBorders>
            <w:shd w:val="clear" w:color="C0E6F5" w:fill="C0E6F5"/>
            <w:hideMark/>
          </w:tcPr>
          <w:p w14:paraId="4EF2F241"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Maven</w:t>
            </w:r>
          </w:p>
        </w:tc>
        <w:tc>
          <w:tcPr>
            <w:tcW w:w="8112" w:type="dxa"/>
            <w:tcBorders>
              <w:top w:val="single" w:sz="4" w:space="0" w:color="44B3E1"/>
              <w:left w:val="nil"/>
              <w:bottom w:val="single" w:sz="4" w:space="0" w:color="44B3E1"/>
              <w:right w:val="single" w:sz="4" w:space="0" w:color="44B3E1"/>
            </w:tcBorders>
            <w:shd w:val="clear" w:color="C0E6F5" w:fill="C0E6F5"/>
            <w:hideMark/>
          </w:tcPr>
          <w:p w14:paraId="59447B9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Herramienta utilizada para gestionar dependencias, compilación y pruebas del backend.</w:t>
            </w:r>
          </w:p>
        </w:tc>
      </w:tr>
      <w:tr w:rsidR="008E1DAC" w:rsidRPr="008E1DAC" w14:paraId="54D60B9E" w14:textId="77777777" w:rsidTr="008E1DAC">
        <w:trPr>
          <w:trHeight w:val="640"/>
        </w:trPr>
        <w:tc>
          <w:tcPr>
            <w:tcW w:w="2236" w:type="dxa"/>
            <w:tcBorders>
              <w:top w:val="single" w:sz="4" w:space="0" w:color="44B3E1"/>
              <w:left w:val="single" w:sz="4" w:space="0" w:color="44B3E1"/>
              <w:bottom w:val="single" w:sz="4" w:space="0" w:color="44B3E1"/>
              <w:right w:val="nil"/>
            </w:tcBorders>
            <w:hideMark/>
          </w:tcPr>
          <w:p w14:paraId="4048917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Maven Wrapper</w:t>
            </w:r>
          </w:p>
        </w:tc>
        <w:tc>
          <w:tcPr>
            <w:tcW w:w="8112" w:type="dxa"/>
            <w:tcBorders>
              <w:top w:val="single" w:sz="4" w:space="0" w:color="44B3E1"/>
              <w:left w:val="nil"/>
              <w:bottom w:val="single" w:sz="4" w:space="0" w:color="44B3E1"/>
              <w:right w:val="single" w:sz="4" w:space="0" w:color="44B3E1"/>
            </w:tcBorders>
            <w:hideMark/>
          </w:tcPr>
          <w:p w14:paraId="3B01F30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Archivos incluidos en el proyecto que permiten ejecutar Maven utilizando la configuración prevista por el repositorio.</w:t>
            </w:r>
          </w:p>
        </w:tc>
      </w:tr>
      <w:tr w:rsidR="008E1DAC" w:rsidRPr="008E1DAC" w14:paraId="3FBAE7EB" w14:textId="77777777" w:rsidTr="008E1DAC">
        <w:trPr>
          <w:trHeight w:val="640"/>
        </w:trPr>
        <w:tc>
          <w:tcPr>
            <w:tcW w:w="2236" w:type="dxa"/>
            <w:tcBorders>
              <w:top w:val="single" w:sz="4" w:space="0" w:color="44B3E1"/>
              <w:left w:val="single" w:sz="4" w:space="0" w:color="44B3E1"/>
              <w:bottom w:val="single" w:sz="4" w:space="0" w:color="44B3E1"/>
              <w:right w:val="nil"/>
            </w:tcBorders>
            <w:shd w:val="clear" w:color="C0E6F5" w:fill="C0E6F5"/>
            <w:hideMark/>
          </w:tcPr>
          <w:p w14:paraId="32889AB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Phaser</w:t>
            </w:r>
          </w:p>
        </w:tc>
        <w:tc>
          <w:tcPr>
            <w:tcW w:w="8112" w:type="dxa"/>
            <w:tcBorders>
              <w:top w:val="single" w:sz="4" w:space="0" w:color="44B3E1"/>
              <w:left w:val="nil"/>
              <w:bottom w:val="single" w:sz="4" w:space="0" w:color="44B3E1"/>
              <w:right w:val="single" w:sz="4" w:space="0" w:color="44B3E1"/>
            </w:tcBorders>
            <w:shd w:val="clear" w:color="C0E6F5" w:fill="C0E6F5"/>
            <w:hideMark/>
          </w:tcPr>
          <w:p w14:paraId="3DA3608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Framework gráfico de JavaScript utilizado para implementar el mapa y las representaciones visuales interactivas.</w:t>
            </w:r>
          </w:p>
        </w:tc>
      </w:tr>
      <w:tr w:rsidR="008E1DAC" w:rsidRPr="008E1DAC" w14:paraId="57D860F0" w14:textId="77777777" w:rsidTr="008E1DAC">
        <w:trPr>
          <w:trHeight w:val="400"/>
        </w:trPr>
        <w:tc>
          <w:tcPr>
            <w:tcW w:w="2236" w:type="dxa"/>
            <w:tcBorders>
              <w:top w:val="single" w:sz="4" w:space="0" w:color="44B3E1"/>
              <w:left w:val="single" w:sz="4" w:space="0" w:color="44B3E1"/>
              <w:bottom w:val="single" w:sz="4" w:space="0" w:color="44B3E1"/>
              <w:right w:val="nil"/>
            </w:tcBorders>
            <w:hideMark/>
          </w:tcPr>
          <w:p w14:paraId="00600A2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HTML5</w:t>
            </w:r>
          </w:p>
        </w:tc>
        <w:tc>
          <w:tcPr>
            <w:tcW w:w="8112" w:type="dxa"/>
            <w:tcBorders>
              <w:top w:val="single" w:sz="4" w:space="0" w:color="44B3E1"/>
              <w:left w:val="nil"/>
              <w:bottom w:val="single" w:sz="4" w:space="0" w:color="44B3E1"/>
              <w:right w:val="single" w:sz="4" w:space="0" w:color="44B3E1"/>
            </w:tcBorders>
            <w:hideMark/>
          </w:tcPr>
          <w:p w14:paraId="7F721D3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Tecnología utilizada para estructurar las páginas e interfaces web.</w:t>
            </w:r>
          </w:p>
        </w:tc>
      </w:tr>
      <w:tr w:rsidR="008E1DAC" w:rsidRPr="008E1DAC" w14:paraId="36F9B8B6" w14:textId="77777777" w:rsidTr="008E1DAC">
        <w:trPr>
          <w:trHeight w:val="400"/>
        </w:trPr>
        <w:tc>
          <w:tcPr>
            <w:tcW w:w="2236" w:type="dxa"/>
            <w:tcBorders>
              <w:top w:val="single" w:sz="4" w:space="0" w:color="44B3E1"/>
              <w:left w:val="single" w:sz="4" w:space="0" w:color="44B3E1"/>
              <w:bottom w:val="single" w:sz="4" w:space="0" w:color="44B3E1"/>
              <w:right w:val="nil"/>
            </w:tcBorders>
            <w:shd w:val="clear" w:color="C0E6F5" w:fill="C0E6F5"/>
            <w:hideMark/>
          </w:tcPr>
          <w:p w14:paraId="230BACA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JavaScript</w:t>
            </w:r>
          </w:p>
        </w:tc>
        <w:tc>
          <w:tcPr>
            <w:tcW w:w="8112" w:type="dxa"/>
            <w:tcBorders>
              <w:top w:val="single" w:sz="4" w:space="0" w:color="44B3E1"/>
              <w:left w:val="nil"/>
              <w:bottom w:val="single" w:sz="4" w:space="0" w:color="44B3E1"/>
              <w:right w:val="single" w:sz="4" w:space="0" w:color="44B3E1"/>
            </w:tcBorders>
            <w:shd w:val="clear" w:color="C0E6F5" w:fill="C0E6F5"/>
            <w:hideMark/>
          </w:tcPr>
          <w:p w14:paraId="11EC72B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Lenguaje utilizado para implementar la lógica del frontend.</w:t>
            </w:r>
          </w:p>
        </w:tc>
      </w:tr>
      <w:tr w:rsidR="008E1DAC" w:rsidRPr="008E1DAC" w14:paraId="17C6D3EA" w14:textId="77777777" w:rsidTr="008E1DAC">
        <w:trPr>
          <w:trHeight w:val="640"/>
        </w:trPr>
        <w:tc>
          <w:tcPr>
            <w:tcW w:w="2236" w:type="dxa"/>
            <w:tcBorders>
              <w:top w:val="single" w:sz="4" w:space="0" w:color="44B3E1"/>
              <w:left w:val="single" w:sz="4" w:space="0" w:color="44B3E1"/>
              <w:bottom w:val="single" w:sz="4" w:space="0" w:color="44B3E1"/>
              <w:right w:val="nil"/>
            </w:tcBorders>
            <w:hideMark/>
          </w:tcPr>
          <w:p w14:paraId="252FFCF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Vite</w:t>
            </w:r>
          </w:p>
        </w:tc>
        <w:tc>
          <w:tcPr>
            <w:tcW w:w="8112" w:type="dxa"/>
            <w:tcBorders>
              <w:top w:val="single" w:sz="4" w:space="0" w:color="44B3E1"/>
              <w:left w:val="nil"/>
              <w:bottom w:val="single" w:sz="4" w:space="0" w:color="44B3E1"/>
              <w:right w:val="single" w:sz="4" w:space="0" w:color="44B3E1"/>
            </w:tcBorders>
            <w:hideMark/>
          </w:tcPr>
          <w:p w14:paraId="3D08DB03"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Herramienta utilizada para ejecutar y construir el frontend durante el desarrollo.</w:t>
            </w:r>
          </w:p>
        </w:tc>
      </w:tr>
      <w:tr w:rsidR="008E1DAC" w:rsidRPr="008E1DAC" w14:paraId="3525F18E" w14:textId="77777777" w:rsidTr="008E1DAC">
        <w:trPr>
          <w:trHeight w:val="640"/>
        </w:trPr>
        <w:tc>
          <w:tcPr>
            <w:tcW w:w="2236" w:type="dxa"/>
            <w:tcBorders>
              <w:top w:val="single" w:sz="4" w:space="0" w:color="44B3E1"/>
              <w:left w:val="single" w:sz="4" w:space="0" w:color="44B3E1"/>
              <w:bottom w:val="single" w:sz="4" w:space="0" w:color="44B3E1"/>
              <w:right w:val="nil"/>
            </w:tcBorders>
            <w:shd w:val="clear" w:color="C0E6F5" w:fill="C0E6F5"/>
            <w:hideMark/>
          </w:tcPr>
          <w:p w14:paraId="41BC78F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Node.js</w:t>
            </w:r>
          </w:p>
        </w:tc>
        <w:tc>
          <w:tcPr>
            <w:tcW w:w="8112" w:type="dxa"/>
            <w:tcBorders>
              <w:top w:val="single" w:sz="4" w:space="0" w:color="44B3E1"/>
              <w:left w:val="nil"/>
              <w:bottom w:val="single" w:sz="4" w:space="0" w:color="44B3E1"/>
              <w:right w:val="single" w:sz="4" w:space="0" w:color="44B3E1"/>
            </w:tcBorders>
            <w:shd w:val="clear" w:color="C0E6F5" w:fill="C0E6F5"/>
            <w:hideMark/>
          </w:tcPr>
          <w:p w14:paraId="7679AE7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Entorno necesario para ejecutar las herramientas utilizadas en el frontend.</w:t>
            </w:r>
          </w:p>
        </w:tc>
      </w:tr>
      <w:tr w:rsidR="008E1DAC" w:rsidRPr="008E1DAC" w14:paraId="782FFBD9" w14:textId="77777777" w:rsidTr="008E1DAC">
        <w:trPr>
          <w:trHeight w:val="400"/>
        </w:trPr>
        <w:tc>
          <w:tcPr>
            <w:tcW w:w="2236" w:type="dxa"/>
            <w:tcBorders>
              <w:top w:val="single" w:sz="4" w:space="0" w:color="44B3E1"/>
              <w:left w:val="single" w:sz="4" w:space="0" w:color="44B3E1"/>
              <w:bottom w:val="single" w:sz="4" w:space="0" w:color="44B3E1"/>
              <w:right w:val="nil"/>
            </w:tcBorders>
            <w:hideMark/>
          </w:tcPr>
          <w:p w14:paraId="0BB0999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npm</w:t>
            </w:r>
          </w:p>
        </w:tc>
        <w:tc>
          <w:tcPr>
            <w:tcW w:w="8112" w:type="dxa"/>
            <w:tcBorders>
              <w:top w:val="single" w:sz="4" w:space="0" w:color="44B3E1"/>
              <w:left w:val="nil"/>
              <w:bottom w:val="single" w:sz="4" w:space="0" w:color="44B3E1"/>
              <w:right w:val="single" w:sz="4" w:space="0" w:color="44B3E1"/>
            </w:tcBorders>
            <w:hideMark/>
          </w:tcPr>
          <w:p w14:paraId="1101413A"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Gestor utilizado para instalar y administrar las dependencias JavaScript.</w:t>
            </w:r>
          </w:p>
        </w:tc>
      </w:tr>
      <w:tr w:rsidR="008E1DAC" w:rsidRPr="008E1DAC" w14:paraId="0C0ED3EE" w14:textId="77777777" w:rsidTr="008E1DAC">
        <w:trPr>
          <w:trHeight w:val="640"/>
        </w:trPr>
        <w:tc>
          <w:tcPr>
            <w:tcW w:w="2236" w:type="dxa"/>
            <w:tcBorders>
              <w:top w:val="single" w:sz="4" w:space="0" w:color="44B3E1"/>
              <w:left w:val="single" w:sz="4" w:space="0" w:color="44B3E1"/>
              <w:bottom w:val="single" w:sz="4" w:space="0" w:color="44B3E1"/>
              <w:right w:val="nil"/>
            </w:tcBorders>
            <w:shd w:val="clear" w:color="C0E6F5" w:fill="C0E6F5"/>
            <w:hideMark/>
          </w:tcPr>
          <w:p w14:paraId="63DDB35C"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Postman</w:t>
            </w:r>
          </w:p>
        </w:tc>
        <w:tc>
          <w:tcPr>
            <w:tcW w:w="8112" w:type="dxa"/>
            <w:tcBorders>
              <w:top w:val="single" w:sz="4" w:space="0" w:color="44B3E1"/>
              <w:left w:val="nil"/>
              <w:bottom w:val="single" w:sz="4" w:space="0" w:color="44B3E1"/>
              <w:right w:val="single" w:sz="4" w:space="0" w:color="44B3E1"/>
            </w:tcBorders>
            <w:shd w:val="clear" w:color="C0E6F5" w:fill="C0E6F5"/>
            <w:hideMark/>
          </w:tcPr>
          <w:p w14:paraId="4B36B01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Herramienta utilizada para ejecutar y verificar solicitudes sobre servicios HTTP del backend.</w:t>
            </w:r>
          </w:p>
        </w:tc>
      </w:tr>
      <w:tr w:rsidR="008E1DAC" w:rsidRPr="008E1DAC" w14:paraId="3D57E32E" w14:textId="77777777" w:rsidTr="008E1DAC">
        <w:trPr>
          <w:trHeight w:val="400"/>
        </w:trPr>
        <w:tc>
          <w:tcPr>
            <w:tcW w:w="2236" w:type="dxa"/>
            <w:tcBorders>
              <w:top w:val="single" w:sz="4" w:space="0" w:color="44B3E1"/>
              <w:left w:val="single" w:sz="4" w:space="0" w:color="44B3E1"/>
              <w:bottom w:val="single" w:sz="4" w:space="0" w:color="44B3E1"/>
              <w:right w:val="nil"/>
            </w:tcBorders>
            <w:hideMark/>
          </w:tcPr>
          <w:p w14:paraId="2FE4F5F4"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JUnit</w:t>
            </w:r>
          </w:p>
        </w:tc>
        <w:tc>
          <w:tcPr>
            <w:tcW w:w="8112" w:type="dxa"/>
            <w:tcBorders>
              <w:top w:val="single" w:sz="4" w:space="0" w:color="44B3E1"/>
              <w:left w:val="nil"/>
              <w:bottom w:val="single" w:sz="4" w:space="0" w:color="44B3E1"/>
              <w:right w:val="single" w:sz="4" w:space="0" w:color="44B3E1"/>
            </w:tcBorders>
            <w:hideMark/>
          </w:tcPr>
          <w:p w14:paraId="7DBC56B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Framework utilizado para implementar pruebas automatizadas en Java.</w:t>
            </w:r>
          </w:p>
        </w:tc>
      </w:tr>
      <w:tr w:rsidR="008E1DAC" w:rsidRPr="008E1DAC" w14:paraId="0D83EBCC" w14:textId="77777777" w:rsidTr="008E1DAC">
        <w:trPr>
          <w:trHeight w:val="640"/>
        </w:trPr>
        <w:tc>
          <w:tcPr>
            <w:tcW w:w="2236" w:type="dxa"/>
            <w:tcBorders>
              <w:top w:val="single" w:sz="4" w:space="0" w:color="44B3E1"/>
              <w:left w:val="single" w:sz="4" w:space="0" w:color="44B3E1"/>
              <w:bottom w:val="single" w:sz="4" w:space="0" w:color="44B3E1"/>
              <w:right w:val="nil"/>
            </w:tcBorders>
            <w:shd w:val="clear" w:color="C0E6F5" w:fill="C0E6F5"/>
            <w:hideMark/>
          </w:tcPr>
          <w:p w14:paraId="6FB32BC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Mockito</w:t>
            </w:r>
          </w:p>
        </w:tc>
        <w:tc>
          <w:tcPr>
            <w:tcW w:w="8112" w:type="dxa"/>
            <w:tcBorders>
              <w:top w:val="single" w:sz="4" w:space="0" w:color="44B3E1"/>
              <w:left w:val="nil"/>
              <w:bottom w:val="single" w:sz="4" w:space="0" w:color="44B3E1"/>
              <w:right w:val="single" w:sz="4" w:space="0" w:color="44B3E1"/>
            </w:tcBorders>
            <w:shd w:val="clear" w:color="C0E6F5" w:fill="C0E6F5"/>
            <w:hideMark/>
          </w:tcPr>
          <w:p w14:paraId="47A484B5"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Biblioteca utilizada para crear mocks y aislar dependencias durante pruebas.</w:t>
            </w:r>
          </w:p>
        </w:tc>
      </w:tr>
      <w:tr w:rsidR="008E1DAC" w:rsidRPr="008E1DAC" w14:paraId="50801AB4" w14:textId="77777777" w:rsidTr="008E1DAC">
        <w:trPr>
          <w:trHeight w:val="640"/>
        </w:trPr>
        <w:tc>
          <w:tcPr>
            <w:tcW w:w="2236" w:type="dxa"/>
            <w:tcBorders>
              <w:top w:val="single" w:sz="4" w:space="0" w:color="44B3E1"/>
              <w:left w:val="single" w:sz="4" w:space="0" w:color="44B3E1"/>
              <w:bottom w:val="single" w:sz="4" w:space="0" w:color="44B3E1"/>
              <w:right w:val="nil"/>
            </w:tcBorders>
            <w:hideMark/>
          </w:tcPr>
          <w:p w14:paraId="18F9B4F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Lombok</w:t>
            </w:r>
          </w:p>
        </w:tc>
        <w:tc>
          <w:tcPr>
            <w:tcW w:w="8112" w:type="dxa"/>
            <w:tcBorders>
              <w:top w:val="single" w:sz="4" w:space="0" w:color="44B3E1"/>
              <w:left w:val="nil"/>
              <w:bottom w:val="single" w:sz="4" w:space="0" w:color="44B3E1"/>
              <w:right w:val="single" w:sz="4" w:space="0" w:color="44B3E1"/>
            </w:tcBorders>
            <w:hideMark/>
          </w:tcPr>
          <w:p w14:paraId="3EA163D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Biblioteca utilizada para reducir código repetitivo mediante procesamiento de anotaciones en Java.</w:t>
            </w:r>
          </w:p>
        </w:tc>
      </w:tr>
      <w:tr w:rsidR="008E1DAC" w:rsidRPr="008E1DAC" w14:paraId="34C6B862" w14:textId="77777777" w:rsidTr="008E1DAC">
        <w:trPr>
          <w:trHeight w:val="400"/>
        </w:trPr>
        <w:tc>
          <w:tcPr>
            <w:tcW w:w="2236" w:type="dxa"/>
            <w:tcBorders>
              <w:top w:val="single" w:sz="4" w:space="0" w:color="44B3E1"/>
              <w:left w:val="single" w:sz="4" w:space="0" w:color="44B3E1"/>
              <w:bottom w:val="single" w:sz="4" w:space="0" w:color="44B3E1"/>
              <w:right w:val="nil"/>
            </w:tcBorders>
            <w:shd w:val="clear" w:color="C0E6F5" w:fill="C0E6F5"/>
            <w:hideMark/>
          </w:tcPr>
          <w:p w14:paraId="5D8D3EE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Visual Studio Code</w:t>
            </w:r>
          </w:p>
        </w:tc>
        <w:tc>
          <w:tcPr>
            <w:tcW w:w="8112" w:type="dxa"/>
            <w:tcBorders>
              <w:top w:val="single" w:sz="4" w:space="0" w:color="44B3E1"/>
              <w:left w:val="nil"/>
              <w:bottom w:val="single" w:sz="4" w:space="0" w:color="44B3E1"/>
              <w:right w:val="single" w:sz="4" w:space="0" w:color="44B3E1"/>
            </w:tcBorders>
            <w:shd w:val="clear" w:color="C0E6F5" w:fill="C0E6F5"/>
            <w:hideMark/>
          </w:tcPr>
          <w:p w14:paraId="0EB444F9"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Entorno de desarrollo utilizado como herramienta durante el proyecto.</w:t>
            </w:r>
          </w:p>
        </w:tc>
      </w:tr>
      <w:tr w:rsidR="008E1DAC" w:rsidRPr="008E1DAC" w14:paraId="7F886C7B" w14:textId="77777777" w:rsidTr="008E1DAC">
        <w:trPr>
          <w:trHeight w:val="640"/>
        </w:trPr>
        <w:tc>
          <w:tcPr>
            <w:tcW w:w="2236" w:type="dxa"/>
            <w:tcBorders>
              <w:top w:val="single" w:sz="4" w:space="0" w:color="44B3E1"/>
              <w:left w:val="single" w:sz="4" w:space="0" w:color="44B3E1"/>
              <w:bottom w:val="single" w:sz="4" w:space="0" w:color="44B3E1"/>
              <w:right w:val="nil"/>
            </w:tcBorders>
            <w:hideMark/>
          </w:tcPr>
          <w:p w14:paraId="469C5CB8"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IntelliJ IDEA</w:t>
            </w:r>
          </w:p>
        </w:tc>
        <w:tc>
          <w:tcPr>
            <w:tcW w:w="8112" w:type="dxa"/>
            <w:tcBorders>
              <w:top w:val="single" w:sz="4" w:space="0" w:color="44B3E1"/>
              <w:left w:val="nil"/>
              <w:bottom w:val="single" w:sz="4" w:space="0" w:color="44B3E1"/>
              <w:right w:val="single" w:sz="4" w:space="0" w:color="44B3E1"/>
            </w:tcBorders>
            <w:hideMark/>
          </w:tcPr>
          <w:p w14:paraId="779DE5DE" w14:textId="77777777" w:rsidR="008E1DAC" w:rsidRPr="008E1DAC" w:rsidRDefault="008E1DAC" w:rsidP="008E1DAC">
            <w:pPr>
              <w:keepNext/>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Entorno de desarrollo utilizado principalmente para tareas relacionadas con Java y backend.</w:t>
            </w:r>
          </w:p>
        </w:tc>
      </w:tr>
    </w:tbl>
    <w:p w14:paraId="66A60CE8" w14:textId="2FED6F52" w:rsidR="008E1DAC" w:rsidRDefault="008E1DAC" w:rsidP="00A26F37">
      <w:pPr>
        <w:pStyle w:val="Descripcin"/>
      </w:pPr>
      <w:bookmarkStart w:id="424" w:name="_Toc241744432"/>
      <w:r>
        <w:t xml:space="preserve">Tabla </w:t>
      </w:r>
      <w:r w:rsidR="00AB3FAE">
        <w:fldChar w:fldCharType="begin"/>
      </w:r>
      <w:r w:rsidR="00AB3FAE">
        <w:instrText xml:space="preserve"> SEQ Tabla \* ARABIC </w:instrText>
      </w:r>
      <w:r w:rsidR="00AB3FAE">
        <w:fldChar w:fldCharType="separate"/>
      </w:r>
      <w:r w:rsidR="00AB3FAE">
        <w:rPr>
          <w:noProof/>
        </w:rPr>
        <w:t>88</w:t>
      </w:r>
      <w:r w:rsidR="00AB3FAE">
        <w:rPr>
          <w:noProof/>
        </w:rPr>
        <w:fldChar w:fldCharType="end"/>
      </w:r>
      <w:r>
        <w:t xml:space="preserve"> - </w:t>
      </w:r>
      <w:r w:rsidRPr="00481979">
        <w:t>Tecnologías y herramientas</w:t>
      </w:r>
      <w:r>
        <w:t>.</w:t>
      </w:r>
      <w:bookmarkEnd w:id="424"/>
    </w:p>
    <w:p w14:paraId="5D1C0E0C" w14:textId="77777777" w:rsidR="008E1DAC" w:rsidRDefault="008E1DAC" w:rsidP="008E1DAC">
      <w:pPr>
        <w:rPr>
          <w:lang w:eastAsia="es-ES_tradnl"/>
        </w:rPr>
      </w:pPr>
    </w:p>
    <w:p w14:paraId="66597A98" w14:textId="77777777" w:rsidR="008E1DAC" w:rsidRDefault="008E1DAC" w:rsidP="008E1DAC">
      <w:pPr>
        <w:rPr>
          <w:lang w:eastAsia="es-ES_tradnl"/>
        </w:rPr>
      </w:pPr>
    </w:p>
    <w:p w14:paraId="7BAA78C7" w14:textId="77777777" w:rsidR="008E1DAC" w:rsidRDefault="008E1DAC" w:rsidP="008E1DAC">
      <w:pPr>
        <w:rPr>
          <w:lang w:eastAsia="es-ES_tradnl"/>
        </w:rPr>
      </w:pPr>
    </w:p>
    <w:p w14:paraId="50AEF748" w14:textId="77777777" w:rsidR="008E1DAC" w:rsidRDefault="008E1DAC" w:rsidP="008E1DAC">
      <w:pPr>
        <w:rPr>
          <w:lang w:eastAsia="es-ES_tradnl"/>
        </w:rPr>
      </w:pPr>
    </w:p>
    <w:p w14:paraId="45067F2D" w14:textId="77777777" w:rsidR="008E1DAC" w:rsidRDefault="008E1DAC" w:rsidP="008E1DAC">
      <w:pPr>
        <w:rPr>
          <w:lang w:eastAsia="es-ES_tradnl"/>
        </w:rPr>
      </w:pPr>
    </w:p>
    <w:p w14:paraId="1B08F64F" w14:textId="77777777" w:rsidR="008E1DAC" w:rsidRDefault="008E1DAC" w:rsidP="008E1DAC">
      <w:pPr>
        <w:rPr>
          <w:lang w:eastAsia="es-ES_tradnl"/>
        </w:rPr>
      </w:pPr>
    </w:p>
    <w:tbl>
      <w:tblPr>
        <w:tblW w:w="10220" w:type="dxa"/>
        <w:tblCellMar>
          <w:left w:w="70" w:type="dxa"/>
          <w:right w:w="70" w:type="dxa"/>
        </w:tblCellMar>
        <w:tblLook w:val="04A0" w:firstRow="1" w:lastRow="0" w:firstColumn="1" w:lastColumn="0" w:noHBand="0" w:noVBand="1"/>
      </w:tblPr>
      <w:tblGrid>
        <w:gridCol w:w="2277"/>
        <w:gridCol w:w="7943"/>
      </w:tblGrid>
      <w:tr w:rsidR="008E1DAC" w:rsidRPr="008E1DAC" w14:paraId="27B2A40D" w14:textId="77777777" w:rsidTr="008E1DAC">
        <w:trPr>
          <w:trHeight w:val="435"/>
        </w:trPr>
        <w:tc>
          <w:tcPr>
            <w:tcW w:w="10220" w:type="dxa"/>
            <w:gridSpan w:val="2"/>
            <w:tcBorders>
              <w:top w:val="nil"/>
              <w:left w:val="nil"/>
              <w:bottom w:val="nil"/>
              <w:right w:val="nil"/>
            </w:tcBorders>
            <w:shd w:val="clear" w:color="000000" w:fill="2F5496"/>
            <w:hideMark/>
          </w:tcPr>
          <w:p w14:paraId="050EE6A3"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Documentación del proyecto</w:t>
            </w:r>
          </w:p>
        </w:tc>
      </w:tr>
      <w:tr w:rsidR="008E1DAC" w:rsidRPr="008E1DAC" w14:paraId="28B37044" w14:textId="77777777" w:rsidTr="008E1DAC">
        <w:trPr>
          <w:trHeight w:val="396"/>
        </w:trPr>
        <w:tc>
          <w:tcPr>
            <w:tcW w:w="2277" w:type="dxa"/>
            <w:tcBorders>
              <w:top w:val="single" w:sz="4" w:space="0" w:color="44B3E1"/>
              <w:left w:val="single" w:sz="4" w:space="0" w:color="44B3E1"/>
              <w:bottom w:val="single" w:sz="4" w:space="0" w:color="44B3E1"/>
              <w:right w:val="nil"/>
            </w:tcBorders>
            <w:shd w:val="clear" w:color="156082" w:fill="156082"/>
            <w:hideMark/>
          </w:tcPr>
          <w:p w14:paraId="0B4C6057"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Término</w:t>
            </w:r>
          </w:p>
        </w:tc>
        <w:tc>
          <w:tcPr>
            <w:tcW w:w="7942" w:type="dxa"/>
            <w:tcBorders>
              <w:top w:val="single" w:sz="4" w:space="0" w:color="44B3E1"/>
              <w:left w:val="nil"/>
              <w:bottom w:val="single" w:sz="4" w:space="0" w:color="44B3E1"/>
              <w:right w:val="single" w:sz="4" w:space="0" w:color="44B3E1"/>
            </w:tcBorders>
            <w:shd w:val="clear" w:color="156082" w:fill="156082"/>
            <w:hideMark/>
          </w:tcPr>
          <w:p w14:paraId="0C18A660" w14:textId="77777777" w:rsidR="008E1DAC" w:rsidRPr="008E1DAC" w:rsidRDefault="008E1DAC" w:rsidP="008E1DAC">
            <w:pPr>
              <w:suppressAutoHyphens w:val="0"/>
              <w:spacing w:line="240" w:lineRule="auto"/>
              <w:jc w:val="center"/>
              <w:rPr>
                <w:rFonts w:ascii="Calibri" w:eastAsia="Times New Roman" w:hAnsi="Calibri" w:cs="Calibri"/>
                <w:b/>
                <w:bCs/>
                <w:color w:val="FFFFFF"/>
                <w:sz w:val="24"/>
                <w:szCs w:val="24"/>
                <w:lang w:eastAsia="es-ES_tradnl"/>
              </w:rPr>
            </w:pPr>
            <w:r w:rsidRPr="008E1DAC">
              <w:rPr>
                <w:rFonts w:ascii="Calibri" w:eastAsia="Times New Roman" w:hAnsi="Calibri" w:cs="Calibri"/>
                <w:b/>
                <w:bCs/>
                <w:color w:val="FFFFFF"/>
                <w:sz w:val="24"/>
                <w:szCs w:val="24"/>
                <w:lang w:eastAsia="es-ES_tradnl"/>
              </w:rPr>
              <w:t>Definición</w:t>
            </w:r>
          </w:p>
        </w:tc>
      </w:tr>
      <w:tr w:rsidR="008E1DAC" w:rsidRPr="008E1DAC" w14:paraId="42A85199" w14:textId="77777777" w:rsidTr="008E1DAC">
        <w:trPr>
          <w:trHeight w:val="633"/>
        </w:trPr>
        <w:tc>
          <w:tcPr>
            <w:tcW w:w="2277" w:type="dxa"/>
            <w:tcBorders>
              <w:top w:val="single" w:sz="4" w:space="0" w:color="44B3E1"/>
              <w:left w:val="single" w:sz="4" w:space="0" w:color="44B3E1"/>
              <w:bottom w:val="single" w:sz="4" w:space="0" w:color="44B3E1"/>
              <w:right w:val="nil"/>
            </w:tcBorders>
            <w:shd w:val="clear" w:color="C0E6F5" w:fill="C0E6F5"/>
            <w:hideMark/>
          </w:tcPr>
          <w:p w14:paraId="06E6ADCF"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Documento METRONET</w:t>
            </w:r>
          </w:p>
        </w:tc>
        <w:tc>
          <w:tcPr>
            <w:tcW w:w="7942" w:type="dxa"/>
            <w:tcBorders>
              <w:top w:val="single" w:sz="4" w:space="0" w:color="44B3E1"/>
              <w:left w:val="nil"/>
              <w:bottom w:val="single" w:sz="4" w:space="0" w:color="44B3E1"/>
              <w:right w:val="single" w:sz="4" w:space="0" w:color="44B3E1"/>
            </w:tcBorders>
            <w:shd w:val="clear" w:color="C0E6F5" w:fill="C0E6F5"/>
            <w:hideMark/>
          </w:tcPr>
          <w:p w14:paraId="5AA68E2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Documento académico principal que contiene el análisis, requerimientos, arquitectura, planificación, testing, métricas y anexos del proyecto.</w:t>
            </w:r>
          </w:p>
        </w:tc>
      </w:tr>
      <w:tr w:rsidR="008E1DAC" w:rsidRPr="008E1DAC" w14:paraId="33864D98" w14:textId="77777777" w:rsidTr="008E1DAC">
        <w:trPr>
          <w:trHeight w:val="633"/>
        </w:trPr>
        <w:tc>
          <w:tcPr>
            <w:tcW w:w="2277" w:type="dxa"/>
            <w:tcBorders>
              <w:top w:val="single" w:sz="4" w:space="0" w:color="44B3E1"/>
              <w:left w:val="single" w:sz="4" w:space="0" w:color="44B3E1"/>
              <w:bottom w:val="single" w:sz="4" w:space="0" w:color="44B3E1"/>
              <w:right w:val="nil"/>
            </w:tcBorders>
            <w:hideMark/>
          </w:tcPr>
          <w:p w14:paraId="4E4F35D8"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Caso de uso</w:t>
            </w:r>
          </w:p>
        </w:tc>
        <w:tc>
          <w:tcPr>
            <w:tcW w:w="7942" w:type="dxa"/>
            <w:tcBorders>
              <w:top w:val="single" w:sz="4" w:space="0" w:color="44B3E1"/>
              <w:left w:val="nil"/>
              <w:bottom w:val="single" w:sz="4" w:space="0" w:color="44B3E1"/>
              <w:right w:val="single" w:sz="4" w:space="0" w:color="44B3E1"/>
            </w:tcBorders>
            <w:hideMark/>
          </w:tcPr>
          <w:p w14:paraId="4FD18273"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Descripción de una interacción entre un actor y el sistema para alcanzar un objetivo.</w:t>
            </w:r>
          </w:p>
        </w:tc>
      </w:tr>
      <w:tr w:rsidR="008E1DAC" w:rsidRPr="008E1DAC" w14:paraId="742DC435" w14:textId="77777777" w:rsidTr="008E1DAC">
        <w:trPr>
          <w:trHeight w:val="633"/>
        </w:trPr>
        <w:tc>
          <w:tcPr>
            <w:tcW w:w="2277" w:type="dxa"/>
            <w:tcBorders>
              <w:top w:val="single" w:sz="4" w:space="0" w:color="44B3E1"/>
              <w:left w:val="single" w:sz="4" w:space="0" w:color="44B3E1"/>
              <w:bottom w:val="single" w:sz="4" w:space="0" w:color="44B3E1"/>
              <w:right w:val="nil"/>
            </w:tcBorders>
            <w:shd w:val="clear" w:color="C0E6F5" w:fill="C0E6F5"/>
            <w:hideMark/>
          </w:tcPr>
          <w:p w14:paraId="425B959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Caso de uso expandido</w:t>
            </w:r>
          </w:p>
        </w:tc>
        <w:tc>
          <w:tcPr>
            <w:tcW w:w="7942" w:type="dxa"/>
            <w:tcBorders>
              <w:top w:val="single" w:sz="4" w:space="0" w:color="44B3E1"/>
              <w:left w:val="nil"/>
              <w:bottom w:val="single" w:sz="4" w:space="0" w:color="44B3E1"/>
              <w:right w:val="single" w:sz="4" w:space="0" w:color="44B3E1"/>
            </w:tcBorders>
            <w:shd w:val="clear" w:color="C0E6F5" w:fill="C0E6F5"/>
            <w:hideMark/>
          </w:tcPr>
          <w:p w14:paraId="4E858AE1"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Descripción detallada de un caso de uso que incluye actor, objetivo, precondiciones, postcondiciones y flujos.</w:t>
            </w:r>
          </w:p>
        </w:tc>
      </w:tr>
      <w:tr w:rsidR="008E1DAC" w:rsidRPr="008E1DAC" w14:paraId="1E86EA82" w14:textId="77777777" w:rsidTr="008E1DAC">
        <w:trPr>
          <w:trHeight w:val="396"/>
        </w:trPr>
        <w:tc>
          <w:tcPr>
            <w:tcW w:w="2277" w:type="dxa"/>
            <w:tcBorders>
              <w:top w:val="single" w:sz="4" w:space="0" w:color="44B3E1"/>
              <w:left w:val="single" w:sz="4" w:space="0" w:color="44B3E1"/>
              <w:bottom w:val="single" w:sz="4" w:space="0" w:color="44B3E1"/>
              <w:right w:val="nil"/>
            </w:tcBorders>
            <w:hideMark/>
          </w:tcPr>
          <w:p w14:paraId="1ACD29B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lastRenderedPageBreak/>
              <w:t>Actor</w:t>
            </w:r>
          </w:p>
        </w:tc>
        <w:tc>
          <w:tcPr>
            <w:tcW w:w="7942" w:type="dxa"/>
            <w:tcBorders>
              <w:top w:val="single" w:sz="4" w:space="0" w:color="44B3E1"/>
              <w:left w:val="nil"/>
              <w:bottom w:val="single" w:sz="4" w:space="0" w:color="44B3E1"/>
              <w:right w:val="single" w:sz="4" w:space="0" w:color="44B3E1"/>
            </w:tcBorders>
            <w:hideMark/>
          </w:tcPr>
          <w:p w14:paraId="4BC6A3CE"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Persona o entidad externa que interactúa con el sistema.</w:t>
            </w:r>
          </w:p>
        </w:tc>
      </w:tr>
      <w:tr w:rsidR="008E1DAC" w:rsidRPr="008E1DAC" w14:paraId="1E1473FE" w14:textId="77777777" w:rsidTr="008E1DAC">
        <w:trPr>
          <w:trHeight w:val="396"/>
        </w:trPr>
        <w:tc>
          <w:tcPr>
            <w:tcW w:w="2277" w:type="dxa"/>
            <w:tcBorders>
              <w:top w:val="single" w:sz="4" w:space="0" w:color="44B3E1"/>
              <w:left w:val="single" w:sz="4" w:space="0" w:color="44B3E1"/>
              <w:bottom w:val="single" w:sz="4" w:space="0" w:color="44B3E1"/>
              <w:right w:val="nil"/>
            </w:tcBorders>
            <w:shd w:val="clear" w:color="C0E6F5" w:fill="C0E6F5"/>
            <w:hideMark/>
          </w:tcPr>
          <w:p w14:paraId="38DF3A72"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Diagrama de caso de uso</w:t>
            </w:r>
          </w:p>
        </w:tc>
        <w:tc>
          <w:tcPr>
            <w:tcW w:w="7942" w:type="dxa"/>
            <w:tcBorders>
              <w:top w:val="single" w:sz="4" w:space="0" w:color="44B3E1"/>
              <w:left w:val="nil"/>
              <w:bottom w:val="single" w:sz="4" w:space="0" w:color="44B3E1"/>
              <w:right w:val="single" w:sz="4" w:space="0" w:color="44B3E1"/>
            </w:tcBorders>
            <w:shd w:val="clear" w:color="C0E6F5" w:fill="C0E6F5"/>
            <w:hideMark/>
          </w:tcPr>
          <w:p w14:paraId="66D1EA4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Representación gráfica de actores y funcionalidades del sistema.</w:t>
            </w:r>
          </w:p>
        </w:tc>
      </w:tr>
      <w:tr w:rsidR="008E1DAC" w:rsidRPr="008E1DAC" w14:paraId="7E06357B" w14:textId="77777777" w:rsidTr="008E1DAC">
        <w:trPr>
          <w:trHeight w:val="633"/>
        </w:trPr>
        <w:tc>
          <w:tcPr>
            <w:tcW w:w="2277" w:type="dxa"/>
            <w:tcBorders>
              <w:top w:val="single" w:sz="4" w:space="0" w:color="44B3E1"/>
              <w:left w:val="single" w:sz="4" w:space="0" w:color="44B3E1"/>
              <w:bottom w:val="single" w:sz="4" w:space="0" w:color="44B3E1"/>
              <w:right w:val="nil"/>
            </w:tcBorders>
            <w:hideMark/>
          </w:tcPr>
          <w:p w14:paraId="11B2897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Diagrama de secuencia</w:t>
            </w:r>
          </w:p>
        </w:tc>
        <w:tc>
          <w:tcPr>
            <w:tcW w:w="7942" w:type="dxa"/>
            <w:tcBorders>
              <w:top w:val="single" w:sz="4" w:space="0" w:color="44B3E1"/>
              <w:left w:val="nil"/>
              <w:bottom w:val="single" w:sz="4" w:space="0" w:color="44B3E1"/>
              <w:right w:val="single" w:sz="4" w:space="0" w:color="44B3E1"/>
            </w:tcBorders>
            <w:hideMark/>
          </w:tcPr>
          <w:p w14:paraId="0950DBA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Representación del orden en que diferentes componentes intercambian mensajes durante una operación.</w:t>
            </w:r>
          </w:p>
        </w:tc>
      </w:tr>
      <w:tr w:rsidR="008E1DAC" w:rsidRPr="008E1DAC" w14:paraId="1D43D738" w14:textId="77777777" w:rsidTr="008E1DAC">
        <w:trPr>
          <w:trHeight w:val="633"/>
        </w:trPr>
        <w:tc>
          <w:tcPr>
            <w:tcW w:w="2277" w:type="dxa"/>
            <w:tcBorders>
              <w:top w:val="single" w:sz="4" w:space="0" w:color="44B3E1"/>
              <w:left w:val="single" w:sz="4" w:space="0" w:color="44B3E1"/>
              <w:bottom w:val="single" w:sz="4" w:space="0" w:color="44B3E1"/>
              <w:right w:val="nil"/>
            </w:tcBorders>
            <w:shd w:val="clear" w:color="C0E6F5" w:fill="C0E6F5"/>
            <w:hideMark/>
          </w:tcPr>
          <w:p w14:paraId="4F3E9DE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Diagrama de arquitectura</w:t>
            </w:r>
          </w:p>
        </w:tc>
        <w:tc>
          <w:tcPr>
            <w:tcW w:w="7942" w:type="dxa"/>
            <w:tcBorders>
              <w:top w:val="single" w:sz="4" w:space="0" w:color="44B3E1"/>
              <w:left w:val="nil"/>
              <w:bottom w:val="single" w:sz="4" w:space="0" w:color="44B3E1"/>
              <w:right w:val="single" w:sz="4" w:space="0" w:color="44B3E1"/>
            </w:tcBorders>
            <w:shd w:val="clear" w:color="C0E6F5" w:fill="C0E6F5"/>
            <w:hideMark/>
          </w:tcPr>
          <w:p w14:paraId="303C8840"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Representación gráfica de la estructura y componentes principales del sistema.</w:t>
            </w:r>
          </w:p>
        </w:tc>
      </w:tr>
      <w:tr w:rsidR="008E1DAC" w:rsidRPr="008E1DAC" w14:paraId="199B9BFC" w14:textId="77777777" w:rsidTr="008E1DAC">
        <w:trPr>
          <w:trHeight w:val="633"/>
        </w:trPr>
        <w:tc>
          <w:tcPr>
            <w:tcW w:w="2277" w:type="dxa"/>
            <w:tcBorders>
              <w:top w:val="single" w:sz="4" w:space="0" w:color="44B3E1"/>
              <w:left w:val="single" w:sz="4" w:space="0" w:color="44B3E1"/>
              <w:bottom w:val="single" w:sz="4" w:space="0" w:color="44B3E1"/>
              <w:right w:val="nil"/>
            </w:tcBorders>
            <w:hideMark/>
          </w:tcPr>
          <w:p w14:paraId="4EA43C43"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Modelo Entidad–Relación</w:t>
            </w:r>
          </w:p>
        </w:tc>
        <w:tc>
          <w:tcPr>
            <w:tcW w:w="7942" w:type="dxa"/>
            <w:tcBorders>
              <w:top w:val="single" w:sz="4" w:space="0" w:color="44B3E1"/>
              <w:left w:val="nil"/>
              <w:bottom w:val="single" w:sz="4" w:space="0" w:color="44B3E1"/>
              <w:right w:val="single" w:sz="4" w:space="0" w:color="44B3E1"/>
            </w:tcBorders>
            <w:hideMark/>
          </w:tcPr>
          <w:p w14:paraId="0DA8A3A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Representación conceptual de entidades y relaciones que forman el modelo de datos.</w:t>
            </w:r>
          </w:p>
        </w:tc>
      </w:tr>
      <w:tr w:rsidR="008E1DAC" w:rsidRPr="008E1DAC" w14:paraId="3FC227A2" w14:textId="77777777" w:rsidTr="008E1DAC">
        <w:trPr>
          <w:trHeight w:val="396"/>
        </w:trPr>
        <w:tc>
          <w:tcPr>
            <w:tcW w:w="2277" w:type="dxa"/>
            <w:tcBorders>
              <w:top w:val="single" w:sz="4" w:space="0" w:color="44B3E1"/>
              <w:left w:val="single" w:sz="4" w:space="0" w:color="44B3E1"/>
              <w:bottom w:val="single" w:sz="4" w:space="0" w:color="44B3E1"/>
              <w:right w:val="nil"/>
            </w:tcBorders>
            <w:shd w:val="clear" w:color="C0E6F5" w:fill="C0E6F5"/>
            <w:hideMark/>
          </w:tcPr>
          <w:p w14:paraId="01BBC341"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Modelo relacional (documentación)</w:t>
            </w:r>
          </w:p>
        </w:tc>
        <w:tc>
          <w:tcPr>
            <w:tcW w:w="7942" w:type="dxa"/>
            <w:tcBorders>
              <w:top w:val="single" w:sz="4" w:space="0" w:color="44B3E1"/>
              <w:left w:val="nil"/>
              <w:bottom w:val="single" w:sz="4" w:space="0" w:color="44B3E1"/>
              <w:right w:val="single" w:sz="4" w:space="0" w:color="44B3E1"/>
            </w:tcBorders>
            <w:shd w:val="clear" w:color="C0E6F5" w:fill="C0E6F5"/>
            <w:hideMark/>
          </w:tcPr>
          <w:p w14:paraId="1B3E4AA4"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Representación lógica de tablas, campos y relaciones de la base de datos.</w:t>
            </w:r>
          </w:p>
        </w:tc>
      </w:tr>
      <w:tr w:rsidR="008E1DAC" w:rsidRPr="008E1DAC" w14:paraId="435C0174" w14:textId="77777777" w:rsidTr="008E1DAC">
        <w:trPr>
          <w:trHeight w:val="633"/>
        </w:trPr>
        <w:tc>
          <w:tcPr>
            <w:tcW w:w="2277" w:type="dxa"/>
            <w:tcBorders>
              <w:top w:val="single" w:sz="4" w:space="0" w:color="44B3E1"/>
              <w:left w:val="single" w:sz="4" w:space="0" w:color="44B3E1"/>
              <w:bottom w:val="single" w:sz="4" w:space="0" w:color="44B3E1"/>
              <w:right w:val="nil"/>
            </w:tcBorders>
            <w:hideMark/>
          </w:tcPr>
          <w:p w14:paraId="16774939"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Anexo</w:t>
            </w:r>
          </w:p>
        </w:tc>
        <w:tc>
          <w:tcPr>
            <w:tcW w:w="7942" w:type="dxa"/>
            <w:tcBorders>
              <w:top w:val="single" w:sz="4" w:space="0" w:color="44B3E1"/>
              <w:left w:val="nil"/>
              <w:bottom w:val="single" w:sz="4" w:space="0" w:color="44B3E1"/>
              <w:right w:val="single" w:sz="4" w:space="0" w:color="44B3E1"/>
            </w:tcBorders>
            <w:hideMark/>
          </w:tcPr>
          <w:p w14:paraId="7940BB3D"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Sección complementaria utilizada para desarrollar información técnica, diagramas, pruebas u otros artefactos.</w:t>
            </w:r>
          </w:p>
        </w:tc>
      </w:tr>
      <w:tr w:rsidR="008E1DAC" w:rsidRPr="008E1DAC" w14:paraId="538263F4" w14:textId="77777777" w:rsidTr="008E1DAC">
        <w:trPr>
          <w:trHeight w:val="633"/>
        </w:trPr>
        <w:tc>
          <w:tcPr>
            <w:tcW w:w="2277" w:type="dxa"/>
            <w:tcBorders>
              <w:top w:val="single" w:sz="4" w:space="0" w:color="44B3E1"/>
              <w:left w:val="single" w:sz="4" w:space="0" w:color="44B3E1"/>
              <w:bottom w:val="single" w:sz="4" w:space="0" w:color="44B3E1"/>
              <w:right w:val="nil"/>
            </w:tcBorders>
            <w:shd w:val="clear" w:color="C0E6F5" w:fill="C0E6F5"/>
            <w:hideMark/>
          </w:tcPr>
          <w:p w14:paraId="3BB0A75E"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Manual de instalación</w:t>
            </w:r>
          </w:p>
        </w:tc>
        <w:tc>
          <w:tcPr>
            <w:tcW w:w="7942" w:type="dxa"/>
            <w:tcBorders>
              <w:top w:val="single" w:sz="4" w:space="0" w:color="44B3E1"/>
              <w:left w:val="nil"/>
              <w:bottom w:val="single" w:sz="4" w:space="0" w:color="44B3E1"/>
              <w:right w:val="single" w:sz="4" w:space="0" w:color="44B3E1"/>
            </w:tcBorders>
            <w:shd w:val="clear" w:color="C0E6F5" w:fill="C0E6F5"/>
            <w:hideMark/>
          </w:tcPr>
          <w:p w14:paraId="03118E07"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Documento que describe los requisitos y pasos necesarios para configurar y ejecutar METRONET.</w:t>
            </w:r>
          </w:p>
        </w:tc>
      </w:tr>
      <w:tr w:rsidR="008E1DAC" w:rsidRPr="008E1DAC" w14:paraId="55F08FB5" w14:textId="77777777" w:rsidTr="008E1DAC">
        <w:trPr>
          <w:trHeight w:val="633"/>
        </w:trPr>
        <w:tc>
          <w:tcPr>
            <w:tcW w:w="2277" w:type="dxa"/>
            <w:tcBorders>
              <w:top w:val="single" w:sz="4" w:space="0" w:color="44B3E1"/>
              <w:left w:val="single" w:sz="4" w:space="0" w:color="44B3E1"/>
              <w:bottom w:val="single" w:sz="4" w:space="0" w:color="44B3E1"/>
              <w:right w:val="nil"/>
            </w:tcBorders>
            <w:hideMark/>
          </w:tcPr>
          <w:p w14:paraId="4C417770"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Manual de usuario</w:t>
            </w:r>
          </w:p>
        </w:tc>
        <w:tc>
          <w:tcPr>
            <w:tcW w:w="7942" w:type="dxa"/>
            <w:tcBorders>
              <w:top w:val="single" w:sz="4" w:space="0" w:color="44B3E1"/>
              <w:left w:val="nil"/>
              <w:bottom w:val="single" w:sz="4" w:space="0" w:color="44B3E1"/>
              <w:right w:val="single" w:sz="4" w:space="0" w:color="44B3E1"/>
            </w:tcBorders>
            <w:hideMark/>
          </w:tcPr>
          <w:p w14:paraId="068FCE78"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Documento destinado a explicar cómo utilizar las funcionalidades de la aplicación.</w:t>
            </w:r>
          </w:p>
        </w:tc>
      </w:tr>
      <w:tr w:rsidR="008E1DAC" w:rsidRPr="008E1DAC" w14:paraId="460061BF" w14:textId="77777777" w:rsidTr="008E1DAC">
        <w:trPr>
          <w:trHeight w:val="633"/>
        </w:trPr>
        <w:tc>
          <w:tcPr>
            <w:tcW w:w="2277" w:type="dxa"/>
            <w:tcBorders>
              <w:top w:val="single" w:sz="4" w:space="0" w:color="44B3E1"/>
              <w:left w:val="single" w:sz="4" w:space="0" w:color="44B3E1"/>
              <w:bottom w:val="single" w:sz="4" w:space="0" w:color="44B3E1"/>
              <w:right w:val="nil"/>
            </w:tcBorders>
            <w:shd w:val="clear" w:color="C0E6F5" w:fill="C0E6F5"/>
            <w:hideMark/>
          </w:tcPr>
          <w:p w14:paraId="08C602DA"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Bibliografía</w:t>
            </w:r>
          </w:p>
        </w:tc>
        <w:tc>
          <w:tcPr>
            <w:tcW w:w="7942" w:type="dxa"/>
            <w:tcBorders>
              <w:top w:val="single" w:sz="4" w:space="0" w:color="44B3E1"/>
              <w:left w:val="nil"/>
              <w:bottom w:val="single" w:sz="4" w:space="0" w:color="44B3E1"/>
              <w:right w:val="single" w:sz="4" w:space="0" w:color="44B3E1"/>
            </w:tcBorders>
            <w:shd w:val="clear" w:color="C0E6F5" w:fill="C0E6F5"/>
            <w:hideMark/>
          </w:tcPr>
          <w:p w14:paraId="2F680E7B"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Conjunto de fuentes, normas, documentación y materiales utilizados como referencia durante el proyecto.</w:t>
            </w:r>
          </w:p>
        </w:tc>
      </w:tr>
      <w:tr w:rsidR="008E1DAC" w:rsidRPr="008E1DAC" w14:paraId="3C4B3CF0" w14:textId="77777777" w:rsidTr="008E1DAC">
        <w:trPr>
          <w:trHeight w:val="633"/>
        </w:trPr>
        <w:tc>
          <w:tcPr>
            <w:tcW w:w="2277" w:type="dxa"/>
            <w:tcBorders>
              <w:top w:val="single" w:sz="4" w:space="0" w:color="44B3E1"/>
              <w:left w:val="single" w:sz="4" w:space="0" w:color="44B3E1"/>
              <w:bottom w:val="single" w:sz="4" w:space="0" w:color="44B3E1"/>
              <w:right w:val="nil"/>
            </w:tcBorders>
            <w:hideMark/>
          </w:tcPr>
          <w:p w14:paraId="17B2A6CB"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Referencia cruzada</w:t>
            </w:r>
          </w:p>
        </w:tc>
        <w:tc>
          <w:tcPr>
            <w:tcW w:w="7942" w:type="dxa"/>
            <w:tcBorders>
              <w:top w:val="single" w:sz="4" w:space="0" w:color="44B3E1"/>
              <w:left w:val="nil"/>
              <w:bottom w:val="single" w:sz="4" w:space="0" w:color="44B3E1"/>
              <w:right w:val="single" w:sz="4" w:space="0" w:color="44B3E1"/>
            </w:tcBorders>
            <w:hideMark/>
          </w:tcPr>
          <w:p w14:paraId="3BB57B62" w14:textId="77777777" w:rsidR="008E1DAC" w:rsidRPr="008E1DAC" w:rsidRDefault="008E1DAC" w:rsidP="008E1DAC">
            <w:pPr>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Mención dentro del documento que dirige al lector hacia otra sección, tabla, figura o anexo relacionado.</w:t>
            </w:r>
          </w:p>
        </w:tc>
      </w:tr>
      <w:tr w:rsidR="008E1DAC" w:rsidRPr="008E1DAC" w14:paraId="5EC369F9" w14:textId="77777777" w:rsidTr="008E1DAC">
        <w:trPr>
          <w:trHeight w:val="633"/>
        </w:trPr>
        <w:tc>
          <w:tcPr>
            <w:tcW w:w="2277" w:type="dxa"/>
            <w:tcBorders>
              <w:top w:val="single" w:sz="4" w:space="0" w:color="44B3E1"/>
              <w:left w:val="single" w:sz="4" w:space="0" w:color="44B3E1"/>
              <w:bottom w:val="single" w:sz="4" w:space="0" w:color="44B3E1"/>
              <w:right w:val="nil"/>
            </w:tcBorders>
            <w:shd w:val="clear" w:color="C0E6F5" w:fill="C0E6F5"/>
            <w:hideMark/>
          </w:tcPr>
          <w:p w14:paraId="2D6D90F7" w14:textId="77777777" w:rsidR="008E1DAC" w:rsidRPr="008E1DAC" w:rsidRDefault="008E1DAC" w:rsidP="008E1DAC">
            <w:pPr>
              <w:suppressAutoHyphens w:val="0"/>
              <w:spacing w:line="240" w:lineRule="auto"/>
              <w:jc w:val="left"/>
              <w:rPr>
                <w:rFonts w:ascii="Calibri" w:eastAsia="Times New Roman" w:hAnsi="Calibri" w:cs="Calibri"/>
                <w:b/>
                <w:bCs/>
                <w:color w:val="000000"/>
                <w:sz w:val="24"/>
                <w:szCs w:val="24"/>
                <w:lang w:eastAsia="es-ES_tradnl"/>
              </w:rPr>
            </w:pPr>
            <w:r w:rsidRPr="008E1DAC">
              <w:rPr>
                <w:rFonts w:ascii="Calibri" w:eastAsia="Times New Roman" w:hAnsi="Calibri" w:cs="Calibri"/>
                <w:b/>
                <w:bCs/>
                <w:color w:val="000000"/>
                <w:sz w:val="24"/>
                <w:szCs w:val="24"/>
                <w:lang w:eastAsia="es-ES_tradnl"/>
              </w:rPr>
              <w:t>Registro de cambios (documentación)</w:t>
            </w:r>
          </w:p>
        </w:tc>
        <w:tc>
          <w:tcPr>
            <w:tcW w:w="7942" w:type="dxa"/>
            <w:tcBorders>
              <w:top w:val="single" w:sz="4" w:space="0" w:color="44B3E1"/>
              <w:left w:val="nil"/>
              <w:bottom w:val="single" w:sz="4" w:space="0" w:color="44B3E1"/>
              <w:right w:val="single" w:sz="4" w:space="0" w:color="44B3E1"/>
            </w:tcBorders>
            <w:shd w:val="clear" w:color="C0E6F5" w:fill="C0E6F5"/>
            <w:hideMark/>
          </w:tcPr>
          <w:p w14:paraId="5F5F1C09" w14:textId="77777777" w:rsidR="008E1DAC" w:rsidRPr="008E1DAC" w:rsidRDefault="008E1DAC" w:rsidP="008E1DAC">
            <w:pPr>
              <w:keepNext/>
              <w:suppressAutoHyphens w:val="0"/>
              <w:spacing w:line="240" w:lineRule="auto"/>
              <w:jc w:val="left"/>
              <w:rPr>
                <w:rFonts w:ascii="Calibri" w:eastAsia="Times New Roman" w:hAnsi="Calibri" w:cs="Calibri"/>
                <w:color w:val="000000"/>
                <w:sz w:val="24"/>
                <w:szCs w:val="24"/>
                <w:lang w:eastAsia="es-ES_tradnl"/>
              </w:rPr>
            </w:pPr>
            <w:r w:rsidRPr="008E1DAC">
              <w:rPr>
                <w:rFonts w:ascii="Calibri" w:eastAsia="Times New Roman" w:hAnsi="Calibri" w:cs="Calibri"/>
                <w:color w:val="000000"/>
                <w:sz w:val="24"/>
                <w:szCs w:val="24"/>
                <w:lang w:eastAsia="es-ES_tradnl"/>
              </w:rPr>
              <w:t>Tabla utilizada para mantener trazabilidad sobre las modificaciones realizadas en la documentación.</w:t>
            </w:r>
          </w:p>
        </w:tc>
      </w:tr>
    </w:tbl>
    <w:p w14:paraId="4097B154" w14:textId="2199C823" w:rsidR="008E1DAC" w:rsidRPr="008E1DAC" w:rsidRDefault="008E1DAC" w:rsidP="00A26F37">
      <w:pPr>
        <w:pStyle w:val="Descripcin"/>
        <w:rPr>
          <w:lang w:eastAsia="es-ES_tradnl"/>
        </w:rPr>
      </w:pPr>
      <w:bookmarkStart w:id="425" w:name="_Toc241744433"/>
      <w:r>
        <w:t xml:space="preserve">Tabla </w:t>
      </w:r>
      <w:r w:rsidR="00AB3FAE">
        <w:fldChar w:fldCharType="begin"/>
      </w:r>
      <w:r w:rsidR="00AB3FAE">
        <w:instrText xml:space="preserve"> SEQ Tabla \* ARABIC </w:instrText>
      </w:r>
      <w:r w:rsidR="00AB3FAE">
        <w:fldChar w:fldCharType="separate"/>
      </w:r>
      <w:r w:rsidR="00AB3FAE">
        <w:rPr>
          <w:noProof/>
        </w:rPr>
        <w:t>89</w:t>
      </w:r>
      <w:r w:rsidR="00AB3FAE">
        <w:rPr>
          <w:noProof/>
        </w:rPr>
        <w:fldChar w:fldCharType="end"/>
      </w:r>
      <w:r>
        <w:t xml:space="preserve"> - Documentación del proyecto.</w:t>
      </w:r>
      <w:bookmarkEnd w:id="425"/>
    </w:p>
    <w:p w14:paraId="6F9CA75D" w14:textId="03B4654E" w:rsidR="00CE260B" w:rsidRDefault="00CE260B" w:rsidP="003247BF">
      <w:pPr>
        <w:pStyle w:val="Ttulo"/>
      </w:pPr>
      <w:bookmarkStart w:id="426" w:name="_Toc241744346"/>
      <w:r>
        <w:t xml:space="preserve">Manual de </w:t>
      </w:r>
      <w:r w:rsidR="00B33398">
        <w:t>instalacion</w:t>
      </w:r>
      <w:bookmarkEnd w:id="426"/>
    </w:p>
    <w:p w14:paraId="76100D23" w14:textId="77777777" w:rsidR="00E2689E" w:rsidRPr="00E2689E" w:rsidRDefault="00E2689E" w:rsidP="00E2689E">
      <w:pPr>
        <w:ind w:firstLine="708"/>
        <w:rPr>
          <w:lang w:eastAsia="es-ES_tradnl"/>
        </w:rPr>
      </w:pPr>
      <w:r w:rsidRPr="00E2689E">
        <w:rPr>
          <w:lang w:eastAsia="es-ES_tradnl"/>
        </w:rPr>
        <w:t>El presente Manual de Instalación describe los pasos necesarios para preparar el entorno y ejecutar METRONET en un equipo de desarrollo.</w:t>
      </w:r>
    </w:p>
    <w:p w14:paraId="60D4E6D5" w14:textId="77777777" w:rsidR="00E2689E" w:rsidRPr="00E2689E" w:rsidRDefault="00E2689E" w:rsidP="00E2689E">
      <w:pPr>
        <w:rPr>
          <w:lang w:eastAsia="es-ES_tradnl"/>
        </w:rPr>
      </w:pPr>
      <w:r w:rsidRPr="00E2689E">
        <w:rPr>
          <w:lang w:eastAsia="es-ES_tradnl"/>
        </w:rPr>
        <w:t>METRONET se encuentra compuesto por un frontend desarrollado con JavaScript y Phaser, un backend desarrollado con Java y Spring Boot y una base de datos PostgreSQL. La comunicación entre frontend y backend se realiza mediante HTTP y servicios REST utilizando JSON para el intercambio de información.</w:t>
      </w:r>
    </w:p>
    <w:p w14:paraId="62A8619A" w14:textId="77777777" w:rsidR="00E2689E" w:rsidRPr="00E2689E" w:rsidRDefault="00E2689E" w:rsidP="00E2689E">
      <w:pPr>
        <w:rPr>
          <w:lang w:eastAsia="es-ES_tradnl"/>
        </w:rPr>
      </w:pPr>
      <w:r w:rsidRPr="00E2689E">
        <w:rPr>
          <w:lang w:eastAsia="es-ES_tradnl"/>
        </w:rPr>
        <w:t>Para ejecutar el sistema será necesario disponer de Java, Maven o Maven Wrapper, Node.js, npm y PostgreSQL, además de un navegador web actualizado.</w:t>
      </w:r>
    </w:p>
    <w:p w14:paraId="70B5442F" w14:textId="77777777" w:rsidR="00E2689E" w:rsidRPr="00E2689E" w:rsidRDefault="00E2689E" w:rsidP="00E2689E">
      <w:pPr>
        <w:rPr>
          <w:lang w:eastAsia="es-ES_tradnl"/>
        </w:rPr>
      </w:pPr>
      <w:r w:rsidRPr="00E2689E">
        <w:rPr>
          <w:lang w:eastAsia="es-ES_tradnl"/>
        </w:rPr>
        <w:t>La configuración del backend utiliza variables de entorno con el prefijo METRONET_ para almacenar parámetros relacionados con la conexión a la base de datos y otros valores sensibles. Las credenciales no deberán incorporarse directamente al código fuente.</w:t>
      </w:r>
    </w:p>
    <w:p w14:paraId="7505A6D9" w14:textId="77777777" w:rsidR="00E2689E" w:rsidRPr="00E2689E" w:rsidRDefault="00E2689E" w:rsidP="00E2689E">
      <w:pPr>
        <w:rPr>
          <w:lang w:eastAsia="es-ES_tradnl"/>
        </w:rPr>
      </w:pPr>
      <w:r w:rsidRPr="00E2689E">
        <w:rPr>
          <w:lang w:eastAsia="es-ES_tradnl"/>
        </w:rPr>
        <w:t>La instalación general comprende las siguientes etapas:</w:t>
      </w:r>
    </w:p>
    <w:p w14:paraId="74DEC2B2" w14:textId="77777777" w:rsidR="00E2689E" w:rsidRPr="00E2689E" w:rsidRDefault="00E2689E">
      <w:pPr>
        <w:pStyle w:val="Prrafodelista"/>
        <w:numPr>
          <w:ilvl w:val="0"/>
          <w:numId w:val="95"/>
        </w:numPr>
      </w:pPr>
      <w:r w:rsidRPr="00E2689E">
        <w:t>Obtener una copia del repositorio METRONET-Proyecto.</w:t>
      </w:r>
    </w:p>
    <w:p w14:paraId="20E02E36" w14:textId="77777777" w:rsidR="00E2689E" w:rsidRPr="00E2689E" w:rsidRDefault="00E2689E">
      <w:pPr>
        <w:pStyle w:val="Prrafodelista"/>
        <w:numPr>
          <w:ilvl w:val="0"/>
          <w:numId w:val="95"/>
        </w:numPr>
      </w:pPr>
      <w:r w:rsidRPr="00E2689E">
        <w:t>Configurar la base de datos PostgreSQL.</w:t>
      </w:r>
    </w:p>
    <w:p w14:paraId="535997B8" w14:textId="77777777" w:rsidR="00E2689E" w:rsidRPr="00E2689E" w:rsidRDefault="00E2689E">
      <w:pPr>
        <w:pStyle w:val="Prrafodelista"/>
        <w:numPr>
          <w:ilvl w:val="0"/>
          <w:numId w:val="95"/>
        </w:numPr>
      </w:pPr>
      <w:r w:rsidRPr="00E2689E">
        <w:t>Ejecutar los scripts SQL necesarios.</w:t>
      </w:r>
    </w:p>
    <w:p w14:paraId="2F1E6056" w14:textId="77777777" w:rsidR="00E2689E" w:rsidRPr="00E2689E" w:rsidRDefault="00E2689E">
      <w:pPr>
        <w:pStyle w:val="Prrafodelista"/>
        <w:numPr>
          <w:ilvl w:val="0"/>
          <w:numId w:val="95"/>
        </w:numPr>
      </w:pPr>
      <w:r w:rsidRPr="00E2689E">
        <w:t>Configurar las variables de entorno requeridas por el backend.</w:t>
      </w:r>
    </w:p>
    <w:p w14:paraId="3B628BB3" w14:textId="77777777" w:rsidR="00E2689E" w:rsidRPr="00E2689E" w:rsidRDefault="00E2689E">
      <w:pPr>
        <w:pStyle w:val="Prrafodelista"/>
        <w:numPr>
          <w:ilvl w:val="0"/>
          <w:numId w:val="95"/>
        </w:numPr>
      </w:pPr>
      <w:r w:rsidRPr="00E2689E">
        <w:lastRenderedPageBreak/>
        <w:t>Ejecutar el backend mediante Maven Wrapper.</w:t>
      </w:r>
    </w:p>
    <w:p w14:paraId="4E961E4E" w14:textId="77777777" w:rsidR="00E2689E" w:rsidRPr="00E2689E" w:rsidRDefault="00E2689E">
      <w:pPr>
        <w:pStyle w:val="Prrafodelista"/>
        <w:numPr>
          <w:ilvl w:val="0"/>
          <w:numId w:val="95"/>
        </w:numPr>
      </w:pPr>
      <w:r w:rsidRPr="00E2689E">
        <w:t>Instalar las dependencias del frontend mediante npm.</w:t>
      </w:r>
    </w:p>
    <w:p w14:paraId="70156CBA" w14:textId="77777777" w:rsidR="00E2689E" w:rsidRPr="00E2689E" w:rsidRDefault="00E2689E">
      <w:pPr>
        <w:pStyle w:val="Prrafodelista"/>
        <w:numPr>
          <w:ilvl w:val="0"/>
          <w:numId w:val="95"/>
        </w:numPr>
      </w:pPr>
      <w:r w:rsidRPr="00E2689E">
        <w:t>Ejecutar el servidor de desarrollo del frontend.</w:t>
      </w:r>
    </w:p>
    <w:p w14:paraId="00F905F9" w14:textId="77777777" w:rsidR="00E2689E" w:rsidRPr="00E2689E" w:rsidRDefault="00E2689E">
      <w:pPr>
        <w:pStyle w:val="Prrafodelista"/>
        <w:numPr>
          <w:ilvl w:val="0"/>
          <w:numId w:val="95"/>
        </w:numPr>
      </w:pPr>
      <w:r w:rsidRPr="00E2689E">
        <w:t>Acceder a la aplicación mediante un navegador web.</w:t>
      </w:r>
    </w:p>
    <w:p w14:paraId="017E0005" w14:textId="11E19D64" w:rsidR="00E2689E" w:rsidRPr="00E2689E" w:rsidRDefault="00E2689E" w:rsidP="00E2689E">
      <w:pPr>
        <w:rPr>
          <w:lang w:eastAsia="es-ES_tradnl"/>
        </w:rPr>
      </w:pPr>
      <w:r w:rsidRPr="00E2689E">
        <w:rPr>
          <w:lang w:eastAsia="es-ES_tradnl"/>
        </w:rPr>
        <w:t>La configuración específica de cada componente deberá realizarse utilizando las versiones y parámetros establecidos en el repositorio vigente del proyecto.</w:t>
      </w:r>
    </w:p>
    <w:p w14:paraId="5DC0E7D4" w14:textId="77777777" w:rsidR="00B33398" w:rsidRDefault="00B33398" w:rsidP="00B33398"/>
    <w:p w14:paraId="659329B2" w14:textId="77777777" w:rsidR="00B33398" w:rsidRPr="00CE260B" w:rsidRDefault="00B33398" w:rsidP="003247BF">
      <w:pPr>
        <w:pStyle w:val="Ttulo"/>
      </w:pPr>
      <w:bookmarkStart w:id="427" w:name="_Toc241744347"/>
      <w:r>
        <w:t>Manual de usuario</w:t>
      </w:r>
      <w:bookmarkEnd w:id="427"/>
    </w:p>
    <w:p w14:paraId="1B88526A" w14:textId="77777777" w:rsidR="00E2689E" w:rsidRPr="00E2689E" w:rsidRDefault="00E2689E" w:rsidP="00E2689E">
      <w:pPr>
        <w:ind w:firstLine="708"/>
        <w:rPr>
          <w:lang w:eastAsia="es-ES_tradnl"/>
        </w:rPr>
      </w:pPr>
      <w:r w:rsidRPr="00E2689E">
        <w:rPr>
          <w:lang w:eastAsia="es-ES_tradnl"/>
        </w:rPr>
        <w:t>El presente Manual de Usuario tiene como objetivo describir las principales funcionalidades disponibles en METRONET y orientar al usuario durante la utilización de la plataforma.</w:t>
      </w:r>
    </w:p>
    <w:p w14:paraId="57CE7A6F" w14:textId="77777777" w:rsidR="00E2689E" w:rsidRPr="00E2689E" w:rsidRDefault="00E2689E" w:rsidP="00E2689E">
      <w:pPr>
        <w:rPr>
          <w:lang w:eastAsia="es-ES_tradnl"/>
        </w:rPr>
      </w:pPr>
      <w:r w:rsidRPr="00E2689E">
        <w:rPr>
          <w:lang w:eastAsia="es-ES_tradnl"/>
        </w:rPr>
        <w:t>La aplicación permite registrar usuarios, iniciar sesión, recuperar el acceso a una cuenta, gestionar información personal, participar en actividades educativas, diseñar redes de metro y ejecutar simulaciones.</w:t>
      </w:r>
    </w:p>
    <w:p w14:paraId="273BCA92" w14:textId="77777777" w:rsidR="00E2689E" w:rsidRPr="00E2689E" w:rsidRDefault="00E2689E" w:rsidP="00E2689E">
      <w:pPr>
        <w:rPr>
          <w:lang w:eastAsia="es-ES_tradnl"/>
        </w:rPr>
      </w:pPr>
      <w:r w:rsidRPr="00E2689E">
        <w:rPr>
          <w:lang w:eastAsia="es-ES_tradnl"/>
        </w:rPr>
        <w:t>El recorrido educativo se encuentra organizado mediante escenarios y niveles progresivos. Cada nivel presenta objetivos e instrucciones que permiten al usuario incorporar de forma gradual las herramientas disponibles para la construcción de una red. Una vez cumplidas las condiciones establecidas por el recorrido educativo, el usuario podrá acceder al Modo Libre.</w:t>
      </w:r>
    </w:p>
    <w:p w14:paraId="3BD6F923" w14:textId="77777777" w:rsidR="00E2689E" w:rsidRPr="00E2689E" w:rsidRDefault="00E2689E" w:rsidP="00E2689E">
      <w:pPr>
        <w:rPr>
          <w:lang w:eastAsia="es-ES_tradnl"/>
        </w:rPr>
      </w:pPr>
      <w:r w:rsidRPr="00E2689E">
        <w:rPr>
          <w:lang w:eastAsia="es-ES_tradnl"/>
        </w:rPr>
        <w:t>Dentro del editor de redes es posible crear estaciones, líneas y conexiones, incorporar unidades de metro, consultar referencias geográficas y validar la consistencia de la red antes de ejecutar una simulación.</w:t>
      </w:r>
    </w:p>
    <w:p w14:paraId="41209319" w14:textId="77777777" w:rsidR="00E2689E" w:rsidRPr="00E2689E" w:rsidRDefault="00E2689E" w:rsidP="00E2689E">
      <w:pPr>
        <w:rPr>
          <w:lang w:eastAsia="es-ES_tradnl"/>
        </w:rPr>
      </w:pPr>
      <w:r w:rsidRPr="00E2689E">
        <w:rPr>
          <w:lang w:eastAsia="es-ES_tradnl"/>
        </w:rPr>
        <w:t>Durante la simulación el usuario puede visualizar el movimiento de las unidades, modificar los parámetros habilitados y utilizar controles de pausa, reanudación, detención y reinicio. Al finalizar una ejecución, el sistema permite consultar los resultados correspondientes.</w:t>
      </w:r>
    </w:p>
    <w:p w14:paraId="19B808B1" w14:textId="77777777" w:rsidR="00E2689E" w:rsidRPr="00E2689E" w:rsidRDefault="00E2689E" w:rsidP="00E2689E">
      <w:pPr>
        <w:rPr>
          <w:lang w:eastAsia="es-ES_tradnl"/>
        </w:rPr>
      </w:pPr>
      <w:r w:rsidRPr="00E2689E">
        <w:rPr>
          <w:lang w:eastAsia="es-ES_tradnl"/>
        </w:rPr>
        <w:t>Los usuarios con rol administrador disponen además de funcionalidades específicas para la gestión de usuarios, roles, configuraciones generales, diseños y otras operaciones administrativas de la plataforma.</w:t>
      </w:r>
    </w:p>
    <w:p w14:paraId="79C06943" w14:textId="77777777" w:rsidR="00B33398" w:rsidRPr="00B33398" w:rsidRDefault="00B33398" w:rsidP="00B33398"/>
    <w:p>
      <w:r>
        <w:br w:type="page"/>
      </w:r>
    </w:p>
    <w:p>
      <w:pPr>
        <w:pStyle w:val="Ttulo1"/>
      </w:pPr>
      <w:r>
        <w:t>Adenda aprobada — UT global e individual por metro — 12/10/2026</w:t>
      </w:r>
    </w:p>
    <w:p>
      <w:r>
        <w:t>DEFINIDO: cambio formal confirmado y ejecución aprobada por el responsable del proyecto el 12/10/2026. Esta adenda amplía la configuración temporal de la simulación. Las referencias anteriores a una única duración global se conservan como antecedente y compatibilidad histórica.</w:t>
      </w:r>
    </w:p>
    <w:p>
      <w:r>
        <w:t>La selección Todos los metros permite aplicar UV o UT a todas las unidades. La selección individual modifica únicamente el metro elegido. Elegir una unidad no cambia sus valores. Cuando las duraciones difieren, la interfaz muestra MIXTO.</w:t>
      </w:r>
    </w:p>
    <w:p>
      <w:r>
        <w:t>Modelo de datos: metro incorpora duracion_ut INTEGER opcional, con restricción de positividad. NULL utiliza la duración global de respaldo. No se alteran claves, cardinalidades ni entidades existentes. La migración 021_duracion_por_metro.sql es aditiva y repetible.</w:t>
      </w:r>
    </w:p>
    <w:p>
      <w:r>
        <w:t>API REST: PATCH /api/simulaciones/{idDiseno}/unidades/{idTren} acepta duracionUt entero positivo; omitirlo conserva la configuración. Las consultas de unidades devuelven duracionUt. La ejecución conserva duracion como respaldo global y registra los valores efectivos por unidad en la instantánea existente.</w:t>
      </w:r>
    </w:p>
    <w:p>
      <w:r>
        <w:t>Simulación: todas las unidades comparten un reloj. Cada metro avanza hasta su duración UT o el final de su recorrido. La ejecución termina al alcanzar la mayor duración efectiva. Pausa y reinicio conservan esta configuración. UV y UT se ajustan independientemente.</w:t>
      </w:r>
    </w:p>
    <w:p>
      <w:r>
        <w:t>Evaluación: se comparan las configuraciones efectivamente guardadas por metro, con respaldo en la duración global para registros anteriores. Una modificación de UT invalida la vigencia de la ejecución respecto del diseño actual. Las ejecuciones históricas y sus puntajes no se reescriben.</w:t>
      </w:r>
    </w:p>
    <w:p>
      <w:r>
        <w:t>Arquitectura: se conserva JavaScript/Phaser, API REST, Controllers/Services/Repository y PostgreSQL. Pruebas de aceptación: persistencia individual/global, aislamiento entre unidades, valores mixtos, validación de enteros positivos, compatibilidad histórica, motor con duraciones distintas y recorrido completo de la campaña. El resultado ejecutado de estas pruebas se registra por separado en la auditoría técnica de la fecha.</w:t>
      </w:r>
    </w:p>
    <w:p>
      <w:r>
        <w:t xml:space="preserve">Adenda aprobada — Tráfico histórico en Modo Libre — 13/10/2026</w:t>
      </w:r>
    </w:p>
    <w:p>
      <w:r>
        <w:t xml:space="preserve">DEFINIDO por cambio formal aprobado: incorporar una capa de intensidad de tráfico histórico por horario, con controles de iconos y construcción de la red por encima. La confirmación formal fue seguida por un análisis de impacto y la aprobación de su ejecución, documentación y pruebas.</w:t>
      </w:r>
    </w:p>
    <w:p>
      <w:r>
        <w:t xml:space="preserve">Alcance funcional: en el editor de Modo Libre se puede mostrar u ocultar tráfico histórico, seleccionar una hora de 00 a 23, reproducir o pausar el avance del día y consultar la fuente. La red de metro permanece editable por encima de la capa. Se conservan zoom, rotación y selección de barrios, zonas y puntos de interés. El reloj histórico no modifica UV, UT, resultados ni evaluación de niveles.</w:t>
      </w:r>
    </w:p>
    <w:p>
      <w:r>
        <w:t xml:space="preserve">IMPLEMENTADO: capa pasiva CapaTrafico y controles PanelTrafico, reutilizando cartografía, proyección y cámara existentes. Se conserva la arquitectura cliente-servidor con Phaser/JavaScript, Spring Boot y PostgreSQL. No se introducen tablas, migraciones ni cambios de contratos REST. El resumen histórico es un recurso estático con carga diferida; su reloj no se persiste como parámetro del diseño.</w:t>
      </w:r>
    </w:p>
    <w:p>
      <w:r>
        <w:t xml:space="preserve">Fuente: Centro de Gestión de Movilidad, Intendencia de Montevideo, licencia DAG-UY. Se utiliza el archivo de conteo vehicular del 1 al 30 de septiembre de 2026. Catálogo: https://ckan.montevideo.gub.uy/dataset/conteo-vehicular-en-las-principales-avenidas-de-montevideo. El período y la cobertura pueden consultarse en el icono de información.</w:t>
      </w:r>
    </w:p>
    <w:p>
      <w:r>
        <w:t xml:space="preserve">Metodología: asociación por nombre normalizado y cercanía máxima de 60 metros entre sensor y tramo cartográfico; sin extrapolar a toda la avenida. Media del campo volumen_hora por hora y carril, con al menos 36 muestras y tres días. Se suman las medias del mismo conjunto de carriles del tramo y se dividen por su máximo horario del período. Se incluyen días laborables y fines de semana, sin distinción visual de sentido. Verde indica hasta un tercio del máximo; amarillo, hasta dos tercios; rojo, más de dos tercios. Gris indica datos insuficientes, incluidos perfiles sin valores positivos.</w:t>
      </w:r>
    </w:p>
    <w:p>
      <w:r>
        <w:t xml:space="preserve">Limitación explícita: se representa intensidad relativa histórica, no congestión, velocidad, tráfico en vivo ni efecto de la red de metro sobre el tránsito. El catálogo y METADATA describen de manera distinta el campo volumen_hora; por ello no se publican valores absolutos de vehículos por hora. Las mediciones no cubren todas las calles. El conjunto procesado asocia 952 pares detector/carril a 407 tramos; excluye 48 detectores sin asociación adecuada o de prueba/inestables y 905 registros duplicados.</w:t>
      </w:r>
    </w:p>
    <w:p>
      <w:r>
        <w:t xml:space="preserve">Manual de uso: activar el icono del automóvil para mostrar el tráfico; usar el reloj para abrir o cerrar sus controles; elegir una hora mediante el deslizador o las flechas pequeñas y usar reproducción/pausa para avanzar. El control de transparencia se comparte con la capa de calles. El icono de información explica fuente, período y colores. El tutorial se ofrece para la nueva funcionalidad. Una falla de carga permite reintentar y no bloquea construir. Ocultar el tráfico, cerrar el reloj, ocultar la pestaña o salir del editor detiene la reproducción.</w:t>
      </w:r>
    </w:p>
    <w:p>
      <w:r>
        <w:t xml:space="preserve">Validación y trazabilidad: el registro docs/auditorias/impacto-trafico-historico-2026-10-13.md documenta aprobación, metodología, riesgos y resultados de las pruebas. El recurso trafico-historico.json conserva SHA-256 de origen, fechas, muestras, detectores y asociaciones. El script preparar-trafico.py permite reproducir el resumen. Las futuras capas de población y desplazamientos permanecen PROPUESTAS fuera de esta entrega.</w:t>
      </w:r>
    </w:p>
    <w:p>
      <w:r>
        <w:t>Adenda aprobada — Actualización mensual del tráfico histórico (13/10/2026)</w:t>
      </w:r>
    </w:p>
    <w:p>
      <w:r>
        <w:t>Confirmación formal y aprobación posterior del usuario: actualizar automáticamente cada mes los datos históricos de tráfico, conservando los últimos datos válidos ante fallos. Esta adenda amplía la etapa anterior, que utilizaba un archivo fijo.</w:t>
      </w:r>
    </w:p>
    <w:p>
      <w:r>
        <w:t>El servidor consulta el catálogo oficial del Centro de Gestión de Movilidad para incorporar el último mes cerrado disponible. Comprueba vencimientos después del arranque y recupera comprobaciones pendientes tras períodos apagado. Si aún no existe una publicación nueva o la consulta falla, conserva el período vigente y vuelve a consultar al día siguiente.</w:t>
      </w:r>
    </w:p>
    <w:p>
      <w:r>
        <w:t>El procesamiento mantiene la metodología relativa por tramo de la capa aprobada. Valida la cobertura temporal del mes, los perfiles horarios y la asociación geográfica antes de publicar. Una reducción de cobertura superior al 50%, datos incompletos o un archivo inválido no sustituyen los datos anteriores.</w:t>
      </w:r>
    </w:p>
    <w:p>
      <w:r>
        <w:t>Los archivos se publican mediante reemplazo atómico, conservando una versión anterior y un respaldo incluido en la aplicación. El estado de las comprobaciones y los archivos públicos derivados se almacenan en una carpeta persistente configurable; no se agregan tablas ni se modifican diseños, simulaciones, UV o UT.</w:t>
      </w:r>
    </w:p>
    <w:p>
      <w:r>
        <w:t>Contrato: GET /api/trafico/historico devuelve el resumen válido en JSON. El editor lo consulta al activar la capa; la fecha visible corresponde al período de medición. Para cargar una actualización durante una sesión abierta basta desactivar y reactivar la capa. No requiere recompilar el frontend ni introduce controles nuevos.</w:t>
      </w:r>
    </w:p>
    <w:p>
      <w:r>
        <w:t>Instalación: servidor Java existente con Python 3.11 o superior disponible para reutilizar el procesador cartográfico. METRONET_TRAFICO_ACTUALIZACION_HABILITADA permite deshabilitar la comprobación; METRONET_TRAFICO_PYTHON define el ejecutable y METRONET_TRAFICO_DIRECTORIO define una carpeta persistente escribible, por defecto .metronet/trafico dentro del directorio del usuario del servidor. El JAR incluye scripts, cartografía y respaldo.</w:t>
      </w:r>
    </w:p>
    <w:p>
      <w:r>
        <w:t>La comprobación automática requiere conexión y servidor encendido. Los datos siguen siendo históricos y su publicación depende de la fuente oficial. No se predice tráfico ni se actualizan calles automáticamente. Ante una falla se conserva el último período válido y se registra el resultado.</w:t>
      </w:r>
    </w:p>
    <w:p>
      <w:r>
        <w:t>Trazabilidad, pruebas y operación: docs/auditorias/actualizacion-mensual-trafico-2026-10-13.md. Las pruebas incluyen fechas controladas, fuente caída, descarga inválida, respaldo, reinicio, consulta real a la fuente oficial y flujo de navegador con Spring y PostgreSQL reales.</w:t>
      </w:r>
    </w:p>
    <ns0:p xmlns:ns0="http://schemas.openxmlformats.org/wordprocessingml/2006/main">
      <ns0:r>
        <ns0:t>Adenda autorizada: densidad de población en Modo Libre (13/10/2026)</ns0:t>
      </ns0:r>
    </ns0:p>
    <ns0:p xmlns:ns0="http://schemas.openxmlformats.org/wordprocessingml/2006/main">
      <ns0:r>
        <ns0:t>DEFINIDO: capa de densidad residencial censal con fuente oficial y año explícito, cinco bandas de color, controles de iconos, transparencia independiente y red editable por encima. No representa desplazamientos horarios y no modifica UV/UT. Sin nuevas tablas ni contratos REST.</ns0:t>
      </ns0:r>
    </ns0:p>
    <ns0:p xmlns:ns0="http://schemas.openxmlformats.org/wordprocessingml/2006/main">
      <ns0:r>
        <ns0:t>IMPLEMENTADO PARCIALMENTE: controles, cálculo, validación, renderizador y tutorial preparados. La fuente SIT/MVOT consultada devuelve geometrías nulas; el INE informa que el marco 2023 está en revisión. No hay actualmente datos poblacionales operativos: el manifiesto de indisponibilidad se maneja sin impedir construir. Pendiente resolver fuente/año, integrar cartografía válida y completar la aceptación visual con datos reales. Evidencia y límites en docs/auditorias/capa-poblacion-2026-10-13.md.</ns0:t>
      </ns0:r>
    </ns0:p>
    <ns0:p xmlns:ns0="http://schemas.openxmlformats.org/wordprocessingml/2006/main">
      <ns0:r>
        <ns0:t>Resolución de fuente poblacional autorizada: Censo 2011 (13/10/2026)</ns0:t>
      </ns0:r>
    </ns0:p>
    <ns0:p xmlns:ns0="http://schemas.openxmlformats.org/wordprocessingml/2006/main">
      <ns0:r>
        <ns0:t>DEFINIDO: el usuario aprobó usar cartografía oficial disponible de otro año, indicando claramente cuál. Se incorpora el Censo 2011; esta resolución sustituye el estado pendiente de la adenda anterior de población. No representa datos demográficos actuales ni flujos horarios.</ns0:t>
      </ns0:r>
    </ns0:p>
    <ns0:p xmlns:ns0="http://schemas.openxmlformats.org/wordprocessingml/2006/main">
      <ns0:r>
        <ns0:t>IMPLEMENTADO: población INE 2011 publicada por SIT/MVOT y cartografía INE 2011 publicada por MGAP, unidas por código censal exacto. 13.606 registros de población asociados a geometría; 13.621 polígonos, incluidos 15 sin población asociada mostrados en gris. Densidad calculada por superficie de polígonos oficiales en UTM 21S, con huecos descontados. Año visible, transparencia propia, cinco bandas violetas, tutorial y construcción de la red por encima. Sin cambios de esquema ni endpoints para población.</ns0:t>
      </ns0:r>
    </ns0:p>
    <ns0:p xmlns:ns0="http://schemas.openxmlformats.org/wordprocessingml/2006/main">
      <ns0:r>
        <ns0:t>VALIDADO: seis pruebas JavaScript, tres del preparador censal, nueve de tráfico en Python, cuatro del servicio Java y un recorrido Chrome/Spring/PostgreSQL real aprobados. Se verificaron controles, datos censales, edición y persistencia. No se ejecutó la regresión completa de campaña ni se verificó en otros navegadores. Fuentes, licencia, consultas, hashes y evidencia: docs/auditorias/capa-poblacion-2026-10-13.md.</ns0:t>
      </ns0:r>
    </ns0:p>
    <w:sectPr w:rsidR="00B33398" w:rsidRPr="00B33398" w:rsidSect="00E31863">
      <w:headerReference w:type="even" r:id="rId67"/>
      <w:headerReference w:type="default" r:id="rId68"/>
      <w:footerReference w:type="even" r:id="rId69"/>
      <w:footerReference w:type="default" r:id="rId70"/>
      <w:headerReference w:type="first" r:id="rId71"/>
      <w:footerReference w:type="first" r:id="rId72"/>
      <w:pgSz w:w="11906" w:h="16838"/>
      <w:pgMar w:top="1440" w:right="1080" w:bottom="1440" w:left="1080" w:header="1020" w:footer="62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061BB8" w14:textId="77777777" w:rsidR="00150533" w:rsidRDefault="00150533" w:rsidP="00DE3026">
      <w:r>
        <w:separator/>
      </w:r>
    </w:p>
  </w:endnote>
  <w:endnote w:type="continuationSeparator" w:id="0">
    <w:p w14:paraId="0BE3E4ED" w14:textId="77777777" w:rsidR="00150533" w:rsidRDefault="00150533" w:rsidP="00DE3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Times New Roman (Cuerpo en alfa">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085448312"/>
      <w:docPartObj>
        <w:docPartGallery w:val="Page Numbers (Bottom of Page)"/>
        <w:docPartUnique/>
      </w:docPartObj>
    </w:sdtPr>
    <w:sdtContent>
      <w:p w14:paraId="7E707E03" w14:textId="7BE2A433" w:rsidR="00AC4F8E" w:rsidRDefault="00AC4F8E" w:rsidP="008522EB">
        <w:pPr>
          <w:pStyle w:val="Piedepgina"/>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73A5">
          <w:rPr>
            <w:rStyle w:val="Nmerodepgina"/>
            <w:noProof/>
          </w:rPr>
          <w:t>4</w:t>
        </w:r>
        <w:r>
          <w:rPr>
            <w:rStyle w:val="Nmerodepgina"/>
          </w:rPr>
          <w:fldChar w:fldCharType="end"/>
        </w:r>
      </w:p>
    </w:sdtContent>
  </w:sdt>
  <w:p w14:paraId="2E689D8A" w14:textId="01417C43" w:rsidR="00AC4F8E" w:rsidRPr="00B34B83" w:rsidRDefault="00AC4F8E" w:rsidP="00C40522">
    <w:pPr>
      <w:pStyle w:val="Piedepgina"/>
      <w:rPr>
        <w:rFonts w:eastAsia="Times New Roman"/>
        <w:b w:val="0"/>
        <w:i/>
        <w:iCs/>
        <w:lang w:eastAsia="es-MX"/>
      </w:rPr>
    </w:pPr>
    <w:r w:rsidRPr="00B34B83">
      <w:rPr>
        <w:rFonts w:eastAsia="Times New Roman"/>
        <w:lang w:eastAsia="es-MX"/>
      </w:rPr>
      <w:t>Logan Iglesias - Juan Fulino - Viviana Blumstein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133210595"/>
      <w:docPartObj>
        <w:docPartGallery w:val="Page Numbers (Bottom of Page)"/>
        <w:docPartUnique/>
      </w:docPartObj>
    </w:sdtPr>
    <w:sdtContent>
      <w:p w14:paraId="75CEB6FA" w14:textId="752419D2" w:rsidR="00AC4F8E" w:rsidRDefault="00AC4F8E" w:rsidP="00AC4F8E">
        <w:pPr>
          <w:pStyle w:val="Piedepgina"/>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73A5">
          <w:rPr>
            <w:rStyle w:val="Nmerodepgina"/>
            <w:noProof/>
          </w:rPr>
          <w:t>5</w:t>
        </w:r>
        <w:r>
          <w:rPr>
            <w:rStyle w:val="Nmerodepgina"/>
          </w:rPr>
          <w:fldChar w:fldCharType="end"/>
        </w:r>
      </w:p>
    </w:sdtContent>
  </w:sdt>
  <w:p w14:paraId="40305FFA" w14:textId="30CAFF61" w:rsidR="00002584" w:rsidRPr="0010745C" w:rsidRDefault="00AC4F8E" w:rsidP="00002584">
    <w:pPr>
      <w:pStyle w:val="Piedepgina"/>
      <w:rPr>
        <w:rFonts w:cstheme="minorHAnsi"/>
        <w:bCs/>
        <w:color w:val="000000" w:themeColor="text1"/>
        <w:sz w:val="24"/>
        <w:szCs w:val="24"/>
      </w:rPr>
    </w:pPr>
    <w:r w:rsidRPr="00AA5222">
      <w:rPr>
        <w:rFonts w:cstheme="minorHAnsi"/>
        <w:bCs/>
        <w:color w:val="000000" w:themeColor="text1"/>
        <w:sz w:val="24"/>
        <w:szCs w:val="24"/>
      </w:rPr>
      <w:t>METRONET v</w:t>
    </w:r>
    <w:r w:rsidR="00BA6F3B">
      <w:rPr>
        <w:rFonts w:cstheme="minorHAnsi"/>
        <w:bCs/>
        <w:color w:val="000000" w:themeColor="text1"/>
        <w:sz w:val="24"/>
        <w:szCs w:val="24"/>
      </w:rPr>
      <w:t>0.</w:t>
    </w:r>
    <w:r w:rsidR="004D6DB6">
      <w:rPr>
        <w:rFonts w:cstheme="minorHAnsi"/>
        <w:bCs/>
        <w:color w:val="000000" w:themeColor="text1"/>
        <w:sz w:val="24"/>
        <w:szCs w:val="24"/>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854A7" w14:textId="77777777" w:rsidR="001520F2" w:rsidRDefault="001520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C8D501" w14:textId="77777777" w:rsidR="00150533" w:rsidRDefault="00150533" w:rsidP="00DE3026">
      <w:r>
        <w:separator/>
      </w:r>
    </w:p>
  </w:footnote>
  <w:footnote w:type="continuationSeparator" w:id="0">
    <w:p w14:paraId="59FDF044" w14:textId="77777777" w:rsidR="00150533" w:rsidRDefault="00150533" w:rsidP="00DE3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5F567" w14:textId="77777777" w:rsidR="001520F2" w:rsidRDefault="001520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81416" w14:textId="77777777" w:rsidR="001520F2" w:rsidRDefault="001520F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6721E" w14:textId="77777777" w:rsidR="001520F2" w:rsidRDefault="001520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859E3"/>
    <w:multiLevelType w:val="hybridMultilevel"/>
    <w:tmpl w:val="329ACFC2"/>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 w15:restartNumberingAfterBreak="0">
    <w:nsid w:val="01250E65"/>
    <w:multiLevelType w:val="hybridMultilevel"/>
    <w:tmpl w:val="C9125F2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012639C7"/>
    <w:multiLevelType w:val="hybridMultilevel"/>
    <w:tmpl w:val="9698D0B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 w15:restartNumberingAfterBreak="0">
    <w:nsid w:val="02494832"/>
    <w:multiLevelType w:val="hybridMultilevel"/>
    <w:tmpl w:val="C5FA92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66E5C35"/>
    <w:multiLevelType w:val="hybridMultilevel"/>
    <w:tmpl w:val="D9D2DC0E"/>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BC04EA"/>
    <w:multiLevelType w:val="hybridMultilevel"/>
    <w:tmpl w:val="9A4A8378"/>
    <w:lvl w:ilvl="0" w:tplc="23A4B99A">
      <w:start w:val="1"/>
      <w:numFmt w:val="bullet"/>
      <w:pStyle w:val="Prrafodelista"/>
      <w:lvlText w:val="1"/>
      <w:lvlJc w:val="left"/>
      <w:pPr>
        <w:ind w:left="786" w:hanging="360"/>
      </w:pPr>
      <w:rPr>
        <w:rFonts w:ascii="Wingdings" w:hAnsi="Wingdings" w:hint="default"/>
        <w:color w:val="000000" w:themeColor="text1"/>
      </w:rPr>
    </w:lvl>
    <w:lvl w:ilvl="1" w:tplc="FFFFFFFF" w:tentative="1">
      <w:start w:val="1"/>
      <w:numFmt w:val="bullet"/>
      <w:lvlText w:val="o"/>
      <w:lvlJc w:val="left"/>
      <w:pPr>
        <w:ind w:left="1506" w:hanging="360"/>
      </w:pPr>
      <w:rPr>
        <w:rFonts w:ascii="Courier New" w:hAnsi="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071D1516"/>
    <w:multiLevelType w:val="hybridMultilevel"/>
    <w:tmpl w:val="6264FB4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 w15:restartNumberingAfterBreak="0">
    <w:nsid w:val="074350F0"/>
    <w:multiLevelType w:val="hybridMultilevel"/>
    <w:tmpl w:val="7E9471D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 w15:restartNumberingAfterBreak="0">
    <w:nsid w:val="078B14E0"/>
    <w:multiLevelType w:val="hybridMultilevel"/>
    <w:tmpl w:val="AC1ADEBE"/>
    <w:lvl w:ilvl="0" w:tplc="2E444A14">
      <w:start w:val="1"/>
      <w:numFmt w:val="bullet"/>
      <w:lvlText w:val="1"/>
      <w:lvlJc w:val="left"/>
      <w:pPr>
        <w:ind w:left="1212" w:hanging="360"/>
      </w:pPr>
      <w:rPr>
        <w:rFonts w:ascii="Wingdings" w:hAnsi="Wingdings" w:hint="default"/>
        <w:color w:val="000000" w:themeColor="text1"/>
      </w:rPr>
    </w:lvl>
    <w:lvl w:ilvl="1" w:tplc="FFFFFFFF" w:tentative="1">
      <w:start w:val="1"/>
      <w:numFmt w:val="bullet"/>
      <w:lvlText w:val="o"/>
      <w:lvlJc w:val="left"/>
      <w:pPr>
        <w:ind w:left="1572" w:hanging="360"/>
      </w:pPr>
      <w:rPr>
        <w:rFonts w:ascii="Courier New" w:hAnsi="Courier New" w:hint="default"/>
      </w:rPr>
    </w:lvl>
    <w:lvl w:ilvl="2" w:tplc="FFFFFFFF" w:tentative="1">
      <w:start w:val="1"/>
      <w:numFmt w:val="bullet"/>
      <w:lvlText w:val=""/>
      <w:lvlJc w:val="left"/>
      <w:pPr>
        <w:ind w:left="2292" w:hanging="360"/>
      </w:pPr>
      <w:rPr>
        <w:rFonts w:ascii="Wingdings" w:hAnsi="Wingdings" w:hint="default"/>
      </w:rPr>
    </w:lvl>
    <w:lvl w:ilvl="3" w:tplc="FFFFFFFF" w:tentative="1">
      <w:start w:val="1"/>
      <w:numFmt w:val="bullet"/>
      <w:lvlText w:val=""/>
      <w:lvlJc w:val="left"/>
      <w:pPr>
        <w:ind w:left="3012" w:hanging="360"/>
      </w:pPr>
      <w:rPr>
        <w:rFonts w:ascii="Symbol" w:hAnsi="Symbol" w:hint="default"/>
      </w:rPr>
    </w:lvl>
    <w:lvl w:ilvl="4" w:tplc="FFFFFFFF" w:tentative="1">
      <w:start w:val="1"/>
      <w:numFmt w:val="bullet"/>
      <w:lvlText w:val="o"/>
      <w:lvlJc w:val="left"/>
      <w:pPr>
        <w:ind w:left="3732" w:hanging="360"/>
      </w:pPr>
      <w:rPr>
        <w:rFonts w:ascii="Courier New" w:hAnsi="Courier New" w:hint="default"/>
      </w:rPr>
    </w:lvl>
    <w:lvl w:ilvl="5" w:tplc="FFFFFFFF" w:tentative="1">
      <w:start w:val="1"/>
      <w:numFmt w:val="bullet"/>
      <w:lvlText w:val=""/>
      <w:lvlJc w:val="left"/>
      <w:pPr>
        <w:ind w:left="4452" w:hanging="360"/>
      </w:pPr>
      <w:rPr>
        <w:rFonts w:ascii="Wingdings" w:hAnsi="Wingdings" w:hint="default"/>
      </w:rPr>
    </w:lvl>
    <w:lvl w:ilvl="6" w:tplc="FFFFFFFF" w:tentative="1">
      <w:start w:val="1"/>
      <w:numFmt w:val="bullet"/>
      <w:lvlText w:val=""/>
      <w:lvlJc w:val="left"/>
      <w:pPr>
        <w:ind w:left="5172" w:hanging="360"/>
      </w:pPr>
      <w:rPr>
        <w:rFonts w:ascii="Symbol" w:hAnsi="Symbol" w:hint="default"/>
      </w:rPr>
    </w:lvl>
    <w:lvl w:ilvl="7" w:tplc="FFFFFFFF" w:tentative="1">
      <w:start w:val="1"/>
      <w:numFmt w:val="bullet"/>
      <w:lvlText w:val="o"/>
      <w:lvlJc w:val="left"/>
      <w:pPr>
        <w:ind w:left="5892" w:hanging="360"/>
      </w:pPr>
      <w:rPr>
        <w:rFonts w:ascii="Courier New" w:hAnsi="Courier New" w:hint="default"/>
      </w:rPr>
    </w:lvl>
    <w:lvl w:ilvl="8" w:tplc="FFFFFFFF" w:tentative="1">
      <w:start w:val="1"/>
      <w:numFmt w:val="bullet"/>
      <w:lvlText w:val=""/>
      <w:lvlJc w:val="left"/>
      <w:pPr>
        <w:ind w:left="6612" w:hanging="360"/>
      </w:pPr>
      <w:rPr>
        <w:rFonts w:ascii="Wingdings" w:hAnsi="Wingdings" w:hint="default"/>
      </w:rPr>
    </w:lvl>
  </w:abstractNum>
  <w:abstractNum w:abstractNumId="9" w15:restartNumberingAfterBreak="0">
    <w:nsid w:val="09B92098"/>
    <w:multiLevelType w:val="hybridMultilevel"/>
    <w:tmpl w:val="DC3CA4DE"/>
    <w:lvl w:ilvl="0" w:tplc="FFFFFFFF">
      <w:start w:val="1"/>
      <w:numFmt w:val="bullet"/>
      <w:lvlText w:val="7"/>
      <w:lvlJc w:val="left"/>
      <w:pPr>
        <w:ind w:left="1779"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9DE49F8"/>
    <w:multiLevelType w:val="hybridMultilevel"/>
    <w:tmpl w:val="B16887DE"/>
    <w:lvl w:ilvl="0" w:tplc="2E444A14">
      <w:start w:val="1"/>
      <w:numFmt w:val="bullet"/>
      <w:lvlText w:val="1"/>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0C5962D5"/>
    <w:multiLevelType w:val="hybridMultilevel"/>
    <w:tmpl w:val="C88405A2"/>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2" w15:restartNumberingAfterBreak="0">
    <w:nsid w:val="0CFC4755"/>
    <w:multiLevelType w:val="hybridMultilevel"/>
    <w:tmpl w:val="311A043C"/>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DD42113"/>
    <w:multiLevelType w:val="hybridMultilevel"/>
    <w:tmpl w:val="587E2BBC"/>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DDB3946"/>
    <w:multiLevelType w:val="hybridMultilevel"/>
    <w:tmpl w:val="C9901E5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5" w15:restartNumberingAfterBreak="0">
    <w:nsid w:val="0E7376BC"/>
    <w:multiLevelType w:val="hybridMultilevel"/>
    <w:tmpl w:val="E53CED06"/>
    <w:lvl w:ilvl="0" w:tplc="BC6AE3A4">
      <w:start w:val="1"/>
      <w:numFmt w:val="bullet"/>
      <w:lvlText w:val="Ä"/>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0BE6F94"/>
    <w:multiLevelType w:val="hybridMultilevel"/>
    <w:tmpl w:val="86665FC4"/>
    <w:lvl w:ilvl="0" w:tplc="BC6AE3A4">
      <w:start w:val="1"/>
      <w:numFmt w:val="bullet"/>
      <w:lvlText w:val="Ä"/>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11186CC0"/>
    <w:multiLevelType w:val="hybridMultilevel"/>
    <w:tmpl w:val="7AD80E46"/>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8" w15:restartNumberingAfterBreak="0">
    <w:nsid w:val="112C6F99"/>
    <w:multiLevelType w:val="hybridMultilevel"/>
    <w:tmpl w:val="284EAE14"/>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9" w15:restartNumberingAfterBreak="0">
    <w:nsid w:val="11C9118A"/>
    <w:multiLevelType w:val="hybridMultilevel"/>
    <w:tmpl w:val="06846F72"/>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0" w15:restartNumberingAfterBreak="0">
    <w:nsid w:val="13EC7EFD"/>
    <w:multiLevelType w:val="hybridMultilevel"/>
    <w:tmpl w:val="258E1B80"/>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45C3CC8"/>
    <w:multiLevelType w:val="hybridMultilevel"/>
    <w:tmpl w:val="22FEDD9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2" w15:restartNumberingAfterBreak="0">
    <w:nsid w:val="17E42ADE"/>
    <w:multiLevelType w:val="hybridMultilevel"/>
    <w:tmpl w:val="9F50418C"/>
    <w:lvl w:ilvl="0" w:tplc="FFFFFFFF">
      <w:start w:val="1"/>
      <w:numFmt w:val="bullet"/>
      <w:lvlText w:val="7"/>
      <w:lvlJc w:val="left"/>
      <w:pPr>
        <w:ind w:left="786" w:hanging="360"/>
      </w:pPr>
      <w:rPr>
        <w:rFonts w:ascii="Wingdings" w:hAnsi="Wingdings" w:hint="default"/>
        <w:color w:val="000000" w:themeColor="text1"/>
      </w:rPr>
    </w:lvl>
    <w:lvl w:ilvl="1" w:tplc="FFFFFFFF" w:tentative="1">
      <w:start w:val="1"/>
      <w:numFmt w:val="bullet"/>
      <w:lvlText w:val="o"/>
      <w:lvlJc w:val="left"/>
      <w:pPr>
        <w:ind w:left="1506" w:hanging="360"/>
      </w:pPr>
      <w:rPr>
        <w:rFonts w:ascii="Courier New" w:hAnsi="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3" w15:restartNumberingAfterBreak="0">
    <w:nsid w:val="1A3C35B9"/>
    <w:multiLevelType w:val="hybridMultilevel"/>
    <w:tmpl w:val="B9B845C8"/>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B9E323A"/>
    <w:multiLevelType w:val="hybridMultilevel"/>
    <w:tmpl w:val="20CA707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5" w15:restartNumberingAfterBreak="0">
    <w:nsid w:val="1BD577B6"/>
    <w:multiLevelType w:val="hybridMultilevel"/>
    <w:tmpl w:val="4DFE5732"/>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E3330C0"/>
    <w:multiLevelType w:val="hybridMultilevel"/>
    <w:tmpl w:val="2BF6D5C8"/>
    <w:lvl w:ilvl="0" w:tplc="2E444A14">
      <w:start w:val="1"/>
      <w:numFmt w:val="bullet"/>
      <w:lvlText w:val="1"/>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22B3567A"/>
    <w:multiLevelType w:val="hybridMultilevel"/>
    <w:tmpl w:val="C0AAC134"/>
    <w:lvl w:ilvl="0" w:tplc="BC6AE3A4">
      <w:start w:val="1"/>
      <w:numFmt w:val="bullet"/>
      <w:lvlText w:val="Ä"/>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34C54E2"/>
    <w:multiLevelType w:val="hybridMultilevel"/>
    <w:tmpl w:val="5AAA96C2"/>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9" w15:restartNumberingAfterBreak="0">
    <w:nsid w:val="24D07323"/>
    <w:multiLevelType w:val="hybridMultilevel"/>
    <w:tmpl w:val="A2E47DFC"/>
    <w:lvl w:ilvl="0" w:tplc="37ECB750">
      <w:start w:val="1"/>
      <w:numFmt w:val="bullet"/>
      <w:lvlText w:val="8"/>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0" w15:restartNumberingAfterBreak="0">
    <w:nsid w:val="26F9544B"/>
    <w:multiLevelType w:val="hybridMultilevel"/>
    <w:tmpl w:val="5A8060EA"/>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70C36DE"/>
    <w:multiLevelType w:val="hybridMultilevel"/>
    <w:tmpl w:val="48BA703A"/>
    <w:lvl w:ilvl="0" w:tplc="2E444A14">
      <w:start w:val="1"/>
      <w:numFmt w:val="bullet"/>
      <w:lvlText w:val="1"/>
      <w:lvlJc w:val="left"/>
      <w:pPr>
        <w:ind w:left="1800" w:hanging="360"/>
      </w:pPr>
      <w:rPr>
        <w:rFonts w:ascii="Wingdings" w:hAnsi="Wingdings" w:hint="default"/>
        <w:color w:val="000000" w:themeColor="text1"/>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32" w15:restartNumberingAfterBreak="0">
    <w:nsid w:val="275B7E94"/>
    <w:multiLevelType w:val="hybridMultilevel"/>
    <w:tmpl w:val="A556564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3" w15:restartNumberingAfterBreak="0">
    <w:nsid w:val="28520220"/>
    <w:multiLevelType w:val="hybridMultilevel"/>
    <w:tmpl w:val="01FC89BE"/>
    <w:lvl w:ilvl="0" w:tplc="ADE6C860">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A4D7B35"/>
    <w:multiLevelType w:val="hybridMultilevel"/>
    <w:tmpl w:val="CA8E309E"/>
    <w:lvl w:ilvl="0" w:tplc="2E444A14">
      <w:start w:val="1"/>
      <w:numFmt w:val="bullet"/>
      <w:lvlText w:val="1"/>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2A7459BB"/>
    <w:multiLevelType w:val="hybridMultilevel"/>
    <w:tmpl w:val="68645C5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6" w15:restartNumberingAfterBreak="0">
    <w:nsid w:val="2B4E7E04"/>
    <w:multiLevelType w:val="hybridMultilevel"/>
    <w:tmpl w:val="5D0AE03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7" w15:restartNumberingAfterBreak="0">
    <w:nsid w:val="2CB37B8A"/>
    <w:multiLevelType w:val="hybridMultilevel"/>
    <w:tmpl w:val="06241446"/>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D251694"/>
    <w:multiLevelType w:val="hybridMultilevel"/>
    <w:tmpl w:val="C172C3C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9" w15:restartNumberingAfterBreak="0">
    <w:nsid w:val="2D805324"/>
    <w:multiLevelType w:val="hybridMultilevel"/>
    <w:tmpl w:val="C0FAE9B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0" w15:restartNumberingAfterBreak="0">
    <w:nsid w:val="2DDE55A0"/>
    <w:multiLevelType w:val="hybridMultilevel"/>
    <w:tmpl w:val="61BAB0C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1" w15:restartNumberingAfterBreak="0">
    <w:nsid w:val="2E2A2D74"/>
    <w:multiLevelType w:val="hybridMultilevel"/>
    <w:tmpl w:val="DC10064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2" w15:restartNumberingAfterBreak="0">
    <w:nsid w:val="303D512F"/>
    <w:multiLevelType w:val="hybridMultilevel"/>
    <w:tmpl w:val="C4C0AB3E"/>
    <w:lvl w:ilvl="0" w:tplc="ADE6C860">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1762BEE"/>
    <w:multiLevelType w:val="hybridMultilevel"/>
    <w:tmpl w:val="2FB835F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4" w15:restartNumberingAfterBreak="0">
    <w:nsid w:val="3212287D"/>
    <w:multiLevelType w:val="hybridMultilevel"/>
    <w:tmpl w:val="216CA2FA"/>
    <w:lvl w:ilvl="0" w:tplc="37ECB750">
      <w:start w:val="1"/>
      <w:numFmt w:val="bullet"/>
      <w:lvlText w:val="8"/>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5" w15:restartNumberingAfterBreak="0">
    <w:nsid w:val="327E5604"/>
    <w:multiLevelType w:val="hybridMultilevel"/>
    <w:tmpl w:val="75361294"/>
    <w:lvl w:ilvl="0" w:tplc="FFFFFFFF">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34D5575"/>
    <w:multiLevelType w:val="hybridMultilevel"/>
    <w:tmpl w:val="0AE2E8CC"/>
    <w:lvl w:ilvl="0" w:tplc="ADE6C860">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4585A7E"/>
    <w:multiLevelType w:val="hybridMultilevel"/>
    <w:tmpl w:val="312CD0D8"/>
    <w:lvl w:ilvl="0" w:tplc="BC6AE3A4">
      <w:start w:val="1"/>
      <w:numFmt w:val="bullet"/>
      <w:lvlText w:val="Ä"/>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74459B7"/>
    <w:multiLevelType w:val="hybridMultilevel"/>
    <w:tmpl w:val="6E80B6E4"/>
    <w:lvl w:ilvl="0" w:tplc="FFFFFFFF">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37B26ADC"/>
    <w:multiLevelType w:val="hybridMultilevel"/>
    <w:tmpl w:val="34422498"/>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7F73824"/>
    <w:multiLevelType w:val="hybridMultilevel"/>
    <w:tmpl w:val="FF225D12"/>
    <w:lvl w:ilvl="0" w:tplc="BC6AE3A4">
      <w:start w:val="1"/>
      <w:numFmt w:val="bullet"/>
      <w:lvlText w:val="Ä"/>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386B0D7A"/>
    <w:multiLevelType w:val="hybridMultilevel"/>
    <w:tmpl w:val="FBA21B7E"/>
    <w:lvl w:ilvl="0" w:tplc="37ECB750">
      <w:start w:val="1"/>
      <w:numFmt w:val="bullet"/>
      <w:lvlText w:val="8"/>
      <w:lvlJc w:val="left"/>
      <w:pPr>
        <w:ind w:left="144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38C106F3"/>
    <w:multiLevelType w:val="hybridMultilevel"/>
    <w:tmpl w:val="87ECDA0E"/>
    <w:lvl w:ilvl="0" w:tplc="2E444A14">
      <w:start w:val="1"/>
      <w:numFmt w:val="bullet"/>
      <w:lvlText w:val="1"/>
      <w:lvlJc w:val="left"/>
      <w:pPr>
        <w:ind w:left="180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3968028B"/>
    <w:multiLevelType w:val="hybridMultilevel"/>
    <w:tmpl w:val="6E763F34"/>
    <w:lvl w:ilvl="0" w:tplc="FFFFFFFF">
      <w:start w:val="1"/>
      <w:numFmt w:val="bullet"/>
      <w:lvlText w:val="7"/>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398865AA"/>
    <w:multiLevelType w:val="hybridMultilevel"/>
    <w:tmpl w:val="03EE1482"/>
    <w:lvl w:ilvl="0" w:tplc="BC6AE3A4">
      <w:start w:val="1"/>
      <w:numFmt w:val="bullet"/>
      <w:lvlText w:val="Ä"/>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39E37902"/>
    <w:multiLevelType w:val="hybridMultilevel"/>
    <w:tmpl w:val="230E523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6" w15:restartNumberingAfterBreak="0">
    <w:nsid w:val="3BCC358B"/>
    <w:multiLevelType w:val="hybridMultilevel"/>
    <w:tmpl w:val="9B2C765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7" w15:restartNumberingAfterBreak="0">
    <w:nsid w:val="3BCE11F4"/>
    <w:multiLevelType w:val="hybridMultilevel"/>
    <w:tmpl w:val="FF7008D4"/>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8" w15:restartNumberingAfterBreak="0">
    <w:nsid w:val="3C001B4E"/>
    <w:multiLevelType w:val="hybridMultilevel"/>
    <w:tmpl w:val="5AFA8028"/>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D7A301F"/>
    <w:multiLevelType w:val="hybridMultilevel"/>
    <w:tmpl w:val="94D07C5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0" w15:restartNumberingAfterBreak="0">
    <w:nsid w:val="3DAA7041"/>
    <w:multiLevelType w:val="hybridMultilevel"/>
    <w:tmpl w:val="BFFEF906"/>
    <w:lvl w:ilvl="0" w:tplc="BC6AE3A4">
      <w:start w:val="1"/>
      <w:numFmt w:val="bullet"/>
      <w:lvlText w:val="Ä"/>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3DBD4EC7"/>
    <w:multiLevelType w:val="hybridMultilevel"/>
    <w:tmpl w:val="E3F6EE7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2" w15:restartNumberingAfterBreak="0">
    <w:nsid w:val="3E050427"/>
    <w:multiLevelType w:val="hybridMultilevel"/>
    <w:tmpl w:val="F8429C0C"/>
    <w:lvl w:ilvl="0" w:tplc="37ECB750">
      <w:start w:val="1"/>
      <w:numFmt w:val="bullet"/>
      <w:lvlText w:val="8"/>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3" w15:restartNumberingAfterBreak="0">
    <w:nsid w:val="3E5339F4"/>
    <w:multiLevelType w:val="hybridMultilevel"/>
    <w:tmpl w:val="EEF4C356"/>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4" w15:restartNumberingAfterBreak="0">
    <w:nsid w:val="40276070"/>
    <w:multiLevelType w:val="hybridMultilevel"/>
    <w:tmpl w:val="37C29300"/>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1BC1908"/>
    <w:multiLevelType w:val="hybridMultilevel"/>
    <w:tmpl w:val="F5A440D8"/>
    <w:lvl w:ilvl="0" w:tplc="2E444A14">
      <w:start w:val="1"/>
      <w:numFmt w:val="bullet"/>
      <w:lvlText w:val="1"/>
      <w:lvlJc w:val="left"/>
      <w:pPr>
        <w:ind w:left="1080" w:hanging="360"/>
      </w:pPr>
      <w:rPr>
        <w:rFonts w:ascii="Wingdings" w:hAnsi="Wingdings" w:hint="default"/>
        <w:color w:val="000000" w:themeColor="text1"/>
      </w:rPr>
    </w:lvl>
    <w:lvl w:ilvl="1" w:tplc="040A0003" w:tentative="1">
      <w:start w:val="1"/>
      <w:numFmt w:val="bullet"/>
      <w:lvlText w:val="o"/>
      <w:lvlJc w:val="left"/>
      <w:pPr>
        <w:ind w:left="1800" w:hanging="360"/>
      </w:pPr>
      <w:rPr>
        <w:rFonts w:ascii="Courier New" w:hAnsi="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66" w15:restartNumberingAfterBreak="0">
    <w:nsid w:val="42A57E15"/>
    <w:multiLevelType w:val="hybridMultilevel"/>
    <w:tmpl w:val="70C81882"/>
    <w:lvl w:ilvl="0" w:tplc="37ECB750">
      <w:start w:val="1"/>
      <w:numFmt w:val="bullet"/>
      <w:lvlText w:val="8"/>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7" w15:restartNumberingAfterBreak="0">
    <w:nsid w:val="42AC7E1A"/>
    <w:multiLevelType w:val="hybridMultilevel"/>
    <w:tmpl w:val="044E91C4"/>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8" w15:restartNumberingAfterBreak="0">
    <w:nsid w:val="42B447FC"/>
    <w:multiLevelType w:val="hybridMultilevel"/>
    <w:tmpl w:val="C5501376"/>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69" w15:restartNumberingAfterBreak="0">
    <w:nsid w:val="42BE3B39"/>
    <w:multiLevelType w:val="hybridMultilevel"/>
    <w:tmpl w:val="DC94C1D8"/>
    <w:lvl w:ilvl="0" w:tplc="FFFFFFFF">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1506" w:hanging="360"/>
      </w:pPr>
      <w:rPr>
        <w:rFonts w:ascii="Courier New" w:hAnsi="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70" w15:restartNumberingAfterBreak="0">
    <w:nsid w:val="43637896"/>
    <w:multiLevelType w:val="multilevel"/>
    <w:tmpl w:val="8A7E7F76"/>
    <w:lvl w:ilvl="0">
      <w:start w:val="1"/>
      <w:numFmt w:val="bullet"/>
      <w:lvlText w:val="7"/>
      <w:lvlJc w:val="left"/>
      <w:pPr>
        <w:ind w:left="1440" w:hanging="360"/>
      </w:pPr>
      <w:rPr>
        <w:rFonts w:ascii="Wingdings" w:hAnsi="Wingdings" w:hint="default"/>
        <w:color w:val="000000" w:themeColor="text1"/>
        <w:sz w:val="20"/>
      </w:rPr>
    </w:lvl>
    <w:lvl w:ilvl="1">
      <w:start w:val="1"/>
      <w:numFmt w:val="bullet"/>
      <w:lvlText w:val="7"/>
      <w:lvlJc w:val="left"/>
      <w:pPr>
        <w:ind w:left="1440" w:hanging="360"/>
      </w:pPr>
      <w:rPr>
        <w:rFonts w:ascii="Wingdings" w:hAnsi="Wingdings"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AF418F"/>
    <w:multiLevelType w:val="hybridMultilevel"/>
    <w:tmpl w:val="ACA4907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2" w15:restartNumberingAfterBreak="0">
    <w:nsid w:val="46641F3B"/>
    <w:multiLevelType w:val="hybridMultilevel"/>
    <w:tmpl w:val="9514B872"/>
    <w:lvl w:ilvl="0" w:tplc="FFFFFFFF">
      <w:start w:val="1"/>
      <w:numFmt w:val="bullet"/>
      <w:lvlText w:val="7"/>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3" w15:restartNumberingAfterBreak="0">
    <w:nsid w:val="47CF05F7"/>
    <w:multiLevelType w:val="hybridMultilevel"/>
    <w:tmpl w:val="BF5E27B4"/>
    <w:lvl w:ilvl="0" w:tplc="FFFFFFFF">
      <w:start w:val="1"/>
      <w:numFmt w:val="bullet"/>
      <w:lvlText w:val="7"/>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47DE5D2C"/>
    <w:multiLevelType w:val="hybridMultilevel"/>
    <w:tmpl w:val="55F88AD4"/>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5" w15:restartNumberingAfterBreak="0">
    <w:nsid w:val="4B886445"/>
    <w:multiLevelType w:val="hybridMultilevel"/>
    <w:tmpl w:val="D7184162"/>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C7E4225"/>
    <w:multiLevelType w:val="hybridMultilevel"/>
    <w:tmpl w:val="80E08E50"/>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FCE4AE9"/>
    <w:multiLevelType w:val="hybridMultilevel"/>
    <w:tmpl w:val="40F674B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8" w15:restartNumberingAfterBreak="0">
    <w:nsid w:val="50A91BDE"/>
    <w:multiLevelType w:val="hybridMultilevel"/>
    <w:tmpl w:val="945C279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9" w15:restartNumberingAfterBreak="0">
    <w:nsid w:val="50CC6AA9"/>
    <w:multiLevelType w:val="hybridMultilevel"/>
    <w:tmpl w:val="2640D78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0" w15:restartNumberingAfterBreak="0">
    <w:nsid w:val="51822D2C"/>
    <w:multiLevelType w:val="hybridMultilevel"/>
    <w:tmpl w:val="75D84B8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1" w15:restartNumberingAfterBreak="0">
    <w:nsid w:val="525B38C1"/>
    <w:multiLevelType w:val="hybridMultilevel"/>
    <w:tmpl w:val="1C0C6C9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2" w15:restartNumberingAfterBreak="0">
    <w:nsid w:val="52775BBE"/>
    <w:multiLevelType w:val="hybridMultilevel"/>
    <w:tmpl w:val="CB72841C"/>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329241E"/>
    <w:multiLevelType w:val="hybridMultilevel"/>
    <w:tmpl w:val="B29A4692"/>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4" w15:restartNumberingAfterBreak="0">
    <w:nsid w:val="53D26D26"/>
    <w:multiLevelType w:val="hybridMultilevel"/>
    <w:tmpl w:val="22D6E57C"/>
    <w:lvl w:ilvl="0" w:tplc="2E444A14">
      <w:start w:val="1"/>
      <w:numFmt w:val="bullet"/>
      <w:lvlText w:val="1"/>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5" w15:restartNumberingAfterBreak="0">
    <w:nsid w:val="54B15AFB"/>
    <w:multiLevelType w:val="hybridMultilevel"/>
    <w:tmpl w:val="39C21BD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6" w15:restartNumberingAfterBreak="0">
    <w:nsid w:val="583D629F"/>
    <w:multiLevelType w:val="hybridMultilevel"/>
    <w:tmpl w:val="6550439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7" w15:restartNumberingAfterBreak="0">
    <w:nsid w:val="591F4A2E"/>
    <w:multiLevelType w:val="hybridMultilevel"/>
    <w:tmpl w:val="53566AB0"/>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ABF24EB"/>
    <w:multiLevelType w:val="hybridMultilevel"/>
    <w:tmpl w:val="92BA8488"/>
    <w:lvl w:ilvl="0" w:tplc="FFFFFFFF">
      <w:start w:val="1"/>
      <w:numFmt w:val="bullet"/>
      <w:lvlText w:val="7"/>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5BE05E5A"/>
    <w:multiLevelType w:val="hybridMultilevel"/>
    <w:tmpl w:val="B6289060"/>
    <w:lvl w:ilvl="0" w:tplc="2E444A14">
      <w:start w:val="1"/>
      <w:numFmt w:val="bullet"/>
      <w:lvlText w:val="1"/>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5C6A1374"/>
    <w:multiLevelType w:val="hybridMultilevel"/>
    <w:tmpl w:val="8DF6A97A"/>
    <w:lvl w:ilvl="0" w:tplc="0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D473E1D"/>
    <w:multiLevelType w:val="hybridMultilevel"/>
    <w:tmpl w:val="25021456"/>
    <w:lvl w:ilvl="0" w:tplc="FFFFFFFF">
      <w:start w:val="1"/>
      <w:numFmt w:val="bullet"/>
      <w:lvlText w:val="7"/>
      <w:lvlJc w:val="left"/>
      <w:pPr>
        <w:ind w:left="1779"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5F200985"/>
    <w:multiLevelType w:val="hybridMultilevel"/>
    <w:tmpl w:val="A2924282"/>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0CC39F6"/>
    <w:multiLevelType w:val="hybridMultilevel"/>
    <w:tmpl w:val="C14E592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4" w15:restartNumberingAfterBreak="0">
    <w:nsid w:val="616F1B25"/>
    <w:multiLevelType w:val="hybridMultilevel"/>
    <w:tmpl w:val="0EA0847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5" w15:restartNumberingAfterBreak="0">
    <w:nsid w:val="62CE3432"/>
    <w:multiLevelType w:val="hybridMultilevel"/>
    <w:tmpl w:val="527CB5B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6" w15:restartNumberingAfterBreak="0">
    <w:nsid w:val="647A6822"/>
    <w:multiLevelType w:val="hybridMultilevel"/>
    <w:tmpl w:val="81D42A7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7" w15:restartNumberingAfterBreak="0">
    <w:nsid w:val="64892CF6"/>
    <w:multiLevelType w:val="hybridMultilevel"/>
    <w:tmpl w:val="32BCB514"/>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8" w15:restartNumberingAfterBreak="0">
    <w:nsid w:val="64B00B91"/>
    <w:multiLevelType w:val="hybridMultilevel"/>
    <w:tmpl w:val="F368666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9" w15:restartNumberingAfterBreak="0">
    <w:nsid w:val="64ED36F8"/>
    <w:multiLevelType w:val="hybridMultilevel"/>
    <w:tmpl w:val="17F8F828"/>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00" w15:restartNumberingAfterBreak="0">
    <w:nsid w:val="660D3D36"/>
    <w:multiLevelType w:val="hybridMultilevel"/>
    <w:tmpl w:val="534E33A4"/>
    <w:lvl w:ilvl="0" w:tplc="ADE6C860">
      <w:start w:val="1"/>
      <w:numFmt w:val="bullet"/>
      <w:lvlText w:val="7"/>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AFE5F1D"/>
    <w:multiLevelType w:val="hybridMultilevel"/>
    <w:tmpl w:val="34088EC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02" w15:restartNumberingAfterBreak="0">
    <w:nsid w:val="6CA67CED"/>
    <w:multiLevelType w:val="hybridMultilevel"/>
    <w:tmpl w:val="190C307C"/>
    <w:lvl w:ilvl="0" w:tplc="BC6AE3A4">
      <w:start w:val="1"/>
      <w:numFmt w:val="bullet"/>
      <w:lvlText w:val="Ä"/>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CB656AC"/>
    <w:multiLevelType w:val="hybridMultilevel"/>
    <w:tmpl w:val="77E6454E"/>
    <w:lvl w:ilvl="0" w:tplc="BC6AE3A4">
      <w:start w:val="1"/>
      <w:numFmt w:val="bullet"/>
      <w:lvlText w:val="Ä"/>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4" w15:restartNumberingAfterBreak="0">
    <w:nsid w:val="6D3E3BE2"/>
    <w:multiLevelType w:val="hybridMultilevel"/>
    <w:tmpl w:val="C1429D20"/>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E034178"/>
    <w:multiLevelType w:val="hybridMultilevel"/>
    <w:tmpl w:val="CC184BC0"/>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06" w15:restartNumberingAfterBreak="0">
    <w:nsid w:val="6EC00BDB"/>
    <w:multiLevelType w:val="hybridMultilevel"/>
    <w:tmpl w:val="047675E4"/>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07" w15:restartNumberingAfterBreak="0">
    <w:nsid w:val="6FF37EE6"/>
    <w:multiLevelType w:val="hybridMultilevel"/>
    <w:tmpl w:val="141A9BC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08" w15:restartNumberingAfterBreak="0">
    <w:nsid w:val="733B639A"/>
    <w:multiLevelType w:val="hybridMultilevel"/>
    <w:tmpl w:val="98101E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9" w15:restartNumberingAfterBreak="0">
    <w:nsid w:val="744D6C84"/>
    <w:multiLevelType w:val="hybridMultilevel"/>
    <w:tmpl w:val="34A886F6"/>
    <w:lvl w:ilvl="0" w:tplc="BC6AE3A4">
      <w:start w:val="1"/>
      <w:numFmt w:val="bullet"/>
      <w:lvlText w:val="Ä"/>
      <w:lvlJc w:val="left"/>
      <w:pPr>
        <w:ind w:left="1779"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0" w15:restartNumberingAfterBreak="0">
    <w:nsid w:val="757265CE"/>
    <w:multiLevelType w:val="hybridMultilevel"/>
    <w:tmpl w:val="A0A0BEE6"/>
    <w:lvl w:ilvl="0" w:tplc="ADE6C860">
      <w:start w:val="1"/>
      <w:numFmt w:val="bullet"/>
      <w:lvlText w:val="7"/>
      <w:lvlJc w:val="left"/>
      <w:pPr>
        <w:ind w:left="644" w:hanging="360"/>
      </w:pPr>
      <w:rPr>
        <w:rFonts w:ascii="Wingdings" w:hAnsi="Wingdings" w:hint="default"/>
        <w:color w:val="000000" w:themeColor="text1"/>
      </w:rPr>
    </w:lvl>
    <w:lvl w:ilvl="1" w:tplc="040A0003" w:tentative="1">
      <w:start w:val="1"/>
      <w:numFmt w:val="bullet"/>
      <w:lvlText w:val="o"/>
      <w:lvlJc w:val="left"/>
      <w:pPr>
        <w:ind w:left="1364" w:hanging="360"/>
      </w:pPr>
      <w:rPr>
        <w:rFonts w:ascii="Courier New" w:hAnsi="Courier New" w:hint="default"/>
      </w:rPr>
    </w:lvl>
    <w:lvl w:ilvl="2" w:tplc="040A0005" w:tentative="1">
      <w:start w:val="1"/>
      <w:numFmt w:val="bullet"/>
      <w:lvlText w:val=""/>
      <w:lvlJc w:val="left"/>
      <w:pPr>
        <w:ind w:left="2084" w:hanging="360"/>
      </w:pPr>
      <w:rPr>
        <w:rFonts w:ascii="Wingdings" w:hAnsi="Wingdings" w:hint="default"/>
      </w:rPr>
    </w:lvl>
    <w:lvl w:ilvl="3" w:tplc="040A0001" w:tentative="1">
      <w:start w:val="1"/>
      <w:numFmt w:val="bullet"/>
      <w:lvlText w:val=""/>
      <w:lvlJc w:val="left"/>
      <w:pPr>
        <w:ind w:left="2804" w:hanging="360"/>
      </w:pPr>
      <w:rPr>
        <w:rFonts w:ascii="Symbol" w:hAnsi="Symbol" w:hint="default"/>
      </w:rPr>
    </w:lvl>
    <w:lvl w:ilvl="4" w:tplc="040A0003" w:tentative="1">
      <w:start w:val="1"/>
      <w:numFmt w:val="bullet"/>
      <w:lvlText w:val="o"/>
      <w:lvlJc w:val="left"/>
      <w:pPr>
        <w:ind w:left="3524" w:hanging="360"/>
      </w:pPr>
      <w:rPr>
        <w:rFonts w:ascii="Courier New" w:hAnsi="Courier New" w:hint="default"/>
      </w:rPr>
    </w:lvl>
    <w:lvl w:ilvl="5" w:tplc="040A0005" w:tentative="1">
      <w:start w:val="1"/>
      <w:numFmt w:val="bullet"/>
      <w:lvlText w:val=""/>
      <w:lvlJc w:val="left"/>
      <w:pPr>
        <w:ind w:left="4244" w:hanging="360"/>
      </w:pPr>
      <w:rPr>
        <w:rFonts w:ascii="Wingdings" w:hAnsi="Wingdings" w:hint="default"/>
      </w:rPr>
    </w:lvl>
    <w:lvl w:ilvl="6" w:tplc="040A0001" w:tentative="1">
      <w:start w:val="1"/>
      <w:numFmt w:val="bullet"/>
      <w:lvlText w:val=""/>
      <w:lvlJc w:val="left"/>
      <w:pPr>
        <w:ind w:left="4964" w:hanging="360"/>
      </w:pPr>
      <w:rPr>
        <w:rFonts w:ascii="Symbol" w:hAnsi="Symbol" w:hint="default"/>
      </w:rPr>
    </w:lvl>
    <w:lvl w:ilvl="7" w:tplc="040A0003" w:tentative="1">
      <w:start w:val="1"/>
      <w:numFmt w:val="bullet"/>
      <w:lvlText w:val="o"/>
      <w:lvlJc w:val="left"/>
      <w:pPr>
        <w:ind w:left="5684" w:hanging="360"/>
      </w:pPr>
      <w:rPr>
        <w:rFonts w:ascii="Courier New" w:hAnsi="Courier New" w:hint="default"/>
      </w:rPr>
    </w:lvl>
    <w:lvl w:ilvl="8" w:tplc="040A0005" w:tentative="1">
      <w:start w:val="1"/>
      <w:numFmt w:val="bullet"/>
      <w:lvlText w:val=""/>
      <w:lvlJc w:val="left"/>
      <w:pPr>
        <w:ind w:left="6404" w:hanging="360"/>
      </w:pPr>
      <w:rPr>
        <w:rFonts w:ascii="Wingdings" w:hAnsi="Wingdings" w:hint="default"/>
      </w:rPr>
    </w:lvl>
  </w:abstractNum>
  <w:abstractNum w:abstractNumId="111" w15:restartNumberingAfterBreak="0">
    <w:nsid w:val="76266BD0"/>
    <w:multiLevelType w:val="hybridMultilevel"/>
    <w:tmpl w:val="20384686"/>
    <w:lvl w:ilvl="0" w:tplc="BC6AE3A4">
      <w:start w:val="1"/>
      <w:numFmt w:val="bullet"/>
      <w:lvlText w:val="Ä"/>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2" w15:restartNumberingAfterBreak="0">
    <w:nsid w:val="76974E0A"/>
    <w:multiLevelType w:val="hybridMultilevel"/>
    <w:tmpl w:val="D3DAC870"/>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76DD43D0"/>
    <w:multiLevelType w:val="hybridMultilevel"/>
    <w:tmpl w:val="6452044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77041946"/>
    <w:multiLevelType w:val="hybridMultilevel"/>
    <w:tmpl w:val="9E60311A"/>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5" w15:restartNumberingAfterBreak="0">
    <w:nsid w:val="796F75B7"/>
    <w:multiLevelType w:val="hybridMultilevel"/>
    <w:tmpl w:val="A1C81FD4"/>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9800279"/>
    <w:multiLevelType w:val="hybridMultilevel"/>
    <w:tmpl w:val="2558F7B4"/>
    <w:lvl w:ilvl="0" w:tplc="FFFFFFFF">
      <w:start w:val="1"/>
      <w:numFmt w:val="bullet"/>
      <w:lvlText w:val="7"/>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7" w15:restartNumberingAfterBreak="0">
    <w:nsid w:val="7A474A12"/>
    <w:multiLevelType w:val="hybridMultilevel"/>
    <w:tmpl w:val="8F2C307C"/>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8" w15:restartNumberingAfterBreak="0">
    <w:nsid w:val="7AF61016"/>
    <w:multiLevelType w:val="hybridMultilevel"/>
    <w:tmpl w:val="6CE884A8"/>
    <w:lvl w:ilvl="0" w:tplc="2E444A14">
      <w:start w:val="1"/>
      <w:numFmt w:val="bullet"/>
      <w:lvlText w:val="1"/>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B5F3759"/>
    <w:multiLevelType w:val="hybridMultilevel"/>
    <w:tmpl w:val="01489B42"/>
    <w:lvl w:ilvl="0" w:tplc="2E444A14">
      <w:start w:val="1"/>
      <w:numFmt w:val="bullet"/>
      <w:lvlText w:val="1"/>
      <w:lvlJc w:val="left"/>
      <w:pPr>
        <w:ind w:left="720" w:hanging="360"/>
      </w:pPr>
      <w:rPr>
        <w:rFonts w:ascii="Wingdings" w:hAnsi="Wingdings" w:hint="default"/>
        <w:color w:val="000000" w:themeColor="text1"/>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0" w15:restartNumberingAfterBreak="0">
    <w:nsid w:val="7CA5137E"/>
    <w:multiLevelType w:val="hybridMultilevel"/>
    <w:tmpl w:val="3C8C3DDC"/>
    <w:lvl w:ilvl="0" w:tplc="FFFFFFFF">
      <w:start w:val="1"/>
      <w:numFmt w:val="bullet"/>
      <w:lvlText w:val="7"/>
      <w:lvlJc w:val="left"/>
      <w:pPr>
        <w:ind w:left="1440" w:hanging="360"/>
      </w:pPr>
      <w:rPr>
        <w:rFonts w:ascii="Wingdings" w:hAnsi="Wingdings" w:hint="default"/>
        <w:color w:val="000000" w:themeColor="text1"/>
      </w:rPr>
    </w:lvl>
    <w:lvl w:ilvl="1" w:tplc="ADE6C860">
      <w:start w:val="1"/>
      <w:numFmt w:val="bullet"/>
      <w:lvlText w:val="7"/>
      <w:lvlJc w:val="left"/>
      <w:pPr>
        <w:ind w:left="1440" w:hanging="360"/>
      </w:pPr>
      <w:rPr>
        <w:rFonts w:ascii="Wingdings" w:hAnsi="Wingdings"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D087A98"/>
    <w:multiLevelType w:val="hybridMultilevel"/>
    <w:tmpl w:val="F41C9B4E"/>
    <w:lvl w:ilvl="0" w:tplc="ADE6C860">
      <w:start w:val="1"/>
      <w:numFmt w:val="bullet"/>
      <w:lvlText w:val="7"/>
      <w:lvlJc w:val="left"/>
      <w:pPr>
        <w:ind w:left="1440" w:hanging="360"/>
      </w:pPr>
      <w:rPr>
        <w:rFonts w:ascii="Wingdings" w:hAnsi="Wingdings" w:hint="default"/>
        <w:color w:val="000000" w:themeColor="text1"/>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22" w15:restartNumberingAfterBreak="0">
    <w:nsid w:val="7E415CA2"/>
    <w:multiLevelType w:val="hybridMultilevel"/>
    <w:tmpl w:val="873209FA"/>
    <w:lvl w:ilvl="0" w:tplc="BC6AE3A4">
      <w:start w:val="1"/>
      <w:numFmt w:val="bullet"/>
      <w:lvlText w:val="Ä"/>
      <w:lvlJc w:val="left"/>
      <w:pPr>
        <w:ind w:left="1440" w:hanging="360"/>
      </w:pPr>
      <w:rPr>
        <w:rFonts w:ascii="Wingdings" w:hAnsi="Wingdings" w:hint="default"/>
        <w:color w:val="000000" w:themeColor="text1"/>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902256858">
    <w:abstractNumId w:val="113"/>
  </w:num>
  <w:num w:numId="2" w16cid:durableId="2031686373">
    <w:abstractNumId w:val="120"/>
  </w:num>
  <w:num w:numId="3" w16cid:durableId="1596749937">
    <w:abstractNumId w:val="86"/>
  </w:num>
  <w:num w:numId="4" w16cid:durableId="1561792917">
    <w:abstractNumId w:val="44"/>
  </w:num>
  <w:num w:numId="5" w16cid:durableId="1498380927">
    <w:abstractNumId w:val="63"/>
  </w:num>
  <w:num w:numId="6" w16cid:durableId="1179925095">
    <w:abstractNumId w:val="55"/>
  </w:num>
  <w:num w:numId="7" w16cid:durableId="966818880">
    <w:abstractNumId w:val="0"/>
  </w:num>
  <w:num w:numId="8" w16cid:durableId="323975176">
    <w:abstractNumId w:val="29"/>
  </w:num>
  <w:num w:numId="9" w16cid:durableId="62417618">
    <w:abstractNumId w:val="80"/>
  </w:num>
  <w:num w:numId="10" w16cid:durableId="121922162">
    <w:abstractNumId w:val="7"/>
  </w:num>
  <w:num w:numId="11" w16cid:durableId="1566408496">
    <w:abstractNumId w:val="41"/>
  </w:num>
  <w:num w:numId="12" w16cid:durableId="217669060">
    <w:abstractNumId w:val="107"/>
  </w:num>
  <w:num w:numId="13" w16cid:durableId="185755843">
    <w:abstractNumId w:val="61"/>
  </w:num>
  <w:num w:numId="14" w16cid:durableId="2069959294">
    <w:abstractNumId w:val="24"/>
  </w:num>
  <w:num w:numId="15" w16cid:durableId="654573736">
    <w:abstractNumId w:val="105"/>
  </w:num>
  <w:num w:numId="16" w16cid:durableId="1073510742">
    <w:abstractNumId w:val="39"/>
  </w:num>
  <w:num w:numId="17" w16cid:durableId="1816025825">
    <w:abstractNumId w:val="35"/>
  </w:num>
  <w:num w:numId="18" w16cid:durableId="933585455">
    <w:abstractNumId w:val="95"/>
  </w:num>
  <w:num w:numId="19" w16cid:durableId="1916236093">
    <w:abstractNumId w:val="117"/>
  </w:num>
  <w:num w:numId="20" w16cid:durableId="897277560">
    <w:abstractNumId w:val="94"/>
  </w:num>
  <w:num w:numId="21" w16cid:durableId="1689060400">
    <w:abstractNumId w:val="81"/>
  </w:num>
  <w:num w:numId="22" w16cid:durableId="1549756134">
    <w:abstractNumId w:val="66"/>
  </w:num>
  <w:num w:numId="23" w16cid:durableId="840199347">
    <w:abstractNumId w:val="83"/>
  </w:num>
  <w:num w:numId="24" w16cid:durableId="1856070343">
    <w:abstractNumId w:val="70"/>
  </w:num>
  <w:num w:numId="25" w16cid:durableId="178009592">
    <w:abstractNumId w:val="57"/>
  </w:num>
  <w:num w:numId="26" w16cid:durableId="22488769">
    <w:abstractNumId w:val="96"/>
  </w:num>
  <w:num w:numId="27" w16cid:durableId="1062170140">
    <w:abstractNumId w:val="2"/>
  </w:num>
  <w:num w:numId="28" w16cid:durableId="847911993">
    <w:abstractNumId w:val="98"/>
  </w:num>
  <w:num w:numId="29" w16cid:durableId="1628779537">
    <w:abstractNumId w:val="36"/>
  </w:num>
  <w:num w:numId="30" w16cid:durableId="1021663570">
    <w:abstractNumId w:val="101"/>
  </w:num>
  <w:num w:numId="31" w16cid:durableId="599408279">
    <w:abstractNumId w:val="110"/>
  </w:num>
  <w:num w:numId="32" w16cid:durableId="226845571">
    <w:abstractNumId w:val="106"/>
  </w:num>
  <w:num w:numId="33" w16cid:durableId="75321836">
    <w:abstractNumId w:val="19"/>
  </w:num>
  <w:num w:numId="34" w16cid:durableId="1993488102">
    <w:abstractNumId w:val="68"/>
  </w:num>
  <w:num w:numId="35" w16cid:durableId="1695374830">
    <w:abstractNumId w:val="56"/>
  </w:num>
  <w:num w:numId="36" w16cid:durableId="1403286952">
    <w:abstractNumId w:val="17"/>
  </w:num>
  <w:num w:numId="37" w16cid:durableId="1803885504">
    <w:abstractNumId w:val="78"/>
  </w:num>
  <w:num w:numId="38" w16cid:durableId="2087989873">
    <w:abstractNumId w:val="79"/>
  </w:num>
  <w:num w:numId="39" w16cid:durableId="377710203">
    <w:abstractNumId w:val="62"/>
  </w:num>
  <w:num w:numId="40" w16cid:durableId="1702393403">
    <w:abstractNumId w:val="121"/>
  </w:num>
  <w:num w:numId="41" w16cid:durableId="550265951">
    <w:abstractNumId w:val="85"/>
  </w:num>
  <w:num w:numId="42" w16cid:durableId="563762105">
    <w:abstractNumId w:val="28"/>
  </w:num>
  <w:num w:numId="43" w16cid:durableId="15233549">
    <w:abstractNumId w:val="43"/>
  </w:num>
  <w:num w:numId="44" w16cid:durableId="634408065">
    <w:abstractNumId w:val="67"/>
  </w:num>
  <w:num w:numId="45" w16cid:durableId="319430857">
    <w:abstractNumId w:val="6"/>
  </w:num>
  <w:num w:numId="46" w16cid:durableId="1132361670">
    <w:abstractNumId w:val="71"/>
  </w:num>
  <w:num w:numId="47" w16cid:durableId="798449065">
    <w:abstractNumId w:val="93"/>
  </w:num>
  <w:num w:numId="48" w16cid:durableId="569849659">
    <w:abstractNumId w:val="1"/>
  </w:num>
  <w:num w:numId="49" w16cid:durableId="2099710486">
    <w:abstractNumId w:val="38"/>
  </w:num>
  <w:num w:numId="50" w16cid:durableId="407115277">
    <w:abstractNumId w:val="32"/>
  </w:num>
  <w:num w:numId="51" w16cid:durableId="1752968303">
    <w:abstractNumId w:val="99"/>
  </w:num>
  <w:num w:numId="52" w16cid:durableId="2041272852">
    <w:abstractNumId w:val="114"/>
  </w:num>
  <w:num w:numId="53" w16cid:durableId="1653948043">
    <w:abstractNumId w:val="21"/>
  </w:num>
  <w:num w:numId="54" w16cid:durableId="963510560">
    <w:abstractNumId w:val="74"/>
  </w:num>
  <w:num w:numId="55" w16cid:durableId="1115636970">
    <w:abstractNumId w:val="18"/>
  </w:num>
  <w:num w:numId="56" w16cid:durableId="1156917447">
    <w:abstractNumId w:val="14"/>
  </w:num>
  <w:num w:numId="57" w16cid:durableId="255215255">
    <w:abstractNumId w:val="97"/>
  </w:num>
  <w:num w:numId="58" w16cid:durableId="1348025614">
    <w:abstractNumId w:val="11"/>
  </w:num>
  <w:num w:numId="59" w16cid:durableId="689527365">
    <w:abstractNumId w:val="77"/>
  </w:num>
  <w:num w:numId="60" w16cid:durableId="357317756">
    <w:abstractNumId w:val="40"/>
  </w:num>
  <w:num w:numId="61" w16cid:durableId="1230111328">
    <w:abstractNumId w:val="115"/>
  </w:num>
  <w:num w:numId="62" w16cid:durableId="1228880917">
    <w:abstractNumId w:val="25"/>
  </w:num>
  <w:num w:numId="63" w16cid:durableId="1158304414">
    <w:abstractNumId w:val="76"/>
  </w:num>
  <w:num w:numId="64" w16cid:durableId="1826049569">
    <w:abstractNumId w:val="64"/>
  </w:num>
  <w:num w:numId="65" w16cid:durableId="1960063793">
    <w:abstractNumId w:val="20"/>
  </w:num>
  <w:num w:numId="66" w16cid:durableId="1191914842">
    <w:abstractNumId w:val="12"/>
  </w:num>
  <w:num w:numId="67" w16cid:durableId="363092358">
    <w:abstractNumId w:val="30"/>
  </w:num>
  <w:num w:numId="68" w16cid:durableId="992223082">
    <w:abstractNumId w:val="23"/>
  </w:num>
  <w:num w:numId="69" w16cid:durableId="878665730">
    <w:abstractNumId w:val="4"/>
  </w:num>
  <w:num w:numId="70" w16cid:durableId="2105419257">
    <w:abstractNumId w:val="75"/>
  </w:num>
  <w:num w:numId="71" w16cid:durableId="913009568">
    <w:abstractNumId w:val="58"/>
  </w:num>
  <w:num w:numId="72" w16cid:durableId="2141266576">
    <w:abstractNumId w:val="87"/>
  </w:num>
  <w:num w:numId="73" w16cid:durableId="1278218291">
    <w:abstractNumId w:val="118"/>
  </w:num>
  <w:num w:numId="74" w16cid:durableId="263996012">
    <w:abstractNumId w:val="104"/>
  </w:num>
  <w:num w:numId="75" w16cid:durableId="1537279755">
    <w:abstractNumId w:val="92"/>
  </w:num>
  <w:num w:numId="76" w16cid:durableId="891119836">
    <w:abstractNumId w:val="49"/>
  </w:num>
  <w:num w:numId="77" w16cid:durableId="193856507">
    <w:abstractNumId w:val="112"/>
  </w:num>
  <w:num w:numId="78" w16cid:durableId="1096511684">
    <w:abstractNumId w:val="84"/>
  </w:num>
  <w:num w:numId="79" w16cid:durableId="1315181874">
    <w:abstractNumId w:val="82"/>
  </w:num>
  <w:num w:numId="80" w16cid:durableId="1025133946">
    <w:abstractNumId w:val="37"/>
  </w:num>
  <w:num w:numId="81" w16cid:durableId="203441794">
    <w:abstractNumId w:val="13"/>
  </w:num>
  <w:num w:numId="82" w16cid:durableId="86777492">
    <w:abstractNumId w:val="65"/>
  </w:num>
  <w:num w:numId="83" w16cid:durableId="1928690717">
    <w:abstractNumId w:val="100"/>
  </w:num>
  <w:num w:numId="84" w16cid:durableId="925189157">
    <w:abstractNumId w:val="33"/>
  </w:num>
  <w:num w:numId="85" w16cid:durableId="1059666302">
    <w:abstractNumId w:val="42"/>
  </w:num>
  <w:num w:numId="86" w16cid:durableId="632061266">
    <w:abstractNumId w:val="46"/>
  </w:num>
  <w:num w:numId="87" w16cid:durableId="26149824">
    <w:abstractNumId w:val="119"/>
  </w:num>
  <w:num w:numId="88" w16cid:durableId="998653497">
    <w:abstractNumId w:val="60"/>
  </w:num>
  <w:num w:numId="89" w16cid:durableId="1301615248">
    <w:abstractNumId w:val="27"/>
  </w:num>
  <w:num w:numId="90" w16cid:durableId="1598564377">
    <w:abstractNumId w:val="102"/>
  </w:num>
  <w:num w:numId="91" w16cid:durableId="1422141102">
    <w:abstractNumId w:val="47"/>
  </w:num>
  <w:num w:numId="92" w16cid:durableId="776560792">
    <w:abstractNumId w:val="51"/>
  </w:num>
  <w:num w:numId="93" w16cid:durableId="2091148195">
    <w:abstractNumId w:val="53"/>
  </w:num>
  <w:num w:numId="94" w16cid:durableId="1617906416">
    <w:abstractNumId w:val="26"/>
  </w:num>
  <w:num w:numId="95" w16cid:durableId="943880034">
    <w:abstractNumId w:val="59"/>
  </w:num>
  <w:num w:numId="96" w16cid:durableId="1832137436">
    <w:abstractNumId w:val="89"/>
  </w:num>
  <w:num w:numId="97" w16cid:durableId="2037345009">
    <w:abstractNumId w:val="34"/>
  </w:num>
  <w:num w:numId="98" w16cid:durableId="1926112410">
    <w:abstractNumId w:val="10"/>
  </w:num>
  <w:num w:numId="99" w16cid:durableId="347172141">
    <w:abstractNumId w:val="31"/>
  </w:num>
  <w:num w:numId="100" w16cid:durableId="65226241">
    <w:abstractNumId w:val="8"/>
  </w:num>
  <w:num w:numId="101" w16cid:durableId="995452959">
    <w:abstractNumId w:val="52"/>
  </w:num>
  <w:num w:numId="102" w16cid:durableId="2040545715">
    <w:abstractNumId w:val="48"/>
  </w:num>
  <w:num w:numId="103" w16cid:durableId="50660950">
    <w:abstractNumId w:val="122"/>
  </w:num>
  <w:num w:numId="104" w16cid:durableId="1513453973">
    <w:abstractNumId w:val="111"/>
  </w:num>
  <w:num w:numId="105" w16cid:durableId="1770545865">
    <w:abstractNumId w:val="54"/>
  </w:num>
  <w:num w:numId="106" w16cid:durableId="1552618826">
    <w:abstractNumId w:val="15"/>
  </w:num>
  <w:num w:numId="107" w16cid:durableId="760225745">
    <w:abstractNumId w:val="45"/>
  </w:num>
  <w:num w:numId="108" w16cid:durableId="343016714">
    <w:abstractNumId w:val="116"/>
  </w:num>
  <w:num w:numId="109" w16cid:durableId="166209580">
    <w:abstractNumId w:val="88"/>
  </w:num>
  <w:num w:numId="110" w16cid:durableId="1317420638">
    <w:abstractNumId w:val="103"/>
  </w:num>
  <w:num w:numId="111" w16cid:durableId="2034456557">
    <w:abstractNumId w:val="73"/>
  </w:num>
  <w:num w:numId="112" w16cid:durableId="616060362">
    <w:abstractNumId w:val="9"/>
  </w:num>
  <w:num w:numId="113" w16cid:durableId="421532002">
    <w:abstractNumId w:val="91"/>
  </w:num>
  <w:num w:numId="114" w16cid:durableId="1155877876">
    <w:abstractNumId w:val="109"/>
  </w:num>
  <w:num w:numId="115" w16cid:durableId="1114323393">
    <w:abstractNumId w:val="5"/>
  </w:num>
  <w:num w:numId="116" w16cid:durableId="1459227129">
    <w:abstractNumId w:val="72"/>
  </w:num>
  <w:num w:numId="117" w16cid:durableId="838423983">
    <w:abstractNumId w:val="22"/>
  </w:num>
  <w:num w:numId="118" w16cid:durableId="1334063884">
    <w:abstractNumId w:val="3"/>
  </w:num>
  <w:num w:numId="119" w16cid:durableId="953441198">
    <w:abstractNumId w:val="108"/>
  </w:num>
  <w:num w:numId="120" w16cid:durableId="2142187337">
    <w:abstractNumId w:val="90"/>
  </w:num>
  <w:num w:numId="121" w16cid:durableId="1195119936">
    <w:abstractNumId w:val="69"/>
  </w:num>
  <w:num w:numId="122" w16cid:durableId="917638399">
    <w:abstractNumId w:val="50"/>
  </w:num>
  <w:num w:numId="123" w16cid:durableId="2057778379">
    <w:abstractNumId w:val="16"/>
  </w:num>
  <w:numIdMacAtCleanup w:val="1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C43"/>
    <w:rsid w:val="00001A76"/>
    <w:rsid w:val="000021F6"/>
    <w:rsid w:val="0000256B"/>
    <w:rsid w:val="00002584"/>
    <w:rsid w:val="000034AC"/>
    <w:rsid w:val="00003D75"/>
    <w:rsid w:val="00005313"/>
    <w:rsid w:val="00006C97"/>
    <w:rsid w:val="00007926"/>
    <w:rsid w:val="000111B6"/>
    <w:rsid w:val="00012A64"/>
    <w:rsid w:val="00012D20"/>
    <w:rsid w:val="00017D81"/>
    <w:rsid w:val="000232BA"/>
    <w:rsid w:val="000262E8"/>
    <w:rsid w:val="00031498"/>
    <w:rsid w:val="000413A5"/>
    <w:rsid w:val="00041C2E"/>
    <w:rsid w:val="0004397D"/>
    <w:rsid w:val="00043E13"/>
    <w:rsid w:val="00044136"/>
    <w:rsid w:val="0004479D"/>
    <w:rsid w:val="000522D9"/>
    <w:rsid w:val="00053984"/>
    <w:rsid w:val="00055F4E"/>
    <w:rsid w:val="000567F9"/>
    <w:rsid w:val="000605CD"/>
    <w:rsid w:val="000609E2"/>
    <w:rsid w:val="00061D03"/>
    <w:rsid w:val="00061FBC"/>
    <w:rsid w:val="000675A5"/>
    <w:rsid w:val="0007110D"/>
    <w:rsid w:val="00071123"/>
    <w:rsid w:val="0007283F"/>
    <w:rsid w:val="00073895"/>
    <w:rsid w:val="00073984"/>
    <w:rsid w:val="000741B2"/>
    <w:rsid w:val="00075A2E"/>
    <w:rsid w:val="00076DF0"/>
    <w:rsid w:val="00076FB7"/>
    <w:rsid w:val="000852FA"/>
    <w:rsid w:val="00085A09"/>
    <w:rsid w:val="0008717A"/>
    <w:rsid w:val="000915F6"/>
    <w:rsid w:val="00092B75"/>
    <w:rsid w:val="000A0956"/>
    <w:rsid w:val="000A14A4"/>
    <w:rsid w:val="000A3D49"/>
    <w:rsid w:val="000A68D1"/>
    <w:rsid w:val="000B0EF6"/>
    <w:rsid w:val="000B1379"/>
    <w:rsid w:val="000B451D"/>
    <w:rsid w:val="000B61B6"/>
    <w:rsid w:val="000B7474"/>
    <w:rsid w:val="000C0A90"/>
    <w:rsid w:val="000C3725"/>
    <w:rsid w:val="000C4D98"/>
    <w:rsid w:val="000D0B47"/>
    <w:rsid w:val="000D1EDE"/>
    <w:rsid w:val="000D60BA"/>
    <w:rsid w:val="000D6809"/>
    <w:rsid w:val="000D7353"/>
    <w:rsid w:val="000E0059"/>
    <w:rsid w:val="000E1E71"/>
    <w:rsid w:val="000E20C0"/>
    <w:rsid w:val="000F094C"/>
    <w:rsid w:val="000F4027"/>
    <w:rsid w:val="000F4D1C"/>
    <w:rsid w:val="000F51B4"/>
    <w:rsid w:val="000F7DA2"/>
    <w:rsid w:val="0010337F"/>
    <w:rsid w:val="0010415B"/>
    <w:rsid w:val="0010745C"/>
    <w:rsid w:val="00111502"/>
    <w:rsid w:val="00111C61"/>
    <w:rsid w:val="00112A4D"/>
    <w:rsid w:val="00113378"/>
    <w:rsid w:val="001164AF"/>
    <w:rsid w:val="00120F2E"/>
    <w:rsid w:val="001219EE"/>
    <w:rsid w:val="00126777"/>
    <w:rsid w:val="00126DED"/>
    <w:rsid w:val="00126F21"/>
    <w:rsid w:val="0012747E"/>
    <w:rsid w:val="00130274"/>
    <w:rsid w:val="00130690"/>
    <w:rsid w:val="00134265"/>
    <w:rsid w:val="00137100"/>
    <w:rsid w:val="001373C8"/>
    <w:rsid w:val="00142A23"/>
    <w:rsid w:val="00144097"/>
    <w:rsid w:val="00144D4B"/>
    <w:rsid w:val="001462F4"/>
    <w:rsid w:val="00147118"/>
    <w:rsid w:val="00150533"/>
    <w:rsid w:val="001511E9"/>
    <w:rsid w:val="001520F2"/>
    <w:rsid w:val="001531E0"/>
    <w:rsid w:val="00157CA5"/>
    <w:rsid w:val="0016088B"/>
    <w:rsid w:val="001676C1"/>
    <w:rsid w:val="001726BB"/>
    <w:rsid w:val="00172DC8"/>
    <w:rsid w:val="00176041"/>
    <w:rsid w:val="001833AB"/>
    <w:rsid w:val="00183670"/>
    <w:rsid w:val="001842AA"/>
    <w:rsid w:val="00185731"/>
    <w:rsid w:val="00186966"/>
    <w:rsid w:val="0019006C"/>
    <w:rsid w:val="001921E0"/>
    <w:rsid w:val="00192966"/>
    <w:rsid w:val="001A26AE"/>
    <w:rsid w:val="001A7A8E"/>
    <w:rsid w:val="001B1DF7"/>
    <w:rsid w:val="001B1E4C"/>
    <w:rsid w:val="001B35FC"/>
    <w:rsid w:val="001B63CA"/>
    <w:rsid w:val="001B6519"/>
    <w:rsid w:val="001B7BAB"/>
    <w:rsid w:val="001B7D3E"/>
    <w:rsid w:val="001C5C0B"/>
    <w:rsid w:val="001D3CF3"/>
    <w:rsid w:val="001E3891"/>
    <w:rsid w:val="001E4199"/>
    <w:rsid w:val="001F22EA"/>
    <w:rsid w:val="001F5205"/>
    <w:rsid w:val="001F74C0"/>
    <w:rsid w:val="00201731"/>
    <w:rsid w:val="00201CBC"/>
    <w:rsid w:val="00205C74"/>
    <w:rsid w:val="00206FC2"/>
    <w:rsid w:val="002102F6"/>
    <w:rsid w:val="00217D31"/>
    <w:rsid w:val="00224A4C"/>
    <w:rsid w:val="00225A83"/>
    <w:rsid w:val="00232C68"/>
    <w:rsid w:val="002332FC"/>
    <w:rsid w:val="00233C54"/>
    <w:rsid w:val="002350D5"/>
    <w:rsid w:val="002437C4"/>
    <w:rsid w:val="00246A7A"/>
    <w:rsid w:val="002473CE"/>
    <w:rsid w:val="0025111E"/>
    <w:rsid w:val="00252199"/>
    <w:rsid w:val="00252669"/>
    <w:rsid w:val="00254E2C"/>
    <w:rsid w:val="00265303"/>
    <w:rsid w:val="002671D7"/>
    <w:rsid w:val="00270F23"/>
    <w:rsid w:val="00272D71"/>
    <w:rsid w:val="00272E7C"/>
    <w:rsid w:val="00276487"/>
    <w:rsid w:val="00291408"/>
    <w:rsid w:val="00293095"/>
    <w:rsid w:val="00293745"/>
    <w:rsid w:val="00296A38"/>
    <w:rsid w:val="00297345"/>
    <w:rsid w:val="002A0CA8"/>
    <w:rsid w:val="002A157F"/>
    <w:rsid w:val="002A3C00"/>
    <w:rsid w:val="002A61AD"/>
    <w:rsid w:val="002B0DD6"/>
    <w:rsid w:val="002B1402"/>
    <w:rsid w:val="002B3769"/>
    <w:rsid w:val="002B5985"/>
    <w:rsid w:val="002B63C4"/>
    <w:rsid w:val="002B699D"/>
    <w:rsid w:val="002B7A2E"/>
    <w:rsid w:val="002C0614"/>
    <w:rsid w:val="002C2CB9"/>
    <w:rsid w:val="002C77EF"/>
    <w:rsid w:val="002D09A1"/>
    <w:rsid w:val="002D25D6"/>
    <w:rsid w:val="002D4B4A"/>
    <w:rsid w:val="002D5A1B"/>
    <w:rsid w:val="002D6DCE"/>
    <w:rsid w:val="002D73A5"/>
    <w:rsid w:val="002E133C"/>
    <w:rsid w:val="002E2EA5"/>
    <w:rsid w:val="002E3621"/>
    <w:rsid w:val="002E3916"/>
    <w:rsid w:val="002E3A87"/>
    <w:rsid w:val="002E6752"/>
    <w:rsid w:val="002E729A"/>
    <w:rsid w:val="002F0C09"/>
    <w:rsid w:val="002F11F2"/>
    <w:rsid w:val="002F5382"/>
    <w:rsid w:val="002F5DAD"/>
    <w:rsid w:val="00302B0C"/>
    <w:rsid w:val="00305371"/>
    <w:rsid w:val="00307AF5"/>
    <w:rsid w:val="00311812"/>
    <w:rsid w:val="00311A0D"/>
    <w:rsid w:val="00313D9C"/>
    <w:rsid w:val="0031736E"/>
    <w:rsid w:val="00321DB8"/>
    <w:rsid w:val="003229F9"/>
    <w:rsid w:val="0032400D"/>
    <w:rsid w:val="003244B4"/>
    <w:rsid w:val="003247BF"/>
    <w:rsid w:val="003279B3"/>
    <w:rsid w:val="00342C5F"/>
    <w:rsid w:val="003470CB"/>
    <w:rsid w:val="00350E66"/>
    <w:rsid w:val="00351BB5"/>
    <w:rsid w:val="00354498"/>
    <w:rsid w:val="00354BC7"/>
    <w:rsid w:val="00355743"/>
    <w:rsid w:val="003557E2"/>
    <w:rsid w:val="00355F2D"/>
    <w:rsid w:val="00356DF9"/>
    <w:rsid w:val="00360D68"/>
    <w:rsid w:val="0036118F"/>
    <w:rsid w:val="003664D1"/>
    <w:rsid w:val="00374395"/>
    <w:rsid w:val="00374916"/>
    <w:rsid w:val="00375EBA"/>
    <w:rsid w:val="00376F5F"/>
    <w:rsid w:val="00380E68"/>
    <w:rsid w:val="0038147B"/>
    <w:rsid w:val="00382B25"/>
    <w:rsid w:val="00385D5F"/>
    <w:rsid w:val="003914D1"/>
    <w:rsid w:val="00391AA5"/>
    <w:rsid w:val="00391C55"/>
    <w:rsid w:val="00395860"/>
    <w:rsid w:val="0039764C"/>
    <w:rsid w:val="003A065B"/>
    <w:rsid w:val="003A1D4C"/>
    <w:rsid w:val="003A3D19"/>
    <w:rsid w:val="003A4D4B"/>
    <w:rsid w:val="003A660A"/>
    <w:rsid w:val="003B091A"/>
    <w:rsid w:val="003B4A7E"/>
    <w:rsid w:val="003B4E0C"/>
    <w:rsid w:val="003B733B"/>
    <w:rsid w:val="003C1178"/>
    <w:rsid w:val="003D0FE5"/>
    <w:rsid w:val="003D113D"/>
    <w:rsid w:val="003D1216"/>
    <w:rsid w:val="003D37DC"/>
    <w:rsid w:val="003D3F32"/>
    <w:rsid w:val="003D6525"/>
    <w:rsid w:val="003E1C52"/>
    <w:rsid w:val="003E39AE"/>
    <w:rsid w:val="003E567C"/>
    <w:rsid w:val="003E57CC"/>
    <w:rsid w:val="003E7BDE"/>
    <w:rsid w:val="003F0478"/>
    <w:rsid w:val="003F0D5B"/>
    <w:rsid w:val="003F20FC"/>
    <w:rsid w:val="00402923"/>
    <w:rsid w:val="0040570C"/>
    <w:rsid w:val="00406FCE"/>
    <w:rsid w:val="00407D30"/>
    <w:rsid w:val="00407D61"/>
    <w:rsid w:val="0041044C"/>
    <w:rsid w:val="00414646"/>
    <w:rsid w:val="004147C9"/>
    <w:rsid w:val="00417BC8"/>
    <w:rsid w:val="00417EF1"/>
    <w:rsid w:val="00420E7E"/>
    <w:rsid w:val="004210C5"/>
    <w:rsid w:val="00421886"/>
    <w:rsid w:val="00423AAC"/>
    <w:rsid w:val="004352F5"/>
    <w:rsid w:val="00435941"/>
    <w:rsid w:val="00435DA8"/>
    <w:rsid w:val="00436678"/>
    <w:rsid w:val="00442716"/>
    <w:rsid w:val="00443645"/>
    <w:rsid w:val="00443ED8"/>
    <w:rsid w:val="004442AC"/>
    <w:rsid w:val="00446FA0"/>
    <w:rsid w:val="00450FDC"/>
    <w:rsid w:val="00451658"/>
    <w:rsid w:val="0046437B"/>
    <w:rsid w:val="00470313"/>
    <w:rsid w:val="00471D67"/>
    <w:rsid w:val="00475405"/>
    <w:rsid w:val="0047575D"/>
    <w:rsid w:val="00476A10"/>
    <w:rsid w:val="00477F1B"/>
    <w:rsid w:val="0048025C"/>
    <w:rsid w:val="00491E9B"/>
    <w:rsid w:val="00493E1D"/>
    <w:rsid w:val="0049520E"/>
    <w:rsid w:val="00497B4A"/>
    <w:rsid w:val="004A042A"/>
    <w:rsid w:val="004A7C9D"/>
    <w:rsid w:val="004B051E"/>
    <w:rsid w:val="004B59F2"/>
    <w:rsid w:val="004B5B4C"/>
    <w:rsid w:val="004C5BDF"/>
    <w:rsid w:val="004D0AC4"/>
    <w:rsid w:val="004D1496"/>
    <w:rsid w:val="004D66D2"/>
    <w:rsid w:val="004D6DB6"/>
    <w:rsid w:val="004D72ED"/>
    <w:rsid w:val="004D7D5D"/>
    <w:rsid w:val="004E06D5"/>
    <w:rsid w:val="004E177C"/>
    <w:rsid w:val="004E3B3C"/>
    <w:rsid w:val="004E47F7"/>
    <w:rsid w:val="004E6683"/>
    <w:rsid w:val="004F107F"/>
    <w:rsid w:val="004F2DDA"/>
    <w:rsid w:val="004F4657"/>
    <w:rsid w:val="0050407C"/>
    <w:rsid w:val="005042D2"/>
    <w:rsid w:val="005059A4"/>
    <w:rsid w:val="0051409F"/>
    <w:rsid w:val="005143B6"/>
    <w:rsid w:val="0051732F"/>
    <w:rsid w:val="00521A64"/>
    <w:rsid w:val="00522F91"/>
    <w:rsid w:val="0052756E"/>
    <w:rsid w:val="005301B1"/>
    <w:rsid w:val="005309B6"/>
    <w:rsid w:val="00531F47"/>
    <w:rsid w:val="00532201"/>
    <w:rsid w:val="00532203"/>
    <w:rsid w:val="00532598"/>
    <w:rsid w:val="00532741"/>
    <w:rsid w:val="005409C9"/>
    <w:rsid w:val="00541191"/>
    <w:rsid w:val="00541836"/>
    <w:rsid w:val="00542389"/>
    <w:rsid w:val="005423B5"/>
    <w:rsid w:val="0054376A"/>
    <w:rsid w:val="005503D0"/>
    <w:rsid w:val="005509B5"/>
    <w:rsid w:val="00552167"/>
    <w:rsid w:val="00552B6C"/>
    <w:rsid w:val="00553162"/>
    <w:rsid w:val="00562EFB"/>
    <w:rsid w:val="005633FB"/>
    <w:rsid w:val="00563A85"/>
    <w:rsid w:val="00563E5C"/>
    <w:rsid w:val="0057009D"/>
    <w:rsid w:val="00570730"/>
    <w:rsid w:val="00571DA4"/>
    <w:rsid w:val="00572B20"/>
    <w:rsid w:val="005747F4"/>
    <w:rsid w:val="00574901"/>
    <w:rsid w:val="005752EE"/>
    <w:rsid w:val="005755D6"/>
    <w:rsid w:val="0057686B"/>
    <w:rsid w:val="00581854"/>
    <w:rsid w:val="00582318"/>
    <w:rsid w:val="00583629"/>
    <w:rsid w:val="00585F49"/>
    <w:rsid w:val="005874EC"/>
    <w:rsid w:val="0059097F"/>
    <w:rsid w:val="00591045"/>
    <w:rsid w:val="00593B49"/>
    <w:rsid w:val="0059494F"/>
    <w:rsid w:val="00594971"/>
    <w:rsid w:val="005A51BD"/>
    <w:rsid w:val="005A68FB"/>
    <w:rsid w:val="005B4BB4"/>
    <w:rsid w:val="005B55BB"/>
    <w:rsid w:val="005C54C8"/>
    <w:rsid w:val="005C7F2D"/>
    <w:rsid w:val="005D093E"/>
    <w:rsid w:val="005D61C2"/>
    <w:rsid w:val="005D7755"/>
    <w:rsid w:val="005D7B24"/>
    <w:rsid w:val="005E17A4"/>
    <w:rsid w:val="005E57FE"/>
    <w:rsid w:val="005F2C17"/>
    <w:rsid w:val="00600701"/>
    <w:rsid w:val="00601EE1"/>
    <w:rsid w:val="00602DFF"/>
    <w:rsid w:val="006031F1"/>
    <w:rsid w:val="00613593"/>
    <w:rsid w:val="00620C9D"/>
    <w:rsid w:val="00621778"/>
    <w:rsid w:val="006242A9"/>
    <w:rsid w:val="0063478E"/>
    <w:rsid w:val="0063763E"/>
    <w:rsid w:val="00641960"/>
    <w:rsid w:val="00644D91"/>
    <w:rsid w:val="0064737C"/>
    <w:rsid w:val="00647783"/>
    <w:rsid w:val="00652195"/>
    <w:rsid w:val="0065304D"/>
    <w:rsid w:val="00653942"/>
    <w:rsid w:val="00657CE6"/>
    <w:rsid w:val="00660A6B"/>
    <w:rsid w:val="006619AF"/>
    <w:rsid w:val="00661DFE"/>
    <w:rsid w:val="006635AA"/>
    <w:rsid w:val="006655FA"/>
    <w:rsid w:val="006666C0"/>
    <w:rsid w:val="0067370E"/>
    <w:rsid w:val="0067598A"/>
    <w:rsid w:val="00676BFD"/>
    <w:rsid w:val="00676EE9"/>
    <w:rsid w:val="00680C5A"/>
    <w:rsid w:val="006851B4"/>
    <w:rsid w:val="006869FE"/>
    <w:rsid w:val="00687D63"/>
    <w:rsid w:val="00691FBC"/>
    <w:rsid w:val="00692839"/>
    <w:rsid w:val="00692A91"/>
    <w:rsid w:val="00695D6C"/>
    <w:rsid w:val="0069767B"/>
    <w:rsid w:val="00697E88"/>
    <w:rsid w:val="00697EDB"/>
    <w:rsid w:val="006A0F78"/>
    <w:rsid w:val="006A13A8"/>
    <w:rsid w:val="006A44F4"/>
    <w:rsid w:val="006A5E85"/>
    <w:rsid w:val="006A614D"/>
    <w:rsid w:val="006A6F1C"/>
    <w:rsid w:val="006A723A"/>
    <w:rsid w:val="006B216A"/>
    <w:rsid w:val="006B38E2"/>
    <w:rsid w:val="006C2694"/>
    <w:rsid w:val="006D0299"/>
    <w:rsid w:val="006D0E6A"/>
    <w:rsid w:val="006E14B4"/>
    <w:rsid w:val="006E5BDE"/>
    <w:rsid w:val="006E5F17"/>
    <w:rsid w:val="006E6E83"/>
    <w:rsid w:val="006F0FF0"/>
    <w:rsid w:val="006F3274"/>
    <w:rsid w:val="006F3913"/>
    <w:rsid w:val="006F3F7D"/>
    <w:rsid w:val="006F65DE"/>
    <w:rsid w:val="006F6FA5"/>
    <w:rsid w:val="007028AD"/>
    <w:rsid w:val="00706BAE"/>
    <w:rsid w:val="00711308"/>
    <w:rsid w:val="00712233"/>
    <w:rsid w:val="00712486"/>
    <w:rsid w:val="00714E13"/>
    <w:rsid w:val="00714E17"/>
    <w:rsid w:val="00720D54"/>
    <w:rsid w:val="007218DA"/>
    <w:rsid w:val="00724B2B"/>
    <w:rsid w:val="00725BD0"/>
    <w:rsid w:val="0073105C"/>
    <w:rsid w:val="007313E7"/>
    <w:rsid w:val="00732432"/>
    <w:rsid w:val="00732ED6"/>
    <w:rsid w:val="00733BDB"/>
    <w:rsid w:val="007370D9"/>
    <w:rsid w:val="00742561"/>
    <w:rsid w:val="00746360"/>
    <w:rsid w:val="00746C56"/>
    <w:rsid w:val="007542B4"/>
    <w:rsid w:val="00754A00"/>
    <w:rsid w:val="00755DFA"/>
    <w:rsid w:val="00755F73"/>
    <w:rsid w:val="00760A39"/>
    <w:rsid w:val="0076377A"/>
    <w:rsid w:val="007650DE"/>
    <w:rsid w:val="0077394F"/>
    <w:rsid w:val="00773FF7"/>
    <w:rsid w:val="0078021D"/>
    <w:rsid w:val="00781A5C"/>
    <w:rsid w:val="00783AB3"/>
    <w:rsid w:val="00785D31"/>
    <w:rsid w:val="007919DA"/>
    <w:rsid w:val="00791C0E"/>
    <w:rsid w:val="00792531"/>
    <w:rsid w:val="007957CF"/>
    <w:rsid w:val="00796AE8"/>
    <w:rsid w:val="00796F68"/>
    <w:rsid w:val="007A38A5"/>
    <w:rsid w:val="007A42C8"/>
    <w:rsid w:val="007A555D"/>
    <w:rsid w:val="007A5602"/>
    <w:rsid w:val="007B232E"/>
    <w:rsid w:val="007B4626"/>
    <w:rsid w:val="007C0089"/>
    <w:rsid w:val="007C3916"/>
    <w:rsid w:val="007C7B94"/>
    <w:rsid w:val="007D00F7"/>
    <w:rsid w:val="007D470C"/>
    <w:rsid w:val="007E0AFD"/>
    <w:rsid w:val="007E1B64"/>
    <w:rsid w:val="007E26A9"/>
    <w:rsid w:val="007E425A"/>
    <w:rsid w:val="007E75A7"/>
    <w:rsid w:val="007E7EA0"/>
    <w:rsid w:val="007F0773"/>
    <w:rsid w:val="007F1AA3"/>
    <w:rsid w:val="00802109"/>
    <w:rsid w:val="00804026"/>
    <w:rsid w:val="00807D84"/>
    <w:rsid w:val="00811C80"/>
    <w:rsid w:val="0082456B"/>
    <w:rsid w:val="00824F8D"/>
    <w:rsid w:val="008264ED"/>
    <w:rsid w:val="00827007"/>
    <w:rsid w:val="00827548"/>
    <w:rsid w:val="008321CD"/>
    <w:rsid w:val="00834921"/>
    <w:rsid w:val="00842CD0"/>
    <w:rsid w:val="0084303E"/>
    <w:rsid w:val="00845002"/>
    <w:rsid w:val="008520E5"/>
    <w:rsid w:val="008522EB"/>
    <w:rsid w:val="00852CB4"/>
    <w:rsid w:val="008531A2"/>
    <w:rsid w:val="008533F7"/>
    <w:rsid w:val="0085485C"/>
    <w:rsid w:val="0085750D"/>
    <w:rsid w:val="00857C87"/>
    <w:rsid w:val="0086007C"/>
    <w:rsid w:val="00863855"/>
    <w:rsid w:val="008667CB"/>
    <w:rsid w:val="008713D1"/>
    <w:rsid w:val="008744BF"/>
    <w:rsid w:val="00876C91"/>
    <w:rsid w:val="00876E00"/>
    <w:rsid w:val="0087796C"/>
    <w:rsid w:val="008779F5"/>
    <w:rsid w:val="008801D4"/>
    <w:rsid w:val="00885CA2"/>
    <w:rsid w:val="00894578"/>
    <w:rsid w:val="00895032"/>
    <w:rsid w:val="00896CD7"/>
    <w:rsid w:val="00897AA7"/>
    <w:rsid w:val="008A1400"/>
    <w:rsid w:val="008A3F77"/>
    <w:rsid w:val="008B0844"/>
    <w:rsid w:val="008B18CE"/>
    <w:rsid w:val="008B2397"/>
    <w:rsid w:val="008B46C1"/>
    <w:rsid w:val="008B46D9"/>
    <w:rsid w:val="008B6B7A"/>
    <w:rsid w:val="008C089B"/>
    <w:rsid w:val="008C4ADC"/>
    <w:rsid w:val="008C521D"/>
    <w:rsid w:val="008C52AB"/>
    <w:rsid w:val="008C6890"/>
    <w:rsid w:val="008C71F6"/>
    <w:rsid w:val="008D4076"/>
    <w:rsid w:val="008D52D5"/>
    <w:rsid w:val="008D568E"/>
    <w:rsid w:val="008E1DAC"/>
    <w:rsid w:val="008E5D45"/>
    <w:rsid w:val="008F34B5"/>
    <w:rsid w:val="008F3913"/>
    <w:rsid w:val="008F7EFB"/>
    <w:rsid w:val="00907508"/>
    <w:rsid w:val="00907714"/>
    <w:rsid w:val="009120FE"/>
    <w:rsid w:val="0091353B"/>
    <w:rsid w:val="00915B0F"/>
    <w:rsid w:val="009171D8"/>
    <w:rsid w:val="0092064F"/>
    <w:rsid w:val="009206F3"/>
    <w:rsid w:val="00921BA8"/>
    <w:rsid w:val="00924045"/>
    <w:rsid w:val="00924B94"/>
    <w:rsid w:val="009300EC"/>
    <w:rsid w:val="00951913"/>
    <w:rsid w:val="009609E9"/>
    <w:rsid w:val="00960B64"/>
    <w:rsid w:val="00961F8C"/>
    <w:rsid w:val="00965A13"/>
    <w:rsid w:val="00966108"/>
    <w:rsid w:val="009722EA"/>
    <w:rsid w:val="00972BA5"/>
    <w:rsid w:val="00975D69"/>
    <w:rsid w:val="009772DE"/>
    <w:rsid w:val="0097763C"/>
    <w:rsid w:val="00982C06"/>
    <w:rsid w:val="009859C6"/>
    <w:rsid w:val="00987097"/>
    <w:rsid w:val="009A04B6"/>
    <w:rsid w:val="009A4A2A"/>
    <w:rsid w:val="009A6364"/>
    <w:rsid w:val="009B230D"/>
    <w:rsid w:val="009B401D"/>
    <w:rsid w:val="009B5395"/>
    <w:rsid w:val="009B6F92"/>
    <w:rsid w:val="009C7C83"/>
    <w:rsid w:val="009D48BC"/>
    <w:rsid w:val="009D4EE6"/>
    <w:rsid w:val="009D6F2B"/>
    <w:rsid w:val="009E7F9C"/>
    <w:rsid w:val="009F1B40"/>
    <w:rsid w:val="009F2535"/>
    <w:rsid w:val="009F5E28"/>
    <w:rsid w:val="00A015A4"/>
    <w:rsid w:val="00A02B59"/>
    <w:rsid w:val="00A03024"/>
    <w:rsid w:val="00A04087"/>
    <w:rsid w:val="00A04316"/>
    <w:rsid w:val="00A04660"/>
    <w:rsid w:val="00A13F28"/>
    <w:rsid w:val="00A17A3E"/>
    <w:rsid w:val="00A2550F"/>
    <w:rsid w:val="00A26F37"/>
    <w:rsid w:val="00A273A9"/>
    <w:rsid w:val="00A273D8"/>
    <w:rsid w:val="00A31032"/>
    <w:rsid w:val="00A324D2"/>
    <w:rsid w:val="00A3254E"/>
    <w:rsid w:val="00A32D51"/>
    <w:rsid w:val="00A36418"/>
    <w:rsid w:val="00A3665F"/>
    <w:rsid w:val="00A40F11"/>
    <w:rsid w:val="00A51D39"/>
    <w:rsid w:val="00A524FE"/>
    <w:rsid w:val="00A60317"/>
    <w:rsid w:val="00A63CD8"/>
    <w:rsid w:val="00A647D3"/>
    <w:rsid w:val="00A67EF8"/>
    <w:rsid w:val="00A70AA8"/>
    <w:rsid w:val="00A711F7"/>
    <w:rsid w:val="00A71CF7"/>
    <w:rsid w:val="00A75D14"/>
    <w:rsid w:val="00A82B52"/>
    <w:rsid w:val="00A91B16"/>
    <w:rsid w:val="00A94783"/>
    <w:rsid w:val="00A95430"/>
    <w:rsid w:val="00A95E9A"/>
    <w:rsid w:val="00AA04F0"/>
    <w:rsid w:val="00AA0C84"/>
    <w:rsid w:val="00AA40BF"/>
    <w:rsid w:val="00AA5222"/>
    <w:rsid w:val="00AA627F"/>
    <w:rsid w:val="00AA6A7F"/>
    <w:rsid w:val="00AA6B81"/>
    <w:rsid w:val="00AA6F01"/>
    <w:rsid w:val="00AA6F08"/>
    <w:rsid w:val="00AB030A"/>
    <w:rsid w:val="00AB2096"/>
    <w:rsid w:val="00AB399A"/>
    <w:rsid w:val="00AB3FAE"/>
    <w:rsid w:val="00AB5517"/>
    <w:rsid w:val="00AB7176"/>
    <w:rsid w:val="00AC0163"/>
    <w:rsid w:val="00AC1DB0"/>
    <w:rsid w:val="00AC4F8E"/>
    <w:rsid w:val="00AC654B"/>
    <w:rsid w:val="00AC668C"/>
    <w:rsid w:val="00AD0CB3"/>
    <w:rsid w:val="00AD3745"/>
    <w:rsid w:val="00AD72D5"/>
    <w:rsid w:val="00AE1C29"/>
    <w:rsid w:val="00AE303A"/>
    <w:rsid w:val="00AE42C5"/>
    <w:rsid w:val="00AE5265"/>
    <w:rsid w:val="00AF05A0"/>
    <w:rsid w:val="00AF0B8A"/>
    <w:rsid w:val="00AF39CF"/>
    <w:rsid w:val="00AF3DE8"/>
    <w:rsid w:val="00AF458F"/>
    <w:rsid w:val="00AF6595"/>
    <w:rsid w:val="00AF7CE9"/>
    <w:rsid w:val="00B0063A"/>
    <w:rsid w:val="00B01170"/>
    <w:rsid w:val="00B01F32"/>
    <w:rsid w:val="00B039A5"/>
    <w:rsid w:val="00B11026"/>
    <w:rsid w:val="00B15563"/>
    <w:rsid w:val="00B16EA7"/>
    <w:rsid w:val="00B21A59"/>
    <w:rsid w:val="00B24B43"/>
    <w:rsid w:val="00B33398"/>
    <w:rsid w:val="00B34B53"/>
    <w:rsid w:val="00B34B83"/>
    <w:rsid w:val="00B35F56"/>
    <w:rsid w:val="00B455F7"/>
    <w:rsid w:val="00B4566B"/>
    <w:rsid w:val="00B54C5D"/>
    <w:rsid w:val="00B54D86"/>
    <w:rsid w:val="00B56A61"/>
    <w:rsid w:val="00B56F68"/>
    <w:rsid w:val="00B57844"/>
    <w:rsid w:val="00B64B7C"/>
    <w:rsid w:val="00B717FD"/>
    <w:rsid w:val="00B73D49"/>
    <w:rsid w:val="00B813E8"/>
    <w:rsid w:val="00B85FFE"/>
    <w:rsid w:val="00B93A41"/>
    <w:rsid w:val="00B95C53"/>
    <w:rsid w:val="00B963FE"/>
    <w:rsid w:val="00B978BE"/>
    <w:rsid w:val="00B97C2E"/>
    <w:rsid w:val="00BA0611"/>
    <w:rsid w:val="00BA27B6"/>
    <w:rsid w:val="00BA343E"/>
    <w:rsid w:val="00BA4886"/>
    <w:rsid w:val="00BA4D32"/>
    <w:rsid w:val="00BA59BF"/>
    <w:rsid w:val="00BA6F3B"/>
    <w:rsid w:val="00BA7630"/>
    <w:rsid w:val="00BB072B"/>
    <w:rsid w:val="00BB75DA"/>
    <w:rsid w:val="00BC3447"/>
    <w:rsid w:val="00BC60FF"/>
    <w:rsid w:val="00BC7987"/>
    <w:rsid w:val="00BD25AC"/>
    <w:rsid w:val="00BD4FCD"/>
    <w:rsid w:val="00BE6BC9"/>
    <w:rsid w:val="00BE7A02"/>
    <w:rsid w:val="00BF2671"/>
    <w:rsid w:val="00BF4C43"/>
    <w:rsid w:val="00BF5982"/>
    <w:rsid w:val="00BF752A"/>
    <w:rsid w:val="00BF7F38"/>
    <w:rsid w:val="00C005B2"/>
    <w:rsid w:val="00C00C12"/>
    <w:rsid w:val="00C02AA4"/>
    <w:rsid w:val="00C02AAA"/>
    <w:rsid w:val="00C02C56"/>
    <w:rsid w:val="00C0352B"/>
    <w:rsid w:val="00C03E17"/>
    <w:rsid w:val="00C05884"/>
    <w:rsid w:val="00C058BB"/>
    <w:rsid w:val="00C06B53"/>
    <w:rsid w:val="00C06EBA"/>
    <w:rsid w:val="00C10102"/>
    <w:rsid w:val="00C1356C"/>
    <w:rsid w:val="00C139F0"/>
    <w:rsid w:val="00C14272"/>
    <w:rsid w:val="00C15863"/>
    <w:rsid w:val="00C16478"/>
    <w:rsid w:val="00C16684"/>
    <w:rsid w:val="00C26AEE"/>
    <w:rsid w:val="00C26B86"/>
    <w:rsid w:val="00C30CA7"/>
    <w:rsid w:val="00C35052"/>
    <w:rsid w:val="00C40522"/>
    <w:rsid w:val="00C41F73"/>
    <w:rsid w:val="00C424EC"/>
    <w:rsid w:val="00C4287F"/>
    <w:rsid w:val="00C46057"/>
    <w:rsid w:val="00C5082B"/>
    <w:rsid w:val="00C55A8C"/>
    <w:rsid w:val="00C56662"/>
    <w:rsid w:val="00C57A28"/>
    <w:rsid w:val="00C60A29"/>
    <w:rsid w:val="00C619D5"/>
    <w:rsid w:val="00C65BBC"/>
    <w:rsid w:val="00C661C3"/>
    <w:rsid w:val="00C70474"/>
    <w:rsid w:val="00C719DC"/>
    <w:rsid w:val="00C76F73"/>
    <w:rsid w:val="00C820FE"/>
    <w:rsid w:val="00C82C9D"/>
    <w:rsid w:val="00C84309"/>
    <w:rsid w:val="00C87839"/>
    <w:rsid w:val="00C91182"/>
    <w:rsid w:val="00C92D91"/>
    <w:rsid w:val="00C96D56"/>
    <w:rsid w:val="00CA1856"/>
    <w:rsid w:val="00CA2E9D"/>
    <w:rsid w:val="00CA5D3A"/>
    <w:rsid w:val="00CA5DB0"/>
    <w:rsid w:val="00CB62BB"/>
    <w:rsid w:val="00CB7EEF"/>
    <w:rsid w:val="00CC6EEC"/>
    <w:rsid w:val="00CC7E83"/>
    <w:rsid w:val="00CD577D"/>
    <w:rsid w:val="00CD7CE0"/>
    <w:rsid w:val="00CE088F"/>
    <w:rsid w:val="00CE260B"/>
    <w:rsid w:val="00CE2A9D"/>
    <w:rsid w:val="00CE31FB"/>
    <w:rsid w:val="00CF3A66"/>
    <w:rsid w:val="00CF55E6"/>
    <w:rsid w:val="00D0057E"/>
    <w:rsid w:val="00D05614"/>
    <w:rsid w:val="00D05E5F"/>
    <w:rsid w:val="00D108E0"/>
    <w:rsid w:val="00D1206F"/>
    <w:rsid w:val="00D123BD"/>
    <w:rsid w:val="00D12D21"/>
    <w:rsid w:val="00D16B6B"/>
    <w:rsid w:val="00D20D81"/>
    <w:rsid w:val="00D21342"/>
    <w:rsid w:val="00D21A86"/>
    <w:rsid w:val="00D229F0"/>
    <w:rsid w:val="00D229FE"/>
    <w:rsid w:val="00D23319"/>
    <w:rsid w:val="00D23F3D"/>
    <w:rsid w:val="00D24F72"/>
    <w:rsid w:val="00D2562D"/>
    <w:rsid w:val="00D277F3"/>
    <w:rsid w:val="00D27B57"/>
    <w:rsid w:val="00D368EE"/>
    <w:rsid w:val="00D37242"/>
    <w:rsid w:val="00D41936"/>
    <w:rsid w:val="00D41BDB"/>
    <w:rsid w:val="00D46A11"/>
    <w:rsid w:val="00D50396"/>
    <w:rsid w:val="00D50DD6"/>
    <w:rsid w:val="00D51873"/>
    <w:rsid w:val="00D57963"/>
    <w:rsid w:val="00D57FE9"/>
    <w:rsid w:val="00D60F71"/>
    <w:rsid w:val="00D6105A"/>
    <w:rsid w:val="00D61C7A"/>
    <w:rsid w:val="00D64A95"/>
    <w:rsid w:val="00D6795B"/>
    <w:rsid w:val="00D73498"/>
    <w:rsid w:val="00D75080"/>
    <w:rsid w:val="00D76F7D"/>
    <w:rsid w:val="00D77015"/>
    <w:rsid w:val="00D77195"/>
    <w:rsid w:val="00D8492F"/>
    <w:rsid w:val="00D86987"/>
    <w:rsid w:val="00D929A6"/>
    <w:rsid w:val="00D96FF0"/>
    <w:rsid w:val="00D979E3"/>
    <w:rsid w:val="00DA0CD2"/>
    <w:rsid w:val="00DA0E66"/>
    <w:rsid w:val="00DA1A38"/>
    <w:rsid w:val="00DA1FF2"/>
    <w:rsid w:val="00DA3F06"/>
    <w:rsid w:val="00DA6D6F"/>
    <w:rsid w:val="00DB006E"/>
    <w:rsid w:val="00DB636E"/>
    <w:rsid w:val="00DB6A58"/>
    <w:rsid w:val="00DB76DB"/>
    <w:rsid w:val="00DB7760"/>
    <w:rsid w:val="00DC1141"/>
    <w:rsid w:val="00DC1EA6"/>
    <w:rsid w:val="00DD1728"/>
    <w:rsid w:val="00DD2EF5"/>
    <w:rsid w:val="00DD4069"/>
    <w:rsid w:val="00DD42AD"/>
    <w:rsid w:val="00DD56C1"/>
    <w:rsid w:val="00DD63DF"/>
    <w:rsid w:val="00DD6507"/>
    <w:rsid w:val="00DD69C2"/>
    <w:rsid w:val="00DD6F79"/>
    <w:rsid w:val="00DE3026"/>
    <w:rsid w:val="00DE47FA"/>
    <w:rsid w:val="00DF0331"/>
    <w:rsid w:val="00DF1A43"/>
    <w:rsid w:val="00DF2103"/>
    <w:rsid w:val="00DF30CB"/>
    <w:rsid w:val="00E03C31"/>
    <w:rsid w:val="00E07E7C"/>
    <w:rsid w:val="00E10E68"/>
    <w:rsid w:val="00E12940"/>
    <w:rsid w:val="00E13F71"/>
    <w:rsid w:val="00E143E7"/>
    <w:rsid w:val="00E15ABC"/>
    <w:rsid w:val="00E17C36"/>
    <w:rsid w:val="00E21CA2"/>
    <w:rsid w:val="00E22049"/>
    <w:rsid w:val="00E2390C"/>
    <w:rsid w:val="00E2689E"/>
    <w:rsid w:val="00E27CFD"/>
    <w:rsid w:val="00E31863"/>
    <w:rsid w:val="00E32D8E"/>
    <w:rsid w:val="00E35DBD"/>
    <w:rsid w:val="00E363ED"/>
    <w:rsid w:val="00E402E6"/>
    <w:rsid w:val="00E412FB"/>
    <w:rsid w:val="00E428CD"/>
    <w:rsid w:val="00E42DF0"/>
    <w:rsid w:val="00E56FE4"/>
    <w:rsid w:val="00E66D1B"/>
    <w:rsid w:val="00E72CA0"/>
    <w:rsid w:val="00E73F63"/>
    <w:rsid w:val="00E7628C"/>
    <w:rsid w:val="00E86881"/>
    <w:rsid w:val="00E900AD"/>
    <w:rsid w:val="00E949B3"/>
    <w:rsid w:val="00E97790"/>
    <w:rsid w:val="00E9779B"/>
    <w:rsid w:val="00EA07DD"/>
    <w:rsid w:val="00EA5EAE"/>
    <w:rsid w:val="00EA6FD2"/>
    <w:rsid w:val="00EB2183"/>
    <w:rsid w:val="00EB43FA"/>
    <w:rsid w:val="00EB4F54"/>
    <w:rsid w:val="00EB6BF8"/>
    <w:rsid w:val="00EC56A6"/>
    <w:rsid w:val="00EC68C2"/>
    <w:rsid w:val="00ED698B"/>
    <w:rsid w:val="00EE17E6"/>
    <w:rsid w:val="00EE1C7A"/>
    <w:rsid w:val="00EE34CB"/>
    <w:rsid w:val="00EE3548"/>
    <w:rsid w:val="00EE4986"/>
    <w:rsid w:val="00EE6E01"/>
    <w:rsid w:val="00EF1DB7"/>
    <w:rsid w:val="00EF1F00"/>
    <w:rsid w:val="00EF289E"/>
    <w:rsid w:val="00EF2B51"/>
    <w:rsid w:val="00EF4192"/>
    <w:rsid w:val="00EF778E"/>
    <w:rsid w:val="00EF77A6"/>
    <w:rsid w:val="00F02700"/>
    <w:rsid w:val="00F05979"/>
    <w:rsid w:val="00F07F65"/>
    <w:rsid w:val="00F1255C"/>
    <w:rsid w:val="00F2027A"/>
    <w:rsid w:val="00F22432"/>
    <w:rsid w:val="00F255CC"/>
    <w:rsid w:val="00F25ECE"/>
    <w:rsid w:val="00F31AE0"/>
    <w:rsid w:val="00F40605"/>
    <w:rsid w:val="00F42076"/>
    <w:rsid w:val="00F4343B"/>
    <w:rsid w:val="00F44398"/>
    <w:rsid w:val="00F45B50"/>
    <w:rsid w:val="00F5212E"/>
    <w:rsid w:val="00F56B67"/>
    <w:rsid w:val="00F62B5B"/>
    <w:rsid w:val="00F66E75"/>
    <w:rsid w:val="00F70455"/>
    <w:rsid w:val="00F705AA"/>
    <w:rsid w:val="00F759CA"/>
    <w:rsid w:val="00F77388"/>
    <w:rsid w:val="00F77A90"/>
    <w:rsid w:val="00F839D4"/>
    <w:rsid w:val="00F84526"/>
    <w:rsid w:val="00F8484A"/>
    <w:rsid w:val="00F84F2E"/>
    <w:rsid w:val="00F85534"/>
    <w:rsid w:val="00F862CA"/>
    <w:rsid w:val="00F86C04"/>
    <w:rsid w:val="00F94102"/>
    <w:rsid w:val="00F96DDC"/>
    <w:rsid w:val="00FA0008"/>
    <w:rsid w:val="00FA0102"/>
    <w:rsid w:val="00FA5E7B"/>
    <w:rsid w:val="00FB19DB"/>
    <w:rsid w:val="00FB1B39"/>
    <w:rsid w:val="00FB1F3A"/>
    <w:rsid w:val="00FC1C92"/>
    <w:rsid w:val="00FC2A74"/>
    <w:rsid w:val="00FC5E8D"/>
    <w:rsid w:val="00FC7B5A"/>
    <w:rsid w:val="00FD2CC6"/>
    <w:rsid w:val="00FD3101"/>
    <w:rsid w:val="00FD4195"/>
    <w:rsid w:val="00FD672C"/>
    <w:rsid w:val="00FD7E86"/>
    <w:rsid w:val="00FE441C"/>
    <w:rsid w:val="00FE7BDE"/>
    <w:rsid w:val="00FF23A4"/>
    <w:rsid w:val="00FF566E"/>
    <w:rsid w:val="00FF6A9B"/>
    <w:rsid w:val="00FF70F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CE512"/>
  <w15:chartTrackingRefBased/>
  <w15:docId w15:val="{267E8243-938C-C745-B178-6B8DDC26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UY"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magen"/>
    <w:qFormat/>
    <w:rsid w:val="00541191"/>
    <w:pPr>
      <w:suppressAutoHyphens/>
      <w:spacing w:before="0" w:after="0"/>
      <w:jc w:val="both"/>
    </w:pPr>
    <w:rPr>
      <w:sz w:val="20"/>
      <w:szCs w:val="20"/>
    </w:rPr>
  </w:style>
  <w:style w:type="paragraph" w:styleId="Ttulo1">
    <w:name w:val="heading 1"/>
    <w:aliases w:val="Titulo Proyecto Integrador"/>
    <w:basedOn w:val="Normal"/>
    <w:next w:val="Normal"/>
    <w:link w:val="Ttulo1Car"/>
    <w:autoRedefine/>
    <w:uiPriority w:val="9"/>
    <w:qFormat/>
    <w:rsid w:val="004F2DDA"/>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jc w:val="left"/>
      <w:outlineLvl w:val="0"/>
    </w:pPr>
    <w:rPr>
      <w:b/>
      <w:bCs/>
      <w:caps/>
      <w:color w:val="FFFFFF" w:themeColor="background1"/>
      <w:spacing w:val="15"/>
      <w:sz w:val="32"/>
      <w:szCs w:val="22"/>
    </w:rPr>
  </w:style>
  <w:style w:type="paragraph" w:styleId="Ttulo2">
    <w:name w:val="heading 2"/>
    <w:aliases w:val="SubTitulo Proyecto Integrador"/>
    <w:basedOn w:val="Normal"/>
    <w:next w:val="Normal"/>
    <w:link w:val="Ttulo2Car"/>
    <w:autoRedefine/>
    <w:uiPriority w:val="9"/>
    <w:unhideWhenUsed/>
    <w:qFormat/>
    <w:rsid w:val="00A04087"/>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jc w:val="left"/>
      <w:outlineLvl w:val="1"/>
    </w:pPr>
    <w:rPr>
      <w:b/>
      <w:bCs/>
      <w:caps/>
      <w:spacing w:val="15"/>
      <w:sz w:val="28"/>
      <w:szCs w:val="22"/>
      <w:lang w:eastAsia="es-MX"/>
    </w:rPr>
  </w:style>
  <w:style w:type="paragraph" w:styleId="Ttulo3">
    <w:name w:val="heading 3"/>
    <w:aliases w:val="Parte del Contenido Proyecto Integrador"/>
    <w:basedOn w:val="Normal"/>
    <w:next w:val="Normal"/>
    <w:link w:val="Ttulo3Car"/>
    <w:autoRedefine/>
    <w:uiPriority w:val="9"/>
    <w:unhideWhenUsed/>
    <w:qFormat/>
    <w:rsid w:val="009F2535"/>
    <w:pPr>
      <w:pBdr>
        <w:top w:val="single" w:sz="18" w:space="2" w:color="4A66AC" w:themeColor="accent1"/>
        <w:left w:val="single" w:sz="36" w:space="2" w:color="4A66AC" w:themeColor="accent1"/>
      </w:pBdr>
      <w:spacing w:before="300"/>
      <w:jc w:val="left"/>
      <w:outlineLvl w:val="2"/>
    </w:pPr>
    <w:rPr>
      <w:rFonts w:eastAsia="Times New Roman"/>
      <w:b/>
      <w:caps/>
      <w:color w:val="243255" w:themeColor="accent1" w:themeShade="7F"/>
      <w:spacing w:val="15"/>
      <w:sz w:val="24"/>
      <w:szCs w:val="22"/>
    </w:rPr>
  </w:style>
  <w:style w:type="paragraph" w:styleId="Ttulo4">
    <w:name w:val="heading 4"/>
    <w:basedOn w:val="Normal"/>
    <w:next w:val="Normal"/>
    <w:link w:val="Ttulo4Car"/>
    <w:uiPriority w:val="9"/>
    <w:unhideWhenUsed/>
    <w:qFormat/>
    <w:rsid w:val="00BF752A"/>
    <w:pPr>
      <w:pBdr>
        <w:top w:val="dotted" w:sz="6" w:space="2" w:color="4A66AC" w:themeColor="accent1"/>
        <w:left w:val="dotted" w:sz="6" w:space="2" w:color="4A66AC" w:themeColor="accent1"/>
      </w:pBdr>
      <w:spacing w:before="300"/>
      <w:outlineLvl w:val="3"/>
    </w:pPr>
    <w:rPr>
      <w:caps/>
      <w:color w:val="374C80" w:themeColor="accent1" w:themeShade="BF"/>
      <w:spacing w:val="10"/>
      <w:sz w:val="22"/>
      <w:szCs w:val="22"/>
    </w:rPr>
  </w:style>
  <w:style w:type="paragraph" w:styleId="Ttulo5">
    <w:name w:val="heading 5"/>
    <w:basedOn w:val="Normal"/>
    <w:next w:val="Normal"/>
    <w:link w:val="Ttulo5Car"/>
    <w:autoRedefine/>
    <w:uiPriority w:val="9"/>
    <w:unhideWhenUsed/>
    <w:qFormat/>
    <w:rsid w:val="00B97C2E"/>
    <w:pPr>
      <w:pBdr>
        <w:bottom w:val="single" w:sz="48" w:space="1" w:color="4A66AC" w:themeColor="accent1"/>
      </w:pBdr>
      <w:spacing w:before="300"/>
      <w:jc w:val="left"/>
      <w:outlineLvl w:val="4"/>
    </w:pPr>
    <w:rPr>
      <w:rFonts w:eastAsia="Times New Roman"/>
      <w:b/>
      <w:caps/>
      <w:color w:val="374C80" w:themeColor="accent1" w:themeShade="BF"/>
      <w:spacing w:val="10"/>
      <w:sz w:val="24"/>
      <w:szCs w:val="22"/>
      <w:lang w:eastAsia="es-ES_tradnl"/>
    </w:rPr>
  </w:style>
  <w:style w:type="paragraph" w:styleId="Ttulo6">
    <w:name w:val="heading 6"/>
    <w:basedOn w:val="Normal"/>
    <w:next w:val="Normal"/>
    <w:link w:val="Ttulo6Car"/>
    <w:uiPriority w:val="9"/>
    <w:semiHidden/>
    <w:unhideWhenUsed/>
    <w:qFormat/>
    <w:rsid w:val="00BF752A"/>
    <w:pPr>
      <w:pBdr>
        <w:bottom w:val="dotted" w:sz="6" w:space="1" w:color="4A66AC" w:themeColor="accent1"/>
      </w:pBdr>
      <w:spacing w:before="300"/>
      <w:outlineLvl w:val="5"/>
    </w:pPr>
    <w:rPr>
      <w:caps/>
      <w:color w:val="374C80" w:themeColor="accent1" w:themeShade="BF"/>
      <w:spacing w:val="10"/>
      <w:sz w:val="22"/>
      <w:szCs w:val="22"/>
    </w:rPr>
  </w:style>
  <w:style w:type="paragraph" w:styleId="Ttulo7">
    <w:name w:val="heading 7"/>
    <w:basedOn w:val="Normal"/>
    <w:next w:val="Normal"/>
    <w:link w:val="Ttulo7Car"/>
    <w:uiPriority w:val="9"/>
    <w:semiHidden/>
    <w:unhideWhenUsed/>
    <w:qFormat/>
    <w:rsid w:val="00BF752A"/>
    <w:pPr>
      <w:spacing w:before="300"/>
      <w:outlineLvl w:val="6"/>
    </w:pPr>
    <w:rPr>
      <w:caps/>
      <w:color w:val="374C80" w:themeColor="accent1" w:themeShade="BF"/>
      <w:spacing w:val="10"/>
      <w:sz w:val="22"/>
      <w:szCs w:val="22"/>
    </w:rPr>
  </w:style>
  <w:style w:type="paragraph" w:styleId="Ttulo8">
    <w:name w:val="heading 8"/>
    <w:basedOn w:val="Normal"/>
    <w:next w:val="Normal"/>
    <w:link w:val="Ttulo8Car"/>
    <w:uiPriority w:val="9"/>
    <w:semiHidden/>
    <w:unhideWhenUsed/>
    <w:qFormat/>
    <w:rsid w:val="00BF752A"/>
    <w:pPr>
      <w:spacing w:before="300"/>
      <w:outlineLvl w:val="7"/>
    </w:pPr>
    <w:rPr>
      <w:caps/>
      <w:spacing w:val="10"/>
      <w:sz w:val="18"/>
      <w:szCs w:val="18"/>
    </w:rPr>
  </w:style>
  <w:style w:type="paragraph" w:styleId="Ttulo9">
    <w:name w:val="heading 9"/>
    <w:basedOn w:val="Normal"/>
    <w:next w:val="Normal"/>
    <w:link w:val="Ttulo9Car"/>
    <w:uiPriority w:val="9"/>
    <w:semiHidden/>
    <w:unhideWhenUsed/>
    <w:qFormat/>
    <w:rsid w:val="00BF752A"/>
    <w:pPr>
      <w:spacing w:before="30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Proyecto Integrador Car"/>
    <w:basedOn w:val="Fuentedeprrafopredeter"/>
    <w:link w:val="Ttulo1"/>
    <w:uiPriority w:val="9"/>
    <w:rsid w:val="004F2DDA"/>
    <w:rPr>
      <w:b/>
      <w:bCs/>
      <w:caps/>
      <w:color w:val="FFFFFF" w:themeColor="background1"/>
      <w:spacing w:val="15"/>
      <w:sz w:val="32"/>
      <w:shd w:val="clear" w:color="auto" w:fill="4A66AC" w:themeFill="accent1"/>
    </w:rPr>
  </w:style>
  <w:style w:type="character" w:customStyle="1" w:styleId="Ttulo2Car">
    <w:name w:val="Título 2 Car"/>
    <w:aliases w:val="SubTitulo Proyecto Integrador Car"/>
    <w:basedOn w:val="Fuentedeprrafopredeter"/>
    <w:link w:val="Ttulo2"/>
    <w:uiPriority w:val="9"/>
    <w:rsid w:val="00A04087"/>
    <w:rPr>
      <w:b/>
      <w:bCs/>
      <w:caps/>
      <w:spacing w:val="15"/>
      <w:sz w:val="28"/>
      <w:shd w:val="clear" w:color="auto" w:fill="D9DFEF" w:themeFill="accent1" w:themeFillTint="33"/>
      <w:lang w:eastAsia="es-MX"/>
    </w:rPr>
  </w:style>
  <w:style w:type="character" w:customStyle="1" w:styleId="Ttulo3Car">
    <w:name w:val="Título 3 Car"/>
    <w:aliases w:val="Parte del Contenido Proyecto Integrador Car"/>
    <w:basedOn w:val="Fuentedeprrafopredeter"/>
    <w:link w:val="Ttulo3"/>
    <w:uiPriority w:val="9"/>
    <w:rsid w:val="009F2535"/>
    <w:rPr>
      <w:rFonts w:eastAsia="Times New Roman"/>
      <w:b/>
      <w:caps/>
      <w:color w:val="243255" w:themeColor="accent1" w:themeShade="7F"/>
      <w:spacing w:val="15"/>
      <w:sz w:val="24"/>
    </w:rPr>
  </w:style>
  <w:style w:type="character" w:customStyle="1" w:styleId="Ttulo4Car">
    <w:name w:val="Título 4 Car"/>
    <w:basedOn w:val="Fuentedeprrafopredeter"/>
    <w:link w:val="Ttulo4"/>
    <w:uiPriority w:val="9"/>
    <w:rsid w:val="00BF752A"/>
    <w:rPr>
      <w:caps/>
      <w:color w:val="374C80" w:themeColor="accent1" w:themeShade="BF"/>
      <w:spacing w:val="10"/>
    </w:rPr>
  </w:style>
  <w:style w:type="character" w:customStyle="1" w:styleId="Ttulo5Car">
    <w:name w:val="Título 5 Car"/>
    <w:basedOn w:val="Fuentedeprrafopredeter"/>
    <w:link w:val="Ttulo5"/>
    <w:uiPriority w:val="9"/>
    <w:rsid w:val="00B97C2E"/>
    <w:rPr>
      <w:rFonts w:eastAsia="Times New Roman"/>
      <w:b/>
      <w:caps/>
      <w:color w:val="374C80" w:themeColor="accent1" w:themeShade="BF"/>
      <w:spacing w:val="10"/>
      <w:sz w:val="24"/>
      <w:lang w:eastAsia="es-ES_tradnl"/>
    </w:rPr>
  </w:style>
  <w:style w:type="character" w:customStyle="1" w:styleId="Ttulo6Car">
    <w:name w:val="Título 6 Car"/>
    <w:basedOn w:val="Fuentedeprrafopredeter"/>
    <w:link w:val="Ttulo6"/>
    <w:uiPriority w:val="9"/>
    <w:semiHidden/>
    <w:rsid w:val="00BF752A"/>
    <w:rPr>
      <w:caps/>
      <w:color w:val="374C80" w:themeColor="accent1" w:themeShade="BF"/>
      <w:spacing w:val="10"/>
    </w:rPr>
  </w:style>
  <w:style w:type="character" w:customStyle="1" w:styleId="Ttulo7Car">
    <w:name w:val="Título 7 Car"/>
    <w:basedOn w:val="Fuentedeprrafopredeter"/>
    <w:link w:val="Ttulo7"/>
    <w:uiPriority w:val="9"/>
    <w:semiHidden/>
    <w:rsid w:val="00BF752A"/>
    <w:rPr>
      <w:caps/>
      <w:color w:val="374C80" w:themeColor="accent1" w:themeShade="BF"/>
      <w:spacing w:val="10"/>
    </w:rPr>
  </w:style>
  <w:style w:type="character" w:customStyle="1" w:styleId="Ttulo8Car">
    <w:name w:val="Título 8 Car"/>
    <w:basedOn w:val="Fuentedeprrafopredeter"/>
    <w:link w:val="Ttulo8"/>
    <w:uiPriority w:val="9"/>
    <w:semiHidden/>
    <w:rsid w:val="00BF752A"/>
    <w:rPr>
      <w:caps/>
      <w:spacing w:val="10"/>
      <w:sz w:val="18"/>
      <w:szCs w:val="18"/>
    </w:rPr>
  </w:style>
  <w:style w:type="character" w:customStyle="1" w:styleId="Ttulo9Car">
    <w:name w:val="Título 9 Car"/>
    <w:basedOn w:val="Fuentedeprrafopredeter"/>
    <w:link w:val="Ttulo9"/>
    <w:uiPriority w:val="9"/>
    <w:semiHidden/>
    <w:rsid w:val="00BF752A"/>
    <w:rPr>
      <w:i/>
      <w:caps/>
      <w:spacing w:val="10"/>
      <w:sz w:val="18"/>
      <w:szCs w:val="18"/>
    </w:rPr>
  </w:style>
  <w:style w:type="paragraph" w:styleId="Ttulo">
    <w:name w:val="Title"/>
    <w:basedOn w:val="Normal"/>
    <w:next w:val="Normal"/>
    <w:link w:val="TtuloCar"/>
    <w:autoRedefine/>
    <w:uiPriority w:val="10"/>
    <w:qFormat/>
    <w:rsid w:val="003247BF"/>
    <w:pPr>
      <w:pBdr>
        <w:top w:val="single" w:sz="12" w:space="1" w:color="auto"/>
        <w:left w:val="single" w:sz="12" w:space="4" w:color="auto"/>
        <w:bottom w:val="single" w:sz="12" w:space="1" w:color="auto"/>
        <w:right w:val="single" w:sz="12" w:space="4" w:color="auto"/>
      </w:pBdr>
      <w:shd w:val="clear" w:color="auto" w:fill="072B62" w:themeFill="background2" w:themeFillShade="40"/>
      <w:spacing w:before="720" w:line="240" w:lineRule="auto"/>
      <w:jc w:val="center"/>
    </w:pPr>
    <w:rPr>
      <w:b/>
      <w:caps/>
      <w:color w:val="F2F2F2" w:themeColor="background1" w:themeShade="F2"/>
      <w:spacing w:val="10"/>
      <w:kern w:val="28"/>
      <w:sz w:val="72"/>
      <w:szCs w:val="52"/>
      <w:lang w:eastAsia="es-ES_tradnl"/>
    </w:rPr>
  </w:style>
  <w:style w:type="character" w:customStyle="1" w:styleId="TtuloCar">
    <w:name w:val="Título Car"/>
    <w:basedOn w:val="Fuentedeprrafopredeter"/>
    <w:link w:val="Ttulo"/>
    <w:uiPriority w:val="10"/>
    <w:rsid w:val="003247BF"/>
    <w:rPr>
      <w:b/>
      <w:caps/>
      <w:color w:val="F2F2F2" w:themeColor="background1" w:themeShade="F2"/>
      <w:spacing w:val="10"/>
      <w:kern w:val="28"/>
      <w:sz w:val="72"/>
      <w:szCs w:val="52"/>
      <w:shd w:val="clear" w:color="auto" w:fill="072B62" w:themeFill="background2" w:themeFillShade="40"/>
      <w:lang w:eastAsia="es-ES_tradnl"/>
    </w:rPr>
  </w:style>
  <w:style w:type="paragraph" w:styleId="Subttulo">
    <w:name w:val="Subtitle"/>
    <w:basedOn w:val="Normal"/>
    <w:next w:val="Normal"/>
    <w:link w:val="SubttuloCar"/>
    <w:uiPriority w:val="11"/>
    <w:qFormat/>
    <w:rsid w:val="00BF752A"/>
    <w:pPr>
      <w:spacing w:after="1000" w:line="240" w:lineRule="auto"/>
    </w:pPr>
    <w:rPr>
      <w:caps/>
      <w:color w:val="595959" w:themeColor="text1" w:themeTint="A6"/>
      <w:spacing w:val="10"/>
      <w:sz w:val="24"/>
      <w:szCs w:val="24"/>
    </w:rPr>
  </w:style>
  <w:style w:type="character" w:customStyle="1" w:styleId="SubttuloCar">
    <w:name w:val="Subtítulo Car"/>
    <w:basedOn w:val="Fuentedeprrafopredeter"/>
    <w:link w:val="Subttulo"/>
    <w:uiPriority w:val="11"/>
    <w:rsid w:val="00BF752A"/>
    <w:rPr>
      <w:caps/>
      <w:color w:val="595959" w:themeColor="text1" w:themeTint="A6"/>
      <w:spacing w:val="10"/>
      <w:sz w:val="24"/>
      <w:szCs w:val="24"/>
    </w:rPr>
  </w:style>
  <w:style w:type="paragraph" w:styleId="Cita">
    <w:name w:val="Quote"/>
    <w:basedOn w:val="Normal"/>
    <w:next w:val="Normal"/>
    <w:link w:val="CitaCar"/>
    <w:uiPriority w:val="29"/>
    <w:qFormat/>
    <w:rsid w:val="00BF752A"/>
    <w:rPr>
      <w:i/>
      <w:iCs/>
    </w:rPr>
  </w:style>
  <w:style w:type="character" w:customStyle="1" w:styleId="CitaCar">
    <w:name w:val="Cita Car"/>
    <w:basedOn w:val="Fuentedeprrafopredeter"/>
    <w:link w:val="Cita"/>
    <w:uiPriority w:val="29"/>
    <w:rsid w:val="00BF752A"/>
    <w:rPr>
      <w:i/>
      <w:iCs/>
      <w:sz w:val="20"/>
      <w:szCs w:val="20"/>
    </w:rPr>
  </w:style>
  <w:style w:type="paragraph" w:styleId="Prrafodelista">
    <w:name w:val="List Paragraph"/>
    <w:basedOn w:val="Normal"/>
    <w:autoRedefine/>
    <w:uiPriority w:val="34"/>
    <w:qFormat/>
    <w:rsid w:val="00A647D3"/>
    <w:pPr>
      <w:numPr>
        <w:numId w:val="115"/>
      </w:numPr>
      <w:suppressAutoHyphens w:val="0"/>
      <w:spacing w:before="200" w:after="200"/>
      <w:contextualSpacing/>
      <w:jc w:val="left"/>
    </w:pPr>
    <w:rPr>
      <w:sz w:val="22"/>
      <w:szCs w:val="22"/>
      <w:lang w:eastAsia="es-ES_tradnl"/>
    </w:rPr>
  </w:style>
  <w:style w:type="character" w:styleId="nfasisintenso">
    <w:name w:val="Intense Emphasis"/>
    <w:uiPriority w:val="21"/>
    <w:qFormat/>
    <w:rsid w:val="00BF752A"/>
    <w:rPr>
      <w:b/>
      <w:bCs/>
      <w:caps/>
      <w:color w:val="243255" w:themeColor="accent1" w:themeShade="7F"/>
      <w:spacing w:val="10"/>
    </w:rPr>
  </w:style>
  <w:style w:type="paragraph" w:styleId="Citadestacada">
    <w:name w:val="Intense Quote"/>
    <w:basedOn w:val="Normal"/>
    <w:next w:val="Normal"/>
    <w:link w:val="CitadestacadaCar"/>
    <w:uiPriority w:val="30"/>
    <w:qFormat/>
    <w:rsid w:val="00BF752A"/>
    <w:pPr>
      <w:pBdr>
        <w:top w:val="single" w:sz="4" w:space="10" w:color="4A66AC" w:themeColor="accent1"/>
        <w:left w:val="single" w:sz="4" w:space="10" w:color="4A66AC" w:themeColor="accent1"/>
      </w:pBdr>
      <w:ind w:left="1296" w:right="1152"/>
    </w:pPr>
    <w:rPr>
      <w:i/>
      <w:iCs/>
      <w:color w:val="4A66AC" w:themeColor="accent1"/>
    </w:rPr>
  </w:style>
  <w:style w:type="character" w:customStyle="1" w:styleId="CitadestacadaCar">
    <w:name w:val="Cita destacada Car"/>
    <w:basedOn w:val="Fuentedeprrafopredeter"/>
    <w:link w:val="Citadestacada"/>
    <w:uiPriority w:val="30"/>
    <w:rsid w:val="00BF752A"/>
    <w:rPr>
      <w:i/>
      <w:iCs/>
      <w:color w:val="4A66AC" w:themeColor="accent1"/>
      <w:sz w:val="20"/>
      <w:szCs w:val="20"/>
    </w:rPr>
  </w:style>
  <w:style w:type="character" w:styleId="Referenciaintensa">
    <w:name w:val="Intense Reference"/>
    <w:uiPriority w:val="32"/>
    <w:qFormat/>
    <w:rsid w:val="00BE7A02"/>
    <w:rPr>
      <w:b/>
      <w:bCs/>
      <w:i/>
      <w:iCs/>
      <w:caps/>
      <w:color w:val="0E57C4" w:themeColor="background2" w:themeShade="80"/>
      <w:bdr w:val="none" w:sz="0" w:space="0" w:color="auto"/>
      <w:shd w:val="clear" w:color="auto" w:fill="auto"/>
    </w:rPr>
  </w:style>
  <w:style w:type="character" w:styleId="Hipervnculo">
    <w:name w:val="Hyperlink"/>
    <w:aliases w:val="Proyecto Integrador"/>
    <w:basedOn w:val="Ttulo3Car"/>
    <w:uiPriority w:val="99"/>
    <w:unhideWhenUsed/>
    <w:qFormat/>
    <w:rsid w:val="00217D31"/>
    <w:rPr>
      <w:rFonts w:ascii="Times New Roman" w:eastAsia="Times New Roman" w:hAnsi="Times New Roman" w:cs="Times New Roman"/>
      <w:b/>
      <w:bCs w:val="0"/>
      <w:i w:val="0"/>
      <w:iCs w:val="0"/>
      <w:caps/>
      <w:noProof/>
      <w:color w:val="404040" w:themeColor="text1" w:themeTint="BF"/>
      <w:spacing w:val="15"/>
      <w:kern w:val="0"/>
      <w:sz w:val="20"/>
      <w:szCs w:val="22"/>
      <w:u w:val="single"/>
      <w:bdr w:val="none" w:sz="0" w:space="0" w:color="auto"/>
      <w:shd w:val="clear" w:color="auto" w:fill="auto"/>
      <w:lang w:eastAsia="es-MX"/>
      <w14:ligatures w14:val="none"/>
    </w:rPr>
  </w:style>
  <w:style w:type="character" w:customStyle="1" w:styleId="Mencinsinresolver1">
    <w:name w:val="Mención sin resolver1"/>
    <w:basedOn w:val="Fuentedeprrafopredeter"/>
    <w:uiPriority w:val="99"/>
    <w:semiHidden/>
    <w:unhideWhenUsed/>
    <w:rsid w:val="00471D67"/>
    <w:rPr>
      <w:color w:val="605E5C"/>
      <w:shd w:val="clear" w:color="auto" w:fill="E1DFDD"/>
    </w:rPr>
  </w:style>
  <w:style w:type="character" w:styleId="Hipervnculovisitado">
    <w:name w:val="FollowedHyperlink"/>
    <w:basedOn w:val="Fuentedeprrafopredeter"/>
    <w:uiPriority w:val="99"/>
    <w:semiHidden/>
    <w:unhideWhenUsed/>
    <w:rsid w:val="00471D67"/>
    <w:rPr>
      <w:color w:val="3EBBF0" w:themeColor="followedHyperlink"/>
      <w:u w:val="single"/>
    </w:rPr>
  </w:style>
  <w:style w:type="table" w:styleId="Tablaconcuadrcula">
    <w:name w:val="Table Grid"/>
    <w:basedOn w:val="Tablanormal"/>
    <w:uiPriority w:val="59"/>
    <w:rsid w:val="008D5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autoRedefine/>
    <w:uiPriority w:val="99"/>
    <w:unhideWhenUsed/>
    <w:qFormat/>
    <w:rsid w:val="00F84526"/>
    <w:pPr>
      <w:tabs>
        <w:tab w:val="center" w:pos="4419"/>
        <w:tab w:val="right" w:pos="8838"/>
      </w:tabs>
      <w:jc w:val="center"/>
    </w:pPr>
    <w:rPr>
      <w:b/>
    </w:rPr>
  </w:style>
  <w:style w:type="character" w:customStyle="1" w:styleId="PiedepginaCar">
    <w:name w:val="Pie de página Car"/>
    <w:basedOn w:val="Fuentedeprrafopredeter"/>
    <w:link w:val="Piedepgina"/>
    <w:uiPriority w:val="99"/>
    <w:rsid w:val="00F84526"/>
    <w:rPr>
      <w:b/>
      <w:sz w:val="20"/>
      <w:szCs w:val="20"/>
    </w:rPr>
  </w:style>
  <w:style w:type="character" w:styleId="Nmerodepgina">
    <w:name w:val="page number"/>
    <w:basedOn w:val="Fuentedeprrafopredeter"/>
    <w:uiPriority w:val="99"/>
    <w:semiHidden/>
    <w:unhideWhenUsed/>
    <w:rsid w:val="00DE3026"/>
  </w:style>
  <w:style w:type="paragraph" w:styleId="NormalWeb">
    <w:name w:val="Normal (Web)"/>
    <w:basedOn w:val="Normal"/>
    <w:uiPriority w:val="99"/>
    <w:unhideWhenUsed/>
    <w:rsid w:val="00043E13"/>
    <w:pPr>
      <w:spacing w:before="100" w:beforeAutospacing="1" w:after="100" w:afterAutospacing="1"/>
    </w:pPr>
  </w:style>
  <w:style w:type="paragraph" w:styleId="z-Principiodelformulario">
    <w:name w:val="HTML Top of Form"/>
    <w:basedOn w:val="Normal"/>
    <w:next w:val="Normal"/>
    <w:link w:val="z-PrincipiodelformularioCar"/>
    <w:hidden/>
    <w:uiPriority w:val="99"/>
    <w:semiHidden/>
    <w:unhideWhenUsed/>
    <w:rsid w:val="00043E13"/>
    <w:pPr>
      <w:pBdr>
        <w:bottom w:val="single" w:sz="6" w:space="1" w:color="auto"/>
      </w:pBd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043E13"/>
    <w:rPr>
      <w:rFonts w:ascii="Arial" w:eastAsia="Times New Roman" w:hAnsi="Arial" w:cs="Arial"/>
      <w:vanish/>
      <w:kern w:val="0"/>
      <w:sz w:val="16"/>
      <w:szCs w:val="16"/>
      <w:lang w:eastAsia="es-MX"/>
      <w14:ligatures w14:val="none"/>
    </w:rPr>
  </w:style>
  <w:style w:type="paragraph" w:customStyle="1" w:styleId="placeholder">
    <w:name w:val="placeholder"/>
    <w:basedOn w:val="Normal"/>
    <w:rsid w:val="00043E13"/>
    <w:pPr>
      <w:spacing w:before="100" w:beforeAutospacing="1" w:after="100" w:afterAutospacing="1"/>
    </w:pPr>
  </w:style>
  <w:style w:type="paragraph" w:styleId="z-Finaldelformulario">
    <w:name w:val="HTML Bottom of Form"/>
    <w:basedOn w:val="Normal"/>
    <w:next w:val="Normal"/>
    <w:link w:val="z-FinaldelformularioCar"/>
    <w:hidden/>
    <w:uiPriority w:val="99"/>
    <w:unhideWhenUsed/>
    <w:rsid w:val="00043E13"/>
    <w:pPr>
      <w:pBdr>
        <w:top w:val="single" w:sz="6" w:space="1" w:color="auto"/>
      </w:pBd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rsid w:val="00043E13"/>
    <w:rPr>
      <w:rFonts w:ascii="Arial" w:eastAsia="Times New Roman" w:hAnsi="Arial" w:cs="Arial"/>
      <w:vanish/>
      <w:kern w:val="0"/>
      <w:sz w:val="16"/>
      <w:szCs w:val="16"/>
      <w:lang w:eastAsia="es-MX"/>
      <w14:ligatures w14:val="none"/>
    </w:rPr>
  </w:style>
  <w:style w:type="paragraph" w:styleId="TtuloTDC">
    <w:name w:val="TOC Heading"/>
    <w:basedOn w:val="Ttulo1"/>
    <w:next w:val="Normal"/>
    <w:uiPriority w:val="39"/>
    <w:unhideWhenUsed/>
    <w:qFormat/>
    <w:rsid w:val="00BF752A"/>
    <w:pPr>
      <w:outlineLvl w:val="9"/>
    </w:pPr>
  </w:style>
  <w:style w:type="paragraph" w:styleId="TDC1">
    <w:name w:val="toc 1"/>
    <w:basedOn w:val="Normal"/>
    <w:next w:val="Normal"/>
    <w:autoRedefine/>
    <w:uiPriority w:val="39"/>
    <w:unhideWhenUsed/>
    <w:rsid w:val="005042D2"/>
    <w:pPr>
      <w:spacing w:before="120"/>
    </w:pPr>
    <w:rPr>
      <w:b/>
      <w:bCs/>
      <w:iCs/>
      <w:sz w:val="28"/>
      <w:szCs w:val="24"/>
    </w:rPr>
  </w:style>
  <w:style w:type="paragraph" w:styleId="TDC2">
    <w:name w:val="toc 2"/>
    <w:basedOn w:val="Normal"/>
    <w:next w:val="Normal"/>
    <w:autoRedefine/>
    <w:uiPriority w:val="39"/>
    <w:unhideWhenUsed/>
    <w:rsid w:val="005042D2"/>
    <w:pPr>
      <w:spacing w:before="120"/>
      <w:ind w:left="200"/>
    </w:pPr>
    <w:rPr>
      <w:bCs/>
      <w:sz w:val="24"/>
      <w:szCs w:val="22"/>
    </w:rPr>
  </w:style>
  <w:style w:type="paragraph" w:styleId="TDC3">
    <w:name w:val="toc 3"/>
    <w:basedOn w:val="Normal"/>
    <w:next w:val="Normal"/>
    <w:autoRedefine/>
    <w:uiPriority w:val="39"/>
    <w:unhideWhenUsed/>
    <w:rsid w:val="000B0EF6"/>
    <w:pPr>
      <w:ind w:left="400"/>
    </w:pPr>
  </w:style>
  <w:style w:type="paragraph" w:styleId="TDC4">
    <w:name w:val="toc 4"/>
    <w:basedOn w:val="Normal"/>
    <w:next w:val="Normal"/>
    <w:autoRedefine/>
    <w:uiPriority w:val="39"/>
    <w:unhideWhenUsed/>
    <w:rsid w:val="005042D2"/>
    <w:pPr>
      <w:ind w:left="600"/>
    </w:pPr>
    <w:rPr>
      <w:sz w:val="16"/>
    </w:rPr>
  </w:style>
  <w:style w:type="paragraph" w:styleId="TDC5">
    <w:name w:val="toc 5"/>
    <w:basedOn w:val="Normal"/>
    <w:next w:val="Normal"/>
    <w:autoRedefine/>
    <w:uiPriority w:val="39"/>
    <w:unhideWhenUsed/>
    <w:rsid w:val="005042D2"/>
    <w:pPr>
      <w:ind w:left="800"/>
    </w:pPr>
    <w:rPr>
      <w:sz w:val="16"/>
    </w:rPr>
  </w:style>
  <w:style w:type="paragraph" w:styleId="TDC6">
    <w:name w:val="toc 6"/>
    <w:basedOn w:val="Normal"/>
    <w:next w:val="Normal"/>
    <w:autoRedefine/>
    <w:uiPriority w:val="39"/>
    <w:unhideWhenUsed/>
    <w:rsid w:val="0085750D"/>
    <w:pPr>
      <w:ind w:left="1000"/>
    </w:pPr>
  </w:style>
  <w:style w:type="paragraph" w:styleId="TDC7">
    <w:name w:val="toc 7"/>
    <w:basedOn w:val="Normal"/>
    <w:next w:val="Normal"/>
    <w:autoRedefine/>
    <w:uiPriority w:val="39"/>
    <w:unhideWhenUsed/>
    <w:rsid w:val="0085750D"/>
    <w:pPr>
      <w:ind w:left="1200"/>
    </w:pPr>
  </w:style>
  <w:style w:type="paragraph" w:styleId="TDC8">
    <w:name w:val="toc 8"/>
    <w:basedOn w:val="Normal"/>
    <w:next w:val="Normal"/>
    <w:autoRedefine/>
    <w:uiPriority w:val="39"/>
    <w:unhideWhenUsed/>
    <w:rsid w:val="0085750D"/>
    <w:pPr>
      <w:ind w:left="1400"/>
    </w:pPr>
  </w:style>
  <w:style w:type="paragraph" w:styleId="TDC9">
    <w:name w:val="toc 9"/>
    <w:basedOn w:val="Normal"/>
    <w:next w:val="Normal"/>
    <w:autoRedefine/>
    <w:uiPriority w:val="39"/>
    <w:unhideWhenUsed/>
    <w:rsid w:val="0085750D"/>
    <w:pPr>
      <w:ind w:left="1600"/>
    </w:pPr>
  </w:style>
  <w:style w:type="character" w:styleId="Referenciasutil">
    <w:name w:val="Subtle Reference"/>
    <w:aliases w:val="Proyecto Integradro"/>
    <w:uiPriority w:val="31"/>
    <w:qFormat/>
    <w:rsid w:val="00BF752A"/>
    <w:rPr>
      <w:b/>
      <w:bCs/>
      <w:color w:val="4A66AC" w:themeColor="accent1"/>
    </w:rPr>
  </w:style>
  <w:style w:type="character" w:customStyle="1" w:styleId="logo-role">
    <w:name w:val="logo-role"/>
    <w:basedOn w:val="Fuentedeprrafopredeter"/>
    <w:rsid w:val="00CB7EEF"/>
  </w:style>
  <w:style w:type="paragraph" w:styleId="HTMLconformatoprevio">
    <w:name w:val="HTML Preformatted"/>
    <w:basedOn w:val="Normal"/>
    <w:link w:val="HTMLconformatoprevioCar"/>
    <w:uiPriority w:val="99"/>
    <w:semiHidden/>
    <w:unhideWhenUsed/>
    <w:rsid w:val="00871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8713D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8713D1"/>
    <w:rPr>
      <w:rFonts w:ascii="Courier New" w:eastAsia="Times New Roman" w:hAnsi="Courier New" w:cs="Courier New"/>
      <w:sz w:val="20"/>
      <w:szCs w:val="20"/>
    </w:rPr>
  </w:style>
  <w:style w:type="paragraph" w:styleId="Descripcin">
    <w:name w:val="caption"/>
    <w:basedOn w:val="Normal"/>
    <w:next w:val="Normal"/>
    <w:autoRedefine/>
    <w:uiPriority w:val="35"/>
    <w:unhideWhenUsed/>
    <w:qFormat/>
    <w:rsid w:val="00A26F37"/>
    <w:pPr>
      <w:spacing w:line="360" w:lineRule="auto"/>
      <w:jc w:val="center"/>
    </w:pPr>
    <w:rPr>
      <w:b/>
      <w:bCs/>
      <w:color w:val="374C80" w:themeColor="accent1" w:themeShade="BF"/>
      <w:szCs w:val="16"/>
    </w:rPr>
  </w:style>
  <w:style w:type="paragraph" w:styleId="Tabladeilustraciones">
    <w:name w:val="table of figures"/>
    <w:basedOn w:val="Normal"/>
    <w:next w:val="Normal"/>
    <w:autoRedefine/>
    <w:uiPriority w:val="99"/>
    <w:unhideWhenUsed/>
    <w:rsid w:val="000B0EF6"/>
    <w:pPr>
      <w:spacing w:line="240" w:lineRule="auto"/>
      <w:ind w:left="480" w:hanging="480"/>
    </w:pPr>
    <w:rPr>
      <w:rFonts w:ascii="Calibri" w:hAnsi="Calibri"/>
      <w:smallCaps/>
    </w:rPr>
  </w:style>
  <w:style w:type="paragraph" w:styleId="Encabezado">
    <w:name w:val="header"/>
    <w:basedOn w:val="Normal"/>
    <w:link w:val="EncabezadoCar"/>
    <w:uiPriority w:val="99"/>
    <w:unhideWhenUsed/>
    <w:rsid w:val="0087796C"/>
    <w:pPr>
      <w:tabs>
        <w:tab w:val="center" w:pos="4419"/>
        <w:tab w:val="right" w:pos="8838"/>
      </w:tabs>
    </w:pPr>
    <w:rPr>
      <w:b/>
      <w:sz w:val="24"/>
    </w:rPr>
  </w:style>
  <w:style w:type="character" w:customStyle="1" w:styleId="EncabezadoCar">
    <w:name w:val="Encabezado Car"/>
    <w:basedOn w:val="Fuentedeprrafopredeter"/>
    <w:link w:val="Encabezado"/>
    <w:uiPriority w:val="99"/>
    <w:rsid w:val="0087796C"/>
    <w:rPr>
      <w:b/>
      <w:i/>
      <w:iCs/>
      <w:sz w:val="24"/>
      <w:szCs w:val="20"/>
    </w:rPr>
  </w:style>
  <w:style w:type="paragraph" w:styleId="Textonotapie">
    <w:name w:val="footnote text"/>
    <w:basedOn w:val="Normal"/>
    <w:link w:val="TextonotapieCar"/>
    <w:uiPriority w:val="99"/>
    <w:semiHidden/>
    <w:unhideWhenUsed/>
    <w:rsid w:val="006619AF"/>
  </w:style>
  <w:style w:type="character" w:customStyle="1" w:styleId="TextonotapieCar">
    <w:name w:val="Texto nota pie Car"/>
    <w:basedOn w:val="Fuentedeprrafopredeter"/>
    <w:link w:val="Textonotapie"/>
    <w:uiPriority w:val="99"/>
    <w:semiHidden/>
    <w:rsid w:val="006619AF"/>
    <w:rPr>
      <w:rFonts w:ascii="Times New Roman" w:eastAsia="Times New Roman" w:hAnsi="Times New Roman" w:cs="Times New Roman"/>
      <w:kern w:val="0"/>
      <w:sz w:val="20"/>
      <w:szCs w:val="20"/>
      <w:lang w:eastAsia="es-MX"/>
      <w14:ligatures w14:val="none"/>
    </w:rPr>
  </w:style>
  <w:style w:type="character" w:styleId="Refdenotaalpie">
    <w:name w:val="footnote reference"/>
    <w:basedOn w:val="Fuentedeprrafopredeter"/>
    <w:uiPriority w:val="99"/>
    <w:semiHidden/>
    <w:unhideWhenUsed/>
    <w:rsid w:val="006619AF"/>
    <w:rPr>
      <w:vertAlign w:val="superscript"/>
    </w:rPr>
  </w:style>
  <w:style w:type="paragraph" w:styleId="Sinespaciado">
    <w:name w:val="No Spacing"/>
    <w:basedOn w:val="Normal"/>
    <w:link w:val="SinespaciadoCar"/>
    <w:uiPriority w:val="1"/>
    <w:qFormat/>
    <w:rsid w:val="00BF752A"/>
    <w:pPr>
      <w:spacing w:line="240" w:lineRule="auto"/>
    </w:pPr>
  </w:style>
  <w:style w:type="character" w:customStyle="1" w:styleId="SinespaciadoCar">
    <w:name w:val="Sin espaciado Car"/>
    <w:basedOn w:val="Fuentedeprrafopredeter"/>
    <w:link w:val="Sinespaciado"/>
    <w:uiPriority w:val="1"/>
    <w:rsid w:val="00BF752A"/>
    <w:rPr>
      <w:sz w:val="20"/>
      <w:szCs w:val="20"/>
    </w:rPr>
  </w:style>
  <w:style w:type="character" w:styleId="nfasissutil">
    <w:name w:val="Subtle Emphasis"/>
    <w:uiPriority w:val="19"/>
    <w:qFormat/>
    <w:rsid w:val="00BF752A"/>
    <w:rPr>
      <w:i/>
      <w:iCs/>
      <w:color w:val="243255" w:themeColor="accent1" w:themeShade="7F"/>
    </w:rPr>
  </w:style>
  <w:style w:type="character" w:styleId="Mencinsinresolver">
    <w:name w:val="Unresolved Mention"/>
    <w:basedOn w:val="Fuentedeprrafopredeter"/>
    <w:uiPriority w:val="99"/>
    <w:semiHidden/>
    <w:unhideWhenUsed/>
    <w:rsid w:val="00CC7E83"/>
    <w:rPr>
      <w:color w:val="605E5C"/>
      <w:shd w:val="clear" w:color="auto" w:fill="E1DFDD"/>
    </w:rPr>
  </w:style>
  <w:style w:type="paragraph" w:customStyle="1" w:styleId="PersonalName">
    <w:name w:val="Personal Name"/>
    <w:basedOn w:val="Ttulo"/>
    <w:rsid w:val="00354BC7"/>
    <w:rPr>
      <w:b w:val="0"/>
      <w:caps w:val="0"/>
      <w:color w:val="000000"/>
      <w:sz w:val="28"/>
      <w:szCs w:val="28"/>
    </w:rPr>
  </w:style>
  <w:style w:type="paragraph" w:styleId="Revisin">
    <w:name w:val="Revision"/>
    <w:hidden/>
    <w:uiPriority w:val="99"/>
    <w:semiHidden/>
    <w:rsid w:val="007A38A5"/>
    <w:pPr>
      <w:spacing w:before="0" w:after="0" w:line="240" w:lineRule="auto"/>
    </w:pPr>
    <w:rPr>
      <w:sz w:val="20"/>
      <w:szCs w:val="20"/>
    </w:rPr>
  </w:style>
  <w:style w:type="paragraph" w:styleId="Textoindependiente">
    <w:name w:val="Body Text"/>
    <w:basedOn w:val="Normal"/>
    <w:link w:val="TextoindependienteCar"/>
    <w:uiPriority w:val="1"/>
    <w:qFormat/>
    <w:rsid w:val="009A4A2A"/>
    <w:pPr>
      <w:widowControl w:val="0"/>
      <w:autoSpaceDE w:val="0"/>
      <w:autoSpaceDN w:val="0"/>
      <w:spacing w:line="240" w:lineRule="auto"/>
      <w:jc w:val="left"/>
    </w:pPr>
    <w:rPr>
      <w:rFonts w:ascii="Arial MT" w:eastAsia="Arial MT" w:hAnsi="Arial MT" w:cs="Arial MT"/>
      <w:sz w:val="25"/>
      <w:szCs w:val="25"/>
      <w:lang w:val="es-ES"/>
    </w:rPr>
  </w:style>
  <w:style w:type="character" w:customStyle="1" w:styleId="TextoindependienteCar">
    <w:name w:val="Texto independiente Car"/>
    <w:basedOn w:val="Fuentedeprrafopredeter"/>
    <w:link w:val="Textoindependiente"/>
    <w:uiPriority w:val="1"/>
    <w:rsid w:val="009A4A2A"/>
    <w:rPr>
      <w:rFonts w:ascii="Arial MT" w:eastAsia="Arial MT" w:hAnsi="Arial MT" w:cs="Arial MT"/>
      <w:sz w:val="25"/>
      <w:szCs w:val="25"/>
      <w:lang w:val="es-ES"/>
    </w:rPr>
  </w:style>
  <w:style w:type="paragraph" w:customStyle="1" w:styleId="pdq2pgselectionanchorcontainer">
    <w:name w:val="pdq2pg_selectionanchorcontainer"/>
    <w:basedOn w:val="Normal"/>
    <w:rsid w:val="000522D9"/>
    <w:pPr>
      <w:spacing w:before="100" w:beforeAutospacing="1" w:after="100" w:afterAutospacing="1" w:line="240" w:lineRule="auto"/>
      <w:jc w:val="left"/>
    </w:pPr>
    <w:rPr>
      <w:rFonts w:ascii="Times New Roman" w:eastAsia="Times New Roman" w:hAnsi="Times New Roman" w:cs="Times New Roman"/>
      <w:sz w:val="24"/>
      <w:szCs w:val="24"/>
      <w:lang w:eastAsia="es-ES_tradnl"/>
    </w:rPr>
  </w:style>
  <w:style w:type="paragraph" w:customStyle="1" w:styleId="isselectedend">
    <w:name w:val="isselectedend"/>
    <w:basedOn w:val="Normal"/>
    <w:rsid w:val="00C26AEE"/>
    <w:pPr>
      <w:suppressAutoHyphens w:val="0"/>
      <w:spacing w:before="100" w:beforeAutospacing="1" w:after="100" w:afterAutospacing="1" w:line="240" w:lineRule="auto"/>
      <w:jc w:val="left"/>
    </w:pPr>
    <w:rPr>
      <w:rFonts w:ascii="Times New Roman" w:eastAsia="Times New Roman" w:hAnsi="Times New Roman" w:cs="Times New Roman"/>
      <w:sz w:val="24"/>
      <w:szCs w:val="24"/>
      <w:lang w:eastAsia="es-ES_tradnl"/>
    </w:rPr>
  </w:style>
  <w:style w:type="paragraph" w:customStyle="1" w:styleId="METRONETTitulo2">
    <w:name w:val="METRONET Titulo 2"/>
    <w:rsid w:val="00A3665F"/>
    <w:pPr>
      <w:spacing w:before="0" w:after="120"/>
    </w:pPr>
    <w:rPr>
      <w:rFonts w:ascii="Calibri" w:eastAsia="Calibri" w:hAnsi="Calibri"/>
      <w:b/>
      <w:color w:val="1F4E79"/>
      <w:sz w:val="32"/>
      <w:lang w:val="en-US"/>
    </w:rPr>
  </w:style>
  <w:style w:type="paragraph" w:customStyle="1" w:styleId="METRONETTitulo3">
    <w:name w:val="METRONET Titulo 3"/>
    <w:rsid w:val="00A3665F"/>
    <w:pPr>
      <w:spacing w:before="0" w:after="120"/>
    </w:pPr>
    <w:rPr>
      <w:rFonts w:ascii="Calibri" w:eastAsia="Calibri" w:hAnsi="Calibri"/>
      <w:b/>
      <w:color w:val="1F4E79"/>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4.emf"/><Relationship Id="rId42" Type="http://schemas.openxmlformats.org/officeDocument/2006/relationships/oleObject" Target="file:////Users/loganiglesias/Desktop/PROYECTO%20INTEGRADOR%20/Tablas.xlsx!Horas%20Hombre!F4C1:F11C2" TargetMode="External"/><Relationship Id="rId47" Type="http://schemas.openxmlformats.org/officeDocument/2006/relationships/image" Target="media/image25.emf"/><Relationship Id="rId63" Type="http://schemas.openxmlformats.org/officeDocument/2006/relationships/image" Target="media/image32.emf"/><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oleObject" Target="file:////Users/loganiglesias/Desktop/PROYECTO%20INTEGRADOR%20/Tablas.xlsx!Diagrama%20de%20Gantt!F17C1:F28C8" TargetMode="External"/><Relationship Id="rId11" Type="http://schemas.openxmlformats.org/officeDocument/2006/relationships/image" Target="media/image4.jpeg"/><Relationship Id="rId24" Type="http://schemas.openxmlformats.org/officeDocument/2006/relationships/chart" Target="charts/chart1.xml"/><Relationship Id="rId32" Type="http://schemas.openxmlformats.org/officeDocument/2006/relationships/image" Target="media/image19.emf"/><Relationship Id="rId37" Type="http://schemas.openxmlformats.org/officeDocument/2006/relationships/oleObject" Target="file:////Users/loganiglesias/Desktop/PROYECTO%20INTEGRADOR%20/Tablas.xlsx!Horas%20Hombre!F281C1:F286C2" TargetMode="External"/><Relationship Id="rId40" Type="http://schemas.openxmlformats.org/officeDocument/2006/relationships/chart" Target="charts/chart3.xml"/><Relationship Id="rId45" Type="http://schemas.openxmlformats.org/officeDocument/2006/relationships/oleObject" Target="file:////Users/loganiglesias/Desktop/PROYECTO%20INTEGRADOR%20/Tablas.xlsx!Horas%20Hombre!F35C1:F43C2" TargetMode="External"/><Relationship Id="rId53" Type="http://schemas.openxmlformats.org/officeDocument/2006/relationships/image" Target="media/image27.emf"/><Relationship Id="rId58" Type="http://schemas.openxmlformats.org/officeDocument/2006/relationships/image" Target="media/image28.jpeg"/><Relationship Id="rId66" Type="http://schemas.openxmlformats.org/officeDocument/2006/relationships/oleObject" Target="file:////Users/loganiglesias/Desktop/PROYECTO%20INTEGRADOR%20/Tablas.xlsx!Diagrama%20de%20Gantt!F1C1:F7C9"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1.emf"/><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oleObject" Target="file:////Users/loganiglesias/Desktop/PROYECTO%20INTEGRADOR%20/Tablas.xlsx!Recursos%20Musicales!F1C1:F10C2" TargetMode="External"/><Relationship Id="rId27" Type="http://schemas.openxmlformats.org/officeDocument/2006/relationships/oleObject" Target="file:////Users/loganiglesias/Desktop/PROYECTO%20INTEGRADOR%20/Tablas.xlsx!Seguimiento%20de%20resgos!%5bTablas.xlsx%5dSeguimiento%20de%20resgos%20GraficoMitigadosVsContingencias" TargetMode="External"/><Relationship Id="rId30" Type="http://schemas.openxmlformats.org/officeDocument/2006/relationships/image" Target="media/image18.emf"/><Relationship Id="rId35" Type="http://schemas.openxmlformats.org/officeDocument/2006/relationships/oleObject" Target="file:////Users/loganiglesias/Desktop/PROYECTO%20INTEGRADOR%20/Tablas.xlsx!Horas%20Hombre!F270C1:F278C5" TargetMode="External"/><Relationship Id="rId43" Type="http://schemas.openxmlformats.org/officeDocument/2006/relationships/chart" Target="charts/chart4.xml"/><Relationship Id="rId48" Type="http://schemas.openxmlformats.org/officeDocument/2006/relationships/oleObject" Target="file:////Users/loganiglesias/Desktop/PROYECTO%20INTEGRADOR%20/Tablas.xlsx!Horas%20Hombre!F68C1:F76C2" TargetMode="External"/><Relationship Id="rId56" Type="http://schemas.openxmlformats.org/officeDocument/2006/relationships/chart" Target="charts/chart9.xml"/><Relationship Id="rId64" Type="http://schemas.openxmlformats.org/officeDocument/2006/relationships/package" Target="embeddings/Hoja_de_c_lculo_de_Microsoft_Excel.xlsx"/><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file:////Users/loganiglesias/Desktop/PROYECTO%20INTEGRADOR%20/Tablas.xlsx!Horas%20Hombre!F101C1:F108C2" TargetMode="External"/><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chart" Target="charts/chart2.xml"/><Relationship Id="rId33" Type="http://schemas.openxmlformats.org/officeDocument/2006/relationships/oleObject" Target="file:////Users/loganiglesias/Desktop/PROYECTO%20INTEGRADOR%20/Tablas.xlsx!Cantidad%20de%20entregables!F20C1:F28C4" TargetMode="External"/><Relationship Id="rId38" Type="http://schemas.openxmlformats.org/officeDocument/2006/relationships/image" Target="media/image22.emf"/><Relationship Id="rId46" Type="http://schemas.openxmlformats.org/officeDocument/2006/relationships/chart" Target="charts/chart5.xml"/><Relationship Id="rId59" Type="http://schemas.openxmlformats.org/officeDocument/2006/relationships/image" Target="media/image29.pn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23.emf"/><Relationship Id="rId54" Type="http://schemas.openxmlformats.org/officeDocument/2006/relationships/oleObject" Target="file:////Users/loganiglesias/Desktop/PROYECTO%20INTEGRADOR%20/Tablas.xlsx!Horas%20Hombre!F133C1:F144C2" TargetMode="External"/><Relationship Id="rId62" Type="http://schemas.openxmlformats.org/officeDocument/2006/relationships/oleObject" Target="file:////Users/loganiglesias/Desktop/PROYECTO%20INTEGRADOR%20/Tablas.xlsx!DATOS%20PARA%20QA!F1C1:F22C2"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17.emf"/><Relationship Id="rId36" Type="http://schemas.openxmlformats.org/officeDocument/2006/relationships/image" Target="media/image21.emf"/><Relationship Id="rId49" Type="http://schemas.openxmlformats.org/officeDocument/2006/relationships/chart" Target="charts/chart6.xml"/><Relationship Id="rId57" Type="http://schemas.openxmlformats.org/officeDocument/2006/relationships/chart" Target="charts/chart10.xml"/><Relationship Id="rId10" Type="http://schemas.openxmlformats.org/officeDocument/2006/relationships/image" Target="media/image3.jpeg"/><Relationship Id="rId31" Type="http://schemas.openxmlformats.org/officeDocument/2006/relationships/oleObject" Target="file:////Users/loganiglesias/Desktop/PROYECTO%20INTEGRADOR%20/Tablas.xlsx!Cantidad%20de%20reuniones%20realizada!F20C1:F29C4" TargetMode="External"/><Relationship Id="rId44" Type="http://schemas.openxmlformats.org/officeDocument/2006/relationships/image" Target="media/image24.emf"/><Relationship Id="rId52" Type="http://schemas.openxmlformats.org/officeDocument/2006/relationships/chart" Target="charts/chart7.xml"/><Relationship Id="rId60" Type="http://schemas.openxmlformats.org/officeDocument/2006/relationships/image" Target="media/image30.jpeg"/><Relationship Id="rId65" Type="http://schemas.openxmlformats.org/officeDocument/2006/relationships/image" Target="media/image33.e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oleObject" Target="file:////Users/loganiglesias/Desktop/PROYECTO%20INTEGRADOR%20/Tablas.xlsx!Horas%20Hombre!%5bTablas.xlsx%5dHoras%20Hombre%20GraficoVariacionHH" TargetMode="External"/><Relationship Id="rId34" Type="http://schemas.openxmlformats.org/officeDocument/2006/relationships/image" Target="media/image20.emf"/><Relationship Id="rId50" Type="http://schemas.openxmlformats.org/officeDocument/2006/relationships/image" Target="media/image26.emf"/><Relationship Id="rId55" Type="http://schemas.openxmlformats.org/officeDocument/2006/relationships/chart" Target="charts/chart8.xml"/><Relationship Id="rId7" Type="http://schemas.openxmlformats.org/officeDocument/2006/relationships/endnotes" Target="endnotes.xml"/><Relationship Id="rId71"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loganiglesias/Desktop/PROYECTO%20INTEGRADOR%20/Tablas.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Fichas RESALIZADAS</a:t>
            </a:r>
            <a:r>
              <a:rPr lang="en-US" baseline="0"/>
              <a:t> </a:t>
            </a:r>
            <a:r>
              <a:rPr lang="en-US"/>
              <a:t>por </a:t>
            </a:r>
          </a:p>
          <a:p>
            <a:pPr>
              <a:defRPr/>
            </a:pPr>
            <a:r>
              <a:rPr lang="en-US"/>
              <a:t>tipo de prueba</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barChart>
        <c:barDir val="col"/>
        <c:grouping val="clustered"/>
        <c:varyColors val="0"/>
        <c:ser>
          <c:idx val="0"/>
          <c:order val="0"/>
          <c:tx>
            <c:strRef>
              <c:f>'Testing Pruebas'!$C$1</c:f>
              <c:strCache>
                <c:ptCount val="1"/>
                <c:pt idx="0">
                  <c:v>Fichas planificadas</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cat>
            <c:strRef>
              <c:f>'Testing Pruebas'!$B$2:$B$7</c:f>
              <c:strCache>
                <c:ptCount val="6"/>
                <c:pt idx="0">
                  <c:v>Pruebas unitarias</c:v>
                </c:pt>
                <c:pt idx="1">
                  <c:v>Pruebas de integración</c:v>
                </c:pt>
                <c:pt idx="2">
                  <c:v>Pruebas funcionales</c:v>
                </c:pt>
                <c:pt idx="3">
                  <c:v>Pruebas de persistencia</c:v>
                </c:pt>
                <c:pt idx="4">
                  <c:v>Pruebas de regresión</c:v>
                </c:pt>
                <c:pt idx="5">
                  <c:v>Pruebas de aceptación</c:v>
                </c:pt>
              </c:strCache>
            </c:strRef>
          </c:cat>
          <c:val>
            <c:numRef>
              <c:f>'Testing Pruebas'!$C$2:$C$7</c:f>
              <c:numCache>
                <c:formatCode>General</c:formatCode>
                <c:ptCount val="6"/>
                <c:pt idx="0">
                  <c:v>3</c:v>
                </c:pt>
                <c:pt idx="1">
                  <c:v>3</c:v>
                </c:pt>
                <c:pt idx="2">
                  <c:v>11</c:v>
                </c:pt>
                <c:pt idx="3">
                  <c:v>3</c:v>
                </c:pt>
                <c:pt idx="4">
                  <c:v>4</c:v>
                </c:pt>
                <c:pt idx="5">
                  <c:v>3</c:v>
                </c:pt>
              </c:numCache>
            </c:numRef>
          </c:val>
          <c:extLst>
            <c:ext xmlns:c16="http://schemas.microsoft.com/office/drawing/2014/chart" uri="{C3380CC4-5D6E-409C-BE32-E72D297353CC}">
              <c16:uniqueId val="{00000000-F3DE-5446-AE58-C86CD35D0FD4}"/>
            </c:ext>
          </c:extLst>
        </c:ser>
        <c:dLbls>
          <c:showLegendKey val="0"/>
          <c:showVal val="0"/>
          <c:showCatName val="0"/>
          <c:showSerName val="0"/>
          <c:showPercent val="0"/>
          <c:showBubbleSize val="0"/>
        </c:dLbls>
        <c:gapWidth val="150"/>
        <c:axId val="211693375"/>
        <c:axId val="211694271"/>
      </c:barChart>
      <c:catAx>
        <c:axId val="211693375"/>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211694271"/>
        <c:crosses val="autoZero"/>
        <c:auto val="1"/>
        <c:lblAlgn val="ctr"/>
        <c:lblOffset val="100"/>
        <c:noMultiLvlLbl val="0"/>
      </c:catAx>
      <c:valAx>
        <c:axId val="211694271"/>
        <c:scaling>
          <c:orientation val="minMax"/>
        </c:scaling>
        <c:delete val="0"/>
        <c:axPos val="l"/>
        <c:majorGridlines>
          <c:spPr>
            <a:ln>
              <a:solidFill>
                <a:schemeClr val="tx1">
                  <a:lumMod val="15000"/>
                  <a:lumOff val="85000"/>
                </a:schemeClr>
              </a:solidFill>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2116933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Evolución de la exposición </a:t>
            </a:r>
          </a:p>
          <a:p>
            <a:pPr>
              <a:defRPr cap="all" spc="150">
                <a:solidFill>
                  <a:schemeClr val="tx1">
                    <a:lumMod val="50000"/>
                    <a:lumOff val="50000"/>
                  </a:schemeClr>
                </a:solidFill>
              </a:defRPr>
            </a:pPr>
            <a:r>
              <a:rPr lang="en-US"/>
              <a:t>al riesgo por iteración</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lineChart>
        <c:grouping val="standard"/>
        <c:varyColors val="0"/>
        <c:ser>
          <c:idx val="0"/>
          <c:order val="0"/>
          <c:tx>
            <c:strRef>
              <c:f>'Seguimiento de resgos'!$B$5</c:f>
              <c:strCache>
                <c:ptCount val="1"/>
                <c:pt idx="0">
                  <c:v>Exposición al riesgo</c:v>
                </c:pt>
              </c:strCache>
            </c:strRef>
          </c:tx>
          <c:spPr>
            <a:ln w="28575" cap="rnd" cmpd="sng" algn="ctr">
              <a:solidFill>
                <a:schemeClr val="accent3"/>
              </a:solidFill>
              <a:prstDash val="solid"/>
              <a:round/>
            </a:ln>
            <a:effectLst/>
          </c:spPr>
          <c:marker>
            <c:symbol val="none"/>
          </c:marker>
          <c:dPt>
            <c:idx val="1"/>
            <c:bubble3D val="0"/>
            <c:spPr>
              <a:ln w="28575" cap="rnd" cmpd="sng" algn="ctr">
                <a:solidFill>
                  <a:schemeClr val="accent3"/>
                </a:solidFill>
                <a:prstDash val="solid"/>
                <a:round/>
              </a:ln>
              <a:effectLst/>
            </c:spPr>
            <c:extLst>
              <c:ext xmlns:c16="http://schemas.microsoft.com/office/drawing/2014/chart" uri="{C3380CC4-5D6E-409C-BE32-E72D297353CC}">
                <c16:uniqueId val="{00000002-7E54-3645-980D-4F208BEF6BAE}"/>
              </c:ext>
            </c:extLst>
          </c:dPt>
          <c:dPt>
            <c:idx val="2"/>
            <c:bubble3D val="0"/>
            <c:spPr>
              <a:ln w="28575" cap="rnd" cmpd="sng" algn="ctr">
                <a:solidFill>
                  <a:schemeClr val="accent3"/>
                </a:solidFill>
                <a:prstDash val="solid"/>
                <a:round/>
              </a:ln>
              <a:effectLst/>
            </c:spPr>
            <c:extLst>
              <c:ext xmlns:c16="http://schemas.microsoft.com/office/drawing/2014/chart" uri="{C3380CC4-5D6E-409C-BE32-E72D297353CC}">
                <c16:uniqueId val="{00000003-7E54-3645-980D-4F208BEF6BAE}"/>
              </c:ext>
            </c:extLst>
          </c:dPt>
          <c:dPt>
            <c:idx val="3"/>
            <c:bubble3D val="0"/>
            <c:spPr>
              <a:ln w="28575" cap="rnd" cmpd="sng" algn="ctr">
                <a:solidFill>
                  <a:schemeClr val="accent3"/>
                </a:solidFill>
                <a:prstDash val="solid"/>
                <a:round/>
              </a:ln>
              <a:effectLst/>
            </c:spPr>
            <c:extLst>
              <c:ext xmlns:c16="http://schemas.microsoft.com/office/drawing/2014/chart" uri="{C3380CC4-5D6E-409C-BE32-E72D297353CC}">
                <c16:uniqueId val="{00000004-7E54-3645-980D-4F208BEF6BAE}"/>
              </c:ext>
            </c:extLst>
          </c:dPt>
          <c:dLbls>
            <c:dLbl>
              <c:idx val="1"/>
              <c:layout>
                <c:manualLayout>
                  <c:x val="-1.9109497420218549E-3"/>
                  <c:y val="2.01072386058981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E54-3645-980D-4F208BEF6BAE}"/>
                </c:ext>
              </c:extLst>
            </c:dLbl>
            <c:dLbl>
              <c:idx val="2"/>
              <c:layout>
                <c:manualLayout>
                  <c:x val="-2.1020447162239702E-2"/>
                  <c:y val="-1.6756032171581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E54-3645-980D-4F208BEF6BAE}"/>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UY"/>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1"/>
                <c15:leaderLines>
                  <c:spPr>
                    <a:ln w="9525" cap="rnd" cmpd="sng" algn="ctr">
                      <a:solidFill>
                        <a:schemeClr val="tx1">
                          <a:lumMod val="35000"/>
                          <a:lumOff val="65000"/>
                        </a:schemeClr>
                      </a:solidFill>
                      <a:prstDash val="solid"/>
                      <a:round/>
                    </a:ln>
                    <a:effectLst/>
                  </c:spPr>
                </c15:leaderLines>
              </c:ext>
            </c:extLst>
          </c:dLbls>
          <c:cat>
            <c:strRef>
              <c:f>'Seguimiento de resgos'!$A$6:$A$9</c:f>
              <c:strCache>
                <c:ptCount val="4"/>
                <c:pt idx="0">
                  <c:v>Iteración 1</c:v>
                </c:pt>
                <c:pt idx="1">
                  <c:v>Iteración 2</c:v>
                </c:pt>
                <c:pt idx="2">
                  <c:v>Iteración 3</c:v>
                </c:pt>
                <c:pt idx="3">
                  <c:v>Iteración 4</c:v>
                </c:pt>
              </c:strCache>
            </c:strRef>
          </c:cat>
          <c:val>
            <c:numRef>
              <c:f>'Seguimiento de resgos'!$B$6:$B$9</c:f>
              <c:numCache>
                <c:formatCode>0</c:formatCode>
                <c:ptCount val="4"/>
                <c:pt idx="0">
                  <c:v>48</c:v>
                </c:pt>
                <c:pt idx="1">
                  <c:v>29</c:v>
                </c:pt>
                <c:pt idx="2">
                  <c:v>32</c:v>
                </c:pt>
              </c:numCache>
            </c:numRef>
          </c:val>
          <c:smooth val="0"/>
          <c:extLst>
            <c:ext xmlns:c16="http://schemas.microsoft.com/office/drawing/2014/chart" uri="{C3380CC4-5D6E-409C-BE32-E72D297353CC}">
              <c16:uniqueId val="{00000000-7E54-3645-980D-4F208BEF6BAE}"/>
            </c:ext>
          </c:extLst>
        </c:ser>
        <c:dLbls>
          <c:showLegendKey val="0"/>
          <c:showVal val="1"/>
          <c:showCatName val="0"/>
          <c:showSerName val="0"/>
          <c:showPercent val="0"/>
          <c:showBubbleSize val="0"/>
        </c:dLbls>
        <c:smooth val="0"/>
        <c:axId val="9892544"/>
        <c:axId val="9905344"/>
      </c:lineChart>
      <c:catAx>
        <c:axId val="9892544"/>
        <c:scaling>
          <c:orientation val="minMax"/>
        </c:scaling>
        <c:delete val="0"/>
        <c:axPos val="b"/>
        <c:majorGridlines>
          <c:spPr>
            <a:ln w="9525" cap="flat" cmpd="sng" algn="ctr">
              <a:solidFill>
                <a:schemeClr val="tx1">
                  <a:lumMod val="15000"/>
                  <a:lumOff val="85000"/>
                  <a:alpha val="32000"/>
                </a:schemeClr>
              </a:solidFill>
              <a:prstDash val="solid"/>
              <a:round/>
            </a:ln>
            <a:effectLst/>
          </c:spPr>
        </c:majorGridlines>
        <c:numFmt formatCode="General" sourceLinked="1"/>
        <c:majorTickMark val="none"/>
        <c:minorTickMark val="none"/>
        <c:tickLblPos val="nextTo"/>
        <c:spPr>
          <a:noFill/>
          <a:ln w="3175" cap="flat" cmpd="sng" algn="ctr">
            <a:solidFill>
              <a:schemeClr val="tx1">
                <a:lumMod val="15000"/>
                <a:lumOff val="85000"/>
              </a:schemeClr>
            </a:solidFill>
            <a:prstDash val="solid"/>
            <a:round/>
            <a:tailEnd type="none" w="med" len="lg"/>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9905344"/>
        <c:crosses val="autoZero"/>
        <c:auto val="1"/>
        <c:lblAlgn val="ctr"/>
        <c:lblOffset val="100"/>
        <c:noMultiLvlLbl val="0"/>
      </c:catAx>
      <c:valAx>
        <c:axId val="9905344"/>
        <c:scaling>
          <c:orientation val="minMax"/>
        </c:scaling>
        <c:delete val="0"/>
        <c:axPos val="l"/>
        <c:majorGridlines>
          <c:spPr>
            <a:ln w="9525" cap="flat" cmpd="sng" algn="ctr">
              <a:solidFill>
                <a:schemeClr val="tx1">
                  <a:lumMod val="15000"/>
                  <a:lumOff val="85000"/>
                  <a:alpha val="32000"/>
                </a:schemeClr>
              </a:solidFill>
              <a:prstDash val="solid"/>
              <a:round/>
            </a:ln>
            <a:effectLst/>
          </c:spPr>
        </c:majorGridlines>
        <c:numFmt formatCode="0" sourceLinked="1"/>
        <c:majorTickMark val="none"/>
        <c:minorTickMark val="none"/>
        <c:tickLblPos val="nextTo"/>
        <c:spPr>
          <a:noFill/>
          <a:ln w="3175" cap="flat" cmpd="sng" algn="ctr">
            <a:solidFill>
              <a:schemeClr val="tx1">
                <a:lumMod val="15000"/>
                <a:lumOff val="85000"/>
              </a:schemeClr>
            </a:solidFill>
            <a:prstDash val="solid"/>
            <a:round/>
            <a:tailEnd type="none" w="med" len="lg"/>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9892544"/>
        <c:crosses val="autoZero"/>
        <c:crossBetween val="between"/>
        <c:majorUnit val="1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s-UY"/>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planificadas por</a:t>
            </a:r>
            <a:r>
              <a:rPr lang="en-US" baseline="0"/>
              <a:t> iteracion</a:t>
            </a:r>
            <a:endParaRPr lang="en-US"/>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'Horas Hombre'!$B$272</c:f>
              <c:strCache>
                <c:ptCount val="1"/>
                <c:pt idx="0">
                  <c:v>HH planificadas</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BE12-5348-ABA6-0D27D31AB60B}"/>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BE12-5348-ABA6-0D27D31AB60B}"/>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BE12-5348-ABA6-0D27D31AB60B}"/>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BE12-5348-ABA6-0D27D31AB60B}"/>
              </c:ext>
            </c:extLst>
          </c:dPt>
          <c:dPt>
            <c:idx val="4"/>
            <c:bubble3D val="0"/>
            <c:spPr>
              <a:pattFill prst="ltUpDiag">
                <a:fgClr>
                  <a:schemeClr val="accent5"/>
                </a:fgClr>
                <a:bgClr>
                  <a:schemeClr val="accent5">
                    <a:lumMod val="20000"/>
                    <a:lumOff val="80000"/>
                  </a:schemeClr>
                </a:bgClr>
              </a:pattFill>
              <a:ln w="19050">
                <a:solidFill>
                  <a:schemeClr val="lt1"/>
                </a:solidFill>
              </a:ln>
              <a:effectLst>
                <a:innerShdw blurRad="114300">
                  <a:schemeClr val="accent5"/>
                </a:innerShdw>
              </a:effectLst>
            </c:spPr>
            <c:extLst>
              <c:ext xmlns:c16="http://schemas.microsoft.com/office/drawing/2014/chart" uri="{C3380CC4-5D6E-409C-BE32-E72D297353CC}">
                <c16:uniqueId val="{00000009-BE12-5348-ABA6-0D27D31AB60B}"/>
              </c:ext>
            </c:extLst>
          </c:dPt>
          <c:dLbls>
            <c:numFmt formatCode="0&quot; HH&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UY"/>
              </a:p>
            </c:txPr>
            <c:dLblPos val="outEnd"/>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'Horas Hombre'!$A$273:$A$277</c:f>
              <c:strCache>
                <c:ptCount val="5"/>
                <c:pt idx="0">
                  <c:v>Fase previa</c:v>
                </c:pt>
                <c:pt idx="1">
                  <c:v>Iteración 1</c:v>
                </c:pt>
                <c:pt idx="2">
                  <c:v>Iteración 2</c:v>
                </c:pt>
                <c:pt idx="3">
                  <c:v>Iteración 3</c:v>
                </c:pt>
                <c:pt idx="4">
                  <c:v>Iteración 4</c:v>
                </c:pt>
              </c:strCache>
            </c:strRef>
          </c:cat>
          <c:val>
            <c:numRef>
              <c:f>'Horas Hombre'!$B$273:$B$277</c:f>
              <c:numCache>
                <c:formatCode>General</c:formatCode>
                <c:ptCount val="5"/>
                <c:pt idx="0">
                  <c:v>140</c:v>
                </c:pt>
                <c:pt idx="1">
                  <c:v>90</c:v>
                </c:pt>
                <c:pt idx="2">
                  <c:v>130</c:v>
                </c:pt>
                <c:pt idx="3">
                  <c:v>140</c:v>
                </c:pt>
                <c:pt idx="4">
                  <c:v>160</c:v>
                </c:pt>
              </c:numCache>
            </c:numRef>
          </c:val>
          <c:extLst>
            <c:ext xmlns:c16="http://schemas.microsoft.com/office/drawing/2014/chart" uri="{C3380CC4-5D6E-409C-BE32-E72D297353CC}">
              <c16:uniqueId val="{0000000A-BE12-5348-ABA6-0D27D31AB60B}"/>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por actividad: Fase previa</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barChart>
        <c:barDir val="bar"/>
        <c:grouping val="clustered"/>
        <c:varyColors val="0"/>
        <c:ser>
          <c:idx val="0"/>
          <c:order val="0"/>
          <c:tx>
            <c:v>Horas hombre</c:v>
          </c:tx>
          <c:spPr>
            <a:pattFill prst="narVert">
              <a:fgClr>
                <a:schemeClr val="accent3"/>
              </a:fgClr>
              <a:bgClr>
                <a:schemeClr val="accent3">
                  <a:lumMod val="20000"/>
                  <a:lumOff val="80000"/>
                </a:schemeClr>
              </a:bgClr>
            </a:pattFill>
            <a:ln>
              <a:noFill/>
            </a:ln>
            <a:effectLst>
              <a:innerShdw blurRad="114300">
                <a:schemeClr val="accent3"/>
              </a:innerShdw>
            </a:effectLst>
          </c:spPr>
          <c:invertIfNegative val="0"/>
          <c:dLbls>
            <c:delete val="1"/>
          </c:dLbls>
          <c:cat>
            <c:strRef>
              <c:f>'Horas Hombre'!$A$5:$A$10</c:f>
              <c:strCache>
                <c:ptCount val="6"/>
                <c:pt idx="0">
                  <c:v>Investigación tecnológica</c:v>
                </c:pt>
                <c:pt idx="1">
                  <c:v>Definición de requerimientos</c:v>
                </c:pt>
                <c:pt idx="2">
                  <c:v>Estudio de factibilidad</c:v>
                </c:pt>
                <c:pt idx="3">
                  <c:v>Análisis de riesgos</c:v>
                </c:pt>
                <c:pt idx="4">
                  <c:v>Diseño general de arquitectura</c:v>
                </c:pt>
                <c:pt idx="5">
                  <c:v>Definición del entorno de desarrollo y planificación inicial</c:v>
                </c:pt>
              </c:strCache>
            </c:strRef>
          </c:cat>
          <c:val>
            <c:numRef>
              <c:f>'Horas Hombre'!$B$5:$B$10</c:f>
              <c:numCache>
                <c:formatCode>0.0\ "HH";[Red]\-0.0\ "HH"</c:formatCode>
                <c:ptCount val="6"/>
                <c:pt idx="0">
                  <c:v>25</c:v>
                </c:pt>
                <c:pt idx="1">
                  <c:v>30</c:v>
                </c:pt>
                <c:pt idx="2">
                  <c:v>30</c:v>
                </c:pt>
                <c:pt idx="3">
                  <c:v>20</c:v>
                </c:pt>
                <c:pt idx="4">
                  <c:v>20</c:v>
                </c:pt>
                <c:pt idx="5">
                  <c:v>15</c:v>
                </c:pt>
              </c:numCache>
            </c:numRef>
          </c:val>
          <c:extLst>
            <c:ext xmlns:c16="http://schemas.microsoft.com/office/drawing/2014/chart" uri="{C3380CC4-5D6E-409C-BE32-E72D297353CC}">
              <c16:uniqueId val="{00000000-EF29-3247-AE34-C244F43D3FFB}"/>
            </c:ext>
          </c:extLst>
        </c:ser>
        <c:dLbls>
          <c:dLblPos val="inEnd"/>
          <c:showLegendKey val="0"/>
          <c:showVal val="1"/>
          <c:showCatName val="0"/>
          <c:showSerName val="0"/>
          <c:showPercent val="0"/>
          <c:showBubbleSize val="0"/>
        </c:dLbls>
        <c:gapWidth val="150"/>
        <c:axId val="1376551808"/>
        <c:axId val="1364469376"/>
      </c:barChart>
      <c:catAx>
        <c:axId val="1376551808"/>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1364469376"/>
        <c:crosses val="autoZero"/>
        <c:auto val="1"/>
        <c:lblAlgn val="ctr"/>
        <c:lblOffset val="100"/>
        <c:noMultiLvlLbl val="0"/>
      </c:catAx>
      <c:valAx>
        <c:axId val="1364469376"/>
        <c:scaling>
          <c:orientation val="minMax"/>
        </c:scaling>
        <c:delete val="1"/>
        <c:axPos val="b"/>
        <c:majorGridlines>
          <c:spPr>
            <a:ln>
              <a:solidFill>
                <a:schemeClr val="tx1">
                  <a:lumMod val="15000"/>
                  <a:lumOff val="85000"/>
                </a:schemeClr>
              </a:solidFill>
            </a:ln>
            <a:effectLst/>
          </c:spPr>
        </c:majorGridlines>
        <c:numFmt formatCode="0.0\ &quot;HH&quot;;[Red]\-0.0\ &quot;HH&quot;" sourceLinked="1"/>
        <c:majorTickMark val="none"/>
        <c:minorTickMark val="none"/>
        <c:tickLblPos val="nextTo"/>
        <c:crossAx val="1376551808"/>
        <c:crosses val="autoZero"/>
        <c:crossBetween val="between"/>
        <c:maj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por actividad:</a:t>
            </a:r>
            <a:r>
              <a:rPr lang="en-US" baseline="0"/>
              <a:t> </a:t>
            </a:r>
            <a:r>
              <a:rPr lang="en-US"/>
              <a:t>Iteración 1</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barChart>
        <c:barDir val="bar"/>
        <c:grouping val="clustered"/>
        <c:varyColors val="0"/>
        <c:ser>
          <c:idx val="0"/>
          <c:order val="0"/>
          <c:tx>
            <c:v>Horas hombre</c:v>
          </c:tx>
          <c:spPr>
            <a:pattFill prst="narVert">
              <a:fgClr>
                <a:schemeClr val="accent3"/>
              </a:fgClr>
              <a:bgClr>
                <a:schemeClr val="accent3">
                  <a:lumMod val="20000"/>
                  <a:lumOff val="80000"/>
                </a:schemeClr>
              </a:bgClr>
            </a:pattFill>
            <a:ln>
              <a:noFill/>
            </a:ln>
            <a:effectLst>
              <a:innerShdw blurRad="114300">
                <a:schemeClr val="accent3"/>
              </a:innerShdw>
            </a:effectLst>
          </c:spPr>
          <c:invertIfNegative val="0"/>
          <c:cat>
            <c:strRef>
              <c:f>'Horas Hombre'!$A$36:$A$42</c:f>
              <c:strCache>
                <c:ptCount val="7"/>
                <c:pt idx="0">
                  <c:v>Configuración del entorno de desarrollo</c:v>
                </c:pt>
                <c:pt idx="1">
                  <c:v>Creación del repositorio GitHub</c:v>
                </c:pt>
                <c:pt idx="2">
                  <c:v>Diseño inicial de base de datos</c:v>
                </c:pt>
                <c:pt idx="3">
                  <c:v>Estructura inicial frontend/backend</c:v>
                </c:pt>
                <c:pt idx="4">
                  <c:v>Integración básica con PostgreSQL</c:v>
                </c:pt>
                <c:pt idx="5">
                  <c:v>Registro e inicio de sesión, creación y guardado</c:v>
                </c:pt>
                <c:pt idx="6">
                  <c:v>Testing de acceso, conexión y persistencia</c:v>
                </c:pt>
              </c:strCache>
            </c:strRef>
          </c:cat>
          <c:val>
            <c:numRef>
              <c:f>'Horas Hombre'!$B$36:$B$42</c:f>
              <c:numCache>
                <c:formatCode>0\ "HH"</c:formatCode>
                <c:ptCount val="7"/>
                <c:pt idx="0">
                  <c:v>10</c:v>
                </c:pt>
                <c:pt idx="1">
                  <c:v>5</c:v>
                </c:pt>
                <c:pt idx="2">
                  <c:v>15</c:v>
                </c:pt>
                <c:pt idx="3">
                  <c:v>15</c:v>
                </c:pt>
                <c:pt idx="4">
                  <c:v>15</c:v>
                </c:pt>
                <c:pt idx="5">
                  <c:v>15</c:v>
                </c:pt>
                <c:pt idx="6">
                  <c:v>15</c:v>
                </c:pt>
              </c:numCache>
            </c:numRef>
          </c:val>
          <c:extLst>
            <c:ext xmlns:c16="http://schemas.microsoft.com/office/drawing/2014/chart" uri="{C3380CC4-5D6E-409C-BE32-E72D297353CC}">
              <c16:uniqueId val="{00000000-A3FC-A641-897E-E487A90DEB1F}"/>
            </c:ext>
          </c:extLst>
        </c:ser>
        <c:dLbls>
          <c:showLegendKey val="0"/>
          <c:showVal val="0"/>
          <c:showCatName val="0"/>
          <c:showSerName val="0"/>
          <c:showPercent val="0"/>
          <c:showBubbleSize val="0"/>
        </c:dLbls>
        <c:gapWidth val="75"/>
        <c:overlap val="40"/>
        <c:axId val="1382220672"/>
        <c:axId val="1382222464"/>
      </c:barChart>
      <c:catAx>
        <c:axId val="1382220672"/>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1382222464"/>
        <c:crosses val="autoZero"/>
        <c:auto val="1"/>
        <c:lblAlgn val="ctr"/>
        <c:lblOffset val="100"/>
        <c:noMultiLvlLbl val="0"/>
      </c:catAx>
      <c:valAx>
        <c:axId val="1382222464"/>
        <c:scaling>
          <c:orientation val="minMax"/>
        </c:scaling>
        <c:delete val="1"/>
        <c:axPos val="b"/>
        <c:majorGridlines>
          <c:spPr>
            <a:ln>
              <a:solidFill>
                <a:schemeClr val="tx1">
                  <a:lumMod val="15000"/>
                  <a:lumOff val="85000"/>
                </a:schemeClr>
              </a:solidFill>
            </a:ln>
            <a:effectLst/>
          </c:spPr>
        </c:majorGridlines>
        <c:numFmt formatCode="0\ &quot;HH&quot;" sourceLinked="1"/>
        <c:majorTickMark val="none"/>
        <c:minorTickMark val="none"/>
        <c:tickLblPos val="nextTo"/>
        <c:crossAx val="1382220672"/>
        <c:crosses val="autoZero"/>
        <c:crossBetween val="between"/>
        <c:majorUnit val="5"/>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por actividad: Iteración 2</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barChart>
        <c:barDir val="bar"/>
        <c:grouping val="clustered"/>
        <c:varyColors val="0"/>
        <c:ser>
          <c:idx val="0"/>
          <c:order val="0"/>
          <c:tx>
            <c:v>Horas hombre</c:v>
          </c:tx>
          <c:spPr>
            <a:pattFill prst="narVert">
              <a:fgClr>
                <a:schemeClr val="accent3"/>
              </a:fgClr>
              <a:bgClr>
                <a:schemeClr val="accent3">
                  <a:lumMod val="20000"/>
                  <a:lumOff val="80000"/>
                </a:schemeClr>
              </a:bgClr>
            </a:pattFill>
            <a:ln>
              <a:noFill/>
            </a:ln>
            <a:effectLst>
              <a:innerShdw blurRad="114300">
                <a:schemeClr val="accent3"/>
              </a:innerShdw>
            </a:effectLst>
          </c:spPr>
          <c:invertIfNegative val="0"/>
          <c:cat>
            <c:strRef>
              <c:f>'Horas Hombre'!$A$69:$A$75</c:f>
              <c:strCache>
                <c:ptCount val="7"/>
                <c:pt idx="0">
                  <c:v>Desarrollo del mapa interactivo</c:v>
                </c:pt>
                <c:pt idx="1">
                  <c:v>Creación de estaciones</c:v>
                </c:pt>
                <c:pt idx="2">
                  <c:v>Creación de líneas</c:v>
                </c:pt>
                <c:pt idx="3">
                  <c:v>Conexión entre estaciones, edición y eliminación</c:v>
                </c:pt>
                <c:pt idx="4">
                  <c:v>Validación de conexiones</c:v>
                </c:pt>
                <c:pt idx="5">
                  <c:v>Identificación de transbordos y guardado de red</c:v>
                </c:pt>
                <c:pt idx="6">
                  <c:v>Testing de creación, edición, validaciones y recuperación</c:v>
                </c:pt>
              </c:strCache>
            </c:strRef>
          </c:cat>
          <c:val>
            <c:numRef>
              <c:f>'Horas Hombre'!$B$69:$B$75</c:f>
              <c:numCache>
                <c:formatCode>0\ "HH"</c:formatCode>
                <c:ptCount val="7"/>
                <c:pt idx="0">
                  <c:v>50</c:v>
                </c:pt>
                <c:pt idx="1">
                  <c:v>25</c:v>
                </c:pt>
                <c:pt idx="2">
                  <c:v>10</c:v>
                </c:pt>
                <c:pt idx="3">
                  <c:v>10</c:v>
                </c:pt>
                <c:pt idx="4">
                  <c:v>4</c:v>
                </c:pt>
                <c:pt idx="5">
                  <c:v>4</c:v>
                </c:pt>
                <c:pt idx="6">
                  <c:v>27</c:v>
                </c:pt>
              </c:numCache>
            </c:numRef>
          </c:val>
          <c:extLst>
            <c:ext xmlns:c16="http://schemas.microsoft.com/office/drawing/2014/chart" uri="{C3380CC4-5D6E-409C-BE32-E72D297353CC}">
              <c16:uniqueId val="{00000000-4AE7-4B4D-8C00-7DE2106381C2}"/>
            </c:ext>
          </c:extLst>
        </c:ser>
        <c:dLbls>
          <c:showLegendKey val="0"/>
          <c:showVal val="0"/>
          <c:showCatName val="0"/>
          <c:showSerName val="0"/>
          <c:showPercent val="0"/>
          <c:showBubbleSize val="0"/>
        </c:dLbls>
        <c:gapWidth val="150"/>
        <c:axId val="1375131328"/>
        <c:axId val="1382105536"/>
      </c:barChart>
      <c:catAx>
        <c:axId val="1375131328"/>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1382105536"/>
        <c:crosses val="autoZero"/>
        <c:auto val="1"/>
        <c:lblAlgn val="ctr"/>
        <c:lblOffset val="100"/>
        <c:noMultiLvlLbl val="0"/>
      </c:catAx>
      <c:valAx>
        <c:axId val="1382105536"/>
        <c:scaling>
          <c:orientation val="minMax"/>
        </c:scaling>
        <c:delete val="1"/>
        <c:axPos val="b"/>
        <c:majorGridlines>
          <c:spPr>
            <a:ln>
              <a:solidFill>
                <a:schemeClr val="tx1">
                  <a:lumMod val="15000"/>
                  <a:lumOff val="85000"/>
                </a:schemeClr>
              </a:solidFill>
            </a:ln>
            <a:effectLst/>
          </c:spPr>
        </c:majorGridlines>
        <c:numFmt formatCode="0\ &quot;HH&quot;" sourceLinked="1"/>
        <c:majorTickMark val="out"/>
        <c:minorTickMark val="none"/>
        <c:tickLblPos val="nextTo"/>
        <c:crossAx val="1375131328"/>
        <c:crosses val="autoZero"/>
        <c:crossBetween val="between"/>
        <c:majorUnit val="5"/>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por actividad: Iteración 3</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barChart>
        <c:barDir val="bar"/>
        <c:grouping val="clustered"/>
        <c:varyColors val="0"/>
        <c:ser>
          <c:idx val="0"/>
          <c:order val="0"/>
          <c:tx>
            <c:v>Horas hombre</c:v>
          </c:tx>
          <c:spPr>
            <a:pattFill prst="narVert">
              <a:fgClr>
                <a:schemeClr val="accent3"/>
              </a:fgClr>
              <a:bgClr>
                <a:schemeClr val="accent3">
                  <a:lumMod val="20000"/>
                  <a:lumOff val="80000"/>
                </a:schemeClr>
              </a:bgClr>
            </a:pattFill>
            <a:ln>
              <a:noFill/>
            </a:ln>
            <a:effectLst>
              <a:innerShdw blurRad="114300">
                <a:schemeClr val="accent3"/>
              </a:innerShdw>
            </a:effectLst>
          </c:spPr>
          <c:invertIfNegative val="0"/>
          <c:cat>
            <c:strRef>
              <c:f>'Horas Hombre'!$A$102:$A$107</c:f>
              <c:strCache>
                <c:ptCount val="6"/>
                <c:pt idx="0">
                  <c:v>Incorporación de unidades de metro</c:v>
                </c:pt>
                <c:pt idx="1">
                  <c:v>Movimiento dentro de la red</c:v>
                </c:pt>
                <c:pt idx="2">
                  <c:v>Configuración de velocidad, frecuencia y cantidad de unidades</c:v>
                </c:pt>
                <c:pt idx="3">
                  <c:v>Pausa, reinicio y visualización de recorridos</c:v>
                </c:pt>
                <c:pt idx="4">
                  <c:v>Mensajes informativos, advertencias y retroalimentación</c:v>
                </c:pt>
                <c:pt idx="5">
                  <c:v>Testing de simulación, parámetros y comportamiento</c:v>
                </c:pt>
              </c:strCache>
            </c:strRef>
          </c:cat>
          <c:val>
            <c:numRef>
              <c:f>'Horas Hombre'!$B$102:$B$107</c:f>
              <c:numCache>
                <c:formatCode>0\ "HH"</c:formatCode>
                <c:ptCount val="6"/>
                <c:pt idx="0">
                  <c:v>15</c:v>
                </c:pt>
                <c:pt idx="1">
                  <c:v>30</c:v>
                </c:pt>
                <c:pt idx="2">
                  <c:v>50</c:v>
                </c:pt>
                <c:pt idx="3">
                  <c:v>10</c:v>
                </c:pt>
                <c:pt idx="4">
                  <c:v>10</c:v>
                </c:pt>
                <c:pt idx="5">
                  <c:v>25</c:v>
                </c:pt>
              </c:numCache>
            </c:numRef>
          </c:val>
          <c:extLst>
            <c:ext xmlns:c16="http://schemas.microsoft.com/office/drawing/2014/chart" uri="{C3380CC4-5D6E-409C-BE32-E72D297353CC}">
              <c16:uniqueId val="{00000000-A6FD-774B-8A54-335E6BD6F745}"/>
            </c:ext>
          </c:extLst>
        </c:ser>
        <c:dLbls>
          <c:showLegendKey val="0"/>
          <c:showVal val="0"/>
          <c:showCatName val="0"/>
          <c:showSerName val="0"/>
          <c:showPercent val="0"/>
          <c:showBubbleSize val="0"/>
        </c:dLbls>
        <c:gapWidth val="75"/>
        <c:overlap val="40"/>
        <c:axId val="1385334976"/>
        <c:axId val="1385332736"/>
      </c:barChart>
      <c:catAx>
        <c:axId val="1385334976"/>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1385332736"/>
        <c:crosses val="autoZero"/>
        <c:auto val="1"/>
        <c:lblAlgn val="ctr"/>
        <c:lblOffset val="100"/>
        <c:noMultiLvlLbl val="0"/>
      </c:catAx>
      <c:valAx>
        <c:axId val="1385332736"/>
        <c:scaling>
          <c:orientation val="minMax"/>
        </c:scaling>
        <c:delete val="1"/>
        <c:axPos val="b"/>
        <c:majorGridlines>
          <c:spPr>
            <a:ln>
              <a:solidFill>
                <a:schemeClr val="tx1">
                  <a:lumMod val="15000"/>
                  <a:lumOff val="85000"/>
                </a:schemeClr>
              </a:solidFill>
            </a:ln>
            <a:effectLst/>
          </c:spPr>
        </c:majorGridlines>
        <c:numFmt formatCode="0\ &quot;HH&quot;" sourceLinked="1"/>
        <c:majorTickMark val="none"/>
        <c:minorTickMark val="none"/>
        <c:tickLblPos val="nextTo"/>
        <c:crossAx val="1385334976"/>
        <c:crosses val="autoZero"/>
        <c:crossBetween val="between"/>
        <c:maj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por actividad: Iteración 4</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barChart>
        <c:barDir val="bar"/>
        <c:grouping val="clustered"/>
        <c:varyColors val="0"/>
        <c:ser>
          <c:idx val="0"/>
          <c:order val="0"/>
          <c:tx>
            <c:v>Horas hombre</c:v>
          </c:tx>
          <c:spPr>
            <a:pattFill prst="narVert">
              <a:fgClr>
                <a:schemeClr val="accent3"/>
              </a:fgClr>
              <a:bgClr>
                <a:schemeClr val="accent3">
                  <a:lumMod val="20000"/>
                  <a:lumOff val="80000"/>
                </a:schemeClr>
              </a:bgClr>
            </a:pattFill>
            <a:ln>
              <a:noFill/>
            </a:ln>
            <a:effectLst>
              <a:innerShdw blurRad="114300">
                <a:schemeClr val="accent3"/>
              </a:innerShdw>
            </a:effectLst>
          </c:spPr>
          <c:invertIfNegative val="0"/>
          <c:cat>
            <c:strRef>
              <c:f>'Horas Hombre'!$A$134:$A$143</c:f>
              <c:strCache>
                <c:ptCount val="10"/>
                <c:pt idx="0">
                  <c:v>Integración completa frontend, backend y BD</c:v>
                </c:pt>
                <c:pt idx="1">
                  <c:v>Funcionalidades de administración</c:v>
                </c:pt>
                <c:pt idx="2">
                  <c:v>Optimización de rendimiento</c:v>
                </c:pt>
                <c:pt idx="3">
                  <c:v>Corrección de errores</c:v>
                </c:pt>
                <c:pt idx="4">
                  <c:v>Mejoras de interfaz</c:v>
                </c:pt>
                <c:pt idx="5">
                  <c:v>Pruebas de navegador</c:v>
                </c:pt>
                <c:pt idx="6">
                  <c:v>Revisión de seguridad</c:v>
                </c:pt>
                <c:pt idx="7">
                  <c:v>Validación de requerimientos no funcionales</c:v>
                </c:pt>
                <c:pt idx="8">
                  <c:v>Documentación final y preparación de entrega</c:v>
                </c:pt>
                <c:pt idx="9">
                  <c:v>Pruebas integrales y validación final</c:v>
                </c:pt>
              </c:strCache>
            </c:strRef>
          </c:cat>
          <c:val>
            <c:numRef>
              <c:f>'Horas Hombre'!$B$134:$B$143</c:f>
              <c:numCache>
                <c:formatCode>0\ "HH"</c:formatCode>
                <c:ptCount val="10"/>
                <c:pt idx="0">
                  <c:v>0</c:v>
                </c:pt>
                <c:pt idx="1">
                  <c:v>0</c:v>
                </c:pt>
                <c:pt idx="2">
                  <c:v>0</c:v>
                </c:pt>
                <c:pt idx="3">
                  <c:v>0</c:v>
                </c:pt>
                <c:pt idx="4">
                  <c:v>0</c:v>
                </c:pt>
                <c:pt idx="5">
                  <c:v>0</c:v>
                </c:pt>
                <c:pt idx="6">
                  <c:v>0</c:v>
                </c:pt>
                <c:pt idx="7">
                  <c:v>0</c:v>
                </c:pt>
                <c:pt idx="8">
                  <c:v>0</c:v>
                </c:pt>
                <c:pt idx="9">
                  <c:v>0</c:v>
                </c:pt>
              </c:numCache>
            </c:numRef>
          </c:val>
          <c:extLst>
            <c:ext xmlns:c16="http://schemas.microsoft.com/office/drawing/2014/chart" uri="{C3380CC4-5D6E-409C-BE32-E72D297353CC}">
              <c16:uniqueId val="{00000000-96A6-D84D-AAE1-92037589EC42}"/>
            </c:ext>
          </c:extLst>
        </c:ser>
        <c:dLbls>
          <c:showLegendKey val="0"/>
          <c:showVal val="0"/>
          <c:showCatName val="0"/>
          <c:showSerName val="0"/>
          <c:showPercent val="0"/>
          <c:showBubbleSize val="0"/>
        </c:dLbls>
        <c:gapWidth val="75"/>
        <c:overlap val="40"/>
        <c:axId val="1386973376"/>
        <c:axId val="1386980992"/>
      </c:barChart>
      <c:catAx>
        <c:axId val="1386973376"/>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1386980992"/>
        <c:crosses val="autoZero"/>
        <c:auto val="1"/>
        <c:lblAlgn val="ctr"/>
        <c:lblOffset val="100"/>
        <c:noMultiLvlLbl val="0"/>
      </c:catAx>
      <c:valAx>
        <c:axId val="1386980992"/>
        <c:scaling>
          <c:orientation val="minMax"/>
        </c:scaling>
        <c:delete val="0"/>
        <c:axPos val="b"/>
        <c:majorGridlines>
          <c:spPr>
            <a:ln>
              <a:solidFill>
                <a:schemeClr val="tx1">
                  <a:lumMod val="15000"/>
                  <a:lumOff val="85000"/>
                </a:schemeClr>
              </a:solidFill>
            </a:ln>
            <a:effectLst/>
          </c:spPr>
        </c:majorGridlines>
        <c:numFmt formatCode="0\ &quot;HH&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1386973376"/>
        <c:crosses val="autoZero"/>
        <c:crossBetween val="between"/>
        <c:maj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Horas hombre reales por iteracion</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UY"/>
        </a:p>
      </c:txPr>
    </c:title>
    <c:autoTitleDeleted val="0"/>
    <c:plotArea>
      <c:layout/>
      <c:pieChart>
        <c:varyColors val="1"/>
        <c:ser>
          <c:idx val="0"/>
          <c:order val="0"/>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3C8A-7D40-9527-8C3DA22A8915}"/>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3C8A-7D40-9527-8C3DA22A8915}"/>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3C8A-7D40-9527-8C3DA22A8915}"/>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3C8A-7D40-9527-8C3DA22A8915}"/>
              </c:ext>
            </c:extLst>
          </c:dPt>
          <c:dPt>
            <c:idx val="4"/>
            <c:bubble3D val="0"/>
            <c:spPr>
              <a:pattFill prst="ltUpDiag">
                <a:fgClr>
                  <a:schemeClr val="accent5"/>
                </a:fgClr>
                <a:bgClr>
                  <a:schemeClr val="accent5">
                    <a:lumMod val="20000"/>
                    <a:lumOff val="80000"/>
                  </a:schemeClr>
                </a:bgClr>
              </a:pattFill>
              <a:ln w="19050">
                <a:solidFill>
                  <a:schemeClr val="lt1"/>
                </a:solidFill>
              </a:ln>
              <a:effectLst>
                <a:innerShdw blurRad="114300">
                  <a:schemeClr val="accent5"/>
                </a:innerShdw>
              </a:effectLst>
            </c:spPr>
            <c:extLst>
              <c:ext xmlns:c16="http://schemas.microsoft.com/office/drawing/2014/chart" uri="{C3380CC4-5D6E-409C-BE32-E72D297353CC}">
                <c16:uniqueId val="{00000009-3C8A-7D40-9527-8C3DA22A8915}"/>
              </c:ext>
            </c:extLst>
          </c:dPt>
          <c:dLbls>
            <c:numFmt formatCode="0&quot; HH&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UY"/>
              </a:p>
            </c:txPr>
            <c:dLblPos val="outEnd"/>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'Horas Hombre'!$H$273:$H$277</c:f>
              <c:strCache>
                <c:ptCount val="5"/>
                <c:pt idx="0">
                  <c:v>Fase previa</c:v>
                </c:pt>
                <c:pt idx="1">
                  <c:v>Iteración 1</c:v>
                </c:pt>
                <c:pt idx="2">
                  <c:v>Iteración 2</c:v>
                </c:pt>
                <c:pt idx="3">
                  <c:v>Iteración 3</c:v>
                </c:pt>
                <c:pt idx="4">
                  <c:v>Iteración 4</c:v>
                </c:pt>
              </c:strCache>
            </c:strRef>
          </c:cat>
          <c:val>
            <c:numRef>
              <c:f>'Horas Hombre'!$J$273:$J$277</c:f>
              <c:numCache>
                <c:formatCode>General</c:formatCode>
                <c:ptCount val="5"/>
                <c:pt idx="0">
                  <c:v>152</c:v>
                </c:pt>
                <c:pt idx="1">
                  <c:v>98</c:v>
                </c:pt>
                <c:pt idx="2">
                  <c:v>200</c:v>
                </c:pt>
                <c:pt idx="3">
                  <c:v>210</c:v>
                </c:pt>
                <c:pt idx="4">
                  <c:v>0</c:v>
                </c:pt>
              </c:numCache>
            </c:numRef>
          </c:val>
          <c:extLst>
            <c:ext xmlns:c16="http://schemas.microsoft.com/office/drawing/2014/chart" uri="{C3380CC4-5D6E-409C-BE32-E72D297353CC}">
              <c16:uniqueId val="{0000000A-3C8A-7D40-9527-8C3DA22A8915}"/>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s-ES_tradnl"/>
              <a:t>horas</a:t>
            </a:r>
            <a:r>
              <a:rPr lang="es-ES_tradnl" baseline="0"/>
              <a:t> hombres planificadas vs reales</a:t>
            </a:r>
            <a:endParaRPr lang="es-ES_tradnl"/>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ES_tradnl"/>
        </a:p>
      </c:txPr>
    </c:title>
    <c:autoTitleDeleted val="0"/>
    <c:plotArea>
      <c:layout/>
      <c:barChart>
        <c:barDir val="col"/>
        <c:grouping val="clustered"/>
        <c:varyColors val="0"/>
        <c:ser>
          <c:idx val="0"/>
          <c:order val="0"/>
          <c:tx>
            <c:v>HH planificadas</c:v>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strRef>
              <c:f>'Horas Hombre'!$H$273:$H$277</c:f>
              <c:strCache>
                <c:ptCount val="5"/>
                <c:pt idx="0">
                  <c:v>Fase previa</c:v>
                </c:pt>
                <c:pt idx="1">
                  <c:v>Iteración 1</c:v>
                </c:pt>
                <c:pt idx="2">
                  <c:v>Iteración 2</c:v>
                </c:pt>
                <c:pt idx="3">
                  <c:v>Iteración 3</c:v>
                </c:pt>
                <c:pt idx="4">
                  <c:v>Iteración 4</c:v>
                </c:pt>
              </c:strCache>
            </c:strRef>
          </c:cat>
          <c:val>
            <c:numRef>
              <c:f>'Horas Hombre'!$I$273:$I$277</c:f>
              <c:numCache>
                <c:formatCode>General</c:formatCode>
                <c:ptCount val="5"/>
                <c:pt idx="0">
                  <c:v>140</c:v>
                </c:pt>
                <c:pt idx="1">
                  <c:v>90</c:v>
                </c:pt>
                <c:pt idx="2">
                  <c:v>130</c:v>
                </c:pt>
                <c:pt idx="3">
                  <c:v>140</c:v>
                </c:pt>
                <c:pt idx="4">
                  <c:v>160</c:v>
                </c:pt>
              </c:numCache>
            </c:numRef>
          </c:val>
          <c:extLst>
            <c:ext xmlns:c16="http://schemas.microsoft.com/office/drawing/2014/chart" uri="{C3380CC4-5D6E-409C-BE32-E72D297353CC}">
              <c16:uniqueId val="{00000000-A4CB-0846-A269-26F70C836015}"/>
            </c:ext>
          </c:extLst>
        </c:ser>
        <c:ser>
          <c:idx val="1"/>
          <c:order val="1"/>
          <c:tx>
            <c:v>HH reales</c:v>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strRef>
              <c:f>'Horas Hombre'!$H$273:$H$277</c:f>
              <c:strCache>
                <c:ptCount val="5"/>
                <c:pt idx="0">
                  <c:v>Fase previa</c:v>
                </c:pt>
                <c:pt idx="1">
                  <c:v>Iteración 1</c:v>
                </c:pt>
                <c:pt idx="2">
                  <c:v>Iteración 2</c:v>
                </c:pt>
                <c:pt idx="3">
                  <c:v>Iteración 3</c:v>
                </c:pt>
                <c:pt idx="4">
                  <c:v>Iteración 4</c:v>
                </c:pt>
              </c:strCache>
            </c:strRef>
          </c:cat>
          <c:val>
            <c:numRef>
              <c:f>'Horas Hombre'!$J$273:$J$277</c:f>
              <c:numCache>
                <c:formatCode>General</c:formatCode>
                <c:ptCount val="5"/>
                <c:pt idx="0">
                  <c:v>152</c:v>
                </c:pt>
                <c:pt idx="1">
                  <c:v>98</c:v>
                </c:pt>
                <c:pt idx="2">
                  <c:v>200</c:v>
                </c:pt>
                <c:pt idx="3">
                  <c:v>210</c:v>
                </c:pt>
                <c:pt idx="4">
                  <c:v>0</c:v>
                </c:pt>
              </c:numCache>
            </c:numRef>
          </c:val>
          <c:extLst>
            <c:ext xmlns:c16="http://schemas.microsoft.com/office/drawing/2014/chart" uri="{C3380CC4-5D6E-409C-BE32-E72D297353CC}">
              <c16:uniqueId val="{00000001-A4CB-0846-A269-26F70C836015}"/>
            </c:ext>
          </c:extLst>
        </c:ser>
        <c:dLbls>
          <c:showLegendKey val="0"/>
          <c:showVal val="0"/>
          <c:showCatName val="0"/>
          <c:showSerName val="0"/>
          <c:showPercent val="0"/>
          <c:showBubbleSize val="0"/>
        </c:dLbls>
        <c:gapWidth val="150"/>
        <c:axId val="99410687"/>
        <c:axId val="99408447"/>
      </c:barChart>
      <c:catAx>
        <c:axId val="99410687"/>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99408447"/>
        <c:crosses val="autoZero"/>
        <c:auto val="1"/>
        <c:lblAlgn val="ctr"/>
        <c:lblOffset val="100"/>
        <c:noMultiLvlLbl val="0"/>
      </c:catAx>
      <c:valAx>
        <c:axId val="99408447"/>
        <c:scaling>
          <c:orientation val="minMax"/>
        </c:scaling>
        <c:delete val="0"/>
        <c:axPos val="l"/>
        <c:majorGridlines>
          <c:spPr>
            <a:ln>
              <a:solidFill>
                <a:schemeClr val="tx1">
                  <a:lumMod val="15000"/>
                  <a:lumOff val="85000"/>
                </a:schemeClr>
              </a:solidFill>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Y"/>
          </a:p>
        </c:txPr>
        <c:crossAx val="99410687"/>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UY"/>
          </a:p>
        </c:txPr>
      </c:dTable>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UY"/>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withinLinear" id="16">
  <a:schemeClr val="accent3"/>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6">
  <a:schemeClr val="accent3"/>
</cs:colorStyle>
</file>

<file path=word/charts/colors5.xml><?xml version="1.0" encoding="utf-8"?>
<cs:colorStyle xmlns:cs="http://schemas.microsoft.com/office/drawing/2012/chartStyle" xmlns:a="http://schemas.openxmlformats.org/drawingml/2006/main" meth="withinLinear" id="16">
  <a:schemeClr val="accent3"/>
</cs:colorStyle>
</file>

<file path=word/charts/colors6.xml><?xml version="1.0" encoding="utf-8"?>
<cs:colorStyle xmlns:cs="http://schemas.microsoft.com/office/drawing/2012/chartStyle" xmlns:a="http://schemas.openxmlformats.org/drawingml/2006/main" meth="withinLinear" id="16">
  <a:schemeClr val="accent3"/>
</cs:colorStyle>
</file>

<file path=word/charts/colors7.xml><?xml version="1.0" encoding="utf-8"?>
<cs:colorStyle xmlns:cs="http://schemas.microsoft.com/office/drawing/2012/chartStyle" xmlns:a="http://schemas.openxmlformats.org/drawingml/2006/main" meth="withinLinear" id="16">
  <a:schemeClr val="accent3"/>
</cs:colorStyle>
</file>

<file path=word/charts/colors8.xml><?xml version="1.0" encoding="utf-8"?>
<cs:colorStyle xmlns:cs="http://schemas.microsoft.com/office/drawing/2012/chartStyle" xmlns:a="http://schemas.openxmlformats.org/drawingml/2006/main" meth="withinLinear" id="16">
  <a:schemeClr val="accent3"/>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101">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8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2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_rels/theme1.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Celestial">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9A37EE5E-0651-7D42-8162-4CC485A8F393}">
  <we:reference id="wa104218065" version="4.2.0.0" store="es-HN" storeType="OMEX"/>
  <we:alternateReferences>
    <we:reference id="WA104218065" version="4.2.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4C98E49-AB9F-074D-9A36-A41668456900}">
  <we:reference id="wa200005502" version="1.0.0.11" store="es-MX" storeType="OMEX"/>
  <we:alternateReferences>
    <we:reference id="WA200005502" version="1.0.0.11"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EEFECA9-D329-904C-848D-868C62FF5352}">
  <we:reference id="wa104379279" version="2.1.0.0" store="es-MX" storeType="OMEX"/>
  <we:alternateReferences>
    <we:reference id="WA104379279"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370F0-C506-431D-A959-614B1BF3D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175</Pages>
  <Words>45513</Words>
  <Characters>275813</Characters>
  <Application>Microsoft Office Word</Application>
  <DocSecurity>0</DocSecurity>
  <Lines>8619</Lines>
  <Paragraphs>6836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Proyecto Integrador - UDE</dc:subject>
  <dc:creator>Logan Iglesias</dc:creator>
  <cp:keywords/>
  <dc:description/>
  <cp:lastModifiedBy>Logan Iglesias</cp:lastModifiedBy>
  <cp:revision>9</cp:revision>
  <cp:lastPrinted>2026-09-28T00:18:00Z</cp:lastPrinted>
  <dcterms:created xsi:type="dcterms:W3CDTF">2026-09-28T00:16:00Z</dcterms:created>
  <dcterms:modified xsi:type="dcterms:W3CDTF">2026-10-01T13:53:00Z</dcterms:modified>
</cp:coreProperties>
</file>