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57D" w:rsidRPr="00FC6B2F" w:rsidRDefault="00215AFB">
      <w:pPr>
        <w:pStyle w:val="1"/>
        <w:spacing w:before="260"/>
        <w:ind w:firstLine="0"/>
        <w:jc w:val="center"/>
      </w:pPr>
      <w:r w:rsidRPr="00FC6B2F">
        <w:rPr>
          <w:rStyle w:val="a3"/>
          <w:bCs/>
        </w:rPr>
        <w:t>Практическая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работа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№3</w:t>
      </w:r>
    </w:p>
    <w:p w:rsidR="003F357D" w:rsidRPr="00FC6B2F" w:rsidRDefault="00215AFB">
      <w:pPr>
        <w:pStyle w:val="1"/>
        <w:ind w:left="1040" w:firstLine="0"/>
        <w:jc w:val="both"/>
      </w:pPr>
      <w:r w:rsidRPr="00FC6B2F">
        <w:rPr>
          <w:rStyle w:val="a3"/>
          <w:bCs/>
        </w:rPr>
        <w:t>ВЫБОР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АРХИТЕКТУРЫ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ИНФОРМАЦИОННОЙ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СИСТЕМЫ</w:t>
      </w:r>
    </w:p>
    <w:p w:rsidR="003F357D" w:rsidRPr="00FC6B2F" w:rsidRDefault="00215AFB">
      <w:pPr>
        <w:pStyle w:val="1"/>
        <w:spacing w:after="60"/>
        <w:ind w:firstLine="720"/>
        <w:jc w:val="both"/>
      </w:pPr>
      <w:r w:rsidRPr="00FC6B2F">
        <w:rPr>
          <w:rStyle w:val="a3"/>
          <w:bCs/>
        </w:rPr>
        <w:t>Цели работы:</w:t>
      </w:r>
    </w:p>
    <w:p w:rsidR="003F357D" w:rsidRPr="00FC6B2F" w:rsidRDefault="00215AFB">
      <w:pPr>
        <w:pStyle w:val="1"/>
        <w:numPr>
          <w:ilvl w:val="0"/>
          <w:numId w:val="1"/>
        </w:numPr>
        <w:tabs>
          <w:tab w:val="left" w:pos="1421"/>
        </w:tabs>
        <w:spacing w:line="504" w:lineRule="auto"/>
        <w:ind w:firstLine="720"/>
        <w:jc w:val="both"/>
      </w:pPr>
      <w:r w:rsidRPr="00FC6B2F">
        <w:rPr>
          <w:rStyle w:val="a3"/>
        </w:rPr>
        <w:t>изучение основных типов современных архитектур информаци</w:t>
      </w:r>
      <w:r w:rsidRPr="00FC6B2F">
        <w:rPr>
          <w:rStyle w:val="a3"/>
        </w:rPr>
        <w:softHyphen/>
      </w:r>
    </w:p>
    <w:p w:rsidR="003F357D" w:rsidRPr="00FC6B2F" w:rsidRDefault="00215AFB">
      <w:pPr>
        <w:pStyle w:val="1"/>
        <w:spacing w:after="60"/>
        <w:ind w:firstLine="0"/>
        <w:jc w:val="both"/>
      </w:pPr>
      <w:r w:rsidRPr="00FC6B2F">
        <w:rPr>
          <w:rStyle w:val="a3"/>
        </w:rPr>
        <w:t>онных систем;</w:t>
      </w:r>
    </w:p>
    <w:p w:rsidR="003F357D" w:rsidRPr="00FC6B2F" w:rsidRDefault="00215AFB">
      <w:pPr>
        <w:pStyle w:val="1"/>
        <w:numPr>
          <w:ilvl w:val="0"/>
          <w:numId w:val="1"/>
        </w:numPr>
        <w:tabs>
          <w:tab w:val="left" w:pos="1421"/>
        </w:tabs>
        <w:spacing w:line="504" w:lineRule="auto"/>
        <w:ind w:firstLine="720"/>
        <w:jc w:val="both"/>
      </w:pPr>
      <w:r w:rsidRPr="00FC6B2F">
        <w:rPr>
          <w:rStyle w:val="a3"/>
        </w:rPr>
        <w:t>изучение методов создания диаграмм архитектур информацион</w:t>
      </w:r>
      <w:r w:rsidRPr="00FC6B2F">
        <w:rPr>
          <w:rStyle w:val="a3"/>
        </w:rPr>
        <w:softHyphen/>
      </w:r>
    </w:p>
    <w:p w:rsidR="003F357D" w:rsidRPr="00FC6B2F" w:rsidRDefault="00215AFB">
      <w:pPr>
        <w:pStyle w:val="1"/>
        <w:ind w:firstLine="0"/>
        <w:jc w:val="both"/>
      </w:pPr>
      <w:r w:rsidRPr="00FC6B2F">
        <w:rPr>
          <w:rStyle w:val="a3"/>
        </w:rPr>
        <w:t xml:space="preserve">ных систем в среде </w:t>
      </w:r>
      <w:r w:rsidRPr="00FC6B2F">
        <w:rPr>
          <w:rStyle w:val="a3"/>
          <w:lang w:val="en-US" w:eastAsia="en-US"/>
        </w:rPr>
        <w:t>Microsoft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  <w:lang w:val="en-US" w:eastAsia="en-US"/>
        </w:rPr>
        <w:t>Visio</w:t>
      </w:r>
      <w:r w:rsidRPr="00FC6B2F">
        <w:rPr>
          <w:rStyle w:val="a3"/>
          <w:lang w:eastAsia="en-US"/>
        </w:rPr>
        <w:t>.</w:t>
      </w:r>
    </w:p>
    <w:p w:rsidR="003F357D" w:rsidRPr="00FC6B2F" w:rsidRDefault="00215AFB">
      <w:pPr>
        <w:pStyle w:val="1"/>
        <w:ind w:firstLine="720"/>
        <w:jc w:val="both"/>
        <w:rPr>
          <w:color w:val="auto"/>
        </w:rPr>
      </w:pPr>
      <w:r w:rsidRPr="00FC6B2F">
        <w:rPr>
          <w:rStyle w:val="a3"/>
          <w:bCs/>
          <w:color w:val="auto"/>
        </w:rPr>
        <w:t xml:space="preserve">Перед тем, </w:t>
      </w:r>
      <w:r w:rsidRPr="00FC6B2F">
        <w:rPr>
          <w:rStyle w:val="a3"/>
          <w:bCs/>
          <w:color w:val="auto"/>
        </w:rPr>
        <w:t>как приступать к выполнению практической работы, внимательно прочтите данное методическое</w:t>
      </w:r>
      <w:r w:rsidRPr="00FC6B2F">
        <w:rPr>
          <w:rStyle w:val="a3"/>
          <w:bCs/>
          <w:color w:val="auto"/>
          <w:u w:val="single"/>
        </w:rPr>
        <w:t xml:space="preserve"> </w:t>
      </w:r>
      <w:r w:rsidRPr="00FC6B2F">
        <w:rPr>
          <w:rStyle w:val="a3"/>
          <w:bCs/>
          <w:color w:val="auto"/>
        </w:rPr>
        <w:t>руководство от начала до</w:t>
      </w:r>
      <w:r w:rsidRPr="00FC6B2F">
        <w:rPr>
          <w:rStyle w:val="a3"/>
          <w:bCs/>
          <w:color w:val="auto"/>
        </w:rPr>
        <w:t xml:space="preserve"> </w:t>
      </w:r>
      <w:r w:rsidRPr="00FC6B2F">
        <w:rPr>
          <w:rStyle w:val="a3"/>
          <w:bCs/>
          <w:color w:val="auto"/>
        </w:rPr>
        <w:t>конца</w:t>
      </w:r>
      <w:r w:rsidRPr="00FC6B2F">
        <w:rPr>
          <w:rStyle w:val="a3"/>
          <w:bCs/>
          <w:color w:val="auto"/>
        </w:rPr>
        <w:t>.</w:t>
      </w:r>
    </w:p>
    <w:p w:rsidR="003F357D" w:rsidRPr="00FC6B2F" w:rsidRDefault="00215AFB">
      <w:pPr>
        <w:pStyle w:val="1"/>
        <w:numPr>
          <w:ilvl w:val="0"/>
          <w:numId w:val="2"/>
        </w:numPr>
        <w:tabs>
          <w:tab w:val="left" w:pos="1102"/>
        </w:tabs>
        <w:ind w:firstLine="720"/>
        <w:jc w:val="both"/>
      </w:pPr>
      <w:r w:rsidRPr="00FC6B2F">
        <w:rPr>
          <w:rStyle w:val="a3"/>
          <w:bCs/>
        </w:rPr>
        <w:t>Краткие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сведения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из</w:t>
      </w:r>
      <w:r w:rsidRPr="00FC6B2F">
        <w:rPr>
          <w:rStyle w:val="a3"/>
          <w:b/>
          <w:bCs/>
        </w:rPr>
        <w:t xml:space="preserve"> </w:t>
      </w:r>
      <w:r w:rsidRPr="00FC6B2F">
        <w:rPr>
          <w:rStyle w:val="a3"/>
          <w:bCs/>
        </w:rPr>
        <w:t>теории</w:t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 xml:space="preserve">Архитектура информационной </w:t>
      </w:r>
      <w:r w:rsidR="00FC6B2F">
        <w:rPr>
          <w:rStyle w:val="a3"/>
        </w:rPr>
        <w:t>системы - это концепция, опреде</w:t>
      </w:r>
      <w:r w:rsidRPr="00FC6B2F">
        <w:rPr>
          <w:rStyle w:val="a3"/>
        </w:rPr>
        <w:t xml:space="preserve">ляющая модель, структуру, выполняемые функции и </w:t>
      </w:r>
      <w:r w:rsidRPr="00FC6B2F">
        <w:rPr>
          <w:rStyle w:val="a3"/>
        </w:rPr>
        <w:t>взаимосвязь компонентов информационной системы.</w:t>
      </w:r>
    </w:p>
    <w:p w:rsidR="003F357D" w:rsidRPr="00FC6B2F" w:rsidRDefault="00215AFB">
      <w:pPr>
        <w:pStyle w:val="1"/>
        <w:spacing w:after="480"/>
        <w:ind w:firstLine="720"/>
        <w:jc w:val="both"/>
      </w:pPr>
      <w:r w:rsidRPr="00FC6B2F">
        <w:rPr>
          <w:rStyle w:val="a3"/>
        </w:rPr>
        <w:t>Исторически первыми появились информационные системы на основе файл-серверной архитектуры. Файл-серверная архитектура представляет собой наиболее простой случай распределенной обработки данных, согласно котор</w:t>
      </w:r>
      <w:r w:rsidRPr="00FC6B2F">
        <w:rPr>
          <w:rStyle w:val="a3"/>
        </w:rPr>
        <w:t>ой на сервере располагаются только файлы данных. На клиентской части находятся не только приложения пользователей, но и средства управления базами данных (рисунок 1).</w:t>
      </w:r>
    </w:p>
    <w:p w:rsidR="003F357D" w:rsidRPr="00FC6B2F" w:rsidRDefault="00215AFB">
      <w:pPr>
        <w:jc w:val="right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38270" cy="206629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93827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215AFB">
      <w:pPr>
        <w:pStyle w:val="a5"/>
      </w:pPr>
      <w:r w:rsidRPr="00FC6B2F">
        <w:rPr>
          <w:rStyle w:val="a4"/>
        </w:rPr>
        <w:t>Рисунок 1 - Структура информационной системы с файл-сервером</w:t>
      </w:r>
      <w:r w:rsidRPr="00FC6B2F">
        <w:br w:type="page"/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lastRenderedPageBreak/>
        <w:t>Применение архитектуры фа</w:t>
      </w:r>
      <w:r w:rsidRPr="00FC6B2F">
        <w:rPr>
          <w:rStyle w:val="a3"/>
        </w:rPr>
        <w:t>йл-сервер привлекает своей простотой, удобством использования и доступностью. Она представляет интерес для малых рабочих групп, нередко и сегодня используется в информационных системах небольших организаций.</w:t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>Однако файл-серверная архитектура информационных</w:t>
      </w:r>
      <w:r w:rsidRPr="00FC6B2F">
        <w:rPr>
          <w:rStyle w:val="a3"/>
        </w:rPr>
        <w:t xml:space="preserve"> систем имеет ряд недостатков. Она не позволяет в полной мере обеспечить конфиденциальность доступа и целостность данных. По сети файлы передаются целиком, независимо от того, какая часть содержащихся в них данных нужна пользователю. Это сильно перегружает</w:t>
      </w:r>
      <w:r w:rsidRPr="00FC6B2F">
        <w:rPr>
          <w:rStyle w:val="a3"/>
        </w:rPr>
        <w:t xml:space="preserve"> сеть и уменьшает быстродействие системы. Невысока и надежность системы на основе файл- серверов. Сбой на одной из рабочих станций в момент записи файла приводит к потере или искажению данных. Для обеспечения непротиворечивости данных приходится блокироват</w:t>
      </w:r>
      <w:r w:rsidRPr="00FC6B2F">
        <w:rPr>
          <w:rStyle w:val="a3"/>
        </w:rPr>
        <w:t>ь файлы, что также приводит к замедлению работы.</w:t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>Информационные системы с кл</w:t>
      </w:r>
      <w:r w:rsidR="00FC6B2F">
        <w:rPr>
          <w:rStyle w:val="a3"/>
        </w:rPr>
        <w:t>иент-серверной архитектурой поз</w:t>
      </w:r>
      <w:r w:rsidRPr="00FC6B2F">
        <w:rPr>
          <w:rStyle w:val="a3"/>
        </w:rPr>
        <w:t>воляют избежать проблем файл-серверных приложений. При такой архитектуре сервер базы данных, расположенный на компьютере- сервере, обеспечивает выпо</w:t>
      </w:r>
      <w:r w:rsidRPr="00FC6B2F">
        <w:rPr>
          <w:rStyle w:val="a3"/>
        </w:rPr>
        <w:t xml:space="preserve">лнение основного объема обработки данных. Клиентское приложение формирует запросы к серверу базы данных, как правило, в виде инструкций языка </w:t>
      </w:r>
      <w:r w:rsidRPr="00FC6B2F">
        <w:rPr>
          <w:rStyle w:val="a3"/>
          <w:lang w:val="en-US" w:eastAsia="en-US"/>
        </w:rPr>
        <w:t>SQL</w:t>
      </w:r>
      <w:r w:rsidRPr="00FC6B2F">
        <w:rPr>
          <w:rStyle w:val="a3"/>
          <w:lang w:eastAsia="en-US"/>
        </w:rPr>
        <w:t xml:space="preserve">. </w:t>
      </w:r>
      <w:r w:rsidRPr="00FC6B2F">
        <w:rPr>
          <w:rStyle w:val="a3"/>
        </w:rPr>
        <w:t>Сервер извлекает из базы запрошенные данные и передает на компьютер клиента. Главное достоинство такого подхо</w:t>
      </w:r>
      <w:r w:rsidRPr="00FC6B2F">
        <w:rPr>
          <w:rStyle w:val="a3"/>
        </w:rPr>
        <w:t>да - значительно меньший объем передаваемых данных.</w:t>
      </w:r>
    </w:p>
    <w:p w:rsidR="003F357D" w:rsidRPr="009140D9" w:rsidRDefault="00215AFB">
      <w:pPr>
        <w:pStyle w:val="1"/>
        <w:ind w:firstLine="720"/>
        <w:jc w:val="both"/>
      </w:pPr>
      <w:r w:rsidRPr="00FC6B2F">
        <w:rPr>
          <w:rStyle w:val="a3"/>
        </w:rPr>
        <w:t>Большинство конфигураций информационных систем типа «клиент- сервер» использует двухуровневую модель, в которой клиент обращается к серверу</w:t>
      </w:r>
      <w:r w:rsidR="009140D9" w:rsidRPr="009140D9">
        <w:rPr>
          <w:rStyle w:val="a3"/>
        </w:rPr>
        <w:t>.</w:t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 xml:space="preserve">Обеспечение безопасности данных - очень важная функция для </w:t>
      </w:r>
      <w:r w:rsidRPr="00FC6B2F">
        <w:rPr>
          <w:rStyle w:val="a3"/>
        </w:rPr>
        <w:t>успешной работы информационной системы. Если у базы данных слабая система безопасности, любой достаточно подготовленный пользователь может нанести серьезный ущерб работе организации.</w:t>
      </w:r>
      <w:r w:rsidRPr="00FC6B2F">
        <w:br w:type="page"/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>Следует отметить, что защита данных в файл-серверной информационной сист</w:t>
      </w:r>
      <w:r w:rsidRPr="00FC6B2F">
        <w:rPr>
          <w:rStyle w:val="a3"/>
        </w:rPr>
        <w:t>еме изначально не может быть обеспечена на должном уровне.</w:t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>Безопасность же современных серверов баз данных, организованная с помощью самой операционной системы, путем ограничения доступа пользователей через представления, с использованием схем, имен входов</w:t>
      </w:r>
      <w:r w:rsidRPr="00FC6B2F">
        <w:rPr>
          <w:rStyle w:val="a3"/>
        </w:rPr>
        <w:t>, ролей, шифрования базы данных, заслуживает похвалы.</w:t>
      </w:r>
    </w:p>
    <w:p w:rsidR="003F357D" w:rsidRPr="00FC6B2F" w:rsidRDefault="00215AFB">
      <w:pPr>
        <w:pStyle w:val="1"/>
        <w:ind w:firstLine="720"/>
        <w:jc w:val="both"/>
      </w:pPr>
      <w:r w:rsidRPr="00FC6B2F">
        <w:rPr>
          <w:rStyle w:val="a3"/>
        </w:rPr>
        <w:t>В настоящее время архитектура «клиент-сервер» широко признана и находит применение для организации работы приложений, как для рабочих групп, так и для информационных систем масштаба организации.</w:t>
      </w:r>
    </w:p>
    <w:p w:rsidR="003F357D" w:rsidRPr="00FC6B2F" w:rsidRDefault="00215AFB">
      <w:pPr>
        <w:pStyle w:val="1"/>
        <w:spacing w:after="480"/>
        <w:ind w:firstLine="720"/>
        <w:jc w:val="both"/>
      </w:pPr>
      <w:r w:rsidRPr="00FC6B2F">
        <w:rPr>
          <w:rStyle w:val="a3"/>
        </w:rPr>
        <w:t>На рису</w:t>
      </w:r>
      <w:r w:rsidRPr="00FC6B2F">
        <w:rPr>
          <w:rStyle w:val="a3"/>
        </w:rPr>
        <w:t>нке 2 представлена схема ИС с клиент-сервером</w:t>
      </w:r>
    </w:p>
    <w:p w:rsidR="003F357D" w:rsidRPr="00FC6B2F" w:rsidRDefault="0021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15055" cy="2371090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61505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215AFB">
      <w:pPr>
        <w:pStyle w:val="a5"/>
        <w:spacing w:line="360" w:lineRule="auto"/>
        <w:jc w:val="left"/>
      </w:pPr>
      <w:r w:rsidRPr="009140D9">
        <w:rPr>
          <w:rStyle w:val="a4"/>
          <w:bCs/>
        </w:rPr>
        <w:t>Рисунок</w:t>
      </w:r>
      <w:r w:rsidRPr="00FC6B2F">
        <w:rPr>
          <w:rStyle w:val="a4"/>
          <w:b/>
          <w:bCs/>
        </w:rPr>
        <w:t xml:space="preserve"> </w:t>
      </w:r>
      <w:r w:rsidRPr="009140D9">
        <w:rPr>
          <w:rStyle w:val="a4"/>
          <w:bCs/>
        </w:rPr>
        <w:t>2</w:t>
      </w:r>
      <w:r w:rsidRPr="00FC6B2F">
        <w:rPr>
          <w:rStyle w:val="a4"/>
          <w:b/>
          <w:bCs/>
        </w:rPr>
        <w:t xml:space="preserve"> </w:t>
      </w:r>
      <w:r w:rsidRPr="00FC6B2F">
        <w:rPr>
          <w:rStyle w:val="a4"/>
        </w:rPr>
        <w:t>- Структура информационной системы с клиент-сервером</w:t>
      </w:r>
    </w:p>
    <w:p w:rsidR="003F357D" w:rsidRPr="00FC6B2F" w:rsidRDefault="003F357D">
      <w:pPr>
        <w:spacing w:after="639" w:line="1" w:lineRule="exact"/>
        <w:rPr>
          <w:rFonts w:ascii="Times New Roman" w:hAnsi="Times New Roman" w:cs="Times New Roman"/>
          <w:sz w:val="28"/>
          <w:szCs w:val="28"/>
        </w:rPr>
      </w:pPr>
    </w:p>
    <w:p w:rsidR="003F357D" w:rsidRPr="00FC6B2F" w:rsidRDefault="00215AFB">
      <w:pPr>
        <w:pStyle w:val="1"/>
        <w:numPr>
          <w:ilvl w:val="0"/>
          <w:numId w:val="2"/>
        </w:numPr>
        <w:tabs>
          <w:tab w:val="left" w:pos="1052"/>
        </w:tabs>
        <w:ind w:firstLine="720"/>
        <w:jc w:val="both"/>
      </w:pPr>
      <w:r w:rsidRPr="009140D9">
        <w:rPr>
          <w:rStyle w:val="a3"/>
          <w:bCs/>
        </w:rPr>
        <w:t>Пример</w:t>
      </w:r>
      <w:r w:rsidRPr="00FC6B2F">
        <w:rPr>
          <w:rStyle w:val="a3"/>
          <w:b/>
          <w:bCs/>
        </w:rPr>
        <w:t xml:space="preserve"> </w:t>
      </w:r>
      <w:r w:rsidRPr="009140D9">
        <w:rPr>
          <w:rStyle w:val="a3"/>
          <w:bCs/>
        </w:rPr>
        <w:t>выполнения</w:t>
      </w:r>
      <w:r w:rsidRPr="00FC6B2F">
        <w:rPr>
          <w:rStyle w:val="a3"/>
          <w:b/>
          <w:bCs/>
        </w:rPr>
        <w:t xml:space="preserve"> </w:t>
      </w:r>
      <w:r w:rsidRPr="009140D9">
        <w:rPr>
          <w:rStyle w:val="a3"/>
          <w:bCs/>
        </w:rPr>
        <w:t>задания</w:t>
      </w:r>
      <w:r w:rsidRPr="00FC6B2F">
        <w:rPr>
          <w:rStyle w:val="a3"/>
          <w:b/>
          <w:bCs/>
        </w:rPr>
        <w:t xml:space="preserve"> </w:t>
      </w:r>
      <w:r w:rsidRPr="009140D9">
        <w:rPr>
          <w:rStyle w:val="a3"/>
          <w:bCs/>
        </w:rPr>
        <w:t>к</w:t>
      </w:r>
      <w:r w:rsidRPr="00FC6B2F">
        <w:rPr>
          <w:rStyle w:val="a3"/>
          <w:b/>
          <w:bCs/>
        </w:rPr>
        <w:t xml:space="preserve"> </w:t>
      </w:r>
      <w:r w:rsidRPr="009140D9">
        <w:rPr>
          <w:rStyle w:val="a3"/>
          <w:bCs/>
        </w:rPr>
        <w:t>практической</w:t>
      </w:r>
      <w:r w:rsidRPr="00FC6B2F">
        <w:rPr>
          <w:rStyle w:val="a3"/>
          <w:b/>
          <w:bCs/>
        </w:rPr>
        <w:t xml:space="preserve"> </w:t>
      </w:r>
      <w:r w:rsidRPr="009140D9">
        <w:rPr>
          <w:rStyle w:val="a3"/>
          <w:bCs/>
        </w:rPr>
        <w:t>работе</w:t>
      </w:r>
    </w:p>
    <w:p w:rsidR="003F357D" w:rsidRPr="00FC6B2F" w:rsidRDefault="00215AFB">
      <w:pPr>
        <w:pStyle w:val="1"/>
        <w:spacing w:after="240"/>
        <w:ind w:firstLine="720"/>
        <w:jc w:val="both"/>
      </w:pPr>
      <w:r w:rsidRPr="00FC6B2F">
        <w:rPr>
          <w:rStyle w:val="a3"/>
        </w:rPr>
        <w:t>Исходя из анализа построенных логических моделей проектируемой системы можно сделать о вывод о т</w:t>
      </w:r>
      <w:r w:rsidRPr="00FC6B2F">
        <w:rPr>
          <w:rStyle w:val="a3"/>
        </w:rPr>
        <w:t xml:space="preserve">ом, что данные модели можно реализовать на основе использования любой современной персональной системы управления базами данных (например, </w:t>
      </w:r>
      <w:r w:rsidRPr="00FC6B2F">
        <w:rPr>
          <w:rStyle w:val="a3"/>
          <w:lang w:val="en-US" w:eastAsia="en-US"/>
        </w:rPr>
        <w:t>Microsoft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  <w:lang w:val="en-US" w:eastAsia="en-US"/>
        </w:rPr>
        <w:t>Access</w:t>
      </w:r>
      <w:r w:rsidRPr="00FC6B2F">
        <w:rPr>
          <w:rStyle w:val="a3"/>
          <w:lang w:eastAsia="en-US"/>
        </w:rPr>
        <w:t xml:space="preserve">), </w:t>
      </w:r>
      <w:r w:rsidRPr="00FC6B2F">
        <w:rPr>
          <w:rStyle w:val="a3"/>
        </w:rPr>
        <w:t>установленной на компьютере менеджера по продажам, доступ к которой должен иметь компьютер директо</w:t>
      </w:r>
      <w:r w:rsidRPr="00FC6B2F">
        <w:rPr>
          <w:rStyle w:val="a3"/>
        </w:rPr>
        <w:t>ра.</w:t>
      </w:r>
      <w:r w:rsidRPr="00FC6B2F">
        <w:br w:type="page"/>
      </w:r>
    </w:p>
    <w:p w:rsidR="003F357D" w:rsidRPr="00FC6B2F" w:rsidRDefault="00215AFB">
      <w:pPr>
        <w:pStyle w:val="1"/>
        <w:ind w:firstLine="740"/>
        <w:jc w:val="both"/>
      </w:pPr>
      <w:r w:rsidRPr="00FC6B2F">
        <w:rPr>
          <w:rStyle w:val="a3"/>
        </w:rPr>
        <w:t>Другими словами, создаваемую информационную систему можно реализовать на основе файл-серверной архитектуры с совмещенным (невыделенным) сервером</w:t>
      </w:r>
    </w:p>
    <w:p w:rsidR="003F357D" w:rsidRPr="00FC6B2F" w:rsidRDefault="00215AFB">
      <w:pPr>
        <w:pStyle w:val="1"/>
        <w:spacing w:after="40"/>
        <w:ind w:firstLine="740"/>
        <w:jc w:val="both"/>
      </w:pPr>
      <w:r w:rsidRPr="00FC6B2F">
        <w:rPr>
          <w:rStyle w:val="a3"/>
        </w:rPr>
        <w:t xml:space="preserve">Для построения данной схемы в среде </w:t>
      </w:r>
      <w:r w:rsidRPr="00FC6B2F">
        <w:rPr>
          <w:rStyle w:val="a3"/>
          <w:lang w:val="en-US" w:eastAsia="en-US"/>
        </w:rPr>
        <w:t>Microsoft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  <w:lang w:val="en-US" w:eastAsia="en-US"/>
        </w:rPr>
        <w:t>Visio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</w:rPr>
        <w:t>выполните следующие действия:</w:t>
      </w:r>
    </w:p>
    <w:p w:rsidR="003F357D" w:rsidRPr="00FC6B2F" w:rsidRDefault="00215AFB">
      <w:pPr>
        <w:pStyle w:val="1"/>
        <w:numPr>
          <w:ilvl w:val="0"/>
          <w:numId w:val="3"/>
        </w:numPr>
        <w:tabs>
          <w:tab w:val="left" w:pos="1421"/>
        </w:tabs>
        <w:spacing w:after="440" w:line="389" w:lineRule="auto"/>
        <w:ind w:firstLine="740"/>
        <w:jc w:val="both"/>
      </w:pPr>
      <w:r w:rsidRPr="00FC6B2F">
        <w:rPr>
          <w:rStyle w:val="a3"/>
        </w:rPr>
        <w:t xml:space="preserve">Запустите </w:t>
      </w:r>
      <w:r w:rsidRPr="00FC6B2F">
        <w:rPr>
          <w:rStyle w:val="a3"/>
          <w:lang w:val="en-US" w:eastAsia="en-US"/>
        </w:rPr>
        <w:t>Microsoft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  <w:lang w:val="en-US" w:eastAsia="en-US"/>
        </w:rPr>
        <w:t>Offi</w:t>
      </w:r>
      <w:r w:rsidRPr="00FC6B2F">
        <w:rPr>
          <w:rStyle w:val="a3"/>
          <w:lang w:val="en-US" w:eastAsia="en-US"/>
        </w:rPr>
        <w:t>ce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  <w:lang w:val="en-US" w:eastAsia="en-US"/>
        </w:rPr>
        <w:t>Visio</w:t>
      </w:r>
      <w:r w:rsidRPr="00FC6B2F">
        <w:rPr>
          <w:rStyle w:val="a3"/>
          <w:lang w:eastAsia="en-US"/>
        </w:rPr>
        <w:t xml:space="preserve">. </w:t>
      </w:r>
      <w:r w:rsidRPr="00FC6B2F">
        <w:rPr>
          <w:rStyle w:val="a3"/>
        </w:rPr>
        <w:t xml:space="preserve">На закладке выбора шаблона выберите категорию </w:t>
      </w:r>
      <w:r w:rsidRPr="009140D9">
        <w:rPr>
          <w:rStyle w:val="a3"/>
          <w:iCs/>
        </w:rPr>
        <w:t>Программное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обеспечение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и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базы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данных</w:t>
      </w:r>
      <w:r w:rsidRPr="00FC6B2F">
        <w:rPr>
          <w:rStyle w:val="a3"/>
        </w:rPr>
        <w:t xml:space="preserve"> и в ней - элемент </w:t>
      </w:r>
      <w:r w:rsidRPr="009140D9">
        <w:rPr>
          <w:rStyle w:val="a3"/>
          <w:iCs/>
        </w:rPr>
        <w:t>Корпоративное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приложение</w:t>
      </w:r>
      <w:r w:rsidRPr="00FC6B2F">
        <w:rPr>
          <w:rStyle w:val="a3"/>
        </w:rPr>
        <w:t xml:space="preserve"> (рисунок 3).</w:t>
      </w:r>
    </w:p>
    <w:p w:rsidR="003F357D" w:rsidRPr="00FC6B2F" w:rsidRDefault="0021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287718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3725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215AFB">
      <w:pPr>
        <w:pStyle w:val="a5"/>
      </w:pPr>
      <w:r w:rsidRPr="00FC6B2F">
        <w:rPr>
          <w:rStyle w:val="a4"/>
        </w:rPr>
        <w:t>Рисунок 3</w:t>
      </w:r>
    </w:p>
    <w:p w:rsidR="003F357D" w:rsidRPr="00FC6B2F" w:rsidRDefault="003F357D">
      <w:pPr>
        <w:spacing w:after="599" w:line="1" w:lineRule="exact"/>
        <w:rPr>
          <w:rFonts w:ascii="Times New Roman" w:hAnsi="Times New Roman" w:cs="Times New Roman"/>
          <w:sz w:val="28"/>
          <w:szCs w:val="28"/>
        </w:rPr>
      </w:pPr>
    </w:p>
    <w:p w:rsidR="003F357D" w:rsidRPr="00FC6B2F" w:rsidRDefault="00215AFB">
      <w:pPr>
        <w:pStyle w:val="1"/>
        <w:numPr>
          <w:ilvl w:val="0"/>
          <w:numId w:val="3"/>
        </w:numPr>
        <w:tabs>
          <w:tab w:val="left" w:pos="1421"/>
        </w:tabs>
        <w:spacing w:after="440"/>
        <w:ind w:firstLine="740"/>
        <w:jc w:val="both"/>
      </w:pPr>
      <w:r w:rsidRPr="00FC6B2F">
        <w:rPr>
          <w:rStyle w:val="a3"/>
        </w:rPr>
        <w:t xml:space="preserve">С помощью элемента </w:t>
      </w:r>
      <w:r w:rsidRPr="00FC6B2F">
        <w:rPr>
          <w:rStyle w:val="a3"/>
          <w:i/>
          <w:iCs/>
        </w:rPr>
        <w:t>Рабочая станция</w:t>
      </w:r>
      <w:r w:rsidRPr="00FC6B2F">
        <w:rPr>
          <w:rStyle w:val="a3"/>
        </w:rPr>
        <w:t xml:space="preserve"> поместите на страницу два объекта. Двойным нажатием левой кнопкой мыши по элементу задайте соответствующие имена: </w:t>
      </w:r>
      <w:r w:rsidRPr="009140D9">
        <w:rPr>
          <w:rStyle w:val="a3"/>
          <w:iCs/>
        </w:rPr>
        <w:t>Компьютер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менеджера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по продажам</w:t>
      </w:r>
      <w:r w:rsidRPr="00FC6B2F">
        <w:rPr>
          <w:rStyle w:val="a3"/>
        </w:rPr>
        <w:t xml:space="preserve"> и </w:t>
      </w:r>
      <w:r w:rsidRPr="009140D9">
        <w:rPr>
          <w:rStyle w:val="a3"/>
          <w:iCs/>
        </w:rPr>
        <w:t>Компьютер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руководителя</w:t>
      </w:r>
      <w:r w:rsidRPr="00FC6B2F">
        <w:rPr>
          <w:rStyle w:val="a3"/>
        </w:rPr>
        <w:t xml:space="preserve"> (рисунок 4).</w:t>
      </w:r>
      <w:r w:rsidRPr="00FC6B2F">
        <w:br w:type="page"/>
      </w:r>
    </w:p>
    <w:p w:rsidR="003F357D" w:rsidRPr="00FC6B2F" w:rsidRDefault="0021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7970" cy="1017905"/>
            <wp:effectExtent l="0" t="0" r="0" b="0"/>
            <wp:docPr id="4" name="Picut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07797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215AFB">
      <w:pPr>
        <w:pStyle w:val="a5"/>
      </w:pPr>
      <w:r w:rsidRPr="00FC6B2F">
        <w:rPr>
          <w:rStyle w:val="a4"/>
        </w:rPr>
        <w:t>Рисунок 4</w:t>
      </w:r>
    </w:p>
    <w:p w:rsidR="003F357D" w:rsidRPr="00FC6B2F" w:rsidRDefault="003F357D">
      <w:pPr>
        <w:spacing w:after="699" w:line="1" w:lineRule="exact"/>
        <w:rPr>
          <w:rFonts w:ascii="Times New Roman" w:hAnsi="Times New Roman" w:cs="Times New Roman"/>
          <w:sz w:val="28"/>
          <w:szCs w:val="28"/>
        </w:rPr>
      </w:pPr>
    </w:p>
    <w:p w:rsidR="003F357D" w:rsidRPr="00FC6B2F" w:rsidRDefault="00215AFB">
      <w:pPr>
        <w:pStyle w:val="1"/>
        <w:numPr>
          <w:ilvl w:val="0"/>
          <w:numId w:val="3"/>
        </w:numPr>
        <w:tabs>
          <w:tab w:val="left" w:pos="1421"/>
        </w:tabs>
        <w:spacing w:after="1140"/>
        <w:ind w:firstLine="740"/>
        <w:jc w:val="both"/>
      </w:pPr>
      <w:r w:rsidRPr="00FC6B2F">
        <w:rPr>
          <w:rStyle w:val="a3"/>
        </w:rPr>
        <w:t xml:space="preserve">С помощью элемента </w:t>
      </w:r>
      <w:r w:rsidRPr="009140D9">
        <w:rPr>
          <w:rStyle w:val="a3"/>
          <w:iCs/>
        </w:rPr>
        <w:t>Хранилище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данных</w:t>
      </w:r>
      <w:r w:rsidRPr="00FC6B2F">
        <w:rPr>
          <w:rStyle w:val="a3"/>
          <w:i/>
          <w:iCs/>
        </w:rPr>
        <w:t xml:space="preserve"> </w:t>
      </w:r>
      <w:r w:rsidR="009140D9">
        <w:rPr>
          <w:rStyle w:val="a3"/>
          <w:iCs/>
        </w:rPr>
        <w:t>ак</w:t>
      </w:r>
      <w:r w:rsidRPr="009140D9">
        <w:rPr>
          <w:rStyle w:val="a3"/>
          <w:iCs/>
        </w:rPr>
        <w:t>тивное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приложение</w:t>
      </w:r>
      <w:r w:rsidRPr="00FC6B2F">
        <w:rPr>
          <w:rStyle w:val="a3"/>
          <w:i/>
          <w:iCs/>
        </w:rPr>
        <w:t xml:space="preserve"> </w:t>
      </w:r>
      <w:r w:rsidRPr="00FC6B2F">
        <w:rPr>
          <w:rStyle w:val="a3"/>
        </w:rPr>
        <w:t>пом</w:t>
      </w:r>
      <w:r w:rsidRPr="00FC6B2F">
        <w:rPr>
          <w:rStyle w:val="a3"/>
        </w:rPr>
        <w:t xml:space="preserve">естите на страницу данный объект. Двойным нажатием левой кнопкой мыши по элементу задайте имя </w:t>
      </w:r>
      <w:r w:rsidRPr="009140D9">
        <w:rPr>
          <w:rStyle w:val="a3"/>
          <w:iCs/>
        </w:rPr>
        <w:t>База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данных</w:t>
      </w:r>
      <w:r w:rsidRPr="00FC6B2F">
        <w:rPr>
          <w:rStyle w:val="a3"/>
        </w:rPr>
        <w:t xml:space="preserve"> (рисунок 5)</w:t>
      </w:r>
    </w:p>
    <w:p w:rsidR="003F357D" w:rsidRPr="00FC6B2F" w:rsidRDefault="00215AFB">
      <w:pPr>
        <w:pStyle w:val="a5"/>
      </w:pPr>
      <w:r w:rsidRPr="00FC6B2F">
        <w:rPr>
          <w:rStyle w:val="a4"/>
          <w:rFonts w:eastAsia="Arial"/>
        </w:rPr>
        <w:t>База данных</w:t>
      </w:r>
    </w:p>
    <w:p w:rsidR="003F357D" w:rsidRPr="00FC6B2F" w:rsidRDefault="0021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83150" cy="1499870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88315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215AFB">
      <w:pPr>
        <w:pStyle w:val="a5"/>
        <w:spacing w:line="259" w:lineRule="auto"/>
      </w:pPr>
      <w:r w:rsidRPr="00FC6B2F">
        <w:rPr>
          <w:rStyle w:val="a4"/>
          <w:rFonts w:eastAsia="Arial"/>
        </w:rPr>
        <w:t>Компьютер менеджера по продажам</w:t>
      </w:r>
    </w:p>
    <w:p w:rsidR="003F357D" w:rsidRPr="00FC6B2F" w:rsidRDefault="00215AFB">
      <w:pPr>
        <w:pStyle w:val="a5"/>
      </w:pPr>
      <w:r w:rsidRPr="00FC6B2F">
        <w:rPr>
          <w:rStyle w:val="a4"/>
        </w:rPr>
        <w:t>Рисунок 5</w:t>
      </w:r>
    </w:p>
    <w:p w:rsidR="003F357D" w:rsidRPr="00FC6B2F" w:rsidRDefault="003F357D">
      <w:pPr>
        <w:spacing w:after="599" w:line="1" w:lineRule="exact"/>
        <w:rPr>
          <w:rFonts w:ascii="Times New Roman" w:hAnsi="Times New Roman" w:cs="Times New Roman"/>
          <w:sz w:val="28"/>
          <w:szCs w:val="28"/>
        </w:rPr>
      </w:pPr>
    </w:p>
    <w:p w:rsidR="003F357D" w:rsidRPr="00FC6B2F" w:rsidRDefault="00215AFB">
      <w:pPr>
        <w:pStyle w:val="1"/>
        <w:numPr>
          <w:ilvl w:val="0"/>
          <w:numId w:val="3"/>
        </w:numPr>
        <w:tabs>
          <w:tab w:val="left" w:pos="1421"/>
        </w:tabs>
        <w:ind w:firstLine="740"/>
        <w:jc w:val="both"/>
      </w:pPr>
      <w:r w:rsidRPr="00FC6B2F">
        <w:rPr>
          <w:rStyle w:val="a3"/>
        </w:rPr>
        <w:t xml:space="preserve">С помощью элемента </w:t>
      </w:r>
      <w:r w:rsidRPr="009140D9">
        <w:rPr>
          <w:rStyle w:val="a3"/>
          <w:iCs/>
        </w:rPr>
        <w:t>Линия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связи</w:t>
      </w:r>
      <w:r w:rsidRPr="00FC6B2F">
        <w:rPr>
          <w:rStyle w:val="a3"/>
        </w:rPr>
        <w:t xml:space="preserve"> пакета </w:t>
      </w:r>
      <w:r w:rsidRPr="009140D9">
        <w:rPr>
          <w:rStyle w:val="a3"/>
          <w:iCs/>
        </w:rPr>
        <w:t>Корпоративное</w:t>
      </w:r>
      <w:r w:rsidRPr="00FC6B2F">
        <w:rPr>
          <w:rStyle w:val="a3"/>
          <w:i/>
          <w:iCs/>
        </w:rPr>
        <w:t xml:space="preserve"> </w:t>
      </w:r>
      <w:r w:rsidRPr="009140D9">
        <w:rPr>
          <w:rStyle w:val="a3"/>
          <w:iCs/>
        </w:rPr>
        <w:t>приложение</w:t>
      </w:r>
      <w:r w:rsidRPr="00FC6B2F">
        <w:rPr>
          <w:rStyle w:val="a3"/>
        </w:rPr>
        <w:t xml:space="preserve"> соедините элементы</w:t>
      </w:r>
      <w:r w:rsidRPr="00FC6B2F">
        <w:rPr>
          <w:rStyle w:val="a3"/>
        </w:rPr>
        <w:t xml:space="preserve"> модели. Для того чтобы убрать направления стрелок, кликните правой кнопкой мыши на нужной стрелке и выберите </w:t>
      </w:r>
      <w:r w:rsidRPr="009140D9">
        <w:rPr>
          <w:rStyle w:val="a3"/>
          <w:iCs/>
        </w:rPr>
        <w:t>Формат</w:t>
      </w:r>
      <w:r w:rsidRPr="00FC6B2F">
        <w:rPr>
          <w:rStyle w:val="a3"/>
          <w:i/>
          <w:iCs/>
        </w:rPr>
        <w:t>/</w:t>
      </w:r>
      <w:r w:rsidRPr="009140D9">
        <w:rPr>
          <w:rStyle w:val="a3"/>
          <w:iCs/>
        </w:rPr>
        <w:t>Линия</w:t>
      </w:r>
      <w:r w:rsidRPr="00FC6B2F">
        <w:rPr>
          <w:rStyle w:val="a3"/>
        </w:rPr>
        <w:t>. В открывшемся окне удалите концы линий, выбрав вариант 00:</w:t>
      </w:r>
      <w:r w:rsidRPr="009140D9">
        <w:rPr>
          <w:rStyle w:val="a3"/>
          <w:iCs/>
        </w:rPr>
        <w:t>Нет</w:t>
      </w:r>
      <w:r w:rsidRPr="00FC6B2F">
        <w:rPr>
          <w:rStyle w:val="a3"/>
        </w:rPr>
        <w:t xml:space="preserve"> из списка в полях </w:t>
      </w:r>
      <w:r w:rsidRPr="009140D9">
        <w:rPr>
          <w:rStyle w:val="a3"/>
          <w:iCs/>
        </w:rPr>
        <w:t>Начало</w:t>
      </w:r>
      <w:r w:rsidRPr="00FC6B2F">
        <w:rPr>
          <w:rStyle w:val="a3"/>
        </w:rPr>
        <w:t xml:space="preserve"> и </w:t>
      </w:r>
      <w:r w:rsidRPr="009140D9">
        <w:rPr>
          <w:rStyle w:val="a3"/>
          <w:iCs/>
        </w:rPr>
        <w:t>Конец</w:t>
      </w:r>
      <w:r w:rsidRPr="00FC6B2F">
        <w:rPr>
          <w:rStyle w:val="a3"/>
        </w:rPr>
        <w:t xml:space="preserve"> (рисунок 6).</w:t>
      </w:r>
      <w:r w:rsidRPr="00FC6B2F">
        <w:br w:type="page"/>
      </w:r>
    </w:p>
    <w:p w:rsidR="003F357D" w:rsidRPr="00FC6B2F" w:rsidRDefault="0021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2800" cy="2614930"/>
            <wp:effectExtent l="0" t="0" r="0" b="0"/>
            <wp:docPr id="6" name="Picut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33528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215AFB">
      <w:pPr>
        <w:pStyle w:val="a5"/>
        <w:ind w:left="144"/>
        <w:jc w:val="left"/>
      </w:pPr>
      <w:r w:rsidRPr="00FC6B2F">
        <w:rPr>
          <w:rStyle w:val="a4"/>
        </w:rPr>
        <w:t>Рисунок 6 - Окно форм</w:t>
      </w:r>
      <w:r w:rsidRPr="00FC6B2F">
        <w:rPr>
          <w:rStyle w:val="a4"/>
        </w:rPr>
        <w:t>атирования линии</w:t>
      </w:r>
    </w:p>
    <w:p w:rsidR="003F357D" w:rsidRPr="00FC6B2F" w:rsidRDefault="003F357D">
      <w:pPr>
        <w:spacing w:after="599" w:line="1" w:lineRule="exact"/>
        <w:rPr>
          <w:rFonts w:ascii="Times New Roman" w:hAnsi="Times New Roman" w:cs="Times New Roman"/>
          <w:sz w:val="28"/>
          <w:szCs w:val="28"/>
        </w:rPr>
      </w:pPr>
    </w:p>
    <w:p w:rsidR="003F357D" w:rsidRPr="00FC6B2F" w:rsidRDefault="00215AFB">
      <w:pPr>
        <w:pStyle w:val="1"/>
        <w:numPr>
          <w:ilvl w:val="0"/>
          <w:numId w:val="4"/>
        </w:numPr>
        <w:tabs>
          <w:tab w:val="left" w:pos="1077"/>
        </w:tabs>
        <w:ind w:firstLine="720"/>
        <w:jc w:val="both"/>
      </w:pPr>
      <w:r w:rsidRPr="00FF5BFF">
        <w:rPr>
          <w:rStyle w:val="a3"/>
          <w:bCs/>
        </w:rPr>
        <w:t>Задание</w:t>
      </w:r>
      <w:r w:rsidRPr="00FC6B2F">
        <w:rPr>
          <w:rStyle w:val="a3"/>
          <w:b/>
          <w:bCs/>
        </w:rPr>
        <w:t xml:space="preserve"> </w:t>
      </w:r>
      <w:r w:rsidRPr="00FF5BFF">
        <w:rPr>
          <w:rStyle w:val="a3"/>
          <w:bCs/>
        </w:rPr>
        <w:t>к</w:t>
      </w:r>
      <w:r w:rsidRPr="00FC6B2F">
        <w:rPr>
          <w:rStyle w:val="a3"/>
          <w:b/>
          <w:bCs/>
        </w:rPr>
        <w:t xml:space="preserve"> </w:t>
      </w:r>
      <w:r w:rsidRPr="00FF5BFF">
        <w:rPr>
          <w:rStyle w:val="a3"/>
          <w:bCs/>
        </w:rPr>
        <w:t>практической</w:t>
      </w:r>
      <w:r w:rsidRPr="00FC6B2F">
        <w:rPr>
          <w:rStyle w:val="a3"/>
          <w:b/>
          <w:bCs/>
        </w:rPr>
        <w:t xml:space="preserve"> </w:t>
      </w:r>
      <w:r w:rsidRPr="00FF5BFF">
        <w:rPr>
          <w:rStyle w:val="a3"/>
          <w:bCs/>
        </w:rPr>
        <w:t>работе</w:t>
      </w:r>
    </w:p>
    <w:p w:rsidR="003F357D" w:rsidRPr="00FC6B2F" w:rsidRDefault="00215AFB">
      <w:pPr>
        <w:pStyle w:val="1"/>
        <w:numPr>
          <w:ilvl w:val="0"/>
          <w:numId w:val="5"/>
        </w:numPr>
        <w:tabs>
          <w:tab w:val="left" w:pos="1190"/>
        </w:tabs>
        <w:ind w:firstLine="720"/>
        <w:jc w:val="both"/>
      </w:pPr>
      <w:r w:rsidRPr="00FC6B2F">
        <w:rPr>
          <w:rStyle w:val="a3"/>
        </w:rPr>
        <w:t>На основании организационной диаграммы, составленной в практической работе № 2, выберите из рассмотренных выше вариантов архитектуру ИС для бизнез-процесса по своему индивидуальному варианту задания (согласно</w:t>
      </w:r>
      <w:r w:rsidRPr="00FC6B2F">
        <w:rPr>
          <w:rStyle w:val="a3"/>
        </w:rPr>
        <w:t xml:space="preserve"> практической работе №1).</w:t>
      </w:r>
    </w:p>
    <w:p w:rsidR="003F357D" w:rsidRPr="00FC6B2F" w:rsidRDefault="00215AFB">
      <w:pPr>
        <w:pStyle w:val="1"/>
        <w:numPr>
          <w:ilvl w:val="0"/>
          <w:numId w:val="5"/>
        </w:numPr>
        <w:tabs>
          <w:tab w:val="left" w:pos="1190"/>
        </w:tabs>
        <w:ind w:firstLine="720"/>
        <w:jc w:val="both"/>
      </w:pPr>
      <w:r w:rsidRPr="00FC6B2F">
        <w:rPr>
          <w:rStyle w:val="a3"/>
        </w:rPr>
        <w:t xml:space="preserve">В среде </w:t>
      </w:r>
      <w:r w:rsidRPr="00FC6B2F">
        <w:rPr>
          <w:rStyle w:val="a3"/>
          <w:lang w:val="en-US" w:eastAsia="en-US"/>
        </w:rPr>
        <w:t>Microsoft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  <w:lang w:val="en-US" w:eastAsia="en-US"/>
        </w:rPr>
        <w:t>Visio</w:t>
      </w:r>
      <w:r w:rsidRPr="00FC6B2F">
        <w:rPr>
          <w:rStyle w:val="a3"/>
          <w:lang w:eastAsia="en-US"/>
        </w:rPr>
        <w:t xml:space="preserve"> </w:t>
      </w:r>
      <w:r w:rsidRPr="00FC6B2F">
        <w:rPr>
          <w:rStyle w:val="a3"/>
        </w:rPr>
        <w:t>изобразите архитектуру выбранной информационной системы, которая должна будет иметь вид, схожий с тем, что изображен в примере, представленном на рисунке 7.</w:t>
      </w:r>
    </w:p>
    <w:p w:rsidR="00FF5BFF" w:rsidRDefault="00215AFB" w:rsidP="00FF5BFF">
      <w:pPr>
        <w:pStyle w:val="1"/>
        <w:numPr>
          <w:ilvl w:val="0"/>
          <w:numId w:val="5"/>
        </w:numPr>
        <w:tabs>
          <w:tab w:val="left" w:pos="1190"/>
        </w:tabs>
        <w:ind w:firstLine="720"/>
        <w:jc w:val="both"/>
        <w:rPr>
          <w:rStyle w:val="a3"/>
        </w:rPr>
      </w:pPr>
      <w:r w:rsidRPr="00FC6B2F">
        <w:rPr>
          <w:rStyle w:val="a3"/>
        </w:rPr>
        <w:t>Составьте подробное текстовое описание достоинств</w:t>
      </w:r>
      <w:r w:rsidRPr="00FC6B2F">
        <w:rPr>
          <w:rStyle w:val="a3"/>
        </w:rPr>
        <w:t xml:space="preserve"> и недостатков выбранной архитектуры ИС с обоснованием выбора конкретного вида архитектуры для своего варианта задания.</w:t>
      </w:r>
    </w:p>
    <w:p w:rsidR="00FF5BFF" w:rsidRPr="00FC6B2F" w:rsidRDefault="00FF5BFF" w:rsidP="00FF5BFF">
      <w:pPr>
        <w:pStyle w:val="1"/>
        <w:tabs>
          <w:tab w:val="left" w:pos="1190"/>
        </w:tabs>
        <w:ind w:left="720" w:firstLine="0"/>
        <w:jc w:val="both"/>
      </w:pPr>
      <w:r>
        <w:t xml:space="preserve">Ответ: </w:t>
      </w:r>
    </w:p>
    <w:p w:rsidR="003F357D" w:rsidRPr="00FC6B2F" w:rsidRDefault="00215AFB">
      <w:pPr>
        <w:pStyle w:val="1"/>
        <w:numPr>
          <w:ilvl w:val="0"/>
          <w:numId w:val="5"/>
        </w:numPr>
        <w:tabs>
          <w:tab w:val="left" w:pos="1910"/>
        </w:tabs>
        <w:spacing w:after="300"/>
        <w:ind w:firstLine="720"/>
        <w:jc w:val="both"/>
      </w:pPr>
      <w:r w:rsidRPr="00FC6B2F">
        <w:rPr>
          <w:rStyle w:val="a3"/>
        </w:rPr>
        <w:t>Оформите отчет по практической работе</w:t>
      </w:r>
      <w:r w:rsidRPr="00FC6B2F">
        <w:br w:type="page"/>
      </w:r>
    </w:p>
    <w:p w:rsidR="003F357D" w:rsidRPr="00FC6B2F" w:rsidRDefault="00215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B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54095" cy="4126865"/>
            <wp:effectExtent l="0" t="0" r="0" b="0"/>
            <wp:docPr id="7" name="Picut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355409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7D" w:rsidRPr="00FC6B2F" w:rsidRDefault="00925936">
      <w:pPr>
        <w:pStyle w:val="a5"/>
        <w:spacing w:line="360" w:lineRule="auto"/>
        <w:jc w:val="left"/>
      </w:pPr>
      <w:r>
        <w:rPr>
          <w:rStyle w:val="a4"/>
        </w:rPr>
        <w:t>Рисунок 7 - физическое представление</w:t>
      </w:r>
      <w:r w:rsidR="00215AFB" w:rsidRPr="00FC6B2F">
        <w:rPr>
          <w:rStyle w:val="a4"/>
        </w:rPr>
        <w:t xml:space="preserve"> архитектуры ИС в среде </w:t>
      </w:r>
      <w:r w:rsidR="00215AFB" w:rsidRPr="00FC6B2F">
        <w:rPr>
          <w:rStyle w:val="a4"/>
          <w:lang w:val="en-US" w:eastAsia="en-US"/>
        </w:rPr>
        <w:t>MS</w:t>
      </w:r>
      <w:r w:rsidR="00215AFB" w:rsidRPr="00FC6B2F">
        <w:rPr>
          <w:rStyle w:val="a4"/>
          <w:lang w:eastAsia="en-US"/>
        </w:rPr>
        <w:t xml:space="preserve"> </w:t>
      </w:r>
      <w:r w:rsidR="00215AFB" w:rsidRPr="00FC6B2F">
        <w:rPr>
          <w:rStyle w:val="a4"/>
          <w:lang w:val="en-US" w:eastAsia="en-US"/>
        </w:rPr>
        <w:t>Visio</w:t>
      </w:r>
      <w:bookmarkStart w:id="0" w:name="_GoBack"/>
      <w:bookmarkEnd w:id="0"/>
    </w:p>
    <w:sectPr w:rsidR="003F357D" w:rsidRPr="00FC6B2F">
      <w:footerReference w:type="default" r:id="rId14"/>
      <w:pgSz w:w="11906" w:h="16838"/>
      <w:pgMar w:top="902" w:right="632" w:bottom="1255" w:left="1560" w:header="474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AFB" w:rsidRDefault="00215AFB">
      <w:r>
        <w:separator/>
      </w:r>
    </w:p>
  </w:endnote>
  <w:endnote w:type="continuationSeparator" w:id="0">
    <w:p w:rsidR="00215AFB" w:rsidRDefault="0021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57D" w:rsidRDefault="00215AFB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4046220</wp:posOffset>
              </wp:positionH>
              <wp:positionV relativeFrom="page">
                <wp:posOffset>9961880</wp:posOffset>
              </wp:positionV>
              <wp:extent cx="57785" cy="94615"/>
              <wp:effectExtent l="0" t="0" r="0" b="0"/>
              <wp:wrapNone/>
              <wp:docPr id="8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946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3F357D" w:rsidRDefault="00215AFB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215AFB">
                            <w:rPr>
                              <w:rStyle w:val="2"/>
                              <w:rFonts w:ascii="Courier New" w:eastAsia="Courier New" w:hAnsi="Courier New" w:cs="Courier New"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Style w:val="2"/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8" o:spid="_x0000_s1026" type="#_x0000_t202" style="position:absolute;margin-left:318.6pt;margin-top:784.4pt;width:4.55pt;height:7.4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" filled="f" stroked="f">
              <v:textbox style="mso-fit-shape-to-text:t" inset="0,0,0,0">
                <w:txbxContent>
                  <w:p w:rsidR="003F357D" w:rsidRDefault="00215AFB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215AFB">
                      <w:rPr>
                        <w:rStyle w:val="2"/>
                        <w:rFonts w:ascii="Courier New" w:eastAsia="Courier New" w:hAnsi="Courier New" w:cs="Courier New"/>
                        <w:noProof/>
                        <w:sz w:val="24"/>
                        <w:szCs w:val="24"/>
                      </w:rPr>
                      <w:t>1</w:t>
                    </w:r>
                    <w:r>
                      <w:rPr>
                        <w:rStyle w:val="2"/>
                        <w:rFonts w:ascii="Courier New" w:eastAsia="Courier New" w:hAnsi="Courier New" w:cs="Courier New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AFB" w:rsidRDefault="00215AFB"/>
  </w:footnote>
  <w:footnote w:type="continuationSeparator" w:id="0">
    <w:p w:rsidR="00215AFB" w:rsidRDefault="00215A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2D39"/>
    <w:multiLevelType w:val="multilevel"/>
    <w:tmpl w:val="4238D18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275778"/>
    <w:multiLevelType w:val="multilevel"/>
    <w:tmpl w:val="2DFEBC56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570F94"/>
    <w:multiLevelType w:val="multilevel"/>
    <w:tmpl w:val="C4E63408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B42AD1"/>
    <w:multiLevelType w:val="multilevel"/>
    <w:tmpl w:val="AD02B3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C713C78"/>
    <w:multiLevelType w:val="multilevel"/>
    <w:tmpl w:val="020E311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7D"/>
    <w:rsid w:val="00215AFB"/>
    <w:rsid w:val="003F357D"/>
    <w:rsid w:val="009140D9"/>
    <w:rsid w:val="00925936"/>
    <w:rsid w:val="00FC6B2F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9AADF"/>
  <w15:docId w15:val="{56B72629-CB71-4FB0-A9EC-033766F8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a5">
    <w:name w:val="Подпись к картинке"/>
    <w:basedOn w:val="a"/>
    <w:link w:val="a4"/>
    <w:pPr>
      <w:jc w:val="center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id566844132</cp:lastModifiedBy>
  <cp:revision>2</cp:revision>
  <dcterms:created xsi:type="dcterms:W3CDTF">2023-11-06T10:22:00Z</dcterms:created>
  <dcterms:modified xsi:type="dcterms:W3CDTF">2023-11-06T11:47:00Z</dcterms:modified>
</cp:coreProperties>
</file>