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CE" w:rsidRDefault="00716DCE" w:rsidP="00716DCE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6D0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</w:p>
    <w:p w:rsidR="00716DCE" w:rsidRPr="005406D0" w:rsidRDefault="00716DCE" w:rsidP="00716DCE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16DCE" w:rsidRPr="00943252" w:rsidRDefault="00716DCE" w:rsidP="00716DCE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3252">
        <w:rPr>
          <w:rFonts w:ascii="Times New Roman" w:hAnsi="Times New Roman" w:cs="Times New Roman"/>
          <w:b/>
          <w:bCs/>
          <w:sz w:val="32"/>
          <w:szCs w:val="32"/>
        </w:rPr>
        <w:t>ИССЛЕДОВАНИЕ И ОЦЕНКА АЛГОРИТМОВ ПОИСКА</w:t>
      </w:r>
    </w:p>
    <w:p w:rsidR="00716DCE" w:rsidRPr="005406D0" w:rsidRDefault="00716DCE" w:rsidP="00716DCE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716DCE" w:rsidRPr="00943252" w:rsidRDefault="00716DCE" w:rsidP="00716DCE">
      <w:pPr>
        <w:rPr>
          <w:rFonts w:ascii="Times New Roman" w:hAnsi="Times New Roman" w:cs="Times New Roman"/>
          <w:sz w:val="28"/>
          <w:szCs w:val="28"/>
        </w:rPr>
      </w:pPr>
      <w:r w:rsidRPr="0094325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943252">
        <w:rPr>
          <w:rFonts w:ascii="Times New Roman" w:hAnsi="Times New Roman" w:cs="Times New Roman"/>
          <w:sz w:val="28"/>
          <w:szCs w:val="28"/>
        </w:rPr>
        <w:t>. Разработка программ, реализующих различные алгоритмы поиска, и оценка их временной и пространственной сложности.</w:t>
      </w:r>
    </w:p>
    <w:p w:rsidR="00716DCE" w:rsidRPr="00943252" w:rsidRDefault="00716DCE" w:rsidP="00716DC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43252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</w:p>
    <w:p w:rsidR="00716DCE" w:rsidRPr="00E72682" w:rsidRDefault="00716DCE" w:rsidP="00716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2682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алгоритм и программу дихотомического поиска. В качестве исходных данных использовать массив целых чисел, который вводится с клавиатуры. Аргумент поиска – число. </w:t>
      </w:r>
    </w:p>
    <w:p w:rsidR="00716DCE" w:rsidRPr="002327DF" w:rsidRDefault="00716DCE" w:rsidP="00716DCE">
      <w:pPr>
        <w:pStyle w:val="Default"/>
        <w:rPr>
          <w:rFonts w:ascii="Times New Roman" w:hAnsi="Times New Roman" w:cs="Times New Roman"/>
        </w:rPr>
      </w:pPr>
    </w:p>
    <w:p w:rsidR="00716DCE" w:rsidRPr="00E72682" w:rsidRDefault="00716DCE" w:rsidP="00716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16DCE" w:rsidRPr="00E72682" w:rsidRDefault="00716DCE" w:rsidP="00716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Словесное описание заданного алгоритма поиска. </w:t>
      </w:r>
    </w:p>
    <w:p w:rsidR="00716DCE" w:rsidRPr="003003B6" w:rsidRDefault="00716DCE" w:rsidP="00716DC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  <w:r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Классический </w:t>
      </w:r>
      <w:r w:rsidR="00A20431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</w:t>
      </w:r>
      <w:r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 поиска элемента в отсортированном массиве, использующий дробление массива на половины.</w:t>
      </w:r>
    </w:p>
    <w:p w:rsidR="00716DCE" w:rsidRPr="003003B6" w:rsidRDefault="00716DCE" w:rsidP="00716DC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 элемента в отсортированном массиве:</w:t>
      </w:r>
    </w:p>
    <w:p w:rsidR="00716DCE" w:rsidRPr="00E72682" w:rsidRDefault="00716DCE" w:rsidP="00716D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68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значения элемента в середине структуры данных. Полученное значение сравнивается с ключом.</w:t>
      </w:r>
    </w:p>
    <w:p w:rsidR="00716DCE" w:rsidRPr="00E72682" w:rsidRDefault="00716DCE" w:rsidP="00716D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68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ключ меньше значения середины, то поиск осуществляется в первой половине элементов, иначе — во второй.</w:t>
      </w:r>
    </w:p>
    <w:p w:rsidR="00716DCE" w:rsidRPr="00E72682" w:rsidRDefault="00716DCE" w:rsidP="00716D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сводится к тому, что вновь определяется значение серединного элемента в выбранной половине и сравнивается с ключом.</w:t>
      </w:r>
    </w:p>
    <w:p w:rsidR="00716DCE" w:rsidRPr="00E72682" w:rsidRDefault="00716DCE" w:rsidP="00716DC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продолжается до тех пор, пока не будет найден элемент со значением ключа или не станет пустым интервал для поиска.</w:t>
      </w:r>
    </w:p>
    <w:p w:rsidR="00E053ED" w:rsidRDefault="00E053ED"/>
    <w:p w:rsidR="00716DCE" w:rsidRDefault="00716DCE"/>
    <w:p w:rsidR="00716DCE" w:rsidRDefault="00716DCE"/>
    <w:p w:rsidR="00716DCE" w:rsidRDefault="00716DCE"/>
    <w:p w:rsidR="00716DCE" w:rsidRDefault="00716DCE"/>
    <w:p w:rsidR="00716DCE" w:rsidRDefault="00716DCE"/>
    <w:p w:rsidR="00716DCE" w:rsidRDefault="00716DCE"/>
    <w:p w:rsidR="00716DCE" w:rsidRDefault="00716DCE"/>
    <w:p w:rsidR="00716DCE" w:rsidRDefault="00716DCE"/>
    <w:p w:rsidR="00716DCE" w:rsidRPr="00E72682" w:rsidRDefault="00716DCE" w:rsidP="00716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Код</w:t>
      </w: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программы. </w:t>
      </w:r>
    </w:p>
    <w:p w:rsidR="00716DCE" w:rsidRDefault="00716DCE" w:rsidP="00716DCE">
      <w:pPr>
        <w:rPr>
          <w:rFonts w:ascii="Times New Roman" w:hAnsi="Times New Roman" w:cs="Times New Roman"/>
        </w:rPr>
      </w:pPr>
    </w:p>
    <w:p w:rsidR="00716DCE" w:rsidRDefault="00716DCE" w:rsidP="00716DCE">
      <w:pPr>
        <w:rPr>
          <w:rFonts w:ascii="Times New Roman" w:hAnsi="Times New Roman" w:cs="Times New Roman"/>
        </w:rPr>
      </w:pPr>
      <w:r w:rsidRPr="00716DCE">
        <w:rPr>
          <w:rFonts w:ascii="Times New Roman" w:hAnsi="Times New Roman" w:cs="Times New Roman"/>
        </w:rPr>
        <w:drawing>
          <wp:inline distT="0" distB="0" distL="0" distR="0" wp14:anchorId="1A546014" wp14:editId="5C14CCEF">
            <wp:extent cx="5601185" cy="42904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CE" w:rsidRPr="00E72682" w:rsidRDefault="00716DCE" w:rsidP="00716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6DCE" w:rsidRPr="00E72682" w:rsidRDefault="00716DCE" w:rsidP="00716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Формулы верхней оценки временной и емкостной сложности заданного алгоритма. </w:t>
      </w:r>
    </w:p>
    <w:p w:rsidR="00716DCE" w:rsidRDefault="00716DCE" w:rsidP="00716DCE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4261D">
        <w:rPr>
          <w:rFonts w:ascii="Times New Roman" w:hAnsi="Times New Roman" w:cs="Times New Roman"/>
          <w:sz w:val="32"/>
          <w:szCs w:val="32"/>
          <w:u w:val="single"/>
        </w:rPr>
        <w:t>Верхняя оценка сложности алгоритма: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C6461">
        <w:rPr>
          <w:rFonts w:ascii="Times New Roman" w:hAnsi="Times New Roman" w:cs="Times New Roman"/>
          <w:sz w:val="32"/>
          <w:szCs w:val="32"/>
        </w:rPr>
        <w:t>О</w:t>
      </w:r>
      <w:r w:rsidRPr="00EC6461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spellStart"/>
      <w:r w:rsidRPr="00EC6461">
        <w:rPr>
          <w:rFonts w:ascii="Times New Roman" w:hAnsi="Times New Roman" w:cs="Times New Roman"/>
          <w:i/>
          <w:iCs/>
          <w:sz w:val="32"/>
          <w:szCs w:val="32"/>
        </w:rPr>
        <w:t>log</w:t>
      </w:r>
      <w:proofErr w:type="spellEnd"/>
      <w:r w:rsidRPr="00EC6461">
        <w:rPr>
          <w:rFonts w:ascii="Times New Roman" w:hAnsi="Times New Roman" w:cs="Times New Roman"/>
          <w:i/>
          <w:iCs/>
          <w:sz w:val="32"/>
          <w:szCs w:val="32"/>
        </w:rPr>
        <w:t>(n)</w:t>
      </w:r>
      <w:r w:rsidRPr="00EC6461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716DCE" w:rsidRPr="003D5D7C" w:rsidRDefault="00716DCE" w:rsidP="00716DCE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Ёмкостная сложность</w:t>
      </w:r>
      <w:r w:rsidRPr="003D5D7C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72682">
        <w:rPr>
          <w:rFonts w:ascii="Times New Roman" w:hAnsi="Times New Roman" w:cs="Times New Roman"/>
          <w:sz w:val="32"/>
          <w:szCs w:val="32"/>
          <w:u w:val="single"/>
        </w:rPr>
        <w:t>алгоритма</w:t>
      </w:r>
      <w:r w:rsidRPr="003D5D7C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3D5D7C">
        <w:rPr>
          <w:rFonts w:ascii="Times New Roman" w:hAnsi="Times New Roman" w:cs="Times New Roman"/>
          <w:sz w:val="32"/>
          <w:szCs w:val="32"/>
        </w:rPr>
        <w:t>О(</w:t>
      </w:r>
      <w:proofErr w:type="gramEnd"/>
      <w:r w:rsidRPr="00716DCE">
        <w:rPr>
          <w:rFonts w:ascii="Times New Roman" w:hAnsi="Times New Roman" w:cs="Times New Roman"/>
          <w:sz w:val="32"/>
          <w:szCs w:val="32"/>
        </w:rPr>
        <w:t>1</w:t>
      </w:r>
      <w:r w:rsidRPr="003D5D7C">
        <w:rPr>
          <w:rFonts w:ascii="Times New Roman" w:hAnsi="Times New Roman" w:cs="Times New Roman"/>
          <w:sz w:val="32"/>
          <w:szCs w:val="32"/>
        </w:rPr>
        <w:t>)</w:t>
      </w:r>
    </w:p>
    <w:p w:rsidR="00716DCE" w:rsidRDefault="00716DCE" w:rsidP="00716DCE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716DCE" w:rsidRDefault="00716DCE" w:rsidP="00716DCE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Проверка:</w:t>
      </w:r>
    </w:p>
    <w:p w:rsidR="00716DCE" w:rsidRPr="00716DCE" w:rsidRDefault="00716DCE" w:rsidP="00716DCE">
      <w:pPr>
        <w:pStyle w:val="Defaul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16DCE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716DCE">
        <w:rPr>
          <w:rFonts w:ascii="Times New Roman" w:hAnsi="Times New Roman" w:cs="Times New Roman"/>
          <w:sz w:val="32"/>
          <w:szCs w:val="32"/>
          <w:lang w:val="en-US"/>
        </w:rPr>
        <w:t xml:space="preserve"> left – 4 bytes</w:t>
      </w:r>
    </w:p>
    <w:p w:rsidR="00716DCE" w:rsidRPr="00716DCE" w:rsidRDefault="00716DCE" w:rsidP="00716DCE">
      <w:pPr>
        <w:pStyle w:val="Defaul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16DCE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716DC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16DCE">
        <w:rPr>
          <w:rFonts w:ascii="Times New Roman" w:hAnsi="Times New Roman" w:cs="Times New Roman"/>
          <w:sz w:val="32"/>
          <w:szCs w:val="32"/>
          <w:lang w:val="en-US"/>
        </w:rPr>
        <w:t>righr</w:t>
      </w:r>
      <w:proofErr w:type="spellEnd"/>
      <w:r w:rsidRPr="00716DCE">
        <w:rPr>
          <w:rFonts w:ascii="Times New Roman" w:hAnsi="Times New Roman" w:cs="Times New Roman"/>
          <w:sz w:val="32"/>
          <w:szCs w:val="32"/>
          <w:lang w:val="en-US"/>
        </w:rPr>
        <w:t xml:space="preserve"> – 4 bytes</w:t>
      </w:r>
    </w:p>
    <w:p w:rsidR="00716DCE" w:rsidRPr="00716DCE" w:rsidRDefault="00716DCE" w:rsidP="00716DCE">
      <w:pPr>
        <w:pStyle w:val="Default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16DCE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716DCE">
        <w:rPr>
          <w:rFonts w:ascii="Times New Roman" w:hAnsi="Times New Roman" w:cs="Times New Roman"/>
          <w:sz w:val="32"/>
          <w:szCs w:val="32"/>
          <w:lang w:val="en-US"/>
        </w:rPr>
        <w:t xml:space="preserve"> mid – 4 bytes</w:t>
      </w:r>
    </w:p>
    <w:p w:rsidR="00716DCE" w:rsidRPr="00716DCE" w:rsidRDefault="00716DCE" w:rsidP="00716DCE">
      <w:pPr>
        <w:pStyle w:val="Default"/>
        <w:rPr>
          <w:rFonts w:ascii="Times New Roman" w:hAnsi="Times New Roman" w:cs="Times New Roman"/>
          <w:sz w:val="32"/>
          <w:szCs w:val="32"/>
          <w:lang w:val="en-US"/>
        </w:rPr>
      </w:pPr>
      <w:r w:rsidRPr="00716DCE">
        <w:rPr>
          <w:rFonts w:ascii="Times New Roman" w:hAnsi="Times New Roman" w:cs="Times New Roman"/>
          <w:sz w:val="32"/>
          <w:szCs w:val="32"/>
          <w:lang w:val="en-US"/>
        </w:rPr>
        <w:t>4 + 4 + 4 = 12 bytes</w:t>
      </w:r>
    </w:p>
    <w:p w:rsidR="00716DCE" w:rsidRPr="00716DCE" w:rsidRDefault="00716DCE" w:rsidP="00716DCE">
      <w:pPr>
        <w:pStyle w:val="Default"/>
        <w:rPr>
          <w:rFonts w:ascii="Times New Roman" w:hAnsi="Times New Roman" w:cs="Times New Roman"/>
          <w:sz w:val="32"/>
          <w:szCs w:val="32"/>
          <w:lang w:val="en-US"/>
        </w:rPr>
      </w:pPr>
      <w:r w:rsidRPr="00716DC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&gt; </w:t>
      </w:r>
      <w:proofErr w:type="gramStart"/>
      <w:r w:rsidRPr="00716DCE">
        <w:rPr>
          <w:rFonts w:ascii="Times New Roman" w:hAnsi="Times New Roman" w:cs="Times New Roman"/>
          <w:sz w:val="32"/>
          <w:szCs w:val="32"/>
          <w:lang w:val="en-US"/>
        </w:rPr>
        <w:t>O(</w:t>
      </w:r>
      <w:proofErr w:type="gramEnd"/>
      <w:r w:rsidRPr="00716DCE">
        <w:rPr>
          <w:rFonts w:ascii="Times New Roman" w:hAnsi="Times New Roman" w:cs="Times New Roman"/>
          <w:sz w:val="32"/>
          <w:szCs w:val="32"/>
          <w:lang w:val="en-US"/>
        </w:rPr>
        <w:t>1)</w:t>
      </w:r>
    </w:p>
    <w:p w:rsidR="00716DCE" w:rsidRDefault="00716DCE" w:rsidP="00716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716DCE" w:rsidRPr="00716DCE" w:rsidRDefault="00716DCE" w:rsidP="00716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43252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Результаты экспериментальной оценки временной и емкостной сложности заданного алгоритма</w:t>
      </w:r>
      <w:r w:rsidRPr="00943252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716DCE" w:rsidRPr="0074261D" w:rsidRDefault="00716DCE" w:rsidP="00716DCE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16DCE" w:rsidRDefault="00716DCE" w:rsidP="00716DCE">
      <w:pPr>
        <w:rPr>
          <w:rFonts w:ascii="Times New Roman" w:hAnsi="Times New Roman" w:cs="Times New Roman"/>
        </w:rPr>
      </w:pPr>
      <w:r w:rsidRPr="00716DC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951760"/>
            <wp:effectExtent l="0" t="0" r="0" b="0"/>
            <wp:docPr id="3" name="Рисунок 3" descr="C:\Users\Ivan Marchenko\Downloads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 Marchenko\Downloads\Chart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DCE" w:rsidRPr="00716DCE" w:rsidRDefault="00716DCE" w:rsidP="00716DCE">
      <w:pPr>
        <w:rPr>
          <w:rFonts w:ascii="Times New Roman" w:hAnsi="Times New Roman" w:cs="Times New Roman"/>
        </w:rPr>
      </w:pPr>
    </w:p>
    <w:p w:rsidR="00716DCE" w:rsidRDefault="00716DCE" w:rsidP="00716DCE">
      <w:pPr>
        <w:rPr>
          <w:noProof/>
          <w:lang w:val="en-US"/>
        </w:rPr>
      </w:pPr>
      <w:r w:rsidRPr="00716DCE">
        <w:rPr>
          <w:noProof/>
          <w:lang w:val="en-US"/>
        </w:rPr>
        <w:t>1000000</w:t>
      </w:r>
      <w:r>
        <w:rPr>
          <w:noProof/>
        </w:rPr>
        <w:t xml:space="preserve"> 5</w:t>
      </w:r>
      <w:r w:rsidRPr="00716DCE">
        <w:rPr>
          <w:noProof/>
          <w:lang w:val="en-US"/>
        </w:rPr>
        <w:t xml:space="preserve"> 43072020</w:t>
      </w:r>
    </w:p>
    <w:p w:rsidR="00716DCE" w:rsidRDefault="00716DCE" w:rsidP="00716DCE">
      <w:pPr>
        <w:rPr>
          <w:noProof/>
          <w:lang w:val="en-US"/>
        </w:rPr>
      </w:pPr>
      <w:r w:rsidRPr="00716DCE">
        <w:rPr>
          <w:noProof/>
          <w:lang w:val="en-US"/>
        </w:rPr>
        <w:t xml:space="preserve">5000000 </w:t>
      </w:r>
      <w:r>
        <w:rPr>
          <w:noProof/>
        </w:rPr>
        <w:t xml:space="preserve">5 </w:t>
      </w:r>
      <w:r w:rsidRPr="00716DCE">
        <w:rPr>
          <w:noProof/>
          <w:lang w:val="en-US"/>
        </w:rPr>
        <w:t>45941533</w:t>
      </w:r>
    </w:p>
    <w:p w:rsidR="00716DCE" w:rsidRDefault="00716DCE" w:rsidP="00716DCE">
      <w:pPr>
        <w:rPr>
          <w:rFonts w:ascii="Times New Roman" w:hAnsi="Times New Roman" w:cs="Times New Roman"/>
        </w:rPr>
      </w:pPr>
      <w:r w:rsidRPr="00716DCE">
        <w:rPr>
          <w:noProof/>
          <w:lang w:val="en-US"/>
        </w:rPr>
        <w:t xml:space="preserve">10000000 </w:t>
      </w:r>
      <w:r>
        <w:rPr>
          <w:noProof/>
        </w:rPr>
        <w:t xml:space="preserve">5 </w:t>
      </w:r>
      <w:r w:rsidRPr="00716DCE">
        <w:rPr>
          <w:noProof/>
          <w:lang w:val="en-US"/>
        </w:rPr>
        <w:t>57075042</w:t>
      </w:r>
    </w:p>
    <w:p w:rsidR="00716DCE" w:rsidRPr="00716DCE" w:rsidRDefault="00716DCE">
      <w:pPr>
        <w:rPr>
          <w:lang w:val="en-US"/>
        </w:rPr>
      </w:pPr>
    </w:p>
    <w:sectPr w:rsidR="00716DCE" w:rsidRPr="00716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110FF"/>
    <w:multiLevelType w:val="multilevel"/>
    <w:tmpl w:val="8004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22"/>
    <w:rsid w:val="00573022"/>
    <w:rsid w:val="00716DCE"/>
    <w:rsid w:val="00A20431"/>
    <w:rsid w:val="00E0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B438"/>
  <w15:chartTrackingRefBased/>
  <w15:docId w15:val="{C0FCB762-6A03-4FF7-A2E0-814FBD9E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DC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6D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character" w:styleId="a3">
    <w:name w:val="Hyperlink"/>
    <w:basedOn w:val="a0"/>
    <w:uiPriority w:val="99"/>
    <w:semiHidden/>
    <w:unhideWhenUsed/>
    <w:rsid w:val="00716DC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16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2020-11-30T10:13:00Z</dcterms:created>
  <dcterms:modified xsi:type="dcterms:W3CDTF">2020-11-30T10:20:00Z</dcterms:modified>
</cp:coreProperties>
</file>