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086" w:rsidRPr="00983FF9" w:rsidRDefault="00FD7BE5" w:rsidP="00297126">
      <w:pPr>
        <w:spacing w:after="120"/>
        <w:jc w:val="center"/>
        <w:rPr>
          <w:rFonts w:ascii="Arial" w:hAnsi="Arial" w:cs="Arial"/>
          <w:b/>
          <w:sz w:val="44"/>
          <w:szCs w:val="44"/>
        </w:rPr>
      </w:pPr>
      <w:r w:rsidRPr="00983FF9">
        <w:rPr>
          <w:rFonts w:ascii="Arial" w:hAnsi="Arial" w:cs="Arial"/>
          <w:b/>
          <w:sz w:val="44"/>
          <w:szCs w:val="44"/>
        </w:rPr>
        <w:t>Módulo de proyecto: Guía del alumno</w:t>
      </w:r>
      <w:r w:rsidR="00A7699E" w:rsidRPr="00983FF9">
        <w:rPr>
          <w:rFonts w:ascii="Arial" w:hAnsi="Arial" w:cs="Arial"/>
          <w:b/>
          <w:sz w:val="44"/>
          <w:szCs w:val="44"/>
        </w:rPr>
        <w:t xml:space="preserve">  </w:t>
      </w:r>
    </w:p>
    <w:p w:rsidR="000622B9" w:rsidRDefault="000622B9" w:rsidP="007F5042">
      <w:pPr>
        <w:autoSpaceDE w:val="0"/>
        <w:autoSpaceDN w:val="0"/>
        <w:adjustRightInd w:val="0"/>
        <w:ind w:hanging="284"/>
        <w:jc w:val="both"/>
        <w:rPr>
          <w:rFonts w:ascii="Arial" w:hAnsi="Arial" w:cs="Arial"/>
          <w:b/>
          <w:bCs/>
          <w:color w:val="000000"/>
        </w:rPr>
      </w:pPr>
    </w:p>
    <w:p w:rsidR="00170ED5" w:rsidRDefault="00170ED5" w:rsidP="007F5042">
      <w:pPr>
        <w:autoSpaceDE w:val="0"/>
        <w:autoSpaceDN w:val="0"/>
        <w:adjustRightInd w:val="0"/>
        <w:ind w:hanging="284"/>
        <w:jc w:val="both"/>
        <w:rPr>
          <w:rFonts w:ascii="Arial" w:hAnsi="Arial" w:cs="Arial"/>
          <w:b/>
          <w:bCs/>
          <w:color w:val="000000"/>
        </w:rPr>
      </w:pPr>
    </w:p>
    <w:p w:rsidR="00FD7BE5" w:rsidRPr="00D6007F" w:rsidRDefault="00714141" w:rsidP="007F5042">
      <w:pPr>
        <w:autoSpaceDE w:val="0"/>
        <w:autoSpaceDN w:val="0"/>
        <w:adjustRightInd w:val="0"/>
        <w:ind w:hanging="284"/>
        <w:jc w:val="both"/>
        <w:rPr>
          <w:rFonts w:ascii="Arial" w:hAnsi="Arial" w:cs="Arial"/>
          <w:b/>
          <w:bCs/>
          <w:color w:val="000000"/>
        </w:rPr>
      </w:pPr>
      <w:r w:rsidRPr="00D6007F">
        <w:rPr>
          <w:rFonts w:ascii="Arial" w:hAnsi="Arial" w:cs="Arial"/>
          <w:b/>
          <w:bCs/>
          <w:color w:val="000000"/>
        </w:rPr>
        <w:t>MEMORIA DEL PROYECTO</w:t>
      </w:r>
    </w:p>
    <w:p w:rsidR="00FA50DE" w:rsidRPr="00D6007F" w:rsidRDefault="00FA50DE" w:rsidP="00FA50DE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FA50DE" w:rsidRPr="00D6007F" w:rsidRDefault="00FA50DE" w:rsidP="00FA50D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FA50DE" w:rsidRPr="00983FF9" w:rsidRDefault="00FA50DE" w:rsidP="424151F9">
      <w:pPr>
        <w:autoSpaceDE w:val="0"/>
        <w:autoSpaceDN w:val="0"/>
        <w:adjustRightInd w:val="0"/>
        <w:jc w:val="both"/>
        <w:rPr>
          <w:rFonts w:ascii="Arial" w:hAnsi="Arial" w:cs="Arial"/>
          <w:strike/>
        </w:rPr>
      </w:pPr>
      <w:r w:rsidRPr="424151F9">
        <w:rPr>
          <w:rFonts w:ascii="Arial" w:hAnsi="Arial" w:cs="Arial"/>
          <w:color w:val="000000" w:themeColor="text1"/>
        </w:rPr>
        <w:t>Con cada proyecto se presentará una mem</w:t>
      </w:r>
      <w:r w:rsidR="4AE400BE" w:rsidRPr="424151F9">
        <w:rPr>
          <w:rFonts w:ascii="Arial" w:hAnsi="Arial" w:cs="Arial"/>
          <w:color w:val="000000" w:themeColor="text1"/>
        </w:rPr>
        <w:t xml:space="preserve">oria </w:t>
      </w:r>
      <w:r w:rsidRPr="00983FF9">
        <w:rPr>
          <w:rFonts w:ascii="Arial" w:hAnsi="Arial" w:cs="Arial"/>
        </w:rPr>
        <w:t>final</w:t>
      </w:r>
      <w:r w:rsidR="00983FF9" w:rsidRPr="00983FF9">
        <w:rPr>
          <w:rFonts w:ascii="Arial" w:hAnsi="Arial" w:cs="Arial"/>
        </w:rPr>
        <w:t xml:space="preserve"> con l</w:t>
      </w:r>
      <w:r w:rsidR="00D37BB7" w:rsidRPr="00983FF9">
        <w:rPr>
          <w:rFonts w:ascii="Arial" w:hAnsi="Arial" w:cs="Arial"/>
        </w:rPr>
        <w:t xml:space="preserve">os apartados </w:t>
      </w:r>
      <w:r w:rsidR="00983FF9" w:rsidRPr="00983FF9">
        <w:rPr>
          <w:rFonts w:ascii="Arial" w:hAnsi="Arial" w:cs="Arial"/>
        </w:rPr>
        <w:t xml:space="preserve"> que se establecen</w:t>
      </w:r>
      <w:r w:rsidR="00D37BB7" w:rsidRPr="00983FF9">
        <w:rPr>
          <w:rFonts w:ascii="Arial" w:hAnsi="Arial" w:cs="Arial"/>
        </w:rPr>
        <w:t xml:space="preserve"> en la plantilla de la memoria </w:t>
      </w:r>
      <w:r w:rsidR="00983FF9" w:rsidRPr="00983FF9">
        <w:rPr>
          <w:rFonts w:ascii="Arial" w:hAnsi="Arial" w:cs="Arial"/>
        </w:rPr>
        <w:t>proporcionada</w:t>
      </w:r>
    </w:p>
    <w:p w:rsidR="00FA50DE" w:rsidRPr="00983FF9" w:rsidRDefault="00FA50DE" w:rsidP="00FD7BE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FD7BE5" w:rsidRPr="00D6007F" w:rsidRDefault="00FD7BE5" w:rsidP="00FD7BE5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color w:val="000000"/>
        </w:rPr>
      </w:pPr>
    </w:p>
    <w:p w:rsidR="007F5042" w:rsidRPr="00D6007F" w:rsidRDefault="00F25C64" w:rsidP="00F25C6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  <w:r w:rsidRPr="00D6007F">
        <w:rPr>
          <w:rFonts w:ascii="Arial" w:hAnsi="Arial" w:cs="Arial"/>
          <w:b/>
          <w:bCs/>
          <w:color w:val="000000"/>
        </w:rPr>
        <w:t xml:space="preserve"> </w:t>
      </w:r>
      <w:r w:rsidR="007F5042" w:rsidRPr="00D6007F">
        <w:rPr>
          <w:rFonts w:ascii="Arial" w:hAnsi="Arial" w:cs="Arial"/>
          <w:b/>
          <w:bCs/>
          <w:color w:val="000000"/>
        </w:rPr>
        <w:t>Aspectos formales</w:t>
      </w:r>
    </w:p>
    <w:p w:rsidR="00FA50DE" w:rsidRPr="00D6007F" w:rsidRDefault="00FA50DE" w:rsidP="007F5042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b/>
          <w:color w:val="000000"/>
        </w:rPr>
        <w:t>Portada</w:t>
      </w:r>
      <w:r w:rsidRPr="00D6007F">
        <w:rPr>
          <w:rFonts w:ascii="Arial" w:hAnsi="Arial" w:cs="Arial"/>
          <w:color w:val="000000"/>
        </w:rPr>
        <w:t xml:space="preserve">. </w:t>
      </w:r>
      <w:r w:rsidR="007F5042" w:rsidRPr="00D6007F">
        <w:rPr>
          <w:rFonts w:ascii="Arial" w:hAnsi="Arial" w:cs="Arial"/>
          <w:color w:val="000000"/>
        </w:rPr>
        <w:t>La memoria constará de una portada que contendrá: el nombre del centro, departamento, ciclo, alumno, fecha y título del proyecto.</w:t>
      </w:r>
    </w:p>
    <w:p w:rsidR="007F5042" w:rsidRPr="00D6007F" w:rsidRDefault="00FA50DE" w:rsidP="007F5042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b/>
          <w:color w:val="000000"/>
        </w:rPr>
        <w:t>Encabezado,</w:t>
      </w:r>
      <w:r w:rsidRPr="00D6007F">
        <w:rPr>
          <w:rFonts w:ascii="Arial" w:hAnsi="Arial" w:cs="Arial"/>
          <w:color w:val="000000"/>
        </w:rPr>
        <w:t xml:space="preserve"> </w:t>
      </w:r>
      <w:r w:rsidRPr="00D6007F">
        <w:rPr>
          <w:rFonts w:ascii="Arial" w:hAnsi="Arial" w:cs="Arial"/>
          <w:b/>
          <w:color w:val="000000"/>
        </w:rPr>
        <w:t>pie de página, paginación</w:t>
      </w:r>
      <w:r w:rsidRPr="00D6007F">
        <w:rPr>
          <w:rFonts w:ascii="Arial" w:hAnsi="Arial" w:cs="Arial"/>
          <w:color w:val="000000"/>
        </w:rPr>
        <w:t xml:space="preserve">. </w:t>
      </w:r>
      <w:r w:rsidR="007F5042" w:rsidRPr="00D6007F">
        <w:rPr>
          <w:rFonts w:ascii="Arial" w:hAnsi="Arial" w:cs="Arial"/>
          <w:color w:val="000000"/>
        </w:rPr>
        <w:t>Todas las hojas, salvo la portada, usarán encabezado y/o pie de página e irán convenientemente paginadas.</w:t>
      </w:r>
    </w:p>
    <w:p w:rsidR="007F5042" w:rsidRPr="00D6007F" w:rsidRDefault="00FA50DE" w:rsidP="00FA50DE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b/>
          <w:color w:val="000000"/>
        </w:rPr>
        <w:t>Índice</w:t>
      </w:r>
      <w:r w:rsidRPr="00D6007F">
        <w:rPr>
          <w:rFonts w:ascii="Arial" w:hAnsi="Arial" w:cs="Arial"/>
          <w:color w:val="000000"/>
        </w:rPr>
        <w:t xml:space="preserve">. </w:t>
      </w:r>
      <w:r w:rsidR="007F5042" w:rsidRPr="00D6007F">
        <w:rPr>
          <w:rFonts w:ascii="Arial" w:hAnsi="Arial" w:cs="Arial"/>
          <w:color w:val="000000"/>
        </w:rPr>
        <w:t>La segunda hoja contendrá un índice con los apartados del documento y sus páginas.</w:t>
      </w:r>
      <w:r w:rsidR="000812B5" w:rsidRPr="00D6007F">
        <w:rPr>
          <w:rFonts w:ascii="Arial" w:hAnsi="Arial" w:cs="Arial"/>
          <w:color w:val="000000"/>
        </w:rPr>
        <w:t xml:space="preserve"> Después estarán el índice de figuras y el de tablas.</w:t>
      </w:r>
      <w:r w:rsidR="00D72A4E" w:rsidRPr="00D6007F">
        <w:rPr>
          <w:rFonts w:ascii="Arial" w:hAnsi="Arial" w:cs="Arial"/>
          <w:color w:val="000000"/>
        </w:rPr>
        <w:t xml:space="preserve"> Las entradas de todos los índices estarán vinculadas a sus contenidos.</w:t>
      </w:r>
    </w:p>
    <w:p w:rsidR="005332C6" w:rsidRDefault="005332C6" w:rsidP="00FA50DE">
      <w:pPr>
        <w:numPr>
          <w:ilvl w:val="0"/>
          <w:numId w:val="15"/>
        </w:numPr>
        <w:spacing w:after="1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Tipo de letra y t</w:t>
      </w:r>
      <w:r w:rsidR="00FA50DE" w:rsidRPr="00D6007F">
        <w:rPr>
          <w:rFonts w:ascii="Arial" w:hAnsi="Arial" w:cs="Arial"/>
          <w:b/>
          <w:color w:val="000000"/>
        </w:rPr>
        <w:t>amañ</w:t>
      </w:r>
      <w:r>
        <w:rPr>
          <w:rFonts w:ascii="Arial" w:hAnsi="Arial" w:cs="Arial"/>
          <w:b/>
          <w:color w:val="000000"/>
        </w:rPr>
        <w:t>o</w:t>
      </w:r>
      <w:r w:rsidR="00FA50DE" w:rsidRPr="00D6007F">
        <w:rPr>
          <w:rFonts w:ascii="Arial" w:hAnsi="Arial" w:cs="Arial"/>
          <w:color w:val="000000"/>
        </w:rPr>
        <w:t xml:space="preserve">. </w:t>
      </w:r>
      <w:r w:rsidR="007F5042" w:rsidRPr="00D6007F">
        <w:rPr>
          <w:rFonts w:ascii="Arial" w:hAnsi="Arial" w:cs="Arial"/>
          <w:color w:val="000000"/>
        </w:rPr>
        <w:t>El documento usará un tamaño letra 12 puntos</w:t>
      </w:r>
      <w:r w:rsidR="00D72A4E" w:rsidRPr="00D6007F">
        <w:rPr>
          <w:rFonts w:ascii="Arial" w:hAnsi="Arial" w:cs="Arial"/>
          <w:color w:val="000000"/>
        </w:rPr>
        <w:t xml:space="preserve"> para el texto</w:t>
      </w:r>
      <w:r w:rsidR="007F5042" w:rsidRPr="00D6007F">
        <w:rPr>
          <w:rFonts w:ascii="Arial" w:hAnsi="Arial" w:cs="Arial"/>
          <w:color w:val="000000"/>
        </w:rPr>
        <w:t xml:space="preserve">, </w:t>
      </w:r>
      <w:r w:rsidR="00D72A4E" w:rsidRPr="00D6007F">
        <w:rPr>
          <w:rFonts w:ascii="Arial" w:hAnsi="Arial" w:cs="Arial"/>
          <w:color w:val="000000"/>
        </w:rPr>
        <w:t xml:space="preserve">18 puntos para títulos de primer nivel, 16 puntos para </w:t>
      </w:r>
      <w:proofErr w:type="gramStart"/>
      <w:r w:rsidR="00D72A4E" w:rsidRPr="00D6007F">
        <w:rPr>
          <w:rFonts w:ascii="Arial" w:hAnsi="Arial" w:cs="Arial"/>
          <w:color w:val="000000"/>
        </w:rPr>
        <w:t>los de segundo nivel</w:t>
      </w:r>
      <w:proofErr w:type="gramEnd"/>
      <w:r w:rsidR="00D72A4E" w:rsidRPr="00D6007F">
        <w:rPr>
          <w:rFonts w:ascii="Arial" w:hAnsi="Arial" w:cs="Arial"/>
          <w:color w:val="000000"/>
        </w:rPr>
        <w:t>, 14 para los de tercer nivel y 10 puntos para los encabezados de tablas y pies de figuras.</w:t>
      </w:r>
    </w:p>
    <w:p w:rsidR="00194C8D" w:rsidRPr="00D6007F" w:rsidRDefault="00D72A4E" w:rsidP="005332C6">
      <w:pPr>
        <w:spacing w:after="120"/>
        <w:ind w:left="72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color w:val="000000"/>
        </w:rPr>
        <w:t>Tipo</w:t>
      </w:r>
      <w:r w:rsidR="005332C6">
        <w:rPr>
          <w:rFonts w:ascii="Arial" w:hAnsi="Arial" w:cs="Arial"/>
          <w:color w:val="000000"/>
        </w:rPr>
        <w:t>s</w:t>
      </w:r>
      <w:r w:rsidRPr="00D6007F">
        <w:rPr>
          <w:rFonts w:ascii="Arial" w:hAnsi="Arial" w:cs="Arial"/>
          <w:color w:val="000000"/>
        </w:rPr>
        <w:t xml:space="preserve"> de letra</w:t>
      </w:r>
      <w:r w:rsidR="00EA216B">
        <w:rPr>
          <w:rFonts w:ascii="Arial" w:hAnsi="Arial" w:cs="Arial"/>
          <w:color w:val="000000"/>
        </w:rPr>
        <w:t xml:space="preserve"> permitidos</w:t>
      </w:r>
      <w:r w:rsidRPr="00D6007F">
        <w:rPr>
          <w:rFonts w:ascii="Arial" w:hAnsi="Arial" w:cs="Arial"/>
          <w:color w:val="000000"/>
        </w:rPr>
        <w:t xml:space="preserve">: Times New </w:t>
      </w:r>
      <w:proofErr w:type="spellStart"/>
      <w:r w:rsidRPr="00D6007F">
        <w:rPr>
          <w:rFonts w:ascii="Arial" w:hAnsi="Arial" w:cs="Arial"/>
          <w:color w:val="000000"/>
        </w:rPr>
        <w:t>Roman</w:t>
      </w:r>
      <w:proofErr w:type="spellEnd"/>
      <w:r w:rsidR="005332C6">
        <w:rPr>
          <w:rFonts w:ascii="Arial" w:hAnsi="Arial" w:cs="Arial"/>
          <w:color w:val="000000"/>
        </w:rPr>
        <w:t xml:space="preserve">, </w:t>
      </w:r>
      <w:proofErr w:type="spellStart"/>
      <w:r w:rsidR="005332C6">
        <w:rPr>
          <w:rFonts w:ascii="Arial" w:hAnsi="Arial" w:cs="Arial"/>
          <w:color w:val="000000"/>
        </w:rPr>
        <w:t>Arial</w:t>
      </w:r>
      <w:proofErr w:type="spellEnd"/>
      <w:r w:rsidR="005332C6">
        <w:rPr>
          <w:rFonts w:ascii="Arial" w:hAnsi="Arial" w:cs="Arial"/>
          <w:color w:val="000000"/>
        </w:rPr>
        <w:t xml:space="preserve">, Calibri, </w:t>
      </w:r>
      <w:proofErr w:type="spellStart"/>
      <w:r w:rsidR="005332C6">
        <w:rPr>
          <w:rFonts w:ascii="Arial" w:hAnsi="Arial" w:cs="Arial"/>
          <w:color w:val="000000"/>
        </w:rPr>
        <w:t>Verdana</w:t>
      </w:r>
      <w:proofErr w:type="spellEnd"/>
      <w:r w:rsidR="005332C6">
        <w:rPr>
          <w:rFonts w:ascii="Arial" w:hAnsi="Arial" w:cs="Arial"/>
          <w:color w:val="000000"/>
        </w:rPr>
        <w:t>.</w:t>
      </w:r>
    </w:p>
    <w:p w:rsidR="000812B5" w:rsidRPr="00D6007F" w:rsidRDefault="000812B5" w:rsidP="00FA50DE">
      <w:pPr>
        <w:numPr>
          <w:ilvl w:val="0"/>
          <w:numId w:val="15"/>
        </w:numPr>
        <w:spacing w:after="12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b/>
          <w:color w:val="000000"/>
        </w:rPr>
        <w:t>Entrelineado:</w:t>
      </w:r>
      <w:r w:rsidRPr="00D6007F">
        <w:rPr>
          <w:rFonts w:ascii="Arial" w:hAnsi="Arial" w:cs="Arial"/>
          <w:color w:val="000000"/>
        </w:rPr>
        <w:t xml:space="preserve"> 120%</w:t>
      </w:r>
    </w:p>
    <w:p w:rsidR="000812B5" w:rsidRPr="00D6007F" w:rsidRDefault="000812B5" w:rsidP="000812B5">
      <w:pPr>
        <w:numPr>
          <w:ilvl w:val="0"/>
          <w:numId w:val="15"/>
        </w:numPr>
        <w:spacing w:after="12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b/>
          <w:color w:val="000000"/>
        </w:rPr>
        <w:t>Figuras</w:t>
      </w:r>
      <w:r w:rsidRPr="00D6007F">
        <w:rPr>
          <w:rFonts w:ascii="Arial" w:hAnsi="Arial" w:cs="Arial"/>
          <w:color w:val="000000"/>
        </w:rPr>
        <w:t>. Tendrán un pie explicativo y enumeración que consistirá en número de capítulo seguido del número de figura, ejemplo: Fig. 1.2. Texto explicativo (1 de capítulo 1 y 2 del número de figura que es)</w:t>
      </w:r>
      <w:r w:rsidR="00BB4557" w:rsidRPr="00D6007F">
        <w:rPr>
          <w:rFonts w:ascii="Arial" w:hAnsi="Arial" w:cs="Arial"/>
          <w:color w:val="000000"/>
        </w:rPr>
        <w:t>.</w:t>
      </w:r>
    </w:p>
    <w:p w:rsidR="000812B5" w:rsidRPr="00D6007F" w:rsidRDefault="000812B5" w:rsidP="000812B5">
      <w:pPr>
        <w:numPr>
          <w:ilvl w:val="0"/>
          <w:numId w:val="15"/>
        </w:numPr>
        <w:spacing w:after="12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b/>
          <w:color w:val="000000"/>
        </w:rPr>
        <w:t>Tablas</w:t>
      </w:r>
      <w:r w:rsidRPr="00D6007F">
        <w:rPr>
          <w:rFonts w:ascii="Arial" w:hAnsi="Arial" w:cs="Arial"/>
          <w:color w:val="000000"/>
        </w:rPr>
        <w:t>. Tendrán una cabecera explicativa y enumeración que consistirá en número de capítulo seguido del número de tabla, ejemplo: Tabla. 3.4. Requisitos software (3 de capítulo 3 y 4 del número de tabla que es)</w:t>
      </w:r>
      <w:r w:rsidR="00BB4557" w:rsidRPr="00D6007F">
        <w:rPr>
          <w:rFonts w:ascii="Arial" w:hAnsi="Arial" w:cs="Arial"/>
          <w:color w:val="000000"/>
        </w:rPr>
        <w:t>.</w:t>
      </w:r>
    </w:p>
    <w:p w:rsidR="00BB4557" w:rsidRPr="00D6007F" w:rsidRDefault="00BB4557" w:rsidP="000812B5">
      <w:pPr>
        <w:numPr>
          <w:ilvl w:val="0"/>
          <w:numId w:val="15"/>
        </w:numPr>
        <w:spacing w:after="12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b/>
          <w:color w:val="000000"/>
        </w:rPr>
        <w:t>Extensión</w:t>
      </w:r>
      <w:r w:rsidRPr="00D6007F">
        <w:rPr>
          <w:rFonts w:ascii="Arial" w:hAnsi="Arial" w:cs="Arial"/>
          <w:color w:val="000000"/>
        </w:rPr>
        <w:t>:30-50 caras incluyendo índices y portada</w:t>
      </w:r>
    </w:p>
    <w:p w:rsidR="007F5042" w:rsidRPr="00D6007F" w:rsidRDefault="007F5042" w:rsidP="007F5042">
      <w:pPr>
        <w:spacing w:after="120"/>
        <w:jc w:val="both"/>
        <w:rPr>
          <w:rFonts w:ascii="Arial" w:hAnsi="Arial" w:cs="Arial"/>
          <w:color w:val="000000"/>
        </w:rPr>
      </w:pPr>
    </w:p>
    <w:p w:rsidR="00FD7BE5" w:rsidRPr="00D6007F" w:rsidRDefault="007F5042" w:rsidP="007F5042">
      <w:pPr>
        <w:autoSpaceDE w:val="0"/>
        <w:autoSpaceDN w:val="0"/>
        <w:adjustRightInd w:val="0"/>
        <w:ind w:hanging="284"/>
        <w:jc w:val="both"/>
        <w:rPr>
          <w:rFonts w:ascii="Arial" w:hAnsi="Arial" w:cs="Arial"/>
          <w:b/>
          <w:bCs/>
          <w:color w:val="000000"/>
        </w:rPr>
      </w:pPr>
      <w:r w:rsidRPr="00D6007F">
        <w:rPr>
          <w:rFonts w:ascii="Arial" w:hAnsi="Arial" w:cs="Arial"/>
          <w:b/>
          <w:bCs/>
          <w:color w:val="000000"/>
        </w:rPr>
        <w:t>ENTREGA FINAL</w:t>
      </w:r>
    </w:p>
    <w:p w:rsidR="00FA50DE" w:rsidRPr="00D6007F" w:rsidRDefault="00FA50DE" w:rsidP="00FD7BE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FD7BE5" w:rsidRPr="00D6007F" w:rsidRDefault="00FD7BE5" w:rsidP="00FD7BE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color w:val="000000"/>
        </w:rPr>
        <w:t>El alumno deberá entregar:</w:t>
      </w:r>
    </w:p>
    <w:p w:rsidR="00FD7BE5" w:rsidRPr="00D6007F" w:rsidRDefault="00FD7BE5" w:rsidP="00FD7BE5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b/>
          <w:color w:val="000000"/>
        </w:rPr>
        <w:t xml:space="preserve">Una copia </w:t>
      </w:r>
      <w:r w:rsidR="00FA50DE" w:rsidRPr="00D6007F">
        <w:rPr>
          <w:rFonts w:ascii="Arial" w:hAnsi="Arial" w:cs="Arial"/>
          <w:b/>
          <w:color w:val="000000"/>
        </w:rPr>
        <w:t xml:space="preserve">impresa </w:t>
      </w:r>
      <w:r w:rsidRPr="00D6007F">
        <w:rPr>
          <w:rFonts w:ascii="Arial" w:hAnsi="Arial" w:cs="Arial"/>
          <w:b/>
          <w:color w:val="000000"/>
        </w:rPr>
        <w:t>de la memoria</w:t>
      </w:r>
      <w:r w:rsidR="00FA50DE" w:rsidRPr="00D6007F">
        <w:rPr>
          <w:rFonts w:ascii="Arial" w:hAnsi="Arial" w:cs="Arial"/>
          <w:color w:val="000000"/>
        </w:rPr>
        <w:t xml:space="preserve">. Se imprimirá </w:t>
      </w:r>
      <w:r w:rsidR="00194C8D" w:rsidRPr="00D6007F">
        <w:rPr>
          <w:rFonts w:ascii="Arial" w:hAnsi="Arial" w:cs="Arial"/>
          <w:color w:val="000000"/>
        </w:rPr>
        <w:t xml:space="preserve">a </w:t>
      </w:r>
      <w:r w:rsidR="00194C8D" w:rsidRPr="00D6007F">
        <w:rPr>
          <w:rFonts w:ascii="Arial" w:hAnsi="Arial" w:cs="Arial"/>
          <w:b/>
          <w:color w:val="000000"/>
        </w:rPr>
        <w:t>doble cara</w:t>
      </w:r>
      <w:r w:rsidR="00194C8D" w:rsidRPr="00D6007F">
        <w:rPr>
          <w:rFonts w:ascii="Arial" w:hAnsi="Arial" w:cs="Arial"/>
          <w:color w:val="000000"/>
        </w:rPr>
        <w:t xml:space="preserve"> y </w:t>
      </w:r>
      <w:r w:rsidR="00F13ACA">
        <w:rPr>
          <w:rFonts w:ascii="Arial" w:hAnsi="Arial" w:cs="Arial"/>
          <w:color w:val="000000"/>
        </w:rPr>
        <w:t>la encuadernación será con canutillo de plástico</w:t>
      </w:r>
      <w:r w:rsidR="00FA50DE" w:rsidRPr="00D6007F">
        <w:rPr>
          <w:rFonts w:ascii="Arial" w:hAnsi="Arial" w:cs="Arial"/>
          <w:color w:val="000000"/>
        </w:rPr>
        <w:t>.</w:t>
      </w:r>
    </w:p>
    <w:p w:rsidR="00FD7BE5" w:rsidRPr="00D6007F" w:rsidRDefault="00FD7BE5" w:rsidP="00FD7BE5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b/>
          <w:color w:val="000000"/>
        </w:rPr>
        <w:t>Un</w:t>
      </w:r>
      <w:r w:rsidR="00983FF9">
        <w:rPr>
          <w:rFonts w:ascii="Arial" w:hAnsi="Arial" w:cs="Arial"/>
          <w:b/>
          <w:color w:val="000000"/>
        </w:rPr>
        <w:t>a memoria</w:t>
      </w:r>
      <w:r w:rsidRPr="00D6007F">
        <w:rPr>
          <w:rFonts w:ascii="Arial" w:hAnsi="Arial" w:cs="Arial"/>
          <w:b/>
          <w:color w:val="000000"/>
        </w:rPr>
        <w:t xml:space="preserve"> </w:t>
      </w:r>
      <w:r w:rsidR="00F13ACA" w:rsidRPr="00F13ACA">
        <w:rPr>
          <w:rFonts w:ascii="Arial" w:hAnsi="Arial" w:cs="Arial"/>
          <w:b/>
          <w:color w:val="000000"/>
        </w:rPr>
        <w:t>USB</w:t>
      </w:r>
      <w:r w:rsidR="00F13ACA">
        <w:rPr>
          <w:rFonts w:ascii="Arial" w:hAnsi="Arial" w:cs="Arial"/>
          <w:color w:val="000000"/>
        </w:rPr>
        <w:t xml:space="preserve"> </w:t>
      </w:r>
      <w:r w:rsidR="00983FF9">
        <w:rPr>
          <w:rFonts w:ascii="Arial" w:hAnsi="Arial" w:cs="Arial"/>
          <w:color w:val="000000"/>
        </w:rPr>
        <w:t>en la</w:t>
      </w:r>
      <w:r w:rsidRPr="00D6007F">
        <w:rPr>
          <w:rFonts w:ascii="Arial" w:hAnsi="Arial" w:cs="Arial"/>
          <w:color w:val="000000"/>
        </w:rPr>
        <w:t xml:space="preserve"> cual estarán grabados:</w:t>
      </w:r>
    </w:p>
    <w:p w:rsidR="00FD7BE5" w:rsidRPr="00D6007F" w:rsidRDefault="00FD7BE5" w:rsidP="00FD7BE5">
      <w:pPr>
        <w:numPr>
          <w:ilvl w:val="1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color w:val="000000"/>
        </w:rPr>
        <w:t xml:space="preserve">Los ficheros </w:t>
      </w:r>
      <w:r w:rsidR="00907650" w:rsidRPr="00D6007F">
        <w:rPr>
          <w:rFonts w:ascii="Arial" w:hAnsi="Arial" w:cs="Arial"/>
          <w:color w:val="000000"/>
        </w:rPr>
        <w:t>que componen el proyecto</w:t>
      </w:r>
      <w:r w:rsidRPr="00D6007F">
        <w:rPr>
          <w:rFonts w:ascii="Arial" w:hAnsi="Arial" w:cs="Arial"/>
          <w:color w:val="000000"/>
        </w:rPr>
        <w:t xml:space="preserve">: scripts, códigos fuente, </w:t>
      </w:r>
      <w:r w:rsidR="00907650" w:rsidRPr="00D6007F">
        <w:rPr>
          <w:rFonts w:ascii="Arial" w:hAnsi="Arial" w:cs="Arial"/>
          <w:color w:val="000000"/>
        </w:rPr>
        <w:t xml:space="preserve">contenido multimedia, </w:t>
      </w:r>
      <w:r w:rsidRPr="00D6007F">
        <w:rPr>
          <w:rFonts w:ascii="Arial" w:hAnsi="Arial" w:cs="Arial"/>
          <w:color w:val="000000"/>
        </w:rPr>
        <w:t>etc</w:t>
      </w:r>
      <w:r w:rsidR="00907650" w:rsidRPr="00D6007F">
        <w:rPr>
          <w:rFonts w:ascii="Arial" w:hAnsi="Arial" w:cs="Arial"/>
          <w:color w:val="000000"/>
        </w:rPr>
        <w:t>…</w:t>
      </w:r>
    </w:p>
    <w:p w:rsidR="00907650" w:rsidRPr="00D6007F" w:rsidRDefault="00907650" w:rsidP="00907650">
      <w:pPr>
        <w:numPr>
          <w:ilvl w:val="1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color w:val="000000"/>
        </w:rPr>
        <w:t>Una copia digital de la memoria del proyecto (al menos en formato PDF).</w:t>
      </w:r>
    </w:p>
    <w:p w:rsidR="00FD7BE5" w:rsidRPr="00D6007F" w:rsidRDefault="00FD7BE5" w:rsidP="00FD7BE5">
      <w:pPr>
        <w:numPr>
          <w:ilvl w:val="1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color w:val="000000"/>
        </w:rPr>
        <w:lastRenderedPageBreak/>
        <w:t>Material utilizado para la defensa/presentación del proyecto</w:t>
      </w:r>
      <w:r w:rsidR="00907650" w:rsidRPr="00D6007F">
        <w:rPr>
          <w:rFonts w:ascii="Arial" w:hAnsi="Arial" w:cs="Arial"/>
          <w:color w:val="000000"/>
        </w:rPr>
        <w:t xml:space="preserve"> (al menos en formato PDF).</w:t>
      </w:r>
    </w:p>
    <w:p w:rsidR="00FD7BE5" w:rsidRPr="00D6007F" w:rsidRDefault="00FD7BE5" w:rsidP="00194C8D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FD7BE5" w:rsidRPr="00D6007F" w:rsidRDefault="00FD7BE5" w:rsidP="00FD7BE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color w:val="000000"/>
        </w:rPr>
        <w:t>Antes de la entrega definitiva del documento e</w:t>
      </w:r>
      <w:r w:rsidR="00F13ACA">
        <w:rPr>
          <w:rFonts w:ascii="Arial" w:hAnsi="Arial" w:cs="Arial"/>
          <w:color w:val="000000"/>
        </w:rPr>
        <w:t xml:space="preserve">scrito del alumno es obligatorio </w:t>
      </w:r>
      <w:r w:rsidRPr="00D6007F">
        <w:rPr>
          <w:rFonts w:ascii="Arial" w:hAnsi="Arial" w:cs="Arial"/>
          <w:color w:val="000000"/>
        </w:rPr>
        <w:t xml:space="preserve"> que hay sido entregado al tutor con tiempo para revisarlo y que el alumno pueda mejorarlo.</w:t>
      </w:r>
    </w:p>
    <w:p w:rsidR="00FD7BE5" w:rsidRPr="00D6007F" w:rsidRDefault="00FD7BE5" w:rsidP="00FD7BE5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</w:rPr>
      </w:pPr>
    </w:p>
    <w:p w:rsidR="00FD7BE5" w:rsidRPr="00D6007F" w:rsidRDefault="00714141" w:rsidP="007F5042">
      <w:pPr>
        <w:autoSpaceDE w:val="0"/>
        <w:autoSpaceDN w:val="0"/>
        <w:adjustRightInd w:val="0"/>
        <w:ind w:hanging="284"/>
        <w:jc w:val="both"/>
        <w:rPr>
          <w:rFonts w:ascii="Arial" w:hAnsi="Arial" w:cs="Arial"/>
          <w:b/>
          <w:bCs/>
          <w:color w:val="000000"/>
        </w:rPr>
      </w:pPr>
      <w:r w:rsidRPr="00D6007F">
        <w:rPr>
          <w:rFonts w:ascii="Arial" w:hAnsi="Arial" w:cs="Arial"/>
          <w:b/>
          <w:bCs/>
          <w:color w:val="000000"/>
        </w:rPr>
        <w:t>SEGUIMIENTO DEL PROYECTO</w:t>
      </w:r>
    </w:p>
    <w:p w:rsidR="00FA50DE" w:rsidRPr="00D6007F" w:rsidRDefault="00FA50DE" w:rsidP="00FD7BE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FD7BE5" w:rsidRPr="00D6007F" w:rsidRDefault="00D72A4E" w:rsidP="00FD7BE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color w:val="000000"/>
        </w:rPr>
        <w:t xml:space="preserve">Cada </w:t>
      </w:r>
      <w:r w:rsidR="00FD7BE5" w:rsidRPr="00D6007F">
        <w:rPr>
          <w:rFonts w:ascii="Arial" w:hAnsi="Arial" w:cs="Arial"/>
          <w:color w:val="000000"/>
        </w:rPr>
        <w:t>alumno contará con un profesor asignado p</w:t>
      </w:r>
      <w:r w:rsidR="00BB4557" w:rsidRPr="00D6007F">
        <w:rPr>
          <w:rFonts w:ascii="Arial" w:hAnsi="Arial" w:cs="Arial"/>
          <w:color w:val="000000"/>
        </w:rPr>
        <w:t>ara el seguimiento del proyecto, con el fin de apoyar</w:t>
      </w:r>
      <w:r w:rsidRPr="00D6007F">
        <w:rPr>
          <w:rFonts w:ascii="Arial" w:hAnsi="Arial" w:cs="Arial"/>
          <w:color w:val="000000"/>
        </w:rPr>
        <w:t xml:space="preserve">le </w:t>
      </w:r>
      <w:r w:rsidR="00BB4557" w:rsidRPr="00D6007F">
        <w:rPr>
          <w:rFonts w:ascii="Arial" w:hAnsi="Arial" w:cs="Arial"/>
          <w:color w:val="000000"/>
        </w:rPr>
        <w:t>en los problemas o dudas que surjan durante la realización del mismo</w:t>
      </w:r>
    </w:p>
    <w:p w:rsidR="00FD7BE5" w:rsidRPr="00D6007F" w:rsidRDefault="00FD7BE5" w:rsidP="00FD7BE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color w:val="000000"/>
        </w:rPr>
        <w:t>La finalidad de este seguimiento periódico es permitir la supervisión y asesoramiento del alumno y conocer el desarrollo del mismo. El trabajo deberá realizarse de forma progresiva durante todo el período lectivo.</w:t>
      </w:r>
    </w:p>
    <w:p w:rsidR="00FD7BE5" w:rsidRPr="00D6007F" w:rsidRDefault="00FD7BE5" w:rsidP="00FD7BE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color w:val="000000"/>
        </w:rPr>
        <w:t>El alumno es el que debe realizar íntegramente el proyecto y es el responsable del mismo.</w:t>
      </w:r>
      <w:r w:rsidR="00F13ACA">
        <w:rPr>
          <w:rFonts w:ascii="Arial" w:hAnsi="Arial" w:cs="Arial"/>
          <w:color w:val="000000"/>
        </w:rPr>
        <w:t xml:space="preserve"> Y el alumno será el responsable de ponerse en contacto con su tutor para resolver dudas.</w:t>
      </w:r>
    </w:p>
    <w:p w:rsidR="00984A97" w:rsidRPr="00D6007F" w:rsidRDefault="00984A97" w:rsidP="00FD7BE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984A97" w:rsidRPr="00D6007F" w:rsidRDefault="00D72A4E" w:rsidP="00D72A4E">
      <w:pPr>
        <w:autoSpaceDE w:val="0"/>
        <w:autoSpaceDN w:val="0"/>
        <w:adjustRightInd w:val="0"/>
        <w:ind w:hanging="284"/>
        <w:jc w:val="both"/>
        <w:rPr>
          <w:rFonts w:ascii="Arial" w:hAnsi="Arial" w:cs="Arial"/>
          <w:b/>
          <w:bCs/>
          <w:color w:val="000000"/>
        </w:rPr>
      </w:pPr>
      <w:r w:rsidRPr="00D6007F">
        <w:rPr>
          <w:rFonts w:ascii="Arial" w:hAnsi="Arial" w:cs="Arial"/>
          <w:b/>
          <w:bCs/>
          <w:color w:val="000000"/>
        </w:rPr>
        <w:t>ACLARACIONES</w:t>
      </w:r>
    </w:p>
    <w:p w:rsidR="00D72A4E" w:rsidRPr="00D6007F" w:rsidRDefault="00D72A4E" w:rsidP="00D72A4E">
      <w:pPr>
        <w:autoSpaceDE w:val="0"/>
        <w:autoSpaceDN w:val="0"/>
        <w:adjustRightInd w:val="0"/>
        <w:ind w:hanging="284"/>
        <w:jc w:val="both"/>
        <w:rPr>
          <w:rFonts w:ascii="Arial" w:hAnsi="Arial" w:cs="Arial"/>
          <w:b/>
          <w:bCs/>
          <w:color w:val="000000"/>
        </w:rPr>
      </w:pPr>
    </w:p>
    <w:p w:rsidR="00D72A4E" w:rsidRPr="00D6007F" w:rsidRDefault="00143ECA" w:rsidP="00D72A4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color w:val="000000"/>
        </w:rPr>
        <w:t>La detección de</w:t>
      </w:r>
      <w:r w:rsidR="00D72A4E" w:rsidRPr="00D6007F">
        <w:rPr>
          <w:rFonts w:ascii="Arial" w:hAnsi="Arial" w:cs="Arial"/>
          <w:color w:val="000000"/>
        </w:rPr>
        <w:t xml:space="preserve"> copias parciales o totales en alguno de los proyectos (bien de otro compañero, internet, libros,….) conllevará suspenso inmediato.</w:t>
      </w:r>
    </w:p>
    <w:p w:rsidR="00D72A4E" w:rsidRPr="00D6007F" w:rsidRDefault="00D72A4E" w:rsidP="00D72A4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522AE6" w:rsidRDefault="00D72A4E" w:rsidP="00D72A4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color w:val="000000"/>
        </w:rPr>
        <w:t>El alumno contará con dos convocatorias por curso</w:t>
      </w:r>
      <w:r w:rsidR="00522AE6">
        <w:rPr>
          <w:rFonts w:ascii="Arial" w:hAnsi="Arial" w:cs="Arial"/>
          <w:color w:val="000000"/>
        </w:rPr>
        <w:t>:</w:t>
      </w:r>
    </w:p>
    <w:p w:rsidR="00D72A4E" w:rsidRDefault="00522AE6" w:rsidP="00522AE6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Si empieza el proyecto en marzo: </w:t>
      </w:r>
      <w:r w:rsidR="00D72A4E" w:rsidRPr="00D6007F">
        <w:rPr>
          <w:rFonts w:ascii="Arial" w:hAnsi="Arial" w:cs="Arial"/>
          <w:color w:val="000000"/>
        </w:rPr>
        <w:t xml:space="preserve">una </w:t>
      </w:r>
      <w:r w:rsidR="00047F2F">
        <w:rPr>
          <w:rFonts w:ascii="Arial" w:hAnsi="Arial" w:cs="Arial"/>
          <w:color w:val="000000"/>
        </w:rPr>
        <w:t xml:space="preserve">a principios de </w:t>
      </w:r>
      <w:r w:rsidR="00D72A4E" w:rsidRPr="00D6007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j</w:t>
      </w:r>
      <w:r w:rsidR="00D72A4E" w:rsidRPr="00D6007F">
        <w:rPr>
          <w:rFonts w:ascii="Arial" w:hAnsi="Arial" w:cs="Arial"/>
          <w:color w:val="000000"/>
        </w:rPr>
        <w:t xml:space="preserve">unio y otra en </w:t>
      </w:r>
      <w:r w:rsidR="00047F2F">
        <w:rPr>
          <w:rFonts w:ascii="Arial" w:hAnsi="Arial" w:cs="Arial"/>
          <w:color w:val="000000"/>
        </w:rPr>
        <w:t>a finales de junio</w:t>
      </w:r>
    </w:p>
    <w:p w:rsidR="00522AE6" w:rsidRPr="00D6007F" w:rsidRDefault="00522AE6" w:rsidP="00522AE6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 empieza el proyecto en septiembre: o una en enero y otra en junio.</w:t>
      </w:r>
    </w:p>
    <w:p w:rsidR="009A12F0" w:rsidRPr="00D6007F" w:rsidRDefault="009A12F0" w:rsidP="00D72A4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9A12F0" w:rsidRPr="00D6007F" w:rsidRDefault="009A12F0" w:rsidP="00D72A4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color w:val="000000"/>
        </w:rPr>
        <w:t>La duración de la exposición del proyecto por parte del alumno al tribunal será de 15 minutos por proyecto más tiempo de preguntas.</w:t>
      </w:r>
    </w:p>
    <w:p w:rsidR="00D72A4E" w:rsidRPr="00D6007F" w:rsidRDefault="00D72A4E" w:rsidP="00D72A4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BC2535" w:rsidRDefault="00BC2535" w:rsidP="00143ECA">
      <w:pPr>
        <w:autoSpaceDE w:val="0"/>
        <w:autoSpaceDN w:val="0"/>
        <w:adjustRightInd w:val="0"/>
        <w:ind w:hanging="284"/>
        <w:jc w:val="both"/>
        <w:rPr>
          <w:rFonts w:ascii="Arial" w:hAnsi="Arial" w:cs="Arial"/>
          <w:b/>
          <w:bCs/>
          <w:color w:val="000000"/>
        </w:rPr>
      </w:pPr>
    </w:p>
    <w:p w:rsidR="00D72A4E" w:rsidRPr="00D6007F" w:rsidRDefault="00D72A4E" w:rsidP="00143ECA">
      <w:pPr>
        <w:autoSpaceDE w:val="0"/>
        <w:autoSpaceDN w:val="0"/>
        <w:adjustRightInd w:val="0"/>
        <w:ind w:hanging="284"/>
        <w:jc w:val="both"/>
        <w:rPr>
          <w:rFonts w:ascii="Arial" w:hAnsi="Arial" w:cs="Arial"/>
          <w:b/>
          <w:bCs/>
          <w:color w:val="000000"/>
        </w:rPr>
      </w:pPr>
      <w:r w:rsidRPr="00D6007F">
        <w:rPr>
          <w:rFonts w:ascii="Arial" w:hAnsi="Arial" w:cs="Arial"/>
          <w:b/>
          <w:bCs/>
          <w:color w:val="000000"/>
        </w:rPr>
        <w:t>CRITERIOS DE CALIFICACIÓN</w:t>
      </w:r>
    </w:p>
    <w:p w:rsidR="00D72A4E" w:rsidRPr="00D6007F" w:rsidRDefault="00D72A4E" w:rsidP="00D72A4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BC2535" w:rsidRPr="00983FF9" w:rsidRDefault="00BC2535" w:rsidP="00D72A4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>Para poder aprobar el módulo de Proyecto es necesario cumplir una serie de mínimos:</w:t>
      </w:r>
    </w:p>
    <w:p w:rsidR="00BC2535" w:rsidRPr="00983FF9" w:rsidRDefault="00BC2535" w:rsidP="00D72A4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BC2535" w:rsidRPr="00983FF9" w:rsidRDefault="00BC2535" w:rsidP="00BC2535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>Debe existir una Base de Datos con al menos 4 tablas relacionadas</w:t>
      </w:r>
    </w:p>
    <w:p w:rsidR="00BC2535" w:rsidRPr="00983FF9" w:rsidRDefault="00BC2535" w:rsidP="00BC2535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>El proyecto debe desplegarse en un servidor (hay muchos gratuitos)</w:t>
      </w:r>
    </w:p>
    <w:p w:rsidR="00BC2535" w:rsidRPr="00983FF9" w:rsidRDefault="00BC2535" w:rsidP="00BC2535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 xml:space="preserve">Debe tener diseño </w:t>
      </w:r>
      <w:proofErr w:type="spellStart"/>
      <w:r w:rsidRPr="00983FF9">
        <w:rPr>
          <w:rFonts w:ascii="Arial" w:hAnsi="Arial" w:cs="Arial"/>
        </w:rPr>
        <w:t>responsive</w:t>
      </w:r>
      <w:proofErr w:type="spellEnd"/>
    </w:p>
    <w:p w:rsidR="00BC2535" w:rsidRPr="00983FF9" w:rsidRDefault="00BC2535" w:rsidP="00BC2535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>Debe cumplir el Modelo Vista Controlador</w:t>
      </w:r>
    </w:p>
    <w:p w:rsidR="00BC2535" w:rsidRPr="00983FF9" w:rsidRDefault="00BC2535" w:rsidP="00BC2535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>Debe indicarse claramente las Pruebas que se han realizado</w:t>
      </w:r>
    </w:p>
    <w:p w:rsidR="00BC2535" w:rsidRPr="00983FF9" w:rsidRDefault="00BC2535" w:rsidP="00BC2535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>Se valorará la utilización de tecnologías no vistas en clase</w:t>
      </w:r>
    </w:p>
    <w:p w:rsidR="00BC2535" w:rsidRPr="00983FF9" w:rsidRDefault="00BC2535" w:rsidP="00D72A4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BC2535" w:rsidRDefault="00BC2535" w:rsidP="00BC253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83FF9" w:rsidRDefault="00983FF9" w:rsidP="00BC253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83FF9" w:rsidRPr="00983FF9" w:rsidRDefault="00983FF9" w:rsidP="00BC253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BC2535" w:rsidRPr="00983FF9" w:rsidRDefault="00BC2535" w:rsidP="00BC2535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lastRenderedPageBreak/>
        <w:t xml:space="preserve">Como criterios de calificación para el módulo proyecto se plantean los siguientes: </w:t>
      </w:r>
    </w:p>
    <w:p w:rsidR="00BC2535" w:rsidRPr="00BC2535" w:rsidRDefault="00BC2535" w:rsidP="00BC2535">
      <w:pPr>
        <w:autoSpaceDE w:val="0"/>
        <w:autoSpaceDN w:val="0"/>
        <w:adjustRightInd w:val="0"/>
        <w:jc w:val="both"/>
        <w:rPr>
          <w:rFonts w:ascii="Arial" w:hAnsi="Arial" w:cs="Arial"/>
          <w:color w:val="FF0000"/>
        </w:rPr>
      </w:pPr>
    </w:p>
    <w:p w:rsidR="00BC2535" w:rsidRPr="00983FF9" w:rsidRDefault="00BC2535" w:rsidP="00BC2535">
      <w:pPr>
        <w:numPr>
          <w:ilvl w:val="0"/>
          <w:numId w:val="17"/>
        </w:numPr>
        <w:tabs>
          <w:tab w:val="left" w:leader="dot" w:pos="6946"/>
        </w:tabs>
        <w:suppressAutoHyphens/>
        <w:autoSpaceDN w:val="0"/>
        <w:spacing w:after="120"/>
        <w:jc w:val="both"/>
        <w:rPr>
          <w:rFonts w:ascii="Arial" w:hAnsi="Arial"/>
          <w:lang w:eastAsia="ar-SA"/>
        </w:rPr>
      </w:pPr>
      <w:r w:rsidRPr="00983FF9">
        <w:rPr>
          <w:rFonts w:ascii="Arial" w:hAnsi="Arial"/>
          <w:lang w:eastAsia="ar-SA"/>
        </w:rPr>
        <w:t>[</w:t>
      </w:r>
      <w:r w:rsidR="007A7490" w:rsidRPr="00983FF9">
        <w:rPr>
          <w:rFonts w:ascii="Arial" w:hAnsi="Arial"/>
          <w:lang w:eastAsia="ar-SA"/>
        </w:rPr>
        <w:t>6</w:t>
      </w:r>
      <w:r w:rsidRPr="00983FF9">
        <w:rPr>
          <w:rFonts w:ascii="Arial" w:hAnsi="Arial"/>
          <w:lang w:eastAsia="ar-SA"/>
        </w:rPr>
        <w:t xml:space="preserve">5%] </w:t>
      </w:r>
      <w:r w:rsidR="007A7490" w:rsidRPr="00983FF9">
        <w:rPr>
          <w:rFonts w:ascii="Arial" w:hAnsi="Arial"/>
          <w:lang w:eastAsia="ar-SA"/>
        </w:rPr>
        <w:t xml:space="preserve">Contenido  técnico  </w:t>
      </w:r>
    </w:p>
    <w:p w:rsidR="00BC2535" w:rsidRPr="00983FF9" w:rsidRDefault="00BC2535" w:rsidP="007A7490">
      <w:pPr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 xml:space="preserve">Base de Datos correcta </w:t>
      </w:r>
    </w:p>
    <w:p w:rsidR="00BC2535" w:rsidRPr="00983FF9" w:rsidRDefault="00BC2535" w:rsidP="007A7490">
      <w:pPr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 xml:space="preserve">Despliegue en Hosting </w:t>
      </w:r>
    </w:p>
    <w:p w:rsidR="00BC2535" w:rsidRPr="00983FF9" w:rsidRDefault="00BC2535" w:rsidP="007A7490">
      <w:pPr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>D</w:t>
      </w:r>
      <w:r w:rsidR="007A7490" w:rsidRPr="00983FF9">
        <w:rPr>
          <w:rFonts w:ascii="Arial" w:hAnsi="Arial" w:cs="Arial"/>
        </w:rPr>
        <w:t xml:space="preserve">iseño </w:t>
      </w:r>
      <w:proofErr w:type="spellStart"/>
      <w:r w:rsidR="007A7490" w:rsidRPr="00983FF9">
        <w:rPr>
          <w:rFonts w:ascii="Arial" w:hAnsi="Arial" w:cs="Arial"/>
        </w:rPr>
        <w:t>R</w:t>
      </w:r>
      <w:r w:rsidRPr="00983FF9">
        <w:rPr>
          <w:rFonts w:ascii="Arial" w:hAnsi="Arial" w:cs="Arial"/>
        </w:rPr>
        <w:t>esponsive</w:t>
      </w:r>
      <w:proofErr w:type="spellEnd"/>
      <w:r w:rsidR="007A7490" w:rsidRPr="00983FF9">
        <w:rPr>
          <w:rFonts w:ascii="Arial" w:hAnsi="Arial" w:cs="Arial"/>
        </w:rPr>
        <w:t xml:space="preserve"> </w:t>
      </w:r>
    </w:p>
    <w:p w:rsidR="00BC2535" w:rsidRPr="00983FF9" w:rsidRDefault="00BC2535" w:rsidP="007A7490">
      <w:pPr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>Modelo Vista Controlador</w:t>
      </w:r>
      <w:r w:rsidR="007A7490" w:rsidRPr="00983FF9">
        <w:rPr>
          <w:rFonts w:ascii="Arial" w:hAnsi="Arial" w:cs="Arial"/>
        </w:rPr>
        <w:t xml:space="preserve"> </w:t>
      </w:r>
    </w:p>
    <w:p w:rsidR="00BC2535" w:rsidRPr="00983FF9" w:rsidRDefault="00BC2535" w:rsidP="007A7490">
      <w:pPr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>Apartado de  Pruebas</w:t>
      </w:r>
      <w:r w:rsidR="007A7490" w:rsidRPr="00983FF9">
        <w:rPr>
          <w:rFonts w:ascii="Arial" w:hAnsi="Arial" w:cs="Arial"/>
        </w:rPr>
        <w:t xml:space="preserve"> </w:t>
      </w:r>
    </w:p>
    <w:p w:rsidR="007A7490" w:rsidRDefault="00BC2535" w:rsidP="007A7490">
      <w:pPr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 xml:space="preserve">Nuevas tecnologías </w:t>
      </w:r>
    </w:p>
    <w:p w:rsidR="00E64B05" w:rsidRPr="00983FF9" w:rsidRDefault="00E64B05" w:rsidP="007A7490">
      <w:pPr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Repositorio con control de versiones</w:t>
      </w:r>
      <w:bookmarkStart w:id="0" w:name="_GoBack"/>
      <w:bookmarkEnd w:id="0"/>
    </w:p>
    <w:p w:rsidR="007A7490" w:rsidRPr="00983FF9" w:rsidRDefault="007A7490" w:rsidP="007A7490">
      <w:pPr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</w:p>
    <w:p w:rsidR="007A7490" w:rsidRPr="00983FF9" w:rsidRDefault="007A7490" w:rsidP="007A7490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/>
          <w:lang w:eastAsia="ar-SA"/>
        </w:rPr>
        <w:t xml:space="preserve">[10%] Memoria del proyecto:  </w:t>
      </w:r>
    </w:p>
    <w:p w:rsidR="00BC2535" w:rsidRPr="00983FF9" w:rsidRDefault="007A7490" w:rsidP="007A7490">
      <w:pPr>
        <w:tabs>
          <w:tab w:val="left" w:leader="dot" w:pos="6946"/>
        </w:tabs>
        <w:suppressAutoHyphens/>
        <w:autoSpaceDN w:val="0"/>
        <w:spacing w:after="120"/>
        <w:jc w:val="both"/>
        <w:rPr>
          <w:rFonts w:ascii="Arial" w:hAnsi="Arial"/>
          <w:lang w:eastAsia="ar-SA"/>
        </w:rPr>
      </w:pPr>
      <w:r w:rsidRPr="00983FF9">
        <w:rPr>
          <w:rFonts w:ascii="Arial" w:hAnsi="Arial"/>
          <w:lang w:eastAsia="ar-SA"/>
        </w:rPr>
        <w:t xml:space="preserve">             </w:t>
      </w:r>
      <w:r w:rsidR="00BC2535" w:rsidRPr="00983FF9">
        <w:rPr>
          <w:rFonts w:ascii="Arial" w:hAnsi="Arial"/>
          <w:lang w:eastAsia="ar-SA"/>
        </w:rPr>
        <w:t>Presentación y cumplimient</w:t>
      </w:r>
      <w:r w:rsidRPr="00983FF9">
        <w:rPr>
          <w:rFonts w:ascii="Arial" w:hAnsi="Arial"/>
          <w:lang w:eastAsia="ar-SA"/>
        </w:rPr>
        <w:t xml:space="preserve">o apartados Guía del Alumno  </w:t>
      </w:r>
    </w:p>
    <w:p w:rsidR="00BC2535" w:rsidRPr="00983FF9" w:rsidRDefault="00BC2535" w:rsidP="00BC2535">
      <w:pPr>
        <w:numPr>
          <w:ilvl w:val="0"/>
          <w:numId w:val="17"/>
        </w:numPr>
        <w:tabs>
          <w:tab w:val="left" w:leader="dot" w:pos="6946"/>
        </w:tabs>
        <w:suppressAutoHyphens/>
        <w:autoSpaceDN w:val="0"/>
        <w:spacing w:after="120"/>
        <w:jc w:val="both"/>
        <w:rPr>
          <w:rFonts w:ascii="Arial" w:hAnsi="Arial"/>
          <w:lang w:eastAsia="ar-SA"/>
        </w:rPr>
      </w:pPr>
      <w:r w:rsidRPr="00983FF9">
        <w:rPr>
          <w:rFonts w:ascii="Arial" w:hAnsi="Arial"/>
          <w:lang w:eastAsia="ar-SA"/>
        </w:rPr>
        <w:t>[15%] Presentación / defensa</w:t>
      </w:r>
    </w:p>
    <w:p w:rsidR="00BC2535" w:rsidRPr="00983FF9" w:rsidRDefault="00BC2535" w:rsidP="00BC2535">
      <w:pPr>
        <w:numPr>
          <w:ilvl w:val="0"/>
          <w:numId w:val="17"/>
        </w:numPr>
        <w:tabs>
          <w:tab w:val="left" w:leader="dot" w:pos="6946"/>
        </w:tabs>
        <w:suppressAutoHyphens/>
        <w:autoSpaceDN w:val="0"/>
        <w:spacing w:after="120"/>
        <w:jc w:val="both"/>
        <w:rPr>
          <w:rFonts w:ascii="Arial" w:hAnsi="Arial"/>
          <w:lang w:eastAsia="ar-SA"/>
        </w:rPr>
      </w:pPr>
      <w:r w:rsidRPr="00983FF9">
        <w:rPr>
          <w:rFonts w:ascii="Arial" w:hAnsi="Arial"/>
          <w:lang w:eastAsia="ar-SA"/>
        </w:rPr>
        <w:t>[10%] Seguimiento en tutoría (la califica únicamente el tutor del proyecto)</w:t>
      </w:r>
    </w:p>
    <w:p w:rsidR="00BC2535" w:rsidRDefault="00BC2535" w:rsidP="00D72A4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BC2535" w:rsidRDefault="00BC2535" w:rsidP="00D72A4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D72A4E" w:rsidRPr="00D6007F" w:rsidRDefault="00D72A4E" w:rsidP="00D72A4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sectPr w:rsidR="00D72A4E" w:rsidRPr="00D6007F" w:rsidSect="00DA79CC">
      <w:headerReference w:type="default" r:id="rId8"/>
      <w:footerReference w:type="default" r:id="rId9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E9A" w:rsidRDefault="00F60E9A">
      <w:r>
        <w:separator/>
      </w:r>
    </w:p>
  </w:endnote>
  <w:endnote w:type="continuationSeparator" w:id="0">
    <w:p w:rsidR="00F60E9A" w:rsidRDefault="00F60E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F" w:rsidRPr="00A0202F" w:rsidRDefault="00A0202F">
    <w:pPr>
      <w:pStyle w:val="Piedepgina"/>
      <w:jc w:val="right"/>
      <w:rPr>
        <w:rFonts w:ascii="Cambria" w:hAnsi="Cambria"/>
        <w:szCs w:val="28"/>
      </w:rPr>
    </w:pPr>
    <w:r w:rsidRPr="00A0202F">
      <w:rPr>
        <w:rFonts w:ascii="Cambria" w:hAnsi="Cambria"/>
        <w:szCs w:val="28"/>
      </w:rPr>
      <w:t xml:space="preserve">pág. </w:t>
    </w:r>
    <w:r w:rsidR="00BA1C17" w:rsidRPr="00A0202F">
      <w:rPr>
        <w:sz w:val="22"/>
      </w:rPr>
      <w:fldChar w:fldCharType="begin"/>
    </w:r>
    <w:r w:rsidRPr="00A0202F">
      <w:rPr>
        <w:sz w:val="22"/>
      </w:rPr>
      <w:instrText xml:space="preserve"> PAGE    \* MERGEFORMAT </w:instrText>
    </w:r>
    <w:r w:rsidR="00BA1C17" w:rsidRPr="00A0202F">
      <w:rPr>
        <w:sz w:val="22"/>
      </w:rPr>
      <w:fldChar w:fldCharType="separate"/>
    </w:r>
    <w:r w:rsidR="00170ED5" w:rsidRPr="00170ED5">
      <w:rPr>
        <w:rFonts w:ascii="Cambria" w:hAnsi="Cambria"/>
        <w:noProof/>
        <w:szCs w:val="28"/>
      </w:rPr>
      <w:t>3</w:t>
    </w:r>
    <w:r w:rsidR="00BA1C17" w:rsidRPr="00A0202F">
      <w:rPr>
        <w:sz w:val="22"/>
      </w:rPr>
      <w:fldChar w:fldCharType="end"/>
    </w:r>
  </w:p>
  <w:p w:rsidR="00A0202F" w:rsidRDefault="00A0202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E9A" w:rsidRDefault="00F60E9A">
      <w:r>
        <w:separator/>
      </w:r>
    </w:p>
  </w:footnote>
  <w:footnote w:type="continuationSeparator" w:id="0">
    <w:p w:rsidR="00F60E9A" w:rsidRDefault="00F60E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914"/>
      <w:gridCol w:w="4676"/>
      <w:gridCol w:w="2054"/>
    </w:tblGrid>
    <w:tr w:rsidR="00371248" w:rsidTr="00FD7BE5">
      <w:trPr>
        <w:trHeight w:val="720"/>
      </w:trPr>
      <w:tc>
        <w:tcPr>
          <w:tcW w:w="1107" w:type="pct"/>
          <w:tcBorders>
            <w:bottom w:val="single" w:sz="4" w:space="0" w:color="auto"/>
            <w:right w:val="single" w:sz="2" w:space="0" w:color="auto"/>
          </w:tcBorders>
          <w:vAlign w:val="center"/>
        </w:tcPr>
        <w:p w:rsidR="00371248" w:rsidRDefault="00300DD2" w:rsidP="00300DD2">
          <w:pPr>
            <w:pStyle w:val="Encabezado"/>
            <w:jc w:val="center"/>
            <w:rPr>
              <w:sz w:val="20"/>
            </w:rPr>
          </w:pPr>
          <w:r w:rsidRPr="00300DD2">
            <w:rPr>
              <w:sz w:val="20"/>
            </w:rPr>
            <w:t>CIFP Juan de Colonia</w:t>
          </w:r>
        </w:p>
        <w:p w:rsidR="00300DD2" w:rsidRDefault="00300DD2" w:rsidP="00300DD2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</w:rPr>
            <w:t>Burgos</w:t>
          </w:r>
        </w:p>
      </w:tc>
      <w:tc>
        <w:tcPr>
          <w:tcW w:w="2705" w:type="pct"/>
          <w:tcBorders>
            <w:left w:val="single" w:sz="2" w:space="0" w:color="auto"/>
            <w:bottom w:val="single" w:sz="4" w:space="0" w:color="auto"/>
            <w:right w:val="single" w:sz="2" w:space="0" w:color="auto"/>
          </w:tcBorders>
          <w:vAlign w:val="center"/>
        </w:tcPr>
        <w:p w:rsidR="00371248" w:rsidRDefault="00FD7BE5" w:rsidP="00A0202F">
          <w:pPr>
            <w:pStyle w:val="Encabezado"/>
            <w:jc w:val="center"/>
            <w:rPr>
              <w:sz w:val="32"/>
            </w:rPr>
          </w:pPr>
          <w:r>
            <w:rPr>
              <w:sz w:val="32"/>
            </w:rPr>
            <w:t>Módulo de Proyecto</w:t>
          </w:r>
        </w:p>
        <w:p w:rsidR="00FD7BE5" w:rsidRPr="00A93411" w:rsidRDefault="00FD7BE5" w:rsidP="00A0202F">
          <w:pPr>
            <w:pStyle w:val="Encabezado"/>
            <w:jc w:val="center"/>
            <w:rPr>
              <w:color w:val="FF0000"/>
              <w:sz w:val="20"/>
              <w:szCs w:val="20"/>
            </w:rPr>
          </w:pPr>
          <w:r>
            <w:rPr>
              <w:sz w:val="32"/>
            </w:rPr>
            <w:t>Guía del alumno</w:t>
          </w:r>
        </w:p>
      </w:tc>
      <w:tc>
        <w:tcPr>
          <w:tcW w:w="1188" w:type="pct"/>
          <w:tcBorders>
            <w:left w:val="single" w:sz="2" w:space="0" w:color="auto"/>
            <w:bottom w:val="single" w:sz="4" w:space="0" w:color="auto"/>
          </w:tcBorders>
          <w:vAlign w:val="center"/>
        </w:tcPr>
        <w:p w:rsidR="00371248" w:rsidRDefault="00FD7BE5" w:rsidP="00A0202F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Ciclo:</w:t>
          </w:r>
        </w:p>
        <w:p w:rsidR="00FD7BE5" w:rsidRDefault="00FD7BE5" w:rsidP="00A0202F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Desarrollo de Aplicaciones Web</w:t>
          </w:r>
        </w:p>
      </w:tc>
    </w:tr>
  </w:tbl>
  <w:p w:rsidR="00371248" w:rsidRDefault="00371248">
    <w:pPr>
      <w:pStyle w:val="Encabezado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7CA7"/>
    <w:multiLevelType w:val="hybridMultilevel"/>
    <w:tmpl w:val="EA50A46C"/>
    <w:lvl w:ilvl="0" w:tplc="0C0A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1">
    <w:nsid w:val="0E870E4F"/>
    <w:multiLevelType w:val="hybridMultilevel"/>
    <w:tmpl w:val="2B14FA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4EFBEA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D71BEA"/>
    <w:multiLevelType w:val="hybridMultilevel"/>
    <w:tmpl w:val="50EA7E9C"/>
    <w:lvl w:ilvl="0" w:tplc="1BA86D2A">
      <w:start w:val="1"/>
      <w:numFmt w:val="lowerLetter"/>
      <w:lvlText w:val="%1)"/>
      <w:lvlJc w:val="left"/>
      <w:pPr>
        <w:tabs>
          <w:tab w:val="num" w:pos="2484"/>
        </w:tabs>
        <w:ind w:left="2484" w:hanging="360"/>
      </w:pPr>
      <w:rPr>
        <w:rFonts w:ascii="Arial" w:hAnsi="Arial" w:cs="Arial" w:hint="default"/>
        <w:color w:val="000000"/>
        <w:sz w:val="20"/>
      </w:r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18CB632D"/>
    <w:multiLevelType w:val="hybridMultilevel"/>
    <w:tmpl w:val="3D6CA788"/>
    <w:lvl w:ilvl="0" w:tplc="1BA86D2A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ascii="Arial" w:hAnsi="Arial" w:cs="Arial" w:hint="default"/>
        <w:color w:val="000000"/>
        <w:sz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4">
    <w:nsid w:val="212F3CDD"/>
    <w:multiLevelType w:val="hybridMultilevel"/>
    <w:tmpl w:val="5D26D9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60DF2"/>
    <w:multiLevelType w:val="hybridMultilevel"/>
    <w:tmpl w:val="753259F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790D43"/>
    <w:multiLevelType w:val="hybridMultilevel"/>
    <w:tmpl w:val="0E341FF2"/>
    <w:lvl w:ilvl="0" w:tplc="0C0A000B">
      <w:start w:val="1"/>
      <w:numFmt w:val="bullet"/>
      <w:lvlText w:val=""/>
      <w:lvlJc w:val="left"/>
      <w:pPr>
        <w:tabs>
          <w:tab w:val="num" w:pos="988"/>
        </w:tabs>
        <w:ind w:left="9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08"/>
        </w:tabs>
        <w:ind w:left="17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28"/>
        </w:tabs>
        <w:ind w:left="24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48"/>
        </w:tabs>
        <w:ind w:left="31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68"/>
        </w:tabs>
        <w:ind w:left="38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88"/>
        </w:tabs>
        <w:ind w:left="45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08"/>
        </w:tabs>
        <w:ind w:left="53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28"/>
        </w:tabs>
        <w:ind w:left="60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48"/>
        </w:tabs>
        <w:ind w:left="6748" w:hanging="360"/>
      </w:pPr>
      <w:rPr>
        <w:rFonts w:ascii="Wingdings" w:hAnsi="Wingdings" w:hint="default"/>
      </w:rPr>
    </w:lvl>
  </w:abstractNum>
  <w:abstractNum w:abstractNumId="7">
    <w:nsid w:val="2FE93239"/>
    <w:multiLevelType w:val="hybridMultilevel"/>
    <w:tmpl w:val="ECAC4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D4A85"/>
    <w:multiLevelType w:val="hybridMultilevel"/>
    <w:tmpl w:val="96E8B536"/>
    <w:lvl w:ilvl="0" w:tplc="1BA86D2A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ascii="Arial" w:hAnsi="Arial" w:cs="Arial" w:hint="default"/>
        <w:color w:val="000000"/>
        <w:sz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A32653"/>
    <w:multiLevelType w:val="hybridMultilevel"/>
    <w:tmpl w:val="A2D08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4015F4"/>
    <w:multiLevelType w:val="hybridMultilevel"/>
    <w:tmpl w:val="37D44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04544"/>
    <w:multiLevelType w:val="hybridMultilevel"/>
    <w:tmpl w:val="1E0E3E3C"/>
    <w:lvl w:ilvl="0" w:tplc="0C0A0011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FCA4B20"/>
    <w:multiLevelType w:val="hybridMultilevel"/>
    <w:tmpl w:val="61C434A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97404A"/>
    <w:multiLevelType w:val="hybridMultilevel"/>
    <w:tmpl w:val="1FFC67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27575EA"/>
    <w:multiLevelType w:val="hybridMultilevel"/>
    <w:tmpl w:val="EB88811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642407E"/>
    <w:multiLevelType w:val="hybridMultilevel"/>
    <w:tmpl w:val="04AA488E"/>
    <w:lvl w:ilvl="0" w:tplc="0C0A0011">
      <w:start w:val="1"/>
      <w:numFmt w:val="decimal"/>
      <w:lvlText w:val="%1)"/>
      <w:lvlJc w:val="left"/>
      <w:pPr>
        <w:tabs>
          <w:tab w:val="num" w:pos="1092"/>
        </w:tabs>
        <w:ind w:left="1092" w:hanging="360"/>
      </w:pPr>
    </w:lvl>
    <w:lvl w:ilvl="1" w:tplc="E9BEA71E">
      <w:start w:val="1"/>
      <w:numFmt w:val="lowerLetter"/>
      <w:lvlText w:val="%2)"/>
      <w:lvlJc w:val="left"/>
      <w:pPr>
        <w:tabs>
          <w:tab w:val="num" w:pos="1812"/>
        </w:tabs>
        <w:ind w:left="1812" w:hanging="360"/>
      </w:pPr>
      <w:rPr>
        <w:rFonts w:ascii="Arial" w:hAnsi="Arial" w:cs="Arial" w:hint="default"/>
        <w:color w:val="000000"/>
        <w:sz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32"/>
        </w:tabs>
        <w:ind w:left="253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52"/>
        </w:tabs>
        <w:ind w:left="325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72"/>
        </w:tabs>
        <w:ind w:left="397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92"/>
        </w:tabs>
        <w:ind w:left="469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12"/>
        </w:tabs>
        <w:ind w:left="541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32"/>
        </w:tabs>
        <w:ind w:left="613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52"/>
        </w:tabs>
        <w:ind w:left="6852" w:hanging="180"/>
      </w:pPr>
    </w:lvl>
  </w:abstractNum>
  <w:abstractNum w:abstractNumId="16">
    <w:nsid w:val="66CA10B1"/>
    <w:multiLevelType w:val="hybridMultilevel"/>
    <w:tmpl w:val="09625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32E66"/>
    <w:multiLevelType w:val="hybridMultilevel"/>
    <w:tmpl w:val="9B360F5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F1E18F9"/>
    <w:multiLevelType w:val="multilevel"/>
    <w:tmpl w:val="EB8881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19658BE"/>
    <w:multiLevelType w:val="hybridMultilevel"/>
    <w:tmpl w:val="59D472AE"/>
    <w:lvl w:ilvl="0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7B4EFBEA">
      <w:start w:val="1"/>
      <w:numFmt w:val="upperLetter"/>
      <w:lvlText w:val="%2)"/>
      <w:lvlJc w:val="left"/>
      <w:pPr>
        <w:tabs>
          <w:tab w:val="num" w:pos="2160"/>
        </w:tabs>
        <w:ind w:left="216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3"/>
  </w:num>
  <w:num w:numId="5">
    <w:abstractNumId w:val="2"/>
  </w:num>
  <w:num w:numId="6">
    <w:abstractNumId w:val="15"/>
  </w:num>
  <w:num w:numId="7">
    <w:abstractNumId w:val="11"/>
  </w:num>
  <w:num w:numId="8">
    <w:abstractNumId w:val="14"/>
  </w:num>
  <w:num w:numId="9">
    <w:abstractNumId w:val="18"/>
  </w:num>
  <w:num w:numId="10">
    <w:abstractNumId w:val="8"/>
  </w:num>
  <w:num w:numId="11">
    <w:abstractNumId w:val="5"/>
  </w:num>
  <w:num w:numId="12">
    <w:abstractNumId w:val="17"/>
  </w:num>
  <w:num w:numId="13">
    <w:abstractNumId w:val="13"/>
  </w:num>
  <w:num w:numId="14">
    <w:abstractNumId w:val="9"/>
  </w:num>
  <w:num w:numId="15">
    <w:abstractNumId w:val="10"/>
  </w:num>
  <w:num w:numId="16">
    <w:abstractNumId w:val="4"/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6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/>
  <w:rsids>
    <w:rsidRoot w:val="00D65709"/>
    <w:rsid w:val="0000462E"/>
    <w:rsid w:val="00014C5F"/>
    <w:rsid w:val="00025086"/>
    <w:rsid w:val="000301BF"/>
    <w:rsid w:val="00031D77"/>
    <w:rsid w:val="00047F2F"/>
    <w:rsid w:val="000622B9"/>
    <w:rsid w:val="000812B5"/>
    <w:rsid w:val="00094E7D"/>
    <w:rsid w:val="000B157B"/>
    <w:rsid w:val="000C483B"/>
    <w:rsid w:val="000D39DD"/>
    <w:rsid w:val="000D554D"/>
    <w:rsid w:val="000D5B9D"/>
    <w:rsid w:val="000D5F23"/>
    <w:rsid w:val="000E4A0E"/>
    <w:rsid w:val="000E7DE3"/>
    <w:rsid w:val="000E7F99"/>
    <w:rsid w:val="00107BC1"/>
    <w:rsid w:val="0011017E"/>
    <w:rsid w:val="001208FA"/>
    <w:rsid w:val="0012107C"/>
    <w:rsid w:val="0012634A"/>
    <w:rsid w:val="00135AA5"/>
    <w:rsid w:val="00142A67"/>
    <w:rsid w:val="00143ECA"/>
    <w:rsid w:val="00145241"/>
    <w:rsid w:val="001454F1"/>
    <w:rsid w:val="0016532C"/>
    <w:rsid w:val="00170ED5"/>
    <w:rsid w:val="00173B0E"/>
    <w:rsid w:val="00194C8D"/>
    <w:rsid w:val="0019777C"/>
    <w:rsid w:val="001C2A3E"/>
    <w:rsid w:val="001C6E74"/>
    <w:rsid w:val="001D380F"/>
    <w:rsid w:val="001D65EA"/>
    <w:rsid w:val="001F1DC3"/>
    <w:rsid w:val="001F20F7"/>
    <w:rsid w:val="002034FB"/>
    <w:rsid w:val="002117A6"/>
    <w:rsid w:val="00276091"/>
    <w:rsid w:val="002807A5"/>
    <w:rsid w:val="00297126"/>
    <w:rsid w:val="002A0D0F"/>
    <w:rsid w:val="002D79A0"/>
    <w:rsid w:val="002E40C3"/>
    <w:rsid w:val="002E601D"/>
    <w:rsid w:val="00300DD2"/>
    <w:rsid w:val="00314DCA"/>
    <w:rsid w:val="00325739"/>
    <w:rsid w:val="00350258"/>
    <w:rsid w:val="00354F52"/>
    <w:rsid w:val="00363467"/>
    <w:rsid w:val="00371248"/>
    <w:rsid w:val="0037603B"/>
    <w:rsid w:val="00376583"/>
    <w:rsid w:val="003925CC"/>
    <w:rsid w:val="003C3E60"/>
    <w:rsid w:val="003E1D0A"/>
    <w:rsid w:val="003E441C"/>
    <w:rsid w:val="00422C3E"/>
    <w:rsid w:val="0042336D"/>
    <w:rsid w:val="00434443"/>
    <w:rsid w:val="00456DAB"/>
    <w:rsid w:val="004635A5"/>
    <w:rsid w:val="004658FD"/>
    <w:rsid w:val="00470264"/>
    <w:rsid w:val="00485A18"/>
    <w:rsid w:val="004949A8"/>
    <w:rsid w:val="004C6376"/>
    <w:rsid w:val="004D1E24"/>
    <w:rsid w:val="004F4F5D"/>
    <w:rsid w:val="00522AE6"/>
    <w:rsid w:val="005332C6"/>
    <w:rsid w:val="0054174B"/>
    <w:rsid w:val="0054622D"/>
    <w:rsid w:val="00552604"/>
    <w:rsid w:val="005A1AC6"/>
    <w:rsid w:val="005B0A45"/>
    <w:rsid w:val="005B26DB"/>
    <w:rsid w:val="005B51D8"/>
    <w:rsid w:val="005B779D"/>
    <w:rsid w:val="005F3AAD"/>
    <w:rsid w:val="006136FD"/>
    <w:rsid w:val="00617407"/>
    <w:rsid w:val="00665398"/>
    <w:rsid w:val="00676BD7"/>
    <w:rsid w:val="00686201"/>
    <w:rsid w:val="006B2836"/>
    <w:rsid w:val="006C0B23"/>
    <w:rsid w:val="006E139B"/>
    <w:rsid w:val="00714141"/>
    <w:rsid w:val="00716B07"/>
    <w:rsid w:val="00726899"/>
    <w:rsid w:val="00741684"/>
    <w:rsid w:val="00745CC7"/>
    <w:rsid w:val="0077330B"/>
    <w:rsid w:val="00796BB2"/>
    <w:rsid w:val="007A7490"/>
    <w:rsid w:val="007E6E61"/>
    <w:rsid w:val="007F5042"/>
    <w:rsid w:val="00873A63"/>
    <w:rsid w:val="00880E15"/>
    <w:rsid w:val="008E7BAB"/>
    <w:rsid w:val="00907650"/>
    <w:rsid w:val="00936480"/>
    <w:rsid w:val="00983FF9"/>
    <w:rsid w:val="00984A97"/>
    <w:rsid w:val="009A12F0"/>
    <w:rsid w:val="009D4C64"/>
    <w:rsid w:val="009E3B8A"/>
    <w:rsid w:val="009F439D"/>
    <w:rsid w:val="009F77D6"/>
    <w:rsid w:val="00A0202F"/>
    <w:rsid w:val="00A0694D"/>
    <w:rsid w:val="00A14A49"/>
    <w:rsid w:val="00A53874"/>
    <w:rsid w:val="00A7699E"/>
    <w:rsid w:val="00A8089C"/>
    <w:rsid w:val="00A8437D"/>
    <w:rsid w:val="00A85216"/>
    <w:rsid w:val="00A914D5"/>
    <w:rsid w:val="00A93411"/>
    <w:rsid w:val="00AB1E7F"/>
    <w:rsid w:val="00AB785A"/>
    <w:rsid w:val="00AD0C60"/>
    <w:rsid w:val="00AD7C89"/>
    <w:rsid w:val="00AE4290"/>
    <w:rsid w:val="00B32730"/>
    <w:rsid w:val="00B402E0"/>
    <w:rsid w:val="00B64B0B"/>
    <w:rsid w:val="00B7125E"/>
    <w:rsid w:val="00B8101E"/>
    <w:rsid w:val="00B95F77"/>
    <w:rsid w:val="00BA1C17"/>
    <w:rsid w:val="00BA66B3"/>
    <w:rsid w:val="00BB4557"/>
    <w:rsid w:val="00BC14E6"/>
    <w:rsid w:val="00BC2535"/>
    <w:rsid w:val="00BC6E3D"/>
    <w:rsid w:val="00BD1BFB"/>
    <w:rsid w:val="00BF06E6"/>
    <w:rsid w:val="00C2342A"/>
    <w:rsid w:val="00C26336"/>
    <w:rsid w:val="00C33B53"/>
    <w:rsid w:val="00C4320C"/>
    <w:rsid w:val="00C466BC"/>
    <w:rsid w:val="00C56116"/>
    <w:rsid w:val="00C72197"/>
    <w:rsid w:val="00C77C90"/>
    <w:rsid w:val="00C9662B"/>
    <w:rsid w:val="00CA6811"/>
    <w:rsid w:val="00CF1AA9"/>
    <w:rsid w:val="00D05CFB"/>
    <w:rsid w:val="00D223E9"/>
    <w:rsid w:val="00D37BB7"/>
    <w:rsid w:val="00D45F5C"/>
    <w:rsid w:val="00D6007F"/>
    <w:rsid w:val="00D624BE"/>
    <w:rsid w:val="00D65709"/>
    <w:rsid w:val="00D72A4E"/>
    <w:rsid w:val="00D97C4E"/>
    <w:rsid w:val="00DA2C70"/>
    <w:rsid w:val="00DA79CC"/>
    <w:rsid w:val="00E1581B"/>
    <w:rsid w:val="00E42681"/>
    <w:rsid w:val="00E47580"/>
    <w:rsid w:val="00E64B05"/>
    <w:rsid w:val="00EA216B"/>
    <w:rsid w:val="00F03A2A"/>
    <w:rsid w:val="00F13ACA"/>
    <w:rsid w:val="00F25C64"/>
    <w:rsid w:val="00F46E14"/>
    <w:rsid w:val="00F60E9A"/>
    <w:rsid w:val="00F70055"/>
    <w:rsid w:val="00F70187"/>
    <w:rsid w:val="00F7599D"/>
    <w:rsid w:val="00F80AF8"/>
    <w:rsid w:val="00FA50DE"/>
    <w:rsid w:val="00FC4A4D"/>
    <w:rsid w:val="00FD7BE5"/>
    <w:rsid w:val="00FE492A"/>
    <w:rsid w:val="0547076C"/>
    <w:rsid w:val="2AD932B9"/>
    <w:rsid w:val="370FA853"/>
    <w:rsid w:val="384E8858"/>
    <w:rsid w:val="424151F9"/>
    <w:rsid w:val="4AE400BE"/>
    <w:rsid w:val="5E44C8BA"/>
    <w:rsid w:val="5EB39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1C17"/>
    <w:rPr>
      <w:sz w:val="24"/>
      <w:szCs w:val="24"/>
    </w:rPr>
  </w:style>
  <w:style w:type="paragraph" w:styleId="Ttulo1">
    <w:name w:val="heading 1"/>
    <w:basedOn w:val="Normal"/>
    <w:next w:val="Normal"/>
    <w:qFormat/>
    <w:rsid w:val="003502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5025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A1C1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A1C17"/>
    <w:pPr>
      <w:tabs>
        <w:tab w:val="center" w:pos="4252"/>
        <w:tab w:val="right" w:pos="8504"/>
      </w:tabs>
    </w:pPr>
    <w:rPr>
      <w:lang/>
    </w:rPr>
  </w:style>
  <w:style w:type="paragraph" w:styleId="Textoindependiente">
    <w:name w:val="Body Text"/>
    <w:basedOn w:val="Normal"/>
    <w:rsid w:val="00BA1C17"/>
    <w:pPr>
      <w:jc w:val="both"/>
    </w:pPr>
    <w:rPr>
      <w:bCs/>
      <w:sz w:val="22"/>
      <w:szCs w:val="22"/>
    </w:rPr>
  </w:style>
  <w:style w:type="paragraph" w:styleId="NormalWeb">
    <w:name w:val="Normal (Web)"/>
    <w:basedOn w:val="Normal"/>
    <w:unhideWhenUsed/>
    <w:rsid w:val="00BA1C17"/>
    <w:pPr>
      <w:spacing w:before="100" w:beforeAutospacing="1" w:after="119"/>
    </w:pPr>
  </w:style>
  <w:style w:type="paragraph" w:styleId="TDC1">
    <w:name w:val="toc 1"/>
    <w:basedOn w:val="Normal"/>
    <w:next w:val="Normal"/>
    <w:autoRedefine/>
    <w:semiHidden/>
    <w:rsid w:val="00C26336"/>
  </w:style>
  <w:style w:type="paragraph" w:styleId="TDC2">
    <w:name w:val="toc 2"/>
    <w:basedOn w:val="Normal"/>
    <w:next w:val="Normal"/>
    <w:autoRedefine/>
    <w:semiHidden/>
    <w:rsid w:val="00C26336"/>
    <w:pPr>
      <w:ind w:left="240"/>
    </w:pPr>
  </w:style>
  <w:style w:type="character" w:styleId="Hipervnculo">
    <w:name w:val="Hyperlink"/>
    <w:rsid w:val="00C26336"/>
    <w:rPr>
      <w:color w:val="0000FF"/>
      <w:u w:val="single"/>
    </w:rPr>
  </w:style>
  <w:style w:type="table" w:styleId="Tablaconcuadrcula">
    <w:name w:val="Table Grid"/>
    <w:basedOn w:val="Tablanormal"/>
    <w:rsid w:val="003E1D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rsid w:val="003925CC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C4320C"/>
    <w:pPr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A0202F"/>
    <w:rPr>
      <w:sz w:val="24"/>
      <w:szCs w:val="24"/>
    </w:rPr>
  </w:style>
  <w:style w:type="paragraph" w:styleId="Textodeglobo">
    <w:name w:val="Balloon Text"/>
    <w:basedOn w:val="Normal"/>
    <w:link w:val="TextodegloboCar"/>
    <w:rsid w:val="005332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332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3502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5025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lang w:val="x-none" w:eastAsia="x-none"/>
    </w:rPr>
  </w:style>
  <w:style w:type="paragraph" w:styleId="Textoindependiente">
    <w:name w:val="Body Text"/>
    <w:basedOn w:val="Normal"/>
    <w:pPr>
      <w:jc w:val="both"/>
    </w:pPr>
    <w:rPr>
      <w:bCs/>
      <w:sz w:val="22"/>
      <w:szCs w:val="22"/>
    </w:rPr>
  </w:style>
  <w:style w:type="paragraph" w:styleId="NormalWeb">
    <w:name w:val="Normal (Web)"/>
    <w:basedOn w:val="Normal"/>
    <w:unhideWhenUsed/>
    <w:pPr>
      <w:spacing w:before="100" w:beforeAutospacing="1" w:after="119"/>
    </w:pPr>
  </w:style>
  <w:style w:type="paragraph" w:styleId="TDC1">
    <w:name w:val="toc 1"/>
    <w:basedOn w:val="Normal"/>
    <w:next w:val="Normal"/>
    <w:autoRedefine/>
    <w:semiHidden/>
    <w:rsid w:val="00C26336"/>
  </w:style>
  <w:style w:type="paragraph" w:styleId="TDC2">
    <w:name w:val="toc 2"/>
    <w:basedOn w:val="Normal"/>
    <w:next w:val="Normal"/>
    <w:autoRedefine/>
    <w:semiHidden/>
    <w:rsid w:val="00C26336"/>
    <w:pPr>
      <w:ind w:left="240"/>
    </w:pPr>
  </w:style>
  <w:style w:type="character" w:styleId="Hipervnculo">
    <w:name w:val="Hyperlink"/>
    <w:rsid w:val="00C26336"/>
    <w:rPr>
      <w:color w:val="0000FF"/>
      <w:u w:val="single"/>
    </w:rPr>
  </w:style>
  <w:style w:type="table" w:styleId="Tablaconcuadrcula">
    <w:name w:val="Table Grid"/>
    <w:basedOn w:val="Tablanormal"/>
    <w:rsid w:val="003E1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lista1">
    <w:name w:val="Table List 1"/>
    <w:basedOn w:val="Tablanormal"/>
    <w:rsid w:val="003925C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C4320C"/>
    <w:pPr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A0202F"/>
    <w:rPr>
      <w:sz w:val="24"/>
      <w:szCs w:val="24"/>
    </w:rPr>
  </w:style>
  <w:style w:type="paragraph" w:styleId="Textodeglobo">
    <w:name w:val="Balloon Text"/>
    <w:basedOn w:val="Normal"/>
    <w:link w:val="TextodegloboCar"/>
    <w:rsid w:val="005332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332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6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268F7-8465-42F2-BFB5-922F83BC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641</Words>
  <Characters>3531</Characters>
  <Application>Microsoft Office Word</Application>
  <DocSecurity>0</DocSecurity>
  <Lines>29</Lines>
  <Paragraphs>8</Paragraphs>
  <ScaleCrop>false</ScaleCrop>
  <Company>CEFP Juan de Colonia</Company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LA PRIMERA REUNIÓN</dc:title>
  <dc:creator>jefatura</dc:creator>
  <cp:lastModifiedBy>rcampo</cp:lastModifiedBy>
  <cp:revision>6</cp:revision>
  <cp:lastPrinted>2016-09-27T16:41:00Z</cp:lastPrinted>
  <dcterms:created xsi:type="dcterms:W3CDTF">2021-06-24T11:12:00Z</dcterms:created>
  <dcterms:modified xsi:type="dcterms:W3CDTF">2022-02-24T08:49:00Z</dcterms:modified>
</cp:coreProperties>
</file>