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F7475" w14:textId="3AC040F7" w:rsidR="003D4CDC" w:rsidRPr="00EA4242" w:rsidRDefault="00AF3DB2" w:rsidP="003D4CDC">
      <w:pPr>
        <w:jc w:val="center"/>
        <w:rPr>
          <w:rFonts w:ascii="Arial" w:hAnsi="Arial" w:cs="Arial"/>
          <w:b/>
          <w:sz w:val="32"/>
          <w:szCs w:val="32"/>
        </w:rPr>
      </w:pPr>
      <w:r w:rsidRPr="003D4CDC">
        <w:rPr>
          <w:rFonts w:ascii="Arial" w:hAnsi="Arial" w:cs="Arial"/>
          <w:b/>
          <w:sz w:val="32"/>
          <w:szCs w:val="32"/>
        </w:rPr>
        <w:t xml:space="preserve"> </w:t>
      </w:r>
      <w:r w:rsidR="003D4CDC">
        <w:rPr>
          <w:rFonts w:ascii="Arial" w:hAnsi="Arial" w:cs="Arial"/>
          <w:b/>
          <w:bCs/>
          <w:sz w:val="32"/>
          <w:szCs w:val="32"/>
        </w:rPr>
        <w:t>Cuestiones</w:t>
      </w:r>
      <w:r w:rsidR="003D4CDC" w:rsidRPr="00EA4242">
        <w:rPr>
          <w:rFonts w:ascii="Arial" w:hAnsi="Arial" w:cs="Arial"/>
          <w:b/>
          <w:bCs/>
          <w:sz w:val="32"/>
          <w:szCs w:val="32"/>
        </w:rPr>
        <w:t xml:space="preserve"> Unidad </w:t>
      </w:r>
      <w:r w:rsidR="002C667E">
        <w:rPr>
          <w:rFonts w:ascii="Arial" w:hAnsi="Arial" w:cs="Arial"/>
          <w:b/>
          <w:bCs/>
          <w:sz w:val="32"/>
          <w:szCs w:val="32"/>
        </w:rPr>
        <w:t>7</w:t>
      </w:r>
      <w:r w:rsidR="003D4CDC" w:rsidRPr="00EA4242">
        <w:rPr>
          <w:rFonts w:ascii="Arial" w:hAnsi="Arial" w:cs="Arial"/>
          <w:b/>
          <w:bCs/>
          <w:sz w:val="32"/>
          <w:szCs w:val="32"/>
        </w:rPr>
        <w:t xml:space="preserve"> - </w:t>
      </w:r>
      <w:r w:rsidR="002C667E">
        <w:rPr>
          <w:rFonts w:ascii="Arial" w:hAnsi="Arial" w:cs="Arial"/>
          <w:b/>
          <w:bCs/>
          <w:sz w:val="32"/>
          <w:szCs w:val="32"/>
        </w:rPr>
        <w:t>Introducción a los eventos</w:t>
      </w:r>
      <w:r w:rsidR="003D4CDC" w:rsidRPr="00EA4242">
        <w:rPr>
          <w:rFonts w:ascii="Arial" w:hAnsi="Arial" w:cs="Arial"/>
          <w:b/>
          <w:bCs/>
          <w:sz w:val="32"/>
          <w:szCs w:val="32"/>
        </w:rPr>
        <w:t>.</w:t>
      </w:r>
    </w:p>
    <w:p w14:paraId="54FEFF73" w14:textId="77777777" w:rsidR="002C667E" w:rsidRDefault="002C667E" w:rsidP="003D4CDC">
      <w:pPr>
        <w:rPr>
          <w:rFonts w:ascii="Arial" w:hAnsi="Arial" w:cs="Arial"/>
          <w:sz w:val="20"/>
          <w:szCs w:val="20"/>
        </w:rPr>
      </w:pPr>
    </w:p>
    <w:p w14:paraId="559AD144" w14:textId="77777777" w:rsidR="002C667E" w:rsidRDefault="002C667E" w:rsidP="003D4CDC">
      <w:pPr>
        <w:rPr>
          <w:rFonts w:ascii="Arial" w:hAnsi="Arial" w:cs="Arial"/>
          <w:sz w:val="20"/>
          <w:szCs w:val="20"/>
        </w:rPr>
      </w:pPr>
    </w:p>
    <w:p w14:paraId="32C91D8F" w14:textId="4A3E8246" w:rsidR="00B1231D" w:rsidRPr="003D4CDC" w:rsidRDefault="00651546" w:rsidP="003D4CDC">
      <w:pPr>
        <w:rPr>
          <w:rFonts w:ascii="Arial" w:hAnsi="Arial" w:cs="Arial"/>
          <w:b/>
          <w:bCs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Tenemos el siguiente código HTML:</w:t>
      </w:r>
    </w:p>
    <w:p w14:paraId="687FD1FC" w14:textId="77777777" w:rsidR="00651546" w:rsidRPr="003D4CDC" w:rsidRDefault="00651546" w:rsidP="00651546"/>
    <w:p w14:paraId="0AA7A4FD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14:paraId="5C713BB9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7F0D22C9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C7C1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5FC7F84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</w:t>
      </w:r>
      <w:proofErr w:type="gramEnd"/>
      <w:r w:rsidRPr="00CC7C19">
        <w:rPr>
          <w:rFonts w:ascii="Courier New" w:hAnsi="Courier New" w:cs="Courier New"/>
          <w:sz w:val="20"/>
          <w:szCs w:val="20"/>
        </w:rPr>
        <w:t>Eventos y validación de formularios&lt;/</w:t>
      </w:r>
      <w:proofErr w:type="spellStart"/>
      <w:r w:rsidRPr="00CC7C1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2B4C697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C336E50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C1BDCA3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EC306F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    &lt;h3 id="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Hola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670AD648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="http://www.google.es"&gt;Google&lt;/a&gt;</w:t>
      </w:r>
    </w:p>
    <w:p w14:paraId="25CB7EB2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&lt;/section&gt;</w:t>
      </w:r>
    </w:p>
    <w:p w14:paraId="0AC833C8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</w:rPr>
        <w:t>body</w:t>
      </w:r>
      <w:proofErr w:type="spellEnd"/>
      <w:proofErr w:type="gram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D772D37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</w:rPr>
        <w:t>html</w:t>
      </w:r>
      <w:proofErr w:type="spellEnd"/>
      <w:proofErr w:type="gram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200E5B3E" w14:textId="77777777" w:rsidR="00651546" w:rsidRPr="003D4CDC" w:rsidRDefault="00651546" w:rsidP="00651546"/>
    <w:p w14:paraId="61ED0B3E" w14:textId="3AF8ABDF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Al hacer clic sobre el título h3, el texto del h3 tiene que cambiar por “Adi</w:t>
      </w:r>
      <w:r w:rsidR="00D2308B">
        <w:rPr>
          <w:rFonts w:ascii="Arial" w:hAnsi="Arial" w:cs="Arial"/>
          <w:sz w:val="20"/>
          <w:szCs w:val="20"/>
        </w:rPr>
        <w:t>ó</w:t>
      </w:r>
      <w:r w:rsidRPr="003D4CDC">
        <w:rPr>
          <w:rFonts w:ascii="Arial" w:hAnsi="Arial" w:cs="Arial"/>
          <w:sz w:val="20"/>
          <w:szCs w:val="20"/>
        </w:rPr>
        <w:t xml:space="preserve">s”. </w:t>
      </w:r>
    </w:p>
    <w:p w14:paraId="5DD5454E" w14:textId="61FCE37F" w:rsidR="00BE34B4" w:rsidRPr="003D4CDC" w:rsidRDefault="00651546" w:rsidP="00651546">
      <w:pPr>
        <w:ind w:left="360"/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Escribe el código necesario, utilizando </w:t>
      </w:r>
      <w:r w:rsidR="002C667E">
        <w:rPr>
          <w:rFonts w:ascii="Arial" w:hAnsi="Arial" w:cs="Arial"/>
          <w:sz w:val="20"/>
          <w:szCs w:val="20"/>
        </w:rPr>
        <w:t>un atributo de HTML</w:t>
      </w:r>
      <w:r w:rsidRPr="003D4CDC">
        <w:rPr>
          <w:rFonts w:ascii="Arial" w:hAnsi="Arial" w:cs="Arial"/>
          <w:sz w:val="20"/>
          <w:szCs w:val="20"/>
        </w:rPr>
        <w:t>.</w:t>
      </w:r>
    </w:p>
    <w:p w14:paraId="59D09DDF" w14:textId="69DCF9F8" w:rsidR="00651546" w:rsidRPr="00236B1C" w:rsidRDefault="00236B1C" w:rsidP="00BE34B4">
      <w:pPr>
        <w:rPr>
          <w:rFonts w:ascii="Arial" w:hAnsi="Arial" w:cs="Arial"/>
          <w:sz w:val="20"/>
          <w:szCs w:val="20"/>
          <w:lang w:val="en-US"/>
        </w:rPr>
      </w:pPr>
      <w:r w:rsidRPr="00236B1C">
        <w:rPr>
          <w:rFonts w:ascii="Arial" w:hAnsi="Arial" w:cs="Arial"/>
          <w:sz w:val="20"/>
          <w:szCs w:val="20"/>
          <w:lang w:val="en-US"/>
        </w:rPr>
        <w:t>&lt;h3 id=”</w:t>
      </w:r>
      <w:proofErr w:type="spellStart"/>
      <w:r w:rsidRPr="00236B1C">
        <w:rPr>
          <w:rFonts w:ascii="Arial" w:hAnsi="Arial" w:cs="Arial"/>
          <w:sz w:val="20"/>
          <w:szCs w:val="20"/>
          <w:lang w:val="en-US"/>
        </w:rPr>
        <w:t>titulo</w:t>
      </w:r>
      <w:proofErr w:type="spellEnd"/>
      <w:r w:rsidRPr="00236B1C">
        <w:rPr>
          <w:rFonts w:ascii="Arial" w:hAnsi="Arial" w:cs="Arial"/>
          <w:sz w:val="20"/>
          <w:szCs w:val="20"/>
          <w:lang w:val="en-US"/>
        </w:rPr>
        <w:t xml:space="preserve">” </w:t>
      </w:r>
      <w:proofErr w:type="spellStart"/>
      <w:r w:rsidRPr="00236B1C">
        <w:rPr>
          <w:rFonts w:ascii="Arial" w:hAnsi="Arial" w:cs="Arial"/>
          <w:sz w:val="20"/>
          <w:szCs w:val="20"/>
          <w:lang w:val="en-US"/>
        </w:rPr>
        <w:t>onclick</w:t>
      </w:r>
      <w:proofErr w:type="spellEnd"/>
      <w:r w:rsidRPr="00236B1C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236B1C">
        <w:rPr>
          <w:rFonts w:ascii="Arial" w:hAnsi="Arial" w:cs="Arial"/>
          <w:sz w:val="20"/>
          <w:szCs w:val="20"/>
          <w:lang w:val="en-US"/>
        </w:rPr>
        <w:t>this.textcontent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= </w:t>
      </w:r>
      <w:r w:rsidRPr="00236B1C">
        <w:rPr>
          <w:rFonts w:ascii="Arial" w:hAnsi="Arial" w:cs="Arial"/>
          <w:sz w:val="20"/>
          <w:szCs w:val="20"/>
          <w:lang w:val="en-US"/>
        </w:rPr>
        <w:t>Adios</w:t>
      </w:r>
      <w:r>
        <w:rPr>
          <w:rFonts w:ascii="Arial" w:hAnsi="Arial" w:cs="Arial"/>
          <w:sz w:val="20"/>
          <w:szCs w:val="20"/>
          <w:lang w:val="en-US"/>
        </w:rPr>
        <w:t>&gt;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hola</w:t>
      </w:r>
      <w:proofErr w:type="spellEnd"/>
      <w:r w:rsidRPr="00236B1C">
        <w:rPr>
          <w:rFonts w:ascii="Arial" w:hAnsi="Arial" w:cs="Arial"/>
          <w:sz w:val="20"/>
          <w:szCs w:val="20"/>
          <w:lang w:val="en-US"/>
        </w:rPr>
        <w:t>&lt;/h3&gt;</w:t>
      </w:r>
    </w:p>
    <w:p w14:paraId="33455A5D" w14:textId="77777777" w:rsidR="00651546" w:rsidRPr="00236B1C" w:rsidRDefault="00651546" w:rsidP="00BE34B4">
      <w:pPr>
        <w:rPr>
          <w:rFonts w:ascii="Arial" w:hAnsi="Arial" w:cs="Arial"/>
          <w:sz w:val="20"/>
          <w:szCs w:val="20"/>
          <w:lang w:val="en-US"/>
        </w:rPr>
      </w:pPr>
    </w:p>
    <w:p w14:paraId="06A88046" w14:textId="77777777" w:rsidR="00651546" w:rsidRPr="00236B1C" w:rsidRDefault="00651546" w:rsidP="00BE34B4">
      <w:pPr>
        <w:rPr>
          <w:rFonts w:ascii="Arial" w:hAnsi="Arial" w:cs="Arial"/>
          <w:sz w:val="20"/>
          <w:szCs w:val="20"/>
          <w:lang w:val="en-US"/>
        </w:rPr>
      </w:pPr>
    </w:p>
    <w:p w14:paraId="07720B64" w14:textId="77777777" w:rsidR="00BC7E34" w:rsidRPr="00236B1C" w:rsidRDefault="00BC7E34" w:rsidP="00BC7E34">
      <w:pPr>
        <w:rPr>
          <w:rFonts w:ascii="Arial" w:hAnsi="Arial" w:cs="Arial"/>
          <w:sz w:val="20"/>
          <w:szCs w:val="20"/>
          <w:lang w:val="en-US"/>
        </w:rPr>
      </w:pPr>
    </w:p>
    <w:p w14:paraId="3D2BA12B" w14:textId="2203607A" w:rsidR="00651546" w:rsidRPr="003D4CDC" w:rsidRDefault="00CF5AB8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Haz lo mismo que en el ejercicio anterior</w:t>
      </w:r>
      <w:r w:rsidR="00651546" w:rsidRPr="003D4CDC">
        <w:rPr>
          <w:rFonts w:ascii="Arial" w:hAnsi="Arial" w:cs="Arial"/>
          <w:sz w:val="20"/>
          <w:szCs w:val="20"/>
        </w:rPr>
        <w:t xml:space="preserve">, pero utilizando </w:t>
      </w:r>
      <w:proofErr w:type="spellStart"/>
      <w:r w:rsidR="002C667E">
        <w:rPr>
          <w:rFonts w:ascii="Arial" w:hAnsi="Arial" w:cs="Arial"/>
          <w:sz w:val="20"/>
          <w:szCs w:val="20"/>
        </w:rPr>
        <w:t>addEventListener</w:t>
      </w:r>
      <w:proofErr w:type="spellEnd"/>
      <w:r w:rsidR="00651546" w:rsidRPr="003D4CDC">
        <w:rPr>
          <w:rFonts w:ascii="Arial" w:hAnsi="Arial" w:cs="Arial"/>
          <w:sz w:val="20"/>
          <w:szCs w:val="20"/>
        </w:rPr>
        <w:t>.</w:t>
      </w:r>
    </w:p>
    <w:p w14:paraId="4DD2D50A" w14:textId="27E8F8D2" w:rsidR="00651546" w:rsidRPr="003D4CDC" w:rsidRDefault="00236B1C" w:rsidP="00651546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Let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titulo</w:t>
      </w:r>
      <w:proofErr w:type="spellEnd"/>
      <w:r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document.getElementByTagName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“h3”)[0];</w:t>
      </w:r>
    </w:p>
    <w:p w14:paraId="2C43B6CD" w14:textId="1B4072A2" w:rsidR="00651546" w:rsidRDefault="00236B1C" w:rsidP="00651546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Titulo.addeventListener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>”,</w:t>
      </w:r>
      <w:proofErr w:type="spellStart"/>
      <w:r>
        <w:rPr>
          <w:rFonts w:ascii="Arial" w:hAnsi="Arial" w:cs="Arial"/>
          <w:sz w:val="20"/>
          <w:szCs w:val="20"/>
        </w:rPr>
        <w:t>ponerAdios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14:paraId="483E5B46" w14:textId="23753511" w:rsidR="00236B1C" w:rsidRDefault="00236B1C" w:rsidP="00651546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function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ponerAdios</w:t>
      </w:r>
      <w:proofErr w:type="spellEnd"/>
      <w:r>
        <w:rPr>
          <w:rFonts w:ascii="Arial" w:hAnsi="Arial" w:cs="Arial"/>
          <w:sz w:val="20"/>
          <w:szCs w:val="20"/>
        </w:rPr>
        <w:t>(evento){</w:t>
      </w:r>
    </w:p>
    <w:p w14:paraId="41CBBE57" w14:textId="26F32DF7" w:rsidR="00236B1C" w:rsidRPr="00236B1C" w:rsidRDefault="00236B1C" w:rsidP="00651546">
      <w:pPr>
        <w:rPr>
          <w:rFonts w:ascii="Arial" w:hAnsi="Arial" w:cs="Arial"/>
          <w:sz w:val="20"/>
          <w:szCs w:val="20"/>
          <w:u w:val="single"/>
        </w:rPr>
      </w:pPr>
      <w:proofErr w:type="spellStart"/>
      <w:r>
        <w:rPr>
          <w:rFonts w:ascii="Arial" w:hAnsi="Arial" w:cs="Arial"/>
          <w:sz w:val="20"/>
          <w:szCs w:val="20"/>
        </w:rPr>
        <w:t>this.innerHtml</w:t>
      </w:r>
      <w:proofErr w:type="spellEnd"/>
      <w:r>
        <w:rPr>
          <w:rFonts w:ascii="Arial" w:hAnsi="Arial" w:cs="Arial"/>
          <w:sz w:val="20"/>
          <w:szCs w:val="20"/>
        </w:rPr>
        <w:t>=”</w:t>
      </w:r>
      <w:proofErr w:type="spellStart"/>
      <w:r>
        <w:rPr>
          <w:rFonts w:ascii="Arial" w:hAnsi="Arial" w:cs="Arial"/>
          <w:sz w:val="20"/>
          <w:szCs w:val="20"/>
        </w:rPr>
        <w:t>Adios</w:t>
      </w:r>
      <w:proofErr w:type="spellEnd"/>
      <w:r>
        <w:rPr>
          <w:rFonts w:ascii="Arial" w:hAnsi="Arial" w:cs="Arial"/>
          <w:sz w:val="20"/>
          <w:szCs w:val="20"/>
        </w:rPr>
        <w:t>”;</w:t>
      </w:r>
    </w:p>
    <w:p w14:paraId="1C25BAAF" w14:textId="7D4E597B" w:rsidR="00236B1C" w:rsidRDefault="00236B1C" w:rsidP="00651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210C6135" w14:textId="72F9F954" w:rsidR="008F0F7F" w:rsidRDefault="008F0F7F" w:rsidP="00651546">
      <w:pPr>
        <w:rPr>
          <w:rFonts w:ascii="Arial" w:hAnsi="Arial" w:cs="Arial"/>
          <w:sz w:val="20"/>
          <w:szCs w:val="20"/>
        </w:rPr>
      </w:pPr>
    </w:p>
    <w:p w14:paraId="7ADF0BDD" w14:textId="77777777" w:rsidR="008F0F7F" w:rsidRPr="003D4CDC" w:rsidRDefault="008F0F7F" w:rsidP="00651546">
      <w:pPr>
        <w:rPr>
          <w:rFonts w:ascii="Arial" w:hAnsi="Arial" w:cs="Arial"/>
          <w:sz w:val="20"/>
          <w:szCs w:val="20"/>
        </w:rPr>
      </w:pPr>
    </w:p>
    <w:p w14:paraId="797A063B" w14:textId="41EEE877" w:rsidR="00BC7E34" w:rsidRPr="003D4CDC" w:rsidRDefault="00BC7E34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Partiendo del ejercicio anterior, ¿cómo desenlazarías el </w:t>
      </w:r>
      <w:r w:rsidR="00DA50AE" w:rsidRPr="00DA50AE">
        <w:rPr>
          <w:rFonts w:ascii="Arial" w:hAnsi="Arial" w:cs="Arial"/>
          <w:iCs/>
          <w:sz w:val="20"/>
          <w:szCs w:val="20"/>
        </w:rPr>
        <w:t>manejador de eventos</w:t>
      </w:r>
      <w:r w:rsidRPr="00DA50AE">
        <w:rPr>
          <w:rFonts w:ascii="Arial" w:hAnsi="Arial" w:cs="Arial"/>
          <w:iCs/>
          <w:sz w:val="20"/>
          <w:szCs w:val="20"/>
        </w:rPr>
        <w:t>,</w:t>
      </w:r>
      <w:r w:rsidRPr="003D4CDC">
        <w:rPr>
          <w:rFonts w:ascii="Arial" w:hAnsi="Arial" w:cs="Arial"/>
          <w:sz w:val="20"/>
          <w:szCs w:val="20"/>
        </w:rPr>
        <w:t xml:space="preserve"> para que al hacer clic ya no ocurra nada?</w:t>
      </w:r>
    </w:p>
    <w:p w14:paraId="594E0E07" w14:textId="77777777" w:rsidR="00BC7E34" w:rsidRPr="003D4CDC" w:rsidRDefault="00BC7E34" w:rsidP="00BC7E34">
      <w:pPr>
        <w:rPr>
          <w:rFonts w:ascii="Arial" w:hAnsi="Arial" w:cs="Arial"/>
          <w:sz w:val="20"/>
          <w:szCs w:val="20"/>
        </w:rPr>
      </w:pPr>
    </w:p>
    <w:p w14:paraId="227D017B" w14:textId="40973A2F" w:rsidR="00BC7E34" w:rsidRDefault="00236B1C" w:rsidP="00BC7E3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Titulo.removeEventListener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>”,</w:t>
      </w:r>
      <w:proofErr w:type="spellStart"/>
      <w:r>
        <w:rPr>
          <w:rFonts w:ascii="Arial" w:hAnsi="Arial" w:cs="Arial"/>
          <w:sz w:val="20"/>
          <w:szCs w:val="20"/>
        </w:rPr>
        <w:t>ponerAdios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14:paraId="42AEEC54" w14:textId="77777777" w:rsidR="00DA50AE" w:rsidRPr="003D4CDC" w:rsidRDefault="00DA50AE" w:rsidP="00BC7E34">
      <w:pPr>
        <w:rPr>
          <w:rFonts w:ascii="Arial" w:hAnsi="Arial" w:cs="Arial"/>
          <w:sz w:val="20"/>
          <w:szCs w:val="20"/>
        </w:rPr>
      </w:pPr>
    </w:p>
    <w:p w14:paraId="30AE847B" w14:textId="77777777" w:rsidR="00BC7E34" w:rsidRPr="003D4CDC" w:rsidRDefault="00BC7E34" w:rsidP="00BC7E34">
      <w:pPr>
        <w:rPr>
          <w:rFonts w:ascii="Arial" w:hAnsi="Arial" w:cs="Arial"/>
          <w:sz w:val="20"/>
          <w:szCs w:val="20"/>
        </w:rPr>
      </w:pPr>
    </w:p>
    <w:p w14:paraId="321D3063" w14:textId="549A8C7C" w:rsidR="00BC7E34" w:rsidRPr="003D4CDC" w:rsidRDefault="00BC7E34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En alguno de los </w:t>
      </w:r>
      <w:r w:rsidR="004E5FB8">
        <w:rPr>
          <w:rFonts w:ascii="Arial" w:hAnsi="Arial" w:cs="Arial"/>
          <w:sz w:val="20"/>
          <w:szCs w:val="20"/>
        </w:rPr>
        <w:t>tres</w:t>
      </w:r>
      <w:r w:rsidRPr="003D4CDC">
        <w:rPr>
          <w:rFonts w:ascii="Arial" w:hAnsi="Arial" w:cs="Arial"/>
          <w:sz w:val="20"/>
          <w:szCs w:val="20"/>
        </w:rPr>
        <w:t xml:space="preserve"> modelos</w:t>
      </w:r>
      <w:r w:rsidR="004E5FB8">
        <w:rPr>
          <w:rFonts w:ascii="Arial" w:hAnsi="Arial" w:cs="Arial"/>
          <w:sz w:val="20"/>
          <w:szCs w:val="20"/>
        </w:rPr>
        <w:t xml:space="preserve"> de eventos que hemos visto</w:t>
      </w:r>
      <w:r w:rsidRPr="003D4CDC">
        <w:rPr>
          <w:rFonts w:ascii="Arial" w:hAnsi="Arial" w:cs="Arial"/>
          <w:sz w:val="20"/>
          <w:szCs w:val="20"/>
        </w:rPr>
        <w:t xml:space="preserve">, ¿se pueden asignar varios </w:t>
      </w:r>
      <w:r w:rsidR="004E5FB8" w:rsidRPr="004E5FB8">
        <w:rPr>
          <w:rFonts w:ascii="Arial" w:hAnsi="Arial" w:cs="Arial"/>
          <w:iCs/>
          <w:sz w:val="20"/>
          <w:szCs w:val="20"/>
        </w:rPr>
        <w:t>manejadores</w:t>
      </w:r>
      <w:r w:rsidRPr="003D4CDC">
        <w:rPr>
          <w:rFonts w:ascii="Arial" w:hAnsi="Arial" w:cs="Arial"/>
          <w:sz w:val="20"/>
          <w:szCs w:val="20"/>
        </w:rPr>
        <w:t xml:space="preserve"> a un evento?</w:t>
      </w:r>
    </w:p>
    <w:p w14:paraId="133D0E38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28573850" w14:textId="3AABFBCE" w:rsidR="00BC7E34" w:rsidRDefault="00BC7E34" w:rsidP="00651546">
      <w:pPr>
        <w:rPr>
          <w:rFonts w:ascii="Arial" w:hAnsi="Arial" w:cs="Arial"/>
          <w:sz w:val="20"/>
          <w:szCs w:val="20"/>
        </w:rPr>
      </w:pPr>
    </w:p>
    <w:p w14:paraId="72E7D158" w14:textId="77777777" w:rsidR="00B53A2A" w:rsidRPr="003D4CDC" w:rsidRDefault="00B53A2A" w:rsidP="00651546">
      <w:pPr>
        <w:rPr>
          <w:rFonts w:ascii="Arial" w:hAnsi="Arial" w:cs="Arial"/>
          <w:sz w:val="20"/>
          <w:szCs w:val="20"/>
        </w:rPr>
      </w:pPr>
    </w:p>
    <w:p w14:paraId="351810DB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774B7972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¿Podríamos utilizar el siguiente código para cambiar el color del texto cuando el usuario hace clic? Escríbelo de forma correcta en caso negativo.</w:t>
      </w:r>
    </w:p>
    <w:p w14:paraId="257F0D17" w14:textId="77777777" w:rsidR="00651546" w:rsidRPr="004415AF" w:rsidRDefault="00651546" w:rsidP="00651546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415AF">
        <w:rPr>
          <w:rFonts w:ascii="Courier New" w:hAnsi="Courier New" w:cs="Courier New"/>
          <w:sz w:val="20"/>
          <w:szCs w:val="20"/>
          <w:lang w:val="en-US"/>
        </w:rPr>
        <w:t>&lt;h3 id="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this.style.color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='red'"&gt;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Hola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1625FCCE" w14:textId="77777777" w:rsidR="00651546" w:rsidRPr="00B61BAF" w:rsidRDefault="00651546" w:rsidP="00651546">
      <w:pPr>
        <w:rPr>
          <w:rFonts w:ascii="Arial" w:hAnsi="Arial" w:cs="Arial"/>
          <w:sz w:val="20"/>
          <w:szCs w:val="20"/>
          <w:lang w:val="en-GB"/>
        </w:rPr>
      </w:pPr>
    </w:p>
    <w:p w14:paraId="4A602F52" w14:textId="004E788D" w:rsidR="00651546" w:rsidRPr="00B61BAF" w:rsidRDefault="00651546" w:rsidP="00651546">
      <w:pPr>
        <w:rPr>
          <w:rFonts w:ascii="Arial" w:hAnsi="Arial" w:cs="Arial"/>
          <w:sz w:val="20"/>
          <w:szCs w:val="20"/>
          <w:lang w:val="en-GB"/>
        </w:rPr>
      </w:pPr>
    </w:p>
    <w:p w14:paraId="5D737636" w14:textId="318AF047" w:rsidR="004415AF" w:rsidRPr="00B61BAF" w:rsidRDefault="004415AF" w:rsidP="00651546">
      <w:pPr>
        <w:rPr>
          <w:rFonts w:ascii="Arial" w:hAnsi="Arial" w:cs="Arial"/>
          <w:sz w:val="20"/>
          <w:szCs w:val="20"/>
          <w:lang w:val="en-GB"/>
        </w:rPr>
      </w:pPr>
    </w:p>
    <w:p w14:paraId="3A30A2EB" w14:textId="77777777" w:rsidR="004415AF" w:rsidRPr="00B61BAF" w:rsidRDefault="004415AF" w:rsidP="00651546">
      <w:pPr>
        <w:rPr>
          <w:rFonts w:ascii="Arial" w:hAnsi="Arial" w:cs="Arial"/>
          <w:sz w:val="20"/>
          <w:szCs w:val="20"/>
          <w:lang w:val="en-GB"/>
        </w:rPr>
      </w:pPr>
    </w:p>
    <w:p w14:paraId="67043760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2"/>
          <w:szCs w:val="22"/>
        </w:rPr>
        <w:t>¿</w:t>
      </w:r>
      <w:r w:rsidRPr="003D4CDC">
        <w:rPr>
          <w:rFonts w:ascii="Arial" w:hAnsi="Arial" w:cs="Arial"/>
          <w:sz w:val="20"/>
          <w:szCs w:val="20"/>
        </w:rPr>
        <w:t xml:space="preserve">Podríamos utilizar el siguiente código para llamar a la función </w:t>
      </w:r>
      <w:proofErr w:type="spellStart"/>
      <w:r w:rsidRPr="004415AF">
        <w:rPr>
          <w:rFonts w:ascii="Courier New" w:hAnsi="Courier New" w:cs="Courier New"/>
          <w:sz w:val="20"/>
          <w:szCs w:val="20"/>
        </w:rPr>
        <w:t>miFuncion</w:t>
      </w:r>
      <w:proofErr w:type="spellEnd"/>
      <w:r w:rsidRPr="004415AF">
        <w:rPr>
          <w:rFonts w:ascii="Courier New" w:hAnsi="Courier New" w:cs="Courier New"/>
          <w:sz w:val="20"/>
          <w:szCs w:val="20"/>
        </w:rPr>
        <w:t xml:space="preserve"> </w:t>
      </w:r>
      <w:r w:rsidRPr="003D4CDC">
        <w:rPr>
          <w:rFonts w:ascii="Arial" w:hAnsi="Arial" w:cs="Arial"/>
          <w:sz w:val="20"/>
          <w:szCs w:val="20"/>
        </w:rPr>
        <w:t>cuando el usuario hace clic? Escríbelo de forma correcta en caso negativo.</w:t>
      </w:r>
    </w:p>
    <w:p w14:paraId="27CD4EDE" w14:textId="50F5028E" w:rsidR="00651546" w:rsidRPr="004415AF" w:rsidRDefault="00651546" w:rsidP="00651546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415AF">
        <w:rPr>
          <w:rFonts w:ascii="Courier New" w:hAnsi="Courier New" w:cs="Courier New"/>
          <w:sz w:val="20"/>
          <w:szCs w:val="20"/>
          <w:lang w:val="en-US"/>
        </w:rPr>
        <w:t>&lt;h3 id="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proofErr w:type="gramStart"/>
      <w:r w:rsidRPr="004415AF">
        <w:rPr>
          <w:rFonts w:ascii="Courier New" w:hAnsi="Courier New" w:cs="Courier New"/>
          <w:sz w:val="20"/>
          <w:szCs w:val="20"/>
          <w:lang w:val="en-US"/>
        </w:rPr>
        <w:t>miFuncion</w:t>
      </w:r>
      <w:proofErr w:type="spellEnd"/>
      <w:r w:rsidR="000478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0478C2">
        <w:rPr>
          <w:rFonts w:ascii="Courier New" w:hAnsi="Courier New" w:cs="Courier New"/>
          <w:sz w:val="20"/>
          <w:szCs w:val="20"/>
          <w:lang w:val="en-US"/>
        </w:rPr>
        <w:t>)</w:t>
      </w:r>
      <w:r w:rsidRPr="004415AF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Hola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0A577132" w14:textId="77777777" w:rsidR="00651546" w:rsidRPr="004415AF" w:rsidRDefault="00651546" w:rsidP="00651546">
      <w:pPr>
        <w:rPr>
          <w:rFonts w:ascii="Arial" w:hAnsi="Arial" w:cs="Arial"/>
          <w:sz w:val="20"/>
          <w:szCs w:val="20"/>
        </w:rPr>
      </w:pPr>
    </w:p>
    <w:p w14:paraId="579E36C5" w14:textId="4D58C7EC" w:rsidR="00651546" w:rsidRDefault="00651546" w:rsidP="00651546">
      <w:pPr>
        <w:rPr>
          <w:rFonts w:ascii="Arial" w:hAnsi="Arial" w:cs="Arial"/>
          <w:sz w:val="20"/>
          <w:szCs w:val="20"/>
        </w:rPr>
      </w:pPr>
    </w:p>
    <w:p w14:paraId="61FA8D66" w14:textId="640F7059" w:rsidR="004415AF" w:rsidRDefault="004415AF" w:rsidP="00651546">
      <w:pPr>
        <w:rPr>
          <w:rFonts w:ascii="Arial" w:hAnsi="Arial" w:cs="Arial"/>
          <w:sz w:val="20"/>
          <w:szCs w:val="20"/>
        </w:rPr>
      </w:pPr>
    </w:p>
    <w:p w14:paraId="6BA818D4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lastRenderedPageBreak/>
        <w:t>Al hacer clic sobre el enlace</w:t>
      </w:r>
      <w:r w:rsidR="00BC7E34" w:rsidRPr="003D4CDC">
        <w:rPr>
          <w:rFonts w:ascii="Arial" w:hAnsi="Arial" w:cs="Arial"/>
          <w:sz w:val="20"/>
          <w:szCs w:val="20"/>
        </w:rPr>
        <w:t>, se preguntará al usuario si estás seguro de que quieres ir a Google. En caso afirmativo, se irá a esa página, y en caso negativo, no se irá.</w:t>
      </w:r>
    </w:p>
    <w:p w14:paraId="2ACD611F" w14:textId="39E12A54" w:rsidR="00BC7E34" w:rsidRPr="003D4CDC" w:rsidRDefault="00BC7E34" w:rsidP="00BC7E34">
      <w:pPr>
        <w:ind w:left="360"/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Cómo se haría utilizando el modelo de eventos en línea</w:t>
      </w:r>
      <w:r w:rsidR="00510BF6">
        <w:rPr>
          <w:rFonts w:ascii="Arial" w:hAnsi="Arial" w:cs="Arial"/>
          <w:sz w:val="20"/>
          <w:szCs w:val="20"/>
        </w:rPr>
        <w:t>.</w:t>
      </w:r>
    </w:p>
    <w:p w14:paraId="2413AF84" w14:textId="77777777" w:rsidR="00651546" w:rsidRPr="003D4CDC" w:rsidRDefault="00651546" w:rsidP="00651546">
      <w:pPr>
        <w:ind w:left="360"/>
        <w:rPr>
          <w:rFonts w:ascii="Arial" w:hAnsi="Arial" w:cs="Arial"/>
          <w:sz w:val="20"/>
          <w:szCs w:val="20"/>
        </w:rPr>
      </w:pPr>
    </w:p>
    <w:p w14:paraId="224118D9" w14:textId="6C34BB7D" w:rsidR="00BC7E34" w:rsidRDefault="00BC7E34" w:rsidP="00651546">
      <w:pPr>
        <w:ind w:left="360"/>
        <w:rPr>
          <w:rFonts w:ascii="Arial" w:hAnsi="Arial" w:cs="Arial"/>
          <w:sz w:val="20"/>
          <w:szCs w:val="20"/>
        </w:rPr>
      </w:pPr>
    </w:p>
    <w:p w14:paraId="3E098C44" w14:textId="0F56EF3D" w:rsidR="00510BF6" w:rsidRDefault="00510BF6" w:rsidP="00651546">
      <w:pPr>
        <w:ind w:left="360"/>
        <w:rPr>
          <w:rFonts w:ascii="Arial" w:hAnsi="Arial" w:cs="Arial"/>
          <w:sz w:val="20"/>
          <w:szCs w:val="20"/>
        </w:rPr>
      </w:pPr>
    </w:p>
    <w:p w14:paraId="1524A52B" w14:textId="77777777" w:rsidR="00510BF6" w:rsidRPr="003D4CDC" w:rsidRDefault="00510BF6" w:rsidP="00651546">
      <w:pPr>
        <w:ind w:left="360"/>
        <w:rPr>
          <w:rFonts w:ascii="Arial" w:hAnsi="Arial" w:cs="Arial"/>
          <w:sz w:val="20"/>
          <w:szCs w:val="20"/>
        </w:rPr>
      </w:pPr>
    </w:p>
    <w:p w14:paraId="3662F1A8" w14:textId="7050E174" w:rsidR="00D332F7" w:rsidRPr="003D4CDC" w:rsidRDefault="00D332F7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Repite </w:t>
      </w:r>
      <w:r w:rsidR="00A70C68">
        <w:rPr>
          <w:rFonts w:ascii="Arial" w:hAnsi="Arial" w:cs="Arial"/>
          <w:sz w:val="20"/>
          <w:szCs w:val="20"/>
        </w:rPr>
        <w:t>la cuestión</w:t>
      </w:r>
      <w:r w:rsidRPr="003D4CDC">
        <w:rPr>
          <w:rFonts w:ascii="Arial" w:hAnsi="Arial" w:cs="Arial"/>
          <w:sz w:val="20"/>
          <w:szCs w:val="20"/>
        </w:rPr>
        <w:t xml:space="preserve"> anterior utilizando </w:t>
      </w:r>
      <w:proofErr w:type="spellStart"/>
      <w:r w:rsidR="002C667E">
        <w:rPr>
          <w:rFonts w:ascii="Arial" w:hAnsi="Arial" w:cs="Arial"/>
          <w:sz w:val="20"/>
          <w:szCs w:val="20"/>
        </w:rPr>
        <w:t>addEventListener</w:t>
      </w:r>
      <w:proofErr w:type="spellEnd"/>
      <w:r w:rsidR="002C667E">
        <w:rPr>
          <w:rFonts w:ascii="Arial" w:hAnsi="Arial" w:cs="Arial"/>
          <w:sz w:val="20"/>
          <w:szCs w:val="20"/>
        </w:rPr>
        <w:t>.</w:t>
      </w:r>
    </w:p>
    <w:p w14:paraId="0CDD960C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2BD1FFEF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325448CB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66796CD5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6DD06D80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7005B677" w14:textId="77777777" w:rsidR="00BC7E34" w:rsidRPr="003D4CDC" w:rsidRDefault="00BC7E34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Si </w:t>
      </w:r>
      <w:proofErr w:type="spellStart"/>
      <w:r w:rsidRPr="003D4CDC">
        <w:rPr>
          <w:rFonts w:ascii="Arial" w:hAnsi="Arial" w:cs="Arial"/>
          <w:sz w:val="20"/>
          <w:szCs w:val="20"/>
        </w:rPr>
        <w:t>e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 es un objeto de tipo </w:t>
      </w:r>
      <w:proofErr w:type="spellStart"/>
      <w:r w:rsidRPr="009D2CAB">
        <w:rPr>
          <w:rFonts w:ascii="Arial" w:hAnsi="Arial" w:cs="Arial"/>
          <w:i/>
          <w:iCs/>
          <w:sz w:val="20"/>
          <w:szCs w:val="20"/>
        </w:rPr>
        <w:t>Event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 (evento), ¿qué propiedades tienen la siguiente información?</w:t>
      </w:r>
    </w:p>
    <w:p w14:paraId="2635F3E2" w14:textId="77777777" w:rsidR="00D332F7" w:rsidRPr="003D4CDC" w:rsidRDefault="00D332F7" w:rsidP="00D332F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3D4CDC" w:rsidRPr="003D4CDC" w14:paraId="15F6FFE1" w14:textId="77777777" w:rsidTr="00E018A2">
        <w:tc>
          <w:tcPr>
            <w:tcW w:w="5495" w:type="dxa"/>
            <w:shd w:val="clear" w:color="auto" w:fill="auto"/>
            <w:vAlign w:val="center"/>
          </w:tcPr>
          <w:p w14:paraId="7ED9FA4B" w14:textId="77777777" w:rsidR="00BC7E34" w:rsidRPr="003D4CDC" w:rsidRDefault="00BC7E34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Elemento en el que se disparó el evento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0B63FD3F" w14:textId="493771EB" w:rsidR="00BC7E34" w:rsidRPr="003D4CDC" w:rsidRDefault="006660CB" w:rsidP="00E018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currenttarget</w:t>
            </w:r>
            <w:proofErr w:type="spellEnd"/>
          </w:p>
        </w:tc>
      </w:tr>
      <w:tr w:rsidR="003D4CDC" w:rsidRPr="003D4CDC" w14:paraId="546FC1EB" w14:textId="77777777" w:rsidTr="00E018A2">
        <w:tc>
          <w:tcPr>
            <w:tcW w:w="5495" w:type="dxa"/>
            <w:shd w:val="clear" w:color="auto" w:fill="auto"/>
            <w:vAlign w:val="center"/>
          </w:tcPr>
          <w:p w14:paraId="3FC311BC" w14:textId="65CB92D9" w:rsidR="00BC7E34" w:rsidRPr="003D4CDC" w:rsidRDefault="00BC7E34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 xml:space="preserve">Elemento </w:t>
            </w:r>
            <w:r w:rsidR="00BE442A">
              <w:rPr>
                <w:rFonts w:ascii="Arial" w:hAnsi="Arial" w:cs="Arial"/>
                <w:sz w:val="20"/>
                <w:szCs w:val="20"/>
              </w:rPr>
              <w:t>que es objetivo del evento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398C3F93" w14:textId="6F1A2999" w:rsidR="00BC7E34" w:rsidRPr="003D4CDC" w:rsidRDefault="006660CB" w:rsidP="00E018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.target</w:t>
            </w:r>
          </w:p>
        </w:tc>
      </w:tr>
      <w:tr w:rsidR="003D4CDC" w:rsidRPr="003D4CDC" w14:paraId="0E88CA87" w14:textId="77777777" w:rsidTr="00E018A2">
        <w:tc>
          <w:tcPr>
            <w:tcW w:w="5495" w:type="dxa"/>
            <w:shd w:val="clear" w:color="auto" w:fill="auto"/>
            <w:vAlign w:val="center"/>
          </w:tcPr>
          <w:p w14:paraId="5E6F3434" w14:textId="77777777" w:rsidR="00BC7E34" w:rsidRPr="003D4CDC" w:rsidRDefault="008827B8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 xml:space="preserve">Nombre del evento que se está gestionando (ej. </w:t>
            </w:r>
            <w:proofErr w:type="spellStart"/>
            <w:r w:rsidRPr="003D4CDC">
              <w:rPr>
                <w:rFonts w:ascii="Arial" w:hAnsi="Arial" w:cs="Arial"/>
                <w:sz w:val="20"/>
                <w:szCs w:val="20"/>
              </w:rPr>
              <w:t>click</w:t>
            </w:r>
            <w:proofErr w:type="spellEnd"/>
            <w:r w:rsidRPr="003D4CD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6B3294F1" w14:textId="59BABBA1" w:rsidR="00BC7E34" w:rsidRPr="003D4CDC" w:rsidRDefault="006660CB" w:rsidP="00E018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</w:tr>
    </w:tbl>
    <w:p w14:paraId="4BD868CC" w14:textId="3D7D8E42" w:rsidR="00F901A3" w:rsidRDefault="00F901A3" w:rsidP="00BC7E34">
      <w:pPr>
        <w:rPr>
          <w:rFonts w:ascii="Arial" w:hAnsi="Arial" w:cs="Arial"/>
          <w:sz w:val="20"/>
          <w:szCs w:val="20"/>
        </w:rPr>
      </w:pPr>
    </w:p>
    <w:p w14:paraId="14C73C2E" w14:textId="77777777" w:rsidR="00AA301B" w:rsidRPr="006660CB" w:rsidRDefault="00AA301B" w:rsidP="00BC7E34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A301B" w:rsidRPr="006660CB" w:rsidSect="000407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851" w:left="1701" w:header="708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F19D05" w14:textId="77777777" w:rsidR="008A2395" w:rsidRDefault="008A2395">
      <w:r>
        <w:separator/>
      </w:r>
    </w:p>
  </w:endnote>
  <w:endnote w:type="continuationSeparator" w:id="0">
    <w:p w14:paraId="2FA1244A" w14:textId="77777777" w:rsidR="008A2395" w:rsidRDefault="008A2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31FC9" w14:textId="77777777" w:rsidR="00764304" w:rsidRDefault="0076430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B26A1" w14:textId="02427642" w:rsidR="00E5075D" w:rsidRPr="003D4CDC" w:rsidRDefault="003D4CDC" w:rsidP="003D4CDC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6660CB">
      <w:rPr>
        <w:rFonts w:ascii="Book Antiqua" w:hAnsi="Book Antiqua"/>
        <w:noProof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6660CB">
      <w:rPr>
        <w:rFonts w:ascii="Book Antiqua" w:hAnsi="Book Antiqua"/>
        <w:noProof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DBFB0" w14:textId="77777777" w:rsidR="00764304" w:rsidRDefault="007643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8CF397" w14:textId="77777777" w:rsidR="008A2395" w:rsidRDefault="008A2395">
      <w:r>
        <w:separator/>
      </w:r>
    </w:p>
  </w:footnote>
  <w:footnote w:type="continuationSeparator" w:id="0">
    <w:p w14:paraId="599A2B6D" w14:textId="77777777" w:rsidR="008A2395" w:rsidRDefault="008A23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45297" w14:textId="77777777" w:rsidR="00764304" w:rsidRDefault="0076430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4CE12" w14:textId="435883F8" w:rsidR="00E5075D" w:rsidRPr="003D4CDC" w:rsidRDefault="003D4CDC" w:rsidP="003D4CDC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29B7FC2" wp14:editId="587118E9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</w:t>
    </w:r>
    <w:r w:rsidR="00764304">
      <w:rPr>
        <w:rFonts w:ascii="Book Antiqua" w:hAnsi="Book Antiqua"/>
        <w:sz w:val="18"/>
        <w:szCs w:val="18"/>
      </w:rPr>
      <w:t>eb en Entorno Cliente</w:t>
    </w:r>
    <w:r w:rsidR="00764304">
      <w:rPr>
        <w:rFonts w:ascii="Book Antiqua" w:hAnsi="Book Antiqua"/>
        <w:sz w:val="18"/>
        <w:szCs w:val="18"/>
      </w:rPr>
      <w:tab/>
      <w:t>Curso 2021/22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82A2A" w14:textId="77777777" w:rsidR="00764304" w:rsidRDefault="0076430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854317"/>
    <w:multiLevelType w:val="hybridMultilevel"/>
    <w:tmpl w:val="B838B3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B1446"/>
    <w:multiLevelType w:val="hybridMultilevel"/>
    <w:tmpl w:val="CAD83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605B88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03391E"/>
    <w:multiLevelType w:val="hybridMultilevel"/>
    <w:tmpl w:val="C49E66F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28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2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31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7"/>
  </w:num>
  <w:num w:numId="16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7"/>
  </w:num>
  <w:num w:numId="18">
    <w:abstractNumId w:val="22"/>
  </w:num>
  <w:num w:numId="19">
    <w:abstractNumId w:val="2"/>
  </w:num>
  <w:num w:numId="20">
    <w:abstractNumId w:val="19"/>
  </w:num>
  <w:num w:numId="21">
    <w:abstractNumId w:val="8"/>
  </w:num>
  <w:num w:numId="22">
    <w:abstractNumId w:val="24"/>
  </w:num>
  <w:num w:numId="2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7"/>
  </w:num>
  <w:num w:numId="25">
    <w:abstractNumId w:val="30"/>
  </w:num>
  <w:num w:numId="26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5"/>
  </w:num>
  <w:num w:numId="28">
    <w:abstractNumId w:val="20"/>
  </w:num>
  <w:num w:numId="29">
    <w:abstractNumId w:val="10"/>
  </w:num>
  <w:num w:numId="3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</w:num>
  <w:num w:numId="33">
    <w:abstractNumId w:val="16"/>
  </w:num>
  <w:num w:numId="34">
    <w:abstractNumId w:val="29"/>
  </w:num>
  <w:num w:numId="35">
    <w:abstractNumId w:val="26"/>
  </w:num>
  <w:num w:numId="36">
    <w:abstractNumId w:val="1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12724"/>
    <w:rsid w:val="00026D68"/>
    <w:rsid w:val="000407CC"/>
    <w:rsid w:val="000478C2"/>
    <w:rsid w:val="00076D34"/>
    <w:rsid w:val="000A35AE"/>
    <w:rsid w:val="000A4503"/>
    <w:rsid w:val="000C62CF"/>
    <w:rsid w:val="000D5681"/>
    <w:rsid w:val="000F164A"/>
    <w:rsid w:val="00104AFC"/>
    <w:rsid w:val="001079BE"/>
    <w:rsid w:val="0011730C"/>
    <w:rsid w:val="00132519"/>
    <w:rsid w:val="00135AE8"/>
    <w:rsid w:val="001601AB"/>
    <w:rsid w:val="00167F0F"/>
    <w:rsid w:val="0017149F"/>
    <w:rsid w:val="00176147"/>
    <w:rsid w:val="00195D12"/>
    <w:rsid w:val="001A3387"/>
    <w:rsid w:val="001D4404"/>
    <w:rsid w:val="001F22A9"/>
    <w:rsid w:val="002247D0"/>
    <w:rsid w:val="00236B1C"/>
    <w:rsid w:val="00246637"/>
    <w:rsid w:val="00281ADB"/>
    <w:rsid w:val="00286E6E"/>
    <w:rsid w:val="002C35BE"/>
    <w:rsid w:val="002C667E"/>
    <w:rsid w:val="002D57C7"/>
    <w:rsid w:val="002F675A"/>
    <w:rsid w:val="00313909"/>
    <w:rsid w:val="00336834"/>
    <w:rsid w:val="003463F4"/>
    <w:rsid w:val="003656E8"/>
    <w:rsid w:val="00365BD0"/>
    <w:rsid w:val="00365FDA"/>
    <w:rsid w:val="0038508C"/>
    <w:rsid w:val="0038570C"/>
    <w:rsid w:val="00396AEA"/>
    <w:rsid w:val="003A7444"/>
    <w:rsid w:val="003B1E90"/>
    <w:rsid w:val="003B7727"/>
    <w:rsid w:val="003D4CDC"/>
    <w:rsid w:val="003E6391"/>
    <w:rsid w:val="003F64F5"/>
    <w:rsid w:val="003F74F1"/>
    <w:rsid w:val="00420319"/>
    <w:rsid w:val="004415AF"/>
    <w:rsid w:val="00447054"/>
    <w:rsid w:val="0045212A"/>
    <w:rsid w:val="00465B93"/>
    <w:rsid w:val="00466398"/>
    <w:rsid w:val="00480EE6"/>
    <w:rsid w:val="004829C1"/>
    <w:rsid w:val="00482D63"/>
    <w:rsid w:val="004B46BE"/>
    <w:rsid w:val="004C76D7"/>
    <w:rsid w:val="004D0F96"/>
    <w:rsid w:val="004D175D"/>
    <w:rsid w:val="004D2440"/>
    <w:rsid w:val="004E5FB8"/>
    <w:rsid w:val="004F5D23"/>
    <w:rsid w:val="004F7E2A"/>
    <w:rsid w:val="00510BF6"/>
    <w:rsid w:val="005311D4"/>
    <w:rsid w:val="00557E72"/>
    <w:rsid w:val="005724A0"/>
    <w:rsid w:val="0057277D"/>
    <w:rsid w:val="005901DE"/>
    <w:rsid w:val="0059171D"/>
    <w:rsid w:val="00595B37"/>
    <w:rsid w:val="005B6115"/>
    <w:rsid w:val="005C3016"/>
    <w:rsid w:val="005C4A01"/>
    <w:rsid w:val="005D05F7"/>
    <w:rsid w:val="005D1A72"/>
    <w:rsid w:val="005F0991"/>
    <w:rsid w:val="005F6BE6"/>
    <w:rsid w:val="0060226F"/>
    <w:rsid w:val="006065AA"/>
    <w:rsid w:val="00631583"/>
    <w:rsid w:val="00651546"/>
    <w:rsid w:val="0066041C"/>
    <w:rsid w:val="006660CB"/>
    <w:rsid w:val="00671B4C"/>
    <w:rsid w:val="00685D7F"/>
    <w:rsid w:val="006B093F"/>
    <w:rsid w:val="006B7578"/>
    <w:rsid w:val="006C4D15"/>
    <w:rsid w:val="006E2121"/>
    <w:rsid w:val="006E29CE"/>
    <w:rsid w:val="006E2D4B"/>
    <w:rsid w:val="006F3498"/>
    <w:rsid w:val="006F4A16"/>
    <w:rsid w:val="0070102E"/>
    <w:rsid w:val="007201CE"/>
    <w:rsid w:val="007410C6"/>
    <w:rsid w:val="00746BB4"/>
    <w:rsid w:val="00760802"/>
    <w:rsid w:val="00764304"/>
    <w:rsid w:val="00764E8E"/>
    <w:rsid w:val="0079115B"/>
    <w:rsid w:val="007C70F5"/>
    <w:rsid w:val="007D2B6F"/>
    <w:rsid w:val="00811409"/>
    <w:rsid w:val="00812791"/>
    <w:rsid w:val="00846C32"/>
    <w:rsid w:val="00850D79"/>
    <w:rsid w:val="0085336A"/>
    <w:rsid w:val="00854042"/>
    <w:rsid w:val="00857E5E"/>
    <w:rsid w:val="008607DD"/>
    <w:rsid w:val="00873300"/>
    <w:rsid w:val="008827B8"/>
    <w:rsid w:val="00891907"/>
    <w:rsid w:val="00896BA6"/>
    <w:rsid w:val="0089788E"/>
    <w:rsid w:val="008A2395"/>
    <w:rsid w:val="008A2EEF"/>
    <w:rsid w:val="008B728D"/>
    <w:rsid w:val="008C2A92"/>
    <w:rsid w:val="008F0F7F"/>
    <w:rsid w:val="009042C2"/>
    <w:rsid w:val="0093653A"/>
    <w:rsid w:val="00966899"/>
    <w:rsid w:val="00975785"/>
    <w:rsid w:val="00997637"/>
    <w:rsid w:val="009A1D4D"/>
    <w:rsid w:val="009A4FD9"/>
    <w:rsid w:val="009B0647"/>
    <w:rsid w:val="009B21D9"/>
    <w:rsid w:val="009B46CB"/>
    <w:rsid w:val="009C1C10"/>
    <w:rsid w:val="009C6FD7"/>
    <w:rsid w:val="009D2CAB"/>
    <w:rsid w:val="009D5C21"/>
    <w:rsid w:val="009F06FE"/>
    <w:rsid w:val="00A069C1"/>
    <w:rsid w:val="00A204B4"/>
    <w:rsid w:val="00A41E6C"/>
    <w:rsid w:val="00A44573"/>
    <w:rsid w:val="00A56C4C"/>
    <w:rsid w:val="00A65879"/>
    <w:rsid w:val="00A70C68"/>
    <w:rsid w:val="00A82ABD"/>
    <w:rsid w:val="00AA301B"/>
    <w:rsid w:val="00AB07C0"/>
    <w:rsid w:val="00AC6B56"/>
    <w:rsid w:val="00AD790F"/>
    <w:rsid w:val="00AF3DB2"/>
    <w:rsid w:val="00B038A1"/>
    <w:rsid w:val="00B1231D"/>
    <w:rsid w:val="00B53A2A"/>
    <w:rsid w:val="00B61BAF"/>
    <w:rsid w:val="00B62259"/>
    <w:rsid w:val="00B94597"/>
    <w:rsid w:val="00B972BB"/>
    <w:rsid w:val="00B979BE"/>
    <w:rsid w:val="00BA172D"/>
    <w:rsid w:val="00BA4AB2"/>
    <w:rsid w:val="00BC7E34"/>
    <w:rsid w:val="00BD1810"/>
    <w:rsid w:val="00BD6A26"/>
    <w:rsid w:val="00BE34B4"/>
    <w:rsid w:val="00BE442A"/>
    <w:rsid w:val="00BF0C3D"/>
    <w:rsid w:val="00C05FBA"/>
    <w:rsid w:val="00C81A57"/>
    <w:rsid w:val="00C91A89"/>
    <w:rsid w:val="00C97F55"/>
    <w:rsid w:val="00CB5D42"/>
    <w:rsid w:val="00CC7C19"/>
    <w:rsid w:val="00CD4751"/>
    <w:rsid w:val="00CF5AB8"/>
    <w:rsid w:val="00D21A42"/>
    <w:rsid w:val="00D2308B"/>
    <w:rsid w:val="00D2687A"/>
    <w:rsid w:val="00D332F7"/>
    <w:rsid w:val="00D33B33"/>
    <w:rsid w:val="00D45D98"/>
    <w:rsid w:val="00D4686B"/>
    <w:rsid w:val="00D62592"/>
    <w:rsid w:val="00D64AC5"/>
    <w:rsid w:val="00D65288"/>
    <w:rsid w:val="00D77B81"/>
    <w:rsid w:val="00D969C8"/>
    <w:rsid w:val="00DA50AE"/>
    <w:rsid w:val="00DB0B50"/>
    <w:rsid w:val="00DC2F6A"/>
    <w:rsid w:val="00DD302E"/>
    <w:rsid w:val="00DD3E77"/>
    <w:rsid w:val="00DE010A"/>
    <w:rsid w:val="00DE26D6"/>
    <w:rsid w:val="00E018A2"/>
    <w:rsid w:val="00E03552"/>
    <w:rsid w:val="00E22ACB"/>
    <w:rsid w:val="00E31DF3"/>
    <w:rsid w:val="00E32487"/>
    <w:rsid w:val="00E5075D"/>
    <w:rsid w:val="00E659FD"/>
    <w:rsid w:val="00EA7395"/>
    <w:rsid w:val="00EA7A95"/>
    <w:rsid w:val="00EB3501"/>
    <w:rsid w:val="00EC09D3"/>
    <w:rsid w:val="00EC5037"/>
    <w:rsid w:val="00ED3FB4"/>
    <w:rsid w:val="00ED57F8"/>
    <w:rsid w:val="00F21500"/>
    <w:rsid w:val="00F2286F"/>
    <w:rsid w:val="00F65C3F"/>
    <w:rsid w:val="00F77A10"/>
    <w:rsid w:val="00F869A0"/>
    <w:rsid w:val="00F901A3"/>
    <w:rsid w:val="00FA38E7"/>
    <w:rsid w:val="00FB5E04"/>
    <w:rsid w:val="00FD0DD5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7476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9A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 w:eastAsia="x-none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BC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D4CDC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3D4CDC"/>
    <w:rPr>
      <w:sz w:val="24"/>
      <w:szCs w:val="24"/>
    </w:rPr>
  </w:style>
  <w:style w:type="paragraph" w:customStyle="1" w:styleId="Default">
    <w:name w:val="Default"/>
    <w:rsid w:val="00465B9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9A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 w:eastAsia="x-none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BC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D4CDC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3D4CDC"/>
    <w:rPr>
      <w:sz w:val="24"/>
      <w:szCs w:val="24"/>
    </w:rPr>
  </w:style>
  <w:style w:type="paragraph" w:customStyle="1" w:styleId="Default">
    <w:name w:val="Default"/>
    <w:rsid w:val="00465B9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8C044-E50B-4744-93AD-0ECDE6C5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Leticia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lcuriel</dc:creator>
  <cp:lastModifiedBy>admin</cp:lastModifiedBy>
  <cp:revision>2</cp:revision>
  <cp:lastPrinted>2012-09-19T09:45:00Z</cp:lastPrinted>
  <dcterms:created xsi:type="dcterms:W3CDTF">2022-01-12T08:34:00Z</dcterms:created>
  <dcterms:modified xsi:type="dcterms:W3CDTF">2022-01-12T08:34:00Z</dcterms:modified>
</cp:coreProperties>
</file>