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F69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  <w:r w:rsidRPr="0079744E">
        <w:rPr>
          <w:b/>
          <w:bCs/>
          <w:sz w:val="34"/>
          <w:szCs w:val="34"/>
          <w:lang w:val="hr-HR"/>
        </w:rPr>
        <w:t>SVEUČILIŠTE U MOSTARU</w:t>
      </w:r>
    </w:p>
    <w:p w:rsidR="0079744E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  <w:r w:rsidRPr="0079744E">
        <w:rPr>
          <w:b/>
          <w:bCs/>
          <w:sz w:val="34"/>
          <w:szCs w:val="34"/>
          <w:lang w:val="hr-HR"/>
        </w:rPr>
        <w:t>FAKULTET STROJARSTVA, RAČUNARSTVA I ELEKTROTEHNIKE</w:t>
      </w:r>
    </w:p>
    <w:p w:rsidR="0079744E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P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Pr="0079744E" w:rsidRDefault="0079744E" w:rsidP="0079744E">
      <w:pPr>
        <w:jc w:val="center"/>
        <w:rPr>
          <w:sz w:val="34"/>
          <w:szCs w:val="34"/>
          <w:lang w:val="hr-HR"/>
        </w:rPr>
      </w:pPr>
      <w:r w:rsidRPr="0079744E">
        <w:rPr>
          <w:sz w:val="34"/>
          <w:szCs w:val="34"/>
          <w:lang w:val="hr-HR"/>
        </w:rPr>
        <w:t>PROJEKTNI RAD PREDMETA</w:t>
      </w:r>
    </w:p>
    <w:p w:rsidR="0079744E" w:rsidRDefault="0079744E" w:rsidP="0079744E">
      <w:pPr>
        <w:jc w:val="center"/>
        <w:rPr>
          <w:sz w:val="34"/>
          <w:szCs w:val="34"/>
          <w:lang w:val="hr-HR"/>
        </w:rPr>
      </w:pPr>
      <w:r w:rsidRPr="0079744E">
        <w:rPr>
          <w:sz w:val="34"/>
          <w:szCs w:val="34"/>
          <w:lang w:val="hr-HR"/>
        </w:rPr>
        <w:t>PROJEKTIRANJE INFORMACIJSKIH SUSTAVA</w:t>
      </w:r>
    </w:p>
    <w:p w:rsidR="0079744E" w:rsidRDefault="0079744E" w:rsidP="0079744E">
      <w:pPr>
        <w:jc w:val="center"/>
        <w:rPr>
          <w:sz w:val="34"/>
          <w:szCs w:val="34"/>
          <w:lang w:val="hr-HR"/>
        </w:rPr>
      </w:pP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  <w:r w:rsidRPr="0079744E">
        <w:rPr>
          <w:b/>
          <w:bCs/>
          <w:sz w:val="34"/>
          <w:szCs w:val="34"/>
          <w:lang w:val="hr-HR"/>
        </w:rPr>
        <w:t>Rezervacija učionica</w:t>
      </w: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Default="0079744E" w:rsidP="0079744E">
      <w:pPr>
        <w:jc w:val="center"/>
        <w:rPr>
          <w:b/>
          <w:bCs/>
          <w:sz w:val="34"/>
          <w:szCs w:val="34"/>
          <w:lang w:val="hr-HR"/>
        </w:rPr>
      </w:pPr>
    </w:p>
    <w:p w:rsidR="0079744E" w:rsidRDefault="0079744E" w:rsidP="0079744E">
      <w:pPr>
        <w:jc w:val="right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TIM 4:</w:t>
      </w:r>
    </w:p>
    <w:p w:rsidR="0079744E" w:rsidRDefault="0079744E" w:rsidP="0079744E"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Ivan Marinčić</w:t>
      </w:r>
    </w:p>
    <w:p w:rsidR="0079744E" w:rsidRDefault="0079744E" w:rsidP="0079744E"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Julijan Bago</w:t>
      </w:r>
    </w:p>
    <w:p w:rsidR="0079744E" w:rsidRPr="0079744E" w:rsidRDefault="0079744E" w:rsidP="0079744E"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Marko Ljubović</w:t>
      </w:r>
    </w:p>
    <w:p w:rsidR="008B28F6" w:rsidRDefault="0079744E" w:rsidP="008B28F6">
      <w:pPr>
        <w:jc w:val="right"/>
        <w:rPr>
          <w:sz w:val="34"/>
          <w:szCs w:val="34"/>
          <w:lang w:val="hr-HR"/>
        </w:rPr>
        <w:sectPr w:rsidR="008B28F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34"/>
          <w:szCs w:val="34"/>
          <w:lang w:val="hr-HR"/>
        </w:rPr>
        <w:t>Mario Mikuli</w:t>
      </w:r>
      <w:r w:rsidR="008B28F6">
        <w:rPr>
          <w:sz w:val="34"/>
          <w:szCs w:val="34"/>
          <w:lang w:val="hr-HR"/>
        </w:rPr>
        <w:t>ć</w:t>
      </w:r>
    </w:p>
    <w:p w:rsidR="008B28F6" w:rsidRDefault="008B28F6" w:rsidP="008B28F6">
      <w:pPr>
        <w:rPr>
          <w:sz w:val="34"/>
          <w:szCs w:val="34"/>
          <w:lang w:val="hr-HR"/>
        </w:rPr>
      </w:pPr>
    </w:p>
    <w:sdt>
      <w:sdtPr>
        <w:rPr>
          <w:lang w:val="hr-HR"/>
        </w:rPr>
        <w:id w:val="1861311949"/>
        <w:docPartObj>
          <w:docPartGallery w:val="Table of Contents"/>
          <w:docPartUnique/>
        </w:docPartObj>
      </w:sdtPr>
      <w:sdtEndPr>
        <w:rPr>
          <w:rFonts w:eastAsiaTheme="minorEastAsia" w:cs="Times New Roman"/>
          <w:b w:val="0"/>
          <w:sz w:val="21"/>
          <w:szCs w:val="21"/>
          <w:lang w:eastAsia="hr-BA"/>
        </w:rPr>
      </w:sdtEndPr>
      <w:sdtContent>
        <w:p w:rsidR="0070180A" w:rsidRDefault="0070180A">
          <w:pPr>
            <w:pStyle w:val="TOCNaslov"/>
          </w:pPr>
          <w:r>
            <w:rPr>
              <w:lang w:val="hr-HR"/>
            </w:rPr>
            <w:t>Sadržaj</w:t>
          </w:r>
        </w:p>
        <w:p w:rsidR="0070180A" w:rsidRDefault="0070180A" w:rsidP="0070180A">
          <w:pPr>
            <w:pStyle w:val="Sadraj1"/>
            <w:numPr>
              <w:ilvl w:val="0"/>
              <w:numId w:val="8"/>
            </w:numPr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 w:rsidR="0070180A" w:rsidRDefault="0070180A" w:rsidP="0070180A">
          <w:pPr>
            <w:pStyle w:val="Sadraj1"/>
            <w:numPr>
              <w:ilvl w:val="0"/>
              <w:numId w:val="8"/>
            </w:numPr>
          </w:pPr>
          <w:r>
            <w:rPr>
              <w:b/>
              <w:bCs/>
            </w:rPr>
            <w:t>ANALIZA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 w:rsidR="0070180A" w:rsidRDefault="0070180A" w:rsidP="0070180A">
          <w:pPr>
            <w:pStyle w:val="Sadraj2"/>
            <w:numPr>
              <w:ilvl w:val="1"/>
              <w:numId w:val="8"/>
            </w:numPr>
          </w:pPr>
          <w:r>
            <w:t>Kratki opis aplikacije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 w:rsidR="0070180A" w:rsidRDefault="0070180A" w:rsidP="0070180A">
          <w:pPr>
            <w:pStyle w:val="Sadraj3"/>
            <w:numPr>
              <w:ilvl w:val="1"/>
              <w:numId w:val="8"/>
            </w:numPr>
            <w:rPr>
              <w:lang w:val="hr-HR"/>
            </w:rPr>
          </w:pPr>
          <w:r>
            <w:t>Ciljevi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 w:rsidR="0070180A" w:rsidRPr="0070180A" w:rsidRDefault="0070180A" w:rsidP="0070180A">
          <w:pPr>
            <w:pStyle w:val="Odlomakpopisa"/>
            <w:numPr>
              <w:ilvl w:val="1"/>
              <w:numId w:val="8"/>
            </w:numPr>
            <w:rPr>
              <w:lang w:val="hr-HR" w:eastAsia="hr-BA"/>
            </w:rPr>
          </w:pPr>
          <w:proofErr w:type="spellStart"/>
          <w:r>
            <w:t>Worlflow</w:t>
          </w:r>
          <w:proofErr w:type="spellEnd"/>
          <w:r>
            <w:t xml:space="preserve"> - primjeri</w:t>
          </w:r>
          <w:r>
            <w:ptab w:relativeTo="margin" w:alignment="right" w:leader="dot"/>
          </w:r>
          <w:r w:rsidRPr="0070180A">
            <w:rPr>
              <w:lang w:val="hr-HR"/>
            </w:rPr>
            <w:t>1</w:t>
          </w:r>
        </w:p>
        <w:p w:rsidR="0070180A" w:rsidRDefault="0070180A" w:rsidP="0070180A">
          <w:pPr>
            <w:pStyle w:val="Sadraj1"/>
            <w:numPr>
              <w:ilvl w:val="0"/>
              <w:numId w:val="8"/>
            </w:numPr>
          </w:pPr>
          <w:r>
            <w:rPr>
              <w:b/>
              <w:bCs/>
            </w:rPr>
            <w:t>UPRAVLJANJE DOKUMENTIMA I INFORMACIJAMA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 w:rsidR="0070180A" w:rsidRDefault="0070180A" w:rsidP="0070180A">
          <w:pPr>
            <w:pStyle w:val="Sadraj2"/>
            <w:numPr>
              <w:ilvl w:val="1"/>
              <w:numId w:val="8"/>
            </w:numPr>
          </w:pPr>
          <w:r>
            <w:t xml:space="preserve">Povijest promjena 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 w:rsidR="0070180A" w:rsidRDefault="0070180A" w:rsidP="0070180A">
          <w:pPr>
            <w:pStyle w:val="Sadraj1"/>
            <w:numPr>
              <w:ilvl w:val="0"/>
              <w:numId w:val="8"/>
            </w:numPr>
          </w:pPr>
          <w:r>
            <w:rPr>
              <w:b/>
              <w:bCs/>
            </w:rPr>
            <w:t>USE CASE TEMPLATES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 w:rsidR="0070180A" w:rsidRDefault="0070180A" w:rsidP="0070180A">
          <w:pPr>
            <w:pStyle w:val="Sadraj2"/>
            <w:numPr>
              <w:ilvl w:val="1"/>
              <w:numId w:val="8"/>
            </w:numPr>
            <w:rPr>
              <w:lang w:val="hr-HR"/>
            </w:rPr>
          </w:pPr>
          <w:r>
            <w:t xml:space="preserve">Use </w:t>
          </w:r>
          <w:proofErr w:type="spellStart"/>
          <w:r>
            <w:t>case</w:t>
          </w:r>
          <w:proofErr w:type="spellEnd"/>
          <w:r>
            <w:t xml:space="preserve"> sustava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 w:rsidR="0070180A" w:rsidRPr="0070180A" w:rsidRDefault="0070180A" w:rsidP="0070180A">
          <w:pPr>
            <w:pStyle w:val="Sadraj1"/>
            <w:numPr>
              <w:ilvl w:val="0"/>
              <w:numId w:val="8"/>
            </w:numPr>
          </w:pPr>
          <w:r>
            <w:rPr>
              <w:b/>
              <w:bCs/>
            </w:rPr>
            <w:t>DB MODEL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8</w:t>
          </w:r>
        </w:p>
      </w:sdtContent>
    </w:sdt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417DB6" w:rsidRDefault="00417DB6" w:rsidP="0070180A">
      <w:pPr>
        <w:rPr>
          <w:b/>
          <w:bCs/>
          <w:sz w:val="34"/>
          <w:szCs w:val="34"/>
          <w:lang w:val="hr-HR"/>
        </w:r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  <w:sectPr w:rsidR="00417D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17DB6" w:rsidRDefault="00417DB6" w:rsidP="008B28F6">
      <w:pPr>
        <w:jc w:val="center"/>
        <w:rPr>
          <w:b/>
          <w:bCs/>
          <w:sz w:val="34"/>
          <w:szCs w:val="34"/>
          <w:lang w:val="hr-HR"/>
        </w:rPr>
      </w:pP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 w:rsidRPr="0079744E">
        <w:rPr>
          <w:b/>
          <w:bCs/>
          <w:sz w:val="34"/>
          <w:szCs w:val="34"/>
          <w:lang w:val="hr-HR"/>
        </w:rPr>
        <w:t>REZERVACIJA UČIONICA</w:t>
      </w:r>
    </w:p>
    <w:p w:rsidR="008B28F6" w:rsidRPr="008B28F6" w:rsidRDefault="008B28F6" w:rsidP="008B28F6">
      <w:pPr>
        <w:pStyle w:val="Naslov1"/>
        <w:numPr>
          <w:ilvl w:val="0"/>
          <w:numId w:val="6"/>
        </w:numPr>
        <w:rPr>
          <w:bCs/>
          <w:lang w:val="hr-HR"/>
        </w:rPr>
      </w:pPr>
      <w:r w:rsidRPr="008B28F6">
        <w:rPr>
          <w:bCs/>
          <w:lang w:val="hr-HR"/>
        </w:rPr>
        <w:t>UVOD</w:t>
      </w:r>
    </w:p>
    <w:p w:rsidR="008B28F6" w:rsidRDefault="008B28F6" w:rsidP="008B28F6"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današnje vrijeme razvija se sve više aplikacija koje bi mogle olakšati svakodnevne stvari, a tako su i rezervacije učionica, koje mogu olakšati posao profesorima za lakše organiziranje i održavanje nastave, ali i u ostale svrhe.</w:t>
      </w:r>
    </w:p>
    <w:p w:rsidR="008B28F6" w:rsidRDefault="008B28F6" w:rsidP="008B28F6">
      <w:pPr>
        <w:pStyle w:val="Naslov1"/>
        <w:numPr>
          <w:ilvl w:val="0"/>
          <w:numId w:val="6"/>
        </w:numPr>
        <w:rPr>
          <w:lang w:val="hr-HR"/>
        </w:rPr>
      </w:pPr>
      <w:r>
        <w:rPr>
          <w:lang w:val="hr-HR"/>
        </w:rPr>
        <w:t>ANALIZA</w:t>
      </w:r>
    </w:p>
    <w:p w:rsidR="008B28F6" w:rsidRPr="008B28F6" w:rsidRDefault="008B28F6" w:rsidP="008B28F6">
      <w:pPr>
        <w:rPr>
          <w:lang w:val="hr-HR"/>
        </w:rPr>
      </w:pPr>
    </w:p>
    <w:p w:rsidR="008B28F6" w:rsidRPr="008B28F6" w:rsidRDefault="008B28F6" w:rsidP="008B28F6">
      <w:pPr>
        <w:pStyle w:val="Naslov2"/>
        <w:numPr>
          <w:ilvl w:val="1"/>
          <w:numId w:val="6"/>
        </w:numPr>
        <w:rPr>
          <w:lang w:val="hr-HR"/>
        </w:rPr>
      </w:pPr>
      <w:r w:rsidRPr="008B28F6">
        <w:rPr>
          <w:lang w:val="hr-HR"/>
        </w:rPr>
        <w:t>Kratki opis aplikacije</w:t>
      </w:r>
    </w:p>
    <w:p w:rsidR="008B28F6" w:rsidRDefault="008B28F6" w:rsidP="008B28F6"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Cilj ovoga dokumenta je što pobliže opisati glavne značajke samog korištenja aplikacije. S jedne strane imamo korisnika koji će imati mogućnost da brzo i efikasno rezervira učionicu za vlastite potrebe, a i da na jednostavan način može pregledavati dostupnost i same svoje rezervacije. U svemu tome će mu pomoći Iznajmljivač, koji vodi glavnu brigu o svemu. On ima mogućnost da poziva korisnike, te da upravlja učionicama koje ima na raspolaganju i da na kraju prihvaća/odbija zahtjeve vlastiti korisnika, ovisno o tome jesu li učionice dostupne ili ne.</w:t>
      </w:r>
    </w:p>
    <w:p w:rsidR="008B28F6" w:rsidRPr="008B28F6" w:rsidRDefault="008B28F6" w:rsidP="008B28F6">
      <w:pPr>
        <w:pStyle w:val="Naslov2"/>
        <w:numPr>
          <w:ilvl w:val="1"/>
          <w:numId w:val="6"/>
        </w:numPr>
      </w:pPr>
      <w:r w:rsidRPr="008B28F6">
        <w:t>Ciljevi</w:t>
      </w:r>
    </w:p>
    <w:p w:rsidR="008B28F6" w:rsidRDefault="008B28F6" w:rsidP="008B28F6"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Glavni cilj aplikacije je da korisniku omogući korištenje svih funkcija, koje su navedene u prethodnom poglavlju, a sam pristup aplikaciji će biti na jednostavan način, nakon što prethodno dobije pozivnicu od iznajmljivača. </w:t>
      </w:r>
    </w:p>
    <w:p w:rsidR="008B28F6" w:rsidRDefault="008B28F6" w:rsidP="0070180A">
      <w:pPr>
        <w:pStyle w:val="Naslov2"/>
        <w:numPr>
          <w:ilvl w:val="1"/>
          <w:numId w:val="6"/>
        </w:numPr>
        <w:rPr>
          <w:lang w:val="hr-HR"/>
        </w:rPr>
      </w:pPr>
      <w:proofErr w:type="spellStart"/>
      <w:r>
        <w:rPr>
          <w:lang w:val="hr-HR"/>
        </w:rPr>
        <w:t>Workflow</w:t>
      </w:r>
      <w:proofErr w:type="spellEnd"/>
      <w:r>
        <w:rPr>
          <w:lang w:val="hr-HR"/>
        </w:rPr>
        <w:t xml:space="preserve"> – primjer</w:t>
      </w:r>
    </w:p>
    <w:p w:rsidR="008B28F6" w:rsidRDefault="008B28F6" w:rsidP="008B28F6"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Navodimo primjer scenarija koji se odvija prilikom jednog korištenja aplikacije, kako bi jasnije predočili tijek rada aplikacije.</w:t>
      </w:r>
    </w:p>
    <w:p w:rsidR="008B28F6" w:rsidRDefault="008B28F6" w:rsidP="008B28F6">
      <w:pPr>
        <w:pStyle w:val="Odlomakpopisa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Iznajmljivač se registrira i ima mogućnost da upravlja dostupnim učionicama, odobrava zatražene termine, uređuje sučelje (mijenja boje, logo, </w:t>
      </w:r>
      <w:proofErr w:type="spellStart"/>
      <w:r>
        <w:rPr>
          <w:sz w:val="24"/>
          <w:szCs w:val="24"/>
          <w:lang w:val="hr-HR"/>
        </w:rPr>
        <w:t>itd</w:t>
      </w:r>
      <w:proofErr w:type="spellEnd"/>
      <w:r>
        <w:rPr>
          <w:sz w:val="24"/>
          <w:szCs w:val="24"/>
          <w:lang w:val="hr-HR"/>
        </w:rPr>
        <w:t>) i šalje pozivnice.</w:t>
      </w:r>
    </w:p>
    <w:p w:rsidR="008B28F6" w:rsidRDefault="008B28F6" w:rsidP="008B28F6">
      <w:pPr>
        <w:pStyle w:val="Odlomakpopisa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Klijent se registrira na sustav pomoću pozivnice koju je dobio, te </w:t>
      </w:r>
      <w:proofErr w:type="spellStart"/>
      <w:r>
        <w:rPr>
          <w:sz w:val="24"/>
          <w:szCs w:val="24"/>
          <w:lang w:val="hr-HR"/>
        </w:rPr>
        <w:t>zatražuje</w:t>
      </w:r>
      <w:proofErr w:type="spellEnd"/>
      <w:r>
        <w:rPr>
          <w:sz w:val="24"/>
          <w:szCs w:val="24"/>
          <w:lang w:val="hr-HR"/>
        </w:rPr>
        <w:t xml:space="preserve"> termine koje želi, na osnovu dostupne liste učionica.</w:t>
      </w:r>
    </w:p>
    <w:p w:rsidR="008B28F6" w:rsidRDefault="008B28F6" w:rsidP="008B28F6">
      <w:pPr>
        <w:pStyle w:val="Odlomakpopisa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Klijent bira željenu učionicu i termin, te njegov zahtjev odlazi Iznajmljivaču.</w:t>
      </w:r>
    </w:p>
    <w:p w:rsidR="008B28F6" w:rsidRDefault="008B28F6" w:rsidP="008B28F6">
      <w:pPr>
        <w:pStyle w:val="Odlomakpopisa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je zahtjev došao do Iznajmljivača, on ga može odobriti ili odbiti. Klijent će dobiti odgovor od njega, ovisno o tome je li odobreno ili odbijeno.</w:t>
      </w:r>
    </w:p>
    <w:p w:rsidR="008B28F6" w:rsidRDefault="008B28F6" w:rsidP="008B28F6">
      <w:pPr>
        <w:rPr>
          <w:sz w:val="24"/>
          <w:szCs w:val="24"/>
          <w:lang w:val="hr-HR"/>
        </w:rPr>
      </w:pPr>
    </w:p>
    <w:p w:rsidR="008B28F6" w:rsidRPr="001241CA" w:rsidRDefault="008B28F6" w:rsidP="0070180A">
      <w:pPr>
        <w:pStyle w:val="Naslov1"/>
        <w:numPr>
          <w:ilvl w:val="0"/>
          <w:numId w:val="6"/>
        </w:numPr>
        <w:rPr>
          <w:bCs/>
          <w:sz w:val="30"/>
          <w:szCs w:val="30"/>
          <w:lang w:val="hr-HR"/>
        </w:rPr>
      </w:pPr>
      <w:r w:rsidRPr="001241CA">
        <w:rPr>
          <w:bCs/>
          <w:sz w:val="30"/>
          <w:szCs w:val="30"/>
          <w:lang w:val="hr-HR"/>
        </w:rPr>
        <w:lastRenderedPageBreak/>
        <w:t>UPRAVLJANJE DOKUMENTIMA I INFORMACIJAMA</w:t>
      </w:r>
    </w:p>
    <w:p w:rsidR="008B28F6" w:rsidRDefault="008B28F6" w:rsidP="008B28F6">
      <w:pPr>
        <w:pStyle w:val="Odlomakpopisa"/>
        <w:rPr>
          <w:b/>
          <w:bCs/>
          <w:sz w:val="30"/>
          <w:szCs w:val="30"/>
          <w:lang w:val="hr-HR"/>
        </w:rPr>
      </w:pPr>
    </w:p>
    <w:p w:rsidR="008B28F6" w:rsidRDefault="008B28F6" w:rsidP="0070180A">
      <w:pPr>
        <w:pStyle w:val="Naslov2"/>
        <w:numPr>
          <w:ilvl w:val="1"/>
          <w:numId w:val="6"/>
        </w:numPr>
        <w:rPr>
          <w:lang w:val="hr-HR"/>
        </w:rPr>
      </w:pPr>
      <w:r>
        <w:rPr>
          <w:lang w:val="hr-HR"/>
        </w:rPr>
        <w:t>Povijest promjena</w:t>
      </w:r>
    </w:p>
    <w:p w:rsidR="0070180A" w:rsidRPr="0070180A" w:rsidRDefault="0070180A" w:rsidP="0070180A">
      <w:pPr>
        <w:rPr>
          <w:lang w:val="hr-HR"/>
        </w:rPr>
      </w:pPr>
    </w:p>
    <w:tbl>
      <w:tblPr>
        <w:tblStyle w:val="Reetkatablice"/>
        <w:tblW w:w="9498" w:type="dxa"/>
        <w:tblInd w:w="-147" w:type="dxa"/>
        <w:tblLook w:val="04A0" w:firstRow="1" w:lastRow="0" w:firstColumn="1" w:lastColumn="0" w:noHBand="0" w:noVBand="1"/>
      </w:tblPr>
      <w:tblGrid>
        <w:gridCol w:w="993"/>
        <w:gridCol w:w="992"/>
        <w:gridCol w:w="1418"/>
        <w:gridCol w:w="1842"/>
        <w:gridCol w:w="4253"/>
      </w:tblGrid>
      <w:tr w:rsidR="008B28F6" w:rsidRPr="001241CA" w:rsidTr="00DD7752">
        <w:trPr>
          <w:trHeight w:val="400"/>
        </w:trPr>
        <w:tc>
          <w:tcPr>
            <w:tcW w:w="99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Verzija</w:t>
            </w:r>
          </w:p>
        </w:tc>
        <w:tc>
          <w:tcPr>
            <w:tcW w:w="99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Status</w:t>
            </w:r>
          </w:p>
        </w:tc>
        <w:tc>
          <w:tcPr>
            <w:tcW w:w="1418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Datum</w:t>
            </w:r>
          </w:p>
        </w:tc>
        <w:tc>
          <w:tcPr>
            <w:tcW w:w="184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Zadužena osoba</w:t>
            </w:r>
          </w:p>
        </w:tc>
        <w:tc>
          <w:tcPr>
            <w:tcW w:w="425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Razlozi promjene</w:t>
            </w:r>
          </w:p>
        </w:tc>
      </w:tr>
      <w:tr w:rsidR="008B28F6" w:rsidRPr="001241CA" w:rsidTr="00DD7752">
        <w:tc>
          <w:tcPr>
            <w:tcW w:w="993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 w:rsidRPr="001241CA">
              <w:rPr>
                <w:sz w:val="24"/>
                <w:szCs w:val="24"/>
                <w:lang w:val="hr-HR"/>
              </w:rPr>
              <w:t>v 0.1</w:t>
            </w:r>
          </w:p>
        </w:tc>
        <w:tc>
          <w:tcPr>
            <w:tcW w:w="992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 w:rsidRPr="001241CA">
              <w:rPr>
                <w:sz w:val="24"/>
                <w:szCs w:val="24"/>
                <w:lang w:val="hr-HR"/>
              </w:rPr>
              <w:t>27.01.2020.</w:t>
            </w:r>
          </w:p>
        </w:tc>
        <w:tc>
          <w:tcPr>
            <w:tcW w:w="1842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 w:rsidRPr="001241CA">
              <w:rPr>
                <w:sz w:val="24"/>
                <w:szCs w:val="24"/>
                <w:lang w:val="hr-HR"/>
              </w:rPr>
              <w:t>Ivan Marinčić</w:t>
            </w:r>
          </w:p>
        </w:tc>
        <w:tc>
          <w:tcPr>
            <w:tcW w:w="4253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 w:rsidRPr="001241CA">
              <w:rPr>
                <w:sz w:val="24"/>
                <w:szCs w:val="24"/>
                <w:lang w:val="hr-HR"/>
              </w:rPr>
              <w:t xml:space="preserve">Prva verzija – use </w:t>
            </w:r>
            <w:proofErr w:type="spellStart"/>
            <w:r w:rsidRPr="001241CA">
              <w:rPr>
                <w:sz w:val="24"/>
                <w:szCs w:val="24"/>
                <w:lang w:val="hr-HR"/>
              </w:rPr>
              <w:t>case</w:t>
            </w:r>
            <w:proofErr w:type="spellEnd"/>
            <w:r w:rsidRPr="001241CA">
              <w:rPr>
                <w:sz w:val="24"/>
                <w:szCs w:val="24"/>
                <w:lang w:val="hr-HR"/>
              </w:rPr>
              <w:t xml:space="preserve"> dijagrami</w:t>
            </w:r>
            <w:r w:rsidR="000A6274">
              <w:rPr>
                <w:sz w:val="24"/>
                <w:szCs w:val="24"/>
                <w:lang w:val="hr-HR"/>
              </w:rPr>
              <w:t xml:space="preserve"> i baza podataka</w:t>
            </w:r>
          </w:p>
        </w:tc>
      </w:tr>
      <w:tr w:rsidR="008B28F6" w:rsidRPr="001241CA" w:rsidTr="00DD7752">
        <w:tc>
          <w:tcPr>
            <w:tcW w:w="993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 0.2</w:t>
            </w:r>
          </w:p>
        </w:tc>
        <w:tc>
          <w:tcPr>
            <w:tcW w:w="992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07.02.2020.</w:t>
            </w:r>
          </w:p>
        </w:tc>
        <w:tc>
          <w:tcPr>
            <w:tcW w:w="1842" w:type="dxa"/>
          </w:tcPr>
          <w:p w:rsidR="008B28F6" w:rsidRPr="001241CA" w:rsidRDefault="000A6274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Marko Ljubović</w:t>
            </w:r>
          </w:p>
        </w:tc>
        <w:tc>
          <w:tcPr>
            <w:tcW w:w="4253" w:type="dxa"/>
          </w:tcPr>
          <w:p w:rsidR="008B28F6" w:rsidRPr="001241CA" w:rsidRDefault="008B28F6" w:rsidP="00DD7752">
            <w:pPr>
              <w:rPr>
                <w:sz w:val="24"/>
                <w:szCs w:val="24"/>
                <w:lang w:val="hr-HR"/>
              </w:rPr>
            </w:pPr>
            <w:r w:rsidRPr="001241CA">
              <w:rPr>
                <w:sz w:val="24"/>
                <w:szCs w:val="24"/>
                <w:lang w:val="hr-HR"/>
              </w:rPr>
              <w:t xml:space="preserve">Druga verzija – općenito o projektu, </w:t>
            </w:r>
            <w:proofErr w:type="spellStart"/>
            <w:r w:rsidRPr="001241CA">
              <w:rPr>
                <w:sz w:val="24"/>
                <w:szCs w:val="24"/>
                <w:lang w:val="hr-HR"/>
              </w:rPr>
              <w:t>analazi</w:t>
            </w:r>
            <w:proofErr w:type="spellEnd"/>
            <w:r w:rsidRPr="001241CA">
              <w:rPr>
                <w:sz w:val="24"/>
                <w:szCs w:val="24"/>
                <w:lang w:val="hr-HR"/>
              </w:rPr>
              <w:t>, ciljevi</w:t>
            </w:r>
          </w:p>
        </w:tc>
      </w:tr>
      <w:tr w:rsidR="008B28F6" w:rsidRPr="001241CA" w:rsidTr="00DD7752">
        <w:tc>
          <w:tcPr>
            <w:tcW w:w="99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</w:tr>
      <w:tr w:rsidR="008B28F6" w:rsidRPr="001241CA" w:rsidTr="00DD7752">
        <w:tc>
          <w:tcPr>
            <w:tcW w:w="99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 w:rsidR="008B28F6" w:rsidRPr="001241CA" w:rsidRDefault="008B28F6" w:rsidP="00DD7752">
            <w:pPr>
              <w:rPr>
                <w:b/>
                <w:bCs/>
                <w:sz w:val="24"/>
                <w:szCs w:val="24"/>
                <w:lang w:val="hr-HR"/>
              </w:rPr>
            </w:pPr>
          </w:p>
        </w:tc>
      </w:tr>
    </w:tbl>
    <w:p w:rsidR="008B28F6" w:rsidRDefault="008B28F6" w:rsidP="008B28F6">
      <w:pPr>
        <w:rPr>
          <w:sz w:val="24"/>
          <w:szCs w:val="24"/>
          <w:lang w:val="hr-HR"/>
        </w:rPr>
      </w:pPr>
    </w:p>
    <w:p w:rsidR="008B28F6" w:rsidRPr="0070180A" w:rsidRDefault="008B28F6" w:rsidP="0070180A">
      <w:pPr>
        <w:pStyle w:val="Naslov1"/>
        <w:numPr>
          <w:ilvl w:val="0"/>
          <w:numId w:val="6"/>
        </w:numPr>
        <w:rPr>
          <w:lang w:val="hr-HR"/>
        </w:rPr>
      </w:pPr>
      <w:r w:rsidRPr="0070180A">
        <w:rPr>
          <w:lang w:val="hr-HR"/>
        </w:rPr>
        <w:lastRenderedPageBreak/>
        <w:t>USE CASE TEMPLATES</w:t>
      </w:r>
    </w:p>
    <w:p w:rsidR="008B28F6" w:rsidRDefault="008B28F6" w:rsidP="0070180A">
      <w:pPr>
        <w:pStyle w:val="Naslov2"/>
        <w:numPr>
          <w:ilvl w:val="1"/>
          <w:numId w:val="6"/>
        </w:numPr>
        <w:rPr>
          <w:lang w:val="hr-HR"/>
        </w:rPr>
      </w:pPr>
      <w:r>
        <w:rPr>
          <w:lang w:val="hr-HR"/>
        </w:rPr>
        <w:t xml:space="preserve">Use </w:t>
      </w:r>
      <w:proofErr w:type="spellStart"/>
      <w:r>
        <w:rPr>
          <w:lang w:val="hr-HR"/>
        </w:rPr>
        <w:t>case</w:t>
      </w:r>
      <w:proofErr w:type="spellEnd"/>
      <w:r>
        <w:rPr>
          <w:lang w:val="hr-HR"/>
        </w:rPr>
        <w:t xml:space="preserve"> sustava</w:t>
      </w:r>
    </w:p>
    <w:p w:rsidR="008B28F6" w:rsidRDefault="008B28F6" w:rsidP="008B28F6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1D266CE7" wp14:editId="662C952F">
            <wp:extent cx="3219450" cy="52863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lastRenderedPageBreak/>
        <w:drawing>
          <wp:inline distT="0" distB="0" distL="0" distR="0" wp14:anchorId="57641FEA" wp14:editId="372926CE">
            <wp:extent cx="5762625" cy="31146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40C27BA9" wp14:editId="000EDF89">
            <wp:extent cx="5762625" cy="265747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55A235C7" wp14:editId="4AF5F72C">
            <wp:extent cx="5753100" cy="27813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lastRenderedPageBreak/>
        <w:drawing>
          <wp:inline distT="0" distB="0" distL="0" distR="0" wp14:anchorId="59183F54" wp14:editId="12426C62">
            <wp:extent cx="5753100" cy="29337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1944B08A" wp14:editId="7B3555CD">
            <wp:extent cx="5762625" cy="277177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4829981A" wp14:editId="7EBCF662">
            <wp:extent cx="5753100" cy="24098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3244FEBF" wp14:editId="1BEDA3A8">
            <wp:extent cx="5762625" cy="2686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F6" w:rsidRDefault="008B28F6" w:rsidP="008B28F6">
      <w:pPr>
        <w:jc w:val="center"/>
        <w:rPr>
          <w:b/>
          <w:bCs/>
          <w:sz w:val="34"/>
          <w:szCs w:val="34"/>
          <w:lang w:val="hr-HR"/>
        </w:rPr>
      </w:pPr>
      <w:bookmarkStart w:id="0" w:name="_GoBack"/>
      <w:r>
        <w:rPr>
          <w:b/>
          <w:bCs/>
          <w:noProof/>
          <w:sz w:val="34"/>
          <w:szCs w:val="34"/>
          <w:lang w:val="hr-HR"/>
        </w:rPr>
        <w:drawing>
          <wp:inline distT="0" distB="0" distL="0" distR="0" wp14:anchorId="06AC1557" wp14:editId="12BB4BA7">
            <wp:extent cx="5753100" cy="3000375"/>
            <wp:effectExtent l="0" t="0" r="0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70180A" w:rsidRDefault="0070180A" w:rsidP="0070180A">
      <w:pPr>
        <w:ind w:left="360"/>
        <w:rPr>
          <w:b/>
          <w:bCs/>
          <w:sz w:val="30"/>
          <w:szCs w:val="30"/>
          <w:lang w:val="hr-HR"/>
        </w:rPr>
      </w:pPr>
    </w:p>
    <w:p w:rsidR="008B28F6" w:rsidRDefault="008B28F6" w:rsidP="0070180A">
      <w:pPr>
        <w:pStyle w:val="Naslov1"/>
        <w:numPr>
          <w:ilvl w:val="0"/>
          <w:numId w:val="6"/>
        </w:numPr>
        <w:rPr>
          <w:lang w:val="hr-HR"/>
        </w:rPr>
      </w:pPr>
      <w:r w:rsidRPr="0070180A">
        <w:rPr>
          <w:lang w:val="hr-HR"/>
        </w:rPr>
        <w:lastRenderedPageBreak/>
        <w:t>DB MODEL</w:t>
      </w:r>
    </w:p>
    <w:p w:rsidR="0070180A" w:rsidRPr="0070180A" w:rsidRDefault="0070180A" w:rsidP="0070180A">
      <w:pPr>
        <w:rPr>
          <w:lang w:val="hr-HR"/>
        </w:rPr>
      </w:pPr>
    </w:p>
    <w:p w:rsidR="008B28F6" w:rsidRDefault="0070180A" w:rsidP="008B28F6"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noProof/>
          <w:sz w:val="30"/>
          <w:szCs w:val="30"/>
          <w:lang w:val="hr-HR"/>
        </w:rPr>
        <w:drawing>
          <wp:inline distT="0" distB="0" distL="0" distR="0">
            <wp:extent cx="5753100" cy="406717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0A" w:rsidRDefault="0070180A" w:rsidP="008B28F6"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Popis tablica:</w:t>
      </w:r>
    </w:p>
    <w:p w:rsidR="0070180A" w:rsidRDefault="0070180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Users</w:t>
      </w:r>
      <w:proofErr w:type="spellEnd"/>
    </w:p>
    <w:p w:rsidR="0070180A" w:rsidRDefault="0070180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Groups</w:t>
      </w:r>
      <w:proofErr w:type="spellEnd"/>
    </w:p>
    <w:p w:rsidR="0070180A" w:rsidRDefault="00BD51A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Group_settings</w:t>
      </w:r>
      <w:proofErr w:type="spellEnd"/>
    </w:p>
    <w:p w:rsidR="00BD51AA" w:rsidRDefault="00BD51A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Group_invitations</w:t>
      </w:r>
      <w:proofErr w:type="spellEnd"/>
    </w:p>
    <w:p w:rsidR="00BD51AA" w:rsidRPr="007E696C" w:rsidRDefault="00BD51AA" w:rsidP="007E696C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Group_classrooms</w:t>
      </w:r>
      <w:proofErr w:type="spellEnd"/>
    </w:p>
    <w:p w:rsidR="00BD51AA" w:rsidRDefault="00BD51A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Classrooms</w:t>
      </w:r>
      <w:proofErr w:type="spellEnd"/>
    </w:p>
    <w:p w:rsidR="00BD51AA" w:rsidRDefault="00BD51A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Classrooms_features</w:t>
      </w:r>
      <w:proofErr w:type="spellEnd"/>
    </w:p>
    <w:p w:rsidR="00BD51AA" w:rsidRDefault="00BD51AA" w:rsidP="0070180A">
      <w:pPr>
        <w:pStyle w:val="Odlomakpopisa"/>
        <w:numPr>
          <w:ilvl w:val="0"/>
          <w:numId w:val="9"/>
        </w:num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Appointments</w:t>
      </w:r>
      <w:proofErr w:type="spellEnd"/>
    </w:p>
    <w:p w:rsidR="00BD51AA" w:rsidRDefault="00BD51AA" w:rsidP="00BD51AA">
      <w:pPr>
        <w:ind w:left="720"/>
        <w:rPr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sz w:val="24"/>
          <w:szCs w:val="24"/>
          <w:lang w:val="hr-HR"/>
        </w:rPr>
      </w:pPr>
    </w:p>
    <w:p w:rsidR="007E696C" w:rsidRDefault="007E696C" w:rsidP="00BD51AA">
      <w:pPr>
        <w:ind w:left="720"/>
        <w:rPr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  <w:proofErr w:type="spellStart"/>
      <w:r w:rsidRPr="00BD51AA">
        <w:rPr>
          <w:b/>
          <w:bCs/>
          <w:sz w:val="24"/>
          <w:szCs w:val="24"/>
          <w:lang w:val="hr-HR"/>
        </w:rPr>
        <w:lastRenderedPageBreak/>
        <w:t>Users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090"/>
        <w:gridCol w:w="2081"/>
        <w:gridCol w:w="2081"/>
      </w:tblGrid>
      <w:tr w:rsidR="00BD51AA" w:rsidTr="00BD51AA">
        <w:tc>
          <w:tcPr>
            <w:tcW w:w="2265" w:type="dxa"/>
          </w:tcPr>
          <w:p w:rsidR="00BD51AA" w:rsidRDefault="00BD51AA" w:rsidP="00BD51AA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 w:rsidR="00BD51AA" w:rsidRDefault="00BD51AA" w:rsidP="00BD51AA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 w:rsidR="00BD51AA" w:rsidRDefault="00BD51AA" w:rsidP="00BD51AA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BD51AA" w:rsidRDefault="00BD51AA" w:rsidP="00BD51AA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BD51AA" w:rsidTr="00BD51AA"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BD51AA" w:rsidTr="00BD51AA"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</w:t>
            </w:r>
          </w:p>
        </w:tc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 w:rsidR="00BD51AA" w:rsidTr="00BD51AA"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name</w:t>
            </w:r>
            <w:proofErr w:type="spellEnd"/>
          </w:p>
        </w:tc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Ime korisnika</w:t>
            </w:r>
          </w:p>
        </w:tc>
      </w:tr>
      <w:tr w:rsidR="00BD51AA" w:rsidTr="00BD51AA"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password</w:t>
            </w:r>
          </w:p>
        </w:tc>
        <w:tc>
          <w:tcPr>
            <w:tcW w:w="2265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BD51AA" w:rsidRPr="00BD51AA" w:rsidRDefault="00BD51AA" w:rsidP="00BD51AA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Lozinka korisnika</w:t>
            </w:r>
          </w:p>
        </w:tc>
      </w:tr>
    </w:tbl>
    <w:p w:rsid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Groups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085"/>
        <w:gridCol w:w="2076"/>
        <w:gridCol w:w="2075"/>
      </w:tblGrid>
      <w:tr w:rsidR="00BD51AA" w:rsidTr="00BD51AA">
        <w:tc>
          <w:tcPr>
            <w:tcW w:w="2106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85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76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75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BD51AA" w:rsidTr="00BD51AA">
        <w:tc>
          <w:tcPr>
            <w:tcW w:w="210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085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7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75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BD51AA" w:rsidTr="00BD51AA">
        <w:tc>
          <w:tcPr>
            <w:tcW w:w="210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name</w:t>
            </w:r>
            <w:proofErr w:type="spellEnd"/>
          </w:p>
        </w:tc>
        <w:tc>
          <w:tcPr>
            <w:tcW w:w="2085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07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75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Naziv grupe</w:t>
            </w:r>
          </w:p>
        </w:tc>
      </w:tr>
      <w:tr w:rsidR="00BD51AA" w:rsidTr="00BD51AA">
        <w:tc>
          <w:tcPr>
            <w:tcW w:w="210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settings_id</w:t>
            </w:r>
            <w:proofErr w:type="spellEnd"/>
          </w:p>
        </w:tc>
        <w:tc>
          <w:tcPr>
            <w:tcW w:w="2085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76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75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group_settings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</w:tbl>
    <w:p w:rsidR="00BD51AA" w:rsidRPr="00BD51AA" w:rsidRDefault="00BD51AA" w:rsidP="00BD51AA">
      <w:pPr>
        <w:rPr>
          <w:b/>
          <w:bCs/>
          <w:sz w:val="24"/>
          <w:szCs w:val="24"/>
          <w:lang w:val="hr-HR"/>
        </w:rPr>
      </w:pPr>
    </w:p>
    <w:p w:rsid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Group_settings</w:t>
      </w:r>
      <w:proofErr w:type="spellEnd"/>
      <w:r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090"/>
        <w:gridCol w:w="2081"/>
        <w:gridCol w:w="2081"/>
      </w:tblGrid>
      <w:tr w:rsidR="00BD51AA" w:rsidTr="007E696C">
        <w:tc>
          <w:tcPr>
            <w:tcW w:w="2090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0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1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1" w:type="dxa"/>
          </w:tcPr>
          <w:p w:rsidR="00BD51AA" w:rsidRDefault="00BD51AA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BD51AA" w:rsidTr="007E696C">
        <w:tc>
          <w:tcPr>
            <w:tcW w:w="2090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090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81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1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BD51AA" w:rsidTr="007E696C">
        <w:tc>
          <w:tcPr>
            <w:tcW w:w="2090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color</w:t>
            </w:r>
            <w:proofErr w:type="spellEnd"/>
          </w:p>
        </w:tc>
        <w:tc>
          <w:tcPr>
            <w:tcW w:w="2090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081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1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Boja grupe</w:t>
            </w:r>
          </w:p>
        </w:tc>
      </w:tr>
      <w:tr w:rsidR="00BD51AA" w:rsidTr="007E696C">
        <w:tc>
          <w:tcPr>
            <w:tcW w:w="2090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</w:t>
            </w:r>
          </w:p>
        </w:tc>
        <w:tc>
          <w:tcPr>
            <w:tcW w:w="2090" w:type="dxa"/>
          </w:tcPr>
          <w:p w:rsidR="00BD51AA" w:rsidRPr="00BD51AA" w:rsidRDefault="00BD51AA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081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</w:t>
            </w:r>
            <w:r w:rsidR="00BD51AA">
              <w:rPr>
                <w:sz w:val="24"/>
                <w:szCs w:val="24"/>
                <w:lang w:val="hr-HR"/>
              </w:rPr>
              <w:t>ull</w:t>
            </w:r>
            <w:proofErr w:type="spellEnd"/>
          </w:p>
        </w:tc>
        <w:tc>
          <w:tcPr>
            <w:tcW w:w="2081" w:type="dxa"/>
          </w:tcPr>
          <w:p w:rsidR="00BD51AA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 grupe</w:t>
            </w:r>
          </w:p>
        </w:tc>
      </w:tr>
    </w:tbl>
    <w:p w:rsid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Group_invitations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94"/>
        <w:gridCol w:w="2085"/>
        <w:gridCol w:w="2079"/>
      </w:tblGrid>
      <w:tr w:rsidR="007E696C" w:rsidTr="00DD7752"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group_id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groups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user_id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users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</w:tr>
    </w:tbl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Group_classrooms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071"/>
        <w:gridCol w:w="2061"/>
        <w:gridCol w:w="2061"/>
      </w:tblGrid>
      <w:tr w:rsidR="007E696C" w:rsidTr="007E696C">
        <w:tc>
          <w:tcPr>
            <w:tcW w:w="2149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71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61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61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7E696C" w:rsidTr="007E696C">
        <w:tc>
          <w:tcPr>
            <w:tcW w:w="2149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07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7E696C" w:rsidTr="007E696C">
        <w:tc>
          <w:tcPr>
            <w:tcW w:w="2149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group_id</w:t>
            </w:r>
            <w:proofErr w:type="spellEnd"/>
          </w:p>
        </w:tc>
        <w:tc>
          <w:tcPr>
            <w:tcW w:w="207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groups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7E696C">
        <w:tc>
          <w:tcPr>
            <w:tcW w:w="2149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classrooms_id</w:t>
            </w:r>
            <w:proofErr w:type="spellEnd"/>
          </w:p>
        </w:tc>
        <w:tc>
          <w:tcPr>
            <w:tcW w:w="207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61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classrooms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</w:tbl>
    <w:p w:rsidR="007E696C" w:rsidRPr="00BD51AA" w:rsidRDefault="007E696C" w:rsidP="007E696C">
      <w:pPr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lastRenderedPageBreak/>
        <w:t>Classrooms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93"/>
        <w:gridCol w:w="2084"/>
        <w:gridCol w:w="2083"/>
      </w:tblGrid>
      <w:tr w:rsidR="007E696C" w:rsidTr="007E696C">
        <w:tc>
          <w:tcPr>
            <w:tcW w:w="2082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3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4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3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7E696C" w:rsidTr="007E696C">
        <w:tc>
          <w:tcPr>
            <w:tcW w:w="2082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09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84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7E696C" w:rsidTr="007E696C">
        <w:tc>
          <w:tcPr>
            <w:tcW w:w="2082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name</w:t>
            </w:r>
            <w:proofErr w:type="spellEnd"/>
          </w:p>
        </w:tc>
        <w:tc>
          <w:tcPr>
            <w:tcW w:w="209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084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 w:rsidR="007E696C" w:rsidTr="007E696C">
        <w:tc>
          <w:tcPr>
            <w:tcW w:w="2082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group_id</w:t>
            </w:r>
            <w:proofErr w:type="spellEnd"/>
          </w:p>
        </w:tc>
        <w:tc>
          <w:tcPr>
            <w:tcW w:w="209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084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083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groups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</w:tbl>
    <w:p w:rsidR="007E696C" w:rsidRPr="00BD51AA" w:rsidRDefault="007E696C" w:rsidP="007E696C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Classroom</w:t>
      </w:r>
      <w:r>
        <w:rPr>
          <w:b/>
          <w:bCs/>
          <w:sz w:val="24"/>
          <w:szCs w:val="24"/>
          <w:lang w:val="hr-HR"/>
        </w:rPr>
        <w:t>_features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2058"/>
        <w:gridCol w:w="2048"/>
        <w:gridCol w:w="2113"/>
      </w:tblGrid>
      <w:tr w:rsidR="007E696C" w:rsidTr="00DD7752"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classroom_id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classrooms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feature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Funkcije učionice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type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varchar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Tip učionice</w:t>
            </w:r>
          </w:p>
        </w:tc>
      </w:tr>
    </w:tbl>
    <w:p w:rsidR="007E696C" w:rsidRPr="00BD51AA" w:rsidRDefault="007E696C" w:rsidP="007E696C">
      <w:pPr>
        <w:ind w:left="720"/>
        <w:rPr>
          <w:b/>
          <w:bCs/>
          <w:sz w:val="24"/>
          <w:szCs w:val="24"/>
          <w:lang w:val="hr-HR"/>
        </w:rPr>
      </w:pPr>
    </w:p>
    <w:p w:rsidR="007E696C" w:rsidRDefault="007E696C" w:rsidP="007E696C">
      <w:pPr>
        <w:ind w:left="720"/>
        <w:rPr>
          <w:b/>
          <w:bCs/>
          <w:sz w:val="24"/>
          <w:szCs w:val="24"/>
          <w:lang w:val="hr-HR"/>
        </w:rPr>
      </w:pPr>
      <w:proofErr w:type="spellStart"/>
      <w:r>
        <w:rPr>
          <w:b/>
          <w:bCs/>
          <w:sz w:val="24"/>
          <w:szCs w:val="24"/>
          <w:lang w:val="hr-HR"/>
        </w:rPr>
        <w:t>Appointments</w:t>
      </w:r>
      <w:proofErr w:type="spellEnd"/>
      <w:r w:rsidRPr="00BD51AA">
        <w:rPr>
          <w:b/>
          <w:bCs/>
          <w:sz w:val="24"/>
          <w:szCs w:val="24"/>
          <w:lang w:val="hr-HR"/>
        </w:rPr>
        <w:t>: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074"/>
        <w:gridCol w:w="2041"/>
        <w:gridCol w:w="2108"/>
      </w:tblGrid>
      <w:tr w:rsidR="007E696C" w:rsidTr="00DD7752"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Default="007E696C" w:rsidP="00DD7752">
            <w:pPr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 w:rsidRPr="00BD51AA">
              <w:rPr>
                <w:sz w:val="24"/>
                <w:szCs w:val="24"/>
                <w:lang w:val="hr-HR"/>
              </w:rPr>
              <w:t>Not</w:t>
            </w:r>
            <w:proofErr w:type="spellEnd"/>
            <w:r w:rsidRPr="00BD51AA"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BD51AA"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 w:rsidRPr="00BD51AA">
              <w:rPr>
                <w:sz w:val="24"/>
                <w:szCs w:val="24"/>
                <w:lang w:val="hr-HR"/>
              </w:rPr>
              <w:t>Primarni ključ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classroom_id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classrooms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user_id</w:t>
            </w:r>
            <w:proofErr w:type="spellEnd"/>
          </w:p>
        </w:tc>
        <w:tc>
          <w:tcPr>
            <w:tcW w:w="2265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integer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</w:t>
            </w:r>
            <w:proofErr w:type="spellStart"/>
            <w:r>
              <w:rPr>
                <w:sz w:val="24"/>
                <w:szCs w:val="24"/>
                <w:lang w:val="hr-HR"/>
              </w:rPr>
              <w:t>users</w:t>
            </w:r>
            <w:proofErr w:type="spellEnd"/>
            <w:r>
              <w:rPr>
                <w:sz w:val="24"/>
                <w:szCs w:val="24"/>
                <w:lang w:val="hr-HR"/>
              </w:rPr>
              <w:t>)</w:t>
            </w:r>
          </w:p>
        </w:tc>
      </w:tr>
      <w:tr w:rsidR="007E696C" w:rsidTr="00DD7752">
        <w:tc>
          <w:tcPr>
            <w:tcW w:w="2265" w:type="dxa"/>
          </w:tcPr>
          <w:p w:rsidR="007E696C" w:rsidRPr="00BD51AA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startDate</w:t>
            </w:r>
            <w:proofErr w:type="spellEnd"/>
          </w:p>
        </w:tc>
        <w:tc>
          <w:tcPr>
            <w:tcW w:w="2265" w:type="dxa"/>
          </w:tcPr>
          <w:p w:rsidR="007E696C" w:rsidRPr="00BD51AA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timestamp</w:t>
            </w:r>
            <w:proofErr w:type="spellEnd"/>
          </w:p>
        </w:tc>
        <w:tc>
          <w:tcPr>
            <w:tcW w:w="2266" w:type="dxa"/>
          </w:tcPr>
          <w:p w:rsidR="007E696C" w:rsidRPr="00BD51AA" w:rsidRDefault="007E696C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7E696C" w:rsidRPr="00BD51AA" w:rsidRDefault="000A6274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 termina</w:t>
            </w:r>
          </w:p>
        </w:tc>
      </w:tr>
      <w:tr w:rsidR="000A6274" w:rsidTr="00DD7752">
        <w:tc>
          <w:tcPr>
            <w:tcW w:w="2265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endDate</w:t>
            </w:r>
            <w:proofErr w:type="spellEnd"/>
          </w:p>
        </w:tc>
        <w:tc>
          <w:tcPr>
            <w:tcW w:w="2265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timestamp</w:t>
            </w:r>
            <w:proofErr w:type="spellEnd"/>
          </w:p>
        </w:tc>
        <w:tc>
          <w:tcPr>
            <w:tcW w:w="2266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 termina</w:t>
            </w:r>
          </w:p>
        </w:tc>
      </w:tr>
      <w:tr w:rsidR="000A6274" w:rsidTr="00DD7752">
        <w:tc>
          <w:tcPr>
            <w:tcW w:w="2265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approved</w:t>
            </w:r>
            <w:proofErr w:type="spellEnd"/>
          </w:p>
        </w:tc>
        <w:tc>
          <w:tcPr>
            <w:tcW w:w="2265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boolean</w:t>
            </w:r>
            <w:proofErr w:type="spellEnd"/>
          </w:p>
        </w:tc>
        <w:tc>
          <w:tcPr>
            <w:tcW w:w="2266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Not</w:t>
            </w:r>
            <w:proofErr w:type="spellEnd"/>
            <w:r>
              <w:rPr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hr-HR"/>
              </w:rPr>
              <w:t>null</w:t>
            </w:r>
            <w:proofErr w:type="spellEnd"/>
          </w:p>
        </w:tc>
        <w:tc>
          <w:tcPr>
            <w:tcW w:w="2266" w:type="dxa"/>
          </w:tcPr>
          <w:p w:rsidR="000A6274" w:rsidRDefault="000A6274" w:rsidP="00DD7752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Status termina, je li prihvaćen ili ne</w:t>
            </w:r>
          </w:p>
        </w:tc>
      </w:tr>
    </w:tbl>
    <w:p w:rsidR="007E696C" w:rsidRPr="00BD51AA" w:rsidRDefault="007E696C" w:rsidP="00BD51AA">
      <w:pPr>
        <w:ind w:left="720"/>
        <w:rPr>
          <w:b/>
          <w:bCs/>
          <w:sz w:val="24"/>
          <w:szCs w:val="24"/>
          <w:lang w:val="hr-HR"/>
        </w:rPr>
      </w:pPr>
    </w:p>
    <w:p w:rsidR="00BD51AA" w:rsidRPr="00BD51AA" w:rsidRDefault="00BD51AA" w:rsidP="00BD51AA">
      <w:pPr>
        <w:ind w:left="720"/>
        <w:rPr>
          <w:b/>
          <w:bCs/>
          <w:sz w:val="24"/>
          <w:szCs w:val="24"/>
          <w:lang w:val="hr-HR"/>
        </w:rPr>
      </w:pPr>
    </w:p>
    <w:p w:rsidR="00BD51AA" w:rsidRPr="00BD51AA" w:rsidRDefault="00BD51AA" w:rsidP="00BD51AA">
      <w:pPr>
        <w:ind w:left="720"/>
        <w:rPr>
          <w:sz w:val="24"/>
          <w:szCs w:val="24"/>
          <w:lang w:val="hr-HR"/>
        </w:rPr>
      </w:pPr>
    </w:p>
    <w:p w:rsidR="008B28F6" w:rsidRDefault="008B28F6" w:rsidP="008B28F6">
      <w:pPr>
        <w:rPr>
          <w:sz w:val="34"/>
          <w:szCs w:val="34"/>
          <w:lang w:val="hr-HR"/>
        </w:rPr>
      </w:pPr>
    </w:p>
    <w:sectPr w:rsidR="008B28F6" w:rsidSect="00BD51AA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420" w:rsidRDefault="00C84420" w:rsidP="00781DA8">
      <w:pPr>
        <w:spacing w:after="0" w:line="240" w:lineRule="auto"/>
      </w:pPr>
      <w:r>
        <w:separator/>
      </w:r>
    </w:p>
  </w:endnote>
  <w:endnote w:type="continuationSeparator" w:id="0">
    <w:p w:rsidR="00C84420" w:rsidRDefault="00C84420" w:rsidP="0078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DB6" w:rsidRDefault="00417DB6">
    <w:pPr>
      <w:pStyle w:val="Podnoje"/>
      <w:jc w:val="right"/>
    </w:pPr>
  </w:p>
  <w:p w:rsidR="00417DB6" w:rsidRDefault="00417DB6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DB6" w:rsidRDefault="00417DB6" w:rsidP="00BD51AA">
    <w:pPr>
      <w:pStyle w:val="Podnoje"/>
    </w:pPr>
  </w:p>
  <w:p w:rsidR="00417DB6" w:rsidRDefault="00417DB6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DB6" w:rsidRDefault="00417DB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420" w:rsidRDefault="00C84420" w:rsidP="00781DA8">
      <w:pPr>
        <w:spacing w:after="0" w:line="240" w:lineRule="auto"/>
      </w:pPr>
      <w:r>
        <w:separator/>
      </w:r>
    </w:p>
  </w:footnote>
  <w:footnote w:type="continuationSeparator" w:id="0">
    <w:p w:rsidR="00C84420" w:rsidRDefault="00C84420" w:rsidP="00781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140"/>
    <w:multiLevelType w:val="multilevel"/>
    <w:tmpl w:val="38C8B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E01072"/>
    <w:multiLevelType w:val="hybridMultilevel"/>
    <w:tmpl w:val="45AC635E"/>
    <w:lvl w:ilvl="0" w:tplc="10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030BF"/>
    <w:multiLevelType w:val="hybridMultilevel"/>
    <w:tmpl w:val="AC049096"/>
    <w:lvl w:ilvl="0" w:tplc="101A0011">
      <w:start w:val="1"/>
      <w:numFmt w:val="decimal"/>
      <w:lvlText w:val="%1)"/>
      <w:lvlJc w:val="left"/>
      <w:pPr>
        <w:ind w:left="1080" w:hanging="360"/>
      </w:p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42618"/>
    <w:multiLevelType w:val="multilevel"/>
    <w:tmpl w:val="38C8B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0B82DE0"/>
    <w:multiLevelType w:val="hybridMultilevel"/>
    <w:tmpl w:val="6F5481FA"/>
    <w:lvl w:ilvl="0" w:tplc="10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1ABC"/>
    <w:multiLevelType w:val="hybridMultilevel"/>
    <w:tmpl w:val="236E7788"/>
    <w:lvl w:ilvl="0" w:tplc="5E541D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319D"/>
    <w:multiLevelType w:val="hybridMultilevel"/>
    <w:tmpl w:val="8346B77E"/>
    <w:lvl w:ilvl="0" w:tplc="C0E6B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77303"/>
    <w:multiLevelType w:val="multilevel"/>
    <w:tmpl w:val="8512A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ED46E4B"/>
    <w:multiLevelType w:val="multilevel"/>
    <w:tmpl w:val="24202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E"/>
    <w:rsid w:val="00082D78"/>
    <w:rsid w:val="000A2F4D"/>
    <w:rsid w:val="000A6274"/>
    <w:rsid w:val="001241CA"/>
    <w:rsid w:val="001D1F69"/>
    <w:rsid w:val="00386D43"/>
    <w:rsid w:val="00417DB6"/>
    <w:rsid w:val="006726B3"/>
    <w:rsid w:val="0070180A"/>
    <w:rsid w:val="00781DA8"/>
    <w:rsid w:val="0079744E"/>
    <w:rsid w:val="007E696C"/>
    <w:rsid w:val="008B28F6"/>
    <w:rsid w:val="00BD51AA"/>
    <w:rsid w:val="00C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E6981"/>
  <w15:chartTrackingRefBased/>
  <w15:docId w15:val="{124618EC-F510-4B7A-B5A4-19ED9E7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r-B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28F6"/>
  </w:style>
  <w:style w:type="paragraph" w:styleId="Naslov1">
    <w:name w:val="heading 1"/>
    <w:basedOn w:val="Normal"/>
    <w:next w:val="Normal"/>
    <w:link w:val="Naslov1Char"/>
    <w:uiPriority w:val="9"/>
    <w:qFormat/>
    <w:rsid w:val="008B28F6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B28F6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B28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B28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B2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B28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B28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B28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B28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B28F6"/>
    <w:rPr>
      <w:rFonts w:eastAsiaTheme="majorEastAsia" w:cstheme="majorBidi"/>
      <w:b/>
      <w:sz w:val="32"/>
      <w:szCs w:val="40"/>
    </w:rPr>
  </w:style>
  <w:style w:type="paragraph" w:styleId="TOCNaslov">
    <w:name w:val="TOC Heading"/>
    <w:basedOn w:val="Naslov1"/>
    <w:next w:val="Normal"/>
    <w:uiPriority w:val="39"/>
    <w:unhideWhenUsed/>
    <w:qFormat/>
    <w:rsid w:val="008B28F6"/>
    <w:pPr>
      <w:outlineLvl w:val="9"/>
    </w:pPr>
  </w:style>
  <w:style w:type="paragraph" w:styleId="Odlomakpopisa">
    <w:name w:val="List Paragraph"/>
    <w:basedOn w:val="Normal"/>
    <w:uiPriority w:val="34"/>
    <w:qFormat/>
    <w:rsid w:val="0079744E"/>
    <w:pPr>
      <w:ind w:left="720"/>
      <w:contextualSpacing/>
    </w:pPr>
  </w:style>
  <w:style w:type="table" w:styleId="Reetkatablice">
    <w:name w:val="Table Grid"/>
    <w:basedOn w:val="Obinatablica"/>
    <w:uiPriority w:val="39"/>
    <w:rsid w:val="0012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781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81DA8"/>
  </w:style>
  <w:style w:type="paragraph" w:styleId="Podnoje">
    <w:name w:val="footer"/>
    <w:basedOn w:val="Normal"/>
    <w:link w:val="PodnojeChar"/>
    <w:uiPriority w:val="99"/>
    <w:unhideWhenUsed/>
    <w:rsid w:val="00781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81DA8"/>
  </w:style>
  <w:style w:type="paragraph" w:styleId="Sadraj2">
    <w:name w:val="toc 2"/>
    <w:basedOn w:val="Normal"/>
    <w:next w:val="Normal"/>
    <w:autoRedefine/>
    <w:uiPriority w:val="39"/>
    <w:unhideWhenUsed/>
    <w:rsid w:val="008B28F6"/>
    <w:pPr>
      <w:spacing w:after="100"/>
      <w:ind w:left="220"/>
    </w:pPr>
    <w:rPr>
      <w:rFonts w:cs="Times New Roman"/>
      <w:lang w:eastAsia="hr-BA"/>
    </w:rPr>
  </w:style>
  <w:style w:type="paragraph" w:styleId="Sadraj1">
    <w:name w:val="toc 1"/>
    <w:basedOn w:val="Normal"/>
    <w:next w:val="Normal"/>
    <w:autoRedefine/>
    <w:uiPriority w:val="39"/>
    <w:unhideWhenUsed/>
    <w:rsid w:val="008B28F6"/>
    <w:pPr>
      <w:spacing w:after="100"/>
    </w:pPr>
    <w:rPr>
      <w:rFonts w:cs="Times New Roman"/>
      <w:lang w:eastAsia="hr-BA"/>
    </w:rPr>
  </w:style>
  <w:style w:type="paragraph" w:styleId="Sadraj3">
    <w:name w:val="toc 3"/>
    <w:basedOn w:val="Normal"/>
    <w:next w:val="Normal"/>
    <w:autoRedefine/>
    <w:uiPriority w:val="39"/>
    <w:unhideWhenUsed/>
    <w:rsid w:val="008B28F6"/>
    <w:pPr>
      <w:spacing w:after="100"/>
      <w:ind w:left="440"/>
    </w:pPr>
    <w:rPr>
      <w:rFonts w:cs="Times New Roman"/>
      <w:lang w:eastAsia="hr-BA"/>
    </w:rPr>
  </w:style>
  <w:style w:type="character" w:customStyle="1" w:styleId="Naslov2Char">
    <w:name w:val="Naslov 2 Char"/>
    <w:basedOn w:val="Zadanifontodlomka"/>
    <w:link w:val="Naslov2"/>
    <w:uiPriority w:val="9"/>
    <w:rsid w:val="008B28F6"/>
    <w:rPr>
      <w:rFonts w:eastAsiaTheme="majorEastAsia" w:cstheme="majorBidi"/>
      <w:b/>
      <w:sz w:val="28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B28F6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B28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B28F6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B28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B28F6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B28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B28F6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8B28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8B28F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8B28F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B28F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B28F6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8B28F6"/>
    <w:rPr>
      <w:b/>
      <w:bCs/>
    </w:rPr>
  </w:style>
  <w:style w:type="character" w:styleId="Istaknuto">
    <w:name w:val="Emphasis"/>
    <w:basedOn w:val="Zadanifontodlomka"/>
    <w:uiPriority w:val="20"/>
    <w:qFormat/>
    <w:rsid w:val="008B28F6"/>
    <w:rPr>
      <w:i/>
      <w:iCs/>
      <w:color w:val="000000" w:themeColor="text1"/>
    </w:rPr>
  </w:style>
  <w:style w:type="paragraph" w:styleId="Bezproreda">
    <w:name w:val="No Spacing"/>
    <w:uiPriority w:val="1"/>
    <w:qFormat/>
    <w:rsid w:val="008B28F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B28F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8B28F6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B28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B28F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8B28F6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8B28F6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8B28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8B28F6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8B28F6"/>
    <w:rPr>
      <w:b/>
      <w:bCs/>
      <w:caps w:val="0"/>
      <w:smallCaps/>
      <w:spacing w:val="0"/>
    </w:rPr>
  </w:style>
  <w:style w:type="character" w:styleId="Hiperveza">
    <w:name w:val="Hyperlink"/>
    <w:basedOn w:val="Zadanifontodlomka"/>
    <w:uiPriority w:val="99"/>
    <w:unhideWhenUsed/>
    <w:rsid w:val="008B2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573C-9BD4-4549-89EC-25E5223C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Ljubović</dc:creator>
  <cp:keywords/>
  <dc:description/>
  <cp:lastModifiedBy>Marko Ljubović</cp:lastModifiedBy>
  <cp:revision>1</cp:revision>
  <dcterms:created xsi:type="dcterms:W3CDTF">2020-02-13T11:17:00Z</dcterms:created>
  <dcterms:modified xsi:type="dcterms:W3CDTF">2020-02-13T13:29:00Z</dcterms:modified>
</cp:coreProperties>
</file>