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60E" w:rsidRPr="00A4301C" w:rsidRDefault="0084601B" w:rsidP="00A4301C">
      <w:pPr>
        <w:pStyle w:val="Ttulo1"/>
        <w:jc w:val="both"/>
        <w:rPr>
          <w:rFonts w:ascii="Arial" w:hAnsi="Arial" w:cs="Arial"/>
          <w:sz w:val="28"/>
        </w:rPr>
      </w:pPr>
      <w:r w:rsidRPr="00A4301C">
        <w:rPr>
          <w:rFonts w:ascii="Arial" w:hAnsi="Arial" w:cs="Arial"/>
          <w:sz w:val="28"/>
        </w:rPr>
        <w:t>Paso 1: Configuración y Entorno</w:t>
      </w:r>
    </w:p>
    <w:p w:rsidR="0084601B" w:rsidRPr="0084601B" w:rsidRDefault="0084601B" w:rsidP="00A4301C">
      <w:pPr>
        <w:jc w:val="both"/>
        <w:rPr>
          <w:rFonts w:ascii="Arial" w:hAnsi="Arial" w:cs="Arial"/>
          <w:sz w:val="24"/>
          <w:szCs w:val="24"/>
        </w:rPr>
      </w:pPr>
      <w:r w:rsidRPr="0084601B">
        <w:rPr>
          <w:rFonts w:ascii="Arial" w:hAnsi="Arial" w:cs="Arial"/>
          <w:sz w:val="24"/>
          <w:szCs w:val="24"/>
        </w:rPr>
        <w:t>Este paso documenta los archivos clave que preparan el entorno de ejecución:</w:t>
      </w:r>
    </w:p>
    <w:p w:rsidR="0084601B" w:rsidRDefault="0084601B" w:rsidP="00A4301C">
      <w:pPr>
        <w:jc w:val="both"/>
        <w:rPr>
          <w:rFonts w:ascii="Arial" w:hAnsi="Arial" w:cs="Arial"/>
          <w:b/>
          <w:sz w:val="24"/>
          <w:szCs w:val="24"/>
        </w:rPr>
      </w:pPr>
      <w:r w:rsidRPr="0084601B">
        <w:rPr>
          <w:rFonts w:ascii="Arial" w:hAnsi="Arial" w:cs="Arial"/>
          <w:b/>
          <w:sz w:val="24"/>
          <w:szCs w:val="24"/>
        </w:rPr>
        <w:t>Archivos involucrados:</w:t>
      </w:r>
    </w:p>
    <w:p w:rsidR="0084601B" w:rsidRPr="00A4301C" w:rsidRDefault="0084601B" w:rsidP="00A4301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proofErr w:type="gramStart"/>
      <w:r w:rsidRPr="00A4301C">
        <w:rPr>
          <w:rFonts w:ascii="Arial" w:hAnsi="Arial" w:cs="Arial"/>
          <w:sz w:val="24"/>
          <w:szCs w:val="24"/>
        </w:rPr>
        <w:t>.env</w:t>
      </w:r>
      <w:proofErr w:type="gramEnd"/>
    </w:p>
    <w:p w:rsidR="0084601B" w:rsidRPr="00A4301C" w:rsidRDefault="0084601B" w:rsidP="00A4301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A4301C">
        <w:rPr>
          <w:rFonts w:ascii="Arial" w:hAnsi="Arial" w:cs="Arial"/>
          <w:sz w:val="24"/>
          <w:szCs w:val="24"/>
        </w:rPr>
        <w:t>requirements.txt</w:t>
      </w:r>
    </w:p>
    <w:p w:rsidR="0084601B" w:rsidRPr="00A4301C" w:rsidRDefault="0084601B" w:rsidP="00A4301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A4301C">
        <w:rPr>
          <w:rFonts w:ascii="Arial" w:hAnsi="Arial" w:cs="Arial"/>
          <w:sz w:val="24"/>
          <w:szCs w:val="24"/>
          <w:lang w:val="en-US"/>
        </w:rPr>
        <w:t>app/database.py</w:t>
      </w:r>
    </w:p>
    <w:p w:rsidR="0084601B" w:rsidRPr="00A4301C" w:rsidRDefault="0084601B" w:rsidP="00A4301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A4301C">
        <w:rPr>
          <w:rFonts w:ascii="Arial" w:hAnsi="Arial" w:cs="Arial"/>
          <w:sz w:val="24"/>
          <w:szCs w:val="24"/>
          <w:lang w:val="en-US"/>
        </w:rPr>
        <w:t>app/main.py</w:t>
      </w:r>
    </w:p>
    <w:p w:rsidR="00A4301C" w:rsidRDefault="00A4301C" w:rsidP="00A4301C">
      <w:pPr>
        <w:jc w:val="both"/>
        <w:rPr>
          <w:rStyle w:val="Textoennegrita"/>
        </w:rPr>
      </w:pPr>
    </w:p>
    <w:p w:rsidR="00A4301C" w:rsidRPr="00A4301C" w:rsidRDefault="00A4301C" w:rsidP="00A4301C">
      <w:pPr>
        <w:pStyle w:val="Ttulo2"/>
        <w:jc w:val="both"/>
        <w:rPr>
          <w:rStyle w:val="Textoennegrita"/>
          <w:rFonts w:ascii="Arial" w:hAnsi="Arial" w:cs="Arial"/>
          <w:b w:val="0"/>
          <w:sz w:val="26"/>
          <w:szCs w:val="26"/>
        </w:rPr>
      </w:pPr>
      <w:proofErr w:type="gramStart"/>
      <w:r w:rsidRPr="00A4301C">
        <w:rPr>
          <w:rStyle w:val="Textoennegrita"/>
          <w:rFonts w:ascii="Arial" w:hAnsi="Arial" w:cs="Arial"/>
          <w:b w:val="0"/>
          <w:bCs w:val="0"/>
          <w:caps w:val="0"/>
          <w:sz w:val="26"/>
          <w:szCs w:val="26"/>
        </w:rPr>
        <w:t>1.</w:t>
      </w:r>
      <w:r w:rsidRPr="00A4301C">
        <w:rPr>
          <w:rStyle w:val="CdigoHTML"/>
          <w:rFonts w:ascii="Arial" w:eastAsiaTheme="minorEastAsia" w:hAnsi="Arial" w:cs="Arial"/>
          <w:b/>
          <w:bCs/>
          <w:sz w:val="26"/>
          <w:szCs w:val="26"/>
        </w:rPr>
        <w:t xml:space="preserve"> </w:t>
      </w:r>
      <w:r w:rsidRPr="00A4301C">
        <w:rPr>
          <w:rStyle w:val="CdigoHTML"/>
          <w:rFonts w:ascii="Arial" w:eastAsiaTheme="minorEastAsia" w:hAnsi="Arial" w:cs="Arial"/>
          <w:b/>
          <w:bCs/>
          <w:sz w:val="26"/>
          <w:szCs w:val="26"/>
        </w:rPr>
        <w:t>.env</w:t>
      </w:r>
      <w:proofErr w:type="gramEnd"/>
      <w:r w:rsidRPr="00A4301C">
        <w:rPr>
          <w:rStyle w:val="Textoennegrita"/>
          <w:rFonts w:ascii="Arial" w:hAnsi="Arial" w:cs="Arial"/>
          <w:b w:val="0"/>
          <w:sz w:val="26"/>
          <w:szCs w:val="26"/>
        </w:rPr>
        <w:t xml:space="preserve"> – Variables de entorno</w:t>
      </w:r>
    </w:p>
    <w:p w:rsidR="00A4301C" w:rsidRPr="00A4301C" w:rsidRDefault="00A4301C" w:rsidP="00A4301C">
      <w:pPr>
        <w:jc w:val="both"/>
        <w:rPr>
          <w:rFonts w:ascii="Arial" w:hAnsi="Arial" w:cs="Arial"/>
          <w:sz w:val="24"/>
        </w:rPr>
      </w:pPr>
      <w:r w:rsidRPr="00A4301C">
        <w:rPr>
          <w:rFonts w:ascii="Arial" w:hAnsi="Arial" w:cs="Arial"/>
          <w:sz w:val="24"/>
        </w:rPr>
        <w:t>Este archivo contiene datos sensibles y configuraciones que no d</w:t>
      </w:r>
      <w:r w:rsidRPr="00A4301C">
        <w:rPr>
          <w:rFonts w:ascii="Arial" w:hAnsi="Arial" w:cs="Arial"/>
          <w:sz w:val="24"/>
        </w:rPr>
        <w:t>eben estar en el código fuente.</w:t>
      </w:r>
    </w:p>
    <w:p w:rsidR="00A4301C" w:rsidRDefault="00A4301C" w:rsidP="00A4301C">
      <w:pPr>
        <w:jc w:val="both"/>
        <w:rPr>
          <w:rFonts w:ascii="Arial" w:hAnsi="Arial" w:cs="Arial"/>
          <w:sz w:val="24"/>
        </w:rPr>
      </w:pPr>
      <w:r w:rsidRPr="00A4301C">
        <w:rPr>
          <w:rFonts w:ascii="Arial" w:hAnsi="Arial" w:cs="Arial"/>
          <w:sz w:val="24"/>
        </w:rPr>
        <w:t>Ejemplo de contenido típico (ya me lo habías compartido antes):</w:t>
      </w:r>
    </w:p>
    <w:p w:rsidR="00A4301C" w:rsidRDefault="00A4301C" w:rsidP="00A4301C">
      <w:pPr>
        <w:jc w:val="both"/>
        <w:rPr>
          <w:rFonts w:ascii="Arial" w:hAnsi="Arial" w:cs="Arial"/>
          <w:sz w:val="24"/>
        </w:rPr>
      </w:pPr>
      <w:r w:rsidRPr="00A4301C">
        <w:rPr>
          <w:rFonts w:ascii="Arial" w:hAnsi="Arial" w:cs="Arial"/>
          <w:sz w:val="24"/>
        </w:rPr>
        <w:drawing>
          <wp:inline distT="0" distB="0" distL="0" distR="0" wp14:anchorId="7A53BCAC" wp14:editId="5A5F48A7">
            <wp:extent cx="5612130" cy="156083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01C" w:rsidRDefault="00A4301C" w:rsidP="00A4301C">
      <w:pPr>
        <w:jc w:val="both"/>
        <w:rPr>
          <w:rFonts w:ascii="Arial" w:hAnsi="Arial" w:cs="Arial"/>
          <w:sz w:val="24"/>
        </w:rPr>
      </w:pPr>
      <w:r w:rsidRPr="00A4301C">
        <w:rPr>
          <w:rFonts w:ascii="Arial" w:hAnsi="Arial" w:cs="Arial"/>
          <w:sz w:val="24"/>
        </w:rPr>
        <w:t xml:space="preserve">Este archivo define las variables necesarias para establecer la conexión a la base de datos </w:t>
      </w:r>
      <w:proofErr w:type="spellStart"/>
      <w:r w:rsidRPr="00A4301C">
        <w:rPr>
          <w:rFonts w:ascii="Arial" w:hAnsi="Arial" w:cs="Arial"/>
          <w:sz w:val="24"/>
        </w:rPr>
        <w:t>MySQL</w:t>
      </w:r>
      <w:proofErr w:type="spellEnd"/>
      <w:r w:rsidRPr="00A4301C">
        <w:rPr>
          <w:rFonts w:ascii="Arial" w:hAnsi="Arial" w:cs="Arial"/>
          <w:sz w:val="24"/>
        </w:rPr>
        <w:t xml:space="preserve">. Se carga automáticamente usando </w:t>
      </w:r>
      <w:proofErr w:type="spellStart"/>
      <w:r w:rsidRPr="00A4301C">
        <w:rPr>
          <w:rFonts w:ascii="Arial" w:hAnsi="Arial" w:cs="Arial"/>
          <w:sz w:val="24"/>
        </w:rPr>
        <w:t>python-dotenv</w:t>
      </w:r>
      <w:proofErr w:type="spellEnd"/>
      <w:r w:rsidRPr="00A4301C">
        <w:rPr>
          <w:rFonts w:ascii="Arial" w:hAnsi="Arial" w:cs="Arial"/>
          <w:sz w:val="24"/>
        </w:rPr>
        <w:t xml:space="preserve"> desde database.py.</w:t>
      </w:r>
    </w:p>
    <w:p w:rsidR="00A4301C" w:rsidRDefault="00A4301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4301C" w:rsidRPr="00A4301C" w:rsidRDefault="00A4301C" w:rsidP="00A4301C">
      <w:pPr>
        <w:pStyle w:val="Ttulo2"/>
        <w:rPr>
          <w:rFonts w:ascii="Arial" w:hAnsi="Arial" w:cs="Arial"/>
          <w:b/>
          <w:sz w:val="26"/>
          <w:szCs w:val="26"/>
        </w:rPr>
      </w:pPr>
      <w:r w:rsidRPr="00A4301C">
        <w:rPr>
          <w:rStyle w:val="Textoennegrita"/>
          <w:rFonts w:ascii="Arial" w:hAnsi="Arial" w:cs="Arial"/>
          <w:b w:val="0"/>
          <w:bCs w:val="0"/>
          <w:sz w:val="26"/>
          <w:szCs w:val="26"/>
        </w:rPr>
        <w:lastRenderedPageBreak/>
        <w:t xml:space="preserve">2. </w:t>
      </w:r>
      <w:r w:rsidRPr="00A4301C">
        <w:rPr>
          <w:rStyle w:val="CdigoHTML"/>
          <w:rFonts w:ascii="Arial" w:eastAsiaTheme="minorEastAsia" w:hAnsi="Arial" w:cs="Arial"/>
          <w:b/>
          <w:sz w:val="26"/>
          <w:szCs w:val="26"/>
        </w:rPr>
        <w:t>requirements.txt</w:t>
      </w:r>
      <w:r w:rsidRPr="00A4301C">
        <w:rPr>
          <w:rStyle w:val="Textoennegrita"/>
          <w:rFonts w:ascii="Arial" w:hAnsi="Arial" w:cs="Arial"/>
          <w:b w:val="0"/>
          <w:bCs w:val="0"/>
          <w:sz w:val="26"/>
          <w:szCs w:val="26"/>
        </w:rPr>
        <w:t xml:space="preserve"> – Dependencias</w:t>
      </w:r>
    </w:p>
    <w:p w:rsidR="00A4301C" w:rsidRPr="00A4301C" w:rsidRDefault="00A4301C" w:rsidP="00A4301C">
      <w:pPr>
        <w:pStyle w:val="NormalWeb"/>
        <w:rPr>
          <w:rFonts w:ascii="Arial" w:hAnsi="Arial" w:cs="Arial"/>
        </w:rPr>
      </w:pPr>
      <w:r w:rsidRPr="00A4301C">
        <w:rPr>
          <w:rFonts w:ascii="Arial" w:hAnsi="Arial" w:cs="Arial"/>
        </w:rPr>
        <w:t xml:space="preserve">Archivo que lista todas las librerías necesarias para el entorno. Útil para reproducir el entorno con </w:t>
      </w:r>
      <w:proofErr w:type="spellStart"/>
      <w:r w:rsidRPr="00A4301C">
        <w:rPr>
          <w:rStyle w:val="CdigoHTML"/>
          <w:rFonts w:ascii="Arial" w:hAnsi="Arial" w:cs="Arial"/>
          <w:sz w:val="24"/>
          <w:szCs w:val="24"/>
        </w:rPr>
        <w:t>pip</w:t>
      </w:r>
      <w:proofErr w:type="spellEnd"/>
      <w:r w:rsidRPr="00A4301C">
        <w:rPr>
          <w:rStyle w:val="CdigoHTML"/>
          <w:rFonts w:ascii="Arial" w:hAnsi="Arial" w:cs="Arial"/>
          <w:sz w:val="24"/>
          <w:szCs w:val="24"/>
        </w:rPr>
        <w:t xml:space="preserve"> </w:t>
      </w:r>
      <w:proofErr w:type="spellStart"/>
      <w:r w:rsidRPr="00A4301C">
        <w:rPr>
          <w:rStyle w:val="CdigoHTML"/>
          <w:rFonts w:ascii="Arial" w:hAnsi="Arial" w:cs="Arial"/>
          <w:sz w:val="24"/>
          <w:szCs w:val="24"/>
        </w:rPr>
        <w:t>install</w:t>
      </w:r>
      <w:proofErr w:type="spellEnd"/>
      <w:r w:rsidRPr="00A4301C">
        <w:rPr>
          <w:rStyle w:val="CdigoHTML"/>
          <w:rFonts w:ascii="Arial" w:hAnsi="Arial" w:cs="Arial"/>
          <w:sz w:val="24"/>
          <w:szCs w:val="24"/>
        </w:rPr>
        <w:t xml:space="preserve"> -r requirements.txt</w:t>
      </w:r>
      <w:r w:rsidRPr="00A4301C">
        <w:rPr>
          <w:rFonts w:ascii="Arial" w:hAnsi="Arial" w:cs="Arial"/>
        </w:rPr>
        <w:t>.</w:t>
      </w:r>
    </w:p>
    <w:p w:rsidR="00A4301C" w:rsidRDefault="00A4301C" w:rsidP="00A4301C">
      <w:pPr>
        <w:pStyle w:val="NormalWeb"/>
        <w:rPr>
          <w:rFonts w:ascii="Arial" w:hAnsi="Arial" w:cs="Arial"/>
        </w:rPr>
      </w:pPr>
      <w:r w:rsidRPr="00A4301C">
        <w:rPr>
          <w:rFonts w:ascii="Arial" w:hAnsi="Arial" w:cs="Arial"/>
        </w:rPr>
        <w:t xml:space="preserve">Ya tienes registrada una lista profesional de dependencias compatibles con </w:t>
      </w:r>
      <w:proofErr w:type="spellStart"/>
      <w:r w:rsidRPr="00A4301C">
        <w:rPr>
          <w:rFonts w:ascii="Arial" w:hAnsi="Arial" w:cs="Arial"/>
        </w:rPr>
        <w:t>FastAPI</w:t>
      </w:r>
      <w:proofErr w:type="spellEnd"/>
      <w:r w:rsidRPr="00A4301C">
        <w:rPr>
          <w:rFonts w:ascii="Arial" w:hAnsi="Arial" w:cs="Arial"/>
        </w:rPr>
        <w:t xml:space="preserve"> + </w:t>
      </w:r>
      <w:proofErr w:type="spellStart"/>
      <w:r w:rsidRPr="00A4301C">
        <w:rPr>
          <w:rFonts w:ascii="Arial" w:hAnsi="Arial" w:cs="Arial"/>
        </w:rPr>
        <w:t>Pydantic</w:t>
      </w:r>
      <w:proofErr w:type="spellEnd"/>
      <w:r w:rsidRPr="00A4301C">
        <w:rPr>
          <w:rFonts w:ascii="Arial" w:hAnsi="Arial" w:cs="Arial"/>
        </w:rPr>
        <w:t xml:space="preserve"> v2 + </w:t>
      </w:r>
      <w:proofErr w:type="spellStart"/>
      <w:r w:rsidRPr="00A4301C">
        <w:rPr>
          <w:rFonts w:ascii="Arial" w:hAnsi="Arial" w:cs="Arial"/>
        </w:rPr>
        <w:t>SQLAlchemy</w:t>
      </w:r>
      <w:proofErr w:type="spellEnd"/>
      <w:r w:rsidRPr="00A4301C">
        <w:rPr>
          <w:rFonts w:ascii="Arial" w:hAnsi="Arial" w:cs="Arial"/>
        </w:rPr>
        <w:t xml:space="preserve"> 2.</w:t>
      </w:r>
    </w:p>
    <w:p w:rsidR="00A4301C" w:rsidRDefault="00A4301C" w:rsidP="00A4301C">
      <w:pPr>
        <w:pStyle w:val="NormalWeb"/>
        <w:rPr>
          <w:rFonts w:ascii="Arial" w:hAnsi="Arial" w:cs="Arial"/>
        </w:rPr>
      </w:pPr>
      <w:r w:rsidRPr="00A4301C">
        <w:rPr>
          <w:rFonts w:ascii="Arial" w:hAnsi="Arial" w:cs="Arial"/>
        </w:rPr>
        <w:drawing>
          <wp:inline distT="0" distB="0" distL="0" distR="0" wp14:anchorId="3A792CEA" wp14:editId="591A726D">
            <wp:extent cx="5612130" cy="644207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4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01C" w:rsidRPr="00A4301C" w:rsidRDefault="00A4301C" w:rsidP="00A4301C">
      <w:pPr>
        <w:pStyle w:val="Ttulo2"/>
        <w:rPr>
          <w:rFonts w:ascii="Arial" w:hAnsi="Arial" w:cs="Arial"/>
          <w:sz w:val="26"/>
          <w:szCs w:val="26"/>
        </w:rPr>
      </w:pPr>
      <w:r w:rsidRPr="00A4301C">
        <w:rPr>
          <w:rFonts w:ascii="Arial" w:hAnsi="Arial" w:cs="Arial"/>
          <w:sz w:val="26"/>
          <w:szCs w:val="26"/>
        </w:rPr>
        <w:lastRenderedPageBreak/>
        <w:t>3. app/</w:t>
      </w:r>
      <w:r w:rsidRPr="00A4301C">
        <w:rPr>
          <w:rFonts w:ascii="Arial" w:hAnsi="Arial" w:cs="Arial"/>
          <w:b/>
          <w:sz w:val="26"/>
          <w:szCs w:val="26"/>
        </w:rPr>
        <w:t>database.py</w:t>
      </w:r>
      <w:r w:rsidRPr="00A4301C">
        <w:rPr>
          <w:rFonts w:ascii="Arial" w:hAnsi="Arial" w:cs="Arial"/>
          <w:sz w:val="26"/>
          <w:szCs w:val="26"/>
        </w:rPr>
        <w:t xml:space="preserve"> – Conexión a </w:t>
      </w:r>
      <w:proofErr w:type="spellStart"/>
      <w:r w:rsidRPr="00A4301C">
        <w:rPr>
          <w:rFonts w:ascii="Arial" w:hAnsi="Arial" w:cs="Arial"/>
          <w:sz w:val="26"/>
          <w:szCs w:val="26"/>
        </w:rPr>
        <w:t>MySQL</w:t>
      </w:r>
      <w:proofErr w:type="spellEnd"/>
    </w:p>
    <w:p w:rsidR="00A4301C" w:rsidRDefault="00A4301C" w:rsidP="00A4301C">
      <w:pPr>
        <w:pStyle w:val="NormalWeb"/>
        <w:rPr>
          <w:rFonts w:ascii="Arial" w:hAnsi="Arial" w:cs="Arial"/>
        </w:rPr>
      </w:pPr>
      <w:r w:rsidRPr="00A4301C">
        <w:rPr>
          <w:rFonts w:ascii="Arial" w:hAnsi="Arial" w:cs="Arial"/>
        </w:rPr>
        <w:t>Código típico en tu archivo:</w:t>
      </w:r>
    </w:p>
    <w:p w:rsidR="00A4301C" w:rsidRDefault="00A4301C" w:rsidP="00A4301C">
      <w:pPr>
        <w:pStyle w:val="NormalWeb"/>
        <w:rPr>
          <w:rFonts w:ascii="Arial" w:hAnsi="Arial" w:cs="Arial"/>
        </w:rPr>
      </w:pPr>
      <w:r w:rsidRPr="00A4301C">
        <w:rPr>
          <w:rFonts w:ascii="Arial" w:hAnsi="Arial" w:cs="Arial"/>
        </w:rPr>
        <w:drawing>
          <wp:inline distT="0" distB="0" distL="0" distR="0" wp14:anchorId="22EB64B0" wp14:editId="271510BF">
            <wp:extent cx="5612130" cy="261937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01C" w:rsidRDefault="00A4301C" w:rsidP="00A4301C">
      <w:pPr>
        <w:pStyle w:val="NormalWeb"/>
        <w:jc w:val="both"/>
        <w:rPr>
          <w:rFonts w:ascii="Arial" w:hAnsi="Arial" w:cs="Arial"/>
        </w:rPr>
      </w:pPr>
      <w:r w:rsidRPr="00A4301C">
        <w:rPr>
          <w:rFonts w:ascii="Arial" w:hAnsi="Arial" w:cs="Arial"/>
        </w:rPr>
        <w:t xml:space="preserve">Este módulo establece la conexión con la base de datos </w:t>
      </w:r>
      <w:proofErr w:type="spellStart"/>
      <w:r w:rsidRPr="00A4301C">
        <w:rPr>
          <w:rFonts w:ascii="Arial" w:hAnsi="Arial" w:cs="Arial"/>
        </w:rPr>
        <w:t>MySQL</w:t>
      </w:r>
      <w:proofErr w:type="spellEnd"/>
      <w:r w:rsidRPr="00A4301C">
        <w:rPr>
          <w:rFonts w:ascii="Arial" w:hAnsi="Arial" w:cs="Arial"/>
        </w:rPr>
        <w:t xml:space="preserve"> utilizando </w:t>
      </w:r>
      <w:proofErr w:type="spellStart"/>
      <w:r w:rsidRPr="00A4301C">
        <w:rPr>
          <w:rFonts w:ascii="Arial" w:hAnsi="Arial" w:cs="Arial"/>
        </w:rPr>
        <w:t>SQLAlchemy</w:t>
      </w:r>
      <w:proofErr w:type="spellEnd"/>
      <w:r w:rsidRPr="00A4301C">
        <w:rPr>
          <w:rFonts w:ascii="Arial" w:hAnsi="Arial" w:cs="Arial"/>
        </w:rPr>
        <w:t xml:space="preserve">. Usa variables de entorno para evitar exponer credenciales. El objeto </w:t>
      </w:r>
      <w:proofErr w:type="spellStart"/>
      <w:r w:rsidRPr="00A4301C">
        <w:rPr>
          <w:rFonts w:ascii="Arial" w:hAnsi="Arial" w:cs="Arial"/>
          <w:b/>
        </w:rPr>
        <w:t>SessionLocal</w:t>
      </w:r>
      <w:proofErr w:type="spellEnd"/>
      <w:r w:rsidRPr="00A4301C">
        <w:rPr>
          <w:rFonts w:ascii="Arial" w:hAnsi="Arial" w:cs="Arial"/>
        </w:rPr>
        <w:t xml:space="preserve"> se usará para crear sesiones de base de datos en </w:t>
      </w:r>
      <w:proofErr w:type="spellStart"/>
      <w:r w:rsidRPr="00A4301C">
        <w:rPr>
          <w:rFonts w:ascii="Arial" w:hAnsi="Arial" w:cs="Arial"/>
        </w:rPr>
        <w:t>endpoints</w:t>
      </w:r>
      <w:proofErr w:type="spellEnd"/>
      <w:r w:rsidRPr="00A4301C">
        <w:rPr>
          <w:rFonts w:ascii="Arial" w:hAnsi="Arial" w:cs="Arial"/>
        </w:rPr>
        <w:t xml:space="preserve"> o servicios. </w:t>
      </w:r>
      <w:r w:rsidRPr="00A4301C">
        <w:rPr>
          <w:rFonts w:ascii="Arial" w:hAnsi="Arial" w:cs="Arial"/>
          <w:b/>
        </w:rPr>
        <w:t>Base</w:t>
      </w:r>
      <w:r w:rsidRPr="00A4301C">
        <w:rPr>
          <w:rFonts w:ascii="Arial" w:hAnsi="Arial" w:cs="Arial"/>
        </w:rPr>
        <w:t xml:space="preserve"> se usa como clase base para todos los modelos ORM.</w:t>
      </w:r>
    </w:p>
    <w:p w:rsidR="00B51926" w:rsidRDefault="00B51926">
      <w:pPr>
        <w:rPr>
          <w:rFonts w:ascii="Arial" w:hAnsi="Arial" w:cs="Arial"/>
          <w:caps/>
          <w:spacing w:val="15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:rsidR="00907FAD" w:rsidRDefault="00907FAD" w:rsidP="00907FAD">
      <w:pPr>
        <w:pStyle w:val="Ttulo2"/>
        <w:rPr>
          <w:rFonts w:ascii="Arial" w:hAnsi="Arial" w:cs="Arial"/>
          <w:sz w:val="26"/>
          <w:szCs w:val="26"/>
        </w:rPr>
      </w:pPr>
      <w:r w:rsidRPr="00907FAD">
        <w:rPr>
          <w:rFonts w:ascii="Arial" w:hAnsi="Arial" w:cs="Arial"/>
          <w:sz w:val="26"/>
          <w:szCs w:val="26"/>
        </w:rPr>
        <w:lastRenderedPageBreak/>
        <w:t xml:space="preserve">4. </w:t>
      </w:r>
      <w:r w:rsidRPr="00907FAD">
        <w:rPr>
          <w:rStyle w:val="CdigoHTML"/>
          <w:rFonts w:ascii="Arial" w:eastAsiaTheme="minorEastAsia" w:hAnsi="Arial" w:cs="Arial"/>
          <w:sz w:val="26"/>
          <w:szCs w:val="26"/>
        </w:rPr>
        <w:t>app/</w:t>
      </w:r>
      <w:r w:rsidRPr="00907FAD">
        <w:rPr>
          <w:rStyle w:val="CdigoHTML"/>
          <w:rFonts w:ascii="Arial" w:eastAsiaTheme="minorEastAsia" w:hAnsi="Arial" w:cs="Arial"/>
          <w:b/>
          <w:sz w:val="26"/>
          <w:szCs w:val="26"/>
        </w:rPr>
        <w:t>main.py</w:t>
      </w:r>
      <w:r w:rsidRPr="00907FAD">
        <w:rPr>
          <w:rFonts w:ascii="Arial" w:hAnsi="Arial" w:cs="Arial"/>
          <w:sz w:val="26"/>
          <w:szCs w:val="26"/>
        </w:rPr>
        <w:t xml:space="preserve"> – Punto de entrada FastAPI</w:t>
      </w:r>
    </w:p>
    <w:p w:rsidR="00B51926" w:rsidRDefault="00B51926" w:rsidP="00B51926">
      <w:r w:rsidRPr="00B51926">
        <w:drawing>
          <wp:inline distT="0" distB="0" distL="0" distR="0" wp14:anchorId="0C8DBF32" wp14:editId="1E54CEEA">
            <wp:extent cx="5612130" cy="357060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926" w:rsidRDefault="00B51926" w:rsidP="00B51926">
      <w:pPr>
        <w:jc w:val="both"/>
        <w:rPr>
          <w:rFonts w:ascii="Arial" w:hAnsi="Arial" w:cs="Arial"/>
          <w:sz w:val="24"/>
        </w:rPr>
      </w:pPr>
      <w:r w:rsidRPr="00B51926">
        <w:rPr>
          <w:rFonts w:ascii="Arial" w:hAnsi="Arial" w:cs="Arial"/>
          <w:sz w:val="24"/>
        </w:rPr>
        <w:t xml:space="preserve">Este archivo inicia la aplicación </w:t>
      </w:r>
      <w:proofErr w:type="spellStart"/>
      <w:r w:rsidRPr="00B51926">
        <w:rPr>
          <w:rFonts w:ascii="Arial" w:hAnsi="Arial" w:cs="Arial"/>
          <w:sz w:val="24"/>
        </w:rPr>
        <w:t>FastAPI</w:t>
      </w:r>
      <w:proofErr w:type="spellEnd"/>
      <w:r w:rsidRPr="00B51926">
        <w:rPr>
          <w:rFonts w:ascii="Arial" w:hAnsi="Arial" w:cs="Arial"/>
          <w:sz w:val="24"/>
        </w:rPr>
        <w:t xml:space="preserve"> y monta las rutas definidas en api/v1/api.py. Aquí se pueden añadir middlewares, eventos de </w:t>
      </w:r>
      <w:proofErr w:type="spellStart"/>
      <w:r w:rsidRPr="00B51926">
        <w:rPr>
          <w:rFonts w:ascii="Arial" w:hAnsi="Arial" w:cs="Arial"/>
          <w:sz w:val="24"/>
        </w:rPr>
        <w:t>startup</w:t>
      </w:r>
      <w:proofErr w:type="spellEnd"/>
      <w:r w:rsidRPr="00B51926">
        <w:rPr>
          <w:rFonts w:ascii="Arial" w:hAnsi="Arial" w:cs="Arial"/>
          <w:sz w:val="24"/>
        </w:rPr>
        <w:t>/</w:t>
      </w:r>
      <w:proofErr w:type="spellStart"/>
      <w:r w:rsidRPr="00B51926">
        <w:rPr>
          <w:rFonts w:ascii="Arial" w:hAnsi="Arial" w:cs="Arial"/>
          <w:sz w:val="24"/>
        </w:rPr>
        <w:t>shutdown</w:t>
      </w:r>
      <w:proofErr w:type="spellEnd"/>
      <w:r w:rsidRPr="00B51926">
        <w:rPr>
          <w:rFonts w:ascii="Arial" w:hAnsi="Arial" w:cs="Arial"/>
          <w:sz w:val="24"/>
        </w:rPr>
        <w:t>, y configuraciones globales.</w:t>
      </w:r>
    </w:p>
    <w:p w:rsidR="00B51926" w:rsidRDefault="00B5192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B51926" w:rsidRDefault="00B51926" w:rsidP="00B51926">
      <w:pPr>
        <w:pStyle w:val="Ttulo1"/>
        <w:rPr>
          <w:rStyle w:val="CdigoHTML"/>
          <w:rFonts w:ascii="Arial" w:eastAsiaTheme="minorEastAsia" w:hAnsi="Arial" w:cs="Arial"/>
          <w:bCs/>
          <w:sz w:val="28"/>
          <w:szCs w:val="28"/>
        </w:rPr>
      </w:pPr>
      <w:r w:rsidRPr="00B51926">
        <w:rPr>
          <w:rStyle w:val="Textoennegrita"/>
          <w:rFonts w:ascii="Arial" w:hAnsi="Arial" w:cs="Arial"/>
          <w:b w:val="0"/>
          <w:sz w:val="28"/>
          <w:szCs w:val="28"/>
        </w:rPr>
        <w:lastRenderedPageBreak/>
        <w:t xml:space="preserve">Paso 2: Modelo de Datos – </w:t>
      </w:r>
      <w:r w:rsidRPr="00B51926">
        <w:rPr>
          <w:rStyle w:val="CdigoHTML"/>
          <w:rFonts w:ascii="Arial" w:eastAsiaTheme="minorEastAsia" w:hAnsi="Arial" w:cs="Arial"/>
          <w:bCs/>
          <w:sz w:val="28"/>
          <w:szCs w:val="28"/>
        </w:rPr>
        <w:t>models/user.py</w:t>
      </w:r>
    </w:p>
    <w:p w:rsidR="00B51926" w:rsidRDefault="00B51926" w:rsidP="00B51926">
      <w:pPr>
        <w:jc w:val="both"/>
        <w:rPr>
          <w:rFonts w:ascii="Arial" w:hAnsi="Arial" w:cs="Arial"/>
          <w:sz w:val="24"/>
          <w:szCs w:val="24"/>
        </w:rPr>
      </w:pPr>
      <w:r w:rsidRPr="00B51926">
        <w:rPr>
          <w:rFonts w:ascii="Arial" w:hAnsi="Arial" w:cs="Arial"/>
          <w:sz w:val="24"/>
          <w:szCs w:val="24"/>
        </w:rPr>
        <w:t xml:space="preserve">Este archivo define cómo se representa un </w:t>
      </w:r>
      <w:r w:rsidRPr="00B51926">
        <w:rPr>
          <w:rStyle w:val="Textoennegrita"/>
          <w:rFonts w:ascii="Arial" w:hAnsi="Arial" w:cs="Arial"/>
          <w:sz w:val="24"/>
          <w:szCs w:val="24"/>
        </w:rPr>
        <w:t>usuario</w:t>
      </w:r>
      <w:r w:rsidRPr="00B51926">
        <w:rPr>
          <w:rFonts w:ascii="Arial" w:hAnsi="Arial" w:cs="Arial"/>
          <w:sz w:val="24"/>
          <w:szCs w:val="24"/>
        </w:rPr>
        <w:t xml:space="preserve"> dentro de la base de datos usando </w:t>
      </w:r>
      <w:proofErr w:type="spellStart"/>
      <w:r w:rsidRPr="00B51926">
        <w:rPr>
          <w:rFonts w:ascii="Arial" w:hAnsi="Arial" w:cs="Arial"/>
          <w:sz w:val="24"/>
          <w:szCs w:val="24"/>
        </w:rPr>
        <w:t>SQLAlchemy</w:t>
      </w:r>
      <w:proofErr w:type="spellEnd"/>
      <w:r w:rsidRPr="00B51926">
        <w:rPr>
          <w:rFonts w:ascii="Arial" w:hAnsi="Arial" w:cs="Arial"/>
          <w:sz w:val="24"/>
          <w:szCs w:val="24"/>
        </w:rPr>
        <w:t>.</w:t>
      </w:r>
    </w:p>
    <w:p w:rsidR="00B51926" w:rsidRDefault="00B51926" w:rsidP="00B51926">
      <w:pPr>
        <w:jc w:val="both"/>
        <w:rPr>
          <w:rFonts w:ascii="Arial" w:hAnsi="Arial" w:cs="Arial"/>
          <w:sz w:val="24"/>
          <w:szCs w:val="24"/>
        </w:rPr>
      </w:pPr>
      <w:r w:rsidRPr="00B51926">
        <w:rPr>
          <w:rFonts w:ascii="Arial" w:hAnsi="Arial" w:cs="Arial"/>
          <w:sz w:val="24"/>
          <w:szCs w:val="24"/>
        </w:rPr>
        <w:t xml:space="preserve">Contenido típico del archivo </w:t>
      </w:r>
      <w:proofErr w:type="spellStart"/>
      <w:r w:rsidRPr="00B51926">
        <w:rPr>
          <w:rFonts w:ascii="Arial" w:hAnsi="Arial" w:cs="Arial"/>
          <w:sz w:val="24"/>
          <w:szCs w:val="24"/>
        </w:rPr>
        <w:t>models</w:t>
      </w:r>
      <w:proofErr w:type="spellEnd"/>
      <w:r w:rsidRPr="00B51926">
        <w:rPr>
          <w:rFonts w:ascii="Arial" w:hAnsi="Arial" w:cs="Arial"/>
          <w:sz w:val="24"/>
          <w:szCs w:val="24"/>
        </w:rPr>
        <w:t>/user.py:</w:t>
      </w:r>
    </w:p>
    <w:p w:rsidR="00B51926" w:rsidRDefault="00B51926" w:rsidP="00B51926">
      <w:pPr>
        <w:jc w:val="both"/>
        <w:rPr>
          <w:rFonts w:ascii="Arial" w:hAnsi="Arial" w:cs="Arial"/>
          <w:sz w:val="24"/>
          <w:szCs w:val="24"/>
        </w:rPr>
      </w:pPr>
      <w:r w:rsidRPr="00B51926">
        <w:rPr>
          <w:rFonts w:ascii="Arial" w:hAnsi="Arial" w:cs="Arial"/>
          <w:sz w:val="24"/>
          <w:szCs w:val="24"/>
        </w:rPr>
        <w:drawing>
          <wp:inline distT="0" distB="0" distL="0" distR="0" wp14:anchorId="42ED5FE6" wp14:editId="4755CB32">
            <wp:extent cx="5612130" cy="26981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426" w:rsidRDefault="00604426" w:rsidP="00B51926">
      <w:pPr>
        <w:jc w:val="both"/>
        <w:rPr>
          <w:rFonts w:ascii="Arial" w:hAnsi="Arial" w:cs="Arial"/>
          <w:sz w:val="24"/>
          <w:szCs w:val="24"/>
        </w:rPr>
      </w:pPr>
      <w:r w:rsidRPr="00604426">
        <w:rPr>
          <w:rFonts w:ascii="Arial" w:hAnsi="Arial" w:cs="Arial"/>
          <w:sz w:val="24"/>
          <w:szCs w:val="24"/>
        </w:rPr>
        <w:t>Explicación campo por campo:</w:t>
      </w:r>
    </w:p>
    <w:tbl>
      <w:tblPr>
        <w:tblStyle w:val="Tabladecuadrcula5oscura-nfasis1"/>
        <w:tblW w:w="0" w:type="auto"/>
        <w:tblLook w:val="04A0" w:firstRow="1" w:lastRow="0" w:firstColumn="1" w:lastColumn="0" w:noHBand="0" w:noVBand="1"/>
      </w:tblPr>
      <w:tblGrid>
        <w:gridCol w:w="2136"/>
        <w:gridCol w:w="1485"/>
        <w:gridCol w:w="5207"/>
      </w:tblGrid>
      <w:tr w:rsidR="00604426" w:rsidTr="00EF56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:rsidR="00604426" w:rsidRPr="000F64E0" w:rsidRDefault="00604426" w:rsidP="00B51926">
            <w:pPr>
              <w:jc w:val="both"/>
              <w:rPr>
                <w:rFonts w:ascii="Arial" w:hAnsi="Arial" w:cs="Arial"/>
                <w:b w:val="0"/>
                <w:sz w:val="24"/>
                <w:szCs w:val="24"/>
              </w:rPr>
            </w:pPr>
            <w:r w:rsidRPr="000F64E0">
              <w:rPr>
                <w:rFonts w:ascii="Arial" w:hAnsi="Arial" w:cs="Arial"/>
                <w:b w:val="0"/>
                <w:sz w:val="24"/>
                <w:szCs w:val="24"/>
              </w:rPr>
              <w:t>Campo</w:t>
            </w:r>
          </w:p>
        </w:tc>
        <w:tc>
          <w:tcPr>
            <w:tcW w:w="1485" w:type="dxa"/>
          </w:tcPr>
          <w:p w:rsidR="00604426" w:rsidRPr="000F64E0" w:rsidRDefault="00604426" w:rsidP="00B5192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 w:rsidRPr="000F64E0">
              <w:rPr>
                <w:rFonts w:ascii="Arial" w:hAnsi="Arial" w:cs="Arial"/>
                <w:b w:val="0"/>
                <w:sz w:val="24"/>
                <w:szCs w:val="24"/>
              </w:rPr>
              <w:t>Tipo</w:t>
            </w:r>
          </w:p>
        </w:tc>
        <w:tc>
          <w:tcPr>
            <w:tcW w:w="5207" w:type="dxa"/>
          </w:tcPr>
          <w:p w:rsidR="00604426" w:rsidRPr="000F64E0" w:rsidRDefault="00604426" w:rsidP="00B5192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 w:rsidRPr="000F64E0">
              <w:rPr>
                <w:rFonts w:ascii="Arial" w:hAnsi="Arial" w:cs="Arial"/>
                <w:b w:val="0"/>
                <w:sz w:val="24"/>
                <w:szCs w:val="24"/>
              </w:rPr>
              <w:t>Descripción</w:t>
            </w:r>
          </w:p>
        </w:tc>
      </w:tr>
      <w:tr w:rsidR="00604426" w:rsidTr="00EF5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:rsidR="00604426" w:rsidRPr="00EF563D" w:rsidRDefault="00604426" w:rsidP="00B51926">
            <w:pPr>
              <w:jc w:val="both"/>
              <w:rPr>
                <w:rFonts w:ascii="Arial" w:hAnsi="Arial" w:cs="Arial"/>
                <w:sz w:val="22"/>
                <w:szCs w:val="24"/>
              </w:rPr>
            </w:pPr>
            <w:r w:rsidRPr="00EF563D">
              <w:rPr>
                <w:rFonts w:ascii="Arial" w:hAnsi="Arial" w:cs="Arial"/>
                <w:sz w:val="22"/>
                <w:szCs w:val="24"/>
              </w:rPr>
              <w:t>id</w:t>
            </w:r>
          </w:p>
        </w:tc>
        <w:tc>
          <w:tcPr>
            <w:tcW w:w="1485" w:type="dxa"/>
          </w:tcPr>
          <w:p w:rsidR="00604426" w:rsidRPr="00604426" w:rsidRDefault="00604426" w:rsidP="00EF56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604426">
              <w:rPr>
                <w:rFonts w:ascii="Arial" w:hAnsi="Arial" w:cs="Arial"/>
                <w:sz w:val="22"/>
                <w:szCs w:val="24"/>
              </w:rPr>
              <w:t>Integer</w:t>
            </w:r>
            <w:proofErr w:type="spellEnd"/>
          </w:p>
        </w:tc>
        <w:tc>
          <w:tcPr>
            <w:tcW w:w="5207" w:type="dxa"/>
          </w:tcPr>
          <w:p w:rsidR="00604426" w:rsidRPr="00604426" w:rsidRDefault="00604426" w:rsidP="006044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604426">
              <w:rPr>
                <w:rFonts w:ascii="Arial" w:hAnsi="Arial" w:cs="Arial"/>
                <w:sz w:val="22"/>
                <w:szCs w:val="24"/>
              </w:rPr>
              <w:t xml:space="preserve">Clave primaria </w:t>
            </w:r>
            <w:proofErr w:type="spellStart"/>
            <w:r w:rsidRPr="00604426">
              <w:rPr>
                <w:rFonts w:ascii="Arial" w:hAnsi="Arial" w:cs="Arial"/>
                <w:sz w:val="22"/>
                <w:szCs w:val="24"/>
              </w:rPr>
              <w:t>autoincremental</w:t>
            </w:r>
            <w:proofErr w:type="spellEnd"/>
            <w:r w:rsidRPr="00604426">
              <w:rPr>
                <w:rFonts w:ascii="Arial" w:hAnsi="Arial" w:cs="Arial"/>
                <w:sz w:val="22"/>
                <w:szCs w:val="24"/>
              </w:rPr>
              <w:t xml:space="preserve">. Útil para indexación rápida en </w:t>
            </w:r>
            <w:proofErr w:type="spellStart"/>
            <w:r w:rsidRPr="00604426">
              <w:rPr>
                <w:rFonts w:ascii="Arial" w:hAnsi="Arial" w:cs="Arial"/>
                <w:sz w:val="22"/>
                <w:szCs w:val="24"/>
              </w:rPr>
              <w:t>MySQL</w:t>
            </w:r>
            <w:proofErr w:type="spellEnd"/>
            <w:r w:rsidRPr="00604426">
              <w:rPr>
                <w:rFonts w:ascii="Arial" w:hAnsi="Arial" w:cs="Arial"/>
                <w:sz w:val="22"/>
                <w:szCs w:val="24"/>
              </w:rPr>
              <w:t>.</w:t>
            </w:r>
          </w:p>
        </w:tc>
      </w:tr>
      <w:tr w:rsidR="00EF563D" w:rsidTr="00EF5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:rsidR="00EF563D" w:rsidRPr="00EF563D" w:rsidRDefault="00EF563D" w:rsidP="00B51926">
            <w:pPr>
              <w:jc w:val="both"/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EF563D">
              <w:rPr>
                <w:rFonts w:ascii="Arial" w:hAnsi="Arial" w:cs="Arial"/>
                <w:sz w:val="22"/>
                <w:szCs w:val="24"/>
              </w:rPr>
              <w:t>uuid</w:t>
            </w:r>
            <w:proofErr w:type="spellEnd"/>
          </w:p>
        </w:tc>
        <w:tc>
          <w:tcPr>
            <w:tcW w:w="1485" w:type="dxa"/>
          </w:tcPr>
          <w:p w:rsidR="00EF563D" w:rsidRPr="00604426" w:rsidRDefault="00EF563D" w:rsidP="00EF56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>
              <w:rPr>
                <w:rFonts w:ascii="Arial" w:hAnsi="Arial" w:cs="Arial"/>
                <w:sz w:val="22"/>
                <w:szCs w:val="24"/>
              </w:rPr>
              <w:t>CHAR(36)</w:t>
            </w:r>
          </w:p>
        </w:tc>
        <w:tc>
          <w:tcPr>
            <w:tcW w:w="5207" w:type="dxa"/>
          </w:tcPr>
          <w:p w:rsidR="00EF563D" w:rsidRPr="00604426" w:rsidRDefault="00EF563D" w:rsidP="006044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EF563D">
              <w:rPr>
                <w:rFonts w:ascii="Arial" w:hAnsi="Arial" w:cs="Arial"/>
                <w:sz w:val="22"/>
                <w:szCs w:val="24"/>
              </w:rPr>
              <w:t xml:space="preserve">Identificador único generado con uuid4. Ideal para exponer en </w:t>
            </w:r>
            <w:proofErr w:type="spellStart"/>
            <w:r w:rsidRPr="00EF563D">
              <w:rPr>
                <w:rFonts w:ascii="Arial" w:hAnsi="Arial" w:cs="Arial"/>
                <w:sz w:val="22"/>
                <w:szCs w:val="24"/>
              </w:rPr>
              <w:t>APIs</w:t>
            </w:r>
            <w:proofErr w:type="spellEnd"/>
            <w:r w:rsidRPr="00EF563D">
              <w:rPr>
                <w:rFonts w:ascii="Arial" w:hAnsi="Arial" w:cs="Arial"/>
                <w:sz w:val="22"/>
                <w:szCs w:val="24"/>
              </w:rPr>
              <w:t xml:space="preserve"> públicas.</w:t>
            </w:r>
          </w:p>
        </w:tc>
      </w:tr>
      <w:tr w:rsidR="00EF563D" w:rsidTr="00EF5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:rsidR="00EF563D" w:rsidRPr="00EF563D" w:rsidRDefault="00EF563D" w:rsidP="00B51926">
            <w:pPr>
              <w:jc w:val="both"/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EF563D">
              <w:rPr>
                <w:rFonts w:ascii="Arial" w:hAnsi="Arial" w:cs="Arial"/>
                <w:sz w:val="22"/>
                <w:szCs w:val="24"/>
              </w:rPr>
              <w:t>username</w:t>
            </w:r>
            <w:proofErr w:type="spellEnd"/>
          </w:p>
        </w:tc>
        <w:tc>
          <w:tcPr>
            <w:tcW w:w="1485" w:type="dxa"/>
          </w:tcPr>
          <w:p w:rsidR="00EF563D" w:rsidRDefault="00EF563D" w:rsidP="00EF56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EF563D">
              <w:rPr>
                <w:rFonts w:ascii="Arial" w:hAnsi="Arial" w:cs="Arial"/>
                <w:sz w:val="22"/>
                <w:szCs w:val="24"/>
              </w:rPr>
              <w:t>String</w:t>
            </w:r>
            <w:proofErr w:type="spellEnd"/>
            <w:r w:rsidRPr="00EF563D">
              <w:rPr>
                <w:rFonts w:ascii="Arial" w:hAnsi="Arial" w:cs="Arial"/>
                <w:sz w:val="22"/>
                <w:szCs w:val="24"/>
              </w:rPr>
              <w:t>(50)</w:t>
            </w:r>
          </w:p>
        </w:tc>
        <w:tc>
          <w:tcPr>
            <w:tcW w:w="5207" w:type="dxa"/>
          </w:tcPr>
          <w:p w:rsidR="00EF563D" w:rsidRPr="00EF563D" w:rsidRDefault="00EF563D" w:rsidP="006044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EF563D">
              <w:rPr>
                <w:rFonts w:ascii="Arial" w:hAnsi="Arial" w:cs="Arial"/>
                <w:sz w:val="22"/>
                <w:szCs w:val="24"/>
              </w:rPr>
              <w:t>Nombre de usuario único. Obligatorio.</w:t>
            </w:r>
          </w:p>
        </w:tc>
      </w:tr>
      <w:tr w:rsidR="00EF563D" w:rsidTr="00EF5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:rsidR="00EF563D" w:rsidRPr="00EF563D" w:rsidRDefault="00EF563D" w:rsidP="00B51926">
            <w:pPr>
              <w:jc w:val="both"/>
              <w:rPr>
                <w:rFonts w:ascii="Arial" w:hAnsi="Arial" w:cs="Arial"/>
                <w:sz w:val="22"/>
                <w:szCs w:val="24"/>
              </w:rPr>
            </w:pPr>
            <w:r w:rsidRPr="00EF563D">
              <w:rPr>
                <w:rFonts w:ascii="Arial" w:hAnsi="Arial" w:cs="Arial"/>
                <w:sz w:val="22"/>
                <w:szCs w:val="24"/>
              </w:rPr>
              <w:t>email</w:t>
            </w:r>
          </w:p>
        </w:tc>
        <w:tc>
          <w:tcPr>
            <w:tcW w:w="1485" w:type="dxa"/>
          </w:tcPr>
          <w:p w:rsidR="00EF563D" w:rsidRDefault="00EF563D" w:rsidP="00EF56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EF563D">
              <w:rPr>
                <w:rFonts w:ascii="Arial" w:hAnsi="Arial" w:cs="Arial"/>
                <w:sz w:val="22"/>
                <w:szCs w:val="24"/>
              </w:rPr>
              <w:t>String</w:t>
            </w:r>
            <w:proofErr w:type="spellEnd"/>
            <w:r w:rsidRPr="00EF563D">
              <w:rPr>
                <w:rFonts w:ascii="Arial" w:hAnsi="Arial" w:cs="Arial"/>
                <w:sz w:val="22"/>
                <w:szCs w:val="24"/>
              </w:rPr>
              <w:t>(100)</w:t>
            </w:r>
          </w:p>
        </w:tc>
        <w:tc>
          <w:tcPr>
            <w:tcW w:w="5207" w:type="dxa"/>
          </w:tcPr>
          <w:p w:rsidR="00EF563D" w:rsidRPr="00EF563D" w:rsidRDefault="00EF563D" w:rsidP="006044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EF563D">
              <w:rPr>
                <w:rFonts w:ascii="Arial" w:hAnsi="Arial" w:cs="Arial"/>
                <w:sz w:val="22"/>
                <w:szCs w:val="24"/>
              </w:rPr>
              <w:t>Correo electrónico único. Obligatorio.</w:t>
            </w:r>
          </w:p>
        </w:tc>
      </w:tr>
      <w:tr w:rsidR="00EF563D" w:rsidTr="00EF5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:rsidR="00EF563D" w:rsidRPr="00EF563D" w:rsidRDefault="00EF563D" w:rsidP="00B51926">
            <w:pPr>
              <w:jc w:val="both"/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EF563D">
              <w:rPr>
                <w:rFonts w:ascii="Arial" w:hAnsi="Arial" w:cs="Arial"/>
                <w:sz w:val="22"/>
                <w:szCs w:val="24"/>
              </w:rPr>
              <w:t>full_name</w:t>
            </w:r>
            <w:proofErr w:type="spellEnd"/>
          </w:p>
        </w:tc>
        <w:tc>
          <w:tcPr>
            <w:tcW w:w="1485" w:type="dxa"/>
          </w:tcPr>
          <w:p w:rsidR="00EF563D" w:rsidRDefault="00EF563D" w:rsidP="00EF56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EF563D">
              <w:rPr>
                <w:rFonts w:ascii="Arial" w:hAnsi="Arial" w:cs="Arial"/>
                <w:sz w:val="22"/>
                <w:szCs w:val="24"/>
              </w:rPr>
              <w:t>String</w:t>
            </w:r>
            <w:proofErr w:type="spellEnd"/>
            <w:r w:rsidRPr="00EF563D">
              <w:rPr>
                <w:rFonts w:ascii="Arial" w:hAnsi="Arial" w:cs="Arial"/>
                <w:sz w:val="22"/>
                <w:szCs w:val="24"/>
              </w:rPr>
              <w:t>(100)</w:t>
            </w:r>
          </w:p>
        </w:tc>
        <w:tc>
          <w:tcPr>
            <w:tcW w:w="5207" w:type="dxa"/>
          </w:tcPr>
          <w:p w:rsidR="00EF563D" w:rsidRPr="00EF563D" w:rsidRDefault="00EF563D" w:rsidP="006044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EF563D">
              <w:rPr>
                <w:rFonts w:ascii="Arial" w:hAnsi="Arial" w:cs="Arial"/>
                <w:sz w:val="22"/>
                <w:szCs w:val="24"/>
              </w:rPr>
              <w:t>Nombre completo del usuario (opcional).</w:t>
            </w:r>
          </w:p>
        </w:tc>
      </w:tr>
      <w:tr w:rsidR="00EF563D" w:rsidTr="00EF5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:rsidR="00EF563D" w:rsidRPr="00EF563D" w:rsidRDefault="00EF563D" w:rsidP="00B51926">
            <w:pPr>
              <w:jc w:val="both"/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EF563D">
              <w:rPr>
                <w:rFonts w:ascii="Arial" w:hAnsi="Arial" w:cs="Arial"/>
                <w:sz w:val="22"/>
                <w:szCs w:val="24"/>
              </w:rPr>
              <w:t>hashed_password</w:t>
            </w:r>
            <w:proofErr w:type="spellEnd"/>
          </w:p>
        </w:tc>
        <w:tc>
          <w:tcPr>
            <w:tcW w:w="1485" w:type="dxa"/>
          </w:tcPr>
          <w:p w:rsidR="00EF563D" w:rsidRDefault="00EF563D" w:rsidP="00EF56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EF563D">
              <w:rPr>
                <w:rFonts w:ascii="Arial" w:hAnsi="Arial" w:cs="Arial"/>
                <w:sz w:val="22"/>
                <w:szCs w:val="24"/>
              </w:rPr>
              <w:t>String</w:t>
            </w:r>
            <w:proofErr w:type="spellEnd"/>
            <w:r w:rsidRPr="00EF563D">
              <w:rPr>
                <w:rFonts w:ascii="Arial" w:hAnsi="Arial" w:cs="Arial"/>
                <w:sz w:val="22"/>
                <w:szCs w:val="24"/>
              </w:rPr>
              <w:t>(255)</w:t>
            </w:r>
          </w:p>
        </w:tc>
        <w:tc>
          <w:tcPr>
            <w:tcW w:w="5207" w:type="dxa"/>
          </w:tcPr>
          <w:p w:rsidR="00EF563D" w:rsidRPr="00EF563D" w:rsidRDefault="00EF563D" w:rsidP="006044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EF563D">
              <w:rPr>
                <w:rFonts w:ascii="Arial" w:hAnsi="Arial" w:cs="Arial"/>
                <w:sz w:val="22"/>
                <w:szCs w:val="24"/>
              </w:rPr>
              <w:t xml:space="preserve">Contraseña cifrada con </w:t>
            </w:r>
            <w:proofErr w:type="spellStart"/>
            <w:r w:rsidRPr="00EF563D">
              <w:rPr>
                <w:rFonts w:ascii="Arial" w:hAnsi="Arial" w:cs="Arial"/>
                <w:sz w:val="22"/>
                <w:szCs w:val="24"/>
              </w:rPr>
              <w:t>passlib</w:t>
            </w:r>
            <w:proofErr w:type="spellEnd"/>
            <w:r w:rsidRPr="00EF563D">
              <w:rPr>
                <w:rFonts w:ascii="Arial" w:hAnsi="Arial" w:cs="Arial"/>
                <w:sz w:val="22"/>
                <w:szCs w:val="24"/>
              </w:rPr>
              <w:t xml:space="preserve"> (u otra librería).</w:t>
            </w:r>
          </w:p>
        </w:tc>
      </w:tr>
      <w:tr w:rsidR="00EF563D" w:rsidTr="00EF5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:rsidR="00EF563D" w:rsidRPr="00EF563D" w:rsidRDefault="00EF563D" w:rsidP="00B51926">
            <w:pPr>
              <w:jc w:val="both"/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EF563D">
              <w:rPr>
                <w:rFonts w:ascii="Arial" w:hAnsi="Arial" w:cs="Arial"/>
                <w:sz w:val="22"/>
                <w:szCs w:val="24"/>
              </w:rPr>
              <w:t>created_at</w:t>
            </w:r>
            <w:proofErr w:type="spellEnd"/>
          </w:p>
        </w:tc>
        <w:tc>
          <w:tcPr>
            <w:tcW w:w="1485" w:type="dxa"/>
          </w:tcPr>
          <w:p w:rsidR="00EF563D" w:rsidRDefault="00EF563D" w:rsidP="00EF56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EF563D">
              <w:rPr>
                <w:rFonts w:ascii="Arial" w:hAnsi="Arial" w:cs="Arial"/>
                <w:sz w:val="22"/>
                <w:szCs w:val="24"/>
              </w:rPr>
              <w:t>DateTime</w:t>
            </w:r>
            <w:proofErr w:type="spellEnd"/>
          </w:p>
        </w:tc>
        <w:tc>
          <w:tcPr>
            <w:tcW w:w="5207" w:type="dxa"/>
          </w:tcPr>
          <w:p w:rsidR="00EF563D" w:rsidRPr="00EF563D" w:rsidRDefault="00EF563D" w:rsidP="006044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EF563D">
              <w:rPr>
                <w:rFonts w:ascii="Arial" w:hAnsi="Arial" w:cs="Arial"/>
                <w:sz w:val="22"/>
                <w:szCs w:val="24"/>
              </w:rPr>
              <w:t>Fecha de creación automática desde el servidor.</w:t>
            </w:r>
          </w:p>
        </w:tc>
      </w:tr>
      <w:tr w:rsidR="00EF563D" w:rsidTr="00EF5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:rsidR="00EF563D" w:rsidRPr="00EF563D" w:rsidRDefault="00EF563D" w:rsidP="00B51926">
            <w:pPr>
              <w:jc w:val="both"/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EF563D">
              <w:rPr>
                <w:rFonts w:ascii="Arial" w:hAnsi="Arial" w:cs="Arial"/>
                <w:sz w:val="22"/>
                <w:szCs w:val="24"/>
              </w:rPr>
              <w:t>updated_at</w:t>
            </w:r>
            <w:proofErr w:type="spellEnd"/>
          </w:p>
        </w:tc>
        <w:tc>
          <w:tcPr>
            <w:tcW w:w="1485" w:type="dxa"/>
          </w:tcPr>
          <w:p w:rsidR="00EF563D" w:rsidRDefault="00EF563D" w:rsidP="00EF56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EF563D">
              <w:rPr>
                <w:rFonts w:ascii="Arial" w:hAnsi="Arial" w:cs="Arial"/>
                <w:sz w:val="22"/>
                <w:szCs w:val="24"/>
              </w:rPr>
              <w:t>DateTime</w:t>
            </w:r>
            <w:proofErr w:type="spellEnd"/>
          </w:p>
        </w:tc>
        <w:tc>
          <w:tcPr>
            <w:tcW w:w="5207" w:type="dxa"/>
          </w:tcPr>
          <w:p w:rsidR="00EF563D" w:rsidRPr="00EF563D" w:rsidRDefault="00EF563D" w:rsidP="006044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EF563D">
              <w:rPr>
                <w:rFonts w:ascii="Arial" w:hAnsi="Arial" w:cs="Arial"/>
                <w:sz w:val="22"/>
                <w:szCs w:val="24"/>
              </w:rPr>
              <w:t>Se actualiza automáticamente al modificar el registro.</w:t>
            </w:r>
          </w:p>
        </w:tc>
      </w:tr>
    </w:tbl>
    <w:p w:rsidR="00EF563D" w:rsidRDefault="00EF563D" w:rsidP="00EF563D">
      <w:pPr>
        <w:jc w:val="both"/>
        <w:rPr>
          <w:rFonts w:ascii="Arial" w:hAnsi="Arial" w:cs="Arial"/>
          <w:sz w:val="24"/>
          <w:szCs w:val="24"/>
        </w:rPr>
      </w:pPr>
    </w:p>
    <w:p w:rsidR="00EF563D" w:rsidRPr="00EF563D" w:rsidRDefault="00EF563D" w:rsidP="00EF563D">
      <w:pPr>
        <w:jc w:val="both"/>
        <w:rPr>
          <w:rFonts w:ascii="Arial" w:hAnsi="Arial" w:cs="Arial"/>
          <w:sz w:val="24"/>
          <w:szCs w:val="24"/>
        </w:rPr>
      </w:pPr>
      <w:r w:rsidRPr="00EF563D">
        <w:rPr>
          <w:rFonts w:ascii="Arial" w:hAnsi="Arial" w:cs="Arial"/>
          <w:sz w:val="24"/>
          <w:szCs w:val="24"/>
        </w:rPr>
        <w:t xml:space="preserve">El modelo </w:t>
      </w:r>
      <w:proofErr w:type="spellStart"/>
      <w:r w:rsidRPr="00EF563D">
        <w:rPr>
          <w:rFonts w:ascii="Arial" w:hAnsi="Arial" w:cs="Arial"/>
          <w:b/>
          <w:sz w:val="24"/>
          <w:szCs w:val="24"/>
        </w:rPr>
        <w:t>User</w:t>
      </w:r>
      <w:proofErr w:type="spellEnd"/>
      <w:r w:rsidRPr="00EF563D">
        <w:rPr>
          <w:rFonts w:ascii="Arial" w:hAnsi="Arial" w:cs="Arial"/>
          <w:sz w:val="24"/>
          <w:szCs w:val="24"/>
        </w:rPr>
        <w:t xml:space="preserve"> representa la entidad de usuario en la base de datos. Se compone de un </w:t>
      </w:r>
      <w:r w:rsidRPr="00EF563D">
        <w:rPr>
          <w:rFonts w:ascii="Arial" w:hAnsi="Arial" w:cs="Arial"/>
          <w:b/>
          <w:sz w:val="24"/>
          <w:szCs w:val="24"/>
        </w:rPr>
        <w:t>id</w:t>
      </w:r>
      <w:r w:rsidRPr="00EF563D">
        <w:rPr>
          <w:rFonts w:ascii="Arial" w:hAnsi="Arial" w:cs="Arial"/>
          <w:sz w:val="24"/>
          <w:szCs w:val="24"/>
        </w:rPr>
        <w:t xml:space="preserve"> interno para eficiencia, y un </w:t>
      </w:r>
      <w:proofErr w:type="spellStart"/>
      <w:r w:rsidRPr="00EF563D">
        <w:rPr>
          <w:rFonts w:ascii="Arial" w:hAnsi="Arial" w:cs="Arial"/>
          <w:b/>
          <w:sz w:val="24"/>
          <w:szCs w:val="24"/>
        </w:rPr>
        <w:t>uuid</w:t>
      </w:r>
      <w:proofErr w:type="spellEnd"/>
      <w:r w:rsidRPr="00EF563D">
        <w:rPr>
          <w:rFonts w:ascii="Arial" w:hAnsi="Arial" w:cs="Arial"/>
          <w:sz w:val="24"/>
          <w:szCs w:val="24"/>
        </w:rPr>
        <w:t xml:space="preserve"> externo para identificación pública. Incluye campos de identidad, contacto, autenticación y control de tiempo (</w:t>
      </w:r>
      <w:proofErr w:type="spellStart"/>
      <w:r w:rsidRPr="00EF563D">
        <w:rPr>
          <w:rFonts w:ascii="Arial" w:hAnsi="Arial" w:cs="Arial"/>
          <w:sz w:val="24"/>
          <w:szCs w:val="24"/>
        </w:rPr>
        <w:t>timestamps</w:t>
      </w:r>
      <w:proofErr w:type="spellEnd"/>
      <w:r w:rsidRPr="00EF563D">
        <w:rPr>
          <w:rFonts w:ascii="Arial" w:hAnsi="Arial" w:cs="Arial"/>
          <w:sz w:val="24"/>
          <w:szCs w:val="24"/>
        </w:rPr>
        <w:t>). Es compatible con buenas prácticas de seguridad y rendimiento.</w:t>
      </w:r>
    </w:p>
    <w:p w:rsidR="00EF563D" w:rsidRPr="00EF563D" w:rsidRDefault="00EF563D" w:rsidP="00EF563D">
      <w:pPr>
        <w:jc w:val="both"/>
        <w:rPr>
          <w:rFonts w:ascii="Arial" w:hAnsi="Arial" w:cs="Arial"/>
          <w:b/>
          <w:sz w:val="24"/>
          <w:szCs w:val="24"/>
        </w:rPr>
      </w:pPr>
      <w:r w:rsidRPr="00EF563D">
        <w:rPr>
          <w:rFonts w:ascii="Arial" w:hAnsi="Arial" w:cs="Arial"/>
          <w:b/>
          <w:sz w:val="24"/>
          <w:szCs w:val="24"/>
        </w:rPr>
        <w:lastRenderedPageBreak/>
        <w:t>Notas técnicas:</w:t>
      </w:r>
    </w:p>
    <w:p w:rsidR="00EF563D" w:rsidRPr="00EF563D" w:rsidRDefault="00EF563D" w:rsidP="00EF563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EF563D">
        <w:rPr>
          <w:rFonts w:ascii="Arial" w:hAnsi="Arial" w:cs="Arial"/>
          <w:sz w:val="24"/>
          <w:szCs w:val="24"/>
        </w:rPr>
        <w:t xml:space="preserve">El uso combinado de id (entero, para eficiencia) y </w:t>
      </w:r>
      <w:proofErr w:type="spellStart"/>
      <w:r w:rsidRPr="00EF563D">
        <w:rPr>
          <w:rFonts w:ascii="Arial" w:hAnsi="Arial" w:cs="Arial"/>
          <w:sz w:val="24"/>
          <w:szCs w:val="24"/>
        </w:rPr>
        <w:t>uuid</w:t>
      </w:r>
      <w:proofErr w:type="spellEnd"/>
      <w:r w:rsidRPr="00EF563D">
        <w:rPr>
          <w:rFonts w:ascii="Arial" w:hAnsi="Arial" w:cs="Arial"/>
          <w:sz w:val="24"/>
          <w:szCs w:val="24"/>
        </w:rPr>
        <w:t xml:space="preserve"> (público, seguro) es una buena práctica.</w:t>
      </w:r>
    </w:p>
    <w:p w:rsidR="00EF563D" w:rsidRPr="00EF563D" w:rsidRDefault="00EF563D" w:rsidP="00EF563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EF563D">
        <w:rPr>
          <w:rFonts w:ascii="Arial" w:hAnsi="Arial" w:cs="Arial"/>
          <w:sz w:val="24"/>
          <w:szCs w:val="24"/>
        </w:rPr>
        <w:t xml:space="preserve">Se usa </w:t>
      </w:r>
      <w:proofErr w:type="gramStart"/>
      <w:r w:rsidRPr="00EF563D">
        <w:rPr>
          <w:rFonts w:ascii="Arial" w:hAnsi="Arial" w:cs="Arial"/>
          <w:sz w:val="24"/>
          <w:szCs w:val="24"/>
        </w:rPr>
        <w:t>CHAR(</w:t>
      </w:r>
      <w:proofErr w:type="gramEnd"/>
      <w:r w:rsidRPr="00EF563D">
        <w:rPr>
          <w:rFonts w:ascii="Arial" w:hAnsi="Arial" w:cs="Arial"/>
          <w:sz w:val="24"/>
          <w:szCs w:val="24"/>
        </w:rPr>
        <w:t xml:space="preserve">36) en lugar de </w:t>
      </w:r>
      <w:proofErr w:type="spellStart"/>
      <w:r w:rsidRPr="00EF563D">
        <w:rPr>
          <w:rFonts w:ascii="Arial" w:hAnsi="Arial" w:cs="Arial"/>
          <w:sz w:val="24"/>
          <w:szCs w:val="24"/>
        </w:rPr>
        <w:t>String</w:t>
      </w:r>
      <w:proofErr w:type="spellEnd"/>
      <w:r w:rsidRPr="00EF563D">
        <w:rPr>
          <w:rFonts w:ascii="Arial" w:hAnsi="Arial" w:cs="Arial"/>
          <w:sz w:val="24"/>
          <w:szCs w:val="24"/>
        </w:rPr>
        <w:t xml:space="preserve"> para optimizar el almacenamiento en </w:t>
      </w:r>
      <w:proofErr w:type="spellStart"/>
      <w:r w:rsidRPr="00EF563D">
        <w:rPr>
          <w:rFonts w:ascii="Arial" w:hAnsi="Arial" w:cs="Arial"/>
          <w:sz w:val="24"/>
          <w:szCs w:val="24"/>
        </w:rPr>
        <w:t>MySQL</w:t>
      </w:r>
      <w:proofErr w:type="spellEnd"/>
      <w:r w:rsidRPr="00EF563D">
        <w:rPr>
          <w:rFonts w:ascii="Arial" w:hAnsi="Arial" w:cs="Arial"/>
          <w:sz w:val="24"/>
          <w:szCs w:val="24"/>
        </w:rPr>
        <w:t>.</w:t>
      </w:r>
    </w:p>
    <w:p w:rsidR="00EF563D" w:rsidRDefault="00EF563D" w:rsidP="00EF563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EF563D">
        <w:rPr>
          <w:rFonts w:ascii="Arial" w:hAnsi="Arial" w:cs="Arial"/>
          <w:sz w:val="24"/>
          <w:szCs w:val="24"/>
        </w:rPr>
        <w:t>server_default</w:t>
      </w:r>
      <w:proofErr w:type="spellEnd"/>
      <w:r w:rsidRPr="00EF563D">
        <w:rPr>
          <w:rFonts w:ascii="Arial" w:hAnsi="Arial" w:cs="Arial"/>
          <w:sz w:val="24"/>
          <w:szCs w:val="24"/>
        </w:rPr>
        <w:t>=</w:t>
      </w:r>
      <w:proofErr w:type="spellStart"/>
      <w:proofErr w:type="gramStart"/>
      <w:r w:rsidRPr="00EF563D">
        <w:rPr>
          <w:rFonts w:ascii="Arial" w:hAnsi="Arial" w:cs="Arial"/>
          <w:sz w:val="24"/>
          <w:szCs w:val="24"/>
        </w:rPr>
        <w:t>func.now</w:t>
      </w:r>
      <w:proofErr w:type="spellEnd"/>
      <w:r w:rsidRPr="00EF563D">
        <w:rPr>
          <w:rFonts w:ascii="Arial" w:hAnsi="Arial" w:cs="Arial"/>
          <w:sz w:val="24"/>
          <w:szCs w:val="24"/>
        </w:rPr>
        <w:t>(</w:t>
      </w:r>
      <w:proofErr w:type="gramEnd"/>
      <w:r w:rsidRPr="00EF563D">
        <w:rPr>
          <w:rFonts w:ascii="Arial" w:hAnsi="Arial" w:cs="Arial"/>
          <w:sz w:val="24"/>
          <w:szCs w:val="24"/>
        </w:rPr>
        <w:t xml:space="preserve">) y </w:t>
      </w:r>
      <w:proofErr w:type="spellStart"/>
      <w:r w:rsidRPr="00EF563D">
        <w:rPr>
          <w:rFonts w:ascii="Arial" w:hAnsi="Arial" w:cs="Arial"/>
          <w:sz w:val="24"/>
          <w:szCs w:val="24"/>
        </w:rPr>
        <w:t>onupdate</w:t>
      </w:r>
      <w:proofErr w:type="spellEnd"/>
      <w:r w:rsidRPr="00EF563D">
        <w:rPr>
          <w:rFonts w:ascii="Arial" w:hAnsi="Arial" w:cs="Arial"/>
          <w:sz w:val="24"/>
          <w:szCs w:val="24"/>
        </w:rPr>
        <w:t>=</w:t>
      </w:r>
      <w:proofErr w:type="spellStart"/>
      <w:r w:rsidRPr="00EF563D">
        <w:rPr>
          <w:rFonts w:ascii="Arial" w:hAnsi="Arial" w:cs="Arial"/>
          <w:sz w:val="24"/>
          <w:szCs w:val="24"/>
        </w:rPr>
        <w:t>func.now</w:t>
      </w:r>
      <w:proofErr w:type="spellEnd"/>
      <w:r w:rsidRPr="00EF563D">
        <w:rPr>
          <w:rFonts w:ascii="Arial" w:hAnsi="Arial" w:cs="Arial"/>
          <w:sz w:val="24"/>
          <w:szCs w:val="24"/>
        </w:rPr>
        <w:t>() aprovechan funciones de la base de datos.</w:t>
      </w:r>
    </w:p>
    <w:p w:rsidR="00EF563D" w:rsidRDefault="00EF563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EF563D" w:rsidRPr="00EF563D" w:rsidRDefault="00EF563D" w:rsidP="00EF563D">
      <w:pPr>
        <w:pStyle w:val="Ttulo1"/>
        <w:rPr>
          <w:rFonts w:ascii="Arial" w:hAnsi="Arial" w:cs="Arial"/>
          <w:b/>
          <w:sz w:val="28"/>
          <w:szCs w:val="28"/>
        </w:rPr>
      </w:pPr>
      <w:r w:rsidRPr="00EF563D">
        <w:rPr>
          <w:rStyle w:val="Textoennegrita"/>
          <w:rFonts w:ascii="Arial" w:hAnsi="Arial" w:cs="Arial"/>
          <w:b w:val="0"/>
          <w:sz w:val="28"/>
          <w:szCs w:val="28"/>
        </w:rPr>
        <w:lastRenderedPageBreak/>
        <w:t xml:space="preserve">Paso 3: Esquemas </w:t>
      </w:r>
      <w:proofErr w:type="spellStart"/>
      <w:r w:rsidRPr="00EF563D">
        <w:rPr>
          <w:rStyle w:val="Textoennegrita"/>
          <w:rFonts w:ascii="Arial" w:hAnsi="Arial" w:cs="Arial"/>
          <w:b w:val="0"/>
          <w:sz w:val="28"/>
          <w:szCs w:val="28"/>
        </w:rPr>
        <w:t>Pydantic</w:t>
      </w:r>
      <w:proofErr w:type="spellEnd"/>
      <w:r w:rsidRPr="00EF563D">
        <w:rPr>
          <w:rStyle w:val="Textoennegrita"/>
          <w:rFonts w:ascii="Arial" w:hAnsi="Arial" w:cs="Arial"/>
          <w:b w:val="0"/>
          <w:sz w:val="28"/>
          <w:szCs w:val="28"/>
        </w:rPr>
        <w:t xml:space="preserve"> (</w:t>
      </w:r>
      <w:proofErr w:type="spellStart"/>
      <w:r w:rsidRPr="00EF563D">
        <w:rPr>
          <w:rStyle w:val="CdigoHTML"/>
          <w:rFonts w:ascii="Arial" w:eastAsiaTheme="minorEastAsia" w:hAnsi="Arial" w:cs="Arial"/>
          <w:bCs/>
          <w:sz w:val="28"/>
          <w:szCs w:val="28"/>
        </w:rPr>
        <w:t>schemas</w:t>
      </w:r>
      <w:proofErr w:type="spellEnd"/>
      <w:r w:rsidRPr="00EF563D">
        <w:rPr>
          <w:rStyle w:val="CdigoHTML"/>
          <w:rFonts w:ascii="Arial" w:eastAsiaTheme="minorEastAsia" w:hAnsi="Arial" w:cs="Arial"/>
          <w:bCs/>
          <w:sz w:val="28"/>
          <w:szCs w:val="28"/>
        </w:rPr>
        <w:t>/user.py</w:t>
      </w:r>
      <w:r w:rsidRPr="00EF563D">
        <w:rPr>
          <w:rStyle w:val="Textoennegrita"/>
          <w:rFonts w:ascii="Arial" w:hAnsi="Arial" w:cs="Arial"/>
          <w:b w:val="0"/>
          <w:sz w:val="28"/>
          <w:szCs w:val="28"/>
        </w:rPr>
        <w:t>)</w:t>
      </w:r>
    </w:p>
    <w:p w:rsidR="00EF563D" w:rsidRDefault="00EF563D" w:rsidP="00EF563D">
      <w:pPr>
        <w:jc w:val="both"/>
        <w:rPr>
          <w:rFonts w:ascii="Arial" w:hAnsi="Arial" w:cs="Arial"/>
          <w:sz w:val="24"/>
        </w:rPr>
      </w:pPr>
      <w:r w:rsidRPr="00EF563D">
        <w:rPr>
          <w:rFonts w:ascii="Arial" w:hAnsi="Arial" w:cs="Arial"/>
          <w:sz w:val="24"/>
        </w:rPr>
        <w:t xml:space="preserve">Este módulo define los </w:t>
      </w:r>
      <w:r w:rsidRPr="00EF563D">
        <w:rPr>
          <w:rStyle w:val="Textoennegrita"/>
          <w:rFonts w:ascii="Arial" w:hAnsi="Arial" w:cs="Arial"/>
          <w:sz w:val="24"/>
        </w:rPr>
        <w:t xml:space="preserve">esquemas </w:t>
      </w:r>
      <w:proofErr w:type="spellStart"/>
      <w:r w:rsidRPr="00EF563D">
        <w:rPr>
          <w:rStyle w:val="Textoennegrita"/>
          <w:rFonts w:ascii="Arial" w:hAnsi="Arial" w:cs="Arial"/>
          <w:sz w:val="24"/>
        </w:rPr>
        <w:t>Pydantic</w:t>
      </w:r>
      <w:proofErr w:type="spellEnd"/>
      <w:r w:rsidRPr="00EF563D">
        <w:rPr>
          <w:rFonts w:ascii="Arial" w:hAnsi="Arial" w:cs="Arial"/>
          <w:sz w:val="24"/>
        </w:rPr>
        <w:t xml:space="preserve"> que estructuran, validan y filtran los datos que entran y salen de la API. Estos esquemas ayudan a separar las preocupaciones entre datos internos (DB) y datos expuestos (API).</w:t>
      </w:r>
    </w:p>
    <w:p w:rsidR="00E77486" w:rsidRDefault="000F64E0" w:rsidP="00EF563D">
      <w:pPr>
        <w:jc w:val="both"/>
        <w:rPr>
          <w:rFonts w:ascii="Arial" w:hAnsi="Arial" w:cs="Arial"/>
          <w:sz w:val="24"/>
        </w:rPr>
      </w:pPr>
      <w:r w:rsidRPr="000F64E0">
        <w:rPr>
          <w:rFonts w:ascii="Arial" w:hAnsi="Arial" w:cs="Arial"/>
          <w:sz w:val="24"/>
        </w:rPr>
        <w:drawing>
          <wp:inline distT="0" distB="0" distL="0" distR="0" wp14:anchorId="2FD57DF2" wp14:editId="5F14C67E">
            <wp:extent cx="5612130" cy="430847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4E0" w:rsidRDefault="000F64E0" w:rsidP="00EF563D">
      <w:pPr>
        <w:jc w:val="both"/>
        <w:rPr>
          <w:rFonts w:ascii="Arial" w:hAnsi="Arial" w:cs="Arial"/>
          <w:sz w:val="24"/>
        </w:rPr>
      </w:pPr>
    </w:p>
    <w:p w:rsidR="000F64E0" w:rsidRDefault="000F64E0" w:rsidP="00EF563D">
      <w:pPr>
        <w:jc w:val="both"/>
        <w:rPr>
          <w:rFonts w:ascii="Arial" w:hAnsi="Arial" w:cs="Arial"/>
          <w:sz w:val="24"/>
        </w:rPr>
      </w:pPr>
      <w:r w:rsidRPr="000F64E0">
        <w:rPr>
          <w:rFonts w:ascii="Arial" w:hAnsi="Arial" w:cs="Arial"/>
          <w:sz w:val="24"/>
        </w:rPr>
        <w:t>Esquemas definidos:</w:t>
      </w:r>
    </w:p>
    <w:tbl>
      <w:tblPr>
        <w:tblStyle w:val="Tabladecuadrcula5oscura-nfasis1"/>
        <w:tblW w:w="8877" w:type="dxa"/>
        <w:tblLook w:val="04A0" w:firstRow="1" w:lastRow="0" w:firstColumn="1" w:lastColumn="0" w:noHBand="0" w:noVBand="1"/>
      </w:tblPr>
      <w:tblGrid>
        <w:gridCol w:w="2582"/>
        <w:gridCol w:w="6295"/>
      </w:tblGrid>
      <w:tr w:rsidR="000F64E0" w:rsidTr="000F64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2" w:type="dxa"/>
          </w:tcPr>
          <w:p w:rsidR="000F64E0" w:rsidRPr="000F64E0" w:rsidRDefault="000F64E0" w:rsidP="0084012F">
            <w:pPr>
              <w:jc w:val="both"/>
              <w:rPr>
                <w:rFonts w:ascii="Arial" w:hAnsi="Arial" w:cs="Arial"/>
                <w:b w:val="0"/>
                <w:sz w:val="24"/>
                <w:szCs w:val="24"/>
              </w:rPr>
            </w:pPr>
            <w:r w:rsidRPr="000F64E0">
              <w:rPr>
                <w:rFonts w:ascii="Arial" w:hAnsi="Arial" w:cs="Arial"/>
                <w:b w:val="0"/>
                <w:sz w:val="24"/>
                <w:szCs w:val="24"/>
              </w:rPr>
              <w:t>Campo</w:t>
            </w:r>
          </w:p>
        </w:tc>
        <w:tc>
          <w:tcPr>
            <w:tcW w:w="6295" w:type="dxa"/>
          </w:tcPr>
          <w:p w:rsidR="000F64E0" w:rsidRPr="000F64E0" w:rsidRDefault="000F64E0" w:rsidP="0084012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 w:rsidRPr="000F64E0">
              <w:rPr>
                <w:rFonts w:ascii="Arial" w:hAnsi="Arial" w:cs="Arial"/>
                <w:b w:val="0"/>
                <w:sz w:val="24"/>
                <w:szCs w:val="24"/>
              </w:rPr>
              <w:t>Descripción</w:t>
            </w:r>
          </w:p>
        </w:tc>
      </w:tr>
      <w:tr w:rsidR="000F64E0" w:rsidTr="000F6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2" w:type="dxa"/>
          </w:tcPr>
          <w:p w:rsidR="000F64E0" w:rsidRPr="00EF563D" w:rsidRDefault="000F64E0" w:rsidP="0084012F">
            <w:pPr>
              <w:jc w:val="both"/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0F64E0">
              <w:rPr>
                <w:rFonts w:ascii="Arial" w:hAnsi="Arial" w:cs="Arial"/>
                <w:sz w:val="22"/>
                <w:szCs w:val="24"/>
              </w:rPr>
              <w:t>UserBase</w:t>
            </w:r>
            <w:proofErr w:type="spellEnd"/>
          </w:p>
        </w:tc>
        <w:tc>
          <w:tcPr>
            <w:tcW w:w="6295" w:type="dxa"/>
          </w:tcPr>
          <w:p w:rsidR="000F64E0" w:rsidRPr="00604426" w:rsidRDefault="000F64E0" w:rsidP="008401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0F64E0">
              <w:rPr>
                <w:rFonts w:ascii="Arial" w:hAnsi="Arial" w:cs="Arial"/>
                <w:sz w:val="22"/>
                <w:szCs w:val="24"/>
              </w:rPr>
              <w:t>Esquema base, compartido por otros modelos</w:t>
            </w:r>
          </w:p>
        </w:tc>
      </w:tr>
      <w:tr w:rsidR="000F64E0" w:rsidTr="000F64E0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2" w:type="dxa"/>
          </w:tcPr>
          <w:p w:rsidR="000F64E0" w:rsidRPr="00EF563D" w:rsidRDefault="000F64E0" w:rsidP="0084012F">
            <w:pPr>
              <w:jc w:val="both"/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0F64E0">
              <w:rPr>
                <w:rFonts w:ascii="Arial" w:hAnsi="Arial" w:cs="Arial"/>
                <w:sz w:val="22"/>
                <w:szCs w:val="24"/>
              </w:rPr>
              <w:t>UserCreate</w:t>
            </w:r>
            <w:proofErr w:type="spellEnd"/>
          </w:p>
        </w:tc>
        <w:tc>
          <w:tcPr>
            <w:tcW w:w="6295" w:type="dxa"/>
          </w:tcPr>
          <w:p w:rsidR="000F64E0" w:rsidRPr="00604426" w:rsidRDefault="000F64E0" w:rsidP="008401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0F64E0">
              <w:rPr>
                <w:rFonts w:ascii="Arial" w:hAnsi="Arial" w:cs="Arial"/>
                <w:sz w:val="22"/>
                <w:szCs w:val="24"/>
              </w:rPr>
              <w:t>Para crear nuevos usuarios</w:t>
            </w:r>
          </w:p>
        </w:tc>
      </w:tr>
      <w:tr w:rsidR="000F64E0" w:rsidTr="000F6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2" w:type="dxa"/>
          </w:tcPr>
          <w:p w:rsidR="000F64E0" w:rsidRPr="00EF563D" w:rsidRDefault="000F64E0" w:rsidP="0084012F">
            <w:pPr>
              <w:jc w:val="both"/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0F64E0">
              <w:rPr>
                <w:rFonts w:ascii="Arial" w:hAnsi="Arial" w:cs="Arial"/>
                <w:sz w:val="22"/>
                <w:szCs w:val="24"/>
              </w:rPr>
              <w:t>UserUpdate</w:t>
            </w:r>
            <w:proofErr w:type="spellEnd"/>
          </w:p>
        </w:tc>
        <w:tc>
          <w:tcPr>
            <w:tcW w:w="6295" w:type="dxa"/>
          </w:tcPr>
          <w:p w:rsidR="000F64E0" w:rsidRPr="00EF563D" w:rsidRDefault="000F64E0" w:rsidP="008401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0F64E0">
              <w:rPr>
                <w:rFonts w:ascii="Arial" w:hAnsi="Arial" w:cs="Arial"/>
                <w:sz w:val="22"/>
                <w:szCs w:val="24"/>
              </w:rPr>
              <w:t>Para actualizar información del usuario</w:t>
            </w:r>
          </w:p>
        </w:tc>
      </w:tr>
      <w:tr w:rsidR="000F64E0" w:rsidTr="000F64E0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2" w:type="dxa"/>
          </w:tcPr>
          <w:p w:rsidR="000F64E0" w:rsidRPr="00EF563D" w:rsidRDefault="000F64E0" w:rsidP="0084012F">
            <w:pPr>
              <w:jc w:val="both"/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0F64E0">
              <w:rPr>
                <w:rFonts w:ascii="Arial" w:hAnsi="Arial" w:cs="Arial"/>
                <w:sz w:val="22"/>
                <w:szCs w:val="24"/>
              </w:rPr>
              <w:t>UserInDB</w:t>
            </w:r>
            <w:proofErr w:type="spellEnd"/>
          </w:p>
        </w:tc>
        <w:tc>
          <w:tcPr>
            <w:tcW w:w="6295" w:type="dxa"/>
          </w:tcPr>
          <w:p w:rsidR="000F64E0" w:rsidRPr="00EF563D" w:rsidRDefault="000F64E0" w:rsidP="008401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0F64E0">
              <w:rPr>
                <w:rFonts w:ascii="Arial" w:hAnsi="Arial" w:cs="Arial"/>
                <w:sz w:val="22"/>
                <w:szCs w:val="24"/>
              </w:rPr>
              <w:t>Representación interna del usuario (DB)</w:t>
            </w:r>
          </w:p>
        </w:tc>
      </w:tr>
      <w:tr w:rsidR="000F64E0" w:rsidTr="000F6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2" w:type="dxa"/>
          </w:tcPr>
          <w:p w:rsidR="000F64E0" w:rsidRPr="00EF563D" w:rsidRDefault="000F64E0" w:rsidP="0084012F">
            <w:pPr>
              <w:jc w:val="both"/>
              <w:rPr>
                <w:rFonts w:ascii="Arial" w:hAnsi="Arial" w:cs="Arial"/>
                <w:sz w:val="22"/>
                <w:szCs w:val="24"/>
              </w:rPr>
            </w:pPr>
            <w:proofErr w:type="spellStart"/>
            <w:r w:rsidRPr="000F64E0">
              <w:rPr>
                <w:rFonts w:ascii="Arial" w:hAnsi="Arial" w:cs="Arial"/>
                <w:sz w:val="22"/>
                <w:szCs w:val="24"/>
              </w:rPr>
              <w:t>UserOut</w:t>
            </w:r>
            <w:proofErr w:type="spellEnd"/>
          </w:p>
        </w:tc>
        <w:tc>
          <w:tcPr>
            <w:tcW w:w="6295" w:type="dxa"/>
          </w:tcPr>
          <w:p w:rsidR="000F64E0" w:rsidRPr="00EF563D" w:rsidRDefault="000F64E0" w:rsidP="008401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4"/>
              </w:rPr>
            </w:pPr>
            <w:r w:rsidRPr="000F64E0">
              <w:rPr>
                <w:rFonts w:ascii="Arial" w:hAnsi="Arial" w:cs="Arial"/>
                <w:sz w:val="22"/>
                <w:szCs w:val="24"/>
              </w:rPr>
              <w:t>Representación pública del usuario</w:t>
            </w:r>
          </w:p>
        </w:tc>
      </w:tr>
    </w:tbl>
    <w:p w:rsidR="000F64E0" w:rsidRPr="000232A7" w:rsidRDefault="000F64E0" w:rsidP="000232A7">
      <w:pPr>
        <w:pStyle w:val="Ttulo2"/>
      </w:pPr>
      <w:r w:rsidRPr="000232A7">
        <w:lastRenderedPageBreak/>
        <w:t>Detalles y validaciones importantes:</w:t>
      </w:r>
    </w:p>
    <w:p w:rsidR="000F64E0" w:rsidRPr="000232A7" w:rsidRDefault="000F64E0" w:rsidP="000232A7">
      <w:pPr>
        <w:rPr>
          <w:sz w:val="24"/>
        </w:rPr>
      </w:pPr>
      <w:r w:rsidRPr="000232A7">
        <w:rPr>
          <w:rStyle w:val="CdigoHTML"/>
          <w:rFonts w:eastAsiaTheme="minorEastAsia"/>
          <w:sz w:val="24"/>
        </w:rPr>
        <w:t>UserBase</w:t>
      </w:r>
    </w:p>
    <w:p w:rsidR="000F64E0" w:rsidRPr="000232A7" w:rsidRDefault="000F64E0" w:rsidP="000232A7">
      <w:pPr>
        <w:rPr>
          <w:rFonts w:ascii="Arial" w:hAnsi="Arial" w:cs="Arial"/>
          <w:sz w:val="24"/>
        </w:rPr>
      </w:pPr>
      <w:r w:rsidRPr="000232A7">
        <w:rPr>
          <w:rFonts w:ascii="Arial" w:hAnsi="Arial" w:cs="Arial"/>
          <w:sz w:val="24"/>
        </w:rPr>
        <w:t>Campos comunes:</w:t>
      </w:r>
    </w:p>
    <w:p w:rsidR="000F64E0" w:rsidRPr="000232A7" w:rsidRDefault="000F64E0" w:rsidP="000232A7">
      <w:pPr>
        <w:pStyle w:val="Prrafodelista"/>
        <w:numPr>
          <w:ilvl w:val="0"/>
          <w:numId w:val="9"/>
        </w:numPr>
        <w:rPr>
          <w:sz w:val="24"/>
        </w:rPr>
      </w:pPr>
      <w:proofErr w:type="spellStart"/>
      <w:r w:rsidRPr="000232A7">
        <w:rPr>
          <w:rStyle w:val="CdigoHTML"/>
          <w:rFonts w:eastAsiaTheme="minorEastAsia"/>
          <w:sz w:val="24"/>
        </w:rPr>
        <w:t>username</w:t>
      </w:r>
      <w:proofErr w:type="spellEnd"/>
      <w:r w:rsidRPr="000232A7">
        <w:rPr>
          <w:sz w:val="24"/>
        </w:rPr>
        <w:t>: obligatorio, 3–50 caracteres</w:t>
      </w:r>
    </w:p>
    <w:p w:rsidR="000F64E0" w:rsidRPr="000232A7" w:rsidRDefault="000F64E0" w:rsidP="000232A7">
      <w:pPr>
        <w:pStyle w:val="Prrafodelista"/>
        <w:numPr>
          <w:ilvl w:val="0"/>
          <w:numId w:val="9"/>
        </w:numPr>
        <w:rPr>
          <w:sz w:val="24"/>
        </w:rPr>
      </w:pPr>
      <w:r w:rsidRPr="000232A7">
        <w:rPr>
          <w:rStyle w:val="CdigoHTML"/>
          <w:rFonts w:eastAsiaTheme="minorEastAsia"/>
          <w:sz w:val="24"/>
        </w:rPr>
        <w:t>email</w:t>
      </w:r>
      <w:r w:rsidRPr="000232A7">
        <w:rPr>
          <w:sz w:val="24"/>
        </w:rPr>
        <w:t xml:space="preserve">: </w:t>
      </w:r>
      <w:r w:rsidRPr="000232A7">
        <w:rPr>
          <w:rFonts w:ascii="Arial" w:hAnsi="Arial" w:cs="Arial"/>
          <w:sz w:val="24"/>
        </w:rPr>
        <w:t>validado con</w:t>
      </w:r>
      <w:r w:rsidRPr="000232A7">
        <w:rPr>
          <w:sz w:val="24"/>
        </w:rPr>
        <w:t xml:space="preserve"> </w:t>
      </w:r>
      <w:proofErr w:type="spellStart"/>
      <w:r w:rsidRPr="000232A7">
        <w:rPr>
          <w:rStyle w:val="CdigoHTML"/>
          <w:rFonts w:eastAsiaTheme="minorEastAsia"/>
          <w:sz w:val="24"/>
        </w:rPr>
        <w:t>EmailStr</w:t>
      </w:r>
      <w:proofErr w:type="spellEnd"/>
    </w:p>
    <w:p w:rsidR="000F64E0" w:rsidRPr="000232A7" w:rsidRDefault="000F64E0" w:rsidP="000232A7">
      <w:pPr>
        <w:pStyle w:val="Prrafodelista"/>
        <w:numPr>
          <w:ilvl w:val="0"/>
          <w:numId w:val="9"/>
        </w:numPr>
        <w:rPr>
          <w:sz w:val="24"/>
        </w:rPr>
      </w:pPr>
      <w:proofErr w:type="spellStart"/>
      <w:r w:rsidRPr="000232A7">
        <w:rPr>
          <w:rStyle w:val="CdigoHTML"/>
          <w:rFonts w:eastAsiaTheme="minorEastAsia"/>
          <w:sz w:val="24"/>
        </w:rPr>
        <w:t>full_name</w:t>
      </w:r>
      <w:proofErr w:type="spellEnd"/>
      <w:r w:rsidRPr="000232A7">
        <w:rPr>
          <w:sz w:val="24"/>
        </w:rPr>
        <w:t xml:space="preserve">: </w:t>
      </w:r>
      <w:r w:rsidRPr="000232A7">
        <w:rPr>
          <w:rFonts w:ascii="Arial" w:hAnsi="Arial" w:cs="Arial"/>
          <w:sz w:val="24"/>
        </w:rPr>
        <w:t>opcional, máximo 100 caracteres</w:t>
      </w:r>
    </w:p>
    <w:p w:rsidR="000F64E0" w:rsidRPr="000232A7" w:rsidRDefault="000F64E0" w:rsidP="000232A7">
      <w:pPr>
        <w:rPr>
          <w:sz w:val="24"/>
        </w:rPr>
      </w:pPr>
      <w:r w:rsidRPr="000232A7">
        <w:rPr>
          <w:rStyle w:val="CdigoHTML"/>
          <w:rFonts w:eastAsiaTheme="minorEastAsia"/>
          <w:sz w:val="24"/>
        </w:rPr>
        <w:t>UserCreate</w:t>
      </w:r>
    </w:p>
    <w:p w:rsidR="000F64E0" w:rsidRPr="000232A7" w:rsidRDefault="000F64E0" w:rsidP="000232A7">
      <w:pPr>
        <w:rPr>
          <w:sz w:val="24"/>
        </w:rPr>
      </w:pPr>
      <w:r w:rsidRPr="000232A7">
        <w:rPr>
          <w:rFonts w:ascii="Arial" w:hAnsi="Arial" w:cs="Arial"/>
          <w:sz w:val="24"/>
        </w:rPr>
        <w:t>Extiende</w:t>
      </w:r>
      <w:r w:rsidRPr="000232A7">
        <w:rPr>
          <w:sz w:val="24"/>
        </w:rPr>
        <w:t xml:space="preserve"> </w:t>
      </w:r>
      <w:proofErr w:type="spellStart"/>
      <w:r w:rsidRPr="000232A7">
        <w:rPr>
          <w:rStyle w:val="CdigoHTML"/>
          <w:rFonts w:eastAsiaTheme="minorEastAsia"/>
          <w:sz w:val="24"/>
        </w:rPr>
        <w:t>UserBase</w:t>
      </w:r>
      <w:proofErr w:type="spellEnd"/>
      <w:r w:rsidRPr="000232A7">
        <w:rPr>
          <w:sz w:val="24"/>
        </w:rPr>
        <w:t xml:space="preserve"> </w:t>
      </w:r>
      <w:r w:rsidRPr="000232A7">
        <w:rPr>
          <w:rFonts w:ascii="Arial" w:hAnsi="Arial" w:cs="Arial"/>
          <w:sz w:val="24"/>
        </w:rPr>
        <w:t>y añade:</w:t>
      </w:r>
    </w:p>
    <w:p w:rsidR="000F64E0" w:rsidRPr="000232A7" w:rsidRDefault="000F64E0" w:rsidP="000232A7">
      <w:pPr>
        <w:pStyle w:val="Prrafodelista"/>
        <w:numPr>
          <w:ilvl w:val="0"/>
          <w:numId w:val="10"/>
        </w:numPr>
        <w:rPr>
          <w:sz w:val="24"/>
        </w:rPr>
      </w:pPr>
      <w:proofErr w:type="spellStart"/>
      <w:r w:rsidRPr="000232A7">
        <w:rPr>
          <w:rStyle w:val="CdigoHTML"/>
          <w:rFonts w:eastAsiaTheme="minorEastAsia"/>
          <w:sz w:val="24"/>
        </w:rPr>
        <w:t>password</w:t>
      </w:r>
      <w:proofErr w:type="spellEnd"/>
      <w:r w:rsidRPr="000232A7">
        <w:rPr>
          <w:sz w:val="24"/>
        </w:rPr>
        <w:t xml:space="preserve">: </w:t>
      </w:r>
      <w:r w:rsidRPr="000232A7">
        <w:rPr>
          <w:rFonts w:ascii="Arial" w:hAnsi="Arial" w:cs="Arial"/>
          <w:sz w:val="24"/>
        </w:rPr>
        <w:t>requerido, mínimo 6 caracteres</w:t>
      </w:r>
    </w:p>
    <w:p w:rsidR="000F64E0" w:rsidRPr="000232A7" w:rsidRDefault="000F64E0" w:rsidP="000232A7">
      <w:pPr>
        <w:rPr>
          <w:sz w:val="24"/>
        </w:rPr>
      </w:pPr>
      <w:r w:rsidRPr="000232A7">
        <w:rPr>
          <w:rStyle w:val="CdigoHTML"/>
          <w:rFonts w:eastAsiaTheme="minorEastAsia"/>
          <w:sz w:val="24"/>
        </w:rPr>
        <w:t>UserUpdate</w:t>
      </w:r>
    </w:p>
    <w:p w:rsidR="000F64E0" w:rsidRPr="000232A7" w:rsidRDefault="000F64E0" w:rsidP="000232A7">
      <w:pPr>
        <w:pStyle w:val="Prrafodelista"/>
        <w:numPr>
          <w:ilvl w:val="0"/>
          <w:numId w:val="10"/>
        </w:numPr>
        <w:rPr>
          <w:rFonts w:ascii="Arial" w:hAnsi="Arial" w:cs="Arial"/>
          <w:sz w:val="24"/>
        </w:rPr>
      </w:pPr>
      <w:r w:rsidRPr="000232A7">
        <w:rPr>
          <w:rFonts w:ascii="Arial" w:hAnsi="Arial" w:cs="Arial"/>
          <w:sz w:val="24"/>
        </w:rPr>
        <w:t>Todos los campos son opcionales</w:t>
      </w:r>
    </w:p>
    <w:p w:rsidR="000F64E0" w:rsidRPr="000232A7" w:rsidRDefault="000F64E0" w:rsidP="000232A7">
      <w:pPr>
        <w:pStyle w:val="Prrafodelista"/>
        <w:numPr>
          <w:ilvl w:val="0"/>
          <w:numId w:val="10"/>
        </w:numPr>
        <w:rPr>
          <w:rFonts w:ascii="Arial" w:hAnsi="Arial" w:cs="Arial"/>
          <w:sz w:val="24"/>
        </w:rPr>
      </w:pPr>
      <w:proofErr w:type="spellStart"/>
      <w:r w:rsidRPr="000232A7">
        <w:rPr>
          <w:rStyle w:val="CdigoHTML"/>
          <w:rFonts w:eastAsiaTheme="minorEastAsia"/>
          <w:sz w:val="24"/>
        </w:rPr>
        <w:t>username</w:t>
      </w:r>
      <w:proofErr w:type="spellEnd"/>
      <w:r w:rsidRPr="000232A7">
        <w:rPr>
          <w:sz w:val="24"/>
        </w:rPr>
        <w:t xml:space="preserve"> </w:t>
      </w:r>
      <w:r w:rsidRPr="000232A7">
        <w:rPr>
          <w:rFonts w:ascii="Arial" w:hAnsi="Arial" w:cs="Arial"/>
          <w:sz w:val="24"/>
        </w:rPr>
        <w:t>incluye un patrón: solo letras, números y guiones bajos</w:t>
      </w:r>
    </w:p>
    <w:p w:rsidR="000F64E0" w:rsidRPr="000232A7" w:rsidRDefault="000F64E0" w:rsidP="000232A7">
      <w:pPr>
        <w:pStyle w:val="Prrafodelista"/>
        <w:numPr>
          <w:ilvl w:val="0"/>
          <w:numId w:val="10"/>
        </w:numPr>
        <w:rPr>
          <w:rFonts w:ascii="Arial" w:hAnsi="Arial" w:cs="Arial"/>
          <w:sz w:val="24"/>
        </w:rPr>
      </w:pPr>
      <w:r w:rsidRPr="000232A7">
        <w:rPr>
          <w:rFonts w:ascii="Arial" w:hAnsi="Arial" w:cs="Arial"/>
          <w:sz w:val="24"/>
        </w:rPr>
        <w:t xml:space="preserve">Validador personalizado evita que se envíe un </w:t>
      </w:r>
      <w:proofErr w:type="spellStart"/>
      <w:r w:rsidRPr="000232A7">
        <w:rPr>
          <w:rStyle w:val="CdigoHTML"/>
          <w:rFonts w:ascii="Arial" w:eastAsiaTheme="minorEastAsia" w:hAnsi="Arial" w:cs="Arial"/>
          <w:sz w:val="24"/>
        </w:rPr>
        <w:t>username</w:t>
      </w:r>
      <w:proofErr w:type="spellEnd"/>
      <w:r w:rsidRPr="000232A7">
        <w:rPr>
          <w:rFonts w:ascii="Arial" w:hAnsi="Arial" w:cs="Arial"/>
          <w:sz w:val="24"/>
        </w:rPr>
        <w:t xml:space="preserve"> vacío con solo espacios</w:t>
      </w:r>
    </w:p>
    <w:p w:rsidR="000F64E0" w:rsidRPr="000232A7" w:rsidRDefault="000F64E0" w:rsidP="000232A7">
      <w:pPr>
        <w:rPr>
          <w:sz w:val="24"/>
        </w:rPr>
      </w:pPr>
      <w:r w:rsidRPr="000232A7">
        <w:rPr>
          <w:rStyle w:val="CdigoHTML"/>
          <w:rFonts w:eastAsiaTheme="minorEastAsia"/>
          <w:sz w:val="24"/>
        </w:rPr>
        <w:t>UserInDB</w:t>
      </w:r>
    </w:p>
    <w:p w:rsidR="000F64E0" w:rsidRPr="000232A7" w:rsidRDefault="000F64E0" w:rsidP="000232A7">
      <w:pPr>
        <w:rPr>
          <w:rFonts w:ascii="Arial" w:hAnsi="Arial" w:cs="Arial"/>
          <w:sz w:val="24"/>
        </w:rPr>
      </w:pPr>
      <w:r w:rsidRPr="000232A7">
        <w:rPr>
          <w:rFonts w:ascii="Arial" w:hAnsi="Arial" w:cs="Arial"/>
          <w:sz w:val="24"/>
        </w:rPr>
        <w:t>Extiende</w:t>
      </w:r>
      <w:r w:rsidRPr="000232A7">
        <w:rPr>
          <w:sz w:val="24"/>
        </w:rPr>
        <w:t xml:space="preserve"> </w:t>
      </w:r>
      <w:proofErr w:type="spellStart"/>
      <w:r w:rsidRPr="000232A7">
        <w:rPr>
          <w:rStyle w:val="CdigoHTML"/>
          <w:rFonts w:eastAsiaTheme="minorEastAsia"/>
          <w:sz w:val="24"/>
        </w:rPr>
        <w:t>UserBase</w:t>
      </w:r>
      <w:proofErr w:type="spellEnd"/>
      <w:r w:rsidRPr="000232A7">
        <w:rPr>
          <w:sz w:val="24"/>
        </w:rPr>
        <w:t xml:space="preserve"> </w:t>
      </w:r>
      <w:r w:rsidRPr="000232A7">
        <w:rPr>
          <w:rFonts w:ascii="Arial" w:hAnsi="Arial" w:cs="Arial"/>
          <w:sz w:val="24"/>
        </w:rPr>
        <w:t>e incluye:</w:t>
      </w:r>
    </w:p>
    <w:p w:rsidR="000F64E0" w:rsidRPr="000232A7" w:rsidRDefault="000F64E0" w:rsidP="000232A7">
      <w:pPr>
        <w:pStyle w:val="Prrafodelista"/>
        <w:numPr>
          <w:ilvl w:val="0"/>
          <w:numId w:val="11"/>
        </w:numPr>
        <w:rPr>
          <w:rFonts w:ascii="Arial" w:hAnsi="Arial" w:cs="Arial"/>
          <w:sz w:val="24"/>
        </w:rPr>
      </w:pPr>
      <w:r w:rsidRPr="000232A7">
        <w:rPr>
          <w:rStyle w:val="CdigoHTML"/>
          <w:rFonts w:eastAsiaTheme="minorEastAsia"/>
          <w:sz w:val="24"/>
        </w:rPr>
        <w:t>id</w:t>
      </w:r>
      <w:r w:rsidRPr="000232A7">
        <w:rPr>
          <w:sz w:val="24"/>
        </w:rPr>
        <w:t xml:space="preserve">: </w:t>
      </w:r>
      <w:r w:rsidRPr="000232A7">
        <w:rPr>
          <w:rFonts w:ascii="Arial" w:hAnsi="Arial" w:cs="Arial"/>
          <w:sz w:val="24"/>
        </w:rPr>
        <w:t>ID interno (entero)</w:t>
      </w:r>
    </w:p>
    <w:p w:rsidR="000F64E0" w:rsidRPr="000232A7" w:rsidRDefault="000F64E0" w:rsidP="000232A7">
      <w:pPr>
        <w:pStyle w:val="Prrafodelista"/>
        <w:numPr>
          <w:ilvl w:val="0"/>
          <w:numId w:val="11"/>
        </w:numPr>
        <w:rPr>
          <w:sz w:val="24"/>
        </w:rPr>
      </w:pPr>
      <w:proofErr w:type="spellStart"/>
      <w:r w:rsidRPr="000232A7">
        <w:rPr>
          <w:rStyle w:val="CdigoHTML"/>
          <w:rFonts w:eastAsiaTheme="minorEastAsia"/>
          <w:sz w:val="24"/>
        </w:rPr>
        <w:t>uuid</w:t>
      </w:r>
      <w:proofErr w:type="spellEnd"/>
      <w:r w:rsidRPr="000232A7">
        <w:rPr>
          <w:sz w:val="24"/>
        </w:rPr>
        <w:t xml:space="preserve">: </w:t>
      </w:r>
      <w:r w:rsidRPr="000232A7">
        <w:rPr>
          <w:rFonts w:ascii="Arial" w:hAnsi="Arial" w:cs="Arial"/>
          <w:sz w:val="24"/>
        </w:rPr>
        <w:t>identificador público</w:t>
      </w:r>
      <w:bookmarkStart w:id="0" w:name="_GoBack"/>
      <w:bookmarkEnd w:id="0"/>
    </w:p>
    <w:p w:rsidR="000F64E0" w:rsidRPr="000232A7" w:rsidRDefault="000F64E0" w:rsidP="000232A7">
      <w:pPr>
        <w:pStyle w:val="Prrafodelista"/>
        <w:numPr>
          <w:ilvl w:val="0"/>
          <w:numId w:val="11"/>
        </w:numPr>
        <w:rPr>
          <w:sz w:val="24"/>
        </w:rPr>
      </w:pPr>
      <w:proofErr w:type="spellStart"/>
      <w:r w:rsidRPr="000232A7">
        <w:rPr>
          <w:rStyle w:val="CdigoHTML"/>
          <w:rFonts w:eastAsiaTheme="minorEastAsia"/>
          <w:sz w:val="24"/>
        </w:rPr>
        <w:t>hashed_password</w:t>
      </w:r>
      <w:proofErr w:type="spellEnd"/>
      <w:r w:rsidRPr="000232A7">
        <w:rPr>
          <w:sz w:val="24"/>
        </w:rPr>
        <w:t xml:space="preserve">: </w:t>
      </w:r>
      <w:r w:rsidRPr="000232A7">
        <w:rPr>
          <w:rFonts w:ascii="Arial" w:hAnsi="Arial" w:cs="Arial"/>
          <w:sz w:val="24"/>
        </w:rPr>
        <w:t>la contraseña ya cifrada</w:t>
      </w:r>
    </w:p>
    <w:p w:rsidR="000F64E0" w:rsidRPr="000232A7" w:rsidRDefault="000F64E0" w:rsidP="000232A7">
      <w:pPr>
        <w:pStyle w:val="Prrafodelista"/>
        <w:numPr>
          <w:ilvl w:val="0"/>
          <w:numId w:val="11"/>
        </w:numPr>
        <w:rPr>
          <w:rFonts w:ascii="Arial" w:hAnsi="Arial" w:cs="Arial"/>
          <w:sz w:val="24"/>
        </w:rPr>
      </w:pPr>
      <w:proofErr w:type="spellStart"/>
      <w:r w:rsidRPr="000232A7">
        <w:rPr>
          <w:rStyle w:val="CdigoHTML"/>
          <w:rFonts w:eastAsiaTheme="minorEastAsia"/>
          <w:sz w:val="24"/>
        </w:rPr>
        <w:t>created_at</w:t>
      </w:r>
      <w:proofErr w:type="spellEnd"/>
      <w:r w:rsidRPr="000232A7">
        <w:rPr>
          <w:sz w:val="24"/>
        </w:rPr>
        <w:t xml:space="preserve">, </w:t>
      </w:r>
      <w:proofErr w:type="spellStart"/>
      <w:r w:rsidRPr="000232A7">
        <w:rPr>
          <w:rStyle w:val="CdigoHTML"/>
          <w:rFonts w:eastAsiaTheme="minorEastAsia"/>
          <w:sz w:val="24"/>
        </w:rPr>
        <w:t>updated_at</w:t>
      </w:r>
      <w:proofErr w:type="spellEnd"/>
      <w:r w:rsidRPr="000232A7">
        <w:rPr>
          <w:sz w:val="24"/>
        </w:rPr>
        <w:t xml:space="preserve">: </w:t>
      </w:r>
      <w:proofErr w:type="spellStart"/>
      <w:r w:rsidRPr="000232A7">
        <w:rPr>
          <w:rFonts w:ascii="Arial" w:hAnsi="Arial" w:cs="Arial"/>
          <w:sz w:val="24"/>
        </w:rPr>
        <w:t>timestamps</w:t>
      </w:r>
      <w:proofErr w:type="spellEnd"/>
    </w:p>
    <w:p w:rsidR="000F64E0" w:rsidRPr="000232A7" w:rsidRDefault="000F64E0" w:rsidP="000232A7">
      <w:pPr>
        <w:rPr>
          <w:rFonts w:ascii="Arial" w:hAnsi="Arial" w:cs="Arial"/>
          <w:sz w:val="24"/>
        </w:rPr>
      </w:pPr>
      <w:r w:rsidRPr="000232A7">
        <w:rPr>
          <w:rFonts w:ascii="Arial" w:hAnsi="Arial" w:cs="Arial"/>
          <w:sz w:val="24"/>
        </w:rPr>
        <w:t xml:space="preserve">Este esquema se usa para recuperar datos desde la </w:t>
      </w:r>
      <w:proofErr w:type="gramStart"/>
      <w:r w:rsidRPr="000232A7">
        <w:rPr>
          <w:rFonts w:ascii="Arial" w:hAnsi="Arial" w:cs="Arial"/>
          <w:sz w:val="24"/>
        </w:rPr>
        <w:t>DB</w:t>
      </w:r>
      <w:proofErr w:type="gramEnd"/>
      <w:r w:rsidRPr="000232A7">
        <w:rPr>
          <w:rFonts w:ascii="Arial" w:hAnsi="Arial" w:cs="Arial"/>
          <w:sz w:val="24"/>
        </w:rPr>
        <w:t xml:space="preserve"> pero </w:t>
      </w:r>
      <w:r w:rsidRPr="000232A7">
        <w:rPr>
          <w:rStyle w:val="Textoennegrita"/>
          <w:rFonts w:ascii="Arial" w:hAnsi="Arial" w:cs="Arial"/>
          <w:sz w:val="24"/>
        </w:rPr>
        <w:t>no se expone al cliente</w:t>
      </w:r>
      <w:r w:rsidRPr="000232A7">
        <w:rPr>
          <w:rFonts w:ascii="Arial" w:hAnsi="Arial" w:cs="Arial"/>
          <w:sz w:val="24"/>
        </w:rPr>
        <w:t>.</w:t>
      </w:r>
    </w:p>
    <w:p w:rsidR="000F64E0" w:rsidRPr="000232A7" w:rsidRDefault="000F64E0" w:rsidP="000232A7">
      <w:pPr>
        <w:rPr>
          <w:sz w:val="24"/>
        </w:rPr>
      </w:pPr>
      <w:proofErr w:type="spellStart"/>
      <w:r w:rsidRPr="000232A7">
        <w:rPr>
          <w:rStyle w:val="CdigoHTML"/>
          <w:rFonts w:eastAsiaTheme="minorEastAsia"/>
          <w:sz w:val="24"/>
        </w:rPr>
        <w:t>UserOut</w:t>
      </w:r>
      <w:proofErr w:type="spellEnd"/>
    </w:p>
    <w:p w:rsidR="000F64E0" w:rsidRPr="000232A7" w:rsidRDefault="000F64E0" w:rsidP="000232A7">
      <w:pPr>
        <w:rPr>
          <w:rFonts w:ascii="Arial" w:hAnsi="Arial" w:cs="Arial"/>
          <w:sz w:val="24"/>
        </w:rPr>
      </w:pPr>
      <w:r w:rsidRPr="000232A7">
        <w:rPr>
          <w:rFonts w:ascii="Arial" w:hAnsi="Arial" w:cs="Arial"/>
          <w:sz w:val="24"/>
        </w:rPr>
        <w:t>El que se devuelve al cliente por API:</w:t>
      </w:r>
    </w:p>
    <w:p w:rsidR="000F64E0" w:rsidRPr="000232A7" w:rsidRDefault="000F64E0" w:rsidP="000232A7">
      <w:pPr>
        <w:pStyle w:val="Prrafodelista"/>
        <w:numPr>
          <w:ilvl w:val="0"/>
          <w:numId w:val="12"/>
        </w:numPr>
        <w:rPr>
          <w:sz w:val="24"/>
          <w:lang w:val="en-US"/>
        </w:rPr>
      </w:pPr>
      <w:proofErr w:type="spellStart"/>
      <w:r w:rsidRPr="000232A7">
        <w:rPr>
          <w:rFonts w:ascii="Arial" w:hAnsi="Arial" w:cs="Arial"/>
          <w:sz w:val="24"/>
          <w:lang w:val="en-US"/>
        </w:rPr>
        <w:t>Expone</w:t>
      </w:r>
      <w:proofErr w:type="spellEnd"/>
      <w:r w:rsidRPr="000232A7">
        <w:rPr>
          <w:rFonts w:ascii="Arial" w:hAnsi="Arial" w:cs="Arial"/>
          <w:sz w:val="24"/>
          <w:lang w:val="en-US"/>
        </w:rPr>
        <w:t xml:space="preserve"> solo</w:t>
      </w:r>
      <w:r w:rsidRPr="000232A7">
        <w:rPr>
          <w:sz w:val="24"/>
          <w:lang w:val="en-US"/>
        </w:rPr>
        <w:t xml:space="preserve"> </w:t>
      </w:r>
      <w:proofErr w:type="spellStart"/>
      <w:r w:rsidRPr="000232A7">
        <w:rPr>
          <w:rStyle w:val="CdigoHTML"/>
          <w:rFonts w:eastAsiaTheme="minorEastAsia"/>
          <w:sz w:val="24"/>
          <w:lang w:val="en-US"/>
        </w:rPr>
        <w:t>uuid</w:t>
      </w:r>
      <w:proofErr w:type="spellEnd"/>
      <w:r w:rsidRPr="000232A7">
        <w:rPr>
          <w:sz w:val="24"/>
          <w:lang w:val="en-US"/>
        </w:rPr>
        <w:t xml:space="preserve">, </w:t>
      </w:r>
      <w:proofErr w:type="spellStart"/>
      <w:r w:rsidRPr="000232A7">
        <w:rPr>
          <w:rStyle w:val="CdigoHTML"/>
          <w:rFonts w:eastAsiaTheme="minorEastAsia"/>
          <w:sz w:val="24"/>
          <w:lang w:val="en-US"/>
        </w:rPr>
        <w:t>created_at</w:t>
      </w:r>
      <w:proofErr w:type="spellEnd"/>
      <w:r w:rsidRPr="000232A7">
        <w:rPr>
          <w:sz w:val="24"/>
          <w:lang w:val="en-US"/>
        </w:rPr>
        <w:t xml:space="preserve">, </w:t>
      </w:r>
      <w:proofErr w:type="spellStart"/>
      <w:r w:rsidRPr="000232A7">
        <w:rPr>
          <w:rStyle w:val="CdigoHTML"/>
          <w:rFonts w:eastAsiaTheme="minorEastAsia"/>
          <w:sz w:val="24"/>
          <w:lang w:val="en-US"/>
        </w:rPr>
        <w:t>updated_at</w:t>
      </w:r>
      <w:proofErr w:type="spellEnd"/>
    </w:p>
    <w:p w:rsidR="000F64E0" w:rsidRPr="000232A7" w:rsidRDefault="000F64E0" w:rsidP="000232A7">
      <w:pPr>
        <w:pStyle w:val="Prrafodelista"/>
        <w:numPr>
          <w:ilvl w:val="0"/>
          <w:numId w:val="12"/>
        </w:numPr>
        <w:rPr>
          <w:sz w:val="24"/>
        </w:rPr>
      </w:pPr>
      <w:r w:rsidRPr="000232A7">
        <w:rPr>
          <w:rFonts w:ascii="Arial" w:hAnsi="Arial" w:cs="Arial"/>
          <w:sz w:val="24"/>
        </w:rPr>
        <w:t>No incluye</w:t>
      </w:r>
      <w:r w:rsidRPr="000232A7">
        <w:rPr>
          <w:sz w:val="24"/>
        </w:rPr>
        <w:t xml:space="preserve"> </w:t>
      </w:r>
      <w:r w:rsidRPr="000232A7">
        <w:rPr>
          <w:rStyle w:val="CdigoHTML"/>
          <w:rFonts w:eastAsiaTheme="minorEastAsia"/>
          <w:sz w:val="24"/>
        </w:rPr>
        <w:t>id</w:t>
      </w:r>
      <w:r w:rsidRPr="000232A7">
        <w:rPr>
          <w:sz w:val="24"/>
        </w:rPr>
        <w:t xml:space="preserve"> </w:t>
      </w:r>
      <w:r w:rsidRPr="000232A7">
        <w:rPr>
          <w:rFonts w:ascii="Arial" w:hAnsi="Arial" w:cs="Arial"/>
          <w:sz w:val="24"/>
        </w:rPr>
        <w:t>ni</w:t>
      </w:r>
      <w:r w:rsidRPr="000232A7">
        <w:rPr>
          <w:sz w:val="24"/>
        </w:rPr>
        <w:t xml:space="preserve"> </w:t>
      </w:r>
      <w:proofErr w:type="spellStart"/>
      <w:r w:rsidRPr="000232A7">
        <w:rPr>
          <w:rStyle w:val="CdigoHTML"/>
          <w:rFonts w:eastAsiaTheme="minorEastAsia"/>
          <w:sz w:val="24"/>
        </w:rPr>
        <w:t>hashed_password</w:t>
      </w:r>
      <w:proofErr w:type="spellEnd"/>
    </w:p>
    <w:p w:rsidR="00604426" w:rsidRPr="00B51926" w:rsidRDefault="00604426" w:rsidP="00B51926">
      <w:pPr>
        <w:jc w:val="both"/>
        <w:rPr>
          <w:rFonts w:ascii="Arial" w:hAnsi="Arial" w:cs="Arial"/>
          <w:sz w:val="24"/>
          <w:szCs w:val="24"/>
        </w:rPr>
      </w:pPr>
    </w:p>
    <w:sectPr w:rsidR="00604426" w:rsidRPr="00B5192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B5DAB"/>
    <w:multiLevelType w:val="multilevel"/>
    <w:tmpl w:val="80D8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E1AE0"/>
    <w:multiLevelType w:val="hybridMultilevel"/>
    <w:tmpl w:val="66D44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412E5"/>
    <w:multiLevelType w:val="hybridMultilevel"/>
    <w:tmpl w:val="32D68A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FB177F"/>
    <w:multiLevelType w:val="hybridMultilevel"/>
    <w:tmpl w:val="6F1294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453802"/>
    <w:multiLevelType w:val="hybridMultilevel"/>
    <w:tmpl w:val="B0485E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675F95"/>
    <w:multiLevelType w:val="multilevel"/>
    <w:tmpl w:val="4E3A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77916"/>
    <w:multiLevelType w:val="multilevel"/>
    <w:tmpl w:val="2578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314D2"/>
    <w:multiLevelType w:val="hybridMultilevel"/>
    <w:tmpl w:val="E82C95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9E0309"/>
    <w:multiLevelType w:val="hybridMultilevel"/>
    <w:tmpl w:val="2CA654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277A41"/>
    <w:multiLevelType w:val="multilevel"/>
    <w:tmpl w:val="E93A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F1FC3"/>
    <w:multiLevelType w:val="multilevel"/>
    <w:tmpl w:val="4438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57264"/>
    <w:multiLevelType w:val="hybridMultilevel"/>
    <w:tmpl w:val="6308BF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5"/>
  </w:num>
  <w:num w:numId="5">
    <w:abstractNumId w:val="10"/>
  </w:num>
  <w:num w:numId="6">
    <w:abstractNumId w:val="9"/>
  </w:num>
  <w:num w:numId="7">
    <w:abstractNumId w:val="0"/>
  </w:num>
  <w:num w:numId="8">
    <w:abstractNumId w:val="6"/>
  </w:num>
  <w:num w:numId="9">
    <w:abstractNumId w:val="1"/>
  </w:num>
  <w:num w:numId="10">
    <w:abstractNumId w:val="2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01B"/>
    <w:rsid w:val="000232A7"/>
    <w:rsid w:val="000F64E0"/>
    <w:rsid w:val="00604426"/>
    <w:rsid w:val="007C3D96"/>
    <w:rsid w:val="0084601B"/>
    <w:rsid w:val="00907FAD"/>
    <w:rsid w:val="00A4301C"/>
    <w:rsid w:val="00A879B7"/>
    <w:rsid w:val="00B51926"/>
    <w:rsid w:val="00E51175"/>
    <w:rsid w:val="00E77486"/>
    <w:rsid w:val="00EF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649D6"/>
  <w15:chartTrackingRefBased/>
  <w15:docId w15:val="{050164DB-2991-4638-B7A6-F43270051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s-MX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64E0"/>
  </w:style>
  <w:style w:type="paragraph" w:styleId="Ttulo1">
    <w:name w:val="heading 1"/>
    <w:basedOn w:val="Normal"/>
    <w:next w:val="Normal"/>
    <w:link w:val="Ttulo1Car"/>
    <w:uiPriority w:val="9"/>
    <w:qFormat/>
    <w:rsid w:val="0084601B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601B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601B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601B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601B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601B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601B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60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60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601B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84601B"/>
    <w:rPr>
      <w:caps/>
      <w:spacing w:val="15"/>
      <w:shd w:val="clear" w:color="auto" w:fill="C7E2FA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601B"/>
    <w:rPr>
      <w:caps/>
      <w:color w:val="073662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601B"/>
    <w:rPr>
      <w:caps/>
      <w:color w:val="0B5294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601B"/>
    <w:rPr>
      <w:caps/>
      <w:color w:val="0B5294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601B"/>
    <w:rPr>
      <w:caps/>
      <w:color w:val="0B5294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601B"/>
    <w:rPr>
      <w:caps/>
      <w:color w:val="0B5294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601B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601B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4601B"/>
    <w:rPr>
      <w:b/>
      <w:bCs/>
      <w:color w:val="0B5294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84601B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84601B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8460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84601B"/>
    <w:rPr>
      <w:caps/>
      <w:color w:val="595959" w:themeColor="text1" w:themeTint="A6"/>
      <w:spacing w:val="10"/>
      <w:sz w:val="21"/>
      <w:szCs w:val="21"/>
    </w:rPr>
  </w:style>
  <w:style w:type="character" w:styleId="Textoennegrita">
    <w:name w:val="Strong"/>
    <w:uiPriority w:val="22"/>
    <w:qFormat/>
    <w:rsid w:val="0084601B"/>
    <w:rPr>
      <w:b/>
      <w:bCs/>
    </w:rPr>
  </w:style>
  <w:style w:type="character" w:styleId="nfasis">
    <w:name w:val="Emphasis"/>
    <w:uiPriority w:val="20"/>
    <w:qFormat/>
    <w:rsid w:val="0084601B"/>
    <w:rPr>
      <w:caps/>
      <w:color w:val="073662" w:themeColor="accent1" w:themeShade="7F"/>
      <w:spacing w:val="5"/>
    </w:rPr>
  </w:style>
  <w:style w:type="paragraph" w:styleId="Sinespaciado">
    <w:name w:val="No Spacing"/>
    <w:uiPriority w:val="1"/>
    <w:qFormat/>
    <w:rsid w:val="0084601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84601B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84601B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601B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601B"/>
    <w:rPr>
      <w:color w:val="0F6FC6" w:themeColor="accent1"/>
      <w:sz w:val="24"/>
      <w:szCs w:val="24"/>
    </w:rPr>
  </w:style>
  <w:style w:type="character" w:styleId="nfasissutil">
    <w:name w:val="Subtle Emphasis"/>
    <w:uiPriority w:val="19"/>
    <w:qFormat/>
    <w:rsid w:val="0084601B"/>
    <w:rPr>
      <w:i/>
      <w:iCs/>
      <w:color w:val="073662" w:themeColor="accent1" w:themeShade="7F"/>
    </w:rPr>
  </w:style>
  <w:style w:type="character" w:styleId="nfasisintenso">
    <w:name w:val="Intense Emphasis"/>
    <w:uiPriority w:val="21"/>
    <w:qFormat/>
    <w:rsid w:val="0084601B"/>
    <w:rPr>
      <w:b/>
      <w:bCs/>
      <w:caps/>
      <w:color w:val="073662" w:themeColor="accent1" w:themeShade="7F"/>
      <w:spacing w:val="10"/>
    </w:rPr>
  </w:style>
  <w:style w:type="character" w:styleId="Referenciasutil">
    <w:name w:val="Subtle Reference"/>
    <w:uiPriority w:val="31"/>
    <w:qFormat/>
    <w:rsid w:val="0084601B"/>
    <w:rPr>
      <w:b/>
      <w:bCs/>
      <w:color w:val="0F6FC6" w:themeColor="accent1"/>
    </w:rPr>
  </w:style>
  <w:style w:type="character" w:styleId="Referenciaintensa">
    <w:name w:val="Intense Reference"/>
    <w:uiPriority w:val="32"/>
    <w:qFormat/>
    <w:rsid w:val="0084601B"/>
    <w:rPr>
      <w:b/>
      <w:bCs/>
      <w:i/>
      <w:iCs/>
      <w:caps/>
      <w:color w:val="0F6FC6" w:themeColor="accent1"/>
    </w:rPr>
  </w:style>
  <w:style w:type="character" w:styleId="Ttulodellibro">
    <w:name w:val="Book Title"/>
    <w:uiPriority w:val="33"/>
    <w:qFormat/>
    <w:rsid w:val="0084601B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4601B"/>
    <w:pPr>
      <w:outlineLvl w:val="9"/>
    </w:pPr>
  </w:style>
  <w:style w:type="paragraph" w:styleId="Prrafodelista">
    <w:name w:val="List Paragraph"/>
    <w:basedOn w:val="Normal"/>
    <w:uiPriority w:val="34"/>
    <w:qFormat/>
    <w:rsid w:val="00A4301C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A430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4301C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concuadrcula">
    <w:name w:val="Table Grid"/>
    <w:basedOn w:val="Tablanormal"/>
    <w:uiPriority w:val="39"/>
    <w:rsid w:val="0060442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60442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4-nfasis1">
    <w:name w:val="Grid Table 4 Accent 1"/>
    <w:basedOn w:val="Tablanormal"/>
    <w:uiPriority w:val="49"/>
    <w:rsid w:val="00604426"/>
    <w:pPr>
      <w:spacing w:after="0" w:line="240" w:lineRule="auto"/>
    </w:pPr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 w:themeFill="accent1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Tabladecuadrcula5oscura-nfasis1">
    <w:name w:val="Grid Table 5 Dark Accent 1"/>
    <w:basedOn w:val="Tablanormal"/>
    <w:uiPriority w:val="50"/>
    <w:rsid w:val="0060442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7E2F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6FC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6FC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6FC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6FC6" w:themeFill="accent1"/>
      </w:tcPr>
    </w:tblStylePr>
    <w:tblStylePr w:type="band1Vert">
      <w:tblPr/>
      <w:tcPr>
        <w:shd w:val="clear" w:color="auto" w:fill="90C5F6" w:themeFill="accent1" w:themeFillTint="66"/>
      </w:tcPr>
    </w:tblStylePr>
    <w:tblStylePr w:type="band1Horz">
      <w:tblPr/>
      <w:tcPr>
        <w:shd w:val="clear" w:color="auto" w:fill="90C5F6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1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8</Pages>
  <Words>643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melo</dc:creator>
  <cp:keywords/>
  <dc:description/>
  <cp:lastModifiedBy>ivan melo</cp:lastModifiedBy>
  <cp:revision>4</cp:revision>
  <dcterms:created xsi:type="dcterms:W3CDTF">2025-06-19T20:30:00Z</dcterms:created>
  <dcterms:modified xsi:type="dcterms:W3CDTF">2025-06-19T23:36:00Z</dcterms:modified>
</cp:coreProperties>
</file>