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52.5pt" o:ole="" fillcolor="window">
                  <v:imagedata r:id="rId8" o:title=""/>
                </v:shape>
                <o:OLEObject Type="Embed" ProgID="CorelDraw.Graphic.7" ShapeID="_x0000_i1025" DrawAspect="Content" ObjectID="_1719752810"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en-US" w:eastAsia="en-US"/>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commentRangeStart w:id="2"/>
      <w:r>
        <w:rPr>
          <w:rFonts w:ascii="Arial" w:hAnsi="Arial"/>
          <w:sz w:val="40"/>
          <w:szCs w:val="40"/>
          <w:lang w:val="sr-Cyrl-RS"/>
        </w:rPr>
        <w:t xml:space="preserve">Иван </w:t>
      </w:r>
      <w:commentRangeEnd w:id="2"/>
      <w:r w:rsidR="009D60E5">
        <w:rPr>
          <w:rStyle w:val="CommentReference"/>
        </w:rPr>
        <w:commentReference w:id="2"/>
      </w:r>
      <w:r>
        <w:rPr>
          <w:rFonts w:ascii="Arial" w:hAnsi="Arial"/>
          <w:sz w:val="40"/>
          <w:szCs w:val="40"/>
          <w:lang w:val="sr-Cyrl-RS"/>
        </w:rPr>
        <w:t>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56BDA1F0"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w:t>
      </w:r>
      <w:r w:rsidR="003A6C75">
        <w:rPr>
          <w:rFonts w:ascii="Arial" w:hAnsi="Arial"/>
          <w:b/>
          <w:sz w:val="48"/>
          <w:szCs w:val="48"/>
          <w:lang w:val="sr-Cyrl-RS"/>
        </w:rPr>
        <w:t xml:space="preserve"> мрежа</w:t>
      </w:r>
      <w:r>
        <w:rPr>
          <w:rFonts w:ascii="Arial" w:hAnsi="Arial"/>
          <w:b/>
          <w:sz w:val="48"/>
          <w:szCs w:val="48"/>
          <w:lang w:val="sr-Cyrl-RS"/>
        </w:rPr>
        <w:t xml:space="preserve">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3"/>
          <w:footerReference w:type="even" r:id="rId14"/>
          <w:footerReference w:type="default" r:id="rId15"/>
          <w:type w:val="oddPage"/>
          <w:pgSz w:w="10325" w:h="14573" w:code="13"/>
          <w:pgMar w:top="1440" w:right="1151" w:bottom="2552" w:left="2449" w:header="1021" w:footer="1021" w:gutter="0"/>
          <w:cols w:space="720"/>
          <w:docGrid w:linePitch="360"/>
        </w:sectPr>
      </w:pPr>
      <w:bookmarkStart w:id="3" w:name="_Toc94086560"/>
      <w:bookmarkStart w:id="4"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21A659B6" w:rsidR="00402654" w:rsidRPr="00AC1C61" w:rsidRDefault="00402654" w:rsidP="00D60CBD">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D60CBD">
              <w:rPr>
                <w:rFonts w:ascii="Arial" w:hAnsi="Arial"/>
                <w:b/>
                <w:sz w:val="20"/>
                <w:lang w:val="sr-Cyrl-RS"/>
              </w:rPr>
              <w:t>ванредни</w:t>
            </w:r>
            <w:r w:rsidR="000A5384">
              <w:rPr>
                <w:rFonts w:ascii="Arial" w:hAnsi="Arial"/>
                <w:b/>
                <w:sz w:val="20"/>
                <w:lang w:val="sr-Cyrl-RS"/>
              </w:rPr>
              <w:t xml:space="preserve">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02D36C19"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w:t>
            </w:r>
            <w:r w:rsidR="006C4C58">
              <w:rPr>
                <w:rFonts w:ascii="Arial" w:hAnsi="Arial"/>
                <w:b/>
                <w:sz w:val="18"/>
                <w:szCs w:val="18"/>
                <w:lang w:val="sr-Cyrl-RS"/>
              </w:rPr>
              <w:t xml:space="preserve"> мрежа</w:t>
            </w:r>
            <w:r>
              <w:rPr>
                <w:rFonts w:ascii="Arial" w:hAnsi="Arial"/>
                <w:b/>
                <w:sz w:val="18"/>
                <w:szCs w:val="18"/>
                <w:lang w:val="sr-Cyrl-RS"/>
              </w:rPr>
              <w:t xml:space="preserve">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7D3EA4">
        <w:trPr>
          <w:cantSplit/>
          <w:trHeight w:hRule="exact" w:val="1848"/>
        </w:trPr>
        <w:tc>
          <w:tcPr>
            <w:tcW w:w="6663" w:type="dxa"/>
            <w:tcBorders>
              <w:top w:val="single" w:sz="12" w:space="0" w:color="auto"/>
              <w:bottom w:val="single" w:sz="12" w:space="0" w:color="auto"/>
            </w:tcBorders>
          </w:tcPr>
          <w:p w14:paraId="7F338060" w14:textId="688B2D44" w:rsidR="00402654" w:rsidRPr="00AC1C61" w:rsidRDefault="003A6C75">
            <w:pPr>
              <w:spacing w:before="60"/>
              <w:jc w:val="both"/>
              <w:rPr>
                <w:rFonts w:ascii="Arial" w:hAnsi="Arial" w:cs="Arial"/>
                <w:kern w:val="20"/>
                <w:sz w:val="18"/>
                <w:szCs w:val="18"/>
                <w:highlight w:val="yellow"/>
                <w:lang w:val="sr-Cyrl-RS" w:eastAsia="sr-Latn-RS"/>
              </w:rPr>
            </w:pPr>
            <w:r>
              <w:rPr>
                <w:rFonts w:ascii="Arial" w:hAnsi="Arial" w:cs="Arial"/>
                <w:kern w:val="20"/>
                <w:sz w:val="18"/>
                <w:szCs w:val="18"/>
                <w:lang w:val="sr-Cyrl-RS" w:eastAsia="sr-Latn-RS"/>
              </w:rPr>
              <w:t xml:space="preserve">Израдити систем за праћење и препознавање геста шаке, заснован на техникама </w:t>
            </w:r>
            <w:r w:rsidR="00693756">
              <w:rPr>
                <w:rFonts w:ascii="Arial" w:hAnsi="Arial" w:cs="Arial"/>
                <w:kern w:val="20"/>
                <w:sz w:val="18"/>
                <w:szCs w:val="18"/>
                <w:lang w:val="sr-Cyrl-RS" w:eastAsia="sr-Latn-RS"/>
              </w:rPr>
              <w:t>компјутерске</w:t>
            </w:r>
            <w:r>
              <w:rPr>
                <w:rFonts w:ascii="Arial" w:hAnsi="Arial" w:cs="Arial"/>
                <w:kern w:val="20"/>
                <w:sz w:val="18"/>
                <w:szCs w:val="18"/>
                <w:lang w:val="sr-Cyrl-RS" w:eastAsia="sr-Latn-RS"/>
              </w:rPr>
              <w:t xml:space="preserve"> визије:  </w:t>
            </w:r>
            <w:r w:rsidR="00402654" w:rsidRPr="00091E26">
              <w:rPr>
                <w:rFonts w:ascii="Arial" w:hAnsi="Arial" w:cs="Arial"/>
                <w:kern w:val="20"/>
                <w:sz w:val="18"/>
                <w:szCs w:val="18"/>
                <w:lang w:val="sr-Cyrl-RS" w:eastAsia="sr-Latn-RS"/>
              </w:rPr>
              <w:t>1. Анализирати стање у области.</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2. Израдити спецификацију захтева софтверског решења.</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3. Израдити спецификацију дизајна софтверског решења.</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4. Имплементирати софтверско решење према израђеној спецификацији.5. Тестирати имплементирано софтверско решење.</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2B3B11">
              <w:rPr>
                <w:rFonts w:ascii="Arial" w:hAnsi="Arial"/>
                <w:lang w:val="sr-Cyrl-RS"/>
              </w:rPr>
            </w:r>
            <w:r w:rsidR="002B3B11">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2B3B11">
              <w:rPr>
                <w:rFonts w:ascii="Arial" w:hAnsi="Arial"/>
                <w:lang w:val="sr-Cyrl-RS"/>
              </w:rPr>
            </w:r>
            <w:r w:rsidR="002B3B11">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5" w:name="_КЉУЧНА_ДОКУМЕНТАЦИЈСКА_ИНФОРМАЦИЈА"/>
      <w:bookmarkEnd w:id="5"/>
      <w:r w:rsidRPr="000E1AA8">
        <w:rPr>
          <w:sz w:val="28"/>
          <w:szCs w:val="28"/>
          <w:lang w:val="sr-Cyrl-RS"/>
        </w:rPr>
        <w:lastRenderedPageBreak/>
        <w:t>КЉУЧНА ДОКУМЕНТАЦИЈСКА ИНФОРМАЦИЈА</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8335197" w:rsidR="00B43F7F" w:rsidRPr="000E1AA8" w:rsidRDefault="000A5384" w:rsidP="004D27A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sidR="004D27A4">
              <w:rPr>
                <w:rFonts w:ascii="Arial Narrow" w:hAnsi="Arial Narrow"/>
                <w:iCs/>
                <w:sz w:val="20"/>
                <w:szCs w:val="20"/>
                <w:lang w:val="sr-Cyrl-RS"/>
              </w:rPr>
              <w:t>ванредни</w:t>
            </w:r>
            <w:r>
              <w:rPr>
                <w:rFonts w:ascii="Arial Narrow" w:hAnsi="Arial Narrow"/>
                <w:iCs/>
                <w:sz w:val="20"/>
                <w:szCs w:val="20"/>
                <w:lang w:val="sr-Cyrl-RS"/>
              </w:rPr>
              <w:t xml:space="preserve">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40F2C4D7"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w:t>
            </w:r>
            <w:r w:rsidR="003A6C75">
              <w:rPr>
                <w:rFonts w:ascii="Arial Narrow" w:hAnsi="Arial Narrow"/>
                <w:iCs/>
                <w:sz w:val="20"/>
                <w:szCs w:val="20"/>
                <w:lang w:val="sr-Cyrl-RS"/>
              </w:rPr>
              <w:t xml:space="preserve"> мрежа</w:t>
            </w:r>
            <w:r w:rsidRPr="00C60A5D">
              <w:rPr>
                <w:rFonts w:ascii="Arial Narrow" w:hAnsi="Arial Narrow"/>
                <w:iCs/>
                <w:sz w:val="20"/>
                <w:szCs w:val="20"/>
                <w:lang w:val="sr-Cyrl-RS"/>
              </w:rPr>
              <w:t xml:space="preserve">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0D7971CB" w:rsidR="00B43F7F" w:rsidRPr="000E1AA8" w:rsidRDefault="0012654C" w:rsidP="000A5384">
            <w:pPr>
              <w:rPr>
                <w:rFonts w:ascii="Arial Narrow" w:hAnsi="Arial Narrow"/>
                <w:iCs/>
                <w:sz w:val="20"/>
                <w:szCs w:val="20"/>
                <w:lang w:val="sr-Cyrl-RS"/>
              </w:rPr>
            </w:pPr>
            <w:r w:rsidRPr="00570DC9">
              <w:rPr>
                <w:rFonts w:ascii="Arial Narrow" w:hAnsi="Arial Narrow"/>
                <w:iCs/>
                <w:sz w:val="20"/>
                <w:szCs w:val="20"/>
                <w:lang w:val="sr-Cyrl-RS"/>
              </w:rPr>
              <w:t>9</w:t>
            </w:r>
            <w:r w:rsidR="00B43F7F" w:rsidRPr="00570DC9">
              <w:rPr>
                <w:rFonts w:ascii="Arial Narrow" w:hAnsi="Arial Narrow"/>
                <w:iCs/>
                <w:sz w:val="20"/>
                <w:szCs w:val="20"/>
                <w:lang w:val="sr-Cyrl-RS"/>
              </w:rPr>
              <w:t xml:space="preserve"> поглавља /</w:t>
            </w:r>
            <w:r w:rsidR="0076359B" w:rsidRPr="00570DC9">
              <w:rPr>
                <w:rFonts w:ascii="Arial Narrow" w:hAnsi="Arial Narrow"/>
                <w:iCs/>
                <w:sz w:val="20"/>
                <w:szCs w:val="20"/>
                <w:lang w:val="sr-Cyrl-RS"/>
              </w:rPr>
              <w:t xml:space="preserve"> 53 странице</w:t>
            </w:r>
            <w:r w:rsidR="00B43F7F" w:rsidRPr="00570DC9">
              <w:rPr>
                <w:rFonts w:ascii="Arial Narrow" w:hAnsi="Arial Narrow"/>
                <w:iCs/>
                <w:sz w:val="20"/>
                <w:szCs w:val="20"/>
                <w:lang w:val="sr-Cyrl-RS"/>
              </w:rPr>
              <w:t xml:space="preserve"> /</w:t>
            </w:r>
            <w:r w:rsidR="0076359B" w:rsidRPr="00570DC9">
              <w:rPr>
                <w:rFonts w:ascii="Arial Narrow" w:hAnsi="Arial Narrow"/>
                <w:iCs/>
                <w:sz w:val="20"/>
                <w:szCs w:val="20"/>
                <w:lang w:val="sr-Cyrl-RS"/>
              </w:rPr>
              <w:t xml:space="preserve"> 0</w:t>
            </w:r>
            <w:r w:rsidR="00B43F7F" w:rsidRPr="00570DC9">
              <w:rPr>
                <w:rFonts w:ascii="Arial Narrow" w:hAnsi="Arial Narrow"/>
                <w:iCs/>
                <w:sz w:val="20"/>
                <w:szCs w:val="20"/>
                <w:lang w:val="sr-Cyrl-RS"/>
              </w:rPr>
              <w:t xml:space="preserve"> цитата /</w:t>
            </w:r>
            <w:r w:rsidR="0076359B" w:rsidRPr="00570DC9">
              <w:rPr>
                <w:rFonts w:ascii="Arial Narrow" w:hAnsi="Arial Narrow"/>
                <w:iCs/>
                <w:sz w:val="20"/>
                <w:szCs w:val="20"/>
                <w:lang w:val="sr-Cyrl-RS"/>
              </w:rPr>
              <w:t xml:space="preserve"> </w:t>
            </w:r>
            <w:r w:rsidR="005B703E" w:rsidRPr="00570DC9">
              <w:rPr>
                <w:rFonts w:ascii="Arial Narrow" w:hAnsi="Arial Narrow"/>
                <w:iCs/>
                <w:sz w:val="20"/>
                <w:szCs w:val="20"/>
                <w:lang w:val="sr-Cyrl-RS"/>
              </w:rPr>
              <w:t>6</w:t>
            </w:r>
            <w:r w:rsidR="00B43F7F" w:rsidRPr="00570DC9">
              <w:rPr>
                <w:rFonts w:ascii="Arial Narrow" w:hAnsi="Arial Narrow"/>
                <w:iCs/>
                <w:sz w:val="20"/>
                <w:szCs w:val="20"/>
                <w:lang w:val="sr-Cyrl-RS"/>
              </w:rPr>
              <w:t xml:space="preserve"> табела / </w:t>
            </w:r>
            <w:r w:rsidR="005B703E" w:rsidRPr="00570DC9">
              <w:rPr>
                <w:rFonts w:ascii="Arial Narrow" w:hAnsi="Arial Narrow"/>
                <w:iCs/>
                <w:sz w:val="20"/>
                <w:szCs w:val="20"/>
                <w:lang w:val="sr-Cyrl-RS"/>
              </w:rPr>
              <w:t xml:space="preserve">12 </w:t>
            </w:r>
            <w:r w:rsidR="00B43F7F" w:rsidRPr="00570DC9">
              <w:rPr>
                <w:rFonts w:ascii="Arial Narrow" w:hAnsi="Arial Narrow"/>
                <w:iCs/>
                <w:sz w:val="20"/>
                <w:szCs w:val="20"/>
                <w:lang w:val="sr-Cyrl-RS"/>
              </w:rPr>
              <w:t>слика /</w:t>
            </w:r>
            <w:r w:rsidR="00280373" w:rsidRPr="00570DC9">
              <w:rPr>
                <w:rFonts w:ascii="Arial Narrow" w:hAnsi="Arial Narrow"/>
                <w:iCs/>
                <w:sz w:val="20"/>
                <w:szCs w:val="20"/>
                <w:lang w:val="sr-Cyrl-RS"/>
              </w:rPr>
              <w:t xml:space="preserve"> 1</w:t>
            </w:r>
            <w:r w:rsidR="00400663" w:rsidRPr="00570DC9">
              <w:rPr>
                <w:rFonts w:ascii="Arial Narrow" w:hAnsi="Arial Narrow"/>
                <w:iCs/>
                <w:sz w:val="20"/>
                <w:szCs w:val="20"/>
                <w:lang w:val="sr-Cyrl-RS"/>
              </w:rPr>
              <w:t xml:space="preserve"> графикон</w:t>
            </w:r>
            <w:r w:rsidR="00B43F7F" w:rsidRPr="00570DC9">
              <w:rPr>
                <w:rFonts w:ascii="Arial Narrow" w:hAnsi="Arial Narrow"/>
                <w:iCs/>
                <w:sz w:val="20"/>
                <w:szCs w:val="20"/>
                <w:lang w:val="sr-Cyrl-RS"/>
              </w:rPr>
              <w:t xml:space="preserve"> /</w:t>
            </w:r>
            <w:r w:rsidR="00280373" w:rsidRPr="00570DC9">
              <w:rPr>
                <w:rFonts w:ascii="Arial Narrow" w:hAnsi="Arial Narrow"/>
                <w:iCs/>
                <w:sz w:val="20"/>
                <w:szCs w:val="20"/>
                <w:lang w:val="sr-Cyrl-RS"/>
              </w:rPr>
              <w:t xml:space="preserve"> 0</w:t>
            </w:r>
            <w:r w:rsidR="00B43F7F" w:rsidRPr="00570DC9">
              <w:rPr>
                <w:rFonts w:ascii="Arial Narrow" w:hAnsi="Arial Narrow"/>
                <w:iCs/>
                <w:sz w:val="20"/>
                <w:szCs w:val="20"/>
                <w:lang w:val="sr-Cyrl-RS"/>
              </w:rPr>
              <w:t xml:space="preserve">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40B5D1BA"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FD41F0">
              <w:rPr>
                <w:rFonts w:ascii="Arial Narrow" w:hAnsi="Arial Narrow"/>
                <w:iCs/>
                <w:sz w:val="20"/>
                <w:szCs w:val="20"/>
                <w:lang w:val="sr-Cyrl-RS"/>
              </w:rPr>
              <w:t>, рачунарска визија</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1B832DDE" w:rsidR="00B43F7F" w:rsidRPr="000E1AA8" w:rsidRDefault="00FD41F0" w:rsidP="00316368">
            <w:pPr>
              <w:jc w:val="both"/>
              <w:rPr>
                <w:rFonts w:ascii="Arial Narrow" w:hAnsi="Arial Narrow"/>
                <w:iCs/>
                <w:sz w:val="20"/>
                <w:szCs w:val="20"/>
                <w:lang w:val="sr-Cyrl-RS"/>
              </w:rPr>
            </w:pPr>
            <w:r>
              <w:rPr>
                <w:rFonts w:ascii="Arial Narrow" w:hAnsi="Arial Narrow"/>
                <w:iCs/>
                <w:sz w:val="18"/>
                <w:szCs w:val="18"/>
                <w:lang w:val="sr-Cyrl-RS"/>
              </w:rPr>
              <w:t>Рад</w:t>
            </w:r>
            <w:r w:rsidR="00C84F73" w:rsidRPr="007D3EA4">
              <w:rPr>
                <w:rFonts w:ascii="Arial Narrow" w:hAnsi="Arial Narrow"/>
                <w:iCs/>
                <w:sz w:val="18"/>
                <w:szCs w:val="18"/>
                <w:lang w:val="sr-Cyrl-RS"/>
              </w:rPr>
              <w:t xml:space="preserve"> износи рјешење за овај проблем </w:t>
            </w:r>
            <w:r>
              <w:rPr>
                <w:rFonts w:ascii="Arial Narrow" w:hAnsi="Arial Narrow"/>
                <w:iCs/>
                <w:sz w:val="18"/>
                <w:szCs w:val="18"/>
                <w:lang w:val="sr-Cyrl-RS"/>
              </w:rPr>
              <w:t>п</w:t>
            </w:r>
            <w:r w:rsidRPr="001D292B">
              <w:rPr>
                <w:rFonts w:ascii="Arial Narrow" w:hAnsi="Arial Narrow"/>
                <w:iCs/>
                <w:sz w:val="18"/>
                <w:szCs w:val="18"/>
                <w:lang w:val="sr-Cyrl-RS"/>
              </w:rPr>
              <w:t>раћењ</w:t>
            </w:r>
            <w:r>
              <w:rPr>
                <w:rFonts w:ascii="Arial Narrow" w:hAnsi="Arial Narrow"/>
                <w:iCs/>
                <w:sz w:val="18"/>
                <w:szCs w:val="18"/>
                <w:lang w:val="sr-Cyrl-RS"/>
              </w:rPr>
              <w:t>а</w:t>
            </w:r>
            <w:r w:rsidRPr="001D292B">
              <w:rPr>
                <w:rFonts w:ascii="Arial Narrow" w:hAnsi="Arial Narrow"/>
                <w:iCs/>
                <w:sz w:val="18"/>
                <w:szCs w:val="18"/>
                <w:lang w:val="sr-Cyrl-RS"/>
              </w:rPr>
              <w:t xml:space="preserve"> и препознавањ</w:t>
            </w:r>
            <w:r>
              <w:rPr>
                <w:rFonts w:ascii="Arial Narrow" w:hAnsi="Arial Narrow"/>
                <w:iCs/>
                <w:sz w:val="18"/>
                <w:szCs w:val="18"/>
                <w:lang w:val="sr-Cyrl-RS"/>
              </w:rPr>
              <w:t>а</w:t>
            </w:r>
            <w:r w:rsidRPr="001D292B">
              <w:rPr>
                <w:rFonts w:ascii="Arial Narrow" w:hAnsi="Arial Narrow"/>
                <w:iCs/>
                <w:sz w:val="18"/>
                <w:szCs w:val="18"/>
                <w:lang w:val="sr-Cyrl-RS"/>
              </w:rPr>
              <w:t xml:space="preserve"> геста </w:t>
            </w:r>
            <w:r w:rsidR="00C84F73" w:rsidRPr="007D3EA4">
              <w:rPr>
                <w:rFonts w:ascii="Arial Narrow" w:hAnsi="Arial Narrow"/>
                <w:iCs/>
                <w:sz w:val="18"/>
                <w:szCs w:val="18"/>
                <w:lang w:val="sr-Cyrl-RS"/>
              </w:rPr>
              <w:t xml:space="preserve">употребом </w:t>
            </w:r>
            <w:r w:rsidR="00C84F73" w:rsidRPr="007D3EA4">
              <w:rPr>
                <w:rFonts w:ascii="Arial Narrow" w:hAnsi="Arial Narrow"/>
                <w:i/>
                <w:iCs/>
                <w:sz w:val="18"/>
                <w:szCs w:val="18"/>
              </w:rPr>
              <w:t>pipeline</w:t>
            </w:r>
            <w:r w:rsidR="00C84F73" w:rsidRPr="007D3EA4">
              <w:rPr>
                <w:rFonts w:ascii="Arial Narrow" w:hAnsi="Arial Narrow"/>
                <w:iCs/>
                <w:sz w:val="18"/>
                <w:szCs w:val="18"/>
              </w:rPr>
              <w:t xml:space="preserve">-a </w:t>
            </w:r>
            <w:r w:rsidR="00C84F73" w:rsidRPr="007D3EA4">
              <w:rPr>
                <w:rFonts w:ascii="Arial Narrow" w:hAnsi="Arial Narrow"/>
                <w:iCs/>
                <w:sz w:val="18"/>
                <w:szCs w:val="18"/>
                <w:lang w:val="sr-Cyrl-RS"/>
              </w:rPr>
              <w:t xml:space="preserve">који се састоји из </w:t>
            </w:r>
            <w:r w:rsidR="00C84F73" w:rsidRPr="007D3EA4">
              <w:rPr>
                <w:rFonts w:ascii="Arial Narrow" w:hAnsi="Arial Narrow"/>
                <w:i/>
                <w:iCs/>
                <w:sz w:val="18"/>
                <w:szCs w:val="18"/>
              </w:rPr>
              <w:t>Mediapipe Hands</w:t>
            </w:r>
            <w:r w:rsidR="00C84F73" w:rsidRPr="007D3EA4">
              <w:rPr>
                <w:rFonts w:ascii="Arial Narrow" w:hAnsi="Arial Narrow"/>
                <w:iCs/>
                <w:sz w:val="18"/>
                <w:szCs w:val="18"/>
                <w:lang w:val="sr-Cyrl-RS"/>
              </w:rPr>
              <w:t xml:space="preserve"> модела и класификационог модела (неуронска мрежа, </w:t>
            </w:r>
            <w:r w:rsidR="00C84F73" w:rsidRPr="007D3EA4">
              <w:rPr>
                <w:rFonts w:ascii="Arial Narrow" w:hAnsi="Arial Narrow"/>
                <w:iCs/>
                <w:sz w:val="18"/>
                <w:szCs w:val="18"/>
              </w:rPr>
              <w:t xml:space="preserve">SVM </w:t>
            </w:r>
            <w:r w:rsidR="007D3EA4">
              <w:rPr>
                <w:rFonts w:ascii="Arial Narrow" w:hAnsi="Arial Narrow"/>
                <w:iCs/>
                <w:sz w:val="18"/>
                <w:szCs w:val="18"/>
                <w:lang w:val="sr-Cyrl-RS"/>
              </w:rPr>
              <w:t>и</w:t>
            </w:r>
            <w:r w:rsidR="00C84F73" w:rsidRPr="007D3EA4">
              <w:rPr>
                <w:rFonts w:ascii="Arial Narrow" w:hAnsi="Arial Narrow"/>
                <w:iCs/>
                <w:sz w:val="18"/>
                <w:szCs w:val="18"/>
              </w:rPr>
              <w:t xml:space="preserve"> </w:t>
            </w:r>
            <w:r w:rsidR="00C84F73" w:rsidRPr="007D3EA4">
              <w:rPr>
                <w:rFonts w:ascii="Arial Narrow" w:hAnsi="Arial Narrow"/>
                <w:i/>
                <w:iCs/>
                <w:sz w:val="18"/>
                <w:szCs w:val="18"/>
              </w:rPr>
              <w:t>random forest</w:t>
            </w:r>
            <w:r w:rsidR="00C84F73" w:rsidRPr="007D3EA4">
              <w:rPr>
                <w:rFonts w:ascii="Arial Narrow" w:hAnsi="Arial Narrow"/>
                <w:iCs/>
                <w:sz w:val="18"/>
                <w:szCs w:val="18"/>
                <w:lang w:val="sr-Cyrl-RS"/>
              </w:rPr>
              <w:t>)</w:t>
            </w:r>
            <w:r w:rsidR="00C84F73" w:rsidRPr="007D3EA4">
              <w:rPr>
                <w:rFonts w:ascii="Arial Narrow" w:hAnsi="Arial Narrow"/>
                <w:iCs/>
                <w:sz w:val="18"/>
                <w:szCs w:val="18"/>
              </w:rPr>
              <w:t xml:space="preserve">. </w:t>
            </w:r>
            <w:r w:rsidR="00C84F73" w:rsidRPr="007D3EA4">
              <w:rPr>
                <w:rFonts w:ascii="Arial Narrow" w:hAnsi="Arial Narrow"/>
                <w:iCs/>
                <w:sz w:val="18"/>
                <w:szCs w:val="18"/>
                <w:lang w:val="sr-Cyrl-RS"/>
              </w:rPr>
              <w:t>Систем је тестиран на</w:t>
            </w:r>
            <w:r w:rsidR="00C84F73" w:rsidRPr="007D3EA4">
              <w:rPr>
                <w:rFonts w:ascii="Arial Narrow" w:hAnsi="Arial Narrow"/>
                <w:i/>
                <w:iCs/>
                <w:sz w:val="18"/>
                <w:szCs w:val="18"/>
              </w:rPr>
              <w:t xml:space="preserve"> German Sign Language</w:t>
            </w:r>
            <w:r w:rsidR="00C84F73" w:rsidRPr="007D3EA4">
              <w:rPr>
                <w:rFonts w:ascii="Arial Narrow" w:hAnsi="Arial Narrow"/>
                <w:iCs/>
                <w:sz w:val="18"/>
                <w:szCs w:val="18"/>
              </w:rPr>
              <w:t xml:space="preserve"> </w:t>
            </w:r>
            <w:r w:rsidR="00C84F73" w:rsidRPr="007D3EA4">
              <w:rPr>
                <w:rFonts w:ascii="Arial Narrow" w:hAnsi="Arial Narrow"/>
                <w:iCs/>
                <w:sz w:val="18"/>
                <w:szCs w:val="18"/>
                <w:lang w:val="sr-Cyrl-RS"/>
              </w:rPr>
              <w:t>скупу података</w:t>
            </w:r>
            <w:r w:rsidR="00C84F73" w:rsidRPr="007D3EA4">
              <w:rPr>
                <w:rFonts w:ascii="Arial Narrow" w:hAnsi="Arial Narrow"/>
                <w:iCs/>
                <w:sz w:val="18"/>
                <w:szCs w:val="18"/>
              </w:rPr>
              <w:t>.</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22AC63B5" w14:textId="2233C8C5" w:rsidR="00B43F7F" w:rsidRPr="000E1AA8" w:rsidRDefault="00B43F7F" w:rsidP="007D3EA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6" w:name="_KEY_WORDS_DOCUMENTATION"/>
      <w:bookmarkStart w:id="7" w:name="_Toc94086561"/>
      <w:bookmarkStart w:id="8" w:name="_Toc94596413"/>
      <w:bookmarkEnd w:id="6"/>
      <w:r w:rsidRPr="009F6442">
        <w:rPr>
          <w:sz w:val="28"/>
          <w:szCs w:val="28"/>
          <w:lang w:val="en-GB"/>
        </w:rPr>
        <w:lastRenderedPageBreak/>
        <w:t>KEY WORDS DOCUMENTATION</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F24782" w14:paraId="4063DBFD" w14:textId="77777777" w:rsidTr="00495773">
        <w:tc>
          <w:tcPr>
            <w:tcW w:w="2553" w:type="dxa"/>
            <w:shd w:val="clear" w:color="auto" w:fill="auto"/>
          </w:tcPr>
          <w:p w14:paraId="1071C666"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Document type, </w:t>
            </w:r>
            <w:r w:rsidRPr="00F24782">
              <w:rPr>
                <w:rFonts w:ascii="Arial Narrow" w:hAnsi="Arial Narrow"/>
                <w:b/>
                <w:iCs/>
                <w:sz w:val="20"/>
                <w:szCs w:val="20"/>
              </w:rPr>
              <w:t>DT</w:t>
            </w:r>
            <w:r w:rsidRPr="00F24782">
              <w:rPr>
                <w:rFonts w:ascii="Arial Narrow" w:hAnsi="Arial Narrow"/>
                <w:iCs/>
                <w:sz w:val="20"/>
                <w:szCs w:val="20"/>
              </w:rPr>
              <w:t>:</w:t>
            </w:r>
          </w:p>
        </w:tc>
        <w:tc>
          <w:tcPr>
            <w:tcW w:w="4305" w:type="dxa"/>
            <w:shd w:val="clear" w:color="auto" w:fill="auto"/>
          </w:tcPr>
          <w:p w14:paraId="77D4F910"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monographic publication</w:t>
            </w:r>
          </w:p>
        </w:tc>
      </w:tr>
      <w:tr w:rsidR="00B43F7F" w:rsidRPr="00F24782" w14:paraId="7A67B550" w14:textId="77777777" w:rsidTr="00495773">
        <w:tc>
          <w:tcPr>
            <w:tcW w:w="2553" w:type="dxa"/>
            <w:shd w:val="clear" w:color="auto" w:fill="auto"/>
          </w:tcPr>
          <w:p w14:paraId="51FB587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Type of record, </w:t>
            </w:r>
            <w:r w:rsidRPr="00F24782">
              <w:rPr>
                <w:rFonts w:ascii="Arial Narrow" w:hAnsi="Arial Narrow"/>
                <w:b/>
                <w:iCs/>
                <w:sz w:val="20"/>
                <w:szCs w:val="20"/>
              </w:rPr>
              <w:t>TR</w:t>
            </w:r>
            <w:r w:rsidRPr="00F24782">
              <w:rPr>
                <w:rFonts w:ascii="Arial Narrow" w:hAnsi="Arial Narrow"/>
                <w:iCs/>
                <w:sz w:val="20"/>
                <w:szCs w:val="20"/>
              </w:rPr>
              <w:t>:</w:t>
            </w:r>
          </w:p>
        </w:tc>
        <w:tc>
          <w:tcPr>
            <w:tcW w:w="4305" w:type="dxa"/>
            <w:shd w:val="clear" w:color="auto" w:fill="auto"/>
          </w:tcPr>
          <w:p w14:paraId="327CD798"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textual material</w:t>
            </w:r>
          </w:p>
        </w:tc>
      </w:tr>
      <w:tr w:rsidR="00B43F7F" w:rsidRPr="00F24782" w14:paraId="50A86DB8" w14:textId="77777777" w:rsidTr="00495773">
        <w:tc>
          <w:tcPr>
            <w:tcW w:w="2553" w:type="dxa"/>
            <w:shd w:val="clear" w:color="auto" w:fill="auto"/>
          </w:tcPr>
          <w:p w14:paraId="77A3A8C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Contents code, </w:t>
            </w:r>
            <w:r w:rsidRPr="00F24782">
              <w:rPr>
                <w:rFonts w:ascii="Arial Narrow" w:hAnsi="Arial Narrow"/>
                <w:b/>
                <w:iCs/>
                <w:sz w:val="20"/>
                <w:szCs w:val="20"/>
              </w:rPr>
              <w:t>CC</w:t>
            </w:r>
            <w:r w:rsidRPr="00F24782">
              <w:rPr>
                <w:rFonts w:ascii="Arial Narrow" w:hAnsi="Arial Narrow"/>
                <w:iCs/>
                <w:sz w:val="20"/>
                <w:szCs w:val="20"/>
              </w:rPr>
              <w:t>:</w:t>
            </w:r>
          </w:p>
        </w:tc>
        <w:tc>
          <w:tcPr>
            <w:tcW w:w="4305" w:type="dxa"/>
            <w:shd w:val="clear" w:color="auto" w:fill="auto"/>
          </w:tcPr>
          <w:p w14:paraId="5C8E0D7D" w14:textId="5C3AFCF2" w:rsidR="00B43F7F" w:rsidRPr="00F24782" w:rsidRDefault="000A5384" w:rsidP="000A5384">
            <w:pPr>
              <w:rPr>
                <w:rFonts w:ascii="Arial Narrow" w:hAnsi="Arial Narrow"/>
                <w:iCs/>
                <w:sz w:val="20"/>
                <w:szCs w:val="20"/>
              </w:rPr>
            </w:pPr>
            <w:r w:rsidRPr="00F24782">
              <w:rPr>
                <w:rFonts w:ascii="Arial Narrow" w:hAnsi="Arial Narrow"/>
                <w:iCs/>
                <w:sz w:val="20"/>
                <w:szCs w:val="20"/>
              </w:rPr>
              <w:t>bachelor</w:t>
            </w:r>
            <w:r w:rsidR="00B43F7F" w:rsidRPr="00F24782">
              <w:rPr>
                <w:rFonts w:ascii="Arial Narrow" w:hAnsi="Arial Narrow"/>
                <w:iCs/>
                <w:sz w:val="20"/>
                <w:szCs w:val="20"/>
              </w:rPr>
              <w:t xml:space="preserve"> thesis</w:t>
            </w:r>
          </w:p>
        </w:tc>
      </w:tr>
      <w:tr w:rsidR="00B43F7F" w:rsidRPr="00F24782" w14:paraId="4E8C5803" w14:textId="77777777" w:rsidTr="00495773">
        <w:tc>
          <w:tcPr>
            <w:tcW w:w="2553" w:type="dxa"/>
            <w:shd w:val="clear" w:color="auto" w:fill="auto"/>
          </w:tcPr>
          <w:p w14:paraId="6886089A"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Author, </w:t>
            </w:r>
            <w:r w:rsidRPr="00F24782">
              <w:rPr>
                <w:rFonts w:ascii="Arial Narrow" w:hAnsi="Arial Narrow"/>
                <w:b/>
                <w:iCs/>
                <w:sz w:val="20"/>
                <w:szCs w:val="20"/>
              </w:rPr>
              <w:t>AU</w:t>
            </w:r>
            <w:r w:rsidRPr="00F24782">
              <w:rPr>
                <w:rFonts w:ascii="Arial Narrow" w:hAnsi="Arial Narrow"/>
                <w:iCs/>
                <w:sz w:val="20"/>
                <w:szCs w:val="20"/>
              </w:rPr>
              <w:t>:</w:t>
            </w:r>
          </w:p>
        </w:tc>
        <w:tc>
          <w:tcPr>
            <w:tcW w:w="4305" w:type="dxa"/>
            <w:shd w:val="clear" w:color="auto" w:fill="auto"/>
          </w:tcPr>
          <w:p w14:paraId="7904F733" w14:textId="0B12D493" w:rsidR="00B43F7F" w:rsidRPr="00F24782" w:rsidRDefault="000A5384" w:rsidP="000A5384">
            <w:pPr>
              <w:rPr>
                <w:rFonts w:ascii="Arial Narrow" w:hAnsi="Arial Narrow"/>
                <w:iCs/>
                <w:sz w:val="20"/>
                <w:szCs w:val="20"/>
              </w:rPr>
            </w:pPr>
            <w:r w:rsidRPr="00F24782">
              <w:rPr>
                <w:rFonts w:ascii="Arial Narrow" w:hAnsi="Arial Narrow"/>
                <w:iCs/>
                <w:sz w:val="20"/>
                <w:szCs w:val="20"/>
              </w:rPr>
              <w:t>Ivan Mršulja</w:t>
            </w:r>
          </w:p>
        </w:tc>
      </w:tr>
      <w:tr w:rsidR="00B43F7F" w:rsidRPr="00F24782" w14:paraId="6121ED84" w14:textId="77777777" w:rsidTr="00495773">
        <w:tc>
          <w:tcPr>
            <w:tcW w:w="2553" w:type="dxa"/>
            <w:shd w:val="clear" w:color="auto" w:fill="auto"/>
          </w:tcPr>
          <w:p w14:paraId="791947EC"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Mentor, </w:t>
            </w:r>
            <w:r w:rsidRPr="00F24782">
              <w:rPr>
                <w:rFonts w:ascii="Arial Narrow" w:hAnsi="Arial Narrow"/>
                <w:b/>
                <w:iCs/>
                <w:sz w:val="20"/>
                <w:szCs w:val="20"/>
              </w:rPr>
              <w:t>MN</w:t>
            </w:r>
            <w:r w:rsidRPr="00F24782">
              <w:rPr>
                <w:rFonts w:ascii="Arial Narrow" w:hAnsi="Arial Narrow"/>
                <w:iCs/>
                <w:sz w:val="20"/>
                <w:szCs w:val="20"/>
              </w:rPr>
              <w:t>:</w:t>
            </w:r>
          </w:p>
        </w:tc>
        <w:tc>
          <w:tcPr>
            <w:tcW w:w="4305" w:type="dxa"/>
            <w:shd w:val="clear" w:color="auto" w:fill="auto"/>
          </w:tcPr>
          <w:p w14:paraId="59E92AF5" w14:textId="1910F301" w:rsidR="00B43F7F" w:rsidRPr="00F24782" w:rsidRDefault="000A5384" w:rsidP="000B15A9">
            <w:pPr>
              <w:rPr>
                <w:rFonts w:ascii="Arial Narrow" w:hAnsi="Arial Narrow"/>
                <w:iCs/>
                <w:sz w:val="20"/>
                <w:szCs w:val="20"/>
              </w:rPr>
            </w:pPr>
            <w:r w:rsidRPr="00F24782">
              <w:rPr>
                <w:rFonts w:ascii="Arial Narrow" w:hAnsi="Arial Narrow"/>
                <w:iCs/>
                <w:sz w:val="20"/>
                <w:szCs w:val="20"/>
              </w:rPr>
              <w:t>Jelena Slivka</w:t>
            </w:r>
            <w:r w:rsidR="00B43F7F" w:rsidRPr="00F24782">
              <w:rPr>
                <w:rFonts w:ascii="Arial Narrow" w:hAnsi="Arial Narrow"/>
                <w:iCs/>
                <w:sz w:val="20"/>
                <w:szCs w:val="20"/>
              </w:rPr>
              <w:t xml:space="preserve">, </w:t>
            </w:r>
            <w:r w:rsidR="000B15A9" w:rsidRPr="00F24782">
              <w:rPr>
                <w:rFonts w:ascii="Arial Narrow" w:hAnsi="Arial Narrow"/>
                <w:iCs/>
                <w:sz w:val="20"/>
                <w:szCs w:val="20"/>
              </w:rPr>
              <w:t>associate</w:t>
            </w:r>
            <w:r w:rsidRPr="00F24782">
              <w:rPr>
                <w:rFonts w:ascii="Arial Narrow" w:hAnsi="Arial Narrow"/>
                <w:iCs/>
                <w:sz w:val="20"/>
                <w:szCs w:val="20"/>
              </w:rPr>
              <w:t xml:space="preserve"> professor</w:t>
            </w:r>
            <w:r w:rsidR="00B43F7F" w:rsidRPr="00F24782">
              <w:rPr>
                <w:rFonts w:ascii="Arial Narrow" w:hAnsi="Arial Narrow"/>
                <w:iCs/>
                <w:sz w:val="20"/>
                <w:szCs w:val="20"/>
              </w:rPr>
              <w:t>, PhD</w:t>
            </w:r>
          </w:p>
        </w:tc>
      </w:tr>
      <w:tr w:rsidR="00B43F7F" w:rsidRPr="00F24782" w14:paraId="26B6A215" w14:textId="77777777" w:rsidTr="00495773">
        <w:tc>
          <w:tcPr>
            <w:tcW w:w="2553" w:type="dxa"/>
            <w:shd w:val="clear" w:color="auto" w:fill="auto"/>
          </w:tcPr>
          <w:p w14:paraId="6DA1CC1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Title, </w:t>
            </w:r>
            <w:r w:rsidRPr="00F24782">
              <w:rPr>
                <w:rFonts w:ascii="Arial Narrow" w:hAnsi="Arial Narrow"/>
                <w:b/>
                <w:iCs/>
                <w:sz w:val="20"/>
                <w:szCs w:val="20"/>
              </w:rPr>
              <w:t>TI</w:t>
            </w:r>
            <w:r w:rsidRPr="00F24782">
              <w:rPr>
                <w:rFonts w:ascii="Arial Narrow" w:hAnsi="Arial Narrow"/>
                <w:iCs/>
                <w:sz w:val="20"/>
                <w:szCs w:val="20"/>
              </w:rPr>
              <w:t>:</w:t>
            </w:r>
          </w:p>
        </w:tc>
        <w:tc>
          <w:tcPr>
            <w:tcW w:w="4305" w:type="dxa"/>
            <w:shd w:val="clear" w:color="auto" w:fill="auto"/>
          </w:tcPr>
          <w:p w14:paraId="731FD18A" w14:textId="11AC3945" w:rsidR="00B43F7F" w:rsidRPr="00F24782" w:rsidRDefault="000A5384" w:rsidP="000A5384">
            <w:pPr>
              <w:rPr>
                <w:rFonts w:ascii="Arial Narrow" w:hAnsi="Arial Narrow"/>
                <w:iCs/>
                <w:sz w:val="20"/>
                <w:szCs w:val="20"/>
              </w:rPr>
            </w:pPr>
            <w:r w:rsidRPr="00F24782">
              <w:rPr>
                <w:rFonts w:ascii="Arial Narrow" w:hAnsi="Arial Narrow"/>
                <w:iCs/>
                <w:sz w:val="20"/>
                <w:szCs w:val="20"/>
              </w:rPr>
              <w:t>Hand tracking and gesture recognition using neural</w:t>
            </w:r>
            <w:r w:rsidR="00F24782">
              <w:rPr>
                <w:rFonts w:ascii="Arial Narrow" w:hAnsi="Arial Narrow"/>
                <w:iCs/>
                <w:sz w:val="20"/>
                <w:szCs w:val="20"/>
              </w:rPr>
              <w:t xml:space="preserve"> networks</w:t>
            </w:r>
            <w:r w:rsidRPr="00F24782">
              <w:rPr>
                <w:rFonts w:ascii="Arial Narrow" w:hAnsi="Arial Narrow"/>
                <w:iCs/>
                <w:sz w:val="20"/>
                <w:szCs w:val="20"/>
              </w:rPr>
              <w:t xml:space="preserve"> and traditional model pipeline</w:t>
            </w:r>
          </w:p>
        </w:tc>
      </w:tr>
      <w:tr w:rsidR="00B43F7F" w:rsidRPr="00F24782" w14:paraId="6816106B" w14:textId="77777777" w:rsidTr="00495773">
        <w:tc>
          <w:tcPr>
            <w:tcW w:w="2553" w:type="dxa"/>
            <w:shd w:val="clear" w:color="auto" w:fill="auto"/>
          </w:tcPr>
          <w:p w14:paraId="4774B85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Language of text, </w:t>
            </w:r>
            <w:r w:rsidRPr="00F24782">
              <w:rPr>
                <w:rFonts w:ascii="Arial Narrow" w:hAnsi="Arial Narrow"/>
                <w:b/>
                <w:iCs/>
                <w:sz w:val="20"/>
                <w:szCs w:val="20"/>
              </w:rPr>
              <w:t>LT</w:t>
            </w:r>
            <w:r w:rsidRPr="00F24782">
              <w:rPr>
                <w:rFonts w:ascii="Arial Narrow" w:hAnsi="Arial Narrow"/>
                <w:iCs/>
                <w:sz w:val="20"/>
                <w:szCs w:val="20"/>
              </w:rPr>
              <w:t>:</w:t>
            </w:r>
          </w:p>
        </w:tc>
        <w:tc>
          <w:tcPr>
            <w:tcW w:w="4305" w:type="dxa"/>
            <w:shd w:val="clear" w:color="auto" w:fill="auto"/>
          </w:tcPr>
          <w:p w14:paraId="63D11B6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Serbian</w:t>
            </w:r>
          </w:p>
        </w:tc>
      </w:tr>
      <w:tr w:rsidR="00B43F7F" w:rsidRPr="00F24782" w14:paraId="1B3DE474" w14:textId="77777777" w:rsidTr="00495773">
        <w:tc>
          <w:tcPr>
            <w:tcW w:w="2553" w:type="dxa"/>
            <w:shd w:val="clear" w:color="auto" w:fill="auto"/>
          </w:tcPr>
          <w:p w14:paraId="3180C15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Language of abstract, </w:t>
            </w:r>
            <w:r w:rsidRPr="00F24782">
              <w:rPr>
                <w:rFonts w:ascii="Arial Narrow" w:hAnsi="Arial Narrow"/>
                <w:b/>
                <w:iCs/>
                <w:sz w:val="20"/>
                <w:szCs w:val="20"/>
              </w:rPr>
              <w:t>LA</w:t>
            </w:r>
            <w:r w:rsidRPr="00F24782">
              <w:rPr>
                <w:rFonts w:ascii="Arial Narrow" w:hAnsi="Arial Narrow"/>
                <w:iCs/>
                <w:sz w:val="20"/>
                <w:szCs w:val="20"/>
              </w:rPr>
              <w:t>:</w:t>
            </w:r>
          </w:p>
        </w:tc>
        <w:tc>
          <w:tcPr>
            <w:tcW w:w="4305" w:type="dxa"/>
            <w:shd w:val="clear" w:color="auto" w:fill="auto"/>
          </w:tcPr>
          <w:p w14:paraId="3385489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Serbian / English</w:t>
            </w:r>
          </w:p>
        </w:tc>
      </w:tr>
      <w:tr w:rsidR="00B43F7F" w:rsidRPr="00F24782" w14:paraId="08580642" w14:textId="77777777" w:rsidTr="00495773">
        <w:tc>
          <w:tcPr>
            <w:tcW w:w="2553" w:type="dxa"/>
            <w:shd w:val="clear" w:color="auto" w:fill="auto"/>
          </w:tcPr>
          <w:p w14:paraId="307200B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Country of publication, </w:t>
            </w:r>
            <w:r w:rsidRPr="00F24782">
              <w:rPr>
                <w:rFonts w:ascii="Arial Narrow" w:hAnsi="Arial Narrow"/>
                <w:b/>
                <w:iCs/>
                <w:sz w:val="20"/>
                <w:szCs w:val="20"/>
              </w:rPr>
              <w:t>CP</w:t>
            </w:r>
            <w:r w:rsidRPr="00F24782">
              <w:rPr>
                <w:rFonts w:ascii="Arial Narrow" w:hAnsi="Arial Narrow"/>
                <w:iCs/>
                <w:sz w:val="20"/>
                <w:szCs w:val="20"/>
              </w:rPr>
              <w:t>:</w:t>
            </w:r>
          </w:p>
        </w:tc>
        <w:tc>
          <w:tcPr>
            <w:tcW w:w="4305" w:type="dxa"/>
            <w:shd w:val="clear" w:color="auto" w:fill="auto"/>
          </w:tcPr>
          <w:p w14:paraId="20917C3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Serbia</w:t>
            </w:r>
          </w:p>
        </w:tc>
      </w:tr>
      <w:tr w:rsidR="00B43F7F" w:rsidRPr="00F24782" w14:paraId="60CDC376" w14:textId="77777777" w:rsidTr="00495773">
        <w:tc>
          <w:tcPr>
            <w:tcW w:w="2553" w:type="dxa"/>
            <w:shd w:val="clear" w:color="auto" w:fill="auto"/>
          </w:tcPr>
          <w:p w14:paraId="33F4BA24"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Locality of publication, </w:t>
            </w:r>
            <w:r w:rsidRPr="00F24782">
              <w:rPr>
                <w:rFonts w:ascii="Arial Narrow" w:hAnsi="Arial Narrow"/>
                <w:b/>
                <w:iCs/>
                <w:sz w:val="20"/>
                <w:szCs w:val="20"/>
              </w:rPr>
              <w:t>LP</w:t>
            </w:r>
            <w:r w:rsidRPr="00F24782">
              <w:rPr>
                <w:rFonts w:ascii="Arial Narrow" w:hAnsi="Arial Narrow"/>
                <w:iCs/>
                <w:sz w:val="20"/>
                <w:szCs w:val="20"/>
              </w:rPr>
              <w:t>:</w:t>
            </w:r>
          </w:p>
        </w:tc>
        <w:tc>
          <w:tcPr>
            <w:tcW w:w="4305" w:type="dxa"/>
            <w:shd w:val="clear" w:color="auto" w:fill="auto"/>
          </w:tcPr>
          <w:p w14:paraId="4E95B857"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Vojvodina</w:t>
            </w:r>
          </w:p>
        </w:tc>
      </w:tr>
      <w:tr w:rsidR="00B43F7F" w:rsidRPr="00F24782" w14:paraId="2C7E7A86" w14:textId="77777777" w:rsidTr="00495773">
        <w:tc>
          <w:tcPr>
            <w:tcW w:w="2553" w:type="dxa"/>
            <w:shd w:val="clear" w:color="auto" w:fill="auto"/>
          </w:tcPr>
          <w:p w14:paraId="50D0683F"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Publication year, </w:t>
            </w:r>
            <w:r w:rsidRPr="00F24782">
              <w:rPr>
                <w:rFonts w:ascii="Arial Narrow" w:hAnsi="Arial Narrow"/>
                <w:b/>
                <w:iCs/>
                <w:sz w:val="20"/>
                <w:szCs w:val="20"/>
              </w:rPr>
              <w:t>PY</w:t>
            </w:r>
            <w:r w:rsidRPr="00F24782">
              <w:rPr>
                <w:rFonts w:ascii="Arial Narrow" w:hAnsi="Arial Narrow"/>
                <w:iCs/>
                <w:sz w:val="20"/>
                <w:szCs w:val="20"/>
              </w:rPr>
              <w:t>:</w:t>
            </w:r>
          </w:p>
        </w:tc>
        <w:tc>
          <w:tcPr>
            <w:tcW w:w="4305" w:type="dxa"/>
            <w:shd w:val="clear" w:color="auto" w:fill="auto"/>
          </w:tcPr>
          <w:p w14:paraId="663C25AE" w14:textId="7C22A1F0" w:rsidR="00B43F7F" w:rsidRPr="00F24782" w:rsidRDefault="000A5384" w:rsidP="000A5384">
            <w:pPr>
              <w:rPr>
                <w:rFonts w:ascii="Arial Narrow" w:hAnsi="Arial Narrow"/>
                <w:iCs/>
                <w:sz w:val="20"/>
                <w:szCs w:val="20"/>
              </w:rPr>
            </w:pPr>
            <w:r w:rsidRPr="00F24782">
              <w:rPr>
                <w:rFonts w:ascii="Arial Narrow" w:hAnsi="Arial Narrow"/>
                <w:iCs/>
                <w:sz w:val="20"/>
                <w:szCs w:val="20"/>
              </w:rPr>
              <w:t>2022</w:t>
            </w:r>
          </w:p>
        </w:tc>
      </w:tr>
      <w:tr w:rsidR="00B43F7F" w:rsidRPr="00F24782" w14:paraId="741D46E7" w14:textId="77777777" w:rsidTr="00495773">
        <w:tc>
          <w:tcPr>
            <w:tcW w:w="2553" w:type="dxa"/>
            <w:shd w:val="clear" w:color="auto" w:fill="auto"/>
          </w:tcPr>
          <w:p w14:paraId="0B2F394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Publisher, </w:t>
            </w:r>
            <w:r w:rsidRPr="00F24782">
              <w:rPr>
                <w:rFonts w:ascii="Arial Narrow" w:hAnsi="Arial Narrow"/>
                <w:b/>
                <w:iCs/>
                <w:sz w:val="20"/>
                <w:szCs w:val="20"/>
              </w:rPr>
              <w:t>PB</w:t>
            </w:r>
            <w:r w:rsidRPr="00F24782">
              <w:rPr>
                <w:rFonts w:ascii="Arial Narrow" w:hAnsi="Arial Narrow"/>
                <w:iCs/>
                <w:sz w:val="20"/>
                <w:szCs w:val="20"/>
              </w:rPr>
              <w:t>:</w:t>
            </w:r>
          </w:p>
        </w:tc>
        <w:tc>
          <w:tcPr>
            <w:tcW w:w="4305" w:type="dxa"/>
            <w:shd w:val="clear" w:color="auto" w:fill="auto"/>
          </w:tcPr>
          <w:p w14:paraId="2DB42C8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author’s reprint</w:t>
            </w:r>
          </w:p>
        </w:tc>
      </w:tr>
      <w:tr w:rsidR="00B43F7F" w:rsidRPr="00F24782" w14:paraId="1C25E215" w14:textId="77777777" w:rsidTr="00495773">
        <w:tc>
          <w:tcPr>
            <w:tcW w:w="2553" w:type="dxa"/>
            <w:shd w:val="clear" w:color="auto" w:fill="auto"/>
          </w:tcPr>
          <w:p w14:paraId="22360288"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Publication place, </w:t>
            </w:r>
            <w:r w:rsidRPr="00F24782">
              <w:rPr>
                <w:rFonts w:ascii="Arial Narrow" w:hAnsi="Arial Narrow"/>
                <w:b/>
                <w:iCs/>
                <w:sz w:val="20"/>
                <w:szCs w:val="20"/>
              </w:rPr>
              <w:t>PP</w:t>
            </w:r>
            <w:r w:rsidRPr="00F24782">
              <w:rPr>
                <w:rFonts w:ascii="Arial Narrow" w:hAnsi="Arial Narrow"/>
                <w:iCs/>
                <w:sz w:val="20"/>
                <w:szCs w:val="20"/>
              </w:rPr>
              <w:t>:</w:t>
            </w:r>
          </w:p>
        </w:tc>
        <w:tc>
          <w:tcPr>
            <w:tcW w:w="4305" w:type="dxa"/>
            <w:shd w:val="clear" w:color="auto" w:fill="auto"/>
          </w:tcPr>
          <w:p w14:paraId="0D0BE39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Novi Sad, Faculty of Technical Sciences,</w:t>
            </w:r>
            <w:r w:rsidRPr="00F24782">
              <w:rPr>
                <w:rFonts w:ascii="Arial Narrow" w:hAnsi="Arial Narrow"/>
                <w:iCs/>
                <w:sz w:val="20"/>
                <w:szCs w:val="20"/>
              </w:rPr>
              <w:br/>
              <w:t>Trg Dositeja Obradovića 6</w:t>
            </w:r>
          </w:p>
        </w:tc>
      </w:tr>
      <w:tr w:rsidR="00B43F7F" w:rsidRPr="00F24782" w14:paraId="29DD550D" w14:textId="77777777" w:rsidTr="00495773">
        <w:tc>
          <w:tcPr>
            <w:tcW w:w="2553" w:type="dxa"/>
            <w:shd w:val="clear" w:color="auto" w:fill="auto"/>
          </w:tcPr>
          <w:p w14:paraId="745F0024"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Physical description, </w:t>
            </w:r>
            <w:r w:rsidRPr="00F24782">
              <w:rPr>
                <w:rFonts w:ascii="Arial Narrow" w:hAnsi="Arial Narrow"/>
                <w:b/>
                <w:iCs/>
                <w:sz w:val="20"/>
                <w:szCs w:val="20"/>
              </w:rPr>
              <w:t>PD</w:t>
            </w:r>
            <w:r w:rsidRPr="00F24782">
              <w:rPr>
                <w:rFonts w:ascii="Arial Narrow" w:hAnsi="Arial Narrow"/>
                <w:iCs/>
                <w:sz w:val="20"/>
                <w:szCs w:val="20"/>
              </w:rPr>
              <w:t>:</w:t>
            </w:r>
          </w:p>
        </w:tc>
        <w:tc>
          <w:tcPr>
            <w:tcW w:w="4305" w:type="dxa"/>
            <w:shd w:val="clear" w:color="auto" w:fill="auto"/>
          </w:tcPr>
          <w:p w14:paraId="7B954DF9" w14:textId="5C204E27" w:rsidR="00B43F7F" w:rsidRPr="00B63938" w:rsidRDefault="00570DC9" w:rsidP="00AF19A3">
            <w:pPr>
              <w:rPr>
                <w:rFonts w:ascii="Arial Narrow" w:hAnsi="Arial Narrow"/>
                <w:iCs/>
                <w:sz w:val="20"/>
                <w:szCs w:val="20"/>
              </w:rPr>
            </w:pPr>
            <w:r w:rsidRPr="00570DC9">
              <w:rPr>
                <w:rFonts w:ascii="Arial Narrow" w:hAnsi="Arial Narrow"/>
                <w:iCs/>
                <w:sz w:val="20"/>
                <w:szCs w:val="20"/>
                <w:lang w:val="sr-Cyrl-RS"/>
              </w:rPr>
              <w:t xml:space="preserve">9 </w:t>
            </w:r>
            <w:r>
              <w:rPr>
                <w:rFonts w:ascii="Arial Narrow" w:hAnsi="Arial Narrow"/>
                <w:iCs/>
                <w:sz w:val="20"/>
                <w:szCs w:val="20"/>
              </w:rPr>
              <w:t>chapters</w:t>
            </w:r>
            <w:r w:rsidRPr="00570DC9">
              <w:rPr>
                <w:rFonts w:ascii="Arial Narrow" w:hAnsi="Arial Narrow"/>
                <w:iCs/>
                <w:sz w:val="20"/>
                <w:szCs w:val="20"/>
                <w:lang w:val="sr-Cyrl-RS"/>
              </w:rPr>
              <w:t xml:space="preserve"> / 53 </w:t>
            </w:r>
            <w:r>
              <w:rPr>
                <w:rFonts w:ascii="Arial Narrow" w:hAnsi="Arial Narrow"/>
                <w:iCs/>
                <w:sz w:val="20"/>
                <w:szCs w:val="20"/>
              </w:rPr>
              <w:t>pages</w:t>
            </w:r>
            <w:r w:rsidRPr="00570DC9">
              <w:rPr>
                <w:rFonts w:ascii="Arial Narrow" w:hAnsi="Arial Narrow"/>
                <w:iCs/>
                <w:sz w:val="20"/>
                <w:szCs w:val="20"/>
                <w:lang w:val="sr-Cyrl-RS"/>
              </w:rPr>
              <w:t xml:space="preserve"> / 0 </w:t>
            </w:r>
            <w:r w:rsidR="00AF19A3">
              <w:rPr>
                <w:rFonts w:ascii="Arial Narrow" w:hAnsi="Arial Narrow"/>
                <w:iCs/>
                <w:sz w:val="20"/>
                <w:szCs w:val="20"/>
              </w:rPr>
              <w:t>quote</w:t>
            </w:r>
            <w:r>
              <w:rPr>
                <w:rFonts w:ascii="Arial Narrow" w:hAnsi="Arial Narrow"/>
                <w:iCs/>
                <w:sz w:val="20"/>
                <w:szCs w:val="20"/>
              </w:rPr>
              <w:t>s</w:t>
            </w:r>
            <w:r w:rsidRPr="00570DC9">
              <w:rPr>
                <w:rFonts w:ascii="Arial Narrow" w:hAnsi="Arial Narrow"/>
                <w:iCs/>
                <w:sz w:val="20"/>
                <w:szCs w:val="20"/>
                <w:lang w:val="sr-Cyrl-RS"/>
              </w:rPr>
              <w:t xml:space="preserve"> / 6 </w:t>
            </w:r>
            <w:r>
              <w:rPr>
                <w:rFonts w:ascii="Arial Narrow" w:hAnsi="Arial Narrow"/>
                <w:iCs/>
                <w:sz w:val="20"/>
                <w:szCs w:val="20"/>
              </w:rPr>
              <w:t>tables</w:t>
            </w:r>
            <w:r w:rsidRPr="00570DC9">
              <w:rPr>
                <w:rFonts w:ascii="Arial Narrow" w:hAnsi="Arial Narrow"/>
                <w:iCs/>
                <w:sz w:val="20"/>
                <w:szCs w:val="20"/>
                <w:lang w:val="sr-Cyrl-RS"/>
              </w:rPr>
              <w:t xml:space="preserve"> / 12 </w:t>
            </w:r>
            <w:r>
              <w:rPr>
                <w:rFonts w:ascii="Arial Narrow" w:hAnsi="Arial Narrow"/>
                <w:iCs/>
                <w:sz w:val="20"/>
                <w:szCs w:val="20"/>
              </w:rPr>
              <w:t>pictures</w:t>
            </w:r>
            <w:r w:rsidRPr="00570DC9">
              <w:rPr>
                <w:rFonts w:ascii="Arial Narrow" w:hAnsi="Arial Narrow"/>
                <w:iCs/>
                <w:sz w:val="20"/>
                <w:szCs w:val="20"/>
                <w:lang w:val="sr-Cyrl-RS"/>
              </w:rPr>
              <w:t xml:space="preserve"> / 1 </w:t>
            </w:r>
            <w:r>
              <w:rPr>
                <w:rFonts w:ascii="Arial Narrow" w:hAnsi="Arial Narrow"/>
                <w:iCs/>
                <w:sz w:val="20"/>
                <w:szCs w:val="20"/>
              </w:rPr>
              <w:t>graph</w:t>
            </w:r>
            <w:r w:rsidRPr="00570DC9">
              <w:rPr>
                <w:rFonts w:ascii="Arial Narrow" w:hAnsi="Arial Narrow"/>
                <w:iCs/>
                <w:sz w:val="20"/>
                <w:szCs w:val="20"/>
                <w:lang w:val="sr-Cyrl-RS"/>
              </w:rPr>
              <w:t xml:space="preserve"> / 0 </w:t>
            </w:r>
            <w:r w:rsidR="00B63938">
              <w:rPr>
                <w:rFonts w:ascii="Arial Narrow" w:hAnsi="Arial Narrow"/>
                <w:iCs/>
                <w:sz w:val="20"/>
                <w:szCs w:val="20"/>
              </w:rPr>
              <w:t>attachments</w:t>
            </w:r>
          </w:p>
        </w:tc>
      </w:tr>
      <w:tr w:rsidR="00B43F7F" w:rsidRPr="00F24782" w14:paraId="0EECBC9E" w14:textId="77777777" w:rsidTr="00495773">
        <w:tc>
          <w:tcPr>
            <w:tcW w:w="2553" w:type="dxa"/>
            <w:shd w:val="clear" w:color="auto" w:fill="auto"/>
          </w:tcPr>
          <w:p w14:paraId="2B14967C"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Scientific field, </w:t>
            </w:r>
            <w:r w:rsidRPr="00F24782">
              <w:rPr>
                <w:rFonts w:ascii="Arial Narrow" w:hAnsi="Arial Narrow"/>
                <w:b/>
                <w:iCs/>
                <w:sz w:val="20"/>
                <w:szCs w:val="20"/>
              </w:rPr>
              <w:t>SF</w:t>
            </w:r>
            <w:r w:rsidRPr="00F24782">
              <w:rPr>
                <w:rFonts w:ascii="Arial Narrow" w:hAnsi="Arial Narrow"/>
                <w:iCs/>
                <w:sz w:val="20"/>
                <w:szCs w:val="20"/>
              </w:rPr>
              <w:t>:</w:t>
            </w:r>
          </w:p>
        </w:tc>
        <w:tc>
          <w:tcPr>
            <w:tcW w:w="4305" w:type="dxa"/>
            <w:shd w:val="clear" w:color="auto" w:fill="auto"/>
          </w:tcPr>
          <w:p w14:paraId="4FDDE6D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Software Engineering and Information Technologies</w:t>
            </w:r>
          </w:p>
        </w:tc>
      </w:tr>
      <w:tr w:rsidR="00B43F7F" w:rsidRPr="00F24782" w14:paraId="5BCDE422" w14:textId="77777777" w:rsidTr="00495773">
        <w:tc>
          <w:tcPr>
            <w:tcW w:w="2553" w:type="dxa"/>
            <w:shd w:val="clear" w:color="auto" w:fill="auto"/>
          </w:tcPr>
          <w:p w14:paraId="2B0CA0F6"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Scientific discipline, </w:t>
            </w:r>
            <w:r w:rsidRPr="00F24782">
              <w:rPr>
                <w:rFonts w:ascii="Arial Narrow" w:hAnsi="Arial Narrow"/>
                <w:b/>
                <w:iCs/>
                <w:sz w:val="20"/>
                <w:szCs w:val="20"/>
              </w:rPr>
              <w:t>SD</w:t>
            </w:r>
            <w:r w:rsidRPr="00F24782">
              <w:rPr>
                <w:rFonts w:ascii="Arial Narrow" w:hAnsi="Arial Narrow"/>
                <w:iCs/>
                <w:sz w:val="20"/>
                <w:szCs w:val="20"/>
              </w:rPr>
              <w:t>:</w:t>
            </w:r>
          </w:p>
        </w:tc>
        <w:tc>
          <w:tcPr>
            <w:tcW w:w="4305" w:type="dxa"/>
            <w:shd w:val="clear" w:color="auto" w:fill="auto"/>
          </w:tcPr>
          <w:p w14:paraId="1E87D39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Software Engineering</w:t>
            </w:r>
          </w:p>
        </w:tc>
      </w:tr>
      <w:tr w:rsidR="00B43F7F" w:rsidRPr="00F24782" w14:paraId="6FC8F241" w14:textId="77777777" w:rsidTr="00495773">
        <w:tc>
          <w:tcPr>
            <w:tcW w:w="2553" w:type="dxa"/>
            <w:shd w:val="clear" w:color="auto" w:fill="auto"/>
          </w:tcPr>
          <w:p w14:paraId="04B5CBB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Subject / Keywords, </w:t>
            </w:r>
            <w:r w:rsidRPr="00F24782">
              <w:rPr>
                <w:rFonts w:ascii="Arial Narrow" w:hAnsi="Arial Narrow"/>
                <w:b/>
                <w:iCs/>
                <w:sz w:val="20"/>
                <w:szCs w:val="20"/>
              </w:rPr>
              <w:t>S/KW</w:t>
            </w:r>
            <w:r w:rsidRPr="00F24782">
              <w:rPr>
                <w:rFonts w:ascii="Arial Narrow" w:hAnsi="Arial Narrow"/>
                <w:iCs/>
                <w:sz w:val="20"/>
                <w:szCs w:val="20"/>
              </w:rPr>
              <w:t>:</w:t>
            </w:r>
          </w:p>
        </w:tc>
        <w:tc>
          <w:tcPr>
            <w:tcW w:w="4305" w:type="dxa"/>
            <w:shd w:val="clear" w:color="auto" w:fill="auto"/>
          </w:tcPr>
          <w:p w14:paraId="4D55CDE7" w14:textId="57AF45A3" w:rsidR="00B43F7F" w:rsidRPr="00F24782" w:rsidRDefault="000A5384" w:rsidP="000A5384">
            <w:pPr>
              <w:rPr>
                <w:rFonts w:ascii="Arial Narrow" w:hAnsi="Arial Narrow"/>
                <w:iCs/>
                <w:sz w:val="20"/>
                <w:szCs w:val="20"/>
              </w:rPr>
            </w:pPr>
            <w:r w:rsidRPr="00F24782">
              <w:rPr>
                <w:rFonts w:ascii="Arial Narrow" w:hAnsi="Arial Narrow"/>
                <w:iCs/>
                <w:sz w:val="20"/>
                <w:szCs w:val="20"/>
              </w:rPr>
              <w:t>Hand tracking, gesture recognition</w:t>
            </w:r>
          </w:p>
        </w:tc>
      </w:tr>
      <w:tr w:rsidR="00B43F7F" w:rsidRPr="00F24782" w14:paraId="4B13832F" w14:textId="77777777" w:rsidTr="00495773">
        <w:tc>
          <w:tcPr>
            <w:tcW w:w="2553" w:type="dxa"/>
            <w:shd w:val="clear" w:color="auto" w:fill="auto"/>
          </w:tcPr>
          <w:p w14:paraId="0B029191" w14:textId="77777777" w:rsidR="00B43F7F" w:rsidRPr="00F24782" w:rsidRDefault="00B43F7F" w:rsidP="000A5384">
            <w:pPr>
              <w:rPr>
                <w:rFonts w:ascii="Arial Narrow" w:hAnsi="Arial Narrow"/>
                <w:b/>
                <w:iCs/>
                <w:sz w:val="20"/>
                <w:szCs w:val="20"/>
              </w:rPr>
            </w:pPr>
            <w:r w:rsidRPr="00F24782">
              <w:rPr>
                <w:rFonts w:ascii="Arial Narrow" w:hAnsi="Arial Narrow"/>
                <w:b/>
                <w:iCs/>
                <w:sz w:val="20"/>
                <w:szCs w:val="20"/>
              </w:rPr>
              <w:t>UDC</w:t>
            </w:r>
          </w:p>
        </w:tc>
        <w:tc>
          <w:tcPr>
            <w:tcW w:w="4305" w:type="dxa"/>
            <w:shd w:val="clear" w:color="auto" w:fill="auto"/>
          </w:tcPr>
          <w:p w14:paraId="7C971527" w14:textId="77777777" w:rsidR="00B43F7F" w:rsidRPr="00F24782" w:rsidRDefault="00B43F7F" w:rsidP="000A5384">
            <w:pPr>
              <w:rPr>
                <w:rFonts w:ascii="Arial Narrow" w:hAnsi="Arial Narrow"/>
                <w:iCs/>
                <w:sz w:val="20"/>
                <w:szCs w:val="20"/>
              </w:rPr>
            </w:pPr>
          </w:p>
        </w:tc>
      </w:tr>
      <w:tr w:rsidR="00B43F7F" w:rsidRPr="00F24782" w14:paraId="0E47B0CD" w14:textId="77777777" w:rsidTr="00495773">
        <w:tc>
          <w:tcPr>
            <w:tcW w:w="2553" w:type="dxa"/>
            <w:shd w:val="clear" w:color="auto" w:fill="auto"/>
          </w:tcPr>
          <w:p w14:paraId="469C9264"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Holding data, </w:t>
            </w:r>
            <w:r w:rsidRPr="00F24782">
              <w:rPr>
                <w:rFonts w:ascii="Arial Narrow" w:hAnsi="Arial Narrow"/>
                <w:b/>
                <w:iCs/>
                <w:sz w:val="20"/>
                <w:szCs w:val="20"/>
              </w:rPr>
              <w:t>HD</w:t>
            </w:r>
            <w:r w:rsidRPr="00F24782">
              <w:rPr>
                <w:rFonts w:ascii="Arial Narrow" w:hAnsi="Arial Narrow"/>
                <w:iCs/>
                <w:sz w:val="20"/>
                <w:szCs w:val="20"/>
              </w:rPr>
              <w:t>:</w:t>
            </w:r>
          </w:p>
        </w:tc>
        <w:tc>
          <w:tcPr>
            <w:tcW w:w="4305" w:type="dxa"/>
            <w:shd w:val="clear" w:color="auto" w:fill="auto"/>
          </w:tcPr>
          <w:p w14:paraId="7FA8EAE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Library of the Faculty of Technical Sciences, Trg Dositeja Obradovića 6, Novi Sad</w:t>
            </w:r>
          </w:p>
        </w:tc>
      </w:tr>
      <w:tr w:rsidR="00B43F7F" w:rsidRPr="00F24782" w14:paraId="10635677" w14:textId="77777777" w:rsidTr="00495773">
        <w:tc>
          <w:tcPr>
            <w:tcW w:w="2553" w:type="dxa"/>
            <w:shd w:val="clear" w:color="auto" w:fill="auto"/>
          </w:tcPr>
          <w:p w14:paraId="6F56741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Note, </w:t>
            </w:r>
            <w:r w:rsidRPr="00F24782">
              <w:rPr>
                <w:rFonts w:ascii="Arial Narrow" w:hAnsi="Arial Narrow"/>
                <w:b/>
                <w:iCs/>
                <w:sz w:val="20"/>
                <w:szCs w:val="20"/>
              </w:rPr>
              <w:t>N</w:t>
            </w:r>
            <w:r w:rsidRPr="00F24782">
              <w:rPr>
                <w:rFonts w:ascii="Arial Narrow" w:hAnsi="Arial Narrow"/>
                <w:iCs/>
                <w:sz w:val="20"/>
                <w:szCs w:val="20"/>
              </w:rPr>
              <w:t>:</w:t>
            </w:r>
          </w:p>
        </w:tc>
        <w:tc>
          <w:tcPr>
            <w:tcW w:w="4305" w:type="dxa"/>
            <w:shd w:val="clear" w:color="auto" w:fill="auto"/>
          </w:tcPr>
          <w:p w14:paraId="62AFE14E" w14:textId="77777777" w:rsidR="00B43F7F" w:rsidRPr="00F24782" w:rsidRDefault="00B43F7F" w:rsidP="000A5384">
            <w:pPr>
              <w:rPr>
                <w:rFonts w:ascii="Arial Narrow" w:hAnsi="Arial Narrow"/>
                <w:iCs/>
                <w:sz w:val="20"/>
                <w:szCs w:val="20"/>
              </w:rPr>
            </w:pPr>
          </w:p>
        </w:tc>
      </w:tr>
      <w:tr w:rsidR="00B43F7F" w:rsidRPr="00F24782" w14:paraId="1E9FB0D9" w14:textId="77777777" w:rsidTr="00495773">
        <w:tc>
          <w:tcPr>
            <w:tcW w:w="2553" w:type="dxa"/>
            <w:shd w:val="clear" w:color="auto" w:fill="auto"/>
          </w:tcPr>
          <w:p w14:paraId="4DF8C0A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Abstract, </w:t>
            </w:r>
            <w:r w:rsidRPr="00F24782">
              <w:rPr>
                <w:rFonts w:ascii="Arial Narrow" w:hAnsi="Arial Narrow"/>
                <w:b/>
                <w:iCs/>
                <w:sz w:val="20"/>
                <w:szCs w:val="20"/>
              </w:rPr>
              <w:t>AB</w:t>
            </w:r>
            <w:r w:rsidRPr="00F24782">
              <w:rPr>
                <w:rFonts w:ascii="Arial Narrow" w:hAnsi="Arial Narrow"/>
                <w:iCs/>
                <w:sz w:val="20"/>
                <w:szCs w:val="20"/>
              </w:rPr>
              <w:t>:</w:t>
            </w:r>
          </w:p>
        </w:tc>
        <w:tc>
          <w:tcPr>
            <w:tcW w:w="4305" w:type="dxa"/>
            <w:shd w:val="clear" w:color="auto" w:fill="auto"/>
          </w:tcPr>
          <w:p w14:paraId="5B0309E6" w14:textId="3A66618F" w:rsidR="00B43F7F" w:rsidRPr="00F24782" w:rsidRDefault="00316368" w:rsidP="00357385">
            <w:pPr>
              <w:jc w:val="both"/>
              <w:rPr>
                <w:rFonts w:ascii="Arial Narrow" w:hAnsi="Arial Narrow"/>
                <w:iCs/>
                <w:sz w:val="20"/>
                <w:szCs w:val="20"/>
              </w:rPr>
            </w:pPr>
            <w:r w:rsidRPr="007D3EA4">
              <w:rPr>
                <w:rFonts w:ascii="Arial Narrow" w:hAnsi="Arial Narrow"/>
                <w:iCs/>
                <w:sz w:val="18"/>
                <w:szCs w:val="18"/>
              </w:rPr>
              <w:t xml:space="preserve">This paper presents a solution </w:t>
            </w:r>
            <w:r w:rsidR="00F24782" w:rsidRPr="00F24782">
              <w:rPr>
                <w:rFonts w:ascii="Arial Narrow" w:hAnsi="Arial Narrow"/>
                <w:iCs/>
                <w:sz w:val="18"/>
                <w:szCs w:val="18"/>
              </w:rPr>
              <w:t xml:space="preserve">for hand tracking and gesture recognition </w:t>
            </w:r>
            <w:r w:rsidRPr="007D3EA4">
              <w:rPr>
                <w:rFonts w:ascii="Arial Narrow" w:hAnsi="Arial Narrow"/>
                <w:iCs/>
                <w:sz w:val="18"/>
                <w:szCs w:val="18"/>
              </w:rPr>
              <w:t>using a pipeline consisting of the Mediapipe Hands model and a classification model (neural network, SVM</w:t>
            </w:r>
            <w:r w:rsidR="00F24782">
              <w:rPr>
                <w:rFonts w:ascii="Arial Narrow" w:hAnsi="Arial Narrow"/>
                <w:iCs/>
                <w:sz w:val="18"/>
                <w:szCs w:val="18"/>
              </w:rPr>
              <w:t>,</w:t>
            </w:r>
            <w:r w:rsidRPr="007D3EA4">
              <w:rPr>
                <w:rFonts w:ascii="Arial Narrow" w:hAnsi="Arial Narrow"/>
                <w:iCs/>
                <w:sz w:val="18"/>
                <w:szCs w:val="18"/>
              </w:rPr>
              <w:t xml:space="preserve"> and random forest). The system was tested on the German Sign Language dataset.</w:t>
            </w:r>
          </w:p>
        </w:tc>
      </w:tr>
      <w:tr w:rsidR="00B43F7F" w:rsidRPr="00F24782" w14:paraId="5A43AB4C" w14:textId="77777777" w:rsidTr="00495773">
        <w:tc>
          <w:tcPr>
            <w:tcW w:w="2553" w:type="dxa"/>
            <w:shd w:val="clear" w:color="auto" w:fill="auto"/>
          </w:tcPr>
          <w:p w14:paraId="6F5024B5"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Accepted by sci. Board on, </w:t>
            </w:r>
            <w:r w:rsidRPr="00F24782">
              <w:rPr>
                <w:rFonts w:ascii="Arial Narrow" w:hAnsi="Arial Narrow"/>
                <w:b/>
                <w:iCs/>
                <w:sz w:val="20"/>
                <w:szCs w:val="20"/>
              </w:rPr>
              <w:t>ASB</w:t>
            </w:r>
            <w:r w:rsidRPr="00F24782">
              <w:rPr>
                <w:rFonts w:ascii="Arial Narrow" w:hAnsi="Arial Narrow"/>
                <w:iCs/>
                <w:sz w:val="20"/>
                <w:szCs w:val="20"/>
              </w:rPr>
              <w:t>:</w:t>
            </w:r>
          </w:p>
        </w:tc>
        <w:tc>
          <w:tcPr>
            <w:tcW w:w="4305" w:type="dxa"/>
            <w:shd w:val="clear" w:color="auto" w:fill="auto"/>
          </w:tcPr>
          <w:p w14:paraId="709D3693" w14:textId="77777777" w:rsidR="00B43F7F" w:rsidRPr="00F24782" w:rsidRDefault="00B43F7F" w:rsidP="000A5384">
            <w:pPr>
              <w:rPr>
                <w:rFonts w:ascii="Arial Narrow" w:hAnsi="Arial Narrow"/>
                <w:iCs/>
                <w:sz w:val="20"/>
                <w:szCs w:val="20"/>
              </w:rPr>
            </w:pPr>
          </w:p>
        </w:tc>
      </w:tr>
      <w:tr w:rsidR="00B43F7F" w:rsidRPr="00F24782" w14:paraId="1E8FC915" w14:textId="77777777" w:rsidTr="00495773">
        <w:tc>
          <w:tcPr>
            <w:tcW w:w="2553" w:type="dxa"/>
            <w:shd w:val="clear" w:color="auto" w:fill="auto"/>
          </w:tcPr>
          <w:p w14:paraId="710F733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Defended on, </w:t>
            </w:r>
            <w:r w:rsidRPr="00F24782">
              <w:rPr>
                <w:rFonts w:ascii="Arial Narrow" w:hAnsi="Arial Narrow"/>
                <w:b/>
                <w:iCs/>
                <w:sz w:val="20"/>
                <w:szCs w:val="20"/>
              </w:rPr>
              <w:t>DE</w:t>
            </w:r>
            <w:r w:rsidRPr="00F24782">
              <w:rPr>
                <w:rFonts w:ascii="Arial Narrow" w:hAnsi="Arial Narrow"/>
                <w:iCs/>
                <w:sz w:val="20"/>
                <w:szCs w:val="20"/>
              </w:rPr>
              <w:t>:</w:t>
            </w:r>
          </w:p>
        </w:tc>
        <w:tc>
          <w:tcPr>
            <w:tcW w:w="4305" w:type="dxa"/>
            <w:shd w:val="clear" w:color="auto" w:fill="auto"/>
          </w:tcPr>
          <w:p w14:paraId="78C45222" w14:textId="77777777" w:rsidR="00B43F7F" w:rsidRPr="00F24782" w:rsidRDefault="00B43F7F" w:rsidP="000A5384">
            <w:pPr>
              <w:rPr>
                <w:rFonts w:ascii="Arial Narrow" w:hAnsi="Arial Narrow"/>
                <w:iCs/>
                <w:sz w:val="20"/>
                <w:szCs w:val="20"/>
              </w:rPr>
            </w:pPr>
          </w:p>
        </w:tc>
      </w:tr>
      <w:tr w:rsidR="00B43F7F" w:rsidRPr="00F24782" w14:paraId="47F17D53" w14:textId="77777777" w:rsidTr="00495773">
        <w:tc>
          <w:tcPr>
            <w:tcW w:w="2553" w:type="dxa"/>
            <w:shd w:val="clear" w:color="auto" w:fill="auto"/>
          </w:tcPr>
          <w:p w14:paraId="0D21DF4F"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Defense board, </w:t>
            </w:r>
            <w:r w:rsidRPr="00F24782">
              <w:rPr>
                <w:rFonts w:ascii="Arial Narrow" w:hAnsi="Arial Narrow"/>
                <w:b/>
                <w:iCs/>
                <w:sz w:val="20"/>
                <w:szCs w:val="20"/>
              </w:rPr>
              <w:t>DB</w:t>
            </w:r>
            <w:r w:rsidRPr="00F24782">
              <w:rPr>
                <w:rFonts w:ascii="Arial Narrow" w:hAnsi="Arial Narrow"/>
                <w:iCs/>
                <w:sz w:val="20"/>
                <w:szCs w:val="20"/>
              </w:rPr>
              <w:t>:</w:t>
            </w:r>
          </w:p>
        </w:tc>
        <w:tc>
          <w:tcPr>
            <w:tcW w:w="4305" w:type="dxa"/>
            <w:shd w:val="clear" w:color="auto" w:fill="auto"/>
          </w:tcPr>
          <w:p w14:paraId="67808169" w14:textId="77777777" w:rsidR="00B43F7F" w:rsidRPr="00F24782" w:rsidRDefault="00B43F7F" w:rsidP="000A5384">
            <w:pPr>
              <w:rPr>
                <w:rFonts w:ascii="Arial Narrow" w:hAnsi="Arial Narrow"/>
                <w:iCs/>
                <w:sz w:val="20"/>
                <w:szCs w:val="20"/>
              </w:rPr>
            </w:pPr>
          </w:p>
        </w:tc>
      </w:tr>
      <w:tr w:rsidR="00B43F7F" w:rsidRPr="00F24782" w14:paraId="3C909681" w14:textId="77777777" w:rsidTr="00495773">
        <w:tc>
          <w:tcPr>
            <w:tcW w:w="2553" w:type="dxa"/>
            <w:shd w:val="clear" w:color="auto" w:fill="auto"/>
          </w:tcPr>
          <w:p w14:paraId="1661AD60"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     president</w:t>
            </w:r>
          </w:p>
        </w:tc>
        <w:tc>
          <w:tcPr>
            <w:tcW w:w="4305" w:type="dxa"/>
            <w:shd w:val="clear" w:color="auto" w:fill="auto"/>
          </w:tcPr>
          <w:p w14:paraId="3C44F5A5"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highlight w:val="yellow"/>
              </w:rPr>
              <w:t>Ime i prezime, zvanje na eng., PhD</w:t>
            </w:r>
          </w:p>
        </w:tc>
      </w:tr>
      <w:tr w:rsidR="00B43F7F" w:rsidRPr="00F24782" w14:paraId="45EF982C" w14:textId="77777777" w:rsidTr="00495773">
        <w:tc>
          <w:tcPr>
            <w:tcW w:w="2553" w:type="dxa"/>
            <w:shd w:val="clear" w:color="auto" w:fill="auto"/>
          </w:tcPr>
          <w:p w14:paraId="11EAAB5B"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     member</w:t>
            </w:r>
          </w:p>
        </w:tc>
        <w:tc>
          <w:tcPr>
            <w:tcW w:w="4305" w:type="dxa"/>
            <w:shd w:val="clear" w:color="auto" w:fill="auto"/>
          </w:tcPr>
          <w:p w14:paraId="72BC896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highlight w:val="yellow"/>
              </w:rPr>
              <w:t>Ime i prezime, zvanje na eng., PhD</w:t>
            </w:r>
          </w:p>
        </w:tc>
      </w:tr>
      <w:tr w:rsidR="00B43F7F" w:rsidRPr="00F24782" w14:paraId="37DFBD39" w14:textId="77777777" w:rsidTr="00495773">
        <w:tc>
          <w:tcPr>
            <w:tcW w:w="2553" w:type="dxa"/>
            <w:shd w:val="clear" w:color="auto" w:fill="auto"/>
          </w:tcPr>
          <w:p w14:paraId="13AD978B"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     mentor</w:t>
            </w:r>
          </w:p>
        </w:tc>
        <w:tc>
          <w:tcPr>
            <w:tcW w:w="4305" w:type="dxa"/>
            <w:shd w:val="clear" w:color="auto" w:fill="auto"/>
          </w:tcPr>
          <w:p w14:paraId="059B74E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highlight w:val="yellow"/>
              </w:rPr>
              <w:t>Ime i prezime, zvanje na eng., PhD</w:t>
            </w:r>
          </w:p>
        </w:tc>
      </w:tr>
      <w:tr w:rsidR="00B43F7F" w:rsidRPr="00F24782" w14:paraId="409BE82A" w14:textId="77777777" w:rsidTr="00495773">
        <w:tc>
          <w:tcPr>
            <w:tcW w:w="6858" w:type="dxa"/>
            <w:gridSpan w:val="2"/>
            <w:shd w:val="clear" w:color="auto" w:fill="auto"/>
          </w:tcPr>
          <w:p w14:paraId="1D6AF340" w14:textId="77777777" w:rsidR="00B43F7F" w:rsidRPr="00F24782" w:rsidRDefault="00B43F7F" w:rsidP="000A5384">
            <w:pPr>
              <w:jc w:val="right"/>
              <w:rPr>
                <w:rFonts w:ascii="Arial Narrow" w:hAnsi="Arial Narrow"/>
                <w:iCs/>
                <w:sz w:val="20"/>
                <w:szCs w:val="20"/>
              </w:rPr>
            </w:pPr>
            <w:r w:rsidRPr="00F24782">
              <w:rPr>
                <w:rFonts w:ascii="Arial Narrow" w:hAnsi="Arial Narrow"/>
                <w:iCs/>
                <w:sz w:val="20"/>
                <w:szCs w:val="20"/>
              </w:rPr>
              <w:t>Mentor's signature</w:t>
            </w:r>
          </w:p>
          <w:p w14:paraId="2B0292ED" w14:textId="77777777" w:rsidR="00B43F7F" w:rsidRPr="00F24782" w:rsidRDefault="00B43F7F" w:rsidP="000A5384">
            <w:pPr>
              <w:jc w:val="right"/>
              <w:rPr>
                <w:rFonts w:ascii="Arial Narrow" w:hAnsi="Arial Narrow"/>
                <w:iCs/>
                <w:sz w:val="20"/>
                <w:szCs w:val="20"/>
              </w:rPr>
            </w:pPr>
          </w:p>
          <w:p w14:paraId="1CCB5C2D" w14:textId="77777777" w:rsidR="00B43F7F" w:rsidRPr="00F24782" w:rsidRDefault="00B43F7F" w:rsidP="000A5384">
            <w:pPr>
              <w:jc w:val="right"/>
              <w:rPr>
                <w:rFonts w:ascii="Arial Narrow" w:hAnsi="Arial Narrow"/>
                <w:iCs/>
                <w:sz w:val="20"/>
                <w:szCs w:val="20"/>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6335A542"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КЉУЧНА_ДОКУМЕНТАЦИЈСКА_ИНФОРМАЦИЈА"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598400DB" w:rsidR="006A539D" w:rsidRDefault="002B3B11">
      <w:pPr>
        <w:pStyle w:val="TOC1"/>
        <w:rPr>
          <w:rFonts w:asciiTheme="minorHAnsi" w:eastAsiaTheme="minorEastAsia" w:hAnsiTheme="minorHAnsi" w:cstheme="minorBidi"/>
          <w:noProof/>
          <w:sz w:val="22"/>
          <w:szCs w:val="22"/>
          <w:lang w:val="en-US" w:eastAsia="en-US"/>
        </w:rPr>
      </w:pPr>
      <w:hyperlink w:anchor="_KEY_WORDS_DOCUMENTATION" w:history="1">
        <w:r w:rsidR="006A539D" w:rsidRPr="00946F2A">
          <w:rPr>
            <w:rStyle w:val="Hyperlink"/>
            <w:noProof/>
            <w:lang w:val="en-GB"/>
          </w:rPr>
          <w:t>KEY WORDS DOCUMENTATION</w:t>
        </w:r>
        <w:r w:rsidR="006A539D">
          <w:rPr>
            <w:noProof/>
            <w:webHidden/>
          </w:rPr>
          <w:tab/>
        </w:r>
        <w:r w:rsidR="00993829">
          <w:rPr>
            <w:noProof/>
            <w:webHidden/>
          </w:rPr>
          <w:t>5</w:t>
        </w:r>
      </w:hyperlink>
    </w:p>
    <w:p w14:paraId="6570D1DC" w14:textId="20218F64" w:rsidR="006A539D" w:rsidRDefault="002B3B11">
      <w:pPr>
        <w:pStyle w:val="TOC1"/>
        <w:rPr>
          <w:rFonts w:asciiTheme="minorHAnsi" w:eastAsiaTheme="minorEastAsia" w:hAnsiTheme="minorHAnsi" w:cstheme="minorBidi"/>
          <w:noProof/>
          <w:sz w:val="22"/>
          <w:szCs w:val="22"/>
          <w:lang w:val="en-US" w:eastAsia="en-US"/>
        </w:rPr>
      </w:pPr>
      <w:hyperlink w:anchor="_УВОД"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993829">
          <w:rPr>
            <w:noProof/>
            <w:webHidden/>
          </w:rPr>
          <w:t>9</w:t>
        </w:r>
      </w:hyperlink>
    </w:p>
    <w:p w14:paraId="342FD577" w14:textId="67A27706" w:rsidR="006A539D" w:rsidRDefault="002B3B11">
      <w:pPr>
        <w:pStyle w:val="TOC1"/>
        <w:rPr>
          <w:rFonts w:asciiTheme="minorHAnsi" w:eastAsiaTheme="minorEastAsia" w:hAnsiTheme="minorHAnsi" w:cstheme="minorBidi"/>
          <w:noProof/>
          <w:sz w:val="22"/>
          <w:szCs w:val="22"/>
          <w:lang w:val="en-US" w:eastAsia="en-US"/>
        </w:rPr>
      </w:pPr>
      <w:hyperlink w:anchor="_ПРЕГЛЕД_СТАЊА_У"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w:t>
        </w:r>
        <w:r w:rsidR="005E250A">
          <w:rPr>
            <w:noProof/>
            <w:webHidden/>
          </w:rPr>
          <w:t>1</w:t>
        </w:r>
        <w:r w:rsidR="006A539D">
          <w:rPr>
            <w:noProof/>
            <w:webHidden/>
          </w:rPr>
          <w:fldChar w:fldCharType="end"/>
        </w:r>
      </w:hyperlink>
    </w:p>
    <w:p w14:paraId="2A1D0954" w14:textId="067D186B" w:rsidR="006A539D" w:rsidRDefault="002B3B11">
      <w:pPr>
        <w:pStyle w:val="TOC1"/>
        <w:rPr>
          <w:rFonts w:asciiTheme="minorHAnsi" w:eastAsiaTheme="minorEastAsia" w:hAnsiTheme="minorHAnsi" w:cstheme="minorBidi"/>
          <w:noProof/>
          <w:sz w:val="22"/>
          <w:szCs w:val="22"/>
          <w:lang w:val="en-US" w:eastAsia="en-US"/>
        </w:rPr>
      </w:pPr>
      <w:hyperlink w:anchor="_ТЕОРИЈСКИ_ПОЈМОВИ_И"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B14BF9">
          <w:rPr>
            <w:noProof/>
            <w:webHidden/>
          </w:rPr>
          <w:t>2</w:t>
        </w:r>
        <w:r w:rsidR="00515817">
          <w:rPr>
            <w:noProof/>
            <w:webHidden/>
          </w:rPr>
          <w:t>1</w:t>
        </w:r>
      </w:hyperlink>
    </w:p>
    <w:p w14:paraId="36FB9FDA" w14:textId="1D245208" w:rsidR="006A539D" w:rsidRDefault="002B3B11">
      <w:pPr>
        <w:pStyle w:val="TOC2"/>
        <w:rPr>
          <w:rFonts w:asciiTheme="minorHAnsi" w:eastAsiaTheme="minorEastAsia" w:hAnsiTheme="minorHAnsi" w:cstheme="minorBidi"/>
          <w:noProof/>
          <w:sz w:val="22"/>
          <w:szCs w:val="22"/>
        </w:rPr>
      </w:pPr>
      <w:hyperlink w:anchor="_Класична_вјештачка_неуронска"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B14BF9">
          <w:rPr>
            <w:noProof/>
            <w:webHidden/>
          </w:rPr>
          <w:t>2</w:t>
        </w:r>
        <w:r w:rsidR="00515817">
          <w:rPr>
            <w:noProof/>
            <w:webHidden/>
          </w:rPr>
          <w:t>1</w:t>
        </w:r>
      </w:hyperlink>
    </w:p>
    <w:p w14:paraId="475147E1" w14:textId="69A1CD97" w:rsidR="00A85659" w:rsidRPr="00A85659" w:rsidRDefault="002B3B11" w:rsidP="00A85659">
      <w:pPr>
        <w:pStyle w:val="TOC2"/>
        <w:rPr>
          <w:noProof/>
        </w:rPr>
      </w:pPr>
      <w:hyperlink w:anchor="_Конволутивна_неуронска_мрежа"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A26A90">
          <w:rPr>
            <w:noProof/>
            <w:webHidden/>
          </w:rPr>
          <w:t>2</w:t>
        </w:r>
        <w:r w:rsidR="003157D3">
          <w:rPr>
            <w:noProof/>
            <w:webHidden/>
          </w:rPr>
          <w:t>2</w:t>
        </w:r>
      </w:hyperlink>
    </w:p>
    <w:p w14:paraId="5B3DA391" w14:textId="1709E01D" w:rsidR="00A85659" w:rsidRPr="00A85659" w:rsidRDefault="002B3B11" w:rsidP="00A85659">
      <w:pPr>
        <w:pStyle w:val="TOC2"/>
        <w:rPr>
          <w:noProof/>
        </w:rPr>
      </w:pPr>
      <w:hyperlink w:anchor="_Метода_потпорних_вектора"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26A90">
          <w:rPr>
            <w:noProof/>
            <w:webHidden/>
          </w:rPr>
          <w:t>2</w:t>
        </w:r>
        <w:r w:rsidR="003157D3">
          <w:rPr>
            <w:noProof/>
            <w:webHidden/>
          </w:rPr>
          <w:t>5</w:t>
        </w:r>
        <w:r w:rsidR="00A85659">
          <w:rPr>
            <w:noProof/>
            <w:webHidden/>
          </w:rPr>
          <w:fldChar w:fldCharType="end"/>
        </w:r>
      </w:hyperlink>
    </w:p>
    <w:p w14:paraId="4B0FA5E4" w14:textId="34D01956" w:rsidR="002D4C26" w:rsidRDefault="002B3B11" w:rsidP="00A85659">
      <w:pPr>
        <w:pStyle w:val="TOC2"/>
        <w:rPr>
          <w:noProof/>
        </w:rPr>
      </w:pPr>
      <w:hyperlink w:anchor="_Стабло_Одлучивања_(Decision"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26A90">
          <w:rPr>
            <w:noProof/>
            <w:webHidden/>
          </w:rPr>
          <w:t>2</w:t>
        </w:r>
        <w:r w:rsidR="003157D3">
          <w:rPr>
            <w:noProof/>
            <w:webHidden/>
          </w:rPr>
          <w:t>7</w:t>
        </w:r>
      </w:hyperlink>
    </w:p>
    <w:p w14:paraId="18C8129B" w14:textId="7C678C5C"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 xml:space="preserve">Random </w:t>
      </w:r>
      <w:hyperlink w:anchor="_Random_Forest" w:history="1">
        <w:r w:rsidRPr="008715C1">
          <w:rPr>
            <w:rStyle w:val="Hyperlink"/>
            <w:noProof/>
          </w:rPr>
          <w:t>Forest</w:t>
        </w:r>
      </w:hyperlink>
      <w:r w:rsidRPr="002D4C26">
        <w:rPr>
          <w:noProof/>
          <w:webHidden/>
        </w:rPr>
        <w:tab/>
      </w:r>
      <w:r w:rsidR="00DA31D9">
        <w:rPr>
          <w:noProof/>
          <w:webHidden/>
        </w:rPr>
        <w:t>28</w:t>
      </w:r>
    </w:p>
    <w:p w14:paraId="12B58E47" w14:textId="41FC38D7" w:rsidR="00A85659" w:rsidRPr="00A85659" w:rsidRDefault="002B3B11" w:rsidP="00A85659">
      <w:pPr>
        <w:pStyle w:val="TOC2"/>
        <w:rPr>
          <w:noProof/>
        </w:rPr>
      </w:pPr>
      <w:hyperlink w:anchor="_Transfer_learning"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DA31D9">
          <w:rPr>
            <w:noProof/>
            <w:webHidden/>
          </w:rPr>
          <w:t>28</w:t>
        </w:r>
        <w:bookmarkStart w:id="9" w:name="_GoBack"/>
        <w:bookmarkEnd w:id="9"/>
      </w:hyperlink>
    </w:p>
    <w:p w14:paraId="4B4E69B4" w14:textId="4AE4EA1C" w:rsidR="006A539D" w:rsidRDefault="002B3B11">
      <w:pPr>
        <w:pStyle w:val="TOC1"/>
        <w:rPr>
          <w:rFonts w:asciiTheme="minorHAnsi" w:eastAsiaTheme="minorEastAsia" w:hAnsiTheme="minorHAnsi" w:cstheme="minorBidi"/>
          <w:noProof/>
          <w:sz w:val="22"/>
          <w:szCs w:val="22"/>
          <w:lang w:val="en-US" w:eastAsia="en-US"/>
        </w:rPr>
      </w:pPr>
      <w:hyperlink w:anchor="_METODOLOGIJA"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A26A90">
          <w:rPr>
            <w:noProof/>
            <w:webHidden/>
          </w:rPr>
          <w:t>31</w:t>
        </w:r>
      </w:hyperlink>
    </w:p>
    <w:p w14:paraId="1A39F456" w14:textId="54F1F5BB" w:rsidR="006A539D" w:rsidRDefault="002B3B11">
      <w:pPr>
        <w:pStyle w:val="TOC2"/>
        <w:rPr>
          <w:rFonts w:asciiTheme="minorHAnsi" w:eastAsiaTheme="minorEastAsia" w:hAnsiTheme="minorHAnsi" w:cstheme="minorBidi"/>
          <w:noProof/>
          <w:sz w:val="22"/>
          <w:szCs w:val="22"/>
        </w:rPr>
      </w:pPr>
      <w:hyperlink w:anchor="_Модул_за_праћење"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w:t>
        </w:r>
        <w:r w:rsidR="002E7B13">
          <w:rPr>
            <w:rStyle w:val="Hyperlink"/>
            <w:noProof/>
            <w:lang w:val="sr-Cyrl-RS"/>
          </w:rPr>
          <w:t>и</w:t>
        </w:r>
        <w:r w:rsidR="002E7B13">
          <w:rPr>
            <w:rStyle w:val="Hyperlink"/>
            <w:noProof/>
            <w:lang w:val="sr-Cyrl-RS"/>
          </w:rPr>
          <w:t>х обележја</w:t>
        </w:r>
        <w:r w:rsidR="006A539D">
          <w:rPr>
            <w:noProof/>
            <w:webHidden/>
          </w:rPr>
          <w:tab/>
        </w:r>
        <w:r w:rsidR="00A26A90">
          <w:rPr>
            <w:noProof/>
            <w:webHidden/>
          </w:rPr>
          <w:t>33</w:t>
        </w:r>
      </w:hyperlink>
    </w:p>
    <w:p w14:paraId="2E537FE3" w14:textId="7E01D518" w:rsidR="006A539D" w:rsidRDefault="002B3B11" w:rsidP="002E7B13">
      <w:pPr>
        <w:pStyle w:val="TOC2"/>
        <w:rPr>
          <w:rFonts w:asciiTheme="minorHAnsi" w:eastAsiaTheme="minorEastAsia" w:hAnsiTheme="minorHAnsi" w:cstheme="minorBidi"/>
          <w:noProof/>
          <w:sz w:val="22"/>
          <w:szCs w:val="22"/>
        </w:rPr>
      </w:pPr>
      <w:hyperlink w:anchor="_Модул_за_класификацију"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A26A90">
          <w:rPr>
            <w:noProof/>
            <w:webHidden/>
          </w:rPr>
          <w:t>3</w:t>
        </w:r>
        <w:r w:rsidR="006A539D">
          <w:rPr>
            <w:noProof/>
            <w:webHidden/>
          </w:rPr>
          <w:t>3</w:t>
        </w:r>
        <w:r w:rsidR="006A539D">
          <w:rPr>
            <w:noProof/>
            <w:webHidden/>
          </w:rPr>
          <w:fldChar w:fldCharType="end"/>
        </w:r>
      </w:hyperlink>
    </w:p>
    <w:p w14:paraId="545DE235" w14:textId="40596870" w:rsidR="006A539D" w:rsidRDefault="002B3B11">
      <w:pPr>
        <w:pStyle w:val="TOC1"/>
        <w:rPr>
          <w:rFonts w:asciiTheme="minorHAnsi" w:eastAsiaTheme="minorEastAsia" w:hAnsiTheme="minorHAnsi" w:cstheme="minorBidi"/>
          <w:noProof/>
          <w:sz w:val="22"/>
          <w:szCs w:val="22"/>
          <w:lang w:val="en-US" w:eastAsia="en-US"/>
        </w:rPr>
      </w:pPr>
      <w:hyperlink w:anchor="_ЕКСПЕРИМЕНТИ"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A26A90">
          <w:rPr>
            <w:noProof/>
            <w:webHidden/>
          </w:rPr>
          <w:t>37</w:t>
        </w:r>
      </w:hyperlink>
    </w:p>
    <w:p w14:paraId="30BBF4AE" w14:textId="382AB003" w:rsidR="006A539D" w:rsidRDefault="002B3B11">
      <w:pPr>
        <w:pStyle w:val="TOC2"/>
        <w:rPr>
          <w:rFonts w:asciiTheme="minorHAnsi" w:eastAsiaTheme="minorEastAsia" w:hAnsiTheme="minorHAnsi" w:cstheme="minorBidi"/>
          <w:noProof/>
          <w:sz w:val="22"/>
          <w:szCs w:val="22"/>
        </w:rPr>
      </w:pPr>
      <w:hyperlink w:anchor="_Скуп_података"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247A0">
          <w:rPr>
            <w:rStyle w:val="Hyperlink"/>
            <w:noProof/>
            <w:lang w:val="sr-Cyrl-RS"/>
          </w:rPr>
          <w:t>Скуп података</w:t>
        </w:r>
        <w:r w:rsidR="006A539D">
          <w:rPr>
            <w:noProof/>
            <w:webHidden/>
          </w:rPr>
          <w:tab/>
        </w:r>
        <w:r w:rsidR="00A26A90">
          <w:rPr>
            <w:noProof/>
            <w:webHidden/>
          </w:rPr>
          <w:t>37</w:t>
        </w:r>
      </w:hyperlink>
    </w:p>
    <w:p w14:paraId="35A6807E" w14:textId="0B8A89E7" w:rsidR="006A539D" w:rsidRDefault="002B3B11">
      <w:pPr>
        <w:pStyle w:val="TOC2"/>
        <w:rPr>
          <w:rFonts w:asciiTheme="minorHAnsi" w:eastAsiaTheme="minorEastAsia" w:hAnsiTheme="minorHAnsi" w:cstheme="minorBidi"/>
          <w:noProof/>
          <w:sz w:val="22"/>
          <w:szCs w:val="22"/>
        </w:rPr>
      </w:pPr>
      <w:hyperlink w:anchor="_Експеримент_1"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0B1B02">
          <w:rPr>
            <w:rStyle w:val="Hyperlink"/>
            <w:noProof/>
            <w:lang w:val="sr-Cyrl-RS"/>
          </w:rPr>
          <w:t>Експериме</w:t>
        </w:r>
        <w:r w:rsidR="000B1B02">
          <w:rPr>
            <w:rStyle w:val="Hyperlink"/>
            <w:noProof/>
            <w:lang w:val="sr-Cyrl-RS"/>
          </w:rPr>
          <w:t>н</w:t>
        </w:r>
        <w:r w:rsidR="000B1B02">
          <w:rPr>
            <w:rStyle w:val="Hyperlink"/>
            <w:noProof/>
            <w:lang w:val="sr-Cyrl-RS"/>
          </w:rPr>
          <w:t>т</w:t>
        </w:r>
        <w:r w:rsidR="006A539D" w:rsidRPr="00946F2A">
          <w:rPr>
            <w:rStyle w:val="Hyperlink"/>
            <w:noProof/>
            <w:lang w:val="sr-Latn-RS"/>
          </w:rPr>
          <w:t xml:space="preserve"> 1</w:t>
        </w:r>
        <w:r w:rsidR="006A539D">
          <w:rPr>
            <w:noProof/>
            <w:webHidden/>
          </w:rPr>
          <w:tab/>
        </w:r>
        <w:r w:rsidR="00A26A90">
          <w:rPr>
            <w:noProof/>
            <w:webHidden/>
          </w:rPr>
          <w:t>39</w:t>
        </w:r>
      </w:hyperlink>
    </w:p>
    <w:p w14:paraId="4F9C2DFA" w14:textId="587218AE" w:rsidR="006A539D" w:rsidRDefault="002B3B11">
      <w:pPr>
        <w:pStyle w:val="TOC2"/>
        <w:rPr>
          <w:noProof/>
        </w:rPr>
      </w:pPr>
      <w:hyperlink w:anchor="_Експеримент_2"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CF735A">
          <w:rPr>
            <w:rStyle w:val="Hyperlink"/>
            <w:noProof/>
            <w:lang w:val="sr-Cyrl-RS"/>
          </w:rPr>
          <w:t>Експеримент 2</w:t>
        </w:r>
        <w:r w:rsidR="006A539D">
          <w:rPr>
            <w:noProof/>
            <w:webHidden/>
          </w:rPr>
          <w:tab/>
        </w:r>
        <w:r w:rsidR="00A26A90">
          <w:rPr>
            <w:noProof/>
            <w:webHidden/>
          </w:rPr>
          <w:t>39</w:t>
        </w:r>
      </w:hyperlink>
    </w:p>
    <w:p w14:paraId="6281D7E8" w14:textId="025D2AB5" w:rsidR="00445CCE" w:rsidRDefault="002B3B11" w:rsidP="00445CCE">
      <w:pPr>
        <w:pStyle w:val="TOC2"/>
        <w:rPr>
          <w:rFonts w:asciiTheme="minorHAnsi" w:eastAsiaTheme="minorEastAsia" w:hAnsiTheme="minorHAnsi" w:cstheme="minorBidi"/>
          <w:noProof/>
          <w:sz w:val="22"/>
          <w:szCs w:val="22"/>
        </w:rPr>
      </w:pPr>
      <w:hyperlink w:anchor="_Експеримент_3"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Експеримент 3</w:t>
        </w:r>
        <w:r w:rsidR="00445CCE">
          <w:rPr>
            <w:noProof/>
            <w:webHidden/>
          </w:rPr>
          <w:tab/>
        </w:r>
        <w:r w:rsidR="00A26A90">
          <w:rPr>
            <w:noProof/>
            <w:webHidden/>
          </w:rPr>
          <w:t>39</w:t>
        </w:r>
      </w:hyperlink>
    </w:p>
    <w:p w14:paraId="24C1352A" w14:textId="6C861C35" w:rsidR="00445CCE" w:rsidRPr="00445CCE" w:rsidRDefault="002B3B11" w:rsidP="00445CCE">
      <w:pPr>
        <w:pStyle w:val="TOC2"/>
        <w:rPr>
          <w:rFonts w:asciiTheme="minorHAnsi" w:eastAsiaTheme="minorEastAsia" w:hAnsiTheme="minorHAnsi" w:cstheme="minorBidi"/>
          <w:noProof/>
          <w:sz w:val="22"/>
          <w:szCs w:val="22"/>
        </w:rPr>
      </w:pPr>
      <w:hyperlink w:anchor="_Евалуација"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Евалуација</w:t>
        </w:r>
        <w:r w:rsidR="00445CCE">
          <w:rPr>
            <w:noProof/>
            <w:webHidden/>
          </w:rPr>
          <w:tab/>
        </w:r>
        <w:r w:rsidR="00A26A90">
          <w:rPr>
            <w:noProof/>
            <w:webHidden/>
          </w:rPr>
          <w:t>40</w:t>
        </w:r>
      </w:hyperlink>
    </w:p>
    <w:p w14:paraId="359C9F3F" w14:textId="1F3CFF28" w:rsidR="006A539D" w:rsidRDefault="002B3B11">
      <w:pPr>
        <w:pStyle w:val="TOC1"/>
        <w:rPr>
          <w:rFonts w:asciiTheme="minorHAnsi" w:eastAsiaTheme="minorEastAsia" w:hAnsiTheme="minorHAnsi" w:cstheme="minorBidi"/>
          <w:noProof/>
          <w:sz w:val="22"/>
          <w:szCs w:val="22"/>
          <w:lang w:val="en-US" w:eastAsia="en-US"/>
        </w:rPr>
      </w:pPr>
      <w:hyperlink w:anchor="_РЕЗУЛТАТИ_И_ДИСКУСИЈА"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066CC0">
          <w:rPr>
            <w:rStyle w:val="Hyperlink"/>
            <w:noProof/>
            <w:lang w:val="sr-Latn-RS"/>
          </w:rPr>
          <w:t xml:space="preserve"> </w:t>
        </w:r>
        <w:r w:rsidR="002917BB">
          <w:rPr>
            <w:rStyle w:val="Hyperlink"/>
            <w:noProof/>
            <w:lang w:val="sr-Cyrl-RS"/>
          </w:rPr>
          <w:t>И ДИСКУСИЈА</w:t>
        </w:r>
        <w:r w:rsidR="006A539D">
          <w:rPr>
            <w:noProof/>
            <w:webHidden/>
          </w:rPr>
          <w:tab/>
        </w:r>
        <w:r w:rsidR="00A26A90">
          <w:rPr>
            <w:noProof/>
            <w:webHidden/>
          </w:rPr>
          <w:t>4</w:t>
        </w:r>
        <w:r w:rsidR="00F24965">
          <w:rPr>
            <w:noProof/>
            <w:webHidden/>
            <w:lang w:val="sr-Cyrl-RS"/>
          </w:rPr>
          <w:t>3</w:t>
        </w:r>
      </w:hyperlink>
    </w:p>
    <w:p w14:paraId="52D38D09" w14:textId="6DEDDC90" w:rsidR="00E35331" w:rsidRPr="00445CCE" w:rsidRDefault="002B3B11" w:rsidP="00E35331">
      <w:pPr>
        <w:pStyle w:val="TOC2"/>
        <w:rPr>
          <w:rFonts w:asciiTheme="minorHAnsi" w:eastAsiaTheme="minorEastAsia" w:hAnsiTheme="minorHAnsi" w:cstheme="minorBidi"/>
          <w:noProof/>
          <w:sz w:val="22"/>
          <w:szCs w:val="22"/>
        </w:rPr>
      </w:pPr>
      <w:hyperlink w:anchor="_Експеримент_1_1" w:history="1">
        <w:r w:rsidR="00E35331">
          <w:rPr>
            <w:rStyle w:val="Hyperlink"/>
            <w:noProof/>
            <w:lang w:val="sr-Latn-RS"/>
          </w:rPr>
          <w:t>6.1</w:t>
        </w:r>
        <w:r w:rsidR="00E35331">
          <w:rPr>
            <w:rFonts w:asciiTheme="minorHAnsi" w:eastAsiaTheme="minorEastAsia" w:hAnsiTheme="minorHAnsi" w:cstheme="minorBidi"/>
            <w:noProof/>
            <w:sz w:val="22"/>
            <w:szCs w:val="22"/>
          </w:rPr>
          <w:tab/>
        </w:r>
        <w:r w:rsidR="00E35331">
          <w:rPr>
            <w:rStyle w:val="Hyperlink"/>
            <w:noProof/>
            <w:lang w:val="sr-Cyrl-RS"/>
          </w:rPr>
          <w:t>Експеримент 1</w:t>
        </w:r>
        <w:r w:rsidR="00E35331">
          <w:rPr>
            <w:noProof/>
            <w:webHidden/>
          </w:rPr>
          <w:tab/>
          <w:t>4</w:t>
        </w:r>
        <w:r w:rsidR="00F24965">
          <w:rPr>
            <w:noProof/>
            <w:webHidden/>
            <w:lang w:val="sr-Cyrl-RS"/>
          </w:rPr>
          <w:t>3</w:t>
        </w:r>
      </w:hyperlink>
    </w:p>
    <w:p w14:paraId="6080B6EC" w14:textId="58ABCE58" w:rsidR="00E35331" w:rsidRPr="00445CCE" w:rsidRDefault="002B3B11" w:rsidP="00E35331">
      <w:pPr>
        <w:pStyle w:val="TOC2"/>
        <w:rPr>
          <w:rFonts w:asciiTheme="minorHAnsi" w:eastAsiaTheme="minorEastAsia" w:hAnsiTheme="minorHAnsi" w:cstheme="minorBidi"/>
          <w:noProof/>
          <w:sz w:val="22"/>
          <w:szCs w:val="22"/>
        </w:rPr>
      </w:pPr>
      <w:hyperlink w:anchor="_Експеримент_2_1" w:history="1">
        <w:r w:rsidR="00E35331">
          <w:rPr>
            <w:rStyle w:val="Hyperlink"/>
            <w:noProof/>
            <w:lang w:val="sr-Latn-RS"/>
          </w:rPr>
          <w:t>6.2</w:t>
        </w:r>
        <w:r w:rsidR="00E35331">
          <w:rPr>
            <w:rFonts w:asciiTheme="minorHAnsi" w:eastAsiaTheme="minorEastAsia" w:hAnsiTheme="minorHAnsi" w:cstheme="minorBidi"/>
            <w:noProof/>
            <w:sz w:val="22"/>
            <w:szCs w:val="22"/>
          </w:rPr>
          <w:tab/>
        </w:r>
        <w:r w:rsidR="00E35331">
          <w:rPr>
            <w:rStyle w:val="Hyperlink"/>
            <w:noProof/>
            <w:lang w:val="sr-Cyrl-RS"/>
          </w:rPr>
          <w:t>Експериме</w:t>
        </w:r>
        <w:r w:rsidR="00E35331">
          <w:rPr>
            <w:rStyle w:val="Hyperlink"/>
            <w:noProof/>
            <w:lang w:val="sr-Cyrl-RS"/>
          </w:rPr>
          <w:t>н</w:t>
        </w:r>
        <w:r w:rsidR="00E35331">
          <w:rPr>
            <w:rStyle w:val="Hyperlink"/>
            <w:noProof/>
            <w:lang w:val="sr-Cyrl-RS"/>
          </w:rPr>
          <w:t>т 2</w:t>
        </w:r>
        <w:r w:rsidR="00E35331">
          <w:rPr>
            <w:noProof/>
            <w:webHidden/>
          </w:rPr>
          <w:tab/>
          <w:t>4</w:t>
        </w:r>
        <w:r w:rsidR="00F24965">
          <w:rPr>
            <w:noProof/>
            <w:webHidden/>
            <w:lang w:val="sr-Cyrl-RS"/>
          </w:rPr>
          <w:t>4</w:t>
        </w:r>
      </w:hyperlink>
    </w:p>
    <w:p w14:paraId="585B404A" w14:textId="6D92981D" w:rsidR="00E35331" w:rsidRPr="00E35331" w:rsidRDefault="002B3B11" w:rsidP="00E35331">
      <w:pPr>
        <w:pStyle w:val="TOC2"/>
        <w:rPr>
          <w:rFonts w:asciiTheme="minorHAnsi" w:eastAsiaTheme="minorEastAsia" w:hAnsiTheme="minorHAnsi" w:cstheme="minorBidi"/>
          <w:noProof/>
          <w:sz w:val="22"/>
          <w:szCs w:val="22"/>
        </w:rPr>
      </w:pPr>
      <w:hyperlink w:anchor="_Експеримент_3_1" w:history="1">
        <w:r w:rsidR="00E35331">
          <w:rPr>
            <w:rStyle w:val="Hyperlink"/>
            <w:noProof/>
            <w:lang w:val="sr-Latn-RS"/>
          </w:rPr>
          <w:t>6</w:t>
        </w:r>
        <w:r w:rsidR="00E35331" w:rsidRPr="00946F2A">
          <w:rPr>
            <w:rStyle w:val="Hyperlink"/>
            <w:noProof/>
            <w:lang w:val="sr-Latn-RS"/>
          </w:rPr>
          <w:t>.3</w:t>
        </w:r>
        <w:r w:rsidR="00E35331">
          <w:rPr>
            <w:rFonts w:asciiTheme="minorHAnsi" w:eastAsiaTheme="minorEastAsia" w:hAnsiTheme="minorHAnsi" w:cstheme="minorBidi"/>
            <w:noProof/>
            <w:sz w:val="22"/>
            <w:szCs w:val="22"/>
          </w:rPr>
          <w:tab/>
        </w:r>
        <w:r w:rsidR="00E35331">
          <w:rPr>
            <w:rStyle w:val="Hyperlink"/>
            <w:noProof/>
            <w:lang w:val="sr-Cyrl-RS"/>
          </w:rPr>
          <w:t>Експеримент 3</w:t>
        </w:r>
        <w:r w:rsidR="00E35331">
          <w:rPr>
            <w:noProof/>
            <w:webHidden/>
          </w:rPr>
          <w:tab/>
          <w:t>4</w:t>
        </w:r>
        <w:r w:rsidR="00F24965">
          <w:rPr>
            <w:noProof/>
            <w:webHidden/>
            <w:lang w:val="sr-Cyrl-RS"/>
          </w:rPr>
          <w:t>5</w:t>
        </w:r>
      </w:hyperlink>
    </w:p>
    <w:p w14:paraId="18F308C4" w14:textId="657DF4CE" w:rsidR="006A539D" w:rsidRDefault="002B3B11">
      <w:pPr>
        <w:pStyle w:val="TOC1"/>
        <w:rPr>
          <w:rFonts w:asciiTheme="minorHAnsi" w:eastAsiaTheme="minorEastAsia" w:hAnsiTheme="minorHAnsi" w:cstheme="minorBidi"/>
          <w:noProof/>
          <w:sz w:val="22"/>
          <w:szCs w:val="22"/>
          <w:lang w:val="en-US" w:eastAsia="en-US"/>
        </w:rPr>
      </w:pPr>
      <w:hyperlink w:anchor="_ЗАКЉУЧАК" w:history="1">
        <w:r w:rsidR="00186324">
          <w:rPr>
            <w:rStyle w:val="Hyperlink"/>
            <w:noProof/>
            <w:lang w:val="sr-Latn-RS"/>
          </w:rPr>
          <w:t>7</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A26A90">
          <w:rPr>
            <w:noProof/>
            <w:webHidden/>
          </w:rPr>
          <w:t>4</w:t>
        </w:r>
        <w:r w:rsidR="001A1832">
          <w:rPr>
            <w:noProof/>
            <w:webHidden/>
            <w:lang w:val="sr-Cyrl-RS"/>
          </w:rPr>
          <w:t>7</w:t>
        </w:r>
      </w:hyperlink>
    </w:p>
    <w:p w14:paraId="3EA407B7" w14:textId="4B1A0D6A" w:rsidR="006A539D" w:rsidRDefault="002B3B11">
      <w:pPr>
        <w:pStyle w:val="TOC1"/>
        <w:rPr>
          <w:rFonts w:asciiTheme="minorHAnsi" w:eastAsiaTheme="minorEastAsia" w:hAnsiTheme="minorHAnsi" w:cstheme="minorBidi"/>
          <w:noProof/>
          <w:sz w:val="22"/>
          <w:szCs w:val="22"/>
          <w:lang w:val="en-US" w:eastAsia="en-US"/>
        </w:rPr>
      </w:pPr>
      <w:hyperlink w:anchor="_ЛИТЕРАТУРА" w:history="1">
        <w:r w:rsidR="00186324">
          <w:rPr>
            <w:rStyle w:val="Hyperlink"/>
            <w:noProof/>
            <w:lang w:val="sr-Latn-RS"/>
          </w:rPr>
          <w:t>8</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A26A90">
          <w:rPr>
            <w:noProof/>
            <w:webHidden/>
          </w:rPr>
          <w:t>4</w:t>
        </w:r>
        <w:r w:rsidR="001A1832">
          <w:rPr>
            <w:noProof/>
            <w:webHidden/>
            <w:lang w:val="sr-Cyrl-RS"/>
          </w:rPr>
          <w:t>9</w:t>
        </w:r>
      </w:hyperlink>
    </w:p>
    <w:p w14:paraId="35C8E062" w14:textId="6595ECD9" w:rsidR="006A539D" w:rsidRDefault="002B3B11">
      <w:pPr>
        <w:pStyle w:val="TOC1"/>
        <w:rPr>
          <w:rFonts w:asciiTheme="minorHAnsi" w:eastAsiaTheme="minorEastAsia" w:hAnsiTheme="minorHAnsi" w:cstheme="minorBidi"/>
          <w:noProof/>
          <w:sz w:val="22"/>
          <w:szCs w:val="22"/>
          <w:lang w:val="en-US" w:eastAsia="en-US"/>
        </w:rPr>
      </w:pPr>
      <w:hyperlink w:anchor="_БИОГРАФИЈА" w:history="1">
        <w:r w:rsidR="00186324">
          <w:rPr>
            <w:rStyle w:val="Hyperlink"/>
            <w:noProof/>
            <w:lang w:val="sr-Latn-RS"/>
          </w:rPr>
          <w:t>9</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A26A90">
          <w:rPr>
            <w:noProof/>
            <w:webHidden/>
          </w:rPr>
          <w:t>5</w:t>
        </w:r>
        <w:r w:rsidR="001A1832">
          <w:rPr>
            <w:noProof/>
            <w:webHidden/>
            <w:lang w:val="sr-Cyrl-RS"/>
          </w:rPr>
          <w:t>3</w:t>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7"/>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10" w:name="_УВОД"/>
      <w:bookmarkStart w:id="11" w:name="_Hlk78294278"/>
      <w:bookmarkStart w:id="12" w:name="_Toc74352025"/>
      <w:bookmarkEnd w:id="1"/>
      <w:bookmarkEnd w:id="10"/>
      <w:r>
        <w:rPr>
          <w:lang w:val="sr-Cyrl-RS"/>
        </w:rPr>
        <w:lastRenderedPageBreak/>
        <w:t>УВОД</w:t>
      </w:r>
    </w:p>
    <w:p w14:paraId="3CE45B80" w14:textId="02C09A07" w:rsidR="00431A96" w:rsidRDefault="007B2133" w:rsidP="00431A96">
      <w:pPr>
        <w:pStyle w:val="BodyText"/>
        <w:spacing w:after="120"/>
        <w:ind w:firstLine="562"/>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00E2447D">
        <w:rPr>
          <w:lang w:val="sr-Cyrl-RS"/>
        </w:rPr>
        <w:t>корисничко искуство (</w:t>
      </w:r>
      <w:r w:rsidRPr="007B2133">
        <w:rPr>
          <w:i/>
          <w:lang w:val="en-US"/>
        </w:rPr>
        <w:t>user experience</w:t>
      </w:r>
      <w:r w:rsidR="00E2447D">
        <w:rPr>
          <w:iCs/>
          <w:lang w:val="sr-Cyrl-RS"/>
        </w:rPr>
        <w:t>)</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r w:rsidRPr="00431A96">
        <w:rPr>
          <w:lang w:val="sr-Cyrl-RS"/>
        </w:rPr>
        <w:t>На пример</w:t>
      </w:r>
      <w:r w:rsidR="004B28EA" w:rsidRPr="00431A96">
        <w:rPr>
          <w:lang w:val="sr-Cyrl-RS"/>
        </w:rPr>
        <w:t xml:space="preserve">, решење </w:t>
      </w:r>
      <w:r w:rsidR="00ED58DC">
        <w:rPr>
          <w:lang w:val="sr-Cyrl-RS"/>
        </w:rPr>
        <w:t>датог</w:t>
      </w:r>
      <w:r w:rsidR="004B28EA" w:rsidRPr="00431A96">
        <w:rPr>
          <w:lang w:val="sr-Cyrl-RS"/>
        </w:rPr>
        <w:t xml:space="preserve"> проблема</w:t>
      </w:r>
      <w:r w:rsidRPr="007B5945">
        <w:rPr>
          <w:lang w:val="sr-Cyrl-RS"/>
        </w:rPr>
        <w:t xml:space="preserve"> може да представља основу за разум</w:t>
      </w:r>
      <w:r w:rsidR="004B28EA" w:rsidRPr="00431A96">
        <w:rPr>
          <w:lang w:val="sr-Cyrl-RS"/>
        </w:rPr>
        <w:t>иј</w:t>
      </w:r>
      <w:r w:rsidRPr="00431A96">
        <w:rPr>
          <w:lang w:val="sr-Cyrl-RS"/>
        </w:rPr>
        <w:t>евање знаковног језика, а такође може да омогући преклапање дигиталног садржаја и информација и</w:t>
      </w:r>
      <w:r w:rsidR="00ED20DD" w:rsidRPr="00431A96">
        <w:rPr>
          <w:lang w:val="sr-Cyrl-RS"/>
        </w:rPr>
        <w:t>з</w:t>
      </w:r>
      <w:r w:rsidRPr="00431A96">
        <w:rPr>
          <w:lang w:val="sr-Cyrl-RS"/>
        </w:rPr>
        <w:t xml:space="preserve"> физичког св</w:t>
      </w:r>
      <w:r w:rsidR="004B28EA" w:rsidRPr="00431A96">
        <w:rPr>
          <w:lang w:val="sr-Cyrl-RS"/>
        </w:rPr>
        <w:t>иј</w:t>
      </w:r>
      <w:r w:rsidRPr="00431A96">
        <w:rPr>
          <w:lang w:val="sr-Cyrl-RS"/>
        </w:rPr>
        <w:t xml:space="preserve">ета у </w:t>
      </w:r>
      <w:r w:rsidR="00ED20DD" w:rsidRPr="00431A96">
        <w:rPr>
          <w:lang w:val="sr-Cyrl-RS"/>
        </w:rPr>
        <w:t xml:space="preserve">системима </w:t>
      </w:r>
      <w:r w:rsidRPr="00431A96">
        <w:rPr>
          <w:lang w:val="sr-Cyrl-RS"/>
        </w:rPr>
        <w:t>проширене стварности (</w:t>
      </w:r>
      <w:r w:rsidRPr="00431A96">
        <w:rPr>
          <w:i/>
          <w:iCs/>
          <w:lang w:val="en-GB"/>
        </w:rPr>
        <w:t>augmented reality</w:t>
      </w:r>
      <w:r w:rsidRPr="00431A96">
        <w:rPr>
          <w:lang w:val="sr-Cyrl-RS"/>
        </w:rPr>
        <w:t xml:space="preserve">). </w:t>
      </w:r>
    </w:p>
    <w:p w14:paraId="5E1BDB4C" w14:textId="32C7FA91" w:rsidR="004B28EA" w:rsidRPr="00431A96" w:rsidRDefault="007B2133" w:rsidP="00431A96">
      <w:pPr>
        <w:pStyle w:val="BodyText"/>
        <w:spacing w:after="120"/>
        <w:ind w:firstLine="562"/>
        <w:rPr>
          <w:lang w:val="sr-Cyrl-RS"/>
        </w:rPr>
      </w:pPr>
      <w:r w:rsidRPr="00431A96">
        <w:rPr>
          <w:lang w:val="sr-Cyrl-RS"/>
        </w:rPr>
        <w:t>Иако је људима природна, робусна перцепција руку у реалном времену је изразито изазован задатак</w:t>
      </w:r>
      <w:r w:rsidR="00ED20DD" w:rsidRPr="00431A96">
        <w:rPr>
          <w:lang w:val="sr-Cyrl-RS"/>
        </w:rPr>
        <w:t xml:space="preserve"> у домену</w:t>
      </w:r>
      <w:r w:rsidRPr="00431A96">
        <w:rPr>
          <w:lang w:val="sr-Cyrl-RS"/>
        </w:rPr>
        <w:t xml:space="preserve"> компјутерске визије, јер руке често заклањају сам</w:t>
      </w:r>
      <w:r w:rsidR="0028097A" w:rsidRPr="00431A96">
        <w:rPr>
          <w:lang w:val="sr-Cyrl-RS"/>
        </w:rPr>
        <w:t>е себе или једна другу (нпр. ок</w:t>
      </w:r>
      <w:r w:rsidRPr="00431A96">
        <w:rPr>
          <w:lang w:val="sr-Cyrl-RS"/>
        </w:rPr>
        <w:t>у</w:t>
      </w:r>
      <w:r w:rsidR="0028097A" w:rsidRPr="00431A96">
        <w:rPr>
          <w:lang w:val="sr-Cyrl-RS"/>
        </w:rPr>
        <w:t>л</w:t>
      </w:r>
      <w:r w:rsidRPr="00431A96">
        <w:rPr>
          <w:lang w:val="sr-Cyrl-RS"/>
        </w:rPr>
        <w:t xml:space="preserve">зије прста/длана и дрхтање руку) и немају </w:t>
      </w:r>
      <w:r w:rsidR="00ED20DD" w:rsidRPr="00431A96">
        <w:rPr>
          <w:lang w:val="sr-Cyrl-RS"/>
        </w:rPr>
        <w:t>регионе</w:t>
      </w:r>
      <w:r w:rsidRPr="00431A96">
        <w:rPr>
          <w:lang w:val="sr-Cyrl-RS"/>
        </w:rPr>
        <w:t xml:space="preserve"> високог контраста</w:t>
      </w:r>
      <w:r w:rsidR="008074C8" w:rsidRPr="00431A96">
        <w:rPr>
          <w:lang w:val="sr-Cyrl-RS"/>
        </w:rPr>
        <w:t xml:space="preserve"> [1]</w:t>
      </w:r>
      <w:r w:rsidRPr="00431A96">
        <w:rPr>
          <w:lang w:val="sr-Cyrl-RS"/>
        </w:rPr>
        <w:t>.</w:t>
      </w:r>
    </w:p>
    <w:p w14:paraId="54AA8264" w14:textId="049A751C" w:rsidR="00993E2D" w:rsidRPr="00262628" w:rsidRDefault="00ED20DD" w:rsidP="007B5945">
      <w:pPr>
        <w:pStyle w:val="BodyText"/>
        <w:spacing w:after="120"/>
        <w:ind w:firstLine="562"/>
        <w:rPr>
          <w:lang w:val="sr-Cyrl-RS"/>
        </w:rPr>
      </w:pPr>
      <w:r>
        <w:rPr>
          <w:lang w:val="sr-Cyrl-RS"/>
        </w:rPr>
        <w:t xml:space="preserve">У овом раду, </w:t>
      </w:r>
      <w:r w:rsidR="002E38FC">
        <w:rPr>
          <w:lang w:val="sr-Cyrl-RS"/>
        </w:rPr>
        <w:t xml:space="preserve">вршено </w:t>
      </w:r>
      <w:r>
        <w:rPr>
          <w:lang w:val="sr-Cyrl-RS"/>
        </w:rPr>
        <w:t>је праћење и препознавање геста шаке у домену разумијевања знаковног језика, конкретно, разумијевања алфабета немачког језика.</w:t>
      </w:r>
      <w:r w:rsidR="002E38FC">
        <w:rPr>
          <w:lang w:val="sr-Cyrl-RS"/>
        </w:rPr>
        <w:t xml:space="preserve"> </w:t>
      </w:r>
      <w:r w:rsidR="00993E2D">
        <w:rPr>
          <w:lang w:val="sr-Cyrl-RS"/>
        </w:rPr>
        <w:t>Систем као улазне податке добија фрејмове</w:t>
      </w:r>
      <w:r w:rsidR="00993E2D">
        <w:rPr>
          <w:lang w:val="sr-Latn-ME"/>
        </w:rPr>
        <w:t xml:space="preserve"> </w:t>
      </w:r>
      <w:r w:rsidR="00993E2D" w:rsidRPr="006800E3">
        <w:rPr>
          <w:i/>
          <w:lang w:val="en-US"/>
        </w:rPr>
        <w:t>real-time</w:t>
      </w:r>
      <w:r w:rsidR="00993E2D">
        <w:rPr>
          <w:lang w:val="en-US"/>
        </w:rPr>
        <w:t xml:space="preserve"> </w:t>
      </w:r>
      <w:r w:rsidR="00993E2D" w:rsidRPr="001D292B">
        <w:rPr>
          <w:lang w:val="sr-Cyrl-RS"/>
        </w:rPr>
        <w:t>снимка са веб камере</w:t>
      </w:r>
      <w:r w:rsidR="00993E2D">
        <w:rPr>
          <w:lang w:val="sr-Cyrl-RS"/>
        </w:rPr>
        <w:t xml:space="preserve">, а као излаз враћа </w:t>
      </w:r>
      <w:r w:rsidR="00993E2D" w:rsidRPr="001D292B">
        <w:rPr>
          <w:lang w:val="sr-Cyrl-RS"/>
        </w:rPr>
        <w:t xml:space="preserve">коначну предикцију геста </w:t>
      </w:r>
      <w:commentRangeStart w:id="13"/>
      <w:r w:rsidR="00993E2D" w:rsidRPr="001D292B">
        <w:rPr>
          <w:lang w:val="sr-Cyrl-RS"/>
        </w:rPr>
        <w:t>шаке</w:t>
      </w:r>
      <w:commentRangeEnd w:id="13"/>
      <w:r w:rsidR="00993E2D">
        <w:rPr>
          <w:rStyle w:val="CommentReference"/>
          <w:lang w:val="en-US"/>
        </w:rPr>
        <w:commentReference w:id="13"/>
      </w:r>
      <w:r w:rsidR="00993E2D" w:rsidRPr="001D292B">
        <w:rPr>
          <w:lang w:val="sr-Cyrl-RS"/>
        </w:rPr>
        <w:t>.</w:t>
      </w:r>
      <w:r w:rsidR="00262628">
        <w:rPr>
          <w:lang w:val="en-US"/>
        </w:rPr>
        <w:t xml:space="preserve"> </w:t>
      </w:r>
      <w:r w:rsidR="00262628">
        <w:rPr>
          <w:lang w:val="sr-Cyrl-RS"/>
        </w:rPr>
        <w:t>Излазни гестови представљају подскуп</w:t>
      </w:r>
      <w:r w:rsidR="00262628">
        <w:rPr>
          <w:lang w:val="en-US"/>
        </w:rPr>
        <w:t xml:space="preserve"> </w:t>
      </w:r>
      <w:r w:rsidR="00262628">
        <w:rPr>
          <w:lang w:val="sr-Cyrl-RS"/>
        </w:rPr>
        <w:t xml:space="preserve">од првих 12 гестова из </w:t>
      </w:r>
      <w:r w:rsidR="00262628" w:rsidRPr="00262628">
        <w:rPr>
          <w:i/>
          <w:lang w:val="en-US"/>
        </w:rPr>
        <w:t>German Sign Language</w:t>
      </w:r>
      <w:r w:rsidR="00262628">
        <w:rPr>
          <w:i/>
          <w:lang w:val="sr-Cyrl-RS"/>
        </w:rPr>
        <w:t xml:space="preserve"> </w:t>
      </w:r>
      <w:r w:rsidR="00262628">
        <w:rPr>
          <w:lang w:val="sr-Cyrl-RS"/>
        </w:rPr>
        <w:t xml:space="preserve">скупа података </w:t>
      </w:r>
      <w:r w:rsidR="00262628">
        <w:rPr>
          <w:lang w:val="en-US"/>
        </w:rPr>
        <w:t>[</w:t>
      </w:r>
      <w:r w:rsidR="00262628">
        <w:rPr>
          <w:lang w:val="sr-Cyrl-RS"/>
        </w:rPr>
        <w:t>18</w:t>
      </w:r>
      <w:r w:rsidR="00262628">
        <w:rPr>
          <w:lang w:val="en-US"/>
        </w:rPr>
        <w:t>]</w:t>
      </w:r>
      <w:r w:rsidR="00262628">
        <w:rPr>
          <w:lang w:val="sr-Cyrl-RS"/>
        </w:rPr>
        <w:t xml:space="preserve"> који представљају првих 12 слова немачког алфабета</w:t>
      </w:r>
      <w:r w:rsidR="00262628">
        <w:rPr>
          <w:lang w:val="en-US"/>
        </w:rPr>
        <w:t>.</w:t>
      </w:r>
      <w:r w:rsidR="00262628">
        <w:rPr>
          <w:lang w:val="sr-Cyrl-RS"/>
        </w:rPr>
        <w:t xml:space="preserve"> Гестови су одабрани на начин да садрже комбинацију сличних и различитих гестова како би се могле представити реалне могућности система.</w:t>
      </w:r>
      <w:r w:rsidR="00F24965">
        <w:rPr>
          <w:lang w:val="sr-Cyrl-RS"/>
        </w:rPr>
        <w:t xml:space="preserve"> Детаљан опис скупа података се налази у </w:t>
      </w:r>
      <w:r w:rsidR="00B23C1A">
        <w:rPr>
          <w:lang w:val="sr-Cyrl-RS"/>
        </w:rPr>
        <w:t>секцији</w:t>
      </w:r>
      <w:r w:rsidR="00F24965">
        <w:rPr>
          <w:lang w:val="sr-Cyrl-RS"/>
        </w:rPr>
        <w:t xml:space="preserve"> </w:t>
      </w:r>
      <w:hyperlink w:anchor="_Скуп_података" w:history="1">
        <w:r w:rsidR="00F24965" w:rsidRPr="00F24965">
          <w:rPr>
            <w:rStyle w:val="Hyperlink"/>
            <w:lang w:val="sr-Cyrl-RS"/>
          </w:rPr>
          <w:t>5</w:t>
        </w:r>
        <w:r w:rsidR="00F24965" w:rsidRPr="00F24965">
          <w:rPr>
            <w:rStyle w:val="Hyperlink"/>
            <w:lang w:val="sr-Cyrl-RS"/>
          </w:rPr>
          <w:t>.</w:t>
        </w:r>
        <w:r w:rsidR="00F24965" w:rsidRPr="00F24965">
          <w:rPr>
            <w:rStyle w:val="Hyperlink"/>
            <w:lang w:val="sr-Cyrl-RS"/>
          </w:rPr>
          <w:t>1</w:t>
        </w:r>
      </w:hyperlink>
      <w:r w:rsidR="00F24965">
        <w:rPr>
          <w:lang w:val="sr-Cyrl-RS"/>
        </w:rPr>
        <w:t>.</w:t>
      </w:r>
    </w:p>
    <w:p w14:paraId="78B15706" w14:textId="15F97F07" w:rsidR="00993E2D" w:rsidRDefault="00ED20DD" w:rsidP="00536282">
      <w:pPr>
        <w:pStyle w:val="BodyText"/>
        <w:spacing w:after="120"/>
        <w:ind w:firstLine="562"/>
        <w:rPr>
          <w:lang w:val="sr-Cyrl-RS"/>
        </w:rPr>
      </w:pPr>
      <w:r>
        <w:rPr>
          <w:lang w:val="sr-Cyrl-RS"/>
        </w:rPr>
        <w:t>За рјешавање овог проблема, имплементиран је је</w:t>
      </w:r>
      <w:r w:rsidR="002E38FC">
        <w:rPr>
          <w:lang w:val="sr-Cyrl-RS"/>
        </w:rPr>
        <w:t>д</w:t>
      </w:r>
      <w:r>
        <w:rPr>
          <w:lang w:val="sr-Cyrl-RS"/>
        </w:rPr>
        <w:t xml:space="preserve">ноставан </w:t>
      </w:r>
      <w:r w:rsidRPr="00D83FB5">
        <w:rPr>
          <w:i/>
          <w:lang w:val="en-US"/>
        </w:rPr>
        <w:t>pipeline</w:t>
      </w:r>
      <w:r>
        <w:rPr>
          <w:lang w:val="sr-Latn-ME"/>
        </w:rPr>
        <w:t xml:space="preserve"> koji ima dva koraka</w:t>
      </w:r>
      <w:r w:rsidR="00993E2D">
        <w:rPr>
          <w:lang w:val="sr-Cyrl-RS"/>
        </w:rPr>
        <w:t>:</w:t>
      </w:r>
      <w:r w:rsidRPr="007B5945">
        <w:rPr>
          <w:lang w:val="sr-Cyrl-RS"/>
        </w:rPr>
        <w:t xml:space="preserve"> </w:t>
      </w:r>
    </w:p>
    <w:p w14:paraId="71D8F086" w14:textId="45FBC59B" w:rsidR="00993E2D" w:rsidRDefault="00993E2D" w:rsidP="00993E2D">
      <w:pPr>
        <w:pStyle w:val="BodyText"/>
        <w:numPr>
          <w:ilvl w:val="0"/>
          <w:numId w:val="49"/>
        </w:numPr>
        <w:spacing w:after="120"/>
        <w:rPr>
          <w:lang w:val="sr-Cyrl-RS"/>
        </w:rPr>
      </w:pPr>
      <w:r>
        <w:rPr>
          <w:lang w:val="sr-Cyrl-RS"/>
        </w:rPr>
        <w:t>Први корак је</w:t>
      </w:r>
      <w:r w:rsidR="00551A37" w:rsidRPr="00905757">
        <w:rPr>
          <w:lang w:val="sr-Cyrl-RS"/>
        </w:rPr>
        <w:t xml:space="preserve"> одређивање 21 кљ</w:t>
      </w:r>
      <w:r w:rsidR="00ED20DD" w:rsidRPr="00905757">
        <w:rPr>
          <w:lang w:val="sr-Cyrl-RS"/>
        </w:rPr>
        <w:t>у</w:t>
      </w:r>
      <w:r w:rsidR="00992AD3" w:rsidRPr="00905757">
        <w:rPr>
          <w:lang w:val="sr-Cyrl-RS"/>
        </w:rPr>
        <w:t>чног</w:t>
      </w:r>
      <w:r w:rsidR="00ED20DD" w:rsidRPr="00905757">
        <w:rPr>
          <w:lang w:val="sr-Cyrl-RS"/>
        </w:rPr>
        <w:t xml:space="preserve"> </w:t>
      </w:r>
      <w:r w:rsidRPr="00905757">
        <w:rPr>
          <w:lang w:val="sr-Cyrl-RS"/>
        </w:rPr>
        <w:t>обележја</w:t>
      </w:r>
      <w:r w:rsidR="00ED20DD" w:rsidRPr="00905757">
        <w:rPr>
          <w:lang w:val="sr-Cyrl-RS"/>
        </w:rPr>
        <w:t xml:space="preserve"> </w:t>
      </w:r>
      <w:r w:rsidR="00ED20DD" w:rsidRPr="007B5945">
        <w:rPr>
          <w:lang w:val="sr-Cyrl-RS"/>
        </w:rPr>
        <w:t>(</w:t>
      </w:r>
      <w:r w:rsidR="00ED20DD" w:rsidRPr="007B5945">
        <w:rPr>
          <w:i/>
          <w:lang w:val="sr-Cyrl-RS"/>
        </w:rPr>
        <w:t>landmark</w:t>
      </w:r>
      <w:r w:rsidR="00ED20DD" w:rsidRPr="007B5945">
        <w:rPr>
          <w:lang w:val="sr-Cyrl-RS"/>
        </w:rPr>
        <w:t>-</w:t>
      </w:r>
      <w:r w:rsidR="00551A37" w:rsidRPr="00905757">
        <w:rPr>
          <w:lang w:val="sr-Cyrl-RS"/>
        </w:rPr>
        <w:t>а</w:t>
      </w:r>
      <w:r w:rsidR="00ED20DD" w:rsidRPr="007B5945">
        <w:rPr>
          <w:lang w:val="sr-Cyrl-RS"/>
        </w:rPr>
        <w:t>)</w:t>
      </w:r>
      <w:r w:rsidR="00551A37" w:rsidRPr="00905757">
        <w:rPr>
          <w:lang w:val="sr-Cyrl-RS"/>
        </w:rPr>
        <w:t xml:space="preserve"> шаке </w:t>
      </w:r>
    </w:p>
    <w:p w14:paraId="2AF5995A" w14:textId="39212AE2" w:rsidR="00993E2D" w:rsidRDefault="00993E2D" w:rsidP="00993E2D">
      <w:pPr>
        <w:pStyle w:val="BodyText"/>
        <w:numPr>
          <w:ilvl w:val="0"/>
          <w:numId w:val="49"/>
        </w:numPr>
        <w:spacing w:after="120"/>
        <w:rPr>
          <w:lang w:val="sr-Cyrl-RS"/>
        </w:rPr>
      </w:pPr>
      <w:r>
        <w:rPr>
          <w:lang w:val="sr-Cyrl-RS"/>
        </w:rPr>
        <w:t>Д</w:t>
      </w:r>
      <w:r w:rsidR="00551A37" w:rsidRPr="00905757">
        <w:rPr>
          <w:lang w:val="sr-Cyrl-RS"/>
        </w:rPr>
        <w:t>руги корак представља класификациони модел</w:t>
      </w:r>
      <w:r>
        <w:rPr>
          <w:lang w:val="sr-Cyrl-RS"/>
        </w:rPr>
        <w:t xml:space="preserve"> који</w:t>
      </w:r>
      <w:r w:rsidR="00551A37" w:rsidRPr="00905757">
        <w:rPr>
          <w:lang w:val="sr-Cyrl-RS"/>
        </w:rPr>
        <w:t xml:space="preserve"> као улаз прима координате сваког</w:t>
      </w:r>
      <w:r w:rsidR="00004F93" w:rsidRPr="00905757">
        <w:rPr>
          <w:lang w:val="sr-Cyrl-RS"/>
        </w:rPr>
        <w:t xml:space="preserve"> од 21 кључног</w:t>
      </w:r>
      <w:r w:rsidR="00551A37" w:rsidRPr="00905757">
        <w:rPr>
          <w:lang w:val="sr-Cyrl-RS"/>
        </w:rPr>
        <w:t xml:space="preserve"> </w:t>
      </w:r>
      <w:r w:rsidR="00004F93" w:rsidRPr="00905757">
        <w:rPr>
          <w:lang w:val="sr-Cyrl-RS"/>
        </w:rPr>
        <w:t>обележја</w:t>
      </w:r>
      <w:r w:rsidR="00551A37" w:rsidRPr="00905757">
        <w:rPr>
          <w:lang w:val="sr-Cyrl-RS"/>
        </w:rPr>
        <w:t xml:space="preserve"> и као излаз даје </w:t>
      </w:r>
      <w:r w:rsidRPr="001D292B">
        <w:rPr>
          <w:lang w:val="sr-Cyrl-RS"/>
        </w:rPr>
        <w:t>коначну предикцију геста шаке</w:t>
      </w:r>
      <w:r>
        <w:rPr>
          <w:lang w:val="sr-Cyrl-RS"/>
        </w:rPr>
        <w:t>.</w:t>
      </w:r>
    </w:p>
    <w:p w14:paraId="4109559B" w14:textId="5B18DA79" w:rsidR="004B28EA" w:rsidRPr="00905757" w:rsidRDefault="00551A37" w:rsidP="007B5945">
      <w:pPr>
        <w:pStyle w:val="BodyText"/>
        <w:spacing w:after="120"/>
        <w:ind w:firstLine="0"/>
        <w:rPr>
          <w:lang w:val="sr-Cyrl-RS"/>
        </w:rPr>
      </w:pPr>
      <w:r w:rsidRPr="00905757">
        <w:rPr>
          <w:lang w:val="sr-Cyrl-RS"/>
        </w:rPr>
        <w:t xml:space="preserve">Од технологија коришћене су </w:t>
      </w:r>
      <w:commentRangeStart w:id="14"/>
      <w:r w:rsidRPr="007B5945">
        <w:rPr>
          <w:i/>
          <w:lang w:val="sr-Cyrl-RS"/>
        </w:rPr>
        <w:t>MediaPipe</w:t>
      </w:r>
      <w:r w:rsidRPr="00905757">
        <w:rPr>
          <w:lang w:val="sr-Cyrl-RS"/>
        </w:rPr>
        <w:t xml:space="preserve"> радни оквир</w:t>
      </w:r>
      <w:r w:rsidRPr="007B5945">
        <w:rPr>
          <w:lang w:val="sr-Cyrl-RS"/>
        </w:rPr>
        <w:t xml:space="preserve"> </w:t>
      </w:r>
      <w:commentRangeEnd w:id="14"/>
      <w:r w:rsidR="009B3631">
        <w:rPr>
          <w:rStyle w:val="CommentReference"/>
          <w:lang w:val="en-US"/>
        </w:rPr>
        <w:commentReference w:id="14"/>
      </w:r>
      <w:r w:rsidRPr="007B5945">
        <w:rPr>
          <w:lang w:val="sr-Cyrl-RS"/>
        </w:rPr>
        <w:t>(</w:t>
      </w:r>
      <w:r w:rsidRPr="007B5945">
        <w:rPr>
          <w:i/>
          <w:lang w:val="sr-Cyrl-RS"/>
        </w:rPr>
        <w:t>framework</w:t>
      </w:r>
      <w:r w:rsidRPr="007B5945">
        <w:rPr>
          <w:lang w:val="sr-Cyrl-RS"/>
        </w:rPr>
        <w:t>)</w:t>
      </w:r>
      <w:r w:rsidR="0076359B">
        <w:rPr>
          <w:lang w:val="sr-Cyrl-RS"/>
        </w:rPr>
        <w:t xml:space="preserve"> </w:t>
      </w:r>
      <w:r w:rsidR="0076359B">
        <w:rPr>
          <w:lang w:val="en-US"/>
        </w:rPr>
        <w:t>[</w:t>
      </w:r>
      <w:r w:rsidR="00FC70C9">
        <w:rPr>
          <w:lang w:val="en-US"/>
        </w:rPr>
        <w:t>7</w:t>
      </w:r>
      <w:r w:rsidR="0076359B">
        <w:rPr>
          <w:lang w:val="en-US"/>
        </w:rPr>
        <w:t>]</w:t>
      </w:r>
      <w:r w:rsidRPr="00905757">
        <w:rPr>
          <w:lang w:val="sr-Cyrl-RS"/>
        </w:rPr>
        <w:t xml:space="preserve"> за детекцију кључних </w:t>
      </w:r>
      <w:r w:rsidR="00004F93" w:rsidRPr="00905757">
        <w:rPr>
          <w:lang w:val="sr-Cyrl-RS"/>
        </w:rPr>
        <w:t>обележја</w:t>
      </w:r>
      <w:r w:rsidRPr="00905757">
        <w:rPr>
          <w:lang w:val="sr-Cyrl-RS"/>
        </w:rPr>
        <w:t xml:space="preserve"> шаке као и </w:t>
      </w:r>
      <w:commentRangeStart w:id="15"/>
      <w:r w:rsidRPr="007B5945">
        <w:rPr>
          <w:i/>
          <w:lang w:val="sr-Cyrl-RS"/>
        </w:rPr>
        <w:t>scikit-learn</w:t>
      </w:r>
      <w:r w:rsidR="00262628">
        <w:rPr>
          <w:rStyle w:val="FootnoteReference"/>
          <w:i/>
          <w:lang w:val="sr-Cyrl-RS"/>
        </w:rPr>
        <w:footnoteReference w:id="1"/>
      </w:r>
      <w:r w:rsidRPr="00905757">
        <w:rPr>
          <w:lang w:val="sr-Cyrl-RS"/>
        </w:rPr>
        <w:t xml:space="preserve"> и</w:t>
      </w:r>
      <w:r w:rsidRPr="007B5945">
        <w:rPr>
          <w:lang w:val="sr-Cyrl-RS"/>
        </w:rPr>
        <w:t xml:space="preserve"> </w:t>
      </w:r>
      <w:r w:rsidRPr="007B5945">
        <w:rPr>
          <w:i/>
          <w:lang w:val="sr-Cyrl-RS"/>
        </w:rPr>
        <w:t>Keras</w:t>
      </w:r>
      <w:r w:rsidR="00262628">
        <w:rPr>
          <w:rStyle w:val="FootnoteReference"/>
          <w:i/>
          <w:lang w:val="sr-Cyrl-RS"/>
        </w:rPr>
        <w:footnoteReference w:id="2"/>
      </w:r>
      <w:r w:rsidRPr="00905757">
        <w:rPr>
          <w:lang w:val="sr-Cyrl-RS"/>
        </w:rPr>
        <w:t xml:space="preserve"> </w:t>
      </w:r>
      <w:commentRangeEnd w:id="15"/>
      <w:r w:rsidR="00ED2830">
        <w:rPr>
          <w:rStyle w:val="CommentReference"/>
          <w:lang w:val="en-US"/>
        </w:rPr>
        <w:commentReference w:id="15"/>
      </w:r>
      <w:r w:rsidRPr="00905757">
        <w:rPr>
          <w:lang w:val="sr-Cyrl-RS"/>
        </w:rPr>
        <w:t>библиотеке за имплементацију класифик</w:t>
      </w:r>
      <w:r w:rsidR="004B28EA" w:rsidRPr="00905757">
        <w:rPr>
          <w:lang w:val="sr-Cyrl-RS"/>
        </w:rPr>
        <w:t>ационих модела.</w:t>
      </w:r>
    </w:p>
    <w:p w14:paraId="3C0E79ED" w14:textId="553C2D3E" w:rsidR="00C554CD" w:rsidRDefault="00551A37" w:rsidP="007B5945">
      <w:pPr>
        <w:pStyle w:val="BodyText"/>
        <w:spacing w:after="120"/>
        <w:ind w:firstLine="562"/>
        <w:rPr>
          <w:lang w:val="sr-Cyrl-RS"/>
        </w:rPr>
      </w:pPr>
      <w:r>
        <w:rPr>
          <w:lang w:val="sr-Cyrl-RS"/>
        </w:rPr>
        <w:lastRenderedPageBreak/>
        <w:t>Евалуација моде</w:t>
      </w:r>
      <w:r w:rsidR="00004F93">
        <w:rPr>
          <w:lang w:val="sr-Cyrl-RS"/>
        </w:rPr>
        <w:t xml:space="preserve">ла вршена је </w:t>
      </w:r>
      <w:r w:rsidR="00012D06">
        <w:rPr>
          <w:lang w:val="sr-Cyrl-RS"/>
        </w:rPr>
        <w:t xml:space="preserve">евалуацијом квалитета класификационог модела као и евалуацијом рачунарских перформанси комплетног </w:t>
      </w:r>
      <w:r w:rsidR="00012D06" w:rsidRPr="00012D06">
        <w:rPr>
          <w:i/>
          <w:lang w:val="en-US"/>
        </w:rPr>
        <w:t>pipeline</w:t>
      </w:r>
      <w:r w:rsidR="00012D06">
        <w:rPr>
          <w:lang w:val="en-US"/>
        </w:rPr>
        <w:t>-a</w:t>
      </w:r>
      <w:r>
        <w:rPr>
          <w:lang w:val="sr-Cyrl-RS"/>
        </w:rPr>
        <w:t>.</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sidRPr="00012D06">
        <w:rPr>
          <w:i/>
          <w:lang w:val="en-US"/>
        </w:rPr>
        <w:t>feature extractor</w:t>
      </w:r>
      <w:r w:rsidR="00677068">
        <w:rPr>
          <w:i/>
          <w:lang w:val="sr-Cyrl-RS"/>
        </w:rPr>
        <w:t>,</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обзиром </w:t>
      </w:r>
      <w:r w:rsidR="00677068">
        <w:rPr>
          <w:lang w:val="sr-Cyrl-RS"/>
        </w:rPr>
        <w:t xml:space="preserve">на то </w:t>
      </w:r>
      <w:r w:rsidR="00004F93">
        <w:rPr>
          <w:lang w:val="sr-Cyrl-RS"/>
        </w:rPr>
        <w:t>да је улазни скуп података релативно балансиран, као мјере перформансе користе се тачност, прецизност, одзив као и микро Ф</w:t>
      </w:r>
      <w:r w:rsidR="00C554CD">
        <w:rPr>
          <w:lang w:val="sr-Cyrl-RS"/>
        </w:rPr>
        <w:t>-</w:t>
      </w:r>
      <w:r w:rsidR="00004F93">
        <w:rPr>
          <w:lang w:val="sr-Cyrl-RS"/>
        </w:rPr>
        <w:t>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sidRPr="00537F82">
        <w:rPr>
          <w:i/>
          <w:lang w:val="en-US"/>
        </w:rPr>
        <w:t>Frames Per Second</w:t>
      </w:r>
      <w:r w:rsidR="00004F93">
        <w:rPr>
          <w:lang w:val="sr-Cyrl-RS"/>
        </w:rPr>
        <w:t>) и микро Ф</w:t>
      </w:r>
      <w:r w:rsidR="00C554CD">
        <w:rPr>
          <w:lang w:val="sr-Cyrl-RS"/>
        </w:rPr>
        <w:t>-</w:t>
      </w:r>
      <w:r w:rsidR="00004F93">
        <w:rPr>
          <w:lang w:val="sr-Cyrl-RS"/>
        </w:rPr>
        <w:t xml:space="preserve">мјере. </w:t>
      </w:r>
    </w:p>
    <w:p w14:paraId="69362F1D" w14:textId="71ABD05B" w:rsidR="00551A37" w:rsidRPr="00004F93" w:rsidRDefault="00004F93" w:rsidP="007B5945">
      <w:pPr>
        <w:pStyle w:val="BodyText"/>
        <w:spacing w:after="120"/>
        <w:ind w:firstLine="562"/>
        <w:rPr>
          <w:lang w:val="sr-Cyrl-RS"/>
        </w:rPr>
      </w:pPr>
      <w:r>
        <w:rPr>
          <w:lang w:val="sr-Cyrl-RS"/>
        </w:rPr>
        <w:t xml:space="preserve">Главни закључци који су изведени из евалуације </w:t>
      </w:r>
      <w:r w:rsidR="001B75EB">
        <w:rPr>
          <w:lang w:val="sr-Cyrl-RS"/>
        </w:rPr>
        <w:t xml:space="preserve">показују да </w:t>
      </w:r>
      <w:r w:rsidR="002A4BE6">
        <w:rPr>
          <w:lang w:val="sr-Cyrl-RS"/>
        </w:rPr>
        <w:t xml:space="preserve">приступ који комбинује </w:t>
      </w:r>
      <w:r w:rsidR="002A4BE6" w:rsidRPr="002A4BE6">
        <w:rPr>
          <w:i/>
          <w:lang w:val="en-US"/>
        </w:rPr>
        <w:t>Mediapipe</w:t>
      </w:r>
      <w:r w:rsidR="002A4BE6">
        <w:rPr>
          <w:lang w:val="en-US"/>
        </w:rPr>
        <w:t xml:space="preserve"> </w:t>
      </w:r>
      <w:r w:rsidR="002A4BE6" w:rsidRPr="002A4BE6">
        <w:rPr>
          <w:i/>
          <w:lang w:val="en-US"/>
        </w:rPr>
        <w:t>pipeline</w:t>
      </w:r>
      <w:r w:rsidR="002A4BE6">
        <w:rPr>
          <w:rStyle w:val="CommentReference"/>
          <w:lang w:val="en-US"/>
        </w:rPr>
        <w:t xml:space="preserve"> </w:t>
      </w:r>
      <w:r w:rsidR="002A4BE6" w:rsidRPr="002A4BE6">
        <w:rPr>
          <w:rStyle w:val="CommentReference"/>
          <w:sz w:val="22"/>
          <w:szCs w:val="22"/>
          <w:lang w:val="sr-Cyrl-RS"/>
        </w:rPr>
        <w:t xml:space="preserve">са </w:t>
      </w:r>
      <w:r w:rsidR="002A4BE6" w:rsidRPr="002A4BE6">
        <w:rPr>
          <w:rStyle w:val="CommentReference"/>
          <w:sz w:val="22"/>
          <w:szCs w:val="22"/>
          <w:lang w:val="en-US"/>
        </w:rPr>
        <w:t xml:space="preserve">SVM </w:t>
      </w:r>
      <w:r w:rsidR="002A4BE6" w:rsidRPr="002A4BE6">
        <w:rPr>
          <w:rStyle w:val="CommentReference"/>
          <w:sz w:val="22"/>
          <w:szCs w:val="22"/>
          <w:lang w:val="sr-Cyrl-RS"/>
        </w:rPr>
        <w:t>класификатором</w:t>
      </w:r>
      <w:r w:rsidR="002A4BE6">
        <w:rPr>
          <w:rStyle w:val="CommentReference"/>
          <w:lang w:val="sr-Cyrl-RS"/>
        </w:rPr>
        <w:t xml:space="preserve"> </w:t>
      </w:r>
      <w:r w:rsidR="000646AA">
        <w:rPr>
          <w:rStyle w:val="CommentReference"/>
          <w:lang w:val="en-US"/>
        </w:rPr>
        <w:commentReference w:id="16"/>
      </w:r>
      <w:r w:rsidR="001B75EB">
        <w:rPr>
          <w:lang w:val="sr-Cyrl-RS"/>
        </w:rPr>
        <w:t>има најбољи однос између брзине обраде и квалитета предикције у односу на потпуно неуронске приступе (поготово на сл</w:t>
      </w:r>
      <w:r w:rsidR="00E63104">
        <w:rPr>
          <w:lang w:val="sr-Cyrl-RS"/>
        </w:rPr>
        <w:t>а</w:t>
      </w:r>
      <w:r w:rsidR="001B75EB">
        <w:rPr>
          <w:lang w:val="sr-Cyrl-RS"/>
        </w:rPr>
        <w:t>бијем х</w:t>
      </w:r>
      <w:r w:rsidR="00E63104">
        <w:rPr>
          <w:lang w:val="sr-Cyrl-RS"/>
        </w:rPr>
        <w:t>а</w:t>
      </w:r>
      <w:r w:rsidR="001B75EB">
        <w:rPr>
          <w:lang w:val="sr-Cyrl-RS"/>
        </w:rPr>
        <w:t>рдверу). Такође, имплементирани приступ се показао супериор</w:t>
      </w:r>
      <w:r w:rsidR="002E67D3">
        <w:rPr>
          <w:lang w:val="sr-Cyrl-RS"/>
        </w:rPr>
        <w:t>ан</w:t>
      </w:r>
      <w:r w:rsidR="001B75EB">
        <w:rPr>
          <w:lang w:val="sr-Cyrl-RS"/>
        </w:rPr>
        <w:t xml:space="preserve"> у односу на </w:t>
      </w:r>
      <w:r w:rsidR="002E67D3">
        <w:rPr>
          <w:lang w:val="sr-Cyrl-RS"/>
        </w:rPr>
        <w:t xml:space="preserve">приступе у целини засноване на </w:t>
      </w:r>
      <w:r w:rsidR="001B75EB">
        <w:rPr>
          <w:lang w:val="sr-Cyrl-RS"/>
        </w:rPr>
        <w:t>неуронск</w:t>
      </w:r>
      <w:r w:rsidR="002E67D3">
        <w:rPr>
          <w:lang w:val="sr-Cyrl-RS"/>
        </w:rPr>
        <w:t>им</w:t>
      </w:r>
      <w:r w:rsidR="001B75EB">
        <w:rPr>
          <w:lang w:val="sr-Cyrl-RS"/>
        </w:rPr>
        <w:t xml:space="preserve"> </w:t>
      </w:r>
      <w:r w:rsidR="002E67D3">
        <w:rPr>
          <w:lang w:val="sr-Cyrl-RS"/>
        </w:rPr>
        <w:t xml:space="preserve">мрежама </w:t>
      </w:r>
      <w:r w:rsidR="001B75EB">
        <w:rPr>
          <w:lang w:val="sr-Cyrl-RS"/>
        </w:rPr>
        <w:t>и у домену обучавања јер му је потребно доста мање података за обучавање. На к</w:t>
      </w:r>
      <w:r w:rsidR="00102DFB">
        <w:rPr>
          <w:lang w:val="sr-Cyrl-RS"/>
        </w:rPr>
        <w:t>рају, треба напоменути да је овај</w:t>
      </w:r>
      <w:r w:rsidR="001B75EB">
        <w:rPr>
          <w:lang w:val="sr-Cyrl-RS"/>
        </w:rPr>
        <w:t xml:space="preserve"> приступ до одређене мјере отпоран код примјене на различитим нијансама коже као и заклањања шаке</w:t>
      </w:r>
      <w:r w:rsidR="002E67D3">
        <w:rPr>
          <w:lang w:val="sr-Cyrl-RS"/>
        </w:rPr>
        <w:t>,</w:t>
      </w:r>
      <w:r w:rsidR="00026CCB">
        <w:rPr>
          <w:lang w:val="sr-Cyrl-RS"/>
        </w:rPr>
        <w:t xml:space="preserve"> што није случај код </w:t>
      </w:r>
      <w:commentRangeStart w:id="17"/>
      <w:r w:rsidR="00026CCB">
        <w:rPr>
          <w:lang w:val="sr-Cyrl-RS"/>
        </w:rPr>
        <w:t>приступа</w:t>
      </w:r>
      <w:commentRangeEnd w:id="17"/>
      <w:r w:rsidR="002E67D3">
        <w:rPr>
          <w:rStyle w:val="CommentReference"/>
          <w:lang w:val="en-US"/>
        </w:rPr>
        <w:commentReference w:id="17"/>
      </w:r>
      <w:r w:rsidR="00AE5167">
        <w:rPr>
          <w:lang w:val="sr-Cyrl-RS"/>
        </w:rPr>
        <w:t xml:space="preserve"> заснованих на једноставним операцијама над сликом</w:t>
      </w:r>
      <w:r w:rsidR="00026CCB">
        <w:rPr>
          <w:lang w:val="sr-Cyrl-RS"/>
        </w:rPr>
        <w:t>.</w:t>
      </w:r>
    </w:p>
    <w:p w14:paraId="6FDF8A0B" w14:textId="70DBA963" w:rsidR="00004F93" w:rsidRPr="00004F93" w:rsidRDefault="004876EF" w:rsidP="007B5945">
      <w:pPr>
        <w:pStyle w:val="BodyText"/>
        <w:spacing w:after="120"/>
        <w:ind w:firstLine="562"/>
        <w:rPr>
          <w:lang w:val="sr-Cyrl-RS"/>
        </w:rPr>
      </w:pPr>
      <w:r>
        <w:rPr>
          <w:lang w:val="sr-Cyrl-RS"/>
        </w:rPr>
        <w:t xml:space="preserve">У поглављу </w:t>
      </w:r>
      <w:hyperlink w:anchor="_ПРЕГЛЕД_СТАЊА_У" w:history="1">
        <w:r w:rsidRPr="0012654C">
          <w:rPr>
            <w:rStyle w:val="Hyperlink"/>
            <w:lang w:val="sr-Cyrl-RS"/>
          </w:rPr>
          <w:t>2</w:t>
        </w:r>
      </w:hyperlink>
      <w:r>
        <w:rPr>
          <w:lang w:val="sr-Cyrl-RS"/>
        </w:rPr>
        <w:t xml:space="preserve"> биће приказан преглед стања у области, са најутицајнијим радовима у овом проблемском домену као и дета</w:t>
      </w:r>
      <w:r w:rsidR="0026681E">
        <w:rPr>
          <w:lang w:val="sr-Cyrl-RS"/>
        </w:rPr>
        <w:t>љ</w:t>
      </w:r>
      <w:r>
        <w:rPr>
          <w:lang w:val="sr-Cyrl-RS"/>
        </w:rPr>
        <w:t xml:space="preserve">ним описом рада на који се овај рад ослања. У поглављу </w:t>
      </w:r>
      <w:hyperlink w:anchor="_ТЕОРИЈСКИ_ПОЈМОВИ_И" w:history="1">
        <w:r w:rsidRPr="00D04672">
          <w:rPr>
            <w:rStyle w:val="Hyperlink"/>
            <w:lang w:val="sr-Cyrl-RS"/>
          </w:rPr>
          <w:t>3</w:t>
        </w:r>
      </w:hyperlink>
      <w:r>
        <w:rPr>
          <w:lang w:val="sr-Cyrl-RS"/>
        </w:rPr>
        <w:t xml:space="preserve"> биће описани теоријски појмови и дефиниције неопходни за разумијевање овог рада. Поглавље </w:t>
      </w:r>
      <w:hyperlink w:anchor="_METODOLOGIJA" w:history="1">
        <w:r w:rsidRPr="00D04672">
          <w:rPr>
            <w:rStyle w:val="Hyperlink"/>
            <w:lang w:val="sr-Cyrl-RS"/>
          </w:rPr>
          <w:t>4</w:t>
        </w:r>
      </w:hyperlink>
      <w:r>
        <w:rPr>
          <w:lang w:val="sr-Cyrl-RS"/>
        </w:rPr>
        <w:t xml:space="preserve"> посвећено је опису методологије као и опису тока експеримента. Прије самог краја, у поглављу </w:t>
      </w:r>
      <w:hyperlink w:anchor="_ЕКСПЕРИМЕНТИ" w:history="1">
        <w:r w:rsidRPr="00D04672">
          <w:rPr>
            <w:rStyle w:val="Hyperlink"/>
            <w:lang w:val="sr-Cyrl-RS"/>
          </w:rPr>
          <w:t>5</w:t>
        </w:r>
      </w:hyperlink>
      <w:r>
        <w:rPr>
          <w:lang w:val="sr-Cyrl-RS"/>
        </w:rPr>
        <w:t xml:space="preserve">, представљене су поставке најбитнијих експеримената који су одрађени док се у поглављу </w:t>
      </w:r>
      <w:hyperlink w:anchor="_РЕЗУЛТАТИ_И_ДИСКУСИЈА" w:history="1">
        <w:r w:rsidRPr="00D04672">
          <w:rPr>
            <w:rStyle w:val="Hyperlink"/>
            <w:lang w:val="sr-Cyrl-RS"/>
          </w:rPr>
          <w:t>6</w:t>
        </w:r>
      </w:hyperlink>
      <w:r>
        <w:rPr>
          <w:lang w:val="sr-Cyrl-RS"/>
        </w:rPr>
        <w:t xml:space="preserve"> износе и дискутују резултати ових експеримената. На крају, у поглављу </w:t>
      </w:r>
      <w:hyperlink w:anchor="_ЗАКЉУЧАК" w:history="1">
        <w:r w:rsidRPr="00D04672">
          <w:rPr>
            <w:rStyle w:val="Hyperlink"/>
            <w:lang w:val="sr-Cyrl-RS"/>
          </w:rPr>
          <w:t>7</w:t>
        </w:r>
      </w:hyperlink>
      <w:r>
        <w:rPr>
          <w:lang w:val="sr-Cyrl-RS"/>
        </w:rPr>
        <w:t>, даје се закључак на овај рад.</w:t>
      </w:r>
    </w:p>
    <w:bookmarkEnd w:id="11"/>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bookmarkStart w:id="18" w:name="_ПРЕГЛЕД_СТАЊА_У"/>
      <w:bookmarkEnd w:id="18"/>
      <w:r>
        <w:rPr>
          <w:lang w:val="sr-Cyrl-RS"/>
        </w:rPr>
        <w:lastRenderedPageBreak/>
        <w:t>ПРЕГЛЕД СТАЊА У ОБЛАСТИ</w:t>
      </w:r>
    </w:p>
    <w:p w14:paraId="3162DBCE" w14:textId="1854E4B3" w:rsidR="00A663DC" w:rsidRPr="007C5AD2" w:rsidRDefault="00A663DC" w:rsidP="007B5945">
      <w:pPr>
        <w:pStyle w:val="BodyText"/>
        <w:spacing w:after="120"/>
        <w:ind w:firstLine="562"/>
        <w:rPr>
          <w:rFonts w:asciiTheme="minorHAnsi" w:hAnsiTheme="minorHAnsi"/>
          <w:bCs/>
          <w:lang w:val="sr-Cyrl-RS"/>
        </w:rPr>
      </w:pPr>
      <w:r>
        <w:rPr>
          <w:bCs/>
          <w:lang w:val="sr-Cyrl-RS"/>
        </w:rPr>
        <w:t xml:space="preserve">У овом </w:t>
      </w:r>
      <w:r w:rsidRPr="00003076">
        <w:rPr>
          <w:lang w:val="sr-Cyrl-RS"/>
        </w:rPr>
        <w:t>поглављу</w:t>
      </w:r>
      <w:r>
        <w:rPr>
          <w:bCs/>
          <w:lang w:val="sr-Cyrl-RS"/>
        </w:rPr>
        <w:t xml:space="preserve"> је наведен историјат развоја приступа за праћење и препознава</w:t>
      </w:r>
      <w:r w:rsidR="0026681E">
        <w:rPr>
          <w:bCs/>
          <w:lang w:val="sr-Cyrl-RS"/>
        </w:rPr>
        <w:t>њ</w:t>
      </w:r>
      <w:r>
        <w:rPr>
          <w:bCs/>
          <w:lang w:val="sr-Cyrl-RS"/>
        </w:rPr>
        <w:t xml:space="preserve">е геста шаке као и тренутни </w:t>
      </w:r>
      <w:r w:rsidRPr="008162C3">
        <w:rPr>
          <w:bCs/>
          <w:i/>
          <w:lang w:val="en-US"/>
        </w:rPr>
        <w:t>state-of-the-art</w:t>
      </w:r>
      <w:r>
        <w:rPr>
          <w:bCs/>
          <w:lang w:val="en-US"/>
        </w:rPr>
        <w:t xml:space="preserve"> </w:t>
      </w:r>
      <w:r>
        <w:rPr>
          <w:bCs/>
          <w:lang w:val="sr-Cyrl-RS"/>
        </w:rPr>
        <w:t>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w:t>
      </w:r>
      <w:r w:rsidR="00683F43">
        <w:rPr>
          <w:bCs/>
          <w:lang w:val="sr-Latn-RS"/>
        </w:rPr>
        <w:t>,</w:t>
      </w:r>
      <w:r>
        <w:rPr>
          <w:bCs/>
          <w:lang w:val="sr-Cyrl-RS"/>
        </w:rPr>
        <w:t xml:space="preserve"> тј.</w:t>
      </w:r>
      <w:r w:rsidR="00683F43">
        <w:rPr>
          <w:bCs/>
          <w:lang w:val="sr-Latn-RS"/>
        </w:rPr>
        <w:t>,</w:t>
      </w:r>
      <w:r>
        <w:rPr>
          <w:bCs/>
          <w:lang w:val="sr-Cyrl-RS"/>
        </w:rPr>
        <w:t xml:space="preserve"> да </w:t>
      </w:r>
      <w:r w:rsidR="006F406D">
        <w:rPr>
          <w:bCs/>
          <w:lang w:val="sr-Cyrl-RS"/>
        </w:rPr>
        <w:t>се резултат могао добити у реалном времену или близу реалног времена</w:t>
      </w:r>
      <w:r w:rsidR="00683F43">
        <w:rPr>
          <w:rStyle w:val="CommentReference"/>
          <w:lang w:val="en-US"/>
        </w:rPr>
        <w:commentReference w:id="19"/>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w:t>
      </w:r>
      <w:r w:rsidR="0013344B">
        <w:rPr>
          <w:bCs/>
          <w:lang w:val="sr-Cyrl-RS"/>
        </w:rPr>
        <w:t>. Стога</w:t>
      </w:r>
      <w:r w:rsidR="00B07851">
        <w:rPr>
          <w:bCs/>
          <w:lang w:val="sr-Cyrl-RS"/>
        </w:rPr>
        <w:t xml:space="preserve"> </w:t>
      </w:r>
      <w:commentRangeStart w:id="20"/>
      <w:r w:rsidR="00B07851" w:rsidRPr="008162C3">
        <w:rPr>
          <w:i/>
          <w:szCs w:val="22"/>
          <w:lang w:val="sr-Latn-ME"/>
        </w:rPr>
        <w:t>Skeleton-Based</w:t>
      </w:r>
      <w:r w:rsidR="00EB1E82">
        <w:rPr>
          <w:i/>
          <w:szCs w:val="22"/>
          <w:lang w:val="sr-Latn-ME"/>
        </w:rPr>
        <w:t xml:space="preserve"> </w:t>
      </w:r>
      <w:r w:rsidR="00EB1E82">
        <w:rPr>
          <w:szCs w:val="22"/>
          <w:lang w:val="sr-Latn-ME"/>
        </w:rPr>
        <w:t>[20]</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w:t>
      </w:r>
      <w:r w:rsidR="00EB1E82">
        <w:rPr>
          <w:szCs w:val="22"/>
          <w:lang w:val="sr-Latn-ME"/>
        </w:rPr>
        <w:t xml:space="preserve">[21] </w:t>
      </w:r>
      <w:r w:rsidR="00B07851" w:rsidRPr="0050408B">
        <w:rPr>
          <w:szCs w:val="22"/>
          <w:lang w:val="sr-Latn-ME"/>
        </w:rPr>
        <w:t xml:space="preserve">i </w:t>
      </w:r>
      <w:r w:rsidR="00B07851" w:rsidRPr="008162C3">
        <w:rPr>
          <w:i/>
          <w:szCs w:val="22"/>
          <w:lang w:val="sr-Latn-ME"/>
        </w:rPr>
        <w:t>3D-Based</w:t>
      </w:r>
      <w:r w:rsidR="0050408B">
        <w:rPr>
          <w:szCs w:val="22"/>
          <w:lang w:val="sr-Latn-ME"/>
        </w:rPr>
        <w:t xml:space="preserve"> </w:t>
      </w:r>
      <w:commentRangeEnd w:id="20"/>
      <w:r w:rsidR="0013344B">
        <w:rPr>
          <w:rStyle w:val="CommentReference"/>
          <w:lang w:val="en-US"/>
        </w:rPr>
        <w:commentReference w:id="20"/>
      </w:r>
      <w:r w:rsidR="00EB1E82">
        <w:rPr>
          <w:szCs w:val="22"/>
          <w:lang w:val="sr-Latn-ME"/>
        </w:rPr>
        <w:t xml:space="preserve">[22] </w:t>
      </w:r>
      <w:r w:rsidR="0013344B">
        <w:rPr>
          <w:szCs w:val="22"/>
          <w:lang w:val="sr-Cyrl-RS"/>
        </w:rPr>
        <w:t>модели овде нису разматрани</w:t>
      </w:r>
      <w:r w:rsidR="0050408B">
        <w:rPr>
          <w:szCs w:val="22"/>
          <w:lang w:val="sr-Latn-ME"/>
        </w:rPr>
        <w:t>.</w:t>
      </w:r>
    </w:p>
    <w:p w14:paraId="5CA48328" w14:textId="584C427F"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w:t>
      </w:r>
      <w:r w:rsidR="00A772D6">
        <w:rPr>
          <w:bCs/>
          <w:lang w:val="sr-Cyrl-RS"/>
        </w:rPr>
        <w:t>и</w:t>
      </w:r>
      <w:r w:rsidR="006F406D">
        <w:rPr>
          <w:bCs/>
          <w:lang w:val="sr-Cyrl-RS"/>
        </w:rPr>
        <w:t xml:space="preserve">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73C7C75C" w:rsidR="006015D8" w:rsidRDefault="006F406D" w:rsidP="007B5945">
      <w:pPr>
        <w:pStyle w:val="BodyText"/>
        <w:spacing w:after="120"/>
        <w:ind w:firstLine="0"/>
        <w:rPr>
          <w:bCs/>
          <w:lang w:val="sr-Cyrl-RS"/>
        </w:rPr>
      </w:pPr>
      <w:r>
        <w:rPr>
          <w:bCs/>
          <w:lang w:val="sr-Cyrl-RS"/>
        </w:rPr>
        <w:t>Аутори су развили овај систем за потребе контролисања кретања аватара у видео игрици</w:t>
      </w:r>
      <w:r w:rsidR="00A772D6">
        <w:rPr>
          <w:bCs/>
          <w:lang w:val="sr-Cyrl-RS"/>
        </w:rPr>
        <w:t>,</w:t>
      </w:r>
      <w:r>
        <w:rPr>
          <w:bCs/>
          <w:lang w:val="sr-Cyrl-RS"/>
        </w:rPr>
        <w:t xml:space="preserve">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A772D6">
        <w:rPr>
          <w:bCs/>
          <w:lang w:val="sr-Cyrl-RS"/>
        </w:rPr>
        <w:t xml:space="preserve">позиционира </w:t>
      </w:r>
      <w:r w:rsidR="00866088">
        <w:rPr>
          <w:bCs/>
          <w:lang w:val="sr-Cyrl-RS"/>
        </w:rPr>
        <w:t>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 xml:space="preserve">Функција густине вјероватноће боје коже моделована је </w:t>
      </w:r>
      <w:r w:rsidR="00A772D6">
        <w:rPr>
          <w:bCs/>
          <w:lang w:val="sr-Cyrl-RS"/>
        </w:rPr>
        <w:t>Г</w:t>
      </w:r>
      <w:r w:rsidR="00C95C38">
        <w:rPr>
          <w:bCs/>
          <w:lang w:val="sr-Cyrl-RS"/>
        </w:rPr>
        <w:t>аусовом расподјелом</w:t>
      </w:r>
      <w:r w:rsidR="00A772D6">
        <w:rPr>
          <w:bCs/>
          <w:lang w:val="sr-Cyrl-RS"/>
        </w:rPr>
        <w:t>,</w:t>
      </w:r>
      <w:r w:rsidR="00C95C38">
        <w:rPr>
          <w:bCs/>
          <w:lang w:val="sr-Cyrl-RS"/>
        </w:rPr>
        <w:t xml:space="preserve">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w:t>
      </w:r>
      <w:r w:rsidR="00C80150">
        <w:rPr>
          <w:bCs/>
          <w:lang w:val="sr-Cyrl-RS"/>
        </w:rPr>
        <w:t xml:space="preserve"> (</w:t>
      </w:r>
      <w:r w:rsidR="007B7430">
        <w:rPr>
          <w:bCs/>
          <w:lang w:val="sr-Cyrl-RS"/>
        </w:rPr>
        <w:t>с</w:t>
      </w:r>
      <w:r w:rsidR="00A772D6">
        <w:rPr>
          <w:bCs/>
          <w:lang w:val="sr-Cyrl-RS"/>
        </w:rPr>
        <w:t>лика 2.1.)</w:t>
      </w:r>
      <w:r w:rsidR="00B41A9E">
        <w:rPr>
          <w:bCs/>
          <w:lang w:val="sr-Cyrl-RS"/>
        </w:rPr>
        <w:t xml:space="preserve">. </w:t>
      </w:r>
    </w:p>
    <w:p w14:paraId="79F99F6E" w14:textId="453AEE2A" w:rsidR="006015D8" w:rsidRDefault="006C4C58" w:rsidP="00F0159B">
      <w:pPr>
        <w:pStyle w:val="BodyText"/>
        <w:spacing w:after="120"/>
        <w:ind w:firstLine="420"/>
        <w:rPr>
          <w:bCs/>
          <w:lang w:val="sr-Cyrl-RS"/>
        </w:rPr>
      </w:pPr>
      <w:r>
        <w:rPr>
          <w:bCs/>
          <w:lang w:val="sr-Cyrl-RS"/>
        </w:rPr>
        <w:lastRenderedPageBreak/>
        <w:pict w14:anchorId="42D959D9">
          <v:shape id="_x0000_i1026" type="#_x0000_t75" style="width:335.25pt;height:245.25pt">
            <v:imagedata r:id="rId18"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commentRangeStart w:id="21"/>
      <w:r>
        <w:rPr>
          <w:rFonts w:ascii="Courier New" w:hAnsi="Courier New" w:cs="Courier New"/>
          <w:bCs/>
          <w:lang w:val="sr-Cyrl-RS"/>
        </w:rPr>
        <w:t>Слика</w:t>
      </w:r>
      <w:r w:rsidR="00C579B3" w:rsidRPr="00C579B3">
        <w:rPr>
          <w:rFonts w:ascii="Courier New" w:hAnsi="Courier New" w:cs="Courier New"/>
          <w:bCs/>
          <w:lang w:val="sr-Cyrl-RS"/>
        </w:rPr>
        <w:t xml:space="preserve"> 2.1</w:t>
      </w:r>
      <w:commentRangeEnd w:id="21"/>
      <w:r w:rsidR="00A772D6">
        <w:rPr>
          <w:rStyle w:val="CommentReference"/>
          <w:lang w:val="en-US"/>
        </w:rPr>
        <w:commentReference w:id="21"/>
      </w:r>
      <w:r w:rsidR="00C579B3" w:rsidRPr="00C579B3">
        <w:rPr>
          <w:rFonts w:ascii="Courier New" w:hAnsi="Courier New" w:cs="Courier New"/>
          <w:bCs/>
          <w:lang w:val="sr-Cyrl-RS"/>
        </w:rPr>
        <w:t>. Приказ одређивања контура шаке употребом пробабилистичког модела</w:t>
      </w:r>
    </w:p>
    <w:p w14:paraId="33271516" w14:textId="6781790D"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7B5945">
        <w:rPr>
          <w:bCs/>
          <w:i/>
          <w:iCs/>
          <w:lang w:val="en-US"/>
        </w:rPr>
        <w:t>m</w:t>
      </w:r>
      <w:r w:rsidR="006015D8" w:rsidRPr="008162C3">
        <w:rPr>
          <w:bCs/>
          <w:lang w:val="en-US"/>
        </w:rPr>
        <w:t xml:space="preserve">, </w:t>
      </w:r>
      <w:r w:rsidR="006015D8" w:rsidRPr="007B5945">
        <w:rPr>
          <w:bCs/>
          <w:i/>
          <w:iCs/>
          <w:lang w:val="en-US"/>
        </w:rPr>
        <w:t>M</w:t>
      </w:r>
      <w:r w:rsidR="00E7772C">
        <w:rPr>
          <w:bCs/>
          <w:i/>
          <w:iCs/>
          <w:lang w:val="sr-Cyrl-RS"/>
        </w:rPr>
        <w:t>,</w:t>
      </w:r>
      <w:r w:rsidR="006015D8">
        <w:rPr>
          <w:bCs/>
          <w:lang w:val="sr-Cyrl-RS"/>
        </w:rPr>
        <w:t xml:space="preserve"> респективно)</w:t>
      </w:r>
      <w:r w:rsidR="00D77CD4">
        <w:rPr>
          <w:bCs/>
          <w:lang w:val="sr-Cyrl-RS"/>
        </w:rPr>
        <w:t xml:space="preserve">. С обзиром </w:t>
      </w:r>
      <w:r w:rsidR="00E7772C">
        <w:rPr>
          <w:bCs/>
          <w:lang w:val="sr-Cyrl-RS"/>
        </w:rPr>
        <w:t xml:space="preserve">на то </w:t>
      </w:r>
      <w:r w:rsidR="00D77CD4">
        <w:rPr>
          <w:bCs/>
          <w:lang w:val="sr-Cyrl-RS"/>
        </w:rPr>
        <w:t xml:space="preserve">да као излаз из </w:t>
      </w:r>
      <w:r w:rsidR="00E7772C">
        <w:rPr>
          <w:bCs/>
          <w:lang w:val="sr-Cyrl-RS"/>
        </w:rPr>
        <w:t>претходне</w:t>
      </w:r>
      <w:r w:rsidR="00D77CD4">
        <w:rPr>
          <w:bCs/>
          <w:lang w:val="sr-Cyrl-RS"/>
        </w:rPr>
        <w:t xml:space="preserve">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 xml:space="preserve">у и спаја два пиксела ивице који се налазе на супротним странама шаке (мала оса). Додатно, стандардним техникама компјутерске визије, рачуна се и конвексни </w:t>
      </w:r>
      <w:r w:rsidR="00E7772C">
        <w:rPr>
          <w:bCs/>
          <w:lang w:val="sr-Cyrl-RS"/>
        </w:rPr>
        <w:t>омотач</w:t>
      </w:r>
      <w:r w:rsidR="00D77CD4">
        <w:rPr>
          <w:bCs/>
          <w:lang w:val="sr-Cyrl-RS"/>
        </w:rPr>
        <w:t xml:space="preserve"> региона</w:t>
      </w:r>
      <w:r w:rsidR="00496975">
        <w:rPr>
          <w:bCs/>
          <w:lang w:val="sr-Cyrl-RS"/>
        </w:rPr>
        <w:t xml:space="preserve"> (слика 2.2)</w:t>
      </w:r>
      <w:r w:rsidR="00D77CD4">
        <w:rPr>
          <w:bCs/>
          <w:lang w:val="sr-Cyrl-RS"/>
        </w:rPr>
        <w:t>. На основу конвексног омотача и репрезентације путем елипсе могуће је одредити</w:t>
      </w:r>
      <w:r w:rsidR="00F0159B">
        <w:rPr>
          <w:bCs/>
          <w:lang w:val="sr-Cyrl-RS"/>
        </w:rPr>
        <w:t xml:space="preserve"> </w:t>
      </w:r>
      <w:r w:rsidR="00F0159B" w:rsidRPr="007B5945">
        <w:rPr>
          <w:bCs/>
          <w:lang w:val="sr-Cyrl-RS"/>
        </w:rPr>
        <w:t xml:space="preserve">низ контурних тачака између два узастопна конвексна врха </w:t>
      </w:r>
      <w:r w:rsidR="006F406D" w:rsidRPr="00E7772C">
        <w:rPr>
          <w:bCs/>
          <w:lang w:val="sr-Cyrl-RS"/>
        </w:rPr>
        <w:t>прста/</w:t>
      </w:r>
      <w:r w:rsidR="00F0159B" w:rsidRPr="007B5945">
        <w:rPr>
          <w:bCs/>
          <w:lang w:val="sr-Cyrl-RS"/>
        </w:rPr>
        <w:t>длана. Ова секвенца формира такозвани дефект конвексности (</w:t>
      </w:r>
      <w:r w:rsidR="00F0159B" w:rsidRPr="007B5945">
        <w:rPr>
          <w:bCs/>
          <w:i/>
          <w:lang w:val="sr-Cyrl-RS"/>
        </w:rPr>
        <w:t>Convexity Defect</w:t>
      </w:r>
      <w:r w:rsidR="00F0159B" w:rsidRPr="007B5945">
        <w:rPr>
          <w:bCs/>
          <w:lang w:val="sr-Cyrl-RS"/>
        </w:rPr>
        <w:t>) и могуће је израчунати дубину и-тог дефекта конвексности</w:t>
      </w:r>
      <w:r w:rsidR="00F0159B" w:rsidRPr="00E7772C">
        <w:rPr>
          <w:bCs/>
          <w:lang w:val="sr-Cyrl-RS"/>
        </w:rPr>
        <w:t xml:space="preserve"> </w:t>
      </w:r>
      <w:r w:rsidR="00F0159B" w:rsidRPr="007B5945">
        <w:rPr>
          <w:bCs/>
          <w:i/>
          <w:iCs/>
          <w:lang w:val="sr-Cyrl-RS"/>
        </w:rPr>
        <w:t>d</w:t>
      </w:r>
      <w:r w:rsidR="00F0159B" w:rsidRPr="007B5945">
        <w:rPr>
          <w:bCs/>
          <w:i/>
          <w:iCs/>
          <w:vertAlign w:val="subscript"/>
          <w:lang w:val="sr-Cyrl-RS"/>
        </w:rPr>
        <w:t>i</w:t>
      </w:r>
      <w:r w:rsidR="00F0159B" w:rsidRPr="00E7772C">
        <w:rPr>
          <w:bCs/>
          <w:lang w:val="sr-Cyrl-RS"/>
        </w:rPr>
        <w:t>.</w:t>
      </w:r>
    </w:p>
    <w:p w14:paraId="4A6E9BC3" w14:textId="2A920EF8" w:rsidR="00F0159B" w:rsidRDefault="006C4C58"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9"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commentRangeStart w:id="22"/>
      <w:r>
        <w:rPr>
          <w:rFonts w:ascii="Courier New" w:hAnsi="Courier New" w:cs="Courier New"/>
          <w:bCs/>
          <w:lang w:val="sr-Cyrl-RS"/>
        </w:rPr>
        <w:t>Слика</w:t>
      </w:r>
      <w:r w:rsidRPr="00C579B3">
        <w:rPr>
          <w:rFonts w:ascii="Courier New" w:hAnsi="Courier New" w:cs="Courier New"/>
          <w:bCs/>
          <w:lang w:val="sr-Cyrl-RS"/>
        </w:rPr>
        <w:t xml:space="preserve"> </w:t>
      </w:r>
      <w:commentRangeEnd w:id="22"/>
      <w:r w:rsidR="00E7772C">
        <w:rPr>
          <w:rStyle w:val="CommentReference"/>
          <w:lang w:val="en-US"/>
        </w:rPr>
        <w:commentReference w:id="22"/>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05C0357D" w14:textId="77777777" w:rsidR="00093EB5"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xml:space="preserve">. </w:t>
      </w:r>
    </w:p>
    <w:p w14:paraId="300FC737" w14:textId="4192F2B0" w:rsidR="00D53312" w:rsidRDefault="00F0159B" w:rsidP="00F0159B">
      <w:pPr>
        <w:pStyle w:val="BodyText"/>
        <w:spacing w:after="120"/>
        <w:ind w:firstLine="420"/>
        <w:rPr>
          <w:bCs/>
          <w:lang w:val="sr-Cyrl-RS"/>
        </w:rPr>
      </w:pPr>
      <w:r>
        <w:rPr>
          <w:bCs/>
          <w:lang w:val="sr-Cyrl-RS"/>
        </w:rPr>
        <w:t>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 xml:space="preserve">т на свих </w:t>
      </w:r>
      <w:r w:rsidR="00D45397">
        <w:rPr>
          <w:bCs/>
          <w:lang w:val="sr-Cyrl-RS"/>
        </w:rPr>
        <w:t>осам</w:t>
      </w:r>
      <w:r>
        <w:rPr>
          <w:bCs/>
          <w:lang w:val="sr-Cyrl-RS"/>
        </w:rPr>
        <w:t xml:space="preserve"> класа износила је 98%.</w:t>
      </w:r>
      <w:r w:rsidR="00C91563">
        <w:rPr>
          <w:bCs/>
          <w:lang w:val="sr-Cyrl-RS"/>
        </w:rPr>
        <w:t xml:space="preserve"> </w:t>
      </w:r>
    </w:p>
    <w:p w14:paraId="62FA8D7D" w14:textId="4A766CB9" w:rsidR="00F0159B" w:rsidRPr="00F0159B" w:rsidRDefault="00C91563" w:rsidP="00F0159B">
      <w:pPr>
        <w:pStyle w:val="BodyText"/>
        <w:spacing w:after="120"/>
        <w:ind w:firstLine="420"/>
        <w:rPr>
          <w:bCs/>
          <w:lang w:val="sr-Cyrl-RS"/>
        </w:rPr>
      </w:pPr>
      <w:r>
        <w:rPr>
          <w:bCs/>
          <w:lang w:val="sr-Cyrl-RS"/>
        </w:rPr>
        <w:t xml:space="preserve">Главна мана овог приступа је та </w:t>
      </w:r>
      <w:r w:rsidR="006F406D">
        <w:rPr>
          <w:bCs/>
          <w:lang w:val="sr-Cyrl-RS"/>
        </w:rPr>
        <w:t>што се приликом сваког покретањ</w:t>
      </w:r>
      <w:r>
        <w:rPr>
          <w:bCs/>
          <w:lang w:val="sr-Cyrl-RS"/>
        </w:rPr>
        <w:t>а мора поново обучав</w:t>
      </w:r>
      <w:r w:rsidR="00D53312">
        <w:rPr>
          <w:bCs/>
          <w:lang w:val="sr-Cyrl-RS"/>
        </w:rPr>
        <w:t>а</w:t>
      </w:r>
      <w:r>
        <w:rPr>
          <w:bCs/>
          <w:lang w:val="sr-Cyrl-RS"/>
        </w:rPr>
        <w:t xml:space="preserve">ти пробабилистички модел који </w:t>
      </w:r>
      <w:r w:rsidR="00D53312">
        <w:rPr>
          <w:bCs/>
          <w:lang w:val="sr-Cyrl-RS"/>
        </w:rPr>
        <w:t xml:space="preserve">врши </w:t>
      </w:r>
      <w:r>
        <w:rPr>
          <w:bCs/>
          <w:lang w:val="sr-Cyrl-RS"/>
        </w:rPr>
        <w:t xml:space="preserve">сегментацију слике. </w:t>
      </w:r>
      <w:r w:rsidR="009D120B">
        <w:rPr>
          <w:bCs/>
          <w:lang w:val="sr-Cyrl-RS"/>
        </w:rPr>
        <w:t>Применом пробабилистичког модела за сегментацију</w:t>
      </w:r>
      <w:r>
        <w:rPr>
          <w:bCs/>
          <w:lang w:val="sr-Cyrl-RS"/>
        </w:rPr>
        <w:t xml:space="preserve"> </w:t>
      </w:r>
      <w:r w:rsidR="009D120B">
        <w:rPr>
          <w:bCs/>
          <w:lang w:val="sr-Cyrl-RS"/>
        </w:rPr>
        <w:t xml:space="preserve">је </w:t>
      </w:r>
      <w:r>
        <w:rPr>
          <w:bCs/>
          <w:lang w:val="sr-Cyrl-RS"/>
        </w:rPr>
        <w:t>постиг</w:t>
      </w:r>
      <w:r w:rsidR="009D120B">
        <w:rPr>
          <w:bCs/>
          <w:lang w:val="sr-Cyrl-RS"/>
        </w:rPr>
        <w:t>нута</w:t>
      </w:r>
      <w:r>
        <w:rPr>
          <w:bCs/>
          <w:lang w:val="sr-Cyrl-RS"/>
        </w:rPr>
        <w:t xml:space="preserve"> робусност модел</w:t>
      </w:r>
      <w:r w:rsidR="009D120B">
        <w:rPr>
          <w:bCs/>
          <w:lang w:val="sr-Cyrl-RS"/>
        </w:rPr>
        <w:t>а</w:t>
      </w:r>
      <w:r>
        <w:rPr>
          <w:bCs/>
          <w:lang w:val="sr-Cyrl-RS"/>
        </w:rPr>
        <w:t xml:space="preserve"> на различит</w:t>
      </w:r>
      <w:r w:rsidR="009D120B">
        <w:rPr>
          <w:bCs/>
          <w:lang w:val="sr-Cyrl-RS"/>
        </w:rPr>
        <w:t>е</w:t>
      </w:r>
      <w:r>
        <w:rPr>
          <w:bCs/>
          <w:lang w:val="sr-Cyrl-RS"/>
        </w:rPr>
        <w:t xml:space="preserve"> типов</w:t>
      </w:r>
      <w:r w:rsidR="009D120B">
        <w:rPr>
          <w:bCs/>
          <w:lang w:val="sr-Cyrl-RS"/>
        </w:rPr>
        <w:t>е</w:t>
      </w:r>
      <w:r>
        <w:rPr>
          <w:bCs/>
          <w:lang w:val="sr-Cyrl-RS"/>
        </w:rPr>
        <w:t xml:space="preserve"> коже корисника</w:t>
      </w:r>
      <w:r w:rsidR="009D120B">
        <w:rPr>
          <w:bCs/>
          <w:lang w:val="sr-Cyrl-RS"/>
        </w:rPr>
        <w:t>. Међутим,</w:t>
      </w:r>
      <w:r>
        <w:rPr>
          <w:bCs/>
          <w:lang w:val="sr-Cyrl-RS"/>
        </w:rPr>
        <w:t xml:space="preserve">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аутори наводе, је немогућ</w:t>
      </w:r>
      <w:r w:rsidR="009D120B">
        <w:rPr>
          <w:bCs/>
          <w:lang w:val="sr-Cyrl-RS"/>
        </w:rPr>
        <w:t>ност</w:t>
      </w:r>
      <w:r w:rsidR="006F406D">
        <w:rPr>
          <w:bCs/>
          <w:lang w:val="sr-Cyrl-RS"/>
        </w:rPr>
        <w:t xml:space="preserve"> кори</w:t>
      </w:r>
      <w:r w:rsidR="009D120B">
        <w:rPr>
          <w:bCs/>
          <w:lang w:val="sr-Cyrl-RS"/>
        </w:rPr>
        <w:t>шћења</w:t>
      </w:r>
      <w:r w:rsidR="006F406D">
        <w:rPr>
          <w:bCs/>
          <w:lang w:val="sr-Cyrl-RS"/>
        </w:rPr>
        <w:t xml:space="preserve"> ов</w:t>
      </w:r>
      <w:r w:rsidR="009D120B">
        <w:rPr>
          <w:bCs/>
          <w:lang w:val="sr-Cyrl-RS"/>
        </w:rPr>
        <w:t>ог</w:t>
      </w:r>
      <w:r w:rsidR="006F406D">
        <w:rPr>
          <w:bCs/>
          <w:lang w:val="sr-Cyrl-RS"/>
        </w:rPr>
        <w:t xml:space="preserve"> модел</w:t>
      </w:r>
      <w:r w:rsidR="009D120B">
        <w:rPr>
          <w:bCs/>
          <w:lang w:val="sr-Cyrl-RS"/>
        </w:rPr>
        <w:t>а</w:t>
      </w:r>
      <w:r w:rsidR="006F406D">
        <w:rPr>
          <w:bCs/>
          <w:lang w:val="sr-Cyrl-RS"/>
        </w:rPr>
        <w:t xml:space="preserve"> код гестова приликом којих нису ви</w:t>
      </w:r>
      <w:r w:rsidR="00426901">
        <w:rPr>
          <w:bCs/>
          <w:lang w:val="sr-Cyrl-RS"/>
        </w:rPr>
        <w:t>д</w:t>
      </w:r>
      <w:r w:rsidR="006F406D">
        <w:rPr>
          <w:bCs/>
          <w:lang w:val="sr-Cyrl-RS"/>
        </w:rPr>
        <w:t>љиви сви прсти.</w:t>
      </w:r>
    </w:p>
    <w:p w14:paraId="2C127DC4" w14:textId="5EF182EC" w:rsidR="00550A1E"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w:t>
      </w:r>
      <w:r w:rsidR="002A002F">
        <w:rPr>
          <w:bCs/>
          <w:lang w:val="sr-Cyrl-RS"/>
        </w:rPr>
        <w:t>г</w:t>
      </w:r>
      <w:r>
        <w:rPr>
          <w:bCs/>
          <w:lang w:val="sr-Cyrl-RS"/>
        </w:rPr>
        <w:t xml:space="preserve"> модела</w:t>
      </w:r>
      <w:r w:rsidR="00CA5381">
        <w:rPr>
          <w:bCs/>
          <w:lang w:val="sr-Cyrl-RS"/>
        </w:rPr>
        <w:t xml:space="preserve"> код употребе на различитим нијансама коже</w:t>
      </w:r>
      <w:r w:rsidR="002A002F">
        <w:rPr>
          <w:bCs/>
          <w:lang w:val="sr-Cyrl-RS"/>
        </w:rPr>
        <w:t>,</w:t>
      </w:r>
      <w:r w:rsidR="00A663DC">
        <w:rPr>
          <w:bCs/>
          <w:lang w:val="sr-Cyrl-RS"/>
        </w:rPr>
        <w:t xml:space="preserve"> као и проблем позадине са бојом сличној боји коже</w:t>
      </w:r>
      <w:r>
        <w:rPr>
          <w:bCs/>
          <w:lang w:val="sr-Cyrl-RS"/>
        </w:rPr>
        <w:t xml:space="preserve"> превазиђен је </w:t>
      </w:r>
      <w:r w:rsidR="00CA5381">
        <w:rPr>
          <w:bCs/>
          <w:lang w:val="sr-Cyrl-RS"/>
        </w:rPr>
        <w:t>коришће</w:t>
      </w:r>
      <w:r w:rsidR="002A002F">
        <w:rPr>
          <w:bCs/>
          <w:lang w:val="sr-Cyrl-RS"/>
        </w:rPr>
        <w:t>њем</w:t>
      </w:r>
      <w:r w:rsidR="00CA5381">
        <w:rPr>
          <w:bCs/>
          <w:lang w:val="sr-Cyrl-RS"/>
        </w:rPr>
        <w:t xml:space="preserve"> рукавиц</w:t>
      </w:r>
      <w:r w:rsidR="002A002F">
        <w:rPr>
          <w:bCs/>
          <w:lang w:val="sr-Cyrl-RS"/>
        </w:rPr>
        <w:t>е</w:t>
      </w:r>
      <w:r w:rsidR="00CA5381">
        <w:rPr>
          <w:bCs/>
          <w:lang w:val="sr-Cyrl-RS"/>
        </w:rPr>
        <w:t xml:space="preserve"> која је офарбана бојом која се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w:t>
      </w:r>
      <w:r w:rsidR="00CA5381">
        <w:rPr>
          <w:bCs/>
          <w:lang w:val="sr-Cyrl-RS"/>
        </w:rPr>
        <w:lastRenderedPageBreak/>
        <w:t xml:space="preserve">сегментације помоћу прага је могуће извући </w:t>
      </w:r>
      <w:r w:rsidR="00A663DC">
        <w:rPr>
          <w:bCs/>
          <w:lang w:val="sr-Cyrl-RS"/>
        </w:rPr>
        <w:t xml:space="preserve">регију од интереса. </w:t>
      </w:r>
      <w:r w:rsidR="002A002F">
        <w:rPr>
          <w:bCs/>
          <w:lang w:val="sr-Cyrl-RS"/>
        </w:rPr>
        <w:t>И у овом раду се</w:t>
      </w:r>
      <w:r w:rsidR="00A663DC">
        <w:rPr>
          <w:bCs/>
          <w:lang w:val="sr-Cyrl-RS"/>
        </w:rPr>
        <w:t xml:space="preserve"> ручно имплементираним техник</w:t>
      </w:r>
      <w:r w:rsidR="002A002F">
        <w:rPr>
          <w:bCs/>
          <w:lang w:val="sr-Cyrl-RS"/>
        </w:rPr>
        <w:t>а</w:t>
      </w:r>
      <w:r w:rsidR="00A663DC">
        <w:rPr>
          <w:bCs/>
          <w:lang w:val="sr-Cyrl-RS"/>
        </w:rPr>
        <w:t>ма извл</w:t>
      </w:r>
      <w:r w:rsidR="002A002F">
        <w:rPr>
          <w:bCs/>
          <w:lang w:val="sr-Cyrl-RS"/>
        </w:rPr>
        <w:t>а</w:t>
      </w:r>
      <w:r w:rsidR="00A663DC">
        <w:rPr>
          <w:bCs/>
          <w:lang w:val="sr-Cyrl-RS"/>
        </w:rPr>
        <w:t>че обележја</w:t>
      </w:r>
      <w:r w:rsidR="002A002F">
        <w:rPr>
          <w:bCs/>
          <w:lang w:val="sr-Cyrl-RS"/>
        </w:rPr>
        <w:t>. У овом приступу, извучена обележја се</w:t>
      </w:r>
      <w:r w:rsidR="00CA5381">
        <w:rPr>
          <w:bCs/>
          <w:lang w:val="sr-Cyrl-RS"/>
        </w:rPr>
        <w:t xml:space="preserve"> </w:t>
      </w:r>
      <w:r w:rsidR="002A002F">
        <w:rPr>
          <w:bCs/>
          <w:lang w:val="sr-Cyrl-RS"/>
        </w:rPr>
        <w:t>прослеђују</w:t>
      </w:r>
      <w:r w:rsidR="00CA5381">
        <w:rPr>
          <w:bCs/>
          <w:lang w:val="sr-Cyrl-RS"/>
        </w:rPr>
        <w:t xml:space="preserve"> </w:t>
      </w:r>
      <w:r w:rsidR="00CA5381" w:rsidRPr="00750FEA">
        <w:rPr>
          <w:bCs/>
          <w:i/>
          <w:lang w:val="en-US"/>
        </w:rPr>
        <w:t>k-nearest neighbors</w:t>
      </w:r>
      <w:r w:rsidR="00CA5381">
        <w:rPr>
          <w:bCs/>
          <w:lang w:val="en-US"/>
        </w:rPr>
        <w:t xml:space="preserve"> (KNN) </w:t>
      </w:r>
      <w:r w:rsidR="00CA5381">
        <w:rPr>
          <w:bCs/>
          <w:lang w:val="sr-Cyrl-RS"/>
        </w:rPr>
        <w:t>класификатор</w:t>
      </w:r>
      <w:r w:rsidR="002A002F">
        <w:rPr>
          <w:bCs/>
          <w:lang w:val="sr-Cyrl-RS"/>
        </w:rPr>
        <w:t>у</w:t>
      </w:r>
      <w:r w:rsidR="00CA5381">
        <w:rPr>
          <w:bCs/>
          <w:lang w:val="sr-Cyrl-RS"/>
        </w:rPr>
        <w:t xml:space="preserve">.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w:t>
      </w:r>
      <w:r w:rsidR="00550A1E">
        <w:rPr>
          <w:bCs/>
          <w:lang w:val="sr-Cyrl-RS"/>
        </w:rPr>
        <w:t>,</w:t>
      </w:r>
      <w:r w:rsidR="00CA5381">
        <w:rPr>
          <w:bCs/>
          <w:lang w:val="sr-Cyrl-RS"/>
        </w:rPr>
        <w:t xml:space="preserve"> с тиме што су превазишли један од проблема увођењем додатне опреме. Са друге стране, и</w:t>
      </w:r>
      <w:r w:rsidR="00550A1E">
        <w:rPr>
          <w:bCs/>
          <w:lang w:val="sr-Cyrl-RS"/>
        </w:rPr>
        <w:t xml:space="preserve"> </w:t>
      </w:r>
      <w:r w:rsidR="00CA5381">
        <w:rPr>
          <w:bCs/>
          <w:lang w:val="sr-Cyrl-RS"/>
        </w:rPr>
        <w:t xml:space="preserve">даље је остао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p>
    <w:p w14:paraId="2DDD6F2B" w14:textId="0AA5CC2C" w:rsidR="00550A1E" w:rsidRDefault="008354BA" w:rsidP="001A40E7">
      <w:pPr>
        <w:pStyle w:val="BodyText"/>
        <w:spacing w:after="120"/>
        <w:ind w:firstLine="420"/>
        <w:rPr>
          <w:bCs/>
          <w:lang w:val="sr-Cyrl-RS"/>
        </w:rPr>
      </w:pPr>
      <w:r>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550A1E">
        <w:rPr>
          <w:bCs/>
          <w:lang w:val="sr-Cyrl-R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Pr>
          <w:bCs/>
          <w:lang w:val="sr-Cyrl-RS"/>
        </w:rPr>
        <w:t>да, за разлику од свих претходних модела, немамо одвојене фазе за екстракцију обележја и класификацију</w:t>
      </w:r>
      <w:r w:rsidR="00550A1E">
        <w:rPr>
          <w:bCs/>
          <w:lang w:val="sr-Cyrl-RS"/>
        </w:rPr>
        <w:t>. Уместо тога,</w:t>
      </w:r>
      <w:r>
        <w:rPr>
          <w:bCs/>
          <w:lang w:val="sr-Cyrl-RS"/>
        </w:rPr>
        <w:t xml:space="preserve"> све </w:t>
      </w:r>
      <w:r w:rsidR="00550A1E">
        <w:rPr>
          <w:bCs/>
          <w:lang w:val="sr-Cyrl-RS"/>
        </w:rPr>
        <w:t xml:space="preserve">је </w:t>
      </w:r>
      <w:r>
        <w:rPr>
          <w:bCs/>
          <w:lang w:val="sr-Cyrl-RS"/>
        </w:rPr>
        <w:t xml:space="preserve">енкапсулирано у једну потпуно повезану неуронску мрежу са </w:t>
      </w:r>
      <w:r w:rsidRPr="00750FEA">
        <w:rPr>
          <w:bCs/>
          <w:i/>
          <w:lang w:val="en-US"/>
        </w:rPr>
        <w:t>hard-limit</w:t>
      </w:r>
      <w:r>
        <w:rPr>
          <w:bCs/>
          <w:lang w:val="sr-Cyrl-RS"/>
        </w:rPr>
        <w:t xml:space="preserve"> активационом функцијом.</w:t>
      </w:r>
      <w:r w:rsidR="0050408B">
        <w:rPr>
          <w:bCs/>
          <w:lang w:val="sr-Cyrl-RS"/>
        </w:rPr>
        <w:t xml:space="preserve"> Овај приступ дао је око 90% тачности на ручно прикуп</w:t>
      </w:r>
      <w:r w:rsidR="00550A1E">
        <w:rPr>
          <w:bCs/>
          <w:lang w:val="sr-Cyrl-RS"/>
        </w:rPr>
        <w:t>љ</w:t>
      </w:r>
      <w:r w:rsidR="0050408B">
        <w:rPr>
          <w:bCs/>
          <w:lang w:val="sr-Cyrl-RS"/>
        </w:rPr>
        <w:t>еном скупу података</w:t>
      </w:r>
      <w:r w:rsidR="00550A1E">
        <w:rPr>
          <w:bCs/>
          <w:lang w:val="sr-Cyrl-RS"/>
        </w:rPr>
        <w:t>,</w:t>
      </w:r>
      <w:r w:rsidR="0050408B">
        <w:rPr>
          <w:bCs/>
          <w:lang w:val="sr-Cyrl-RS"/>
        </w:rPr>
        <w:t xml:space="preserve"> али је имао велику ману да ради само уколико се шака налази непосредно испред камере</w:t>
      </w:r>
      <w:r w:rsidR="00550A1E">
        <w:rPr>
          <w:bCs/>
          <w:lang w:val="sr-Cyrl-RS"/>
        </w:rPr>
        <w:t>.</w:t>
      </w:r>
      <w:r w:rsidR="006877EB">
        <w:rPr>
          <w:bCs/>
          <w:lang w:val="sr-Cyrl-RS"/>
        </w:rPr>
        <w:t xml:space="preserve"> </w:t>
      </w:r>
      <w:r w:rsidR="00550A1E">
        <w:rPr>
          <w:bCs/>
          <w:lang w:val="sr-Cyrl-RS"/>
        </w:rPr>
        <w:t>С</w:t>
      </w:r>
      <w:r w:rsidR="006877EB">
        <w:rPr>
          <w:bCs/>
          <w:lang w:val="sr-Cyrl-RS"/>
        </w:rPr>
        <w:t xml:space="preserve">тога </w:t>
      </w:r>
      <w:r w:rsidR="00550A1E">
        <w:rPr>
          <w:bCs/>
          <w:lang w:val="sr-Cyrl-RS"/>
        </w:rPr>
        <w:t xml:space="preserve">аутор </w:t>
      </w:r>
      <w:r w:rsidR="006877EB">
        <w:rPr>
          <w:bCs/>
          <w:lang w:val="sr-Cyrl-RS"/>
        </w:rPr>
        <w:t>није ни адресирао проблем праћења шаке</w:t>
      </w:r>
      <w:r w:rsidR="0050408B">
        <w:rPr>
          <w:bCs/>
          <w:lang w:val="sr-Cyrl-RS"/>
        </w:rPr>
        <w:t xml:space="preserve">. </w:t>
      </w:r>
    </w:p>
    <w:p w14:paraId="1121F0DA" w14:textId="4E5BBAD1" w:rsidR="00550A1E" w:rsidRDefault="00F55166" w:rsidP="001A40E7">
      <w:pPr>
        <w:pStyle w:val="BodyText"/>
        <w:spacing w:after="120"/>
        <w:ind w:firstLine="420"/>
        <w:rPr>
          <w:bCs/>
          <w:lang w:val="sr-Cyrl-RS"/>
        </w:rPr>
      </w:pPr>
      <w:r>
        <w:rPr>
          <w:bCs/>
          <w:lang w:val="sr-Cyrl-RS"/>
        </w:rPr>
        <w:t>У рад</w:t>
      </w:r>
      <w:r w:rsidR="00550A1E">
        <w:rPr>
          <w:bCs/>
          <w:lang w:val="sr-Cyrl-RS"/>
        </w:rPr>
        <w:t>овима</w:t>
      </w:r>
      <w:r w:rsidR="008354BA">
        <w:rPr>
          <w:bCs/>
          <w:lang w:val="sr-Cyrl-RS"/>
        </w:rPr>
        <w:t xml:space="preserve"> </w:t>
      </w:r>
      <w:r w:rsidR="008354BA">
        <w:rPr>
          <w:bCs/>
          <w:lang w:val="en-US"/>
        </w:rPr>
        <w:t>[</w:t>
      </w:r>
      <w:r w:rsidR="001C2AF4">
        <w:rPr>
          <w:bCs/>
          <w:lang w:val="sr-Cyrl-RS"/>
        </w:rPr>
        <w:t>3</w:t>
      </w:r>
      <w:r w:rsidR="008354BA">
        <w:rPr>
          <w:bCs/>
          <w:lang w:val="en-US"/>
        </w:rPr>
        <w:t>]</w:t>
      </w:r>
      <w:r>
        <w:rPr>
          <w:bCs/>
          <w:lang w:val="en-US"/>
        </w:rPr>
        <w:t xml:space="preserve"> </w:t>
      </w:r>
      <w:r w:rsidR="00550A1E">
        <w:rPr>
          <w:bCs/>
          <w:lang w:val="sr-Cyrl-RS"/>
        </w:rPr>
        <w:t>и</w:t>
      </w:r>
      <w:r>
        <w:rPr>
          <w:bCs/>
          <w:lang w:val="en-US"/>
        </w:rPr>
        <w:t xml:space="preserve">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модела за локализацију шаке и класификацију геста (конкретно</w:t>
      </w:r>
      <w:r w:rsidR="00550A1E">
        <w:rPr>
          <w:bCs/>
          <w:lang w:val="sr-Cyrl-RS"/>
        </w:rPr>
        <w:t>,</w:t>
      </w:r>
      <w:r w:rsidR="008354BA">
        <w:rPr>
          <w:bCs/>
          <w:lang w:val="sr-Cyrl-RS"/>
        </w:rPr>
        <w:t xml:space="preserve">  модела из </w:t>
      </w:r>
      <w:r w:rsidR="008354BA">
        <w:rPr>
          <w:bCs/>
          <w:lang w:val="en-US"/>
        </w:rPr>
        <w:t>YOLO</w:t>
      </w:r>
      <w:r w:rsidR="008354BA">
        <w:rPr>
          <w:bCs/>
          <w:lang w:val="sr-Cyrl-RS"/>
        </w:rPr>
        <w:t xml:space="preserve"> породице)</w:t>
      </w:r>
      <w:r w:rsidR="00550A1E">
        <w:rPr>
          <w:bCs/>
          <w:lang w:val="sr-Cyrl-RS"/>
        </w:rPr>
        <w:t>,</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w:t>
      </w:r>
      <w:r w:rsidR="00923EC7">
        <w:rPr>
          <w:bCs/>
          <w:lang w:val="sr-Cyrl-RS"/>
        </w:rPr>
        <w:t>сматрали</w:t>
      </w:r>
      <w:r w:rsidR="008354BA">
        <w:rPr>
          <w:bCs/>
          <w:lang w:val="sr-Cyrl-RS"/>
        </w:rPr>
        <w:t xml:space="preserve"> </w:t>
      </w:r>
      <w:r w:rsidR="00550A1E">
        <w:rPr>
          <w:bCs/>
          <w:lang w:val="sr-Cyrl-RS"/>
        </w:rPr>
        <w:t xml:space="preserve">су се за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w:t>
      </w:r>
    </w:p>
    <w:p w14:paraId="3B31DE13" w14:textId="27B64B71" w:rsidR="008B3A1B" w:rsidRDefault="008354BA" w:rsidP="001A40E7">
      <w:pPr>
        <w:pStyle w:val="BodyText"/>
        <w:spacing w:after="120"/>
        <w:ind w:firstLine="420"/>
        <w:rPr>
          <w:bCs/>
          <w:lang w:val="sr-Cyrl-RS"/>
        </w:rPr>
      </w:pPr>
      <w:r>
        <w:rPr>
          <w:bCs/>
          <w:lang w:val="sr-Cyrl-RS"/>
        </w:rPr>
        <w:t xml:space="preserve">Аутори </w:t>
      </w:r>
      <w:r w:rsidR="00550A1E" w:rsidRPr="00750FEA">
        <w:rPr>
          <w:bCs/>
          <w:i/>
          <w:lang w:val="en-US"/>
        </w:rPr>
        <w:t>Mediapipe</w:t>
      </w:r>
      <w:r w:rsidR="00550A1E">
        <w:rPr>
          <w:bCs/>
          <w:i/>
          <w:lang w:val="sr-Cyrl-RS"/>
        </w:rPr>
        <w:t xml:space="preserve"> </w:t>
      </w:r>
      <w:r w:rsidR="00550A1E" w:rsidRPr="00750FEA">
        <w:rPr>
          <w:bCs/>
          <w:i/>
          <w:lang w:val="en-US"/>
        </w:rPr>
        <w:t>Hands</w:t>
      </w:r>
      <w:r w:rsidR="00550A1E">
        <w:rPr>
          <w:bCs/>
          <w:lang w:val="sr-Cyrl-RS"/>
        </w:rPr>
        <w:t xml:space="preserve"> модела</w:t>
      </w:r>
      <w:r>
        <w:rPr>
          <w:bCs/>
          <w:lang w:val="sr-Cyrl-RS"/>
        </w:rPr>
        <w:t xml:space="preserve"> </w:t>
      </w:r>
      <w:r w:rsidR="00550A1E">
        <w:rPr>
          <w:bCs/>
          <w:lang w:val="en-US"/>
        </w:rPr>
        <w:t>[4]</w:t>
      </w:r>
      <w:r w:rsidR="00550A1E">
        <w:rPr>
          <w:bCs/>
          <w:lang w:val="sr-Cyrl-RS"/>
        </w:rPr>
        <w:t xml:space="preserve"> </w:t>
      </w:r>
      <w:r>
        <w:rPr>
          <w:bCs/>
          <w:lang w:val="sr-Cyrl-RS"/>
        </w:rPr>
        <w:t xml:space="preserve">су увидјели да је главни проблем у овом проблемском домену управо екстракција обележја и ријешили су да направе </w:t>
      </w:r>
      <w:r w:rsidRPr="007B5945">
        <w:rPr>
          <w:bCs/>
          <w:i/>
          <w:iCs/>
          <w:lang w:val="en-US"/>
        </w:rPr>
        <w:t>pipeline</w:t>
      </w:r>
      <w:r>
        <w:rPr>
          <w:bCs/>
          <w:lang w:val="en-US"/>
        </w:rPr>
        <w:t xml:space="preserve"> </w:t>
      </w:r>
      <w:r>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Pr>
          <w:bCs/>
          <w:lang w:val="sr-Cyrl-RS"/>
        </w:rPr>
        <w:t>моћи да одреди 21 кључно обележје шаке</w:t>
      </w:r>
      <w:r w:rsidR="008D5448">
        <w:rPr>
          <w:bCs/>
          <w:lang w:val="sr-Cyrl-RS"/>
        </w:rPr>
        <w:t xml:space="preserve"> (</w:t>
      </w:r>
      <w:r w:rsidR="00397037">
        <w:rPr>
          <w:bCs/>
          <w:lang w:val="sr-Cyrl-RS"/>
        </w:rPr>
        <w:t>с</w:t>
      </w:r>
      <w:r w:rsidR="008D5448">
        <w:rPr>
          <w:bCs/>
          <w:lang w:val="sr-Cyrl-RS"/>
        </w:rPr>
        <w:t>лика 2.3)</w:t>
      </w:r>
      <w:r>
        <w:rPr>
          <w:bCs/>
          <w:lang w:val="sr-Cyrl-RS"/>
        </w:rPr>
        <w:t xml:space="preserve"> које би касније било који модел машинског учења могао искористити ка</w:t>
      </w:r>
      <w:r w:rsidR="008B3A1B">
        <w:rPr>
          <w:bCs/>
          <w:lang w:val="sr-Cyrl-RS"/>
        </w:rPr>
        <w:t>о улаз за процес класификације</w:t>
      </w:r>
      <w:r>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6C4C58" w:rsidP="008B3A1B">
      <w:pPr>
        <w:pStyle w:val="BodyText"/>
        <w:spacing w:after="120"/>
        <w:ind w:firstLine="0"/>
        <w:rPr>
          <w:bCs/>
          <w:lang w:val="sr-Cyrl-RS"/>
        </w:rPr>
      </w:pPr>
      <w:r>
        <w:rPr>
          <w:bCs/>
          <w:lang w:val="sr-Cyrl-RS"/>
        </w:rPr>
        <w:lastRenderedPageBreak/>
        <w:pict w14:anchorId="278578B7">
          <v:shape id="_x0000_i1028" type="#_x0000_t75" style="width:375.75pt;height:153pt">
            <v:imagedata r:id="rId20" o:title="2022-06-17 23_43_32-Hands - mediapipe – Google Chrome"/>
          </v:shape>
        </w:pict>
      </w:r>
    </w:p>
    <w:p w14:paraId="33A4DB61" w14:textId="5CCFCE9F" w:rsidR="00003C11" w:rsidRPr="00003C11" w:rsidRDefault="00730CB4" w:rsidP="008B3A1B">
      <w:pPr>
        <w:pStyle w:val="BodyText"/>
        <w:spacing w:after="120"/>
        <w:ind w:firstLine="0"/>
        <w:rPr>
          <w:rFonts w:ascii="Courier New" w:hAnsi="Courier New" w:cs="Courier New"/>
          <w:bCs/>
          <w:lang w:val="sr-Cyrl-RS"/>
        </w:rPr>
      </w:pPr>
      <w:r>
        <w:rPr>
          <w:rFonts w:ascii="Courier New" w:hAnsi="Courier New" w:cs="Courier New"/>
          <w:bCs/>
          <w:lang w:val="sr-Cyrl-RS"/>
        </w:rPr>
        <w:t>Слика</w:t>
      </w:r>
      <w:commentRangeStart w:id="23"/>
      <w:r w:rsidR="008B3A1B" w:rsidRPr="008B3A1B">
        <w:rPr>
          <w:rFonts w:ascii="Courier New" w:hAnsi="Courier New" w:cs="Courier New"/>
          <w:bCs/>
          <w:lang w:val="sr-Cyrl-RS"/>
        </w:rPr>
        <w:t xml:space="preserve"> </w:t>
      </w:r>
      <w:commentRangeEnd w:id="23"/>
      <w:r w:rsidR="00A156A6">
        <w:rPr>
          <w:rStyle w:val="CommentReference"/>
          <w:lang w:val="en-US"/>
        </w:rPr>
        <w:commentReference w:id="23"/>
      </w:r>
      <w:r w:rsidR="008B3A1B" w:rsidRPr="008B3A1B">
        <w:rPr>
          <w:rFonts w:ascii="Courier New" w:hAnsi="Courier New" w:cs="Courier New"/>
          <w:bCs/>
          <w:lang w:val="sr-Cyrl-RS"/>
        </w:rPr>
        <w:t>2.3 Визуализација сваког кључног обележја заједно са његовом ознаком</w:t>
      </w:r>
    </w:p>
    <w:p w14:paraId="39AF7621" w14:textId="2876C215" w:rsidR="00003C11" w:rsidRDefault="00003C11" w:rsidP="007B5945">
      <w:pPr>
        <w:pStyle w:val="BodyText"/>
        <w:spacing w:after="120"/>
        <w:ind w:firstLine="42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w:t>
      </w:r>
      <w:r w:rsidR="00BD7FF0">
        <w:rPr>
          <w:bCs/>
          <w:lang w:val="sr-Cyrl-RS"/>
        </w:rPr>
        <w:t>.</w:t>
      </w:r>
      <w:r>
        <w:rPr>
          <w:bCs/>
          <w:lang w:val="sr-Cyrl-RS"/>
        </w:rPr>
        <w:t xml:space="preserve"> </w:t>
      </w:r>
      <w:r w:rsidR="00BD7FF0">
        <w:rPr>
          <w:bCs/>
          <w:lang w:val="sr-Cyrl-RS"/>
        </w:rPr>
        <w:t>Т</w:t>
      </w:r>
      <w:r>
        <w:rPr>
          <w:bCs/>
          <w:lang w:val="sr-Cyrl-RS"/>
        </w:rPr>
        <w:t>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sidRPr="007B5945">
        <w:rPr>
          <w:bCs/>
          <w:i/>
          <w:iCs/>
          <w:lang w:val="en-US"/>
        </w:rPr>
        <w:t>Hand Landmark</w:t>
      </w:r>
      <w:r w:rsidR="000259BE">
        <w:rPr>
          <w:bCs/>
          <w:lang w:val="en-US"/>
        </w:rPr>
        <w:t xml:space="preserve">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6B1E7790"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модела</w:t>
      </w:r>
      <w:r w:rsidR="003C601D">
        <w:rPr>
          <w:bCs/>
          <w:lang w:val="sr-Cyrl-RS"/>
        </w:rPr>
        <w:t xml:space="preserve"> (слика 2.4)</w:t>
      </w:r>
      <w:r>
        <w:rPr>
          <w:bCs/>
          <w:lang w:val="sr-Cyrl-RS"/>
        </w:rPr>
        <w:t xml:space="preserve"> је јако слична архитектури </w:t>
      </w:r>
      <w:r>
        <w:rPr>
          <w:bCs/>
          <w:lang w:val="en-US"/>
        </w:rPr>
        <w:t xml:space="preserve">YOLOv3 </w:t>
      </w:r>
      <w:r>
        <w:rPr>
          <w:bCs/>
          <w:lang w:val="sr-Cyrl-RS"/>
        </w:rPr>
        <w:t>модела</w:t>
      </w:r>
      <w:r w:rsidR="00BD7FF0">
        <w:rPr>
          <w:bCs/>
          <w:lang w:val="sr-Cyrl-RS"/>
        </w:rPr>
        <w:t>.</w:t>
      </w:r>
      <w:r w:rsidR="00C17FDF">
        <w:rPr>
          <w:bCs/>
          <w:lang w:val="sr-Cyrl-RS"/>
        </w:rPr>
        <w:t xml:space="preserve"> </w:t>
      </w:r>
      <w:r w:rsidR="00BD7FF0">
        <w:rPr>
          <w:bCs/>
          <w:lang w:val="sr-Cyrl-RS"/>
        </w:rPr>
        <w:t>У</w:t>
      </w:r>
      <w:r w:rsidR="00C17FDF">
        <w:rPr>
          <w:bCs/>
          <w:lang w:val="sr-Cyrl-RS"/>
        </w:rPr>
        <w:t xml:space="preserve">лазна слика </w:t>
      </w:r>
      <w:r w:rsidR="00BD7FF0">
        <w:rPr>
          <w:bCs/>
          <w:lang w:val="sr-Cyrl-RS"/>
        </w:rPr>
        <w:t xml:space="preserve">се </w:t>
      </w:r>
      <w:r w:rsidR="00C17FDF">
        <w:rPr>
          <w:bCs/>
          <w:lang w:val="sr-Cyrl-RS"/>
        </w:rPr>
        <w:t>прво скалира на 256</w:t>
      </w:r>
      <w:r w:rsidR="00BD7FF0">
        <w:rPr>
          <w:bCs/>
          <w:lang w:val="sr-Cyrl-RS"/>
        </w:rPr>
        <w:t xml:space="preserve"> </w:t>
      </w:r>
      <w:r w:rsidR="00C17FDF">
        <w:rPr>
          <w:bCs/>
          <w:lang w:val="sr-Cyrl-RS"/>
        </w:rPr>
        <w:t>х</w:t>
      </w:r>
      <w:r w:rsidR="00BD7FF0">
        <w:rPr>
          <w:bCs/>
          <w:lang w:val="sr-Cyrl-RS"/>
        </w:rPr>
        <w:t xml:space="preserve"> </w:t>
      </w:r>
      <w:r w:rsidR="00C17FDF">
        <w:rPr>
          <w:bCs/>
          <w:lang w:val="sr-Cyrl-RS"/>
        </w:rPr>
        <w:t>256 резолуцију</w:t>
      </w:r>
      <w:r>
        <w:rPr>
          <w:bCs/>
          <w:lang w:val="sr-Cyrl-RS"/>
        </w:rPr>
        <w:t xml:space="preserve"> и</w:t>
      </w:r>
      <w:r w:rsidR="00C17FDF">
        <w:rPr>
          <w:bCs/>
          <w:lang w:val="sr-Cyrl-RS"/>
        </w:rPr>
        <w:t xml:space="preserve"> провлачи се кроз</w:t>
      </w:r>
      <w:r>
        <w:rPr>
          <w:bCs/>
          <w:lang w:val="sr-Cyrl-RS"/>
        </w:rPr>
        <w:t xml:space="preserve"> </w:t>
      </w:r>
      <w:r w:rsidR="00BD7FF0">
        <w:rPr>
          <w:bCs/>
          <w:lang w:val="sr-Cyrl-RS"/>
        </w:rPr>
        <w:t>пет</w:t>
      </w:r>
      <w:r>
        <w:rPr>
          <w:bCs/>
          <w:lang w:val="sr-Cyrl-RS"/>
        </w:rPr>
        <w:t xml:space="preserve"> конволутивних блокова, </w:t>
      </w:r>
      <w:r w:rsidR="00BD7FF0">
        <w:rPr>
          <w:bCs/>
          <w:lang w:val="sr-Cyrl-RS"/>
        </w:rPr>
        <w:t>три</w:t>
      </w:r>
      <w:r>
        <w:rPr>
          <w:bCs/>
          <w:lang w:val="sr-Cyrl-RS"/>
        </w:rPr>
        <w:t xml:space="preserve"> </w:t>
      </w:r>
      <w:r w:rsidRPr="00750FEA">
        <w:rPr>
          <w:bCs/>
          <w:i/>
          <w:lang w:val="en-US"/>
        </w:rPr>
        <w:t>upscale</w:t>
      </w:r>
      <w:r>
        <w:rPr>
          <w:bCs/>
          <w:lang w:val="sr-Cyrl-RS"/>
        </w:rPr>
        <w:t xml:space="preserve"> слоја и </w:t>
      </w:r>
      <w:r w:rsidR="00BD7FF0">
        <w:rPr>
          <w:bCs/>
          <w:lang w:val="sr-Cyrl-RS"/>
        </w:rPr>
        <w:t>четири</w:t>
      </w:r>
      <w:r>
        <w:rPr>
          <w:bCs/>
          <w:lang w:val="sr-Cyrl-RS"/>
        </w:rPr>
        <w:t xml:space="preserve">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w:t>
      </w:r>
      <w:r w:rsidR="007235B9">
        <w:rPr>
          <w:bCs/>
          <w:lang w:val="sr-Cyrl-RS"/>
        </w:rPr>
        <w:t xml:space="preserve"> </w:t>
      </w:r>
      <w:r>
        <w:rPr>
          <w:bCs/>
          <w:lang w:val="sr-Cyrl-RS"/>
        </w:rPr>
        <w:t xml:space="preserve">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w:t>
      </w:r>
      <w:r w:rsidR="007235B9">
        <w:rPr>
          <w:bCs/>
          <w:lang w:val="sr-Cyrl-RS"/>
        </w:rPr>
        <w:t>,</w:t>
      </w:r>
      <w:r w:rsidR="00C17FDF">
        <w:rPr>
          <w:bCs/>
          <w:lang w:val="sr-Cyrl-RS"/>
        </w:rPr>
        <w:t xml:space="preserve"> од којих ће сваки бити обрађен. Истина је да детекција већег броја објеката може наштетити перформанс</w:t>
      </w:r>
      <w:r w:rsidR="007235B9">
        <w:rPr>
          <w:bCs/>
          <w:lang w:val="sr-Cyrl-RS"/>
        </w:rPr>
        <w:t>ама</w:t>
      </w:r>
      <w:r w:rsidR="00C17FDF">
        <w:rPr>
          <w:bCs/>
          <w:lang w:val="sr-Cyrl-RS"/>
        </w:rPr>
        <w:t xml:space="preserve"> овог модела</w:t>
      </w:r>
      <w:r w:rsidR="007235B9">
        <w:rPr>
          <w:bCs/>
          <w:lang w:val="sr-Cyrl-RS"/>
        </w:rPr>
        <w:t>,</w:t>
      </w:r>
      <w:r w:rsidR="00C17FDF">
        <w:rPr>
          <w:bCs/>
          <w:lang w:val="sr-Cyrl-RS"/>
        </w:rPr>
        <w:t xml:space="preserve"> али јако се ријетко јавља потреба за више од </w:t>
      </w:r>
      <w:r w:rsidR="007235B9">
        <w:rPr>
          <w:bCs/>
          <w:lang w:val="sr-Cyrl-RS"/>
        </w:rPr>
        <w:t>четири</w:t>
      </w:r>
      <w:r w:rsidR="00C17FDF">
        <w:rPr>
          <w:bCs/>
          <w:lang w:val="sr-Cyrl-RS"/>
        </w:rPr>
        <w:t xml:space="preserve"> истовремено детектоване шаке</w:t>
      </w:r>
      <w:r w:rsidR="007235B9">
        <w:rPr>
          <w:bCs/>
          <w:lang w:val="sr-Cyrl-RS"/>
        </w:rPr>
        <w:t>,</w:t>
      </w:r>
      <w:r w:rsidR="00C17FDF">
        <w:rPr>
          <w:bCs/>
          <w:lang w:val="sr-Cyrl-RS"/>
        </w:rPr>
        <w:t xml:space="preserve"> те ово не представља велики проблем</w:t>
      </w:r>
      <w:r w:rsidR="007235B9">
        <w:rPr>
          <w:bCs/>
          <w:lang w:val="sr-Cyrl-RS"/>
        </w:rPr>
        <w:t xml:space="preserve"> у пракси</w:t>
      </w:r>
      <w:r w:rsidR="00C17FDF">
        <w:rPr>
          <w:bCs/>
          <w:lang w:val="sr-Cyrl-RS"/>
        </w:rPr>
        <w:t>.</w:t>
      </w:r>
    </w:p>
    <w:p w14:paraId="1BB50E92" w14:textId="7B5A484E" w:rsidR="00C17FDF" w:rsidRDefault="006C4C58"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21"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ADDB96A"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w:t>
      </w:r>
      <w:r w:rsidR="00634FB2">
        <w:rPr>
          <w:bCs/>
          <w:lang w:val="sr-Cyrl-RS"/>
        </w:rPr>
        <w:t>три</w:t>
      </w:r>
      <w:r w:rsidR="00C250F9">
        <w:rPr>
          <w:bCs/>
          <w:lang w:val="sr-Cyrl-RS"/>
        </w:rPr>
        <w:t xml:space="preserve"> излазна слоја:</w:t>
      </w:r>
    </w:p>
    <w:p w14:paraId="66CB6DFD" w14:textId="4C4CE16C" w:rsidR="00C250F9" w:rsidRDefault="00C250F9" w:rsidP="00C250F9">
      <w:pPr>
        <w:pStyle w:val="BodyText"/>
        <w:numPr>
          <w:ilvl w:val="0"/>
          <w:numId w:val="34"/>
        </w:numPr>
        <w:spacing w:after="120"/>
        <w:rPr>
          <w:bCs/>
          <w:lang w:val="sr-Cyrl-RS"/>
        </w:rPr>
      </w:pPr>
      <w:r>
        <w:rPr>
          <w:bCs/>
          <w:lang w:val="sr-Cyrl-RS"/>
        </w:rPr>
        <w:t>21 кључно обележје</w:t>
      </w:r>
      <w:r w:rsidR="004E5108">
        <w:rPr>
          <w:bCs/>
          <w:lang w:val="sr-Cyrl-RS"/>
        </w:rPr>
        <w:t>,</w:t>
      </w:r>
      <w:r>
        <w:rPr>
          <w:bCs/>
          <w:lang w:val="sr-Cyrl-RS"/>
        </w:rPr>
        <w:t xml:space="preserve">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3C70BDD5"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w:t>
      </w:r>
      <w:r w:rsidR="004E5108">
        <w:rPr>
          <w:bCs/>
          <w:lang w:val="sr-Cyrl-RS"/>
        </w:rPr>
        <w:t>,</w:t>
      </w:r>
      <w:r w:rsidR="00092964">
        <w:rPr>
          <w:bCs/>
          <w:lang w:val="sr-Cyrl-RS"/>
        </w:rPr>
        <w:t xml:space="preserve"> а постоји и „лакша“ верзија која се користи за праћење шаке на слабијем хардверу (телефону, таблету...).</w:t>
      </w:r>
    </w:p>
    <w:p w14:paraId="3A7C8578" w14:textId="5A9CD340"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w:t>
      </w:r>
      <w:r w:rsidR="00054D9B">
        <w:rPr>
          <w:bCs/>
          <w:lang w:val="sr-Cyrl-RS"/>
        </w:rPr>
        <w:t>било</w:t>
      </w:r>
      <w:r>
        <w:rPr>
          <w:bCs/>
          <w:lang w:val="sr-Cyrl-RS"/>
        </w:rPr>
        <w:t xml:space="preserve"> креирање погодног скупа података који би омогућио квалитетно обучавање горе поменутих модела. Прикупљени подаци били су организовани у </w:t>
      </w:r>
      <w:r w:rsidR="00054D9B">
        <w:rPr>
          <w:bCs/>
          <w:lang w:val="sr-Cyrl-RS"/>
        </w:rPr>
        <w:t>три</w:t>
      </w:r>
      <w:r>
        <w:rPr>
          <w:bCs/>
          <w:lang w:val="sr-Cyrl-RS"/>
        </w:rPr>
        <w:t xml:space="preserve"> различита скупа података који су адресирали различите аспекте проблемског домена</w:t>
      </w:r>
      <w:r w:rsidR="007B7DDB">
        <w:rPr>
          <w:bCs/>
          <w:lang w:val="sr-Cyrl-RS"/>
        </w:rPr>
        <w:t xml:space="preserve"> (слика 2.5)</w:t>
      </w:r>
      <w:r>
        <w:rPr>
          <w:bCs/>
          <w:lang w:val="sr-Cyrl-RS"/>
        </w:rPr>
        <w:t>:</w:t>
      </w:r>
    </w:p>
    <w:p w14:paraId="45EE8162" w14:textId="1250B8FB"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r w:rsidR="00FC2706">
        <w:rPr>
          <w:bCs/>
          <w:lang w:val="sr-Cyrl-RS"/>
        </w:rPr>
        <w:t>.</w:t>
      </w:r>
    </w:p>
    <w:p w14:paraId="744721A5" w14:textId="0FE63544"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w:t>
      </w:r>
      <w:r w:rsidR="00054D9B">
        <w:rPr>
          <w:bCs/>
          <w:lang w:val="sr-Cyrl-RS"/>
        </w:rPr>
        <w:t xml:space="preserve"> </w:t>
      </w:r>
      <w:r>
        <w:rPr>
          <w:bCs/>
          <w:lang w:val="sr-Cyrl-RS"/>
        </w:rPr>
        <w:t xml:space="preserve">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 xml:space="preserve">прикупљен на свега 30 </w:t>
      </w:r>
      <w:r w:rsidR="00054D9B">
        <w:rPr>
          <w:bCs/>
          <w:lang w:val="sr-Cyrl-RS"/>
        </w:rPr>
        <w:t>љ</w:t>
      </w:r>
      <w:r w:rsidR="008B5052">
        <w:rPr>
          <w:bCs/>
          <w:lang w:val="sr-Cyrl-RS"/>
        </w:rPr>
        <w:t>уди у скоро истом окружењу</w:t>
      </w:r>
      <w:r w:rsidR="00054D9B">
        <w:rPr>
          <w:bCs/>
          <w:lang w:val="sr-Cyrl-RS"/>
        </w:rPr>
        <w:t>,</w:t>
      </w:r>
      <w:r w:rsidR="008B5052">
        <w:rPr>
          <w:bCs/>
          <w:lang w:val="sr-Cyrl-RS"/>
        </w:rPr>
        <w:t xml:space="preserve"> те нема превелике варијације у позадини и тону коже</w:t>
      </w:r>
      <w:r w:rsidR="00054D9B">
        <w:rPr>
          <w:bCs/>
          <w:lang w:val="sr-Cyrl-RS"/>
        </w:rPr>
        <w:t>.</w:t>
      </w:r>
      <w:r w:rsidR="008B5052">
        <w:rPr>
          <w:bCs/>
          <w:lang w:val="sr-Cyrl-RS"/>
        </w:rPr>
        <w:t xml:space="preserve"> </w:t>
      </w:r>
      <w:r w:rsidR="00054D9B">
        <w:rPr>
          <w:bCs/>
          <w:lang w:val="sr-Cyrl-RS"/>
        </w:rPr>
        <w:t>М</w:t>
      </w:r>
      <w:r w:rsidR="008B5052">
        <w:rPr>
          <w:bCs/>
          <w:lang w:val="sr-Cyrl-RS"/>
        </w:rPr>
        <w:t>еђутим, ово није направило превелики проблем приликом обучавања.</w:t>
      </w:r>
    </w:p>
    <w:p w14:paraId="0CF155F4" w14:textId="19AFE6B4" w:rsidR="008B5052" w:rsidRDefault="008B5052" w:rsidP="00092964">
      <w:pPr>
        <w:pStyle w:val="BodyText"/>
        <w:numPr>
          <w:ilvl w:val="0"/>
          <w:numId w:val="35"/>
        </w:numPr>
        <w:spacing w:after="120"/>
        <w:rPr>
          <w:bCs/>
          <w:lang w:val="sr-Cyrl-RS"/>
        </w:rPr>
      </w:pPr>
      <w:r>
        <w:rPr>
          <w:bCs/>
          <w:lang w:val="sr-Cyrl-RS"/>
        </w:rPr>
        <w:t>Синтетички скуп података од 100</w:t>
      </w:r>
      <w:r w:rsidR="00054D9B">
        <w:rPr>
          <w:bCs/>
          <w:lang w:val="sr-Cyrl-RS"/>
        </w:rPr>
        <w:t xml:space="preserve"> </w:t>
      </w:r>
      <w:r>
        <w:rPr>
          <w:bCs/>
          <w:lang w:val="sr-Cyrl-RS"/>
        </w:rPr>
        <w:t>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6C4C58" w:rsidP="006877EB">
      <w:pPr>
        <w:pStyle w:val="BodyText"/>
        <w:spacing w:after="120"/>
        <w:ind w:firstLine="0"/>
        <w:rPr>
          <w:bCs/>
          <w:lang w:val="sr-Cyrl-RS"/>
        </w:rPr>
      </w:pPr>
      <w:r>
        <w:rPr>
          <w:bCs/>
          <w:lang w:val="sr-Cyrl-RS"/>
        </w:rPr>
        <w:pict w14:anchorId="01D932C6">
          <v:shape id="_x0000_i1030" type="#_x0000_t75" style="width:335.25pt;height:177pt">
            <v:imagedata r:id="rId22"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commentRangeStart w:id="24"/>
      <w:r>
        <w:rPr>
          <w:rFonts w:ascii="Courier New" w:hAnsi="Courier New" w:cs="Courier New"/>
          <w:bCs/>
          <w:lang w:val="sr-Cyrl-RS"/>
        </w:rPr>
        <w:t>Слика</w:t>
      </w:r>
      <w:r w:rsidRPr="00C579B3">
        <w:rPr>
          <w:rFonts w:ascii="Courier New" w:hAnsi="Courier New" w:cs="Courier New"/>
          <w:bCs/>
          <w:lang w:val="sr-Cyrl-RS"/>
        </w:rPr>
        <w:t xml:space="preserve"> </w:t>
      </w:r>
      <w:commentRangeEnd w:id="24"/>
      <w:r w:rsidR="00054D9B">
        <w:rPr>
          <w:rStyle w:val="CommentReference"/>
          <w:lang w:val="en-US"/>
        </w:rPr>
        <w:commentReference w:id="24"/>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6DED2454"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7B5945">
        <w:rPr>
          <w:bCs/>
          <w:i/>
          <w:iCs/>
          <w:lang w:val="sr-Cyrl-RS"/>
        </w:rPr>
        <w:t>in-the-wild</w:t>
      </w:r>
      <w:r>
        <w:rPr>
          <w:bCs/>
          <w:lang w:val="sr-Cyrl-RS"/>
        </w:rPr>
        <w:t xml:space="preserve"> скуп података</w:t>
      </w:r>
      <w:r w:rsidR="008562E3">
        <w:rPr>
          <w:bCs/>
          <w:lang w:val="sr-Cyrl-RS"/>
        </w:rPr>
        <w:t>,</w:t>
      </w:r>
      <w:r>
        <w:rPr>
          <w:bCs/>
          <w:lang w:val="sr-Cyrl-RS"/>
        </w:rPr>
        <w:t xml:space="preserve">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2B48720C" w:rsidR="00165A06" w:rsidRPr="00FD3D42" w:rsidRDefault="00165A06" w:rsidP="00165A06">
      <w:pPr>
        <w:pStyle w:val="BodyText"/>
        <w:spacing w:after="120"/>
        <w:ind w:firstLine="0"/>
        <w:rPr>
          <w:bCs/>
          <w:lang w:val="sr-Cyrl-RS"/>
        </w:rPr>
      </w:pPr>
      <w:r>
        <w:rPr>
          <w:bCs/>
          <w:lang w:val="sr-Cyrl-RS"/>
        </w:rPr>
        <w:t>Такође је битно напоменути да су се за евалуацију модела (и валидацију и тест) користили само подаци прикупљени из реалног свијета</w:t>
      </w:r>
      <w:r w:rsidR="008562E3">
        <w:rPr>
          <w:bCs/>
          <w:lang w:val="sr-Cyrl-RS"/>
        </w:rPr>
        <w:t>,</w:t>
      </w:r>
      <w:r>
        <w:rPr>
          <w:bCs/>
          <w:lang w:val="sr-Cyrl-RS"/>
        </w:rPr>
        <w:t xml:space="preserve">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w:t>
      </w:r>
      <w:r w:rsidR="008562E3">
        <w:rPr>
          <w:bCs/>
          <w:lang w:val="sr-Cyrl-RS"/>
        </w:rPr>
        <w:t>,</w:t>
      </w:r>
      <w:r w:rsidR="00FD3D42">
        <w:rPr>
          <w:bCs/>
          <w:lang w:val="sr-Cyrl-RS"/>
        </w:rPr>
        <w:t xml:space="preserve">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3307566D" w14:textId="77777777" w:rsidR="008562E3" w:rsidRDefault="00FD3D42" w:rsidP="00455DB6">
      <w:pPr>
        <w:pStyle w:val="BodyText"/>
        <w:spacing w:after="120"/>
        <w:ind w:firstLine="0"/>
        <w:rPr>
          <w:bCs/>
          <w:lang w:val="en-U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w:t>
      </w:r>
      <w:r w:rsidR="008562E3">
        <w:rPr>
          <w:bCs/>
          <w:lang w:val="sr-Cyrl-RS"/>
        </w:rPr>
        <w:t>а</w:t>
      </w:r>
      <w:r w:rsidR="004B28EA">
        <w:rPr>
          <w:bCs/>
          <w:lang w:val="sr-Cyrl-RS"/>
        </w:rPr>
        <w:t>ке на лијеву и десну нису дискутовани у овом раду.</w:t>
      </w:r>
      <w:r>
        <w:rPr>
          <w:bCs/>
          <w:lang w:val="en-US"/>
        </w:rPr>
        <w:t xml:space="preserve"> </w:t>
      </w:r>
    </w:p>
    <w:p w14:paraId="2A5417CA" w14:textId="389EA585" w:rsidR="006877EB" w:rsidRDefault="008562E3" w:rsidP="007B5945">
      <w:pPr>
        <w:pStyle w:val="BodyText"/>
        <w:spacing w:after="120"/>
        <w:ind w:firstLine="708"/>
        <w:rPr>
          <w:noProof/>
          <w:lang w:val="sr-Cyrl-RS"/>
        </w:rPr>
      </w:pPr>
      <w:r>
        <w:rPr>
          <w:bCs/>
          <w:lang w:val="sr-Cyrl-RS"/>
        </w:rPr>
        <w:t>Аутори рада</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w:t>
      </w:r>
      <w:r>
        <w:rPr>
          <w:bCs/>
          <w:lang w:val="sr-Cyrl-RS"/>
        </w:rPr>
        <w:t>пет</w:t>
      </w:r>
      <w:r w:rsidR="006877EB">
        <w:rPr>
          <w:bCs/>
          <w:lang w:val="sr-Cyrl-RS"/>
        </w:rPr>
        <w:t xml:space="preserve">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w:t>
      </w:r>
      <w:r>
        <w:rPr>
          <w:noProof/>
          <w:lang w:val="sr-Cyrl-RS"/>
        </w:rPr>
        <w:t>,</w:t>
      </w:r>
      <w:r w:rsidR="006877EB">
        <w:rPr>
          <w:noProof/>
          <w:lang w:val="sr-Cyrl-RS"/>
        </w:rPr>
        <w:t xml:space="preserve"> али је дата слика која показује да овај приступ ради </w:t>
      </w:r>
      <w:r>
        <w:rPr>
          <w:noProof/>
          <w:lang w:val="sr-Cyrl-RS"/>
        </w:rPr>
        <w:t>у пракси</w:t>
      </w:r>
      <w:r w:rsidR="00C73658">
        <w:rPr>
          <w:noProof/>
          <w:lang w:val="sr-Cyrl-RS"/>
        </w:rPr>
        <w:t xml:space="preserve"> (слика 2.6)</w:t>
      </w:r>
      <w:r w:rsidR="006877EB">
        <w:rPr>
          <w:noProof/>
          <w:lang w:val="sr-Cyrl-RS"/>
        </w:rPr>
        <w:t>.</w:t>
      </w:r>
    </w:p>
    <w:p w14:paraId="398AAC00" w14:textId="20AA48DD" w:rsidR="00FD3D42" w:rsidRDefault="006C4C58" w:rsidP="00455DB6">
      <w:pPr>
        <w:pStyle w:val="BodyText"/>
        <w:spacing w:after="120"/>
        <w:ind w:firstLine="0"/>
        <w:rPr>
          <w:noProof/>
          <w:lang w:val="sr-Cyrl-RS"/>
        </w:rPr>
      </w:pPr>
      <w:r>
        <w:rPr>
          <w:noProof/>
          <w:lang w:val="sr-Cyrl-RS"/>
        </w:rPr>
        <w:lastRenderedPageBreak/>
        <w:pict w14:anchorId="65DC011E">
          <v:shape id="_x0000_i1031" type="#_x0000_t75" style="width:336pt;height:184.5pt">
            <v:imagedata r:id="rId23"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25"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2A5CD537" w14:textId="333E44A6" w:rsidR="00363811" w:rsidRDefault="004C2EB4" w:rsidP="001C2AF4">
      <w:pPr>
        <w:pStyle w:val="BodyText"/>
        <w:spacing w:after="120"/>
        <w:ind w:firstLine="450"/>
        <w:rPr>
          <w:bCs/>
          <w:lang w:val="sr-Cyrl-RS"/>
        </w:r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w:t>
      </w:r>
      <w:r w:rsidR="00C06079">
        <w:rPr>
          <w:bCs/>
          <w:lang w:val="sr-Cyrl-RS"/>
        </w:rPr>
        <w:t>,</w:t>
      </w:r>
      <w:r>
        <w:rPr>
          <w:bCs/>
          <w:lang w:val="sr-Cyrl-RS"/>
        </w:rPr>
        <w:t xml:space="preserve">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w:t>
      </w:r>
      <w:r w:rsidR="00C06079">
        <w:rPr>
          <w:bCs/>
          <w:lang w:val="sr-Cyrl-RS"/>
        </w:rPr>
        <w:t>-</w:t>
      </w:r>
      <w:r>
        <w:rPr>
          <w:bCs/>
          <w:lang w:val="sr-Cyrl-RS"/>
        </w:rPr>
        <w:t>мјере</w:t>
      </w:r>
      <w:r w:rsidR="00C06079">
        <w:rPr>
          <w:bCs/>
          <w:lang w:val="sr-Cyrl-RS"/>
        </w:rPr>
        <w:t>,</w:t>
      </w:r>
      <w:r>
        <w:rPr>
          <w:bCs/>
          <w:lang w:val="sr-Cyrl-RS"/>
        </w:rPr>
        <w:t xml:space="preserve">  што  </w:t>
      </w:r>
      <w:r w:rsidR="00C06079">
        <w:rPr>
          <w:bCs/>
          <w:lang w:val="sr-Cyrl-RS"/>
        </w:rPr>
        <w:t>потврђује</w:t>
      </w:r>
      <w:r w:rsidR="00020AAE">
        <w:rPr>
          <w:bCs/>
          <w:lang w:val="sr-Cyrl-RS"/>
        </w:rPr>
        <w:t xml:space="preserve"> </w:t>
      </w:r>
      <w:r w:rsidR="00C06079">
        <w:rPr>
          <w:bCs/>
          <w:lang w:val="sr-Cyrl-RS"/>
        </w:rPr>
        <w:t xml:space="preserve">успешност </w:t>
      </w:r>
      <w:r w:rsidR="00020AAE">
        <w:rPr>
          <w:bCs/>
          <w:lang w:val="sr-Cyrl-RS"/>
        </w:rPr>
        <w:t>ов</w:t>
      </w:r>
      <w:r w:rsidR="00C06079">
        <w:rPr>
          <w:bCs/>
          <w:lang w:val="sr-Cyrl-RS"/>
        </w:rPr>
        <w:t>ог</w:t>
      </w:r>
      <w:r w:rsidR="00020AAE">
        <w:rPr>
          <w:bCs/>
          <w:lang w:val="sr-Cyrl-RS"/>
        </w:rPr>
        <w:t xml:space="preserve"> </w:t>
      </w:r>
      <w:r>
        <w:rPr>
          <w:bCs/>
          <w:lang w:val="sr-Cyrl-RS"/>
        </w:rPr>
        <w:t>приступ</w:t>
      </w:r>
      <w:r w:rsidR="00C06079">
        <w:rPr>
          <w:bCs/>
          <w:lang w:val="sr-Cyrl-RS"/>
        </w:rPr>
        <w:t>а</w:t>
      </w:r>
      <w:r>
        <w:rPr>
          <w:bCs/>
          <w:lang w:val="sr-Cyrl-RS"/>
        </w:rPr>
        <w:t xml:space="preserve"> </w:t>
      </w:r>
      <w:r w:rsidR="00C06079">
        <w:rPr>
          <w:bCs/>
          <w:lang w:val="sr-Cyrl-RS"/>
        </w:rPr>
        <w:t>у пракси</w:t>
      </w:r>
      <w:r w:rsidR="009B63BC">
        <w:rPr>
          <w:bCs/>
          <w:lang w:val="sr-Cyrl-RS"/>
        </w:rPr>
        <w:t>.</w:t>
      </w:r>
    </w:p>
    <w:p w14:paraId="683D333B" w14:textId="211E818D" w:rsidR="00953645" w:rsidRPr="004C2EB4" w:rsidRDefault="00953645" w:rsidP="001C2AF4">
      <w:pPr>
        <w:pStyle w:val="BodyText"/>
        <w:spacing w:after="120"/>
        <w:ind w:firstLine="450"/>
        <w:rPr>
          <w:bCs/>
          <w:lang w:val="en-US"/>
        </w:rPr>
        <w:sectPr w:rsidR="00953645" w:rsidRPr="004C2EB4" w:rsidSect="003A6A51">
          <w:headerReference w:type="default" r:id="rId24"/>
          <w:type w:val="oddPage"/>
          <w:pgSz w:w="10318" w:h="14570" w:code="13"/>
          <w:pgMar w:top="1440" w:right="1151" w:bottom="2552" w:left="2449" w:header="1021" w:footer="1021" w:gutter="0"/>
          <w:cols w:space="720"/>
          <w:docGrid w:linePitch="360"/>
        </w:sectPr>
      </w:pPr>
    </w:p>
    <w:p w14:paraId="609F87E1" w14:textId="3F827726" w:rsidR="004922D0" w:rsidRPr="00C94456" w:rsidRDefault="002A2D16" w:rsidP="00725666">
      <w:pPr>
        <w:pStyle w:val="Heading1"/>
        <w:ind w:left="450" w:hanging="450"/>
        <w:jc w:val="right"/>
        <w:rPr>
          <w:lang w:val="sr-Latn-RS"/>
        </w:rPr>
      </w:pPr>
      <w:bookmarkStart w:id="26" w:name="_ТЕОРИЈСКИ_ПОЈМОВИ_И"/>
      <w:bookmarkEnd w:id="25"/>
      <w:bookmarkEnd w:id="26"/>
      <w:r>
        <w:rPr>
          <w:lang w:val="sr-Cyrl-RS"/>
        </w:rPr>
        <w:lastRenderedPageBreak/>
        <w:t>ТЕОРИЈСКИ ПОЈМОВИ И ДЕФИНИЦИЈЕ</w:t>
      </w:r>
    </w:p>
    <w:p w14:paraId="525BD691" w14:textId="76DC75BF" w:rsidR="00E453DC" w:rsidRDefault="00852184" w:rsidP="00AB210C">
      <w:pPr>
        <w:pStyle w:val="BodyText"/>
        <w:spacing w:after="120"/>
        <w:ind w:firstLine="450"/>
        <w:rPr>
          <w:bCs/>
          <w:lang w:val="sr-Cyrl-RS"/>
        </w:rPr>
      </w:pPr>
      <w:r>
        <w:rPr>
          <w:bCs/>
          <w:lang w:val="sr-Cyrl-RS"/>
        </w:rPr>
        <w:t xml:space="preserve">С обзиром </w:t>
      </w:r>
      <w:r w:rsidR="00E453DC">
        <w:rPr>
          <w:bCs/>
          <w:lang w:val="sr-Cyrl-RS"/>
        </w:rPr>
        <w:t xml:space="preserve">на то да је задатак рада </w:t>
      </w:r>
      <w:r>
        <w:rPr>
          <w:bCs/>
          <w:lang w:val="sr-Cyrl-RS"/>
        </w:rPr>
        <w:t>праћењ</w:t>
      </w:r>
      <w:r w:rsidR="00E453DC">
        <w:rPr>
          <w:bCs/>
          <w:lang w:val="sr-Cyrl-RS"/>
        </w:rPr>
        <w:t>е</w:t>
      </w:r>
      <w:r>
        <w:rPr>
          <w:bCs/>
          <w:lang w:val="sr-Cyrl-RS"/>
        </w:rPr>
        <w:t xml:space="preserve"> и препознавањ</w:t>
      </w:r>
      <w:r w:rsidR="00E453DC">
        <w:rPr>
          <w:bCs/>
          <w:lang w:val="sr-Cyrl-RS"/>
        </w:rPr>
        <w:t>е</w:t>
      </w:r>
      <w:r>
        <w:rPr>
          <w:bCs/>
          <w:lang w:val="sr-Cyrl-RS"/>
        </w:rPr>
        <w:t xml:space="preserve"> геста шаке, </w:t>
      </w:r>
      <w:r w:rsidR="00E453DC">
        <w:rPr>
          <w:bCs/>
          <w:lang w:val="sr-Cyrl-RS"/>
        </w:rPr>
        <w:t>методологија представљена у наредном, поглављу је</w:t>
      </w:r>
      <w:r>
        <w:rPr>
          <w:bCs/>
          <w:lang w:val="sr-Cyrl-RS"/>
        </w:rPr>
        <w:t xml:space="preserve"> подијељена на </w:t>
      </w:r>
      <w:r w:rsidR="00E453DC">
        <w:rPr>
          <w:bCs/>
          <w:lang w:val="sr-Cyrl-RS"/>
        </w:rPr>
        <w:t>те две</w:t>
      </w:r>
      <w:r>
        <w:rPr>
          <w:bCs/>
          <w:lang w:val="sr-Cyrl-RS"/>
        </w:rPr>
        <w:t xml:space="preserve"> цјелине. </w:t>
      </w:r>
      <w:r w:rsidR="00E453DC">
        <w:rPr>
          <w:bCs/>
          <w:lang w:val="sr-Cyrl-RS"/>
        </w:rPr>
        <w:t>У овом поглављу биће представљене теоријске основе неопходне за разумевање ових поступака.</w:t>
      </w:r>
    </w:p>
    <w:p w14:paraId="3B80880A" w14:textId="28E4496F" w:rsidR="00852184" w:rsidRDefault="00852184" w:rsidP="00AB210C">
      <w:pPr>
        <w:pStyle w:val="BodyText"/>
        <w:spacing w:after="120"/>
        <w:ind w:firstLine="450"/>
        <w:rPr>
          <w:bCs/>
          <w:lang w:val="sr-Cyrl-RS"/>
        </w:rPr>
      </w:pPr>
      <w:r>
        <w:rPr>
          <w:bCs/>
          <w:lang w:val="sr-Cyrl-RS"/>
        </w:rPr>
        <w:t xml:space="preserve">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 xml:space="preserve">модел чију срж представљају конволутивне неуронске мреже. Као модел за препознавање геста шаке тестирана су </w:t>
      </w:r>
      <w:r w:rsidR="00E453DC">
        <w:rPr>
          <w:bCs/>
          <w:lang w:val="sr-Cyrl-RS"/>
        </w:rPr>
        <w:t>три</w:t>
      </w:r>
      <w:r>
        <w:rPr>
          <w:bCs/>
          <w:lang w:val="sr-Cyrl-RS"/>
        </w:rPr>
        <w:t xml:space="preserve">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60DB730D" w:rsidR="00852184" w:rsidRDefault="00E453DC" w:rsidP="00852184">
      <w:pPr>
        <w:pStyle w:val="BodyText"/>
        <w:numPr>
          <w:ilvl w:val="0"/>
          <w:numId w:val="37"/>
        </w:numPr>
        <w:spacing w:after="120"/>
        <w:rPr>
          <w:bCs/>
          <w:lang w:val="sr-Cyrl-RS"/>
        </w:rPr>
      </w:pPr>
      <w:r>
        <w:rPr>
          <w:bCs/>
          <w:lang w:val="sr-Cyrl-RS"/>
        </w:rPr>
        <w:t xml:space="preserve">Метод потпорних вектора </w:t>
      </w:r>
      <w:r w:rsidR="00852184">
        <w:rPr>
          <w:bCs/>
          <w:lang w:val="en-US"/>
        </w:rPr>
        <w:t>(</w:t>
      </w:r>
      <w:r w:rsidR="00852184" w:rsidRPr="00327BAE">
        <w:rPr>
          <w:bCs/>
          <w:i/>
          <w:lang w:val="en-US"/>
        </w:rPr>
        <w:t>Support Vector Machines</w:t>
      </w:r>
      <w:r>
        <w:rPr>
          <w:bCs/>
          <w:i/>
          <w:lang w:val="sr-Cyrl-RS"/>
        </w:rPr>
        <w:t xml:space="preserve">, </w:t>
      </w:r>
      <w:r>
        <w:rPr>
          <w:bCs/>
          <w:lang w:val="en-US"/>
        </w:rPr>
        <w:t>SVM</w:t>
      </w:r>
      <w:r w:rsidR="00852184">
        <w:rPr>
          <w:bCs/>
          <w:lang w:val="en-US"/>
        </w:rPr>
        <w:t>)</w:t>
      </w:r>
    </w:p>
    <w:p w14:paraId="5F966146" w14:textId="4FB1F8D5" w:rsidR="00AB210C" w:rsidRDefault="00E453DC" w:rsidP="00AB210C">
      <w:pPr>
        <w:pStyle w:val="BodyText"/>
        <w:numPr>
          <w:ilvl w:val="0"/>
          <w:numId w:val="37"/>
        </w:numPr>
        <w:spacing w:after="120"/>
        <w:rPr>
          <w:bCs/>
          <w:lang w:val="sr-Cyrl-RS"/>
        </w:rPr>
      </w:pPr>
      <w:r>
        <w:rPr>
          <w:bCs/>
          <w:iCs/>
          <w:lang w:val="sr-Cyrl-RS"/>
        </w:rPr>
        <w:t>Метод случајних шума (</w:t>
      </w:r>
      <w:r w:rsidR="00852184" w:rsidRPr="00327BAE">
        <w:rPr>
          <w:bCs/>
          <w:i/>
          <w:lang w:val="en-US"/>
        </w:rPr>
        <w:t>Random Forest</w:t>
      </w:r>
      <w:r>
        <w:rPr>
          <w:bCs/>
          <w:lang w:val="sr-Cyrl-RS"/>
        </w:rPr>
        <w:t>)</w:t>
      </w:r>
    </w:p>
    <w:p w14:paraId="6A81C797" w14:textId="168EF646" w:rsidR="00852184" w:rsidRPr="009B18CF" w:rsidRDefault="00E453DC" w:rsidP="00003076">
      <w:pPr>
        <w:pStyle w:val="BodyText"/>
        <w:spacing w:after="120"/>
        <w:ind w:firstLine="0"/>
        <w:rPr>
          <w:bCs/>
          <w:lang w:val="sr-Cyrl-RS"/>
        </w:rPr>
      </w:pPr>
      <w:r>
        <w:rPr>
          <w:bCs/>
          <w:lang w:val="sr-Cyrl-RS"/>
        </w:rPr>
        <w:t>У складу са тиме, у</w:t>
      </w:r>
      <w:r w:rsidR="00852184" w:rsidRPr="00AB210C">
        <w:rPr>
          <w:bCs/>
          <w:lang w:val="sr-Cyrl-RS"/>
        </w:rPr>
        <w:t xml:space="preserve"> овом поглављу ће прво бити објашњене класичне вјештачке неуронске мреже (поглавље </w:t>
      </w:r>
      <w:hyperlink w:anchor="_Класична_вјештачка_неуронска" w:history="1">
        <w:r w:rsidR="00852184" w:rsidRPr="00D04672">
          <w:rPr>
            <w:rStyle w:val="Hyperlink"/>
            <w:bCs/>
            <w:lang w:val="sr-Cyrl-RS"/>
          </w:rPr>
          <w:t>3.1</w:t>
        </w:r>
      </w:hyperlink>
      <w:r w:rsidR="00852184" w:rsidRPr="00AB210C">
        <w:rPr>
          <w:bCs/>
          <w:lang w:val="sr-Cyrl-RS"/>
        </w:rPr>
        <w:t xml:space="preserve">) које представљају основу за разумијевање конволутивних неуронских мрежа, представљених у поглављу </w:t>
      </w:r>
      <w:hyperlink w:anchor="_Конволутивна_неуронска_мрежа" w:history="1">
        <w:r w:rsidR="00852184" w:rsidRPr="00D04672">
          <w:rPr>
            <w:rStyle w:val="Hyperlink"/>
            <w:bCs/>
            <w:lang w:val="sr-Cyrl-RS"/>
          </w:rPr>
          <w:t>3.2</w:t>
        </w:r>
      </w:hyperlink>
      <w:r w:rsidR="00852184" w:rsidRPr="00AB210C">
        <w:rPr>
          <w:bCs/>
          <w:lang w:val="sr-Cyrl-RS"/>
        </w:rPr>
        <w:t xml:space="preserve">. Након тога, у поглављу </w:t>
      </w:r>
      <w:hyperlink w:anchor="_Метода_потпорних_вектора" w:history="1">
        <w:r w:rsidR="00852184" w:rsidRPr="00D04672">
          <w:rPr>
            <w:rStyle w:val="Hyperlink"/>
            <w:bCs/>
            <w:lang w:val="sr-Cyrl-RS"/>
          </w:rPr>
          <w:t>3.3</w:t>
        </w:r>
      </w:hyperlink>
      <w:r w:rsidR="00852184" w:rsidRPr="00AB210C">
        <w:rPr>
          <w:bCs/>
          <w:lang w:val="sr-Cyrl-RS"/>
        </w:rPr>
        <w:t xml:space="preserve"> биће објашњен </w:t>
      </w:r>
      <w:r w:rsidR="00852184" w:rsidRPr="00AB210C">
        <w:rPr>
          <w:bCs/>
          <w:lang w:val="en-US"/>
        </w:rPr>
        <w:t>SVM</w:t>
      </w:r>
      <w:r w:rsidR="00852184" w:rsidRPr="00AB210C">
        <w:rPr>
          <w:bCs/>
          <w:lang w:val="sr-Cyrl-RS"/>
        </w:rPr>
        <w:t xml:space="preserve"> модел, док ће у поглављу </w:t>
      </w:r>
      <w:hyperlink w:anchor="_Стабло_Одлучивања" w:history="1">
        <w:r w:rsidR="00852184" w:rsidRPr="00D04672">
          <w:rPr>
            <w:rStyle w:val="Hyperlink"/>
            <w:bCs/>
            <w:lang w:val="sr-Cyrl-RS"/>
          </w:rPr>
          <w:t>3.4</w:t>
        </w:r>
      </w:hyperlink>
      <w:r w:rsidR="00852184" w:rsidRPr="00AB210C">
        <w:rPr>
          <w:bCs/>
          <w:lang w:val="sr-Cyrl-RS"/>
        </w:rPr>
        <w:t xml:space="preserve"> и </w:t>
      </w:r>
      <w:hyperlink w:anchor="_Метод_случајне_шуме" w:history="1">
        <w:r w:rsidR="00852184" w:rsidRPr="00D04672">
          <w:rPr>
            <w:rStyle w:val="Hyperlink"/>
            <w:bCs/>
            <w:lang w:val="sr-Cyrl-RS"/>
          </w:rPr>
          <w:t>3.5</w:t>
        </w:r>
      </w:hyperlink>
      <w:r w:rsidR="00852184" w:rsidRPr="00AB210C">
        <w:rPr>
          <w:bCs/>
          <w:lang w:val="sr-Cyrl-RS"/>
        </w:rPr>
        <w:t xml:space="preserve"> бити објашњени</w:t>
      </w:r>
      <w:r w:rsidR="00F1343C">
        <w:rPr>
          <w:bCs/>
          <w:lang w:val="sr-Cyrl-RS"/>
        </w:rPr>
        <w:t xml:space="preserve"> стабло одлучивања</w:t>
      </w:r>
      <w:r w:rsidR="00852184" w:rsidRPr="00AB210C">
        <w:rPr>
          <w:bCs/>
          <w:lang w:val="sr-Cyrl-RS"/>
        </w:rPr>
        <w:t xml:space="preserve"> </w:t>
      </w:r>
      <w:r w:rsidR="00F1343C">
        <w:rPr>
          <w:bCs/>
          <w:lang w:val="sr-Cyrl-RS"/>
        </w:rPr>
        <w:t>(</w:t>
      </w:r>
      <w:r w:rsidR="00852184" w:rsidRPr="00327BAE">
        <w:rPr>
          <w:bCs/>
          <w:i/>
          <w:lang w:val="en-US"/>
        </w:rPr>
        <w:t>Decision Tree</w:t>
      </w:r>
      <w:r w:rsidR="00F1343C">
        <w:rPr>
          <w:bCs/>
          <w:i/>
          <w:lang w:val="sr-Cyrl-RS"/>
        </w:rPr>
        <w:t>)</w:t>
      </w:r>
      <w:r w:rsidR="00852184" w:rsidRPr="00AB210C">
        <w:rPr>
          <w:bCs/>
          <w:lang w:val="en-US"/>
        </w:rPr>
        <w:t xml:space="preserve"> и </w:t>
      </w:r>
      <w:r w:rsidR="00852184" w:rsidRPr="00327BAE">
        <w:rPr>
          <w:bCs/>
          <w:i/>
          <w:lang w:val="en-US"/>
        </w:rPr>
        <w:t>Random Forest</w:t>
      </w:r>
      <w:r w:rsidR="00852184" w:rsidRPr="00AB210C">
        <w:rPr>
          <w:bCs/>
          <w:lang w:val="sr-Cyrl-RS"/>
        </w:rPr>
        <w:t xml:space="preserve"> модели. Разлог за увођење поглавља посвећеном </w:t>
      </w:r>
      <w:r w:rsidR="00852184" w:rsidRPr="00327BAE">
        <w:rPr>
          <w:bCs/>
          <w:i/>
          <w:lang w:val="en-US"/>
        </w:rPr>
        <w:t>Decision Tree</w:t>
      </w:r>
      <w:r w:rsidR="00852184" w:rsidRPr="00AB210C">
        <w:rPr>
          <w:bCs/>
          <w:lang w:val="en-US"/>
        </w:rPr>
        <w:t xml:space="preserve"> </w:t>
      </w:r>
      <w:r w:rsidR="00852184"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w:t>
      </w:r>
      <w:r w:rsidRPr="00AB210C">
        <w:rPr>
          <w:bCs/>
          <w:lang w:val="sr-Cyrl-RS"/>
        </w:rPr>
        <w:t>у</w:t>
      </w:r>
      <w:r w:rsidR="00003076">
        <w:rPr>
          <w:bCs/>
          <w:lang w:val="sr-Cyrl-RS"/>
        </w:rPr>
        <w:t>мн</w:t>
      </w:r>
      <w:r w:rsidRPr="00AB210C">
        <w:rPr>
          <w:bCs/>
          <w:lang w:val="sr-Cyrl-RS"/>
        </w:rPr>
        <w:t>огоме</w:t>
      </w:r>
      <w:r w:rsidR="00AB210C" w:rsidRPr="00AB210C">
        <w:rPr>
          <w:bCs/>
          <w:lang w:val="sr-Cyrl-RS"/>
        </w:rPr>
        <w:t xml:space="preserve"> олакшан схватањем рада позадинског модела.</w:t>
      </w:r>
      <w:r w:rsidR="009B18CF">
        <w:rPr>
          <w:bCs/>
          <w:lang w:val="sr-Cyrl-RS"/>
        </w:rPr>
        <w:t xml:space="preserve"> На крају, у поглављу </w:t>
      </w:r>
      <w:hyperlink w:anchor="_Transfer_learning" w:history="1">
        <w:r w:rsidR="009B18CF" w:rsidRPr="00D04672">
          <w:rPr>
            <w:rStyle w:val="Hyperlink"/>
            <w:bCs/>
            <w:lang w:val="sr-Cyrl-RS"/>
          </w:rPr>
          <w:t>3.6</w:t>
        </w:r>
      </w:hyperlink>
      <w:r w:rsidR="009B18CF">
        <w:rPr>
          <w:bCs/>
          <w:lang w:val="sr-Cyrl-RS"/>
        </w:rPr>
        <w:t xml:space="preserve">,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bookmarkStart w:id="27" w:name="_Класична_вјештачка_неуронска"/>
      <w:bookmarkEnd w:id="27"/>
      <w:r>
        <w:rPr>
          <w:lang w:val="sr-Cyrl-RS"/>
        </w:rPr>
        <w:t>Класична вјештачка неуронска мрежа</w:t>
      </w:r>
    </w:p>
    <w:p w14:paraId="400BFA4F" w14:textId="637F5D6C"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 xml:space="preserve">као перцептрон. Битно је напоменути да постоје </w:t>
      </w:r>
      <w:r w:rsidR="003A27B3">
        <w:rPr>
          <w:lang w:val="sr-Cyrl-RS"/>
        </w:rPr>
        <w:t>три</w:t>
      </w:r>
      <w:r w:rsidR="00490EB3">
        <w:rPr>
          <w:lang w:val="sr-Cyrl-RS"/>
        </w:rPr>
        <w:t xml:space="preserve"> различита типа слој</w:t>
      </w:r>
      <w:r w:rsidR="0042118A">
        <w:rPr>
          <w:lang w:val="sr-Cyrl-RS"/>
        </w:rPr>
        <w:t>ева</w:t>
      </w:r>
      <w:r w:rsidR="00490EB3">
        <w:rPr>
          <w:lang w:val="sr-Cyrl-RS"/>
        </w:rPr>
        <w:t>:</w:t>
      </w:r>
    </w:p>
    <w:p w14:paraId="4BC2064B" w14:textId="5C87ECDB"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w:t>
      </w:r>
      <w:r w:rsidR="00157D58">
        <w:rPr>
          <w:lang w:val="sr-Cyrl-RS"/>
        </w:rPr>
        <w:t>,</w:t>
      </w:r>
      <w:r w:rsidR="005D4AC7">
        <w:rPr>
          <w:lang w:val="sr-Cyrl-RS"/>
        </w:rPr>
        <w:t xml:space="preserve">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lastRenderedPageBreak/>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003076">
      <w:pPr>
        <w:pStyle w:val="BodyText"/>
        <w:numPr>
          <w:ilvl w:val="0"/>
          <w:numId w:val="38"/>
        </w:numPr>
        <w:spacing w:after="120"/>
        <w:ind w:left="1339"/>
        <w:rPr>
          <w:lang w:val="sr-Cyrl-RS"/>
        </w:rPr>
      </w:pPr>
      <w:r w:rsidRPr="00490EB3">
        <w:rPr>
          <w:lang w:val="sr-Cyrl-RS"/>
        </w:rPr>
        <w:t>излазни сл</w:t>
      </w:r>
      <w:r w:rsidR="005D4AC7">
        <w:rPr>
          <w:lang w:val="sr-Cyrl-RS"/>
        </w:rPr>
        <w:t>ој - садржи резултат калкулације</w:t>
      </w:r>
    </w:p>
    <w:p w14:paraId="74E7E7B0" w14:textId="28088948" w:rsidR="00AB210C" w:rsidRPr="00AB210C" w:rsidRDefault="00490EB3" w:rsidP="00490EB3">
      <w:pPr>
        <w:pStyle w:val="BodyText"/>
        <w:rPr>
          <w:lang w:val="sr-Cyrl-RS"/>
        </w:rPr>
      </w:pPr>
      <w:r w:rsidRPr="00490EB3">
        <w:rPr>
          <w:lang w:val="sr-Cyrl-RS"/>
        </w:rPr>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sidR="00CA508F">
        <w:rPr>
          <w:lang w:val="sr-Cyrl-RS"/>
        </w:rPr>
        <w:t>.</w:t>
      </w:r>
      <w:r>
        <w:rPr>
          <w:lang w:val="sr-Cyrl-RS"/>
        </w:rPr>
        <w:t xml:space="preserve"> </w:t>
      </w:r>
      <w:r w:rsidR="00CA508F">
        <w:rPr>
          <w:lang w:val="sr-Cyrl-RS"/>
        </w:rPr>
        <w:t>Међутим,</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w:t>
      </w:r>
      <w:r w:rsidR="00CA508F">
        <w:rPr>
          <w:lang w:val="sr-Cyrl-RS"/>
        </w:rPr>
        <w:t>,</w:t>
      </w:r>
      <w:r w:rsidR="005D4AC7">
        <w:rPr>
          <w:lang w:val="sr-Cyrl-RS"/>
        </w:rPr>
        <w:t xml:space="preserve">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bookmarkStart w:id="28" w:name="_Конволутивна_неуронска_мрежа"/>
      <w:bookmarkEnd w:id="28"/>
      <w:r>
        <w:rPr>
          <w:lang w:val="sr-Cyrl-RS"/>
        </w:rPr>
        <w:t>Конвол</w:t>
      </w:r>
      <w:bookmarkStart w:id="29" w:name="_Ref77688540"/>
      <w:bookmarkStart w:id="30" w:name="_Ref78548128"/>
      <w:r>
        <w:rPr>
          <w:lang w:val="sr-Cyrl-RS"/>
        </w:rPr>
        <w:t>утивна неуронска мрежа</w:t>
      </w:r>
    </w:p>
    <w:p w14:paraId="2EF84D7C" w14:textId="00B141F9"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w:t>
      </w:r>
      <w:r w:rsidR="006F622D">
        <w:rPr>
          <w:lang w:val="sr-Cyrl-RS"/>
        </w:rPr>
        <w:t>и</w:t>
      </w:r>
      <w:r>
        <w:rPr>
          <w:lang w:val="sr-Cyrl-RS"/>
        </w:rPr>
        <w:t xml:space="preserve">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w:t>
      </w:r>
      <w:r w:rsidR="006F622D">
        <w:rPr>
          <w:lang w:val="sr-Cyrl-RS"/>
        </w:rPr>
        <w:t>,</w:t>
      </w:r>
      <w:r>
        <w:rPr>
          <w:lang w:val="sr-Cyrl-RS"/>
        </w:rPr>
        <w:t xml:space="preserve"> на примјер</w:t>
      </w:r>
      <w:r w:rsidR="006F622D">
        <w:rPr>
          <w:lang w:val="sr-Cyrl-RS"/>
        </w:rPr>
        <w:t>,</w:t>
      </w:r>
      <w:r>
        <w:rPr>
          <w:lang w:val="sr-Cyrl-RS"/>
        </w:rPr>
        <w:t xml:space="preserve">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w:t>
      </w:r>
      <w:r w:rsidR="006F622D">
        <w:rPr>
          <w:lang w:val="sr-Cyrl-RS"/>
        </w:rPr>
        <w:t>н</w:t>
      </w:r>
      <w:r>
        <w:rPr>
          <w:lang w:val="sr-Cyrl-RS"/>
        </w:rPr>
        <w:t xml:space="preserve">и блокови </w:t>
      </w:r>
      <w:r w:rsidRPr="00F20AE9">
        <w:rPr>
          <w:lang w:val="sr-Cyrl-RS"/>
        </w:rPr>
        <w:t>CNN</w:t>
      </w:r>
      <w:r>
        <w:rPr>
          <w:lang w:val="sr-Cyrl-RS"/>
        </w:rPr>
        <w:t>-а.</w:t>
      </w:r>
    </w:p>
    <w:p w14:paraId="1EA0F5AE" w14:textId="155C60A5" w:rsidR="00407BA7" w:rsidRDefault="002B3B11" w:rsidP="00A82855">
      <w:pPr>
        <w:pStyle w:val="BodyText"/>
        <w:ind w:firstLine="0"/>
        <w:rPr>
          <w:lang w:val="sr-Cyrl-RS"/>
        </w:rPr>
      </w:pPr>
      <w:r>
        <w:rPr>
          <w:lang w:val="sr-Cyrl-RS"/>
        </w:rPr>
        <w:lastRenderedPageBreak/>
        <w:pict w14:anchorId="160DCF12">
          <v:shape id="_x0000_i1032" type="#_x0000_t75" style="width:261.75pt;height:133.5pt">
            <v:imagedata r:id="rId25"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EF6EE02"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w:t>
      </w:r>
      <w:r w:rsidR="006F622D">
        <w:rPr>
          <w:lang w:val="sr-Cyrl-RS"/>
        </w:rPr>
        <w:t>2.</w:t>
      </w:r>
      <w:r>
        <w:rPr>
          <w:lang w:val="sr-Cyrl-RS"/>
        </w:rPr>
        <w:t>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47166FF4"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w:t>
      </w:r>
      <w:r w:rsidR="00296A3D">
        <w:rPr>
          <w:lang w:val="sr-Cyrl-RS"/>
        </w:rPr>
        <w:t>,</w:t>
      </w:r>
      <w:r>
        <w:rPr>
          <w:lang w:val="sr-Cyrl-RS"/>
        </w:rPr>
        <w:t xml:space="preserve">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745226">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w:t>
      </w:r>
      <w:r w:rsidR="00745226">
        <w:rPr>
          <w:lang w:val="sr-Cyrl-RS"/>
        </w:rPr>
        <w:t>а</w:t>
      </w:r>
      <w:r w:rsidR="00A82855">
        <w:rPr>
          <w:lang w:val="sr-Cyrl-RS"/>
        </w:rPr>
        <w:t>трице м</w:t>
      </w:r>
      <w:r w:rsidR="00745226">
        <w:rPr>
          <w:lang w:val="sr-Cyrl-RS"/>
        </w:rPr>
        <w:t>а</w:t>
      </w:r>
      <w:r w:rsidR="00A82855">
        <w:rPr>
          <w:lang w:val="sr-Cyrl-RS"/>
        </w:rPr>
        <w:t>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062D82B7" w:rsidR="00A82855" w:rsidRPr="00A82855" w:rsidRDefault="002B3B11" w:rsidP="00407BA7">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09D2E3D7" w14:textId="0557996C"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који се налазе на крајевима ће доста мање бити узимани у обзир у односу на елементе који се н</w:t>
      </w:r>
      <w:r w:rsidR="001E24DE">
        <w:rPr>
          <w:lang w:val="sr-Cyrl-RS"/>
        </w:rPr>
        <w:t>а</w:t>
      </w:r>
      <w:r w:rsidR="002A2D16">
        <w:rPr>
          <w:lang w:val="sr-Cyrl-RS"/>
        </w:rPr>
        <w:t xml:space="preserve">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0CD2E846" w:rsidR="002A2D16" w:rsidRPr="002A2D16" w:rsidRDefault="002B3B11" w:rsidP="00407BA7">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sidRPr="002E084F">
        <w:rPr>
          <w:i/>
          <w:iCs/>
          <w:lang w:val="en-US"/>
        </w:rPr>
        <w:t>feature</w:t>
      </w:r>
      <w:r>
        <w:rPr>
          <w:lang w:val="en-US"/>
        </w:rPr>
        <w:t xml:space="preserv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71CA86D7" w:rsidR="00C5288C" w:rsidRDefault="00C5288C" w:rsidP="007B5945">
      <w:pPr>
        <w:pStyle w:val="BodyText"/>
        <w:spacing w:after="120"/>
        <w:ind w:firstLine="708"/>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sidRPr="007B5945">
        <w:rPr>
          <w:lang w:val="sr-Cyrl-RS"/>
        </w:rPr>
        <w:t xml:space="preserve">само се умјесто операције </w:t>
      </w:r>
      <w:r w:rsidR="00526481" w:rsidRPr="00526481">
        <w:rPr>
          <w:lang w:val="sr-Cyrl-RS"/>
        </w:rPr>
        <w:t>конволуције</w:t>
      </w:r>
      <w:r w:rsidRPr="007B5945">
        <w:rPr>
          <w:lang w:val="sr-Cyrl-RS"/>
        </w:rPr>
        <w:t xml:space="preserve"> примје</w:t>
      </w:r>
      <w:r w:rsidRPr="00526481">
        <w:rPr>
          <w:lang w:val="sr-Cyrl-RS"/>
        </w:rPr>
        <w:t xml:space="preserve">њује </w:t>
      </w:r>
      <w:r w:rsidRPr="007B5945">
        <w:rPr>
          <w:i/>
          <w:iCs/>
          <w:lang w:val="sr-Cyrl-RS"/>
        </w:rPr>
        <w:t>pooling</w:t>
      </w:r>
      <w:r w:rsidRPr="007B5945">
        <w:rPr>
          <w:lang w:val="sr-Cyrl-RS"/>
        </w:rPr>
        <w:t xml:space="preserve"> </w:t>
      </w:r>
      <w:r w:rsidRPr="00526481">
        <w:rPr>
          <w:lang w:val="sr-Cyrl-RS"/>
        </w:rPr>
        <w:t xml:space="preserve">операција. Коју </w:t>
      </w:r>
      <w:r w:rsidRPr="007B5945">
        <w:rPr>
          <w:i/>
          <w:iCs/>
          <w:lang w:val="sr-Cyrl-RS"/>
        </w:rPr>
        <w:t>pooling</w:t>
      </w:r>
      <w:r w:rsidRPr="007B5945">
        <w:rPr>
          <w:lang w:val="sr-Cyrl-RS"/>
        </w:rPr>
        <w:t xml:space="preserve"> </w:t>
      </w:r>
      <w:r w:rsidRPr="00526481">
        <w:rPr>
          <w:lang w:val="sr-Cyrl-RS"/>
        </w:rPr>
        <w:t xml:space="preserve">операцију ћемо изабрати зависи од архитектуре нашег модела. Данас, </w:t>
      </w:r>
      <w:r w:rsidR="000E1460">
        <w:rPr>
          <w:lang w:val="sr-Cyrl-RS"/>
        </w:rPr>
        <w:t xml:space="preserve">је </w:t>
      </w:r>
      <w:r w:rsidRPr="00526481">
        <w:rPr>
          <w:lang w:val="sr-Cyrl-RS"/>
        </w:rPr>
        <w:t xml:space="preserve">најпопуларнији </w:t>
      </w:r>
      <w:r w:rsidRPr="007B5945">
        <w:rPr>
          <w:i/>
          <w:lang w:val="sr-Cyrl-RS"/>
        </w:rPr>
        <w:t>max pooling</w:t>
      </w:r>
      <w:r w:rsidRPr="00526481">
        <w:rPr>
          <w:lang w:val="sr-Cyrl-RS"/>
        </w:rPr>
        <w:t xml:space="preserve"> код кога као излазну вриједност узимамо највећи елемент из региона захваћеног филтером (Слика 3.2</w:t>
      </w:r>
      <w:r w:rsidR="009F2FCC" w:rsidRPr="007B5945">
        <w:rPr>
          <w:lang w:val="sr-Cyrl-RS"/>
        </w:rPr>
        <w:t>.2</w:t>
      </w:r>
      <w:r w:rsidRPr="00526481">
        <w:rPr>
          <w:lang w:val="sr-Cyrl-RS"/>
        </w:rPr>
        <w:t>). Могућа интуиција</w:t>
      </w:r>
      <w:r>
        <w:rPr>
          <w:lang w:val="sr-Cyrl-RS"/>
        </w:rPr>
        <w:t xml:space="preserve">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sidRPr="007B5945">
        <w:rPr>
          <w:i/>
          <w:iCs/>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sidRPr="007B5945">
        <w:rPr>
          <w:i/>
          <w:iCs/>
          <w:lang w:val="en-US"/>
        </w:rPr>
        <w:t>max pooling</w:t>
      </w:r>
      <w:r w:rsidR="00E94569">
        <w:rPr>
          <w:lang w:val="en-US"/>
        </w:rPr>
        <w:t xml:space="preserve">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2B3B11" w:rsidP="00407BA7">
      <w:pPr>
        <w:pStyle w:val="BodyText"/>
        <w:spacing w:after="120"/>
        <w:ind w:firstLine="0"/>
        <w:rPr>
          <w:lang w:val="en-US"/>
        </w:rPr>
      </w:pPr>
      <w:r>
        <w:rPr>
          <w:lang w:val="en-US"/>
        </w:rPr>
        <w:lastRenderedPageBreak/>
        <w:pict w14:anchorId="596A7108">
          <v:shape id="_x0000_i1033" type="#_x0000_t75" style="width:226.5pt;height:163.5pt">
            <v:imagedata r:id="rId26"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7B5945">
      <w:pPr>
        <w:pStyle w:val="BodyText"/>
        <w:spacing w:after="120"/>
        <w:ind w:firstLine="36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bookmarkStart w:id="31" w:name="_Метода_потпорних_вектора"/>
      <w:bookmarkEnd w:id="31"/>
      <w:r>
        <w:rPr>
          <w:lang w:val="sr-Cyrl-RS"/>
        </w:rPr>
        <w:t>Метода потпорних вектора (</w:t>
      </w:r>
      <w:r w:rsidR="00AB210C">
        <w:t>SVM</w:t>
      </w:r>
      <w:r>
        <w:rPr>
          <w:lang w:val="sr-Cyrl-RS"/>
        </w:rPr>
        <w:t>)</w:t>
      </w:r>
    </w:p>
    <w:p w14:paraId="7FD21C3B" w14:textId="00FAFA1B" w:rsidR="009F2FCC" w:rsidRPr="00E40328" w:rsidRDefault="004B101C" w:rsidP="007B5945">
      <w:pPr>
        <w:pStyle w:val="BodyText"/>
        <w:spacing w:after="120"/>
        <w:ind w:firstLine="360"/>
        <w:rPr>
          <w:lang w:val="sr-Cyrl-RS"/>
        </w:rPr>
      </w:pPr>
      <w:r w:rsidRPr="00E40328">
        <w:rPr>
          <w:lang w:val="sr-Cyrl-RS"/>
        </w:rPr>
        <w:t xml:space="preserve">Метода потпорних вектора </w:t>
      </w:r>
      <w:r w:rsidRPr="007B5945">
        <w:rPr>
          <w:lang w:val="sr-Cyrl-RS"/>
        </w:rPr>
        <w:t>(</w:t>
      </w:r>
      <w:r w:rsidRPr="007B5945">
        <w:rPr>
          <w:i/>
          <w:iCs/>
          <w:lang w:val="sr-Cyrl-RS"/>
        </w:rPr>
        <w:t>Support Vector Machine</w:t>
      </w:r>
      <w:r w:rsidRPr="007B5945">
        <w:rPr>
          <w:lang w:val="sr-Cyrl-RS"/>
        </w:rPr>
        <w:t xml:space="preserve">, SVM) је линеарни модел за </w:t>
      </w:r>
      <w:r w:rsidRPr="00E40328">
        <w:rPr>
          <w:lang w:val="sr-Cyrl-RS"/>
        </w:rPr>
        <w:t>рјешавање проблема</w:t>
      </w:r>
      <w:r w:rsidRPr="007B5945">
        <w:rPr>
          <w:lang w:val="sr-Cyrl-RS"/>
        </w:rPr>
        <w:t xml:space="preserve"> класификације и регресије. Може да решава линеарне и нелинеарне проблеме и</w:t>
      </w:r>
      <w:r w:rsidRPr="00E40328">
        <w:rPr>
          <w:lang w:val="sr-Cyrl-RS"/>
        </w:rPr>
        <w:t xml:space="preserve"> генерално</w:t>
      </w:r>
      <w:r w:rsidRPr="007B5945">
        <w:rPr>
          <w:lang w:val="sr-Cyrl-RS"/>
        </w:rPr>
        <w:t xml:space="preserve"> добро ради </w:t>
      </w:r>
      <w:r w:rsidRPr="00E40328">
        <w:rPr>
          <w:lang w:val="sr-Cyrl-RS"/>
        </w:rPr>
        <w:t>на широком спектру проблема (н</w:t>
      </w:r>
      <w:r w:rsidR="00E40328">
        <w:rPr>
          <w:lang w:val="sr-Cyrl-RS"/>
        </w:rPr>
        <w:t>а</w:t>
      </w:r>
      <w:r w:rsidRPr="00E40328">
        <w:rPr>
          <w:lang w:val="sr-Cyrl-RS"/>
        </w:rPr>
        <w:t>рочито класификационих)</w:t>
      </w:r>
      <w:r w:rsidR="00E40328">
        <w:rPr>
          <w:lang w:val="sr-Cyrl-RS"/>
        </w:rPr>
        <w:t>,</w:t>
      </w:r>
      <w:r w:rsidRPr="00E40328">
        <w:rPr>
          <w:lang w:val="sr-Cyrl-RS"/>
        </w:rPr>
        <w:t xml:space="preserve"> што га чини једним од најмоћни</w:t>
      </w:r>
      <w:r w:rsidR="00E40328">
        <w:rPr>
          <w:lang w:val="sr-Cyrl-RS"/>
        </w:rPr>
        <w:t>ји</w:t>
      </w:r>
      <w:r w:rsidRPr="00E40328">
        <w:rPr>
          <w:lang w:val="sr-Cyrl-RS"/>
        </w:rPr>
        <w:t xml:space="preserve">х не-неуронских модела </w:t>
      </w:r>
      <w:r w:rsidRPr="007B5945">
        <w:rPr>
          <w:lang w:val="sr-Cyrl-RS"/>
        </w:rPr>
        <w:t>[</w:t>
      </w:r>
      <w:r w:rsidR="00C50912" w:rsidRPr="007B5945">
        <w:rPr>
          <w:lang w:val="sr-Cyrl-RS"/>
        </w:rPr>
        <w:t>14</w:t>
      </w:r>
      <w:r w:rsidRPr="007B5945">
        <w:rPr>
          <w:lang w:val="sr-Cyrl-RS"/>
        </w:rPr>
        <w:t>]. Идеја SVM-а је једноставна: алгоритам креира хипер</w:t>
      </w:r>
      <w:r w:rsidR="00E40328">
        <w:rPr>
          <w:lang w:val="sr-Cyrl-RS"/>
        </w:rPr>
        <w:t>-</w:t>
      </w:r>
      <w:r w:rsidRPr="007B5945">
        <w:rPr>
          <w:lang w:val="sr-Cyrl-RS"/>
        </w:rPr>
        <w:t>рав</w:t>
      </w:r>
      <w:r w:rsidR="00E40328">
        <w:rPr>
          <w:lang w:val="sr-Cyrl-RS"/>
        </w:rPr>
        <w:t>ан</w:t>
      </w:r>
      <w:r w:rsidRPr="007B5945">
        <w:rPr>
          <w:lang w:val="sr-Cyrl-RS"/>
        </w:rPr>
        <w:t xml:space="preserve"> која раздваја податке у класе</w:t>
      </w:r>
      <w:r w:rsidR="00E40328">
        <w:rPr>
          <w:lang w:val="sr-Cyrl-RS"/>
        </w:rPr>
        <w:t>,</w:t>
      </w:r>
      <w:r w:rsidRPr="00E40328">
        <w:rPr>
          <w:lang w:val="sr-Cyrl-RS"/>
        </w:rPr>
        <w:t xml:space="preserve"> такву да маргина одлуке буде максимална</w:t>
      </w:r>
      <w:r w:rsidR="00E40328">
        <w:rPr>
          <w:lang w:val="sr-Cyrl-RS"/>
        </w:rPr>
        <w:t>.</w:t>
      </w:r>
      <w:r w:rsidRPr="00E40328">
        <w:rPr>
          <w:lang w:val="sr-Cyrl-RS"/>
        </w:rPr>
        <w:t xml:space="preserve"> </w:t>
      </w:r>
      <w:r w:rsidR="00E40328">
        <w:rPr>
          <w:lang w:val="sr-Cyrl-RS"/>
        </w:rPr>
        <w:t>Односно, циљ је</w:t>
      </w:r>
      <w:r w:rsidRPr="00E40328">
        <w:rPr>
          <w:lang w:val="sr-Cyrl-RS"/>
        </w:rPr>
        <w:t xml:space="preserve"> да подаци сваке класе буду удаљени што је више могуће од </w:t>
      </w:r>
      <w:r w:rsidR="00E40328">
        <w:rPr>
          <w:lang w:val="sr-Cyrl-RS"/>
        </w:rPr>
        <w:t>границе</w:t>
      </w:r>
      <w:r w:rsidR="00E40328" w:rsidRPr="00E40328">
        <w:rPr>
          <w:lang w:val="sr-Cyrl-RS"/>
        </w:rPr>
        <w:t xml:space="preserve"> </w:t>
      </w:r>
      <w:r w:rsidRPr="00E40328">
        <w:rPr>
          <w:lang w:val="sr-Cyrl-RS"/>
        </w:rPr>
        <w:t xml:space="preserve">одлуке. </w:t>
      </w:r>
    </w:p>
    <w:p w14:paraId="06E2A659" w14:textId="665A3931" w:rsidR="009F2FCC" w:rsidRDefault="006C4C58" w:rsidP="006C1E84">
      <w:pPr>
        <w:pStyle w:val="BodyText"/>
        <w:ind w:firstLine="0"/>
        <w:rPr>
          <w:lang w:val="en-US"/>
        </w:rPr>
      </w:pPr>
      <w:r>
        <w:rPr>
          <w:lang w:val="sr-Cyrl-RS"/>
        </w:rPr>
        <w:lastRenderedPageBreak/>
        <w:pict w14:anchorId="1D62F884">
          <v:shape id="_x0000_i1034" type="#_x0000_t75" style="width:335.25pt;height:237.75pt">
            <v:imagedata r:id="rId27"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4F1594C1" w14:textId="02B448DC" w:rsidR="00B1123A" w:rsidRDefault="004B101C" w:rsidP="007B5945">
      <w:pPr>
        <w:pStyle w:val="BodyText"/>
        <w:spacing w:after="120"/>
        <w:ind w:firstLine="360"/>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w:t>
      </w:r>
      <w:r w:rsidR="00B1123A">
        <w:rPr>
          <w:lang w:val="sr-Cyrl-RS"/>
        </w:rPr>
        <w:t>-</w:t>
      </w:r>
      <w:r>
        <w:rPr>
          <w:lang w:val="sr-Cyrl-RS"/>
        </w:rPr>
        <w:t>раван која ће раздвојити податке а затим примјеном математичких трансформација вратити и податке и хипер</w:t>
      </w:r>
      <w:r w:rsidR="00B1123A">
        <w:rPr>
          <w:lang w:val="sr-Cyrl-RS"/>
        </w:rPr>
        <w:t>-</w:t>
      </w:r>
      <w:r>
        <w:rPr>
          <w:lang w:val="sr-Cyrl-RS"/>
        </w:rPr>
        <w:t>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w:t>
      </w:r>
      <w:r w:rsidR="00B1123A">
        <w:rPr>
          <w:lang w:val="sr-Cyrl-RS"/>
        </w:rPr>
        <w:t>.</w:t>
      </w:r>
      <w:r>
        <w:rPr>
          <w:lang w:val="sr-Cyrl-RS"/>
        </w:rPr>
        <w:t xml:space="preserve"> </w:t>
      </w:r>
      <w:r w:rsidR="00B1123A">
        <w:rPr>
          <w:lang w:val="sr-Cyrl-RS"/>
        </w:rPr>
        <w:t>Међутим</w:t>
      </w:r>
      <w:r>
        <w:rPr>
          <w:lang w:val="sr-Cyrl-RS"/>
        </w:rPr>
        <w:t xml:space="preserve">, код </w:t>
      </w:r>
      <w:r>
        <w:rPr>
          <w:lang w:val="en-US"/>
        </w:rPr>
        <w:t>SVM-a</w:t>
      </w:r>
      <w:r>
        <w:rPr>
          <w:lang w:val="sr-Cyrl-RS"/>
        </w:rPr>
        <w:t xml:space="preserve"> могуће је </w:t>
      </w:r>
      <w:r w:rsidR="00B1123A">
        <w:rPr>
          <w:lang w:val="sr-Cyrl-RS"/>
        </w:rPr>
        <w:t xml:space="preserve">применити </w:t>
      </w:r>
      <w:r w:rsidR="00B64378">
        <w:rPr>
          <w:lang w:val="sr-Cyrl-RS"/>
        </w:rPr>
        <w:t>такозвани „кернел трик“ помоћу којег можемо одредити хипер</w:t>
      </w:r>
      <w:r w:rsidR="00B1123A">
        <w:rPr>
          <w:lang w:val="sr-Cyrl-RS"/>
        </w:rPr>
        <w:t>-</w:t>
      </w:r>
      <w:r w:rsidR="00B64378">
        <w:rPr>
          <w:lang w:val="sr-Cyrl-RS"/>
        </w:rPr>
        <w:t>раван у другом векторском простору без да морамо све податке експлицитно трансформисати у исти.</w:t>
      </w:r>
      <w:r w:rsidR="006C1E84">
        <w:rPr>
          <w:lang w:val="sr-Cyrl-RS"/>
        </w:rPr>
        <w:t xml:space="preserve"> </w:t>
      </w:r>
    </w:p>
    <w:p w14:paraId="2D439AB2" w14:textId="3F71EFA0" w:rsidR="004B101C" w:rsidRPr="006C1E84" w:rsidRDefault="006C1E84" w:rsidP="007B5945">
      <w:pPr>
        <w:pStyle w:val="BodyText"/>
        <w:spacing w:after="120"/>
        <w:ind w:firstLine="360"/>
        <w:rPr>
          <w:lang w:val="sr-Cyrl-RS"/>
        </w:rPr>
      </w:pPr>
      <w:r>
        <w:rPr>
          <w:lang w:val="sr-Cyrl-RS"/>
        </w:rPr>
        <w:t xml:space="preserve">Битно је напоменути да је </w:t>
      </w:r>
      <w:r>
        <w:rPr>
          <w:lang w:val="en-US"/>
        </w:rPr>
        <w:t xml:space="preserve">SVM </w:t>
      </w:r>
      <w:r>
        <w:rPr>
          <w:lang w:val="sr-Cyrl-RS"/>
        </w:rPr>
        <w:t>иниц</w:t>
      </w:r>
      <w:r w:rsidR="00B1123A">
        <w:rPr>
          <w:lang w:val="sr-Cyrl-RS"/>
        </w:rPr>
        <w:t>и</w:t>
      </w:r>
      <w:r>
        <w:rPr>
          <w:lang w:val="sr-Cyrl-RS"/>
        </w:rPr>
        <w:t>јално конципиран као бинарни класификатор</w:t>
      </w:r>
      <w:r w:rsidR="00040333">
        <w:rPr>
          <w:lang w:val="sr-Cyrl-RS"/>
        </w:rPr>
        <w:t>,</w:t>
      </w:r>
      <w:r>
        <w:rPr>
          <w:lang w:val="sr-Cyrl-RS"/>
        </w:rPr>
        <w:t xml:space="preserve"> али се проблем класификације у више класа може адресирати преко </w:t>
      </w:r>
      <w:r>
        <w:rPr>
          <w:lang w:val="en-US"/>
        </w:rPr>
        <w:t>OVO</w:t>
      </w:r>
      <w:r>
        <w:rPr>
          <w:lang w:val="sr-Cyrl-RS"/>
        </w:rPr>
        <w:t xml:space="preserve"> (</w:t>
      </w:r>
      <w:r w:rsidRPr="006C1E84">
        <w:rPr>
          <w:i/>
          <w:lang w:val="en-US"/>
        </w:rPr>
        <w:t>one-vs-one</w:t>
      </w:r>
      <w:r>
        <w:rPr>
          <w:lang w:val="sr-Cyrl-RS"/>
        </w:rPr>
        <w:t>) или</w:t>
      </w:r>
      <w:r>
        <w:rPr>
          <w:lang w:val="en-US"/>
        </w:rPr>
        <w:t xml:space="preserve"> OVR</w:t>
      </w:r>
      <w:r>
        <w:rPr>
          <w:lang w:val="sr-Cyrl-RS"/>
        </w:rPr>
        <w:t xml:space="preserve"> (</w:t>
      </w:r>
      <w:r w:rsidRPr="006C1E84">
        <w:rPr>
          <w:i/>
          <w:lang w:val="en-US"/>
        </w:rPr>
        <w:t>one-vs-rest</w:t>
      </w:r>
      <w:r>
        <w:rPr>
          <w:lang w:val="sr-Cyrl-RS"/>
        </w:rPr>
        <w:t>) приступа.</w:t>
      </w:r>
    </w:p>
    <w:p w14:paraId="3DA06EAF" w14:textId="2C66E3A7" w:rsidR="00AB210C" w:rsidRDefault="002D4C26" w:rsidP="00AB210C">
      <w:pPr>
        <w:pStyle w:val="Heading2"/>
      </w:pPr>
      <w:bookmarkStart w:id="32" w:name="_Стабло_Одлучивања_(Decision"/>
      <w:bookmarkStart w:id="33" w:name="_Стабло_Одлучивања"/>
      <w:bookmarkEnd w:id="32"/>
      <w:bookmarkEnd w:id="33"/>
      <w:r>
        <w:rPr>
          <w:lang w:val="sr-Cyrl-RS"/>
        </w:rPr>
        <w:lastRenderedPageBreak/>
        <w:t xml:space="preserve">Стабло Одлучивања </w:t>
      </w:r>
    </w:p>
    <w:p w14:paraId="70D368A3" w14:textId="6885CE7F" w:rsidR="003F2E84" w:rsidRPr="00B56120" w:rsidRDefault="003F2E84" w:rsidP="007B5945">
      <w:pPr>
        <w:pStyle w:val="BodyText"/>
        <w:spacing w:after="120"/>
        <w:ind w:firstLine="360"/>
        <w:rPr>
          <w:lang w:val="sr-Cyrl-RS"/>
        </w:rPr>
      </w:pPr>
      <w:r w:rsidRPr="007B5945">
        <w:rPr>
          <w:lang w:val="sr-Cyrl-RS"/>
        </w:rPr>
        <w:t xml:space="preserve">Стабло одлучивања </w:t>
      </w:r>
      <w:r w:rsidR="00647E31">
        <w:rPr>
          <w:lang w:val="sr-Cyrl-RS"/>
        </w:rPr>
        <w:t>(</w:t>
      </w:r>
      <w:r w:rsidR="00647E31" w:rsidRPr="00304D9D">
        <w:rPr>
          <w:i/>
        </w:rPr>
        <w:t>Decision Tree</w:t>
      </w:r>
      <w:r w:rsidR="00647E31">
        <w:rPr>
          <w:lang w:val="sr-Cyrl-RS"/>
        </w:rPr>
        <w:t xml:space="preserve">) </w:t>
      </w:r>
      <w:r w:rsidRPr="007B5945">
        <w:rPr>
          <w:lang w:val="sr-Cyrl-RS"/>
        </w:rPr>
        <w:t xml:space="preserve">је </w:t>
      </w:r>
      <w:r w:rsidRPr="00B56120">
        <w:rPr>
          <w:lang w:val="sr-Cyrl-RS"/>
        </w:rPr>
        <w:t>алгоритам</w:t>
      </w:r>
      <w:r w:rsidRPr="007B5945">
        <w:rPr>
          <w:lang w:val="sr-Cyrl-RS"/>
        </w:rPr>
        <w:t xml:space="preserve"> надгледаног машинског учења који се користи за </w:t>
      </w:r>
      <w:r w:rsidRPr="00B56120">
        <w:rPr>
          <w:lang w:val="sr-Cyrl-RS"/>
        </w:rPr>
        <w:t>класифик</w:t>
      </w:r>
      <w:r w:rsidRPr="007B5945">
        <w:rPr>
          <w:lang w:val="sr-Cyrl-RS"/>
        </w:rPr>
        <w:t xml:space="preserve">ацију или </w:t>
      </w:r>
      <w:r w:rsidRPr="00B56120">
        <w:rPr>
          <w:lang w:val="sr-Cyrl-RS"/>
        </w:rPr>
        <w:t>регресију</w:t>
      </w:r>
      <w:r w:rsidRPr="007B5945">
        <w:rPr>
          <w:lang w:val="sr-Cyrl-RS"/>
        </w:rPr>
        <w:t xml:space="preserve"> на основу тога како је одговорено на </w:t>
      </w:r>
      <w:r w:rsidRPr="00B56120">
        <w:rPr>
          <w:lang w:val="sr-Cyrl-RS"/>
        </w:rPr>
        <w:t>научен</w:t>
      </w:r>
      <w:r w:rsidRPr="007B5945">
        <w:rPr>
          <w:lang w:val="sr-Cyrl-RS"/>
        </w:rPr>
        <w:t xml:space="preserve"> скуп питања</w:t>
      </w:r>
      <w:r w:rsidR="007020F0" w:rsidRPr="00B56120">
        <w:rPr>
          <w:lang w:val="sr-Cyrl-RS"/>
        </w:rPr>
        <w:t xml:space="preserve"> </w:t>
      </w:r>
      <w:r w:rsidR="007020F0" w:rsidRPr="007B5945">
        <w:rPr>
          <w:lang w:val="sr-Cyrl-RS"/>
        </w:rPr>
        <w:t>[15]</w:t>
      </w:r>
      <w:r w:rsidRPr="007B5945">
        <w:rPr>
          <w:lang w:val="sr-Cyrl-RS"/>
        </w:rPr>
        <w:t>.</w:t>
      </w:r>
      <w:r w:rsidRPr="00B56120">
        <w:rPr>
          <w:lang w:val="sr-Cyrl-RS"/>
        </w:rPr>
        <w:t xml:space="preserve"> </w:t>
      </w:r>
      <w:r w:rsidR="00DD6992">
        <w:rPr>
          <w:lang w:val="sr-Cyrl-RS"/>
        </w:rPr>
        <w:t xml:space="preserve">У </w:t>
      </w:r>
      <w:r w:rsidRPr="00B56120">
        <w:rPr>
          <w:lang w:val="sr-Cyrl-RS"/>
        </w:rPr>
        <w:t xml:space="preserve"> овом алгоритму </w:t>
      </w:r>
      <w:r w:rsidR="00DD6992">
        <w:rPr>
          <w:lang w:val="sr-Cyrl-RS"/>
        </w:rPr>
        <w:t xml:space="preserve">се </w:t>
      </w:r>
      <w:r w:rsidRPr="00B56120">
        <w:rPr>
          <w:lang w:val="sr-Cyrl-RS"/>
        </w:rPr>
        <w:t xml:space="preserve">не </w:t>
      </w:r>
      <w:r w:rsidR="00DD6992">
        <w:rPr>
          <w:lang w:val="sr-Cyrl-RS"/>
        </w:rPr>
        <w:t>уводе</w:t>
      </w:r>
      <w:r w:rsidR="00DD6992" w:rsidRPr="00B56120">
        <w:rPr>
          <w:lang w:val="sr-Cyrl-RS"/>
        </w:rPr>
        <w:t xml:space="preserve"> </w:t>
      </w:r>
      <w:r w:rsidRPr="00B56120">
        <w:rPr>
          <w:lang w:val="sr-Cyrl-RS"/>
        </w:rPr>
        <w:t>никакве претпоставке о циљној функцији</w:t>
      </w:r>
      <w:r w:rsidR="00DD6992">
        <w:rPr>
          <w:lang w:val="sr-Cyrl-RS"/>
        </w:rPr>
        <w:t>, што</w:t>
      </w:r>
      <w:r w:rsidRPr="00B56120">
        <w:rPr>
          <w:lang w:val="sr-Cyrl-RS"/>
        </w:rPr>
        <w:t xml:space="preserve"> чини овај алгоритам флексибилним и робусним. </w:t>
      </w:r>
      <w:r w:rsidRPr="007B5945">
        <w:rPr>
          <w:lang w:val="sr-Cyrl-RS"/>
        </w:rPr>
        <w:t>Стабла одлучивања имитирају људско размишљање, тако да је научницима генерално лако да схвате и протумаче резултате</w:t>
      </w:r>
      <w:r w:rsidRPr="00B56120">
        <w:rPr>
          <w:lang w:val="sr-Cyrl-RS"/>
        </w:rPr>
        <w:t xml:space="preserve"> једноставном визуелизацијом чворова и правила у њима</w:t>
      </w:r>
      <w:r w:rsidRPr="007B5945">
        <w:rPr>
          <w:lang w:val="sr-Cyrl-RS"/>
        </w:rPr>
        <w:t xml:space="preserve">. </w:t>
      </w:r>
      <w:r w:rsidRPr="00B56120">
        <w:rPr>
          <w:lang w:val="sr-Cyrl-RS"/>
        </w:rPr>
        <w:t xml:space="preserve">Овај </w:t>
      </w:r>
      <w:r w:rsidR="00DD6992" w:rsidRPr="00B56120">
        <w:rPr>
          <w:lang w:val="sr-Cyrl-RS"/>
        </w:rPr>
        <w:t>алгоритам</w:t>
      </w:r>
      <w:r w:rsidRPr="007B5945">
        <w:rPr>
          <w:lang w:val="sr-Cyrl-RS"/>
        </w:rPr>
        <w:t xml:space="preserve"> </w:t>
      </w:r>
      <w:r w:rsidRPr="00B56120">
        <w:rPr>
          <w:lang w:val="sr-Cyrl-RS"/>
        </w:rPr>
        <w:t>не мора увјек да даје егзактну вриједност класификације већ</w:t>
      </w:r>
      <w:r w:rsidRPr="007B5945">
        <w:rPr>
          <w:lang w:val="sr-Cyrl-RS"/>
        </w:rPr>
        <w:t>, ум</w:t>
      </w:r>
      <w:r w:rsidRPr="00B56120">
        <w:rPr>
          <w:lang w:val="sr-Cyrl-RS"/>
        </w:rPr>
        <w:t>ј</w:t>
      </w:r>
      <w:r w:rsidRPr="007B5945">
        <w:rPr>
          <w:lang w:val="sr-Cyrl-RS"/>
        </w:rPr>
        <w:t xml:space="preserve">есто тога, може представити опције тако да корисник може сам да донесе </w:t>
      </w:r>
      <w:r w:rsidRPr="00B56120">
        <w:rPr>
          <w:lang w:val="sr-Cyrl-RS"/>
        </w:rPr>
        <w:t>смислену</w:t>
      </w:r>
      <w:r w:rsidRPr="007B5945">
        <w:rPr>
          <w:lang w:val="sr-Cyrl-RS"/>
        </w:rPr>
        <w:t xml:space="preserve"> одлуку.</w:t>
      </w:r>
      <w:r w:rsidRPr="00B56120">
        <w:rPr>
          <w:lang w:val="sr-Cyrl-RS"/>
        </w:rPr>
        <w:t xml:space="preserve"> Градивни блокови овог алгоритма су:</w:t>
      </w:r>
    </w:p>
    <w:p w14:paraId="5294AF3C" w14:textId="5D50F446" w:rsidR="003F2E84" w:rsidRPr="00B56120" w:rsidRDefault="003F2E84" w:rsidP="003F2E84">
      <w:pPr>
        <w:pStyle w:val="BodyText"/>
        <w:numPr>
          <w:ilvl w:val="0"/>
          <w:numId w:val="40"/>
        </w:numPr>
        <w:rPr>
          <w:lang w:val="sr-Cyrl-RS"/>
        </w:rPr>
      </w:pPr>
      <w:r w:rsidRPr="00B56120">
        <w:rPr>
          <w:lang w:val="sr-Cyrl-RS"/>
        </w:rPr>
        <w:t>Коренски чвор</w:t>
      </w:r>
      <w:r w:rsidR="003A7453" w:rsidRPr="007B5945">
        <w:rPr>
          <w:lang w:val="sr-Cyrl-RS"/>
        </w:rPr>
        <w:t xml:space="preserve"> (</w:t>
      </w:r>
      <w:r w:rsidR="003A7453" w:rsidRPr="007B5945">
        <w:rPr>
          <w:i/>
          <w:lang w:val="sr-Cyrl-RS"/>
        </w:rPr>
        <w:t>root node</w:t>
      </w:r>
      <w:r w:rsidR="003A7453" w:rsidRPr="007B5945">
        <w:rPr>
          <w:lang w:val="sr-Cyrl-RS"/>
        </w:rPr>
        <w:t>)</w:t>
      </w:r>
      <w:r w:rsidRPr="00B56120">
        <w:rPr>
          <w:lang w:val="sr-Cyrl-RS"/>
        </w:rPr>
        <w:t xml:space="preserve"> </w:t>
      </w:r>
      <w:r w:rsidR="00FB3B50" w:rsidRPr="00B56120">
        <w:rPr>
          <w:lang w:val="sr-Cyrl-RS"/>
        </w:rPr>
        <w:t>–</w:t>
      </w:r>
      <w:r w:rsidRPr="00B56120">
        <w:rPr>
          <w:lang w:val="sr-Cyrl-RS"/>
        </w:rPr>
        <w:t xml:space="preserve"> </w:t>
      </w:r>
      <w:r w:rsidR="00FB3B50" w:rsidRPr="00B56120">
        <w:rPr>
          <w:lang w:val="sr-Cyrl-RS"/>
        </w:rPr>
        <w:t>представља почетну тачку у одлучивању</w:t>
      </w:r>
    </w:p>
    <w:p w14:paraId="1601DA75" w14:textId="2E188218" w:rsidR="00FB3B50" w:rsidRPr="00B56120" w:rsidRDefault="00FB3B50" w:rsidP="00FB3B50">
      <w:pPr>
        <w:pStyle w:val="BodyText"/>
        <w:numPr>
          <w:ilvl w:val="0"/>
          <w:numId w:val="40"/>
        </w:numPr>
        <w:rPr>
          <w:lang w:val="sr-Cyrl-RS"/>
        </w:rPr>
      </w:pPr>
      <w:r w:rsidRPr="00B56120">
        <w:rPr>
          <w:lang w:val="sr-Cyrl-RS"/>
        </w:rPr>
        <w:t>Операција раздвајања (</w:t>
      </w:r>
      <w:r w:rsidR="00BD0D06" w:rsidRPr="00B56120">
        <w:rPr>
          <w:i/>
          <w:lang w:val="sr-Cyrl-RS"/>
        </w:rPr>
        <w:t>s</w:t>
      </w:r>
      <w:r w:rsidRPr="00B56120">
        <w:rPr>
          <w:i/>
          <w:lang w:val="sr-Cyrl-RS"/>
        </w:rPr>
        <w:t>plitting</w:t>
      </w:r>
      <w:r w:rsidRPr="00B56120">
        <w:rPr>
          <w:lang w:val="sr-Cyrl-RS"/>
        </w:rPr>
        <w:t>) – представља операцију разбијања једног чвора на више под-чворова</w:t>
      </w:r>
    </w:p>
    <w:p w14:paraId="4994F07A" w14:textId="26D0B81A" w:rsidR="00FB3B50" w:rsidRPr="00B56120" w:rsidRDefault="00FB3B50" w:rsidP="00FB3B50">
      <w:pPr>
        <w:pStyle w:val="BodyText"/>
        <w:numPr>
          <w:ilvl w:val="0"/>
          <w:numId w:val="40"/>
        </w:numPr>
        <w:rPr>
          <w:lang w:val="sr-Cyrl-RS"/>
        </w:rPr>
      </w:pPr>
      <w:r w:rsidRPr="00B56120">
        <w:rPr>
          <w:lang w:val="sr-Cyrl-RS"/>
        </w:rPr>
        <w:t>Чвор одлуке (</w:t>
      </w:r>
      <w:r w:rsidR="00BD0D06" w:rsidRPr="007B5945">
        <w:rPr>
          <w:i/>
          <w:lang w:val="sr-Cyrl-RS"/>
        </w:rPr>
        <w:t>decision node</w:t>
      </w:r>
      <w:r w:rsidRPr="00B56120">
        <w:rPr>
          <w:lang w:val="sr-Cyrl-RS"/>
        </w:rPr>
        <w:t>) – чвор који може преусмјерити ток извршавања</w:t>
      </w:r>
    </w:p>
    <w:p w14:paraId="4C0EFE52" w14:textId="1C6DD9C3" w:rsidR="00FB3B50" w:rsidRPr="00B56120" w:rsidRDefault="00FB3B50" w:rsidP="00FB3B50">
      <w:pPr>
        <w:pStyle w:val="BodyText"/>
        <w:numPr>
          <w:ilvl w:val="0"/>
          <w:numId w:val="40"/>
        </w:numPr>
        <w:rPr>
          <w:lang w:val="sr-Cyrl-RS"/>
        </w:rPr>
      </w:pPr>
      <w:r w:rsidRPr="00B56120">
        <w:rPr>
          <w:lang w:val="sr-Cyrl-RS"/>
        </w:rPr>
        <w:t>Лист стабла (</w:t>
      </w:r>
      <w:r w:rsidR="00311728" w:rsidRPr="007B5945">
        <w:rPr>
          <w:i/>
          <w:lang w:val="sr-Cyrl-RS"/>
        </w:rPr>
        <w:t>leaf node</w:t>
      </w:r>
      <w:r w:rsidRPr="00B56120">
        <w:rPr>
          <w:lang w:val="sr-Cyrl-RS"/>
        </w:rPr>
        <w:t>) – представља могући резултат</w:t>
      </w:r>
    </w:p>
    <w:p w14:paraId="40CA91C1" w14:textId="77777777" w:rsidR="00271CB2" w:rsidRPr="00B56120" w:rsidRDefault="00FB3B50" w:rsidP="00FB3B50">
      <w:pPr>
        <w:pStyle w:val="BodyText"/>
        <w:numPr>
          <w:ilvl w:val="0"/>
          <w:numId w:val="40"/>
        </w:numPr>
        <w:rPr>
          <w:lang w:val="sr-Cyrl-RS"/>
        </w:rPr>
      </w:pPr>
      <w:r w:rsidRPr="007B5945">
        <w:rPr>
          <w:i/>
          <w:lang w:val="sr-Cyrl-RS"/>
        </w:rPr>
        <w:t>Pruning</w:t>
      </w:r>
      <w:r w:rsidR="00271CB2" w:rsidRPr="007B5945">
        <w:rPr>
          <w:lang w:val="sr-Cyrl-RS"/>
        </w:rPr>
        <w:t xml:space="preserve"> – </w:t>
      </w:r>
      <w:r w:rsidR="00271CB2" w:rsidRPr="00B56120">
        <w:rPr>
          <w:lang w:val="sr-Cyrl-RS"/>
        </w:rPr>
        <w:t>операција уклањања чворова из стабла</w:t>
      </w:r>
    </w:p>
    <w:p w14:paraId="6773915E" w14:textId="36FF1B45" w:rsidR="00FB3B50" w:rsidRPr="00B56120" w:rsidRDefault="00271CB2" w:rsidP="007B5945">
      <w:pPr>
        <w:pStyle w:val="BodyText"/>
        <w:numPr>
          <w:ilvl w:val="0"/>
          <w:numId w:val="40"/>
        </w:numPr>
        <w:spacing w:after="120"/>
        <w:ind w:left="1282"/>
        <w:rPr>
          <w:lang w:val="sr-Cyrl-RS"/>
        </w:rPr>
      </w:pPr>
      <w:r w:rsidRPr="00B56120">
        <w:rPr>
          <w:lang w:val="sr-Cyrl-RS"/>
        </w:rPr>
        <w:t>Грана</w:t>
      </w:r>
      <w:r w:rsidRPr="007B5945">
        <w:rPr>
          <w:lang w:val="sr-Cyrl-RS"/>
        </w:rPr>
        <w:t xml:space="preserve"> </w:t>
      </w:r>
      <w:r w:rsidRPr="00B56120">
        <w:rPr>
          <w:lang w:val="sr-Cyrl-RS"/>
        </w:rPr>
        <w:t>одлуке (</w:t>
      </w:r>
      <w:r w:rsidRPr="007B5945">
        <w:rPr>
          <w:i/>
          <w:lang w:val="sr-Cyrl-RS"/>
        </w:rPr>
        <w:t>decision branch</w:t>
      </w:r>
      <w:r w:rsidRPr="00B56120">
        <w:rPr>
          <w:lang w:val="sr-Cyrl-RS"/>
        </w:rPr>
        <w:t>) – под-стабло стабла одлучивања</w:t>
      </w:r>
      <w:r w:rsidR="00FB3B50" w:rsidRPr="00B56120">
        <w:rPr>
          <w:lang w:val="sr-Cyrl-RS"/>
        </w:rPr>
        <w:t xml:space="preserve"> </w:t>
      </w:r>
    </w:p>
    <w:p w14:paraId="73C5E753" w14:textId="704FD8DE" w:rsidR="00FC6C46" w:rsidRPr="003F2E84" w:rsidRDefault="00FC6C46" w:rsidP="007B5945">
      <w:pPr>
        <w:pStyle w:val="BodyText"/>
        <w:spacing w:after="120"/>
        <w:ind w:firstLine="36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sidRPr="007B5945">
        <w:rPr>
          <w:i/>
          <w:iCs/>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w:t>
      </w:r>
      <w:r w:rsidR="00620546">
        <w:rPr>
          <w:lang w:val="sr-Cyrl-RS"/>
        </w:rPr>
        <w:t xml:space="preserve">а </w:t>
      </w:r>
      <w:r w:rsidR="00233C76">
        <w:rPr>
          <w:lang w:val="sr-Cyrl-RS"/>
        </w:rPr>
        <w:t xml:space="preserve">у овом раду </w:t>
      </w:r>
      <w:r w:rsidR="005A6965">
        <w:rPr>
          <w:lang w:val="sr-Cyrl-RS"/>
        </w:rPr>
        <w:t>бавићемо</w:t>
      </w:r>
      <w:r w:rsidR="00233C76">
        <w:rPr>
          <w:lang w:val="sr-Cyrl-RS"/>
        </w:rPr>
        <w:t xml:space="preserve"> се само категоричким стаблима.</w:t>
      </w:r>
    </w:p>
    <w:p w14:paraId="23ADF5D7" w14:textId="423FAAB8" w:rsidR="00AB210C" w:rsidRDefault="00CD3044" w:rsidP="00AB210C">
      <w:pPr>
        <w:pStyle w:val="Heading2"/>
      </w:pPr>
      <w:bookmarkStart w:id="34" w:name="_Random_Forest"/>
      <w:bookmarkStart w:id="35" w:name="_Метод_случајне_шуме"/>
      <w:bookmarkEnd w:id="34"/>
      <w:bookmarkEnd w:id="35"/>
      <w:r>
        <w:rPr>
          <w:lang w:val="sr-Cyrl-RS"/>
        </w:rPr>
        <w:lastRenderedPageBreak/>
        <w:t>Метод случајне шуме</w:t>
      </w:r>
    </w:p>
    <w:p w14:paraId="194BBFC7" w14:textId="1F85283E" w:rsidR="00CD3044" w:rsidRDefault="00CD3044" w:rsidP="007B5945">
      <w:pPr>
        <w:pStyle w:val="BodyText"/>
        <w:spacing w:after="120"/>
        <w:ind w:firstLine="360"/>
        <w:rPr>
          <w:lang w:val="sr-Cyrl-RS"/>
        </w:rPr>
      </w:pPr>
      <w:r w:rsidRPr="00CD3044">
        <w:rPr>
          <w:lang w:val="sr-Cyrl-RS"/>
        </w:rPr>
        <w:t>Метод случајне шуме (</w:t>
      </w:r>
      <w:r w:rsidR="001D271F" w:rsidRPr="007B5945">
        <w:rPr>
          <w:i/>
          <w:iCs/>
          <w:lang w:val="sr-Cyrl-RS"/>
        </w:rPr>
        <w:t xml:space="preserve">Random </w:t>
      </w:r>
      <w:r w:rsidRPr="007B5945">
        <w:rPr>
          <w:i/>
          <w:iCs/>
          <w:lang w:val="sr-Cyrl-RS"/>
        </w:rPr>
        <w:t>Forest</w:t>
      </w:r>
      <w:r w:rsidRPr="007B5945">
        <w:rPr>
          <w:lang w:val="sr-Cyrl-RS"/>
        </w:rPr>
        <w:t>)</w:t>
      </w:r>
      <w:r w:rsidR="001D271F" w:rsidRPr="007B5945">
        <w:rPr>
          <w:lang w:val="sr-Cyrl-RS"/>
        </w:rPr>
        <w:t xml:space="preserve">, </w:t>
      </w:r>
      <w:r w:rsidR="001D271F" w:rsidRPr="00CD3044">
        <w:rPr>
          <w:lang w:val="sr-Cyrl-RS"/>
        </w:rPr>
        <w:t>као</w:t>
      </w:r>
      <w:r w:rsidR="001D271F" w:rsidRPr="007B5945">
        <w:rPr>
          <w:lang w:val="sr-Cyrl-RS"/>
        </w:rPr>
        <w:t xml:space="preserve"> што име </w:t>
      </w:r>
      <w:r w:rsidR="001D271F" w:rsidRPr="00CD3044">
        <w:rPr>
          <w:lang w:val="sr-Cyrl-RS"/>
        </w:rPr>
        <w:t>модела</w:t>
      </w:r>
      <w:r w:rsidR="001D271F" w:rsidRPr="007B5945">
        <w:rPr>
          <w:lang w:val="sr-Cyrl-RS"/>
        </w:rPr>
        <w:t xml:space="preserve"> имплицира, састоји се од великог броја појединачних стабала одлучивања која функционишу као</w:t>
      </w:r>
      <w:r w:rsidR="00605C9D" w:rsidRPr="00CD3044">
        <w:rPr>
          <w:lang w:val="sr-Cyrl-RS"/>
        </w:rPr>
        <w:t xml:space="preserve"> </w:t>
      </w:r>
      <w:r w:rsidR="00605C9D" w:rsidRPr="007B5945">
        <w:rPr>
          <w:i/>
          <w:lang w:val="sr-Cyrl-RS"/>
        </w:rPr>
        <w:t>bagging</w:t>
      </w:r>
      <w:r w:rsidR="001D271F" w:rsidRPr="007B5945">
        <w:rPr>
          <w:lang w:val="sr-Cyrl-RS"/>
        </w:rPr>
        <w:t xml:space="preserve"> ансамбл</w:t>
      </w:r>
      <w:r w:rsidR="00E04AC5" w:rsidRPr="007B5945">
        <w:rPr>
          <w:lang w:val="sr-Cyrl-RS"/>
        </w:rPr>
        <w:t xml:space="preserve"> [16]</w:t>
      </w:r>
      <w:r w:rsidR="001D271F" w:rsidRPr="007B5945">
        <w:rPr>
          <w:lang w:val="sr-Cyrl-RS"/>
        </w:rPr>
        <w:t xml:space="preserve">. Свако појединачно </w:t>
      </w:r>
      <w:r w:rsidR="00721104" w:rsidRPr="00CD3044">
        <w:rPr>
          <w:lang w:val="sr-Cyrl-RS"/>
        </w:rPr>
        <w:t>стабло</w:t>
      </w:r>
      <w:r w:rsidR="001D271F" w:rsidRPr="007B5945">
        <w:rPr>
          <w:lang w:val="sr-Cyrl-RS"/>
        </w:rPr>
        <w:t xml:space="preserve"> </w:t>
      </w:r>
      <w:r w:rsidR="00721104" w:rsidRPr="00CD3044">
        <w:rPr>
          <w:lang w:val="sr-Cyrl-RS"/>
        </w:rPr>
        <w:t>даје своју</w:t>
      </w:r>
      <w:r w:rsidR="001D271F" w:rsidRPr="007B5945">
        <w:rPr>
          <w:lang w:val="sr-Cyrl-RS"/>
        </w:rPr>
        <w:t xml:space="preserve"> пред</w:t>
      </w:r>
      <w:r w:rsidR="001D271F" w:rsidRPr="00CD3044">
        <w:rPr>
          <w:lang w:val="sr-Cyrl-RS"/>
        </w:rPr>
        <w:t>икцију</w:t>
      </w:r>
      <w:r w:rsidR="00721104" w:rsidRPr="007B5945">
        <w:rPr>
          <w:lang w:val="sr-Cyrl-RS"/>
        </w:rPr>
        <w:t xml:space="preserve"> класе</w:t>
      </w:r>
      <w:r w:rsidR="009C0EFF" w:rsidRPr="00CD3044">
        <w:rPr>
          <w:lang w:val="sr-Cyrl-RS"/>
        </w:rPr>
        <w:t>,</w:t>
      </w:r>
      <w:r w:rsidR="00721104" w:rsidRPr="007B5945">
        <w:rPr>
          <w:lang w:val="sr-Cyrl-RS"/>
        </w:rPr>
        <w:t xml:space="preserve"> а</w:t>
      </w:r>
      <w:r w:rsidR="001D271F" w:rsidRPr="007B5945">
        <w:rPr>
          <w:lang w:val="sr-Cyrl-RS"/>
        </w:rPr>
        <w:t xml:space="preserve"> класа са највише гласова </w:t>
      </w:r>
      <w:r w:rsidR="001D271F" w:rsidRPr="00CD3044">
        <w:rPr>
          <w:lang w:val="sr-Cyrl-RS"/>
        </w:rPr>
        <w:t>се усваја као</w:t>
      </w:r>
      <w:r w:rsidR="001D271F" w:rsidRPr="007B5945">
        <w:rPr>
          <w:lang w:val="sr-Cyrl-RS"/>
        </w:rPr>
        <w:t xml:space="preserve"> </w:t>
      </w:r>
      <w:r w:rsidR="001D271F" w:rsidRPr="00CD3044">
        <w:rPr>
          <w:lang w:val="sr-Cyrl-RS"/>
        </w:rPr>
        <w:t>коначна предикција</w:t>
      </w:r>
      <w:r w:rsidR="00605C9D" w:rsidRPr="007B5945">
        <w:rPr>
          <w:lang w:val="sr-Cyrl-RS"/>
        </w:rPr>
        <w:t xml:space="preserve"> нашег модел</w:t>
      </w:r>
      <w:r w:rsidR="00605C9D" w:rsidRPr="00CD3044">
        <w:rPr>
          <w:lang w:val="sr-Cyrl-RS"/>
        </w:rPr>
        <w:t>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ефекат је што модели међусобно „штите“ један другог од својих појединачних грешака (све док не греше стално у истом правцу)</w:t>
      </w:r>
      <w:r w:rsidR="007B3281" w:rsidRPr="00CD3044">
        <w:rPr>
          <w:lang w:val="sr-Cyrl-RS"/>
        </w:rPr>
        <w:t xml:space="preserve">. </w:t>
      </w:r>
    </w:p>
    <w:p w14:paraId="4293C7A7" w14:textId="7C4A780D" w:rsidR="007B3281" w:rsidRPr="00CD3044" w:rsidRDefault="007B3281" w:rsidP="007B5945">
      <w:pPr>
        <w:pStyle w:val="BodyText"/>
        <w:spacing w:after="120"/>
        <w:ind w:firstLine="360"/>
        <w:rPr>
          <w:lang w:val="sr-Cyrl-RS"/>
        </w:rPr>
      </w:pPr>
      <w:r w:rsidRPr="00CD3044">
        <w:rPr>
          <w:lang w:val="sr-Cyrl-RS"/>
        </w:rPr>
        <w:t xml:space="preserve">Поменуо сам да овај ансамбл спада у </w:t>
      </w:r>
      <w:r w:rsidRPr="007B5945">
        <w:rPr>
          <w:i/>
          <w:iCs/>
          <w:lang w:val="sr-Cyrl-RS"/>
        </w:rPr>
        <w:t>bagging</w:t>
      </w:r>
      <w:r w:rsidRPr="00CD3044">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w:t>
      </w:r>
      <w:r w:rsidR="003369AF">
        <w:rPr>
          <w:lang w:val="sr-Cyrl-RS"/>
        </w:rPr>
        <w:t>,</w:t>
      </w:r>
      <w:r w:rsidRPr="00CD3044">
        <w:rPr>
          <w:lang w:val="sr-Cyrl-RS"/>
        </w:rPr>
        <w:t xml:space="preserve">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w:t>
      </w:r>
      <w:r w:rsidR="003369AF">
        <w:rPr>
          <w:lang w:val="sr-Cyrl-RS"/>
        </w:rPr>
        <w:t>,</w:t>
      </w:r>
      <w:r w:rsidRPr="00CD3044">
        <w:rPr>
          <w:lang w:val="sr-Cyrl-RS"/>
        </w:rPr>
        <w:t xml:space="preserve"> што доводи до веће варијансе између појединачних модела</w:t>
      </w:r>
      <w:r w:rsidR="003369AF">
        <w:rPr>
          <w:lang w:val="sr-Cyrl-RS"/>
        </w:rPr>
        <w:t xml:space="preserve"> и</w:t>
      </w:r>
      <w:r w:rsidR="009B18CF" w:rsidRPr="007B5945">
        <w:rPr>
          <w:lang w:val="sr-Cyrl-RS"/>
        </w:rPr>
        <w:t xml:space="preserve"> </w:t>
      </w:r>
      <w:r w:rsidR="009B18CF" w:rsidRPr="00CD3044">
        <w:rPr>
          <w:lang w:val="sr-Cyrl-RS"/>
        </w:rPr>
        <w:t>осигурава међусобну некорелираност</w:t>
      </w:r>
      <w:r w:rsidRPr="00CD3044">
        <w:rPr>
          <w:lang w:val="sr-Cyrl-RS"/>
        </w:rPr>
        <w:t>.</w:t>
      </w:r>
    </w:p>
    <w:p w14:paraId="5286DE51" w14:textId="6532D07E" w:rsidR="00977EAC" w:rsidRPr="007B5945" w:rsidRDefault="00977EAC" w:rsidP="00977EAC">
      <w:pPr>
        <w:pStyle w:val="Heading2"/>
        <w:rPr>
          <w:i/>
          <w:iCs w:val="0"/>
        </w:rPr>
      </w:pPr>
      <w:bookmarkStart w:id="36" w:name="_Transfer_learning"/>
      <w:bookmarkEnd w:id="36"/>
      <w:r w:rsidRPr="007B5945">
        <w:rPr>
          <w:i/>
          <w:iCs w:val="0"/>
        </w:rPr>
        <w:t>Transfer learning</w:t>
      </w:r>
    </w:p>
    <w:p w14:paraId="69756ADB" w14:textId="3D58974F" w:rsidR="00977EAC" w:rsidRDefault="00977EAC" w:rsidP="007B5945">
      <w:pPr>
        <w:pStyle w:val="BodyText"/>
        <w:spacing w:after="120"/>
        <w:ind w:firstLine="360"/>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590DB5CC" w14:textId="77777777" w:rsidR="00C716B1" w:rsidRDefault="00977EAC" w:rsidP="003369AF">
      <w:pPr>
        <w:pStyle w:val="BodyText"/>
        <w:spacing w:after="120"/>
        <w:ind w:firstLine="360"/>
        <w:rPr>
          <w:lang w:val="sr-Cyrl-RS"/>
        </w:rPr>
      </w:pPr>
      <w:r>
        <w:rPr>
          <w:lang w:val="sr-Cyrl-RS"/>
        </w:rPr>
        <w:t xml:space="preserve">Код </w:t>
      </w:r>
      <w:r w:rsidRPr="007B5945">
        <w:rPr>
          <w:i/>
          <w:iCs/>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w:t>
      </w:r>
    </w:p>
    <w:p w14:paraId="0A6D06E1" w14:textId="4ECE3D2D" w:rsidR="00977EAC" w:rsidRDefault="00977EAC" w:rsidP="007B5945">
      <w:pPr>
        <w:pStyle w:val="BodyText"/>
        <w:spacing w:after="120"/>
        <w:ind w:firstLine="360"/>
        <w:rPr>
          <w:lang w:val="sr-Cyrl-RS"/>
        </w:rPr>
      </w:pPr>
      <w:r>
        <w:rPr>
          <w:lang w:val="sr-Cyrl-RS"/>
        </w:rPr>
        <w:t xml:space="preserve">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w:t>
      </w:r>
      <w:r>
        <w:rPr>
          <w:lang w:val="sr-Cyrl-RS"/>
        </w:rPr>
        <w:lastRenderedPageBreak/>
        <w:t xml:space="preserve">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8"/>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37" w:name="_METODOLOGIJA"/>
      <w:bookmarkStart w:id="38" w:name="_Toc94596419"/>
      <w:bookmarkEnd w:id="29"/>
      <w:bookmarkEnd w:id="30"/>
      <w:bookmarkEnd w:id="37"/>
      <w:r>
        <w:rPr>
          <w:lang w:val="en-US"/>
        </w:rPr>
        <w:lastRenderedPageBreak/>
        <w:t>METODOLOGIJA</w:t>
      </w:r>
      <w:bookmarkEnd w:id="38"/>
    </w:p>
    <w:p w14:paraId="75E9FC22" w14:textId="77777777" w:rsidR="0009668D" w:rsidRDefault="00AA646A" w:rsidP="0009668D">
      <w:pPr>
        <w:pStyle w:val="BodyText"/>
        <w:spacing w:after="120"/>
        <w:ind w:firstLine="360"/>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w:t>
      </w:r>
      <w:r w:rsidR="0009668D">
        <w:rPr>
          <w:lang w:val="sr-Latn-RS"/>
        </w:rPr>
        <w:t>,</w:t>
      </w:r>
      <w:r>
        <w:rPr>
          <w:lang w:val="sr-Cyrl-RS"/>
        </w:rPr>
        <w:t xml:space="preserve"> док излаз из система представља</w:t>
      </w:r>
      <w:r w:rsidR="0009668D">
        <w:rPr>
          <w:lang w:val="sr-Cyrl-RS"/>
        </w:rPr>
        <w:t>:</w:t>
      </w:r>
      <w:r>
        <w:rPr>
          <w:lang w:val="sr-Cyrl-RS"/>
        </w:rPr>
        <w:t xml:space="preserve"> </w:t>
      </w:r>
    </w:p>
    <w:p w14:paraId="2A324DF1" w14:textId="52658C5E" w:rsidR="0009668D" w:rsidRDefault="00AA646A" w:rsidP="0009668D">
      <w:pPr>
        <w:pStyle w:val="BodyText"/>
        <w:numPr>
          <w:ilvl w:val="0"/>
          <w:numId w:val="50"/>
        </w:numPr>
        <w:spacing w:after="120"/>
        <w:rPr>
          <w:lang w:val="sr-Cyrl-RS"/>
        </w:rPr>
      </w:pPr>
      <w:r>
        <w:rPr>
          <w:lang w:val="sr-Cyrl-RS"/>
        </w:rPr>
        <w:t>визуелизациј</w:t>
      </w:r>
      <w:r w:rsidR="0009668D">
        <w:rPr>
          <w:lang w:val="sr-Cyrl-RS"/>
        </w:rPr>
        <w:t>а</w:t>
      </w:r>
      <w:r>
        <w:rPr>
          <w:lang w:val="en-US"/>
        </w:rPr>
        <w:t xml:space="preserve"> </w:t>
      </w:r>
      <w:r>
        <w:rPr>
          <w:lang w:val="sr-Cyrl-RS"/>
        </w:rPr>
        <w:t>кључних</w:t>
      </w:r>
      <w:r>
        <w:rPr>
          <w:lang w:val="en-US"/>
        </w:rPr>
        <w:t xml:space="preserve"> </w:t>
      </w:r>
      <w:r w:rsidRPr="007B5945">
        <w:rPr>
          <w:i/>
          <w:iCs/>
          <w:lang w:val="en-US"/>
        </w:rPr>
        <w:t>landmark</w:t>
      </w:r>
      <w:r>
        <w:rPr>
          <w:lang w:val="sr-Cyrl-RS"/>
        </w:rPr>
        <w:t>-ова</w:t>
      </w:r>
      <w:r>
        <w:rPr>
          <w:lang w:val="en-US"/>
        </w:rPr>
        <w:t xml:space="preserve"> </w:t>
      </w:r>
      <w:r>
        <w:rPr>
          <w:lang w:val="sr-Cyrl-RS"/>
        </w:rPr>
        <w:t>шаке</w:t>
      </w:r>
      <w:r w:rsidR="0009668D">
        <w:rPr>
          <w:lang w:val="sr-Cyrl-RS"/>
        </w:rPr>
        <w:t>,</w:t>
      </w:r>
      <w:r>
        <w:rPr>
          <w:lang w:val="sr-Cyrl-RS"/>
        </w:rPr>
        <w:t xml:space="preserve"> који повезани чине естимацију скелета шаке</w:t>
      </w:r>
      <w:r w:rsidR="0009668D">
        <w:rPr>
          <w:lang w:val="sr-Cyrl-RS"/>
        </w:rPr>
        <w:t>,</w:t>
      </w:r>
      <w:r>
        <w:rPr>
          <w:lang w:val="sr-Cyrl-RS"/>
        </w:rPr>
        <w:t xml:space="preserve"> као и </w:t>
      </w:r>
    </w:p>
    <w:p w14:paraId="254853CE" w14:textId="1CC6D4AE" w:rsidR="0009668D" w:rsidRDefault="00AA646A" w:rsidP="0009668D">
      <w:pPr>
        <w:pStyle w:val="BodyText"/>
        <w:numPr>
          <w:ilvl w:val="0"/>
          <w:numId w:val="50"/>
        </w:numPr>
        <w:spacing w:after="120"/>
        <w:rPr>
          <w:lang w:val="sr-Cyrl-RS"/>
        </w:rPr>
      </w:pPr>
      <w:r>
        <w:rPr>
          <w:lang w:val="sr-Cyrl-RS"/>
        </w:rPr>
        <w:t>лабел</w:t>
      </w:r>
      <w:r w:rsidR="0009668D">
        <w:rPr>
          <w:lang w:val="sr-Cyrl-RS"/>
        </w:rPr>
        <w:t>а</w:t>
      </w:r>
      <w:r>
        <w:rPr>
          <w:lang w:val="sr-Cyrl-RS"/>
        </w:rPr>
        <w:t xml:space="preserve"> са препознатим гестом поред сваке шаке.</w:t>
      </w:r>
      <w:r w:rsidR="001C3EC6">
        <w:rPr>
          <w:lang w:val="sr-Cyrl-RS"/>
        </w:rPr>
        <w:t xml:space="preserve"> </w:t>
      </w:r>
    </w:p>
    <w:p w14:paraId="2639A4EA" w14:textId="7599B882" w:rsidR="003A41EC" w:rsidRDefault="001C3EC6" w:rsidP="007B5945">
      <w:pPr>
        <w:pStyle w:val="BodyText"/>
        <w:spacing w:after="120"/>
        <w:ind w:firstLine="0"/>
        <w:rPr>
          <w:lang w:val="sr-Cyrl-RS"/>
        </w:rPr>
      </w:pPr>
      <w:r>
        <w:rPr>
          <w:lang w:val="sr-Cyrl-RS"/>
        </w:rPr>
        <w:t xml:space="preserve">Систем </w:t>
      </w:r>
      <w:r w:rsidR="003A41EC">
        <w:rPr>
          <w:lang w:val="sr-Cyrl-RS"/>
        </w:rPr>
        <w:t>може независно обрађивати до 2 шаке истовремено на снимку.</w:t>
      </w:r>
    </w:p>
    <w:p w14:paraId="41CDCF3D" w14:textId="7B378CA8" w:rsidR="00FD3749" w:rsidRDefault="00FB2D73" w:rsidP="007B5945">
      <w:pPr>
        <w:pStyle w:val="BodyText"/>
        <w:spacing w:after="120"/>
        <w:ind w:firstLine="360"/>
        <w:rPr>
          <w:lang w:val="sr-Cyrl-RS"/>
        </w:rPr>
      </w:pPr>
      <w:r>
        <w:rPr>
          <w:lang w:val="sr-Cyrl-RS"/>
        </w:rPr>
        <w:t>Систем се састоји из два</w:t>
      </w:r>
      <w:r w:rsidR="00FD3749">
        <w:rPr>
          <w:lang w:val="sr-Cyrl-RS"/>
        </w:rPr>
        <w:t xml:space="preserve"> одвојена модула</w:t>
      </w:r>
      <w:r w:rsidR="00DB3D49">
        <w:rPr>
          <w:lang w:val="sr-Cyrl-RS"/>
        </w:rPr>
        <w:t xml:space="preserve"> (Слика 4.1)</w:t>
      </w:r>
      <w:r w:rsidR="00FD3749">
        <w:rPr>
          <w:lang w:val="sr-Cyrl-RS"/>
        </w:rPr>
        <w:t>:</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7B5945">
      <w:pPr>
        <w:pStyle w:val="BodyText"/>
        <w:numPr>
          <w:ilvl w:val="0"/>
          <w:numId w:val="42"/>
        </w:numPr>
        <w:spacing w:after="120"/>
        <w:ind w:left="1066"/>
        <w:rPr>
          <w:lang w:val="sr-Cyrl-RS"/>
        </w:rPr>
      </w:pPr>
      <w:r>
        <w:rPr>
          <w:lang w:val="sr-Cyrl-RS"/>
        </w:rPr>
        <w:t>Модул за класификацију геста</w:t>
      </w:r>
    </w:p>
    <w:p w14:paraId="6C31FAA7" w14:textId="0509F1AE" w:rsidR="00FD3749" w:rsidRDefault="00FD3749" w:rsidP="007B5945">
      <w:pPr>
        <w:pStyle w:val="BodyText"/>
        <w:spacing w:after="120"/>
        <w:ind w:firstLine="0"/>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w:t>
      </w:r>
      <w:r w:rsidR="00941B5B">
        <w:rPr>
          <w:lang w:val="sr-Cyrl-RS"/>
        </w:rPr>
        <w:t>,</w:t>
      </w:r>
      <w:r w:rsidRPr="00FD3749">
        <w:rPr>
          <w:lang w:val="sr-Cyrl-RS"/>
        </w:rPr>
        <w:t xml:space="preserve">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12D9EB95" w:rsidR="00D62230" w:rsidRDefault="00D62230" w:rsidP="007B5945">
      <w:pPr>
        <w:pStyle w:val="BodyText"/>
        <w:spacing w:after="120"/>
        <w:ind w:firstLine="360"/>
        <w:rPr>
          <w:lang w:val="sr-Cyrl-RS"/>
        </w:rPr>
      </w:pPr>
      <w:r>
        <w:rPr>
          <w:lang w:val="en-US"/>
        </w:rPr>
        <w:tab/>
      </w:r>
      <w:r>
        <w:rPr>
          <w:lang w:val="sr-Cyrl-RS"/>
        </w:rPr>
        <w:t xml:space="preserve">Ток експеримента је </w:t>
      </w:r>
      <w:r w:rsidR="00450135">
        <w:rPr>
          <w:lang w:val="sr-Cyrl-RS"/>
        </w:rPr>
        <w:t>следећи</w:t>
      </w:r>
      <w:r w:rsidR="006604B6">
        <w:rPr>
          <w:lang w:val="sr-Cyrl-RS"/>
        </w:rPr>
        <w:t xml:space="preserve"> (Слика 4.2)</w:t>
      </w:r>
      <w:r>
        <w:rPr>
          <w:lang w:val="sr-Cyrl-RS"/>
        </w:rPr>
        <w:t>:</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2C50FAE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commentRangeStart w:id="39"/>
      <w:r>
        <w:rPr>
          <w:lang w:val="en-US"/>
        </w:rPr>
        <w:t xml:space="preserve">Z </w:t>
      </w:r>
      <w:r>
        <w:rPr>
          <w:lang w:val="sr-Cyrl-RS"/>
        </w:rPr>
        <w:t>координату</w:t>
      </w:r>
      <w:commentRangeEnd w:id="39"/>
      <w:r w:rsidR="00BC41AF">
        <w:rPr>
          <w:rStyle w:val="CommentReference"/>
          <w:lang w:val="en-US"/>
        </w:rPr>
        <w:commentReference w:id="39"/>
      </w:r>
      <w:r w:rsidR="005A741A">
        <w:rPr>
          <w:lang w:val="sr-Cyrl-RS"/>
        </w:rPr>
        <w:t xml:space="preserve"> (п</w:t>
      </w:r>
      <w:r w:rsidR="006D506A">
        <w:rPr>
          <w:lang w:val="sr-Cyrl-RS"/>
        </w:rPr>
        <w:t>редиктовану</w:t>
      </w:r>
      <w:r w:rsidR="00332BB0">
        <w:rPr>
          <w:lang w:val="sr-Cyrl-RS"/>
        </w:rPr>
        <w:t xml:space="preserve"> </w:t>
      </w:r>
      <w:r w:rsidR="005A741A">
        <w:rPr>
          <w:lang w:val="sr-Cyrl-RS"/>
        </w:rPr>
        <w:t>удаљеност од објектива</w:t>
      </w:r>
      <w:r w:rsidR="00425E24">
        <w:rPr>
          <w:lang w:val="sr-Cyrl-RS"/>
        </w:rPr>
        <w:t xml:space="preserve"> камере</w:t>
      </w:r>
      <w:r w:rsidR="005A741A">
        <w:rPr>
          <w:lang w:val="sr-Cyrl-RS"/>
        </w:rPr>
        <w:t>)</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4D2F7AD6"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sidRPr="007D63E5">
        <w:rPr>
          <w:i/>
          <w:lang w:val="en-US"/>
        </w:rPr>
        <w:t>transfer learning</w:t>
      </w:r>
      <w:r>
        <w:rPr>
          <w:lang w:val="en-US"/>
        </w:rPr>
        <w:t xml:space="preserve">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класификациони модел, моделе и</w:t>
      </w:r>
      <w:r w:rsidR="00DB3D49">
        <w:rPr>
          <w:lang w:val="sr-Cyrl-RS"/>
        </w:rPr>
        <w:t>з</w:t>
      </w:r>
      <w:r>
        <w:rPr>
          <w:lang w:val="sr-Cyrl-RS"/>
        </w:rPr>
        <w:t xml:space="preserve"> </w:t>
      </w:r>
      <w:r w:rsidRPr="00905421">
        <w:rPr>
          <w:i/>
          <w:lang w:val="en-US"/>
        </w:rPr>
        <w:t>pipeline</w:t>
      </w:r>
      <w:r>
        <w:rPr>
          <w:lang w:val="en-US"/>
        </w:rPr>
        <w:t>-</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sidRPr="00C171A4">
        <w:rPr>
          <w:i/>
          <w:lang w:val="en-US"/>
        </w:rPr>
        <w:t>pipeline</w:t>
      </w:r>
      <w:r w:rsidR="00A638C0">
        <w:rPr>
          <w:lang w:val="en-US"/>
        </w:rPr>
        <w:t>-a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6C4C58" w:rsidP="00FD3749">
      <w:pPr>
        <w:pStyle w:val="BodyText"/>
        <w:ind w:left="720" w:firstLine="0"/>
        <w:rPr>
          <w:lang w:val="en-US"/>
        </w:rPr>
      </w:pPr>
      <w:r>
        <w:rPr>
          <w:lang w:val="en-US"/>
        </w:rPr>
        <w:pict w14:anchorId="2B297340">
          <v:shape id="_x0000_i1035" type="#_x0000_t75" style="width:177pt;height:430.5pt">
            <v:imagedata r:id="rId29"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6C4C58" w:rsidP="007B5945">
      <w:pPr>
        <w:pStyle w:val="BodyText"/>
        <w:ind w:firstLine="0"/>
        <w:rPr>
          <w:lang w:val="en-US"/>
        </w:rPr>
      </w:pPr>
      <w:r>
        <w:rPr>
          <w:lang w:val="en-US"/>
        </w:rPr>
        <w:lastRenderedPageBreak/>
        <w:pict w14:anchorId="11E22488">
          <v:shape id="_x0000_i1036" type="#_x0000_t75" style="width:336pt;height:179.25pt">
            <v:imagedata r:id="rId30"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bookmarkStart w:id="40" w:name="_Модул_за_праћење"/>
      <w:bookmarkEnd w:id="40"/>
      <w:r>
        <w:rPr>
          <w:lang w:val="sr-Cyrl-RS"/>
        </w:rPr>
        <w:t>Модул за праћење шаке и екстракцију кључних обележја</w:t>
      </w:r>
    </w:p>
    <w:p w14:paraId="1F845E87" w14:textId="31883710" w:rsidR="005560F4" w:rsidRDefault="005560F4" w:rsidP="007B5945">
      <w:pPr>
        <w:pStyle w:val="BodyText"/>
        <w:spacing w:after="120"/>
        <w:ind w:firstLine="360"/>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w:t>
      </w:r>
      <w:r w:rsidR="00B75978">
        <w:rPr>
          <w:lang w:val="sr-Cyrl-RS"/>
        </w:rPr>
        <w:t>,</w:t>
      </w:r>
      <w:r w:rsidRPr="00FD3749">
        <w:rPr>
          <w:lang w:val="sr-Cyrl-RS"/>
        </w:rPr>
        <w:t xml:space="preserve"> а као излаз </w:t>
      </w:r>
      <w:r w:rsidR="00B75978">
        <w:rPr>
          <w:lang w:val="sr-Cyrl-RS"/>
        </w:rPr>
        <w:t>модул враћа</w:t>
      </w:r>
      <w:r w:rsidR="00B75978" w:rsidRPr="00FD3749">
        <w:rPr>
          <w:lang w:val="sr-Cyrl-RS"/>
        </w:rPr>
        <w:t xml:space="preserve"> </w:t>
      </w:r>
      <w:r w:rsidRPr="00FD3749">
        <w:rPr>
          <w:lang w:val="sr-Cyrl-RS"/>
        </w:rPr>
        <w:t>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27D4937E"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sidRPr="00B87E36">
        <w:rPr>
          <w:i/>
          <w:lang w:val="en-US"/>
        </w:rPr>
        <w:t>Mediapipe</w:t>
      </w:r>
      <w:r>
        <w:rPr>
          <w:lang w:val="en-US"/>
        </w:rPr>
        <w:t xml:space="preserve"> </w:t>
      </w:r>
      <w:r>
        <w:rPr>
          <w:lang w:val="sr-Cyrl-RS"/>
        </w:rPr>
        <w:t xml:space="preserve">радни оквир, конкретно </w:t>
      </w:r>
      <w:r w:rsidRPr="00B87E36">
        <w:rPr>
          <w:i/>
          <w:lang w:val="en-US"/>
        </w:rPr>
        <w:t>Mediapipe Hands</w:t>
      </w:r>
      <w:r w:rsidRPr="00B87E36">
        <w:rPr>
          <w:i/>
          <w:lang w:val="sr-Cyrl-RS"/>
        </w:rPr>
        <w:t xml:space="preserve"> </w:t>
      </w:r>
      <w:r w:rsidR="00014F8E" w:rsidRPr="00B87E36">
        <w:rPr>
          <w:i/>
          <w:lang w:val="en-US"/>
        </w:rPr>
        <w:t>pipeline</w:t>
      </w:r>
      <w:r>
        <w:rPr>
          <w:lang w:val="sr-Cyrl-RS"/>
        </w:rPr>
        <w:t xml:space="preserve"> чији је рад детаљно објашњен у поглављу </w:t>
      </w:r>
      <w:hyperlink w:anchor="_ПРЕГЛЕД_СТАЊА_У" w:history="1">
        <w:r w:rsidRPr="005B703E">
          <w:rPr>
            <w:rStyle w:val="Hyperlink"/>
            <w:lang w:val="sr-Cyrl-RS"/>
          </w:rPr>
          <w:t>2</w:t>
        </w:r>
      </w:hyperlink>
      <w:r>
        <w:rPr>
          <w:lang w:val="sr-Cyrl-RS"/>
        </w:rPr>
        <w:t xml:space="preserve">. За рад са снимком са веб камере коришћена је </w:t>
      </w:r>
      <w:commentRangeStart w:id="41"/>
      <w:r w:rsidRPr="00A42858">
        <w:rPr>
          <w:i/>
          <w:lang w:val="en-US"/>
        </w:rPr>
        <w:t>OpenCV</w:t>
      </w:r>
      <w:commentRangeEnd w:id="41"/>
      <w:r w:rsidR="00E467DF">
        <w:rPr>
          <w:rStyle w:val="CommentReference"/>
          <w:lang w:val="en-US"/>
        </w:rPr>
        <w:commentReference w:id="41"/>
      </w:r>
      <w:r w:rsidR="00771F27">
        <w:rPr>
          <w:rStyle w:val="FootnoteReference"/>
          <w:i/>
          <w:lang w:val="en-US"/>
        </w:rPr>
        <w:footnoteReference w:id="3"/>
      </w:r>
      <w:r>
        <w:rPr>
          <w:lang w:val="en-US"/>
        </w:rPr>
        <w:t xml:space="preserve"> </w:t>
      </w:r>
      <w:r>
        <w:rPr>
          <w:lang w:val="sr-Cyrl-RS"/>
        </w:rPr>
        <w:t xml:space="preserve">библиотека која тренутно представља </w:t>
      </w:r>
      <w:r w:rsidRPr="00B87E36">
        <w:rPr>
          <w:i/>
          <w:lang w:val="en-US"/>
        </w:rPr>
        <w:t>state-of-the-art</w:t>
      </w:r>
      <w:r>
        <w:rPr>
          <w:lang w:val="en-US"/>
        </w:rPr>
        <w:t xml:space="preserve">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sidRPr="008034B5">
        <w:rPr>
          <w:i/>
          <w:lang w:val="en-US"/>
        </w:rPr>
        <w:t>Mediapipe Hands</w:t>
      </w:r>
      <w:r w:rsidRPr="008034B5">
        <w:rPr>
          <w:i/>
          <w:lang w:val="sr-Cyrl-RS"/>
        </w:rPr>
        <w:t xml:space="preserve"> </w:t>
      </w:r>
      <w:r w:rsidRPr="008034B5">
        <w:rPr>
          <w:i/>
          <w:lang w:val="en-US"/>
        </w:rPr>
        <w:t>pipeline</w:t>
      </w:r>
      <w:r>
        <w:rPr>
          <w:lang w:val="en-US"/>
        </w:rPr>
        <w:t>-u.</w:t>
      </w:r>
      <w:r>
        <w:rPr>
          <w:lang w:val="sr-Cyrl-RS"/>
        </w:rPr>
        <w:t xml:space="preserve"> Није вршено никакво дод</w:t>
      </w:r>
      <w:r w:rsidR="003526B6">
        <w:rPr>
          <w:lang w:val="sr-Cyrl-RS"/>
        </w:rPr>
        <w:t>а</w:t>
      </w:r>
      <w:r>
        <w:rPr>
          <w:lang w:val="sr-Cyrl-RS"/>
        </w:rPr>
        <w:t>тно трен</w:t>
      </w:r>
      <w:r w:rsidR="003526B6">
        <w:rPr>
          <w:lang w:val="sr-Cyrl-RS"/>
        </w:rPr>
        <w:t>и</w:t>
      </w:r>
      <w:r>
        <w:rPr>
          <w:lang w:val="sr-Cyrl-RS"/>
        </w:rPr>
        <w:t xml:space="preserve">рање </w:t>
      </w:r>
      <w:r w:rsidRPr="00E61A5A">
        <w:rPr>
          <w:i/>
          <w:lang w:val="en-US"/>
        </w:rPr>
        <w:t>BlazePalm</w:t>
      </w:r>
      <w:r>
        <w:rPr>
          <w:lang w:val="en-US"/>
        </w:rPr>
        <w:t xml:space="preserve"> </w:t>
      </w:r>
      <w:r>
        <w:rPr>
          <w:lang w:val="sr-Cyrl-RS"/>
        </w:rPr>
        <w:t>и</w:t>
      </w:r>
      <w:r>
        <w:rPr>
          <w:lang w:val="en-US"/>
        </w:rPr>
        <w:t xml:space="preserve"> </w:t>
      </w:r>
      <w:r w:rsidRPr="00E61A5A">
        <w:rPr>
          <w:i/>
          <w:lang w:val="en-US"/>
        </w:rPr>
        <w:t>HandLandmark</w:t>
      </w:r>
      <w:r>
        <w:rPr>
          <w:lang w:val="sr-Cyrl-RS"/>
        </w:rPr>
        <w:t xml:space="preserve"> модела с об</w:t>
      </w:r>
      <w:r w:rsidR="003526B6">
        <w:rPr>
          <w:lang w:val="sr-Cyrl-RS"/>
        </w:rPr>
        <w:t>з</w:t>
      </w:r>
      <w:r>
        <w:rPr>
          <w:lang w:val="sr-Cyrl-RS"/>
        </w:rPr>
        <w:t xml:space="preserve">иром </w:t>
      </w:r>
      <w:r w:rsidR="003526B6">
        <w:rPr>
          <w:lang w:val="sr-Cyrl-RS"/>
        </w:rPr>
        <w:t xml:space="preserve">на то </w:t>
      </w:r>
      <w:r>
        <w:rPr>
          <w:lang w:val="sr-Cyrl-RS"/>
        </w:rPr>
        <w:t>да је</w:t>
      </w:r>
      <w:r w:rsidR="00900CB0">
        <w:rPr>
          <w:lang w:val="sr-Cyrl-RS"/>
        </w:rPr>
        <w:t xml:space="preserve"> имплементација са</w:t>
      </w:r>
      <w:r>
        <w:rPr>
          <w:lang w:val="sr-Cyrl-RS"/>
        </w:rPr>
        <w:t xml:space="preserve"> </w:t>
      </w:r>
      <w:r w:rsidR="003526B6">
        <w:rPr>
          <w:lang w:val="sr-Cyrl-RS"/>
        </w:rPr>
        <w:t xml:space="preserve">подразумеваним </w:t>
      </w:r>
      <w:r w:rsidR="00900CB0">
        <w:rPr>
          <w:lang w:val="sr-Cyrl-RS"/>
        </w:rPr>
        <w:t xml:space="preserve">тежинама радила јако добро. </w:t>
      </w:r>
      <w:r>
        <w:rPr>
          <w:lang w:val="en-US"/>
        </w:rPr>
        <w:t xml:space="preserve"> </w:t>
      </w:r>
    </w:p>
    <w:p w14:paraId="380A46D7" w14:textId="70D7DAF7" w:rsidR="00EA1688" w:rsidRDefault="005560F4" w:rsidP="00D71875">
      <w:pPr>
        <w:pStyle w:val="Heading2"/>
        <w:rPr>
          <w:lang w:val="sr-Cyrl-RS"/>
        </w:rPr>
      </w:pPr>
      <w:bookmarkStart w:id="42" w:name="_Модул_за_класификацију"/>
      <w:bookmarkEnd w:id="42"/>
      <w:r>
        <w:rPr>
          <w:lang w:val="sr-Cyrl-RS"/>
        </w:rPr>
        <w:t>Модул за класификацију геста</w:t>
      </w:r>
    </w:p>
    <w:p w14:paraId="6EAFE9CA" w14:textId="1A85CE5C" w:rsidR="006757FE" w:rsidRDefault="006757FE" w:rsidP="006757FE">
      <w:pPr>
        <w:pStyle w:val="BodyText"/>
        <w:rPr>
          <w:lang w:val="sr-Cyrl-RS"/>
        </w:rPr>
      </w:pPr>
      <w:r>
        <w:rPr>
          <w:lang w:val="sr-Cyrl-RS"/>
        </w:rPr>
        <w:t>Улаз у овај модул представља 21 кључно обележје шаке</w:t>
      </w:r>
      <w:r w:rsidR="00277D9D">
        <w:rPr>
          <w:lang w:val="sr-Cyrl-RS"/>
        </w:rPr>
        <w:t>,</w:t>
      </w:r>
      <w:r>
        <w:rPr>
          <w:lang w:val="sr-Cyrl-RS"/>
        </w:rPr>
        <w:t xml:space="preserve"> а као излаз </w:t>
      </w:r>
      <w:r w:rsidR="00277D9D">
        <w:rPr>
          <w:lang w:val="sr-Cyrl-RS"/>
        </w:rPr>
        <w:t xml:space="preserve">модул враћа </w:t>
      </w:r>
      <w:r>
        <w:rPr>
          <w:lang w:val="sr-Cyrl-RS"/>
        </w:rPr>
        <w:t xml:space="preserve">предикцију класе која означава који је гест шаком </w:t>
      </w:r>
      <w:r>
        <w:rPr>
          <w:lang w:val="sr-Cyrl-RS"/>
        </w:rPr>
        <w:lastRenderedPageBreak/>
        <w:t xml:space="preserve">направљен на улазној слици. Овај модул је имплементиран на </w:t>
      </w:r>
      <w:r w:rsidR="00947F83">
        <w:rPr>
          <w:lang w:val="sr-Cyrl-RS"/>
        </w:rPr>
        <w:t>три</w:t>
      </w:r>
      <w:r>
        <w:rPr>
          <w:lang w:val="sr-Cyrl-RS"/>
        </w:rPr>
        <w:t xml:space="preserve"> начина</w:t>
      </w:r>
      <w:r w:rsidR="00947F83">
        <w:rPr>
          <w:lang w:val="sr-Cyrl-RS"/>
        </w:rPr>
        <w:t>,</w:t>
      </w:r>
      <w:r>
        <w:rPr>
          <w:lang w:val="sr-Cyrl-RS"/>
        </w:rPr>
        <w:t xml:space="preserve"> тј.</w:t>
      </w:r>
      <w:r w:rsidR="00947F83">
        <w:rPr>
          <w:lang w:val="sr-Cyrl-RS"/>
        </w:rPr>
        <w:t>,</w:t>
      </w:r>
      <w:r>
        <w:rPr>
          <w:lang w:val="sr-Cyrl-RS"/>
        </w:rPr>
        <w:t xml:space="preserve"> тестирана су 3 различита модела и то:</w:t>
      </w:r>
    </w:p>
    <w:p w14:paraId="23F81AF6" w14:textId="21B36338" w:rsidR="006757FE" w:rsidRDefault="006757FE" w:rsidP="007B5945">
      <w:pPr>
        <w:pStyle w:val="BodyText"/>
        <w:numPr>
          <w:ilvl w:val="0"/>
          <w:numId w:val="43"/>
        </w:numPr>
        <w:spacing w:before="120"/>
        <w:ind w:left="1339"/>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Pr="003C75DC" w:rsidRDefault="007E7E3A" w:rsidP="007B5945">
      <w:pPr>
        <w:pStyle w:val="BodyText"/>
        <w:numPr>
          <w:ilvl w:val="0"/>
          <w:numId w:val="43"/>
        </w:numPr>
        <w:spacing w:after="120"/>
        <w:ind w:left="1339"/>
        <w:rPr>
          <w:i/>
          <w:lang w:val="sr-Cyrl-RS"/>
        </w:rPr>
      </w:pPr>
      <w:r w:rsidRPr="003C75DC">
        <w:rPr>
          <w:i/>
          <w:lang w:val="en-US"/>
        </w:rPr>
        <w:t>Random forest</w:t>
      </w:r>
    </w:p>
    <w:p w14:paraId="7417495B" w14:textId="74F0C76A" w:rsidR="00F26499" w:rsidRPr="009F4244" w:rsidRDefault="007E7E3A" w:rsidP="007B5945">
      <w:pPr>
        <w:pStyle w:val="BodyText"/>
        <w:spacing w:after="120"/>
        <w:ind w:firstLine="562"/>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w:t>
      </w:r>
      <w:commentRangeStart w:id="43"/>
      <w:r w:rsidR="00F26499">
        <w:rPr>
          <w:lang w:val="sr-Cyrl-RS"/>
        </w:rPr>
        <w:t>предста</w:t>
      </w:r>
      <w:r w:rsidR="008048F3">
        <w:rPr>
          <w:lang w:val="sr-Cyrl-RS"/>
        </w:rPr>
        <w:t>в</w:t>
      </w:r>
      <w:r w:rsidR="00F26499">
        <w:rPr>
          <w:lang w:val="sr-Cyrl-RS"/>
        </w:rPr>
        <w:t xml:space="preserve">љају </w:t>
      </w:r>
      <w:r w:rsidR="00F26499">
        <w:rPr>
          <w:lang w:val="en-US"/>
        </w:rPr>
        <w:t>Z</w:t>
      </w:r>
      <w:r w:rsidR="00F26499">
        <w:rPr>
          <w:lang w:val="sr-Cyrl-RS"/>
        </w:rPr>
        <w:t xml:space="preserve"> координату</w:t>
      </w:r>
      <w:r w:rsidR="00D118F9">
        <w:rPr>
          <w:lang w:val="sr-Cyrl-RS"/>
        </w:rPr>
        <w:t xml:space="preserve"> тј. </w:t>
      </w:r>
      <w:r w:rsidR="004D2106">
        <w:rPr>
          <w:lang w:val="sr-Cyrl-RS"/>
        </w:rPr>
        <w:t>п</w:t>
      </w:r>
      <w:r w:rsidR="00605972">
        <w:rPr>
          <w:lang w:val="sr-Cyrl-RS"/>
        </w:rPr>
        <w:t>редиктовану удаљеност од објектива камере</w:t>
      </w:r>
      <w:r w:rsidR="00F26499">
        <w:rPr>
          <w:lang w:val="sr-Cyrl-RS"/>
        </w:rPr>
        <w:t xml:space="preserve"> (отприлике свака трећа колона)</w:t>
      </w:r>
      <w:commentRangeEnd w:id="43"/>
      <w:r w:rsidR="008048F3">
        <w:rPr>
          <w:rStyle w:val="CommentReference"/>
          <w:lang w:val="en-US"/>
        </w:rPr>
        <w:commentReference w:id="43"/>
      </w:r>
      <w:r w:rsidR="0074480D">
        <w:rPr>
          <w:lang w:val="sr-Cyrl-RS"/>
        </w:rPr>
        <w:t>.</w:t>
      </w:r>
      <w:r w:rsidR="00F26499">
        <w:rPr>
          <w:lang w:val="sr-Cyrl-RS"/>
        </w:rPr>
        <w:t xml:space="preserve"> </w:t>
      </w:r>
      <w:r w:rsidR="0074480D">
        <w:rPr>
          <w:lang w:val="sr-Cyrl-RS"/>
        </w:rPr>
        <w:t xml:space="preserve">Уклањањем ових колона </w:t>
      </w:r>
      <w:r w:rsidR="00F26499">
        <w:rPr>
          <w:lang w:val="sr-Cyrl-RS"/>
        </w:rPr>
        <w:t>је смањена димензионалност проблема</w:t>
      </w:r>
      <w:r w:rsidR="0074480D">
        <w:rPr>
          <w:lang w:val="sr-Cyrl-RS"/>
        </w:rPr>
        <w:t xml:space="preserve"> и</w:t>
      </w:r>
      <w:r w:rsidR="00F26499">
        <w:rPr>
          <w:lang w:val="sr-Cyrl-RS"/>
        </w:rPr>
        <w:t xml:space="preserve"> самим тим скраћено вријеме обучавања</w:t>
      </w:r>
      <w:r w:rsidR="0074480D">
        <w:rPr>
          <w:lang w:val="sr-Cyrl-RS"/>
        </w:rPr>
        <w:t>,</w:t>
      </w:r>
      <w:r w:rsidR="00F26499">
        <w:rPr>
          <w:lang w:val="sr-Cyrl-RS"/>
        </w:rPr>
        <w:t xml:space="preserve"> док су перформансе остале непромијењене. Нормализација података није рађена експлицитно</w:t>
      </w:r>
      <w:r w:rsidR="0074480D">
        <w:rPr>
          <w:lang w:val="sr-Cyrl-RS"/>
        </w:rPr>
        <w:t>,</w:t>
      </w:r>
      <w:r w:rsidR="00F26499">
        <w:rPr>
          <w:lang w:val="sr-Cyrl-RS"/>
        </w:rPr>
        <w:t xml:space="preserve"> с обзиром </w:t>
      </w:r>
      <w:r w:rsidR="0074480D">
        <w:rPr>
          <w:lang w:val="sr-Cyrl-RS"/>
        </w:rPr>
        <w:t xml:space="preserve">на то </w:t>
      </w:r>
      <w:r w:rsidR="00F26499">
        <w:rPr>
          <w:lang w:val="sr-Cyrl-RS"/>
        </w:rPr>
        <w:t>да је излаз из претходног модула такав да координате обележја нису представљена као апсолутно растојање од неке тачке</w:t>
      </w:r>
      <w:r w:rsidR="00C821CF">
        <w:rPr>
          <w:lang w:val="sr-Cyrl-RS"/>
        </w:rPr>
        <w:t>,</w:t>
      </w:r>
      <w:r w:rsidR="00F26499">
        <w:rPr>
          <w:lang w:val="sr-Cyrl-RS"/>
        </w:rPr>
        <w:t xml:space="preserve"> већ као удео растојања од врха (лијеве стране) слике тако да су подаци </w:t>
      </w:r>
      <w:r w:rsidR="00C821CF">
        <w:rPr>
          <w:lang w:val="sr-Cyrl-RS"/>
        </w:rPr>
        <w:t xml:space="preserve">подразумевано </w:t>
      </w:r>
      <w:r w:rsidR="00F26499">
        <w:rPr>
          <w:lang w:val="sr-Cyrl-RS"/>
        </w:rPr>
        <w:t>нормализовани</w:t>
      </w:r>
      <w:r w:rsidR="00C821CF">
        <w:rPr>
          <w:lang w:val="sr-Cyrl-RS"/>
        </w:rPr>
        <w:t xml:space="preserve">. </w:t>
      </w:r>
      <w:r w:rsidR="00F26499">
        <w:rPr>
          <w:lang w:val="sr-Cyrl-RS"/>
        </w:rPr>
        <w:t>Подаци који су се користили за обучавање, валидацију и тестирање су такође изворно били у истом формату</w:t>
      </w:r>
      <w:r w:rsidR="00C821CF">
        <w:rPr>
          <w:lang w:val="sr-Cyrl-RS"/>
        </w:rPr>
        <w:t>,</w:t>
      </w:r>
      <w:r w:rsidR="00F26499">
        <w:rPr>
          <w:lang w:val="sr-Cyrl-RS"/>
        </w:rPr>
        <w:t xml:space="preserve"> те експлицитна нормализација није била потребна.</w:t>
      </w:r>
      <w:r w:rsidR="009F4244">
        <w:rPr>
          <w:lang w:val="sr-Cyrl-RS"/>
        </w:rPr>
        <w:t xml:space="preserve"> За учитавање података и претпроцесирање коришћена је </w:t>
      </w:r>
      <w:commentRangeStart w:id="44"/>
      <w:r w:rsidR="009F4244" w:rsidRPr="007A7DE4">
        <w:rPr>
          <w:i/>
          <w:lang w:val="en-US"/>
        </w:rPr>
        <w:t>Pandas</w:t>
      </w:r>
      <w:r w:rsidR="00771F27">
        <w:rPr>
          <w:rStyle w:val="FootnoteReference"/>
          <w:i/>
          <w:lang w:val="en-US"/>
        </w:rPr>
        <w:footnoteReference w:id="4"/>
      </w:r>
      <w:r w:rsidR="009F4244">
        <w:rPr>
          <w:lang w:val="sr-Cyrl-RS"/>
        </w:rPr>
        <w:t xml:space="preserve"> </w:t>
      </w:r>
      <w:commentRangeEnd w:id="44"/>
      <w:r w:rsidR="00121899">
        <w:rPr>
          <w:rStyle w:val="CommentReference"/>
          <w:lang w:val="en-US"/>
        </w:rPr>
        <w:commentReference w:id="44"/>
      </w:r>
      <w:r w:rsidR="009F4244">
        <w:rPr>
          <w:lang w:val="sr-Cyrl-RS"/>
        </w:rPr>
        <w:t xml:space="preserve">библиотека док су за трансформацију података из </w:t>
      </w:r>
      <w:r w:rsidR="009F4244" w:rsidRPr="007A7DE4">
        <w:rPr>
          <w:i/>
          <w:lang w:val="en-US"/>
        </w:rPr>
        <w:t>Pandas dataframe</w:t>
      </w:r>
      <w:r w:rsidR="009F4244">
        <w:rPr>
          <w:lang w:val="sr-Cyrl-RS"/>
        </w:rPr>
        <w:t xml:space="preserve">-а у облик погодан за обраду коришћене </w:t>
      </w:r>
      <w:commentRangeStart w:id="45"/>
      <w:r w:rsidR="009F4244" w:rsidRPr="007A7DE4">
        <w:rPr>
          <w:i/>
          <w:lang w:val="en-US"/>
        </w:rPr>
        <w:t>numpy</w:t>
      </w:r>
      <w:r w:rsidR="00771F27">
        <w:rPr>
          <w:rStyle w:val="FootnoteReference"/>
          <w:i/>
          <w:lang w:val="en-US"/>
        </w:rPr>
        <w:footnoteReference w:id="5"/>
      </w:r>
      <w:r w:rsidR="009F4244">
        <w:rPr>
          <w:lang w:val="en-US"/>
        </w:rPr>
        <w:t xml:space="preserve"> и </w:t>
      </w:r>
      <w:r w:rsidR="009F4244" w:rsidRPr="007A7DE4">
        <w:rPr>
          <w:i/>
          <w:lang w:val="en-US"/>
        </w:rPr>
        <w:t>tensorflow</w:t>
      </w:r>
      <w:r w:rsidR="00771F27">
        <w:rPr>
          <w:rStyle w:val="FootnoteReference"/>
          <w:i/>
          <w:lang w:val="en-US"/>
        </w:rPr>
        <w:footnoteReference w:id="6"/>
      </w:r>
      <w:r w:rsidR="009F4244">
        <w:rPr>
          <w:lang w:val="en-US"/>
        </w:rPr>
        <w:t xml:space="preserve"> </w:t>
      </w:r>
      <w:commentRangeEnd w:id="45"/>
      <w:r w:rsidR="005A17E5">
        <w:rPr>
          <w:rStyle w:val="CommentReference"/>
          <w:lang w:val="en-US"/>
        </w:rPr>
        <w:commentReference w:id="45"/>
      </w:r>
      <w:r w:rsidR="0055088D">
        <w:rPr>
          <w:lang w:val="sr-Cyrl-RS"/>
        </w:rPr>
        <w:t>библиотеке.</w:t>
      </w:r>
    </w:p>
    <w:p w14:paraId="536B2701" w14:textId="3B89FE5C"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xml:space="preserve">. Мрежа поред улазног и излазног слоја садржи и </w:t>
      </w:r>
      <w:r w:rsidR="0018216D">
        <w:rPr>
          <w:lang w:val="sr-Cyrl-RS"/>
        </w:rPr>
        <w:t>пет</w:t>
      </w:r>
      <w:r>
        <w:rPr>
          <w:lang w:val="sr-Cyrl-RS"/>
        </w:rPr>
        <w:t xml:space="preserve"> скривених слојева са 42, 64, 128, 512, 64, 32, 12 неурона</w:t>
      </w:r>
      <w:r w:rsidR="0018216D">
        <w:rPr>
          <w:lang w:val="sr-Cyrl-RS"/>
        </w:rPr>
        <w:t>,</w:t>
      </w:r>
      <w:r>
        <w:rPr>
          <w:lang w:val="sr-Cyrl-RS"/>
        </w:rPr>
        <w:t xml:space="preserve"> респективно. У оваквој конфигурацији мрежа садржи 112</w:t>
      </w:r>
      <w:r w:rsidR="00C11B3A">
        <w:rPr>
          <w:lang w:val="sr-Cyrl-RS"/>
        </w:rPr>
        <w:t xml:space="preserve"> </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sidRPr="00F814F1">
        <w:rPr>
          <w:i/>
          <w:lang w:val="en-US"/>
        </w:rPr>
        <w:t>softmax</w:t>
      </w:r>
      <w:r w:rsidR="00F23AFA">
        <w:rPr>
          <w:lang w:val="en-US"/>
        </w:rPr>
        <w:t xml:space="preserve"> </w:t>
      </w:r>
      <w:r w:rsidR="00F23AFA">
        <w:rPr>
          <w:lang w:val="sr-Cyrl-RS"/>
        </w:rPr>
        <w:t>слој са 12 могућих кате</w:t>
      </w:r>
      <w:r w:rsidR="007902CD">
        <w:rPr>
          <w:lang w:val="sr-Cyrl-RS"/>
        </w:rPr>
        <w:t>г</w:t>
      </w:r>
      <w:r w:rsidR="00F23AFA">
        <w:rPr>
          <w:lang w:val="sr-Cyrl-RS"/>
        </w:rPr>
        <w:t xml:space="preserve">орија (првих 12 слова немачког алфабета). Коришћен је </w:t>
      </w:r>
      <w:r w:rsidR="00F23AFA" w:rsidRPr="007B5945">
        <w:rPr>
          <w:i/>
          <w:iCs/>
          <w:lang w:val="en-US"/>
        </w:rPr>
        <w:t>adam</w:t>
      </w:r>
      <w:r w:rsidR="00F23AFA">
        <w:rPr>
          <w:lang w:val="en-US"/>
        </w:rPr>
        <w:t xml:space="preserve"> </w:t>
      </w:r>
      <w:r w:rsidR="00F23AFA">
        <w:rPr>
          <w:lang w:val="sr-Cyrl-RS"/>
        </w:rPr>
        <w:t xml:space="preserve">оптимизациони алгоритам са </w:t>
      </w:r>
      <w:r w:rsidR="00F23AFA" w:rsidRPr="007B5945">
        <w:rPr>
          <w:i/>
          <w:iCs/>
          <w:lang w:val="en-US"/>
        </w:rPr>
        <w:t>categorical crossentropy</w:t>
      </w:r>
      <w:r w:rsidR="00F23AFA">
        <w:rPr>
          <w:lang w:val="sr-Cyrl-RS"/>
        </w:rPr>
        <w:t xml:space="preserve"> функцијом грешке. Као активациона функција коришћена је </w:t>
      </w:r>
      <w:r w:rsidR="00F23AFA" w:rsidRPr="004703BD">
        <w:rPr>
          <w:i/>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w:t>
      </w:r>
      <w:r w:rsidR="00CD0E80">
        <w:rPr>
          <w:lang w:val="sr-Cyrl-RS"/>
        </w:rPr>
        <w:t>,</w:t>
      </w:r>
      <w:r w:rsidR="00A478F8">
        <w:rPr>
          <w:lang w:val="sr-Cyrl-RS"/>
        </w:rPr>
        <w:t xml:space="preserve"> али је претходно наведени приступ давао најбоље резултате на валидационим скуповима</w:t>
      </w:r>
      <w:r w:rsidR="005B703E">
        <w:rPr>
          <w:lang w:val="sr-Cyrl-RS"/>
        </w:rPr>
        <w:t xml:space="preserve"> (опширније у поглављу </w:t>
      </w:r>
      <w:hyperlink w:anchor="_РЕЗУЛТАТИ_И_ДИСКУСИЈА" w:history="1">
        <w:r w:rsidR="005B703E" w:rsidRPr="005B703E">
          <w:rPr>
            <w:rStyle w:val="Hyperlink"/>
            <w:lang w:val="sr-Cyrl-RS"/>
          </w:rPr>
          <w:t>6</w:t>
        </w:r>
      </w:hyperlink>
      <w:r w:rsidR="00E831A5">
        <w:rPr>
          <w:lang w:val="sr-Cyrl-RS"/>
        </w:rPr>
        <w:t>)</w:t>
      </w:r>
      <w:r w:rsidR="00A478F8">
        <w:rPr>
          <w:lang w:val="sr-Cyrl-RS"/>
        </w:rPr>
        <w:t>.</w:t>
      </w:r>
      <w:r w:rsidR="00F26499">
        <w:rPr>
          <w:lang w:val="en-US"/>
        </w:rPr>
        <w:t xml:space="preserve"> </w:t>
      </w:r>
      <w:r w:rsidR="00F26499">
        <w:rPr>
          <w:lang w:val="sr-Cyrl-RS"/>
        </w:rPr>
        <w:t xml:space="preserve">Мрежа је тренирана </w:t>
      </w:r>
      <w:r w:rsidR="00F26499" w:rsidRPr="006F4855">
        <w:rPr>
          <w:i/>
          <w:lang w:val="en-US"/>
        </w:rPr>
        <w:t>transfer learning</w:t>
      </w:r>
      <w:r w:rsidR="00F26499">
        <w:rPr>
          <w:lang w:val="en-US"/>
        </w:rPr>
        <w:t xml:space="preserve"> </w:t>
      </w:r>
      <w:r w:rsidR="00F26499">
        <w:rPr>
          <w:lang w:val="sr-Cyrl-RS"/>
        </w:rPr>
        <w:t>приступом</w:t>
      </w:r>
      <w:r w:rsidR="00CD0E80">
        <w:rPr>
          <w:lang w:val="sr-Cyrl-RS"/>
        </w:rPr>
        <w:t>,</w:t>
      </w:r>
      <w:r w:rsidR="00F26499">
        <w:rPr>
          <w:lang w:val="sr-Cyrl-RS"/>
        </w:rPr>
        <w:t xml:space="preserve"> гдје су за иницијалне </w:t>
      </w:r>
      <w:r w:rsidR="00F26499">
        <w:rPr>
          <w:lang w:val="sr-Cyrl-RS"/>
        </w:rPr>
        <w:lastRenderedPageBreak/>
        <w:t xml:space="preserve">тежине узете </w:t>
      </w:r>
      <w:r w:rsidR="00F26499" w:rsidRPr="0036585E">
        <w:rPr>
          <w:lang w:val="sr-Cyrl-RS"/>
        </w:rPr>
        <w:t xml:space="preserve">тежине </w:t>
      </w:r>
      <w:r w:rsidR="00F26499" w:rsidRPr="007B5945">
        <w:rPr>
          <w:lang w:val="sr-Cyrl-RS"/>
        </w:rPr>
        <w:t>које су дошле са</w:t>
      </w:r>
      <w:r w:rsidR="00F26499" w:rsidRPr="0036585E">
        <w:rPr>
          <w:lang w:val="sr-Cyrl-RS"/>
        </w:rPr>
        <w:t xml:space="preserve"> иницијалном имплементацијом</w:t>
      </w:r>
      <w:r w:rsidR="00F26499">
        <w:rPr>
          <w:lang w:val="sr-Cyrl-RS"/>
        </w:rPr>
        <w:t xml:space="preserve"> </w:t>
      </w:r>
      <w:r w:rsidR="00F26499" w:rsidRPr="00342587">
        <w:rPr>
          <w:i/>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sidRPr="00342587">
        <w:rPr>
          <w:i/>
          <w:lang w:val="en-US"/>
        </w:rPr>
        <w:t>Keras</w:t>
      </w:r>
      <w:r w:rsidR="008E3D76">
        <w:rPr>
          <w:lang w:val="sr-Cyrl-RS"/>
        </w:rPr>
        <w:t xml:space="preserve"> библиотеке. </w:t>
      </w:r>
    </w:p>
    <w:p w14:paraId="6D9F419A" w14:textId="7FCEC5AA"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6B01E2">
        <w:rPr>
          <w:i/>
          <w:lang w:val="sr-Cyrl-RS"/>
        </w:rPr>
        <w:t>C-Support Vector Classification</w:t>
      </w:r>
      <w:r>
        <w:rPr>
          <w:lang w:val="sr-Cyrl-RS"/>
        </w:rPr>
        <w:t xml:space="preserve">) из </w:t>
      </w:r>
      <w:r w:rsidRPr="006B01E2">
        <w:rPr>
          <w:i/>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sidR="0036585E">
        <w:rPr>
          <w:lang w:val="sr-Cyrl-RS"/>
        </w:rPr>
        <w:t xml:space="preserve">подразумеваним </w:t>
      </w:r>
      <w:r>
        <w:rPr>
          <w:lang w:val="sr-Cyrl-RS"/>
        </w:rPr>
        <w:t xml:space="preserve"> параметрима.</w:t>
      </w:r>
    </w:p>
    <w:p w14:paraId="6224602F" w14:textId="3A81F77B" w:rsidR="008E3D76" w:rsidRPr="008E3D76" w:rsidRDefault="008E3D76" w:rsidP="000D308F">
      <w:pPr>
        <w:pStyle w:val="BodyText"/>
        <w:rPr>
          <w:lang w:val="sr-Cyrl-RS"/>
        </w:rPr>
      </w:pPr>
      <w:r w:rsidRPr="007B5945">
        <w:rPr>
          <w:i/>
          <w:iCs/>
          <w:lang w:val="en-US"/>
        </w:rPr>
        <w:t>Random Forest</w:t>
      </w:r>
      <w:r>
        <w:rPr>
          <w:lang w:val="sr-Cyrl-RS"/>
        </w:rPr>
        <w:t xml:space="preserve"> класификатор имплементиран је употребом </w:t>
      </w:r>
      <w:r w:rsidRPr="0014648F">
        <w:rPr>
          <w:i/>
          <w:lang w:val="sr-Cyrl-RS"/>
        </w:rPr>
        <w:t>RandomForestClassifier</w:t>
      </w:r>
      <w:r>
        <w:rPr>
          <w:lang w:val="sr-Cyrl-RS"/>
        </w:rPr>
        <w:t xml:space="preserve"> класе из</w:t>
      </w:r>
      <w:r>
        <w:rPr>
          <w:lang w:val="en-US"/>
        </w:rPr>
        <w:t xml:space="preserve"> </w:t>
      </w:r>
      <w:r w:rsidRPr="009C694F">
        <w:rPr>
          <w:i/>
          <w:lang w:val="en-US"/>
        </w:rPr>
        <w:t>scikit-learn</w:t>
      </w:r>
      <w:r>
        <w:rPr>
          <w:lang w:val="en-US"/>
        </w:rPr>
        <w:t xml:space="preserve"> </w:t>
      </w:r>
      <w:r w:rsidR="00600FE0">
        <w:rPr>
          <w:lang w:val="sr-Cyrl-RS"/>
        </w:rPr>
        <w:t>библиотеке</w:t>
      </w:r>
      <w:r>
        <w:rPr>
          <w:lang w:val="en-US"/>
        </w:rPr>
        <w:t>.</w:t>
      </w:r>
      <w:r>
        <w:rPr>
          <w:lang w:val="sr-Cyrl-RS"/>
        </w:rPr>
        <w:t xml:space="preserve"> Коришћено је 500 естиматора са највећом дубином естиматора од 100 нивоа. Одрађена је паралелизација тренинга и извршавања модела над свим 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sidR="000D308F">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0FCE873F" w:rsidR="003B08D2" w:rsidRDefault="00C41538" w:rsidP="00725666">
      <w:pPr>
        <w:pStyle w:val="Heading1"/>
        <w:ind w:left="450" w:hanging="450"/>
        <w:jc w:val="right"/>
        <w:rPr>
          <w:lang w:val="sr-Latn-RS"/>
        </w:rPr>
      </w:pPr>
      <w:bookmarkStart w:id="46" w:name="_ЕКСПЕРИМЕНТИ"/>
      <w:bookmarkStart w:id="47" w:name="_Ref77688560"/>
      <w:bookmarkEnd w:id="46"/>
      <w:r>
        <w:rPr>
          <w:lang w:val="sr-Cyrl-RS"/>
        </w:rPr>
        <w:lastRenderedPageBreak/>
        <w:t>ЕКСПЕРИМЕНТИ</w:t>
      </w:r>
    </w:p>
    <w:p w14:paraId="7D17399A" w14:textId="6FE21E67" w:rsidR="005F5D62" w:rsidRPr="00894C33" w:rsidRDefault="00C41538" w:rsidP="00662960">
      <w:pPr>
        <w:pStyle w:val="BodyText"/>
        <w:spacing w:after="120"/>
        <w:ind w:firstLine="360"/>
        <w:rPr>
          <w:lang w:val="sr-Cyrl-RS"/>
        </w:rPr>
      </w:pPr>
      <w:r w:rsidRPr="00C41538">
        <w:rPr>
          <w:bCs/>
          <w:lang w:val="sr-Cyrl-RS"/>
        </w:rPr>
        <w:t>Ово</w:t>
      </w:r>
      <w:r>
        <w:rPr>
          <w:bCs/>
          <w:lang w:val="sr-Cyrl-RS"/>
        </w:rPr>
        <w:t xml:space="preserve"> поглавље се бави описом (главних) експеримената који су </w:t>
      </w:r>
      <w:r w:rsidR="00480E0E">
        <w:rPr>
          <w:bCs/>
          <w:lang w:val="sr-Cyrl-RS"/>
        </w:rPr>
        <w:t xml:space="preserve">извршени </w:t>
      </w:r>
      <w:r>
        <w:rPr>
          <w:bCs/>
          <w:lang w:val="sr-Cyrl-RS"/>
        </w:rPr>
        <w:t xml:space="preserve">у току развијања система. </w:t>
      </w:r>
      <w:r w:rsidR="00384403">
        <w:rPr>
          <w:bCs/>
          <w:lang w:val="sr-Cyrl-RS"/>
        </w:rPr>
        <w:t xml:space="preserve">У потпоглављу </w:t>
      </w:r>
      <w:hyperlink w:anchor="_Скуп_података" w:history="1">
        <w:r w:rsidR="00384403" w:rsidRPr="00D04672">
          <w:rPr>
            <w:rStyle w:val="Hyperlink"/>
            <w:bCs/>
            <w:lang w:val="sr-Cyrl-RS"/>
          </w:rPr>
          <w:t>5.1</w:t>
        </w:r>
      </w:hyperlink>
      <w:r w:rsidR="00384403">
        <w:rPr>
          <w:bCs/>
          <w:lang w:val="sr-Cyrl-RS"/>
        </w:rPr>
        <w:t xml:space="preserve"> биће описан скуп података који је коришћен за тренинг, валидацију и евалуацију класификационих модела који чине други модул система. У </w:t>
      </w:r>
      <w:hyperlink w:anchor="_Експеримент_1" w:history="1">
        <w:r w:rsidR="00384403" w:rsidRPr="00D04672">
          <w:rPr>
            <w:rStyle w:val="Hyperlink"/>
            <w:bCs/>
            <w:lang w:val="sr-Cyrl-RS"/>
          </w:rPr>
          <w:t>5.2</w:t>
        </w:r>
      </w:hyperlink>
      <w:r w:rsidR="00384403">
        <w:rPr>
          <w:bCs/>
          <w:lang w:val="sr-Cyrl-RS"/>
        </w:rPr>
        <w:t xml:space="preserve">, </w:t>
      </w:r>
      <w:hyperlink w:anchor="_Експеримент_2" w:history="1">
        <w:r w:rsidR="00384403" w:rsidRPr="00D52A7F">
          <w:rPr>
            <w:rStyle w:val="Hyperlink"/>
            <w:bCs/>
            <w:lang w:val="sr-Cyrl-RS"/>
          </w:rPr>
          <w:t>5.3</w:t>
        </w:r>
      </w:hyperlink>
      <w:r w:rsidR="00384403">
        <w:rPr>
          <w:bCs/>
          <w:lang w:val="sr-Cyrl-RS"/>
        </w:rPr>
        <w:t xml:space="preserve"> и </w:t>
      </w:r>
      <w:hyperlink w:anchor="_Експеримент_3" w:history="1">
        <w:r w:rsidR="00384403" w:rsidRPr="00D52A7F">
          <w:rPr>
            <w:rStyle w:val="Hyperlink"/>
            <w:bCs/>
            <w:lang w:val="sr-Cyrl-RS"/>
          </w:rPr>
          <w:t>5.4</w:t>
        </w:r>
      </w:hyperlink>
      <w:r w:rsidR="00384403">
        <w:rPr>
          <w:bCs/>
          <w:lang w:val="sr-Cyrl-RS"/>
        </w:rPr>
        <w:t xml:space="preserve"> биће описани експерименти који су спроведени у циљу евалуације сваког од </w:t>
      </w:r>
      <w:r w:rsidR="00480E0E">
        <w:rPr>
          <w:bCs/>
          <w:lang w:val="sr-Cyrl-RS"/>
        </w:rPr>
        <w:t>три</w:t>
      </w:r>
      <w:r w:rsidR="00384403">
        <w:rPr>
          <w:bCs/>
          <w:lang w:val="sr-Cyrl-RS"/>
        </w:rPr>
        <w:t xml:space="preserve"> класификациона модела над тестним скупом података. Циљ ових експеримената је да се покажу реалне перформансе система</w:t>
      </w:r>
      <w:r w:rsidR="00480E0E">
        <w:rPr>
          <w:bCs/>
          <w:lang w:val="sr-Cyrl-RS"/>
        </w:rPr>
        <w:t>,</w:t>
      </w:r>
      <w:r w:rsidR="00384403">
        <w:rPr>
          <w:bCs/>
          <w:lang w:val="sr-Cyrl-RS"/>
        </w:rPr>
        <w:t xml:space="preserve"> како за квалитет класификације тако и за рад у реалном времену. </w:t>
      </w:r>
      <w:commentRangeStart w:id="48"/>
      <w:r w:rsidR="00384403">
        <w:rPr>
          <w:bCs/>
          <w:lang w:val="sr-Cyrl-RS"/>
        </w:rPr>
        <w:t>Експерименти у којима је</w:t>
      </w:r>
      <w:r w:rsidR="00480E0E">
        <w:rPr>
          <w:bCs/>
          <w:lang w:val="sr-Cyrl-RS"/>
        </w:rPr>
        <w:t xml:space="preserve"> </w:t>
      </w:r>
      <w:r w:rsidR="00384403">
        <w:rPr>
          <w:bCs/>
          <w:lang w:val="sr-Cyrl-RS"/>
        </w:rPr>
        <w:t>експериментиса</w:t>
      </w:r>
      <w:r w:rsidR="00480E0E">
        <w:rPr>
          <w:bCs/>
          <w:lang w:val="sr-Cyrl-RS"/>
        </w:rPr>
        <w:t>но</w:t>
      </w:r>
      <w:r w:rsidR="00384403">
        <w:rPr>
          <w:bCs/>
          <w:lang w:val="sr-Cyrl-RS"/>
        </w:rPr>
        <w:t xml:space="preserve"> са различитим архитектурама/хипер параметрима модела нису укључени у овом поглављу</w:t>
      </w:r>
      <w:commentRangeEnd w:id="48"/>
      <w:r w:rsidR="00904907">
        <w:rPr>
          <w:bCs/>
          <w:lang w:val="sr-Cyrl-RS"/>
        </w:rPr>
        <w:t xml:space="preserve"> </w:t>
      </w:r>
      <w:r w:rsidR="00304025">
        <w:rPr>
          <w:bCs/>
          <w:lang w:val="sr-Cyrl-RS"/>
        </w:rPr>
        <w:t>како би се фокусирали на експерименте који врше</w:t>
      </w:r>
      <w:r w:rsidR="00374A48">
        <w:rPr>
          <w:bCs/>
          <w:lang w:val="sr-Cyrl-RS"/>
        </w:rPr>
        <w:t xml:space="preserve"> коначну</w:t>
      </w:r>
      <w:r w:rsidR="00304025">
        <w:rPr>
          <w:bCs/>
          <w:lang w:val="sr-Cyrl-RS"/>
        </w:rPr>
        <w:t xml:space="preserve"> евалуацију система</w:t>
      </w:r>
      <w:r w:rsidR="00480E0E">
        <w:rPr>
          <w:rStyle w:val="CommentReference"/>
          <w:lang w:val="en-US"/>
        </w:rPr>
        <w:commentReference w:id="48"/>
      </w:r>
      <w:r w:rsidR="00374A48">
        <w:rPr>
          <w:bCs/>
          <w:lang w:val="sr-Cyrl-RS"/>
        </w:rPr>
        <w:t xml:space="preserve"> на тестном скупу података</w:t>
      </w:r>
      <w:r w:rsidR="00384403">
        <w:rPr>
          <w:bCs/>
          <w:lang w:val="sr-Cyrl-RS"/>
        </w:rPr>
        <w:t xml:space="preserve">. На крају, у потпоглављу </w:t>
      </w:r>
      <w:hyperlink w:anchor="_Евалуација" w:history="1">
        <w:r w:rsidR="00384403" w:rsidRPr="00D52A7F">
          <w:rPr>
            <w:rStyle w:val="Hyperlink"/>
            <w:bCs/>
            <w:lang w:val="sr-Cyrl-RS"/>
          </w:rPr>
          <w:t>5.5</w:t>
        </w:r>
      </w:hyperlink>
      <w:r w:rsidR="00384403">
        <w:rPr>
          <w:bCs/>
          <w:lang w:val="sr-Cyrl-RS"/>
        </w:rPr>
        <w:t>, описан је процес евалуације како појединачних класификационих модела тако и читавог система.</w:t>
      </w:r>
      <w:r w:rsidR="00894C33">
        <w:rPr>
          <w:bCs/>
          <w:lang w:val="en-US"/>
        </w:rPr>
        <w:t xml:space="preserve"> </w:t>
      </w:r>
      <w:r w:rsidR="00894C33">
        <w:rPr>
          <w:bCs/>
          <w:lang w:val="sr-Cyrl-RS"/>
        </w:rPr>
        <w:t xml:space="preserve">Битно је напоменути да је тренинг свих модела </w:t>
      </w:r>
      <w:r w:rsidR="00886C0A">
        <w:rPr>
          <w:lang w:val="sr-Cyrl-RS"/>
        </w:rPr>
        <w:t xml:space="preserve">извршено </w:t>
      </w:r>
      <w:r w:rsidR="00894C33">
        <w:rPr>
          <w:lang w:val="sr-Cyrl-RS"/>
        </w:rPr>
        <w:t xml:space="preserve">на </w:t>
      </w:r>
      <w:r w:rsidR="00894C33" w:rsidRPr="00446B0A">
        <w:rPr>
          <w:i/>
          <w:lang w:val="en-US"/>
        </w:rPr>
        <w:t>Intel</w:t>
      </w:r>
      <w:r w:rsidR="00894C33">
        <w:rPr>
          <w:lang w:val="en-US"/>
        </w:rPr>
        <w:t xml:space="preserve"> </w:t>
      </w:r>
      <w:r w:rsidR="00894C33" w:rsidRPr="00446B0A">
        <w:rPr>
          <w:i/>
          <w:lang w:val="en-US"/>
        </w:rPr>
        <w:t>i</w:t>
      </w:r>
      <w:r w:rsidR="00894C33" w:rsidRPr="00446B0A">
        <w:rPr>
          <w:i/>
          <w:lang w:val="sr-Cyrl-RS"/>
        </w:rPr>
        <w:t>7-</w:t>
      </w:r>
      <w:r w:rsidR="00894C33" w:rsidRPr="00446B0A">
        <w:rPr>
          <w:i/>
          <w:lang w:val="en-US"/>
        </w:rPr>
        <w:t>8700K</w:t>
      </w:r>
      <w:r w:rsidR="00894C33">
        <w:rPr>
          <w:lang w:val="en-US"/>
        </w:rPr>
        <w:t xml:space="preserve"> </w:t>
      </w:r>
      <w:r w:rsidR="00894C33">
        <w:rPr>
          <w:lang w:val="sr-Cyrl-RS"/>
        </w:rPr>
        <w:t xml:space="preserve">процесору. Коришћена верзија </w:t>
      </w:r>
      <w:r w:rsidR="00894C33" w:rsidRPr="00446B0A">
        <w:rPr>
          <w:i/>
          <w:lang w:val="en-US"/>
        </w:rPr>
        <w:t>Python</w:t>
      </w:r>
      <w:r w:rsidR="00894C33">
        <w:rPr>
          <w:lang w:val="en-US"/>
        </w:rPr>
        <w:t xml:space="preserve"> </w:t>
      </w:r>
      <w:r w:rsidR="00894C33">
        <w:rPr>
          <w:lang w:val="sr-Cyrl-RS"/>
        </w:rPr>
        <w:t>програмског језика је</w:t>
      </w:r>
      <w:r w:rsidR="00894C33">
        <w:rPr>
          <w:lang w:val="en-US"/>
        </w:rPr>
        <w:t xml:space="preserve"> </w:t>
      </w:r>
      <w:r w:rsidR="00894C33" w:rsidRPr="00894C33">
        <w:rPr>
          <w:lang w:val="en-US"/>
        </w:rPr>
        <w:t>3.9.5</w:t>
      </w:r>
      <w:r w:rsidR="00894C33">
        <w:rPr>
          <w:lang w:val="en-US"/>
        </w:rPr>
        <w:t>.</w:t>
      </w:r>
    </w:p>
    <w:p w14:paraId="39A3553B" w14:textId="3E285276" w:rsidR="00E968BC" w:rsidRDefault="00D259D5" w:rsidP="00A26D55">
      <w:pPr>
        <w:pStyle w:val="Heading2"/>
        <w:rPr>
          <w:lang w:val="sr-Cyrl-RS"/>
        </w:rPr>
      </w:pPr>
      <w:bookmarkStart w:id="49" w:name="_Скуп_података"/>
      <w:bookmarkEnd w:id="49"/>
      <w:r>
        <w:rPr>
          <w:lang w:val="sr-Cyrl-RS"/>
        </w:rPr>
        <w:t>Скуп података</w:t>
      </w:r>
    </w:p>
    <w:p w14:paraId="0EBE1100" w14:textId="0A77BF55" w:rsidR="003744F2" w:rsidRDefault="00D259D5" w:rsidP="00D259D5">
      <w:pPr>
        <w:pStyle w:val="BodyText"/>
        <w:rPr>
          <w:lang w:val="sr-Cyrl-RS"/>
        </w:rPr>
      </w:pPr>
      <w:r>
        <w:rPr>
          <w:lang w:val="sr-Cyrl-RS"/>
        </w:rPr>
        <w:t>За потребе тренирања, евалуације и тестирања класификационих модела коришћен је</w:t>
      </w:r>
      <w:r w:rsidR="00CB4B3C">
        <w:rPr>
          <w:lang w:val="sr-Cyrl-RS"/>
        </w:rPr>
        <w:t xml:space="preserve"> подскуп јавно доступног</w:t>
      </w:r>
      <w:r>
        <w:rPr>
          <w:lang w:val="sr-Cyrl-RS"/>
        </w:rPr>
        <w:t xml:space="preserve"> </w:t>
      </w:r>
      <w:r w:rsidRPr="00F3131C">
        <w:rPr>
          <w:i/>
          <w:lang w:val="en-US"/>
        </w:rPr>
        <w:t>German Sign Language</w:t>
      </w:r>
      <w:r>
        <w:rPr>
          <w:lang w:val="sr-Cyrl-RS"/>
        </w:rPr>
        <w:t xml:space="preserve"> скуп</w:t>
      </w:r>
      <w:r w:rsidR="00CB4B3C">
        <w:rPr>
          <w:lang w:val="sr-Cyrl-RS"/>
        </w:rPr>
        <w:t>а</w:t>
      </w:r>
      <w:r>
        <w:rPr>
          <w:lang w:val="sr-Cyrl-RS"/>
        </w:rPr>
        <w:t xml:space="preserve"> података </w:t>
      </w:r>
      <w:r>
        <w:rPr>
          <w:lang w:val="en-US"/>
        </w:rPr>
        <w:t>[</w:t>
      </w:r>
      <w:r w:rsidR="00BB554F">
        <w:rPr>
          <w:lang w:val="en-US"/>
        </w:rPr>
        <w:t>18</w:t>
      </w:r>
      <w:r>
        <w:rPr>
          <w:lang w:val="en-US"/>
        </w:rPr>
        <w:t>]</w:t>
      </w:r>
      <w:r>
        <w:rPr>
          <w:lang w:val="sr-Cyrl-RS"/>
        </w:rPr>
        <w:t>.</w:t>
      </w:r>
      <w:r w:rsidR="00CB4B3C">
        <w:rPr>
          <w:lang w:val="sr-Cyrl-RS"/>
        </w:rPr>
        <w:t xml:space="preserve"> Подскуп је садржао класе које су означавале првих 12 слова немачког алфабета</w:t>
      </w:r>
      <w:r w:rsidR="00FA32D0">
        <w:rPr>
          <w:lang w:val="sr-Cyrl-RS"/>
        </w:rPr>
        <w:t xml:space="preserve"> (</w:t>
      </w:r>
      <w:r w:rsidR="00400834">
        <w:rPr>
          <w:lang w:val="sr-Cyrl-RS"/>
        </w:rPr>
        <w:t>С</w:t>
      </w:r>
      <w:r w:rsidR="00FA32D0">
        <w:rPr>
          <w:lang w:val="sr-Cyrl-RS"/>
        </w:rPr>
        <w:t>лика 5.1.1)</w:t>
      </w:r>
      <w:r w:rsidR="00CB4B3C">
        <w:rPr>
          <w:lang w:val="sr-Cyrl-RS"/>
        </w:rPr>
        <w:t>.</w:t>
      </w:r>
    </w:p>
    <w:p w14:paraId="0792FD93" w14:textId="0D08255A" w:rsidR="003744F2" w:rsidRDefault="006C4C58" w:rsidP="00D259D5">
      <w:pPr>
        <w:pStyle w:val="BodyText"/>
        <w:rPr>
          <w:lang w:val="sr-Cyrl-RS"/>
        </w:rPr>
      </w:pPr>
      <w:r>
        <w:rPr>
          <w:lang w:val="sr-Cyrl-RS"/>
        </w:rPr>
        <w:pict w14:anchorId="09E6A493">
          <v:shape id="_x0000_i1037" type="#_x0000_t75" style="width:264pt;height:168pt">
            <v:imagedata r:id="rId31" o:title="2022-07-04 18_25_56-Window"/>
          </v:shape>
        </w:pict>
      </w:r>
    </w:p>
    <w:p w14:paraId="1533EEDA" w14:textId="07D66BD0" w:rsidR="00740FCA" w:rsidRPr="004D4E74" w:rsidRDefault="004D4E74" w:rsidP="004D4E74">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Pr>
          <w:rFonts w:ascii="Courier New" w:hAnsi="Courier New" w:cs="Courier New"/>
          <w:bCs/>
          <w:lang w:val="en-US"/>
        </w:rPr>
        <w:t xml:space="preserve">5.1.1 </w:t>
      </w:r>
      <w:r>
        <w:rPr>
          <w:rFonts w:ascii="Courier New" w:hAnsi="Courier New" w:cs="Courier New"/>
          <w:bCs/>
          <w:lang w:val="sr-Cyrl-RS"/>
        </w:rPr>
        <w:t>Класна обележја подскупа оригиналног скупа података</w:t>
      </w:r>
    </w:p>
    <w:p w14:paraId="29C38450" w14:textId="7AD577E5" w:rsidR="00313BF2" w:rsidRDefault="00CB4B3C" w:rsidP="00D259D5">
      <w:pPr>
        <w:pStyle w:val="BodyText"/>
        <w:rPr>
          <w:lang w:val="sr-Cyrl-RS"/>
        </w:rPr>
      </w:pPr>
      <w:commentRangeStart w:id="50"/>
      <w:r>
        <w:rPr>
          <w:lang w:val="sr-Cyrl-RS"/>
        </w:rPr>
        <w:lastRenderedPageBreak/>
        <w:t xml:space="preserve"> </w:t>
      </w:r>
      <w:r w:rsidR="00E44F33">
        <w:rPr>
          <w:lang w:val="sr-Cyrl-RS"/>
        </w:rPr>
        <w:t xml:space="preserve">Одабрано је </w:t>
      </w:r>
      <w:r w:rsidR="00535BF4">
        <w:rPr>
          <w:lang w:val="sr-Cyrl-RS"/>
        </w:rPr>
        <w:t xml:space="preserve">12 класа која одговарају словима </w:t>
      </w:r>
      <w:r w:rsidR="00535BF4" w:rsidRPr="00535BF4">
        <w:rPr>
          <w:i/>
          <w:lang w:val="en-US"/>
        </w:rPr>
        <w:t>a-m</w:t>
      </w:r>
      <w:r w:rsidR="00535BF4">
        <w:rPr>
          <w:lang w:val="sr-Cyrl-RS"/>
        </w:rPr>
        <w:t>.</w:t>
      </w:r>
      <w:r w:rsidR="00535BF4">
        <w:rPr>
          <w:lang w:val="en-US"/>
        </w:rPr>
        <w:t xml:space="preserve"> </w:t>
      </w:r>
      <w:r>
        <w:rPr>
          <w:lang w:val="sr-Cyrl-RS"/>
        </w:rPr>
        <w:t>Р</w:t>
      </w:r>
      <w:commentRangeEnd w:id="50"/>
      <w:r w:rsidR="00313BF2">
        <w:rPr>
          <w:rStyle w:val="CommentReference"/>
          <w:lang w:val="en-US"/>
        </w:rPr>
        <w:commentReference w:id="50"/>
      </w:r>
      <w:r>
        <w:rPr>
          <w:lang w:val="sr-Cyrl-RS"/>
        </w:rPr>
        <w:t>азлог за смањење оригиналног скупа података</w:t>
      </w:r>
      <w:r w:rsidR="00313BF2">
        <w:rPr>
          <w:lang w:val="sr-Cyrl-RS"/>
        </w:rPr>
        <w:t xml:space="preserve"> (у смислу коришћења подскупа класа)</w:t>
      </w:r>
      <w:r>
        <w:rPr>
          <w:lang w:val="sr-Cyrl-RS"/>
        </w:rPr>
        <w:t xml:space="preserve"> је прије свега та што се овим скратило потребно вријеме обучавања модела</w:t>
      </w:r>
      <w:r w:rsidR="008E358F">
        <w:rPr>
          <w:lang w:val="sr-Cyrl-RS"/>
        </w:rPr>
        <w:t>,</w:t>
      </w:r>
      <w:r>
        <w:rPr>
          <w:lang w:val="sr-Cyrl-RS"/>
        </w:rPr>
        <w:t xml:space="preserve"> док је </w:t>
      </w:r>
      <w:r w:rsidR="008E358F">
        <w:rPr>
          <w:lang w:val="sr-Cyrl-RS"/>
        </w:rPr>
        <w:t xml:space="preserve">скуп података </w:t>
      </w:r>
      <w:r>
        <w:rPr>
          <w:lang w:val="sr-Cyrl-RS"/>
        </w:rPr>
        <w:t xml:space="preserve">и даље </w:t>
      </w:r>
      <w:r w:rsidR="008E358F">
        <w:rPr>
          <w:lang w:val="sr-Cyrl-RS"/>
        </w:rPr>
        <w:t>репрезентативан</w:t>
      </w:r>
      <w:r>
        <w:rPr>
          <w:lang w:val="sr-Cyrl-RS"/>
        </w:rPr>
        <w:t xml:space="preserve"> да реално ослика </w:t>
      </w:r>
      <w:r w:rsidR="008E358F">
        <w:rPr>
          <w:lang w:val="sr-Cyrl-RS"/>
        </w:rPr>
        <w:t xml:space="preserve">перформансе модела за </w:t>
      </w:r>
      <w:r>
        <w:rPr>
          <w:lang w:val="sr-Cyrl-RS"/>
        </w:rPr>
        <w:t>дати проблем.</w:t>
      </w:r>
      <w:r w:rsidR="00535BF4">
        <w:rPr>
          <w:lang w:val="en-US"/>
        </w:rPr>
        <w:t xml:space="preserve"> Tako</w:t>
      </w:r>
      <w:r w:rsidR="00535BF4">
        <w:rPr>
          <w:lang w:val="sr-Cyrl-RS"/>
        </w:rPr>
        <w:t xml:space="preserve">ђе, класе су одабране на начин да постоји добар однос између различитих и сличних класа како би се реално могле сагледати могућности </w:t>
      </w:r>
      <w:r w:rsidR="003C032D">
        <w:rPr>
          <w:lang w:val="sr-Cyrl-RS"/>
        </w:rPr>
        <w:t>с</w:t>
      </w:r>
      <w:r w:rsidR="00535BF4">
        <w:rPr>
          <w:lang w:val="sr-Cyrl-RS"/>
        </w:rPr>
        <w:t>истема.</w:t>
      </w:r>
      <w:r>
        <w:rPr>
          <w:lang w:val="sr-Cyrl-RS"/>
        </w:rPr>
        <w:t xml:space="preserve"> </w:t>
      </w:r>
    </w:p>
    <w:p w14:paraId="48C68A1B" w14:textId="27563123" w:rsidR="004F5A6C" w:rsidRDefault="00CB4B3C" w:rsidP="00D259D5">
      <w:pPr>
        <w:pStyle w:val="BodyText"/>
        <w:rPr>
          <w:lang w:val="sr-Cyrl-RS"/>
        </w:rPr>
      </w:pPr>
      <w:r>
        <w:rPr>
          <w:lang w:val="sr-Cyrl-RS"/>
        </w:rPr>
        <w:t xml:space="preserve">Добијени подскуп садржи </w:t>
      </w:r>
      <w:r w:rsidRPr="00CB4B3C">
        <w:rPr>
          <w:lang w:val="sr-Cyrl-RS"/>
        </w:rPr>
        <w:t>3</w:t>
      </w:r>
      <w:r w:rsidR="004F5A6C">
        <w:rPr>
          <w:lang w:val="sr-Cyrl-RS"/>
        </w:rPr>
        <w:t xml:space="preserve"> </w:t>
      </w:r>
      <w:r w:rsidRPr="00CB4B3C">
        <w:rPr>
          <w:lang w:val="sr-Cyrl-RS"/>
        </w:rPr>
        <w:t>718</w:t>
      </w:r>
      <w:r>
        <w:rPr>
          <w:lang w:val="sr-Cyrl-RS"/>
        </w:rPr>
        <w:t xml:space="preserve"> инстанцу</w:t>
      </w:r>
      <w:r w:rsidR="004F5A6C">
        <w:rPr>
          <w:lang w:val="sr-Cyrl-RS"/>
        </w:rPr>
        <w:t>,</w:t>
      </w:r>
      <w:r>
        <w:rPr>
          <w:lang w:val="sr-Cyrl-RS"/>
        </w:rPr>
        <w:t xml:space="preserve"> гдје се свака инстанца описује са 64 обележја. Обележја представљају координате сваког од 21 кључног обележја шаке тако што нпр. </w:t>
      </w:r>
      <w:r w:rsidR="006E6A54">
        <w:rPr>
          <w:lang w:val="sr-Cyrl-RS"/>
        </w:rPr>
        <w:t>к</w:t>
      </w:r>
      <w:r>
        <w:rPr>
          <w:lang w:val="sr-Cyrl-RS"/>
        </w:rPr>
        <w:t>олоне 0, 1 и 2 осликавају корен шаке (</w:t>
      </w:r>
      <w:r w:rsidR="006E6A54">
        <w:rPr>
          <w:lang w:val="sr-Cyrl-RS"/>
        </w:rPr>
        <w:t xml:space="preserve">формат обележја описан у поглављу </w:t>
      </w:r>
      <w:hyperlink w:anchor="_ПРЕГЛЕД_СТАЊА_У" w:history="1">
        <w:r w:rsidR="006E6A54" w:rsidRPr="005B703E">
          <w:rPr>
            <w:rStyle w:val="Hyperlink"/>
            <w:lang w:val="sr-Cyrl-RS"/>
          </w:rPr>
          <w:t>2</w:t>
        </w:r>
      </w:hyperlink>
      <w:r>
        <w:rPr>
          <w:lang w:val="sr-Cyrl-RS"/>
        </w:rPr>
        <w:t>), 3,4 и 5 најдоњи зглоб палца</w:t>
      </w:r>
      <w:r w:rsidR="004F5A6C">
        <w:rPr>
          <w:lang w:val="sr-Cyrl-RS"/>
        </w:rPr>
        <w:t>,</w:t>
      </w:r>
      <w:r>
        <w:rPr>
          <w:lang w:val="sr-Cyrl-RS"/>
        </w:rPr>
        <w:t xml:space="preserve"> и тако даље. Експерименталним путем и препоруком из </w:t>
      </w:r>
      <w:r>
        <w:rPr>
          <w:lang w:val="en-US"/>
        </w:rPr>
        <w:t>[</w:t>
      </w:r>
      <w:r w:rsidR="00446B0A">
        <w:rPr>
          <w:lang w:val="en-US"/>
        </w:rPr>
        <w:t>8</w:t>
      </w:r>
      <w:r>
        <w:rPr>
          <w:lang w:val="en-US"/>
        </w:rPr>
        <w:t>]</w:t>
      </w:r>
      <w:r>
        <w:rPr>
          <w:lang w:val="sr-Cyrl-RS"/>
        </w:rPr>
        <w:t xml:space="preserve"> донешена је одлука да се </w:t>
      </w:r>
      <w:r w:rsidR="006E6A54">
        <w:rPr>
          <w:lang w:val="sr-Cyrl-RS"/>
        </w:rPr>
        <w:t xml:space="preserve">координата </w:t>
      </w:r>
      <w:r w:rsidR="006E6A54">
        <w:rPr>
          <w:lang w:val="en-US"/>
        </w:rPr>
        <w:t xml:space="preserve">Z </w:t>
      </w:r>
      <w:r w:rsidR="006E6A54">
        <w:rPr>
          <w:lang w:val="sr-Cyrl-RS"/>
        </w:rPr>
        <w:t xml:space="preserve">избаци из разматрања, што је значило уклањање трећине колона у фази препроцесирања. Овим је смањена димензионалност проблема и олакшан процес обучавања модела. </w:t>
      </w:r>
    </w:p>
    <w:p w14:paraId="2BF041EC" w14:textId="2EB8ED04" w:rsidR="00D259D5" w:rsidRDefault="00F3131C" w:rsidP="00D259D5">
      <w:pPr>
        <w:pStyle w:val="BodyText"/>
        <w:rPr>
          <w:lang w:val="sr-Cyrl-RS"/>
        </w:rPr>
      </w:pPr>
      <w:r>
        <w:rPr>
          <w:lang w:val="sr-Cyrl-RS"/>
        </w:rPr>
        <w:t xml:space="preserve">Циљне лабеле су енкодоване за потребе обучавања техником </w:t>
      </w:r>
      <w:r w:rsidR="00442C3C">
        <w:rPr>
          <w:i/>
          <w:lang w:val="en-US"/>
        </w:rPr>
        <w:t>label</w:t>
      </w:r>
      <w:r w:rsidRPr="00F3131C">
        <w:rPr>
          <w:i/>
          <w:lang w:val="en-US"/>
        </w:rPr>
        <w:t xml:space="preserve"> encoding</w:t>
      </w:r>
      <w:r>
        <w:rPr>
          <w:lang w:val="en-US"/>
        </w:rPr>
        <w:t>-a</w:t>
      </w:r>
      <w:r w:rsidR="003744F2">
        <w:rPr>
          <w:lang w:val="en-US"/>
        </w:rPr>
        <w:t xml:space="preserve">. </w:t>
      </w:r>
      <w:r w:rsidR="003744F2">
        <w:rPr>
          <w:lang w:val="sr-Cyrl-RS"/>
        </w:rPr>
        <w:t xml:space="preserve">Дистрибуција класног обележја у овом скупу података је балансирана, гдје најзаступљенија класа има 345 а најмање заступљена 275 инстанци. </w:t>
      </w:r>
      <w:r w:rsidR="003744F2" w:rsidRPr="00E75258">
        <w:rPr>
          <w:i/>
          <w:lang w:val="en-US"/>
        </w:rPr>
        <w:t>Frequency plot</w:t>
      </w:r>
      <w:r w:rsidR="003744F2">
        <w:rPr>
          <w:lang w:val="sr-Cyrl-RS"/>
        </w:rPr>
        <w:t xml:space="preserve"> за овај скуп података </w:t>
      </w:r>
      <w:r w:rsidR="004F5A6C">
        <w:rPr>
          <w:lang w:val="sr-Cyrl-RS"/>
        </w:rPr>
        <w:t>је приказан</w:t>
      </w:r>
      <w:r w:rsidR="003744F2">
        <w:rPr>
          <w:lang w:val="sr-Cyrl-RS"/>
        </w:rPr>
        <w:t xml:space="preserve"> на </w:t>
      </w:r>
      <w:r w:rsidR="00D568A2">
        <w:rPr>
          <w:lang w:val="sr-Cyrl-RS"/>
        </w:rPr>
        <w:t>графикону</w:t>
      </w:r>
      <w:r w:rsidR="003744F2">
        <w:rPr>
          <w:lang w:val="sr-Cyrl-RS"/>
        </w:rPr>
        <w:t xml:space="preserve"> </w:t>
      </w:r>
      <w:r w:rsidR="00B97FA4">
        <w:rPr>
          <w:lang w:val="sr-Cyrl-RS"/>
        </w:rPr>
        <w:t>5.1.1</w:t>
      </w:r>
      <w:r w:rsidR="003744F2">
        <w:rPr>
          <w:lang w:val="sr-Cyrl-RS"/>
        </w:rPr>
        <w:t>.</w:t>
      </w:r>
    </w:p>
    <w:p w14:paraId="0150C7DC" w14:textId="5275BB3F" w:rsidR="003744F2" w:rsidRDefault="006C4C58" w:rsidP="00D259D5">
      <w:pPr>
        <w:pStyle w:val="BodyText"/>
        <w:rPr>
          <w:lang w:val="sr-Cyrl-RS"/>
        </w:rPr>
      </w:pPr>
      <w:r>
        <w:rPr>
          <w:lang w:val="sr-Cyrl-RS"/>
        </w:rPr>
        <w:pict w14:anchorId="5C8E0250">
          <v:shape id="_x0000_i1038" type="#_x0000_t75" style="width:311.25pt;height:234.75pt">
            <v:imagedata r:id="rId32" o:title="2022-07-04 18_25_33-Window"/>
          </v:shape>
        </w:pict>
      </w:r>
    </w:p>
    <w:p w14:paraId="099D3B14" w14:textId="737E430B" w:rsidR="003744F2" w:rsidRDefault="007A4E7B" w:rsidP="00D259D5">
      <w:pPr>
        <w:pStyle w:val="BodyText"/>
        <w:rPr>
          <w:rFonts w:ascii="Courier New" w:hAnsi="Courier New" w:cs="Courier New"/>
          <w:lang w:val="sr-Cyrl-RS"/>
        </w:rPr>
      </w:pPr>
      <w:r>
        <w:rPr>
          <w:rFonts w:ascii="Courier New" w:hAnsi="Courier New" w:cs="Courier New"/>
          <w:lang w:val="sr-Cyrl-RS"/>
        </w:rPr>
        <w:t>Графикон</w:t>
      </w:r>
      <w:r w:rsidR="00B97FA4">
        <w:rPr>
          <w:rFonts w:ascii="Courier New" w:hAnsi="Courier New" w:cs="Courier New"/>
          <w:lang w:val="sr-Cyrl-RS"/>
        </w:rPr>
        <w:t xml:space="preserve"> 5.1.1</w:t>
      </w:r>
      <w:r w:rsidR="003744F2">
        <w:rPr>
          <w:rFonts w:ascii="Courier New" w:hAnsi="Courier New" w:cs="Courier New"/>
          <w:lang w:val="sr-Cyrl-RS"/>
        </w:rPr>
        <w:t xml:space="preserve"> Дистрибуција класног обележја која су </w:t>
      </w:r>
      <w:r w:rsidR="005E5A05" w:rsidRPr="005E5A05">
        <w:rPr>
          <w:rFonts w:ascii="Courier New" w:hAnsi="Courier New" w:cs="Courier New"/>
          <w:i/>
          <w:lang w:val="en-US"/>
        </w:rPr>
        <w:t>label</w:t>
      </w:r>
      <w:r w:rsidR="005E5A05">
        <w:rPr>
          <w:rFonts w:ascii="Courier New" w:hAnsi="Courier New" w:cs="Courier New"/>
          <w:lang w:val="sr-Cyrl-RS"/>
        </w:rPr>
        <w:t xml:space="preserve"> енкодована (0–а,</w:t>
      </w:r>
      <w:r w:rsidR="005E5A05">
        <w:rPr>
          <w:rFonts w:ascii="Courier New" w:hAnsi="Courier New" w:cs="Courier New"/>
          <w:lang w:val="en-US"/>
        </w:rPr>
        <w:t xml:space="preserve">..., </w:t>
      </w:r>
      <w:r w:rsidR="005E5A05">
        <w:rPr>
          <w:rFonts w:ascii="Courier New" w:hAnsi="Courier New" w:cs="Courier New"/>
          <w:lang w:val="sr-Cyrl-RS"/>
        </w:rPr>
        <w:t>11-</w:t>
      </w:r>
      <w:r w:rsidR="005E5A05">
        <w:rPr>
          <w:rFonts w:ascii="Courier New" w:hAnsi="Courier New" w:cs="Courier New"/>
          <w:lang w:val="en-US"/>
        </w:rPr>
        <w:t>m</w:t>
      </w:r>
      <w:r w:rsidR="005E5A05">
        <w:rPr>
          <w:rFonts w:ascii="Courier New" w:hAnsi="Courier New" w:cs="Courier New"/>
          <w:lang w:val="sr-Cyrl-RS"/>
        </w:rPr>
        <w:t>)</w:t>
      </w:r>
      <w:r w:rsidR="003744F2">
        <w:rPr>
          <w:rFonts w:ascii="Courier New" w:hAnsi="Courier New" w:cs="Courier New"/>
          <w:lang w:val="sr-Cyrl-RS"/>
        </w:rPr>
        <w:t xml:space="preserve"> </w:t>
      </w:r>
    </w:p>
    <w:p w14:paraId="1260602C" w14:textId="77777777" w:rsidR="003B7A6F" w:rsidRPr="003744F2" w:rsidRDefault="003B7A6F" w:rsidP="00D259D5">
      <w:pPr>
        <w:pStyle w:val="BodyText"/>
        <w:rPr>
          <w:rFonts w:ascii="Courier New" w:hAnsi="Courier New" w:cs="Courier New"/>
          <w:lang w:val="sr-Cyrl-RS"/>
        </w:rPr>
      </w:pPr>
    </w:p>
    <w:p w14:paraId="6B020EAF" w14:textId="6CAEEE42" w:rsidR="00D259D5" w:rsidRPr="00740FCA" w:rsidRDefault="00740FCA" w:rsidP="004D3EFE">
      <w:pPr>
        <w:pStyle w:val="BodyText"/>
        <w:ind w:firstLine="0"/>
        <w:rPr>
          <w:bCs/>
          <w:lang w:val="en-US"/>
        </w:rPr>
      </w:pPr>
      <w:r>
        <w:rPr>
          <w:b/>
          <w:bCs/>
          <w:lang w:val="sr-Latn-RS"/>
        </w:rPr>
        <w:tab/>
      </w:r>
      <w:r>
        <w:rPr>
          <w:bCs/>
          <w:lang w:val="sr-Cyrl-RS"/>
        </w:rPr>
        <w:t xml:space="preserve">Битно је напоменути да су подаци били претходно нормализовани (баш као и излаз </w:t>
      </w:r>
      <w:r w:rsidRPr="00740FCA">
        <w:rPr>
          <w:bCs/>
          <w:i/>
          <w:lang w:val="en-US"/>
        </w:rPr>
        <w:t>MediapipeHands</w:t>
      </w:r>
      <w:r>
        <w:rPr>
          <w:bCs/>
          <w:lang w:val="sr-Cyrl-RS"/>
        </w:rPr>
        <w:t xml:space="preserve"> модела)</w:t>
      </w:r>
      <w:r w:rsidR="003B7A6F">
        <w:rPr>
          <w:bCs/>
          <w:lang w:val="sr-Cyrl-RS"/>
        </w:rPr>
        <w:t>,</w:t>
      </w:r>
      <w:r>
        <w:rPr>
          <w:bCs/>
          <w:lang w:val="sr-Cyrl-RS"/>
        </w:rPr>
        <w:t xml:space="preserve"> тако да се</w:t>
      </w:r>
      <w:r w:rsidR="003B7A6F">
        <w:rPr>
          <w:bCs/>
          <w:lang w:val="sr-Cyrl-RS"/>
        </w:rPr>
        <w:t xml:space="preserve"> није морао применити додатни </w:t>
      </w:r>
      <w:r>
        <w:rPr>
          <w:bCs/>
          <w:lang w:val="sr-Cyrl-RS"/>
        </w:rPr>
        <w:t>вид нормализације.</w:t>
      </w:r>
    </w:p>
    <w:p w14:paraId="55E5C71B" w14:textId="2651076F" w:rsidR="00E968BC" w:rsidRDefault="004D4E74" w:rsidP="003B43FF">
      <w:pPr>
        <w:pStyle w:val="Heading2"/>
        <w:rPr>
          <w:lang w:val="sr-Cyrl-RS"/>
        </w:rPr>
      </w:pPr>
      <w:bookmarkStart w:id="51" w:name="_Експеримент_1"/>
      <w:bookmarkEnd w:id="51"/>
      <w:r>
        <w:rPr>
          <w:lang w:val="sr-Cyrl-RS"/>
        </w:rPr>
        <w:t>Експеримент 1</w:t>
      </w:r>
    </w:p>
    <w:p w14:paraId="0D96E67F" w14:textId="707CDD69" w:rsidR="00894C33" w:rsidRPr="00894C33" w:rsidRDefault="00894C33" w:rsidP="00894C33">
      <w:pPr>
        <w:pStyle w:val="BodyText"/>
        <w:rPr>
          <w:lang w:val="en-US"/>
        </w:rPr>
      </w:pPr>
      <w:r>
        <w:rPr>
          <w:lang w:val="sr-Cyrl-RS"/>
        </w:rPr>
        <w:t xml:space="preserve">У овом експерименту тестирана је неуронска мрежа као класификациони модел. Архитектура неуронске мреже описана је детаљно у поглављу </w:t>
      </w:r>
      <w:hyperlink w:anchor="_METODOLOGIJA" w:history="1">
        <w:r w:rsidRPr="005B703E">
          <w:rPr>
            <w:rStyle w:val="Hyperlink"/>
            <w:lang w:val="sr-Cyrl-RS"/>
          </w:rPr>
          <w:t>4</w:t>
        </w:r>
      </w:hyperlink>
      <w:r>
        <w:rPr>
          <w:lang w:val="sr-Cyrl-RS"/>
        </w:rPr>
        <w:t xml:space="preserve">. Приликом тренирања је величина </w:t>
      </w:r>
      <w:r w:rsidRPr="00803CEA">
        <w:rPr>
          <w:i/>
          <w:lang w:val="en-US"/>
        </w:rPr>
        <w:t>mini batch</w:t>
      </w:r>
      <w:r>
        <w:rPr>
          <w:lang w:val="en-US"/>
        </w:rPr>
        <w:t xml:space="preserve">-a </w:t>
      </w:r>
      <w:r>
        <w:rPr>
          <w:lang w:val="sr-Cyrl-RS"/>
        </w:rPr>
        <w:t>подешена на 32 и одрађено је 200 епоха</w:t>
      </w:r>
      <w:commentRangeStart w:id="52"/>
      <w:r>
        <w:rPr>
          <w:lang w:val="sr-Cyrl-RS"/>
        </w:rPr>
        <w:t>. Вриједности ових параметара добијене су емпиријским путем</w:t>
      </w:r>
      <w:commentRangeEnd w:id="52"/>
      <w:r w:rsidR="009871B9">
        <w:rPr>
          <w:rStyle w:val="CommentReference"/>
          <w:lang w:val="en-US"/>
        </w:rPr>
        <w:commentReference w:id="52"/>
      </w:r>
      <w:r w:rsidR="00A01CFF">
        <w:rPr>
          <w:lang w:val="sr-Cyrl-RS"/>
        </w:rPr>
        <w:t xml:space="preserve"> на валидационом скупу података</w:t>
      </w:r>
      <w:r>
        <w:rPr>
          <w:lang w:val="sr-Cyrl-RS"/>
        </w:rPr>
        <w:t>.</w:t>
      </w:r>
    </w:p>
    <w:p w14:paraId="26BE9627" w14:textId="2B3BE8DB" w:rsidR="004D4E74" w:rsidRDefault="004D4E74" w:rsidP="004D4E74">
      <w:pPr>
        <w:pStyle w:val="Heading2"/>
        <w:rPr>
          <w:lang w:val="sr-Cyrl-RS"/>
        </w:rPr>
      </w:pPr>
      <w:bookmarkStart w:id="53" w:name="_Експеримент_2"/>
      <w:bookmarkEnd w:id="53"/>
      <w:r>
        <w:rPr>
          <w:lang w:val="sr-Cyrl-RS"/>
        </w:rPr>
        <w:t>Експеримент 2</w:t>
      </w:r>
    </w:p>
    <w:p w14:paraId="3460DCC5" w14:textId="77B1DDAD" w:rsidR="00B7687A" w:rsidRDefault="00B7687A" w:rsidP="00B7687A">
      <w:pPr>
        <w:pStyle w:val="BodyText"/>
        <w:rPr>
          <w:lang w:val="sr-Cyrl-RS"/>
        </w:rPr>
      </w:pPr>
      <w:r>
        <w:rPr>
          <w:lang w:val="sr-Cyrl-RS"/>
        </w:rPr>
        <w:t xml:space="preserve">У овом експерименту тестиран је </w:t>
      </w:r>
      <w:r>
        <w:rPr>
          <w:lang w:val="en-US"/>
        </w:rPr>
        <w:t xml:space="preserve">SVM </w:t>
      </w:r>
      <w:r>
        <w:rPr>
          <w:lang w:val="sr-Cyrl-RS"/>
        </w:rPr>
        <w:t xml:space="preserve">као класификациони модел. Коришћен је </w:t>
      </w:r>
      <w:r w:rsidRPr="00CF2AD4">
        <w:rPr>
          <w:i/>
          <w:lang w:val="en-US"/>
        </w:rPr>
        <w:t>RandomizedSearchCV</w:t>
      </w:r>
      <w:r>
        <w:rPr>
          <w:lang w:val="sr-Cyrl-RS"/>
        </w:rPr>
        <w:t xml:space="preserve"> </w:t>
      </w:r>
      <w:r w:rsidR="005147BE">
        <w:rPr>
          <w:lang w:val="sr-Cyrl-RS"/>
        </w:rPr>
        <w:t>приступ</w:t>
      </w:r>
      <w:r w:rsidR="00CE602D">
        <w:rPr>
          <w:lang w:val="sr-Cyrl-RS"/>
        </w:rPr>
        <w:t xml:space="preserve"> (детаљно описан у </w:t>
      </w:r>
      <w:hyperlink w:anchor="_Евалуација" w:history="1">
        <w:r w:rsidR="00CE602D" w:rsidRPr="005B703E">
          <w:rPr>
            <w:rStyle w:val="Hyperlink"/>
            <w:lang w:val="sr-Cyrl-RS"/>
          </w:rPr>
          <w:t>5.5</w:t>
        </w:r>
      </w:hyperlink>
      <w:r w:rsidR="00CE602D">
        <w:rPr>
          <w:lang w:val="sr-Cyrl-RS"/>
        </w:rPr>
        <w:t>)</w:t>
      </w:r>
      <w:r w:rsidR="005147BE">
        <w:rPr>
          <w:lang w:val="sr-Cyrl-RS"/>
        </w:rPr>
        <w:t xml:space="preserve"> за одређивање опт</w:t>
      </w:r>
      <w:r w:rsidR="0081039A">
        <w:rPr>
          <w:lang w:val="sr-Cyrl-RS"/>
        </w:rPr>
        <w:t xml:space="preserve">ималних </w:t>
      </w:r>
      <w:commentRangeStart w:id="54"/>
      <w:r w:rsidR="0081039A">
        <w:rPr>
          <w:lang w:val="sr-Cyrl-RS"/>
        </w:rPr>
        <w:t>хипер</w:t>
      </w:r>
      <w:r w:rsidR="00A01CFF">
        <w:rPr>
          <w:lang w:val="en-US"/>
        </w:rPr>
        <w:t xml:space="preserve"> </w:t>
      </w:r>
      <w:r w:rsidR="005147BE">
        <w:rPr>
          <w:lang w:val="sr-Cyrl-RS"/>
        </w:rPr>
        <w:t xml:space="preserve">параметара </w:t>
      </w:r>
      <w:commentRangeEnd w:id="54"/>
      <w:r w:rsidR="00235457">
        <w:rPr>
          <w:rStyle w:val="CommentReference"/>
          <w:lang w:val="en-US"/>
        </w:rPr>
        <w:commentReference w:id="54"/>
      </w:r>
      <w:commentRangeStart w:id="55"/>
      <w:r w:rsidR="005147BE">
        <w:rPr>
          <w:lang w:val="sr-Cyrl-RS"/>
        </w:rPr>
        <w:t>модела</w:t>
      </w:r>
      <w:commentRangeEnd w:id="55"/>
      <w:r w:rsidR="00B630C9">
        <w:rPr>
          <w:rStyle w:val="CommentReference"/>
          <w:lang w:val="en-US"/>
        </w:rPr>
        <w:commentReference w:id="55"/>
      </w:r>
      <w:r w:rsidR="00A01CFF">
        <w:rPr>
          <w:lang w:val="sr-Cyrl-RS"/>
        </w:rPr>
        <w:t xml:space="preserve"> на валидационом скупу података</w:t>
      </w:r>
      <w:r w:rsidR="005147BE">
        <w:rPr>
          <w:lang w:val="sr-Cyrl-RS"/>
        </w:rPr>
        <w:t xml:space="preserve">. </w:t>
      </w:r>
      <w:r w:rsidR="00CE602D">
        <w:rPr>
          <w:lang w:val="sr-Cyrl-RS"/>
        </w:rPr>
        <w:t>Оптимал</w:t>
      </w:r>
      <w:r w:rsidR="005147BE">
        <w:rPr>
          <w:lang w:val="sr-Cyrl-RS"/>
        </w:rPr>
        <w:t xml:space="preserve">ни параметри </w:t>
      </w:r>
      <w:r w:rsidR="00CE602D">
        <w:rPr>
          <w:lang w:val="sr-Cyrl-RS"/>
        </w:rPr>
        <w:t>се налазе у табели</w:t>
      </w:r>
      <w:r w:rsidR="00B630C9">
        <w:rPr>
          <w:lang w:val="en-US"/>
        </w:rPr>
        <w:t xml:space="preserve"> 5.3.1</w:t>
      </w:r>
      <w:r w:rsidR="005147BE">
        <w:rPr>
          <w:lang w:val="sr-Cyrl-RS"/>
        </w:rPr>
        <w:t>.</w:t>
      </w:r>
    </w:p>
    <w:p w14:paraId="10B1E520" w14:textId="77777777" w:rsidR="0081039A" w:rsidRDefault="0081039A" w:rsidP="00B7687A">
      <w:pPr>
        <w:pStyle w:val="BodyText"/>
        <w:rPr>
          <w:lang w:val="en-US"/>
        </w:rPr>
      </w:pPr>
    </w:p>
    <w:tbl>
      <w:tblPr>
        <w:tblStyle w:val="TableGrid"/>
        <w:tblW w:w="0" w:type="auto"/>
        <w:tblLook w:val="04A0" w:firstRow="1" w:lastRow="0" w:firstColumn="1" w:lastColumn="0" w:noHBand="0" w:noVBand="1"/>
      </w:tblPr>
      <w:tblGrid>
        <w:gridCol w:w="3467"/>
        <w:gridCol w:w="3467"/>
      </w:tblGrid>
      <w:tr w:rsidR="005147BE" w14:paraId="770B4093" w14:textId="77777777" w:rsidTr="0081039A">
        <w:tc>
          <w:tcPr>
            <w:tcW w:w="3467" w:type="dxa"/>
            <w:tcBorders>
              <w:top w:val="nil"/>
              <w:left w:val="nil"/>
              <w:bottom w:val="single" w:sz="4" w:space="0" w:color="auto"/>
            </w:tcBorders>
          </w:tcPr>
          <w:p w14:paraId="481378FB" w14:textId="6463D005" w:rsidR="005147BE" w:rsidRPr="005147BE" w:rsidRDefault="005147BE" w:rsidP="005147BE">
            <w:pPr>
              <w:pStyle w:val="BodyText"/>
              <w:ind w:firstLine="0"/>
              <w:jc w:val="center"/>
              <w:rPr>
                <w:lang w:val="sr-Cyrl-RS"/>
              </w:rPr>
            </w:pPr>
            <w:r>
              <w:rPr>
                <w:lang w:val="sr-Cyrl-RS"/>
              </w:rPr>
              <w:t>Хипер параметар</w:t>
            </w:r>
          </w:p>
        </w:tc>
        <w:tc>
          <w:tcPr>
            <w:tcW w:w="3467" w:type="dxa"/>
            <w:tcBorders>
              <w:top w:val="nil"/>
              <w:bottom w:val="single" w:sz="4" w:space="0" w:color="auto"/>
              <w:right w:val="nil"/>
            </w:tcBorders>
          </w:tcPr>
          <w:p w14:paraId="2E150270" w14:textId="7466D8E8" w:rsidR="005147BE" w:rsidRPr="005147BE" w:rsidRDefault="005147BE" w:rsidP="005147BE">
            <w:pPr>
              <w:pStyle w:val="BodyText"/>
              <w:ind w:firstLine="0"/>
              <w:jc w:val="center"/>
              <w:rPr>
                <w:lang w:val="sr-Cyrl-RS"/>
              </w:rPr>
            </w:pPr>
            <w:r>
              <w:rPr>
                <w:lang w:val="sr-Cyrl-RS"/>
              </w:rPr>
              <w:t>Вриједност</w:t>
            </w:r>
          </w:p>
        </w:tc>
      </w:tr>
      <w:tr w:rsidR="005147BE" w14:paraId="52C6867A" w14:textId="77777777" w:rsidTr="0081039A">
        <w:tc>
          <w:tcPr>
            <w:tcW w:w="3467" w:type="dxa"/>
            <w:tcBorders>
              <w:left w:val="nil"/>
              <w:bottom w:val="nil"/>
            </w:tcBorders>
          </w:tcPr>
          <w:p w14:paraId="05B948F5" w14:textId="0C2D796F" w:rsidR="005147BE" w:rsidRPr="007B5945" w:rsidRDefault="005147BE" w:rsidP="0081039A">
            <w:pPr>
              <w:pStyle w:val="BodyText"/>
              <w:ind w:firstLine="0"/>
              <w:jc w:val="center"/>
              <w:rPr>
                <w:i/>
                <w:iCs/>
                <w:lang w:val="en-US"/>
              </w:rPr>
            </w:pPr>
            <w:r w:rsidRPr="007B5945">
              <w:rPr>
                <w:i/>
                <w:iCs/>
                <w:lang w:val="en-US"/>
              </w:rPr>
              <w:t>C</w:t>
            </w:r>
          </w:p>
        </w:tc>
        <w:tc>
          <w:tcPr>
            <w:tcW w:w="3467" w:type="dxa"/>
            <w:tcBorders>
              <w:bottom w:val="nil"/>
              <w:right w:val="nil"/>
            </w:tcBorders>
          </w:tcPr>
          <w:p w14:paraId="303094BB" w14:textId="280A4CEB" w:rsidR="005147BE" w:rsidRDefault="005147BE" w:rsidP="0081039A">
            <w:pPr>
              <w:pStyle w:val="BodyText"/>
              <w:ind w:firstLine="0"/>
              <w:jc w:val="center"/>
              <w:rPr>
                <w:lang w:val="en-US"/>
              </w:rPr>
            </w:pPr>
            <w:r>
              <w:rPr>
                <w:lang w:val="en-US"/>
              </w:rPr>
              <w:t>1.0</w:t>
            </w:r>
          </w:p>
        </w:tc>
      </w:tr>
      <w:tr w:rsidR="005147BE" w14:paraId="5EA49F2F" w14:textId="77777777" w:rsidTr="0081039A">
        <w:tc>
          <w:tcPr>
            <w:tcW w:w="3467" w:type="dxa"/>
            <w:tcBorders>
              <w:top w:val="nil"/>
              <w:left w:val="nil"/>
              <w:bottom w:val="nil"/>
            </w:tcBorders>
          </w:tcPr>
          <w:p w14:paraId="2521C72B" w14:textId="52C6E3C0" w:rsidR="005147BE" w:rsidRPr="007B5945" w:rsidRDefault="005147BE" w:rsidP="0081039A">
            <w:pPr>
              <w:pStyle w:val="BodyText"/>
              <w:ind w:firstLine="0"/>
              <w:jc w:val="center"/>
              <w:rPr>
                <w:i/>
                <w:iCs/>
                <w:lang w:val="en-US"/>
              </w:rPr>
            </w:pPr>
            <w:r w:rsidRPr="007B5945">
              <w:rPr>
                <w:i/>
                <w:iCs/>
                <w:lang w:val="en-US"/>
              </w:rPr>
              <w:t>gamma</w:t>
            </w:r>
          </w:p>
        </w:tc>
        <w:tc>
          <w:tcPr>
            <w:tcW w:w="3467" w:type="dxa"/>
            <w:tcBorders>
              <w:top w:val="nil"/>
              <w:bottom w:val="nil"/>
              <w:right w:val="nil"/>
            </w:tcBorders>
          </w:tcPr>
          <w:p w14:paraId="1BE29617" w14:textId="132F1E6C" w:rsidR="005147BE" w:rsidRPr="0081039A" w:rsidRDefault="0081039A" w:rsidP="0081039A">
            <w:pPr>
              <w:pStyle w:val="BodyText"/>
              <w:ind w:firstLine="0"/>
              <w:jc w:val="center"/>
              <w:rPr>
                <w:lang w:val="en-US"/>
              </w:rPr>
            </w:pPr>
            <w:r>
              <w:rPr>
                <w:lang w:val="en-US"/>
              </w:rPr>
              <w:t>‘</w:t>
            </w:r>
            <w:r w:rsidR="005147BE" w:rsidRPr="007B5945">
              <w:rPr>
                <w:i/>
                <w:iCs/>
                <w:lang w:val="en-US"/>
              </w:rPr>
              <w:t>scale</w:t>
            </w:r>
            <w:r w:rsidRPr="00E658B2">
              <w:rPr>
                <w:lang w:val="en-US"/>
              </w:rPr>
              <w:t>’</w:t>
            </w:r>
          </w:p>
        </w:tc>
      </w:tr>
      <w:tr w:rsidR="005147BE" w14:paraId="07766A44" w14:textId="77777777" w:rsidTr="0081039A">
        <w:tc>
          <w:tcPr>
            <w:tcW w:w="3467" w:type="dxa"/>
            <w:tcBorders>
              <w:top w:val="nil"/>
              <w:left w:val="nil"/>
              <w:bottom w:val="nil"/>
            </w:tcBorders>
          </w:tcPr>
          <w:p w14:paraId="6C7BBC11" w14:textId="21BA5E25" w:rsidR="005147BE" w:rsidRPr="007B5945" w:rsidRDefault="005147BE" w:rsidP="0081039A">
            <w:pPr>
              <w:pStyle w:val="BodyText"/>
              <w:ind w:firstLine="0"/>
              <w:jc w:val="center"/>
              <w:rPr>
                <w:i/>
                <w:iCs/>
                <w:lang w:val="en-US"/>
              </w:rPr>
            </w:pPr>
            <w:r w:rsidRPr="007B5945">
              <w:rPr>
                <w:i/>
                <w:iCs/>
                <w:lang w:val="en-US"/>
              </w:rPr>
              <w:t>shrinking</w:t>
            </w:r>
          </w:p>
        </w:tc>
        <w:tc>
          <w:tcPr>
            <w:tcW w:w="3467" w:type="dxa"/>
            <w:tcBorders>
              <w:top w:val="nil"/>
              <w:bottom w:val="nil"/>
              <w:right w:val="nil"/>
            </w:tcBorders>
          </w:tcPr>
          <w:p w14:paraId="61EACAE4" w14:textId="287857C7" w:rsidR="005147BE" w:rsidRPr="007B5945" w:rsidRDefault="0081039A" w:rsidP="0081039A">
            <w:pPr>
              <w:pStyle w:val="BodyText"/>
              <w:ind w:firstLine="0"/>
              <w:jc w:val="center"/>
              <w:rPr>
                <w:i/>
                <w:iCs/>
                <w:lang w:val="en-US"/>
              </w:rPr>
            </w:pPr>
            <w:r w:rsidRPr="007B5945">
              <w:rPr>
                <w:i/>
                <w:iCs/>
                <w:lang w:val="en-US"/>
              </w:rPr>
              <w:t>True</w:t>
            </w:r>
          </w:p>
        </w:tc>
      </w:tr>
      <w:tr w:rsidR="005147BE" w14:paraId="3CF2DEAC" w14:textId="77777777" w:rsidTr="0081039A">
        <w:tc>
          <w:tcPr>
            <w:tcW w:w="3467" w:type="dxa"/>
            <w:tcBorders>
              <w:top w:val="nil"/>
              <w:left w:val="nil"/>
              <w:bottom w:val="nil"/>
            </w:tcBorders>
          </w:tcPr>
          <w:p w14:paraId="64D77995" w14:textId="3249AC30" w:rsidR="005147BE" w:rsidRPr="007B5945" w:rsidRDefault="005147BE" w:rsidP="0081039A">
            <w:pPr>
              <w:pStyle w:val="BodyText"/>
              <w:ind w:firstLine="0"/>
              <w:jc w:val="center"/>
              <w:rPr>
                <w:i/>
                <w:iCs/>
                <w:lang w:val="en-US"/>
              </w:rPr>
            </w:pPr>
            <w:r w:rsidRPr="007B5945">
              <w:rPr>
                <w:i/>
                <w:iCs/>
                <w:lang w:val="en-US"/>
              </w:rPr>
              <w:t>probability</w:t>
            </w:r>
          </w:p>
        </w:tc>
        <w:tc>
          <w:tcPr>
            <w:tcW w:w="3467" w:type="dxa"/>
            <w:tcBorders>
              <w:top w:val="nil"/>
              <w:bottom w:val="nil"/>
              <w:right w:val="nil"/>
            </w:tcBorders>
          </w:tcPr>
          <w:p w14:paraId="396042E3" w14:textId="7340EC1D" w:rsidR="005147BE" w:rsidRPr="007B5945" w:rsidRDefault="005147BE" w:rsidP="0081039A">
            <w:pPr>
              <w:pStyle w:val="BodyText"/>
              <w:ind w:firstLine="0"/>
              <w:jc w:val="center"/>
              <w:rPr>
                <w:i/>
                <w:iCs/>
                <w:lang w:val="en-US"/>
              </w:rPr>
            </w:pPr>
            <w:r w:rsidRPr="007B5945">
              <w:rPr>
                <w:i/>
                <w:iCs/>
                <w:lang w:val="en-US"/>
              </w:rPr>
              <w:t>False</w:t>
            </w:r>
          </w:p>
        </w:tc>
      </w:tr>
      <w:tr w:rsidR="005147BE" w14:paraId="4889065C" w14:textId="77777777" w:rsidTr="0081039A">
        <w:tc>
          <w:tcPr>
            <w:tcW w:w="3467" w:type="dxa"/>
            <w:tcBorders>
              <w:top w:val="nil"/>
              <w:left w:val="nil"/>
              <w:bottom w:val="nil"/>
            </w:tcBorders>
          </w:tcPr>
          <w:p w14:paraId="4C554F04" w14:textId="386E1103" w:rsidR="005147BE" w:rsidRPr="007B5945" w:rsidRDefault="0081039A" w:rsidP="0081039A">
            <w:pPr>
              <w:pStyle w:val="BodyText"/>
              <w:ind w:firstLine="0"/>
              <w:jc w:val="center"/>
              <w:rPr>
                <w:i/>
                <w:iCs/>
                <w:lang w:val="en-US"/>
              </w:rPr>
            </w:pPr>
            <w:r w:rsidRPr="007B5945">
              <w:rPr>
                <w:i/>
                <w:iCs/>
                <w:lang w:val="en-US"/>
              </w:rPr>
              <w:t>tol</w:t>
            </w:r>
          </w:p>
        </w:tc>
        <w:tc>
          <w:tcPr>
            <w:tcW w:w="3467" w:type="dxa"/>
            <w:tcBorders>
              <w:top w:val="nil"/>
              <w:bottom w:val="nil"/>
              <w:right w:val="nil"/>
            </w:tcBorders>
          </w:tcPr>
          <w:p w14:paraId="7FC520D2" w14:textId="51CE4918" w:rsidR="005147BE" w:rsidRDefault="0081039A" w:rsidP="0081039A">
            <w:pPr>
              <w:pStyle w:val="BodyText"/>
              <w:ind w:firstLine="0"/>
              <w:jc w:val="center"/>
              <w:rPr>
                <w:lang w:val="en-US"/>
              </w:rPr>
            </w:pPr>
            <w:r w:rsidRPr="0081039A">
              <w:rPr>
                <w:lang w:val="en-US"/>
              </w:rPr>
              <w:t>1e-3</w:t>
            </w:r>
          </w:p>
        </w:tc>
      </w:tr>
      <w:tr w:rsidR="005147BE" w14:paraId="43F9BEE2" w14:textId="77777777" w:rsidTr="0081039A">
        <w:tc>
          <w:tcPr>
            <w:tcW w:w="3467" w:type="dxa"/>
            <w:tcBorders>
              <w:top w:val="nil"/>
              <w:left w:val="nil"/>
              <w:bottom w:val="nil"/>
            </w:tcBorders>
          </w:tcPr>
          <w:p w14:paraId="4BC5CAD1" w14:textId="38139158" w:rsidR="005147BE" w:rsidRPr="007B5945" w:rsidRDefault="0081039A" w:rsidP="0081039A">
            <w:pPr>
              <w:pStyle w:val="BodyText"/>
              <w:ind w:firstLine="0"/>
              <w:jc w:val="center"/>
              <w:rPr>
                <w:i/>
                <w:iCs/>
                <w:lang w:val="en-US"/>
              </w:rPr>
            </w:pPr>
            <w:r w:rsidRPr="007B5945">
              <w:rPr>
                <w:i/>
                <w:iCs/>
                <w:lang w:val="en-US"/>
              </w:rPr>
              <w:t>max_iter</w:t>
            </w:r>
          </w:p>
        </w:tc>
        <w:tc>
          <w:tcPr>
            <w:tcW w:w="3467" w:type="dxa"/>
            <w:tcBorders>
              <w:top w:val="nil"/>
              <w:bottom w:val="nil"/>
              <w:right w:val="nil"/>
            </w:tcBorders>
          </w:tcPr>
          <w:p w14:paraId="7E029421" w14:textId="577B9C2F" w:rsidR="005147BE" w:rsidRDefault="0081039A" w:rsidP="0081039A">
            <w:pPr>
              <w:pStyle w:val="BodyText"/>
              <w:ind w:firstLine="0"/>
              <w:jc w:val="center"/>
              <w:rPr>
                <w:lang w:val="en-US"/>
              </w:rPr>
            </w:pPr>
            <w:r>
              <w:rPr>
                <w:lang w:val="en-US"/>
              </w:rPr>
              <w:t>-1</w:t>
            </w:r>
          </w:p>
        </w:tc>
      </w:tr>
      <w:tr w:rsidR="005147BE" w14:paraId="23A1D3F9" w14:textId="77777777" w:rsidTr="0081039A">
        <w:tc>
          <w:tcPr>
            <w:tcW w:w="3467" w:type="dxa"/>
            <w:tcBorders>
              <w:top w:val="nil"/>
              <w:left w:val="nil"/>
              <w:bottom w:val="nil"/>
            </w:tcBorders>
          </w:tcPr>
          <w:p w14:paraId="5F1CB88B" w14:textId="357C66C7" w:rsidR="005147BE" w:rsidRPr="007B5945" w:rsidRDefault="0081039A" w:rsidP="0081039A">
            <w:pPr>
              <w:pStyle w:val="BodyText"/>
              <w:ind w:firstLine="0"/>
              <w:jc w:val="center"/>
              <w:rPr>
                <w:i/>
                <w:iCs/>
                <w:lang w:val="en-US"/>
              </w:rPr>
            </w:pPr>
            <w:r w:rsidRPr="007B5945">
              <w:rPr>
                <w:i/>
                <w:iCs/>
                <w:lang w:val="en-US"/>
              </w:rPr>
              <w:t>decision_function_shape</w:t>
            </w:r>
          </w:p>
        </w:tc>
        <w:tc>
          <w:tcPr>
            <w:tcW w:w="3467" w:type="dxa"/>
            <w:tcBorders>
              <w:top w:val="nil"/>
              <w:bottom w:val="nil"/>
              <w:right w:val="nil"/>
            </w:tcBorders>
          </w:tcPr>
          <w:p w14:paraId="6BE0A188" w14:textId="2EC61765" w:rsidR="005147BE" w:rsidRDefault="0081039A" w:rsidP="0081039A">
            <w:pPr>
              <w:pStyle w:val="BodyText"/>
              <w:ind w:firstLine="0"/>
              <w:jc w:val="center"/>
              <w:rPr>
                <w:lang w:val="en-US"/>
              </w:rPr>
            </w:pPr>
            <w:r>
              <w:rPr>
                <w:lang w:val="en-US"/>
              </w:rPr>
              <w:t>‘</w:t>
            </w:r>
            <w:r w:rsidRPr="007B5945">
              <w:rPr>
                <w:i/>
                <w:iCs/>
                <w:lang w:val="en-US"/>
              </w:rPr>
              <w:t>ovr</w:t>
            </w:r>
            <w:r>
              <w:rPr>
                <w:lang w:val="en-US"/>
              </w:rPr>
              <w:t>’</w:t>
            </w:r>
          </w:p>
        </w:tc>
      </w:tr>
    </w:tbl>
    <w:p w14:paraId="54C902D4" w14:textId="6A16AC42" w:rsidR="005147BE" w:rsidRPr="0081039A" w:rsidRDefault="0081039A" w:rsidP="0081039A">
      <w:pPr>
        <w:pStyle w:val="BodyText"/>
        <w:ind w:firstLine="0"/>
        <w:rPr>
          <w:rFonts w:ascii="Courier New" w:hAnsi="Courier New" w:cs="Courier New"/>
          <w:lang w:val="sr-Cyrl-RS"/>
        </w:rPr>
      </w:pPr>
      <w:r>
        <w:rPr>
          <w:rFonts w:ascii="Courier New" w:hAnsi="Courier New" w:cs="Courier New"/>
          <w:lang w:val="sr-Cyrl-RS"/>
        </w:rPr>
        <w:t>Табела 5.3.1 Хипер</w:t>
      </w:r>
      <w:r w:rsidR="00B630C9">
        <w:rPr>
          <w:rFonts w:ascii="Courier New" w:hAnsi="Courier New" w:cs="Courier New"/>
          <w:lang w:val="en-US"/>
        </w:rPr>
        <w:t>-</w:t>
      </w:r>
      <w:r>
        <w:rPr>
          <w:rFonts w:ascii="Courier New" w:hAnsi="Courier New" w:cs="Courier New"/>
          <w:lang w:val="sr-Cyrl-RS"/>
        </w:rPr>
        <w:t xml:space="preserve">параметри за </w:t>
      </w:r>
      <w:r>
        <w:rPr>
          <w:rFonts w:ascii="Courier New" w:hAnsi="Courier New" w:cs="Courier New"/>
          <w:lang w:val="en-US"/>
        </w:rPr>
        <w:t>SVM</w:t>
      </w:r>
      <w:r>
        <w:rPr>
          <w:rFonts w:ascii="Courier New" w:hAnsi="Courier New" w:cs="Courier New"/>
          <w:lang w:val="sr-Cyrl-RS"/>
        </w:rPr>
        <w:t xml:space="preserve"> класификатор</w:t>
      </w:r>
    </w:p>
    <w:p w14:paraId="7C943ED1" w14:textId="76E4B035" w:rsidR="004D4E74" w:rsidRDefault="004D4E74" w:rsidP="004D4E74">
      <w:pPr>
        <w:pStyle w:val="Heading2"/>
        <w:rPr>
          <w:lang w:val="sr-Cyrl-RS"/>
        </w:rPr>
      </w:pPr>
      <w:bookmarkStart w:id="56" w:name="_Експеримент_3"/>
      <w:bookmarkEnd w:id="56"/>
      <w:r>
        <w:rPr>
          <w:lang w:val="sr-Cyrl-RS"/>
        </w:rPr>
        <w:t>Експеримент 3</w:t>
      </w:r>
    </w:p>
    <w:p w14:paraId="3E48DA57" w14:textId="640DDF04" w:rsidR="00CE602D" w:rsidRDefault="00CE602D" w:rsidP="00CE602D">
      <w:pPr>
        <w:pStyle w:val="BodyText"/>
        <w:rPr>
          <w:lang w:val="sr-Cyrl-RS"/>
        </w:rPr>
      </w:pPr>
      <w:r>
        <w:rPr>
          <w:lang w:val="sr-Cyrl-RS"/>
        </w:rPr>
        <w:t xml:space="preserve">У овом експерименту тестиран је </w:t>
      </w:r>
      <w:r w:rsidRPr="006D6E50">
        <w:rPr>
          <w:i/>
          <w:lang w:val="en-US"/>
        </w:rPr>
        <w:t>Random Forest</w:t>
      </w:r>
      <w:r>
        <w:rPr>
          <w:lang w:val="sr-Cyrl-RS"/>
        </w:rPr>
        <w:t xml:space="preserve"> као класификациони модел</w:t>
      </w:r>
      <w:r>
        <w:rPr>
          <w:lang w:val="en-US"/>
        </w:rPr>
        <w:t xml:space="preserve">. </w:t>
      </w:r>
      <w:r>
        <w:rPr>
          <w:lang w:val="sr-Cyrl-RS"/>
        </w:rPr>
        <w:t xml:space="preserve">Коришћен је </w:t>
      </w:r>
      <w:r w:rsidRPr="00680EA8">
        <w:rPr>
          <w:i/>
          <w:lang w:val="en-US"/>
        </w:rPr>
        <w:t>RandomizedSearchCV</w:t>
      </w:r>
      <w:r>
        <w:rPr>
          <w:lang w:val="sr-Cyrl-RS"/>
        </w:rPr>
        <w:t xml:space="preserve"> приступ за одређивање оптималних хипер</w:t>
      </w:r>
      <w:r w:rsidR="00A01CFF">
        <w:rPr>
          <w:lang w:val="sr-Latn-RS"/>
        </w:rPr>
        <w:t xml:space="preserve"> </w:t>
      </w:r>
      <w:r>
        <w:rPr>
          <w:lang w:val="sr-Cyrl-RS"/>
        </w:rPr>
        <w:t xml:space="preserve">параметара </w:t>
      </w:r>
      <w:commentRangeStart w:id="57"/>
      <w:r>
        <w:rPr>
          <w:lang w:val="sr-Cyrl-RS"/>
        </w:rPr>
        <w:t>модела</w:t>
      </w:r>
      <w:commentRangeEnd w:id="57"/>
      <w:r w:rsidR="00BD6057">
        <w:rPr>
          <w:rStyle w:val="CommentReference"/>
          <w:lang w:val="en-US"/>
        </w:rPr>
        <w:commentReference w:id="57"/>
      </w:r>
      <w:r w:rsidR="00A01CFF">
        <w:rPr>
          <w:lang w:val="sr-Cyrl-RS"/>
        </w:rPr>
        <w:t xml:space="preserve"> на валидационом скупу података</w:t>
      </w:r>
      <w:r>
        <w:rPr>
          <w:lang w:val="sr-Cyrl-RS"/>
        </w:rPr>
        <w:t>.</w:t>
      </w:r>
    </w:p>
    <w:p w14:paraId="0E421471" w14:textId="6CC201AA" w:rsidR="00A01CFF" w:rsidRDefault="00A01CFF" w:rsidP="00A01CFF">
      <w:pPr>
        <w:pStyle w:val="BodyText"/>
        <w:ind w:firstLine="0"/>
        <w:rPr>
          <w:lang w:val="sr-Cyrl-RS"/>
        </w:rPr>
      </w:pPr>
    </w:p>
    <w:p w14:paraId="69C6CEB7" w14:textId="70EA8E86" w:rsidR="00A01CFF" w:rsidRDefault="00A01CFF" w:rsidP="00A01CFF">
      <w:pPr>
        <w:pStyle w:val="BodyText"/>
        <w:ind w:firstLine="0"/>
        <w:rPr>
          <w:lang w:val="sr-Cyrl-RS"/>
        </w:rPr>
      </w:pPr>
    </w:p>
    <w:p w14:paraId="716A9753" w14:textId="49AFDE5F" w:rsidR="000D3367" w:rsidRDefault="000D3367" w:rsidP="00A01CFF">
      <w:pPr>
        <w:pStyle w:val="BodyText"/>
        <w:ind w:firstLine="0"/>
        <w:rPr>
          <w:lang w:val="sr-Cyrl-RS"/>
        </w:rPr>
      </w:pPr>
    </w:p>
    <w:p w14:paraId="7AF2CA6F" w14:textId="77777777" w:rsidR="000D3367" w:rsidRDefault="000D3367" w:rsidP="00A01CFF">
      <w:pPr>
        <w:pStyle w:val="BodyText"/>
        <w:ind w:firstLine="0"/>
        <w:rPr>
          <w:lang w:val="sr-Cyrl-RS"/>
        </w:rPr>
      </w:pPr>
    </w:p>
    <w:p w14:paraId="7580E065" w14:textId="77777777" w:rsidR="00CE602D" w:rsidRDefault="00CE602D" w:rsidP="00CE602D">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67"/>
        <w:gridCol w:w="3467"/>
      </w:tblGrid>
      <w:tr w:rsidR="00CE602D" w14:paraId="506576BB" w14:textId="77777777" w:rsidTr="007A2C19">
        <w:tc>
          <w:tcPr>
            <w:tcW w:w="3467" w:type="dxa"/>
            <w:tcBorders>
              <w:bottom w:val="single" w:sz="4" w:space="0" w:color="auto"/>
            </w:tcBorders>
          </w:tcPr>
          <w:p w14:paraId="6F990AF0" w14:textId="09CB9AD3" w:rsidR="00CE602D" w:rsidRDefault="00CE602D" w:rsidP="007A2C19">
            <w:pPr>
              <w:pStyle w:val="BodyText"/>
              <w:ind w:firstLine="0"/>
              <w:jc w:val="center"/>
              <w:rPr>
                <w:lang w:val="en-US"/>
              </w:rPr>
            </w:pPr>
            <w:r>
              <w:rPr>
                <w:lang w:val="sr-Cyrl-RS"/>
              </w:rPr>
              <w:lastRenderedPageBreak/>
              <w:t>Хипер параметар</w:t>
            </w:r>
          </w:p>
        </w:tc>
        <w:tc>
          <w:tcPr>
            <w:tcW w:w="3467" w:type="dxa"/>
            <w:tcBorders>
              <w:bottom w:val="single" w:sz="4" w:space="0" w:color="auto"/>
            </w:tcBorders>
          </w:tcPr>
          <w:p w14:paraId="5D458E00" w14:textId="1F0717CA" w:rsidR="00CE602D" w:rsidRDefault="00CE602D" w:rsidP="007A2C19">
            <w:pPr>
              <w:pStyle w:val="BodyText"/>
              <w:ind w:firstLine="0"/>
              <w:jc w:val="center"/>
              <w:rPr>
                <w:lang w:val="en-US"/>
              </w:rPr>
            </w:pPr>
            <w:r>
              <w:rPr>
                <w:lang w:val="sr-Cyrl-RS"/>
              </w:rPr>
              <w:t>Вриједност</w:t>
            </w:r>
          </w:p>
        </w:tc>
      </w:tr>
      <w:tr w:rsidR="00CE602D" w14:paraId="192A3575" w14:textId="77777777" w:rsidTr="007A2C19">
        <w:tc>
          <w:tcPr>
            <w:tcW w:w="3467" w:type="dxa"/>
            <w:tcBorders>
              <w:top w:val="single" w:sz="4" w:space="0" w:color="auto"/>
              <w:bottom w:val="nil"/>
              <w:right w:val="single" w:sz="4" w:space="0" w:color="auto"/>
            </w:tcBorders>
          </w:tcPr>
          <w:p w14:paraId="5F88D0E1" w14:textId="7F7F422D" w:rsidR="00CE602D" w:rsidRPr="007B5945" w:rsidRDefault="00CE602D" w:rsidP="007A2C19">
            <w:pPr>
              <w:pStyle w:val="BodyText"/>
              <w:ind w:firstLine="0"/>
              <w:jc w:val="center"/>
              <w:rPr>
                <w:i/>
                <w:iCs/>
                <w:lang w:val="en-US"/>
              </w:rPr>
            </w:pPr>
            <w:r w:rsidRPr="007B5945">
              <w:rPr>
                <w:i/>
                <w:iCs/>
                <w:lang w:val="en-US"/>
              </w:rPr>
              <w:t>criterion</w:t>
            </w:r>
          </w:p>
        </w:tc>
        <w:tc>
          <w:tcPr>
            <w:tcW w:w="3467" w:type="dxa"/>
            <w:tcBorders>
              <w:top w:val="single" w:sz="4" w:space="0" w:color="auto"/>
              <w:left w:val="single" w:sz="4" w:space="0" w:color="auto"/>
              <w:bottom w:val="nil"/>
            </w:tcBorders>
          </w:tcPr>
          <w:p w14:paraId="1EC225A0" w14:textId="03867ADC" w:rsidR="00CE602D" w:rsidRDefault="00CE602D" w:rsidP="007A2C19">
            <w:pPr>
              <w:pStyle w:val="BodyText"/>
              <w:ind w:firstLine="0"/>
              <w:jc w:val="center"/>
              <w:rPr>
                <w:lang w:val="en-US"/>
              </w:rPr>
            </w:pPr>
            <w:r>
              <w:rPr>
                <w:lang w:val="en-US"/>
              </w:rPr>
              <w:t>‘</w:t>
            </w:r>
            <w:r w:rsidRPr="007B5945">
              <w:rPr>
                <w:i/>
                <w:iCs/>
                <w:lang w:val="en-US"/>
              </w:rPr>
              <w:t>gini</w:t>
            </w:r>
            <w:r>
              <w:rPr>
                <w:lang w:val="en-US"/>
              </w:rPr>
              <w:t>’</w:t>
            </w:r>
          </w:p>
        </w:tc>
      </w:tr>
      <w:tr w:rsidR="00CE602D" w14:paraId="1AC1B275" w14:textId="77777777" w:rsidTr="007A2C19">
        <w:tc>
          <w:tcPr>
            <w:tcW w:w="3467" w:type="dxa"/>
            <w:tcBorders>
              <w:top w:val="nil"/>
              <w:bottom w:val="nil"/>
              <w:right w:val="single" w:sz="4" w:space="0" w:color="auto"/>
            </w:tcBorders>
          </w:tcPr>
          <w:p w14:paraId="0351842D" w14:textId="3E54805D" w:rsidR="00CE602D" w:rsidRPr="007B5945" w:rsidRDefault="00CE602D" w:rsidP="007A2C19">
            <w:pPr>
              <w:pStyle w:val="BodyText"/>
              <w:ind w:firstLine="0"/>
              <w:jc w:val="center"/>
              <w:rPr>
                <w:i/>
                <w:iCs/>
                <w:lang w:val="en-US"/>
              </w:rPr>
            </w:pPr>
            <w:r w:rsidRPr="007B5945">
              <w:rPr>
                <w:i/>
                <w:iCs/>
                <w:lang w:val="en-US"/>
              </w:rPr>
              <w:t>min_samples_split</w:t>
            </w:r>
          </w:p>
        </w:tc>
        <w:tc>
          <w:tcPr>
            <w:tcW w:w="3467" w:type="dxa"/>
            <w:tcBorders>
              <w:top w:val="nil"/>
              <w:left w:val="single" w:sz="4" w:space="0" w:color="auto"/>
              <w:bottom w:val="nil"/>
            </w:tcBorders>
          </w:tcPr>
          <w:p w14:paraId="69486E70" w14:textId="4A29E604" w:rsidR="00CE602D" w:rsidRDefault="00CE602D" w:rsidP="007A2C19">
            <w:pPr>
              <w:pStyle w:val="BodyText"/>
              <w:ind w:firstLine="0"/>
              <w:jc w:val="center"/>
              <w:rPr>
                <w:lang w:val="en-US"/>
              </w:rPr>
            </w:pPr>
            <w:r>
              <w:rPr>
                <w:lang w:val="en-US"/>
              </w:rPr>
              <w:t>2</w:t>
            </w:r>
          </w:p>
        </w:tc>
      </w:tr>
      <w:tr w:rsidR="00CE602D" w14:paraId="59F910D4" w14:textId="77777777" w:rsidTr="007A2C19">
        <w:tc>
          <w:tcPr>
            <w:tcW w:w="3467" w:type="dxa"/>
            <w:tcBorders>
              <w:top w:val="nil"/>
              <w:bottom w:val="nil"/>
              <w:right w:val="single" w:sz="4" w:space="0" w:color="auto"/>
            </w:tcBorders>
          </w:tcPr>
          <w:p w14:paraId="13E7EEF9" w14:textId="723A85BC" w:rsidR="00CE602D" w:rsidRPr="007B5945" w:rsidRDefault="00CE602D" w:rsidP="007A2C19">
            <w:pPr>
              <w:pStyle w:val="BodyText"/>
              <w:ind w:firstLine="0"/>
              <w:jc w:val="center"/>
              <w:rPr>
                <w:i/>
                <w:iCs/>
                <w:lang w:val="en-US"/>
              </w:rPr>
            </w:pPr>
            <w:r w:rsidRPr="007B5945">
              <w:rPr>
                <w:i/>
                <w:iCs/>
                <w:lang w:val="en-US"/>
              </w:rPr>
              <w:t>min_samples_leaf</w:t>
            </w:r>
          </w:p>
        </w:tc>
        <w:tc>
          <w:tcPr>
            <w:tcW w:w="3467" w:type="dxa"/>
            <w:tcBorders>
              <w:top w:val="nil"/>
              <w:left w:val="single" w:sz="4" w:space="0" w:color="auto"/>
              <w:bottom w:val="nil"/>
            </w:tcBorders>
          </w:tcPr>
          <w:p w14:paraId="43C79056" w14:textId="28D02007" w:rsidR="00CE602D" w:rsidRDefault="007A2C19" w:rsidP="007A2C19">
            <w:pPr>
              <w:pStyle w:val="BodyText"/>
              <w:ind w:firstLine="0"/>
              <w:jc w:val="center"/>
              <w:rPr>
                <w:lang w:val="en-US"/>
              </w:rPr>
            </w:pPr>
            <w:r>
              <w:rPr>
                <w:lang w:val="en-US"/>
              </w:rPr>
              <w:t>1</w:t>
            </w:r>
          </w:p>
        </w:tc>
      </w:tr>
      <w:tr w:rsidR="00CE602D" w14:paraId="13798F27" w14:textId="77777777" w:rsidTr="007A2C19">
        <w:tc>
          <w:tcPr>
            <w:tcW w:w="3467" w:type="dxa"/>
            <w:tcBorders>
              <w:top w:val="nil"/>
              <w:bottom w:val="nil"/>
              <w:right w:val="single" w:sz="4" w:space="0" w:color="auto"/>
            </w:tcBorders>
          </w:tcPr>
          <w:p w14:paraId="430769D6" w14:textId="67E93780" w:rsidR="00CE602D" w:rsidRPr="007B5945" w:rsidRDefault="00CE602D" w:rsidP="007A2C19">
            <w:pPr>
              <w:pStyle w:val="BodyText"/>
              <w:ind w:firstLine="0"/>
              <w:jc w:val="center"/>
              <w:rPr>
                <w:i/>
                <w:iCs/>
                <w:lang w:val="en-US"/>
              </w:rPr>
            </w:pPr>
            <w:r w:rsidRPr="007B5945">
              <w:rPr>
                <w:i/>
                <w:iCs/>
                <w:lang w:val="en-US"/>
              </w:rPr>
              <w:t>min_weight_fraction_leaf</w:t>
            </w:r>
          </w:p>
        </w:tc>
        <w:tc>
          <w:tcPr>
            <w:tcW w:w="3467" w:type="dxa"/>
            <w:tcBorders>
              <w:top w:val="nil"/>
              <w:left w:val="single" w:sz="4" w:space="0" w:color="auto"/>
              <w:bottom w:val="nil"/>
            </w:tcBorders>
          </w:tcPr>
          <w:p w14:paraId="0E7401E6" w14:textId="3ABC5023" w:rsidR="00CE602D" w:rsidRDefault="007A2C19" w:rsidP="007A2C19">
            <w:pPr>
              <w:pStyle w:val="BodyText"/>
              <w:ind w:firstLine="0"/>
              <w:jc w:val="center"/>
              <w:rPr>
                <w:lang w:val="en-US"/>
              </w:rPr>
            </w:pPr>
            <w:r>
              <w:rPr>
                <w:lang w:val="en-US"/>
              </w:rPr>
              <w:t>0.0</w:t>
            </w:r>
          </w:p>
        </w:tc>
      </w:tr>
      <w:tr w:rsidR="00CE602D" w14:paraId="61BCE704" w14:textId="77777777" w:rsidTr="007A2C19">
        <w:tc>
          <w:tcPr>
            <w:tcW w:w="3467" w:type="dxa"/>
            <w:tcBorders>
              <w:top w:val="nil"/>
              <w:bottom w:val="nil"/>
              <w:right w:val="single" w:sz="4" w:space="0" w:color="auto"/>
            </w:tcBorders>
          </w:tcPr>
          <w:p w14:paraId="3975804B" w14:textId="21FA922B" w:rsidR="00CE602D" w:rsidRPr="007B5945" w:rsidRDefault="00CE602D" w:rsidP="007A2C19">
            <w:pPr>
              <w:pStyle w:val="BodyText"/>
              <w:ind w:firstLine="0"/>
              <w:jc w:val="center"/>
              <w:rPr>
                <w:i/>
                <w:iCs/>
                <w:lang w:val="en-US"/>
              </w:rPr>
            </w:pPr>
            <w:r w:rsidRPr="007B5945">
              <w:rPr>
                <w:i/>
                <w:iCs/>
                <w:lang w:val="en-US"/>
              </w:rPr>
              <w:t>max_features</w:t>
            </w:r>
          </w:p>
        </w:tc>
        <w:tc>
          <w:tcPr>
            <w:tcW w:w="3467" w:type="dxa"/>
            <w:tcBorders>
              <w:top w:val="nil"/>
              <w:left w:val="single" w:sz="4" w:space="0" w:color="auto"/>
              <w:bottom w:val="nil"/>
            </w:tcBorders>
          </w:tcPr>
          <w:p w14:paraId="6BC78EC4" w14:textId="06A3DF96" w:rsidR="00CE602D" w:rsidRDefault="007A2C19" w:rsidP="007A2C19">
            <w:pPr>
              <w:pStyle w:val="BodyText"/>
              <w:ind w:firstLine="0"/>
              <w:jc w:val="center"/>
              <w:rPr>
                <w:lang w:val="en-US"/>
              </w:rPr>
            </w:pPr>
            <w:r>
              <w:rPr>
                <w:lang w:val="en-US"/>
              </w:rPr>
              <w:t>‘</w:t>
            </w:r>
            <w:r w:rsidRPr="007B5945">
              <w:rPr>
                <w:i/>
                <w:iCs/>
                <w:lang w:val="en-US"/>
              </w:rPr>
              <w:t>sqrt</w:t>
            </w:r>
            <w:r>
              <w:rPr>
                <w:lang w:val="en-US"/>
              </w:rPr>
              <w:t>’</w:t>
            </w:r>
          </w:p>
        </w:tc>
      </w:tr>
      <w:tr w:rsidR="00CE602D" w14:paraId="78598996" w14:textId="77777777" w:rsidTr="007A2C19">
        <w:tc>
          <w:tcPr>
            <w:tcW w:w="3467" w:type="dxa"/>
            <w:tcBorders>
              <w:top w:val="nil"/>
              <w:bottom w:val="nil"/>
              <w:right w:val="single" w:sz="4" w:space="0" w:color="auto"/>
            </w:tcBorders>
          </w:tcPr>
          <w:p w14:paraId="26F7815C" w14:textId="15A4CFD6" w:rsidR="00CE602D" w:rsidRPr="007B5945" w:rsidRDefault="00CE602D" w:rsidP="007A2C19">
            <w:pPr>
              <w:pStyle w:val="BodyText"/>
              <w:ind w:firstLine="0"/>
              <w:jc w:val="center"/>
              <w:rPr>
                <w:i/>
                <w:iCs/>
                <w:lang w:val="en-US"/>
              </w:rPr>
            </w:pPr>
            <w:r w:rsidRPr="007B5945">
              <w:rPr>
                <w:i/>
                <w:iCs/>
                <w:lang w:val="en-US"/>
              </w:rPr>
              <w:t>max_leaf_nodes</w:t>
            </w:r>
          </w:p>
        </w:tc>
        <w:tc>
          <w:tcPr>
            <w:tcW w:w="3467" w:type="dxa"/>
            <w:tcBorders>
              <w:top w:val="nil"/>
              <w:left w:val="single" w:sz="4" w:space="0" w:color="auto"/>
              <w:bottom w:val="nil"/>
            </w:tcBorders>
          </w:tcPr>
          <w:p w14:paraId="002A7866" w14:textId="4FF79AB1" w:rsidR="00CE602D" w:rsidRPr="007B5945" w:rsidRDefault="007A2C19" w:rsidP="007A2C19">
            <w:pPr>
              <w:pStyle w:val="BodyText"/>
              <w:ind w:firstLine="0"/>
              <w:jc w:val="center"/>
              <w:rPr>
                <w:i/>
                <w:iCs/>
                <w:lang w:val="en-US"/>
              </w:rPr>
            </w:pPr>
            <w:r w:rsidRPr="007B5945">
              <w:rPr>
                <w:i/>
                <w:iCs/>
                <w:lang w:val="en-US"/>
              </w:rPr>
              <w:t>None</w:t>
            </w:r>
          </w:p>
        </w:tc>
      </w:tr>
      <w:tr w:rsidR="00CE602D" w14:paraId="18B18BD3" w14:textId="77777777" w:rsidTr="007A2C19">
        <w:tc>
          <w:tcPr>
            <w:tcW w:w="3467" w:type="dxa"/>
            <w:tcBorders>
              <w:top w:val="nil"/>
            </w:tcBorders>
          </w:tcPr>
          <w:p w14:paraId="1E0049F7" w14:textId="7CE1D156" w:rsidR="00CE602D" w:rsidRPr="007B5945" w:rsidRDefault="00CE602D" w:rsidP="007A2C19">
            <w:pPr>
              <w:pStyle w:val="BodyText"/>
              <w:ind w:firstLine="0"/>
              <w:jc w:val="center"/>
              <w:rPr>
                <w:i/>
                <w:iCs/>
                <w:lang w:val="en-US"/>
              </w:rPr>
            </w:pPr>
            <w:r w:rsidRPr="007B5945">
              <w:rPr>
                <w:i/>
                <w:iCs/>
                <w:lang w:val="en-US"/>
              </w:rPr>
              <w:t>bootstrap</w:t>
            </w:r>
          </w:p>
        </w:tc>
        <w:tc>
          <w:tcPr>
            <w:tcW w:w="3467" w:type="dxa"/>
            <w:tcBorders>
              <w:top w:val="nil"/>
            </w:tcBorders>
          </w:tcPr>
          <w:p w14:paraId="0C223E02" w14:textId="35695FF5" w:rsidR="00CE602D" w:rsidRPr="007B5945" w:rsidRDefault="007A2C19" w:rsidP="007A2C19">
            <w:pPr>
              <w:pStyle w:val="BodyText"/>
              <w:ind w:firstLine="0"/>
              <w:jc w:val="center"/>
              <w:rPr>
                <w:i/>
                <w:iCs/>
                <w:lang w:val="en-US"/>
              </w:rPr>
            </w:pPr>
            <w:r w:rsidRPr="007B5945">
              <w:rPr>
                <w:i/>
                <w:iCs/>
                <w:lang w:val="en-US"/>
              </w:rPr>
              <w:t>True</w:t>
            </w:r>
          </w:p>
        </w:tc>
      </w:tr>
    </w:tbl>
    <w:p w14:paraId="351048B9" w14:textId="3225B77E" w:rsidR="00CE602D" w:rsidRPr="00CE602D" w:rsidRDefault="00CE602D" w:rsidP="00CE602D">
      <w:pPr>
        <w:pStyle w:val="BodyText"/>
        <w:ind w:firstLine="0"/>
        <w:rPr>
          <w:rFonts w:ascii="Courier New" w:hAnsi="Courier New" w:cs="Courier New"/>
          <w:lang w:val="sr-Cyrl-RS"/>
        </w:rPr>
      </w:pPr>
      <w:r>
        <w:rPr>
          <w:rFonts w:ascii="Courier New" w:hAnsi="Courier New" w:cs="Courier New"/>
          <w:lang w:val="sr-Cyrl-RS"/>
        </w:rPr>
        <w:t>Т</w:t>
      </w:r>
      <w:r w:rsidR="007A2C19">
        <w:rPr>
          <w:rFonts w:ascii="Courier New" w:hAnsi="Courier New" w:cs="Courier New"/>
          <w:lang w:val="sr-Cyrl-RS"/>
        </w:rPr>
        <w:t>абела 5.4</w:t>
      </w:r>
      <w:r>
        <w:rPr>
          <w:rFonts w:ascii="Courier New" w:hAnsi="Courier New" w:cs="Courier New"/>
          <w:lang w:val="sr-Cyrl-RS"/>
        </w:rPr>
        <w:t>.1 Хипер</w:t>
      </w:r>
      <w:r w:rsidR="00D42D76">
        <w:rPr>
          <w:rFonts w:ascii="Courier New" w:hAnsi="Courier New" w:cs="Courier New"/>
          <w:lang w:val="en-US"/>
        </w:rPr>
        <w:t>-</w:t>
      </w:r>
      <w:r>
        <w:rPr>
          <w:rFonts w:ascii="Courier New" w:hAnsi="Courier New" w:cs="Courier New"/>
          <w:lang w:val="sr-Cyrl-RS"/>
        </w:rPr>
        <w:t xml:space="preserve">параметри за </w:t>
      </w:r>
      <w:r w:rsidRPr="00196CAC">
        <w:rPr>
          <w:rFonts w:ascii="Courier New" w:hAnsi="Courier New" w:cs="Courier New"/>
          <w:i/>
          <w:lang w:val="en-US"/>
        </w:rPr>
        <w:t>Random Forest</w:t>
      </w:r>
      <w:r>
        <w:rPr>
          <w:rFonts w:ascii="Courier New" w:hAnsi="Courier New" w:cs="Courier New"/>
          <w:lang w:val="sr-Cyrl-RS"/>
        </w:rPr>
        <w:t xml:space="preserve"> класификатор</w:t>
      </w:r>
    </w:p>
    <w:p w14:paraId="5A5458AE" w14:textId="08AA5A5B" w:rsidR="00F55222" w:rsidRDefault="004D4E74" w:rsidP="00F55222">
      <w:pPr>
        <w:pStyle w:val="Heading2"/>
        <w:rPr>
          <w:lang w:val="sr-Latn-RS"/>
        </w:rPr>
      </w:pPr>
      <w:bookmarkStart w:id="58" w:name="_Евалуација"/>
      <w:bookmarkEnd w:id="58"/>
      <w:r>
        <w:rPr>
          <w:lang w:val="sr-Cyrl-RS"/>
        </w:rPr>
        <w:t>Евалуација</w:t>
      </w:r>
    </w:p>
    <w:p w14:paraId="0D7715D1" w14:textId="723AB14C" w:rsidR="00E708DF" w:rsidRDefault="00384403" w:rsidP="007B5945">
      <w:pPr>
        <w:pStyle w:val="BodyText"/>
        <w:spacing w:after="120"/>
        <w:ind w:firstLine="562"/>
        <w:rPr>
          <w:bCs/>
          <w:lang w:val="sr-Cyrl-RS"/>
        </w:rPr>
      </w:pPr>
      <w:r>
        <w:rPr>
          <w:bCs/>
          <w:lang w:val="sr-Cyrl-RS"/>
        </w:rPr>
        <w:t xml:space="preserve">Како се систем састоји из </w:t>
      </w:r>
      <w:r w:rsidR="00D5586D">
        <w:rPr>
          <w:bCs/>
          <w:lang w:val="sr-Cyrl-RS"/>
        </w:rPr>
        <w:t>два</w:t>
      </w:r>
      <w:r>
        <w:rPr>
          <w:bCs/>
          <w:lang w:val="sr-Cyrl-RS"/>
        </w:rPr>
        <w:t xml:space="preserve"> одвојена модула, главна питања која су се јављала су се тицала начина евалуације појединачних модула. Једноставном анализом система можемо примијетити да први део има улогу </w:t>
      </w:r>
      <w:r w:rsidRPr="00862E54">
        <w:rPr>
          <w:bCs/>
          <w:i/>
          <w:lang w:val="sr-Cyrl-RS"/>
        </w:rPr>
        <w:t>feature extractor</w:t>
      </w:r>
      <w:r>
        <w:rPr>
          <w:bCs/>
          <w:lang w:val="sr-Cyrl-RS"/>
        </w:rPr>
        <w:t>-а</w:t>
      </w:r>
      <w:r w:rsidR="0081490F">
        <w:rPr>
          <w:bCs/>
          <w:lang w:val="sr-Cyrl-RS"/>
        </w:rPr>
        <w:t>,</w:t>
      </w:r>
      <w:r>
        <w:rPr>
          <w:bCs/>
          <w:lang w:val="sr-Cyrl-RS"/>
        </w:rPr>
        <w:t xml:space="preserve"> док други део представља класификациони модел који заправо даје коначни излаз. Како се </w:t>
      </w:r>
      <w:r w:rsidRPr="009A7CD9">
        <w:rPr>
          <w:bCs/>
          <w:i/>
          <w:lang w:val="en-US"/>
        </w:rPr>
        <w:t>feature extractor</w:t>
      </w:r>
      <w:r>
        <w:rPr>
          <w:bCs/>
          <w:lang w:val="sr-Cyrl-RS"/>
        </w:rPr>
        <w:t>-и у већини случајева евалуирају у контексту крајњег циља, одлучено је да</w:t>
      </w:r>
      <w:r w:rsidR="00E708DF">
        <w:rPr>
          <w:bCs/>
          <w:lang w:val="en-US"/>
        </w:rPr>
        <w:t xml:space="preserve"> </w:t>
      </w:r>
      <w:r w:rsidR="00E708DF">
        <w:rPr>
          <w:bCs/>
          <w:lang w:val="sr-Cyrl-RS"/>
        </w:rPr>
        <w:t xml:space="preserve">се први модул система не евалуира самостално (такође, коришћени модел је евалуиран у </w:t>
      </w:r>
      <w:r w:rsidR="00E708DF">
        <w:rPr>
          <w:bCs/>
          <w:lang w:val="en-US"/>
        </w:rPr>
        <w:t>[</w:t>
      </w:r>
      <w:r w:rsidR="00E965D0">
        <w:rPr>
          <w:bCs/>
          <w:lang w:val="sr-Cyrl-RS"/>
        </w:rPr>
        <w:t>4</w:t>
      </w:r>
      <w:r w:rsidR="00E708DF">
        <w:rPr>
          <w:bCs/>
          <w:lang w:val="en-US"/>
        </w:rPr>
        <w:t>]</w:t>
      </w:r>
      <w:r w:rsidR="00E708DF">
        <w:rPr>
          <w:bCs/>
          <w:lang w:val="sr-Cyrl-RS"/>
        </w:rPr>
        <w:t xml:space="preserve"> и резултати су изнијети у поглављу </w:t>
      </w:r>
      <w:hyperlink w:anchor="_ПРЕГЛЕД_СТАЊА_У" w:history="1">
        <w:r w:rsidR="00E708DF" w:rsidRPr="005B703E">
          <w:rPr>
            <w:rStyle w:val="Hyperlink"/>
            <w:bCs/>
            <w:lang w:val="sr-Cyrl-RS"/>
          </w:rPr>
          <w:t>2</w:t>
        </w:r>
      </w:hyperlink>
      <w:r w:rsidR="00E708DF">
        <w:rPr>
          <w:bCs/>
          <w:lang w:val="sr-Cyrl-RS"/>
        </w:rPr>
        <w:t xml:space="preserve">). </w:t>
      </w:r>
      <w:r w:rsidR="0081490F">
        <w:rPr>
          <w:bCs/>
          <w:lang w:val="sr-Cyrl-RS"/>
        </w:rPr>
        <w:t xml:space="preserve">Зато је </w:t>
      </w:r>
      <w:r w:rsidR="00E708DF">
        <w:rPr>
          <w:bCs/>
          <w:lang w:val="sr-Cyrl-RS"/>
        </w:rPr>
        <w:t xml:space="preserve">одлучено је да се евалуира само класификациони модел и то на </w:t>
      </w:r>
      <w:r w:rsidR="0081490F">
        <w:rPr>
          <w:bCs/>
          <w:lang w:val="sr-Cyrl-RS"/>
        </w:rPr>
        <w:t>два</w:t>
      </w:r>
      <w:r w:rsidR="00E708DF">
        <w:rPr>
          <w:bCs/>
          <w:lang w:val="sr-Cyrl-RS"/>
        </w:rPr>
        <w:t xml:space="preserve"> начина:</w:t>
      </w:r>
    </w:p>
    <w:p w14:paraId="46F1C5F8" w14:textId="3E19D61A" w:rsidR="00E708DF" w:rsidRDefault="00E708DF" w:rsidP="00E708DF">
      <w:pPr>
        <w:pStyle w:val="BodyText"/>
        <w:numPr>
          <w:ilvl w:val="0"/>
          <w:numId w:val="46"/>
        </w:numPr>
        <w:rPr>
          <w:bCs/>
          <w:lang w:val="sr-Cyrl-RS"/>
        </w:rPr>
      </w:pPr>
      <w:r>
        <w:rPr>
          <w:bCs/>
          <w:lang w:val="sr-Cyrl-RS"/>
        </w:rPr>
        <w:t>Евалуација квалитета предикције – тачност, прецизност, одзив и</w:t>
      </w:r>
      <w:r w:rsidR="001646C5">
        <w:rPr>
          <w:bCs/>
          <w:lang w:val="sr-Cyrl-RS"/>
        </w:rPr>
        <w:t xml:space="preserve"> микро</w:t>
      </w:r>
      <w:r>
        <w:rPr>
          <w:bCs/>
          <w:lang w:val="sr-Cyrl-RS"/>
        </w:rPr>
        <w:t xml:space="preserve"> ф-мјера</w:t>
      </w:r>
    </w:p>
    <w:p w14:paraId="1F8B026F" w14:textId="53734BB7" w:rsidR="00E708DF" w:rsidRDefault="00E708DF" w:rsidP="007B5945">
      <w:pPr>
        <w:pStyle w:val="BodyText"/>
        <w:numPr>
          <w:ilvl w:val="0"/>
          <w:numId w:val="46"/>
        </w:numPr>
        <w:spacing w:after="120"/>
        <w:ind w:left="1282"/>
        <w:rPr>
          <w:bCs/>
          <w:lang w:val="sr-Cyrl-RS"/>
        </w:rPr>
      </w:pPr>
      <w:r>
        <w:rPr>
          <w:bCs/>
          <w:lang w:val="sr-Cyrl-RS"/>
        </w:rPr>
        <w:t>Евалуација перформансе модела – однос између ф-мјере и броја фрејмова које систем може да одради у току једне секунде</w:t>
      </w:r>
    </w:p>
    <w:p w14:paraId="10B75B58" w14:textId="51846FC2" w:rsidR="0081490F" w:rsidRDefault="00E708DF" w:rsidP="007B5945">
      <w:pPr>
        <w:pStyle w:val="BodyText"/>
        <w:spacing w:after="120"/>
        <w:ind w:firstLine="562"/>
        <w:rPr>
          <w:bCs/>
          <w:lang w:val="sr-Cyrl-RS"/>
        </w:rPr>
      </w:pPr>
      <w:r>
        <w:rPr>
          <w:bCs/>
          <w:lang w:val="sr-Cyrl-RS"/>
        </w:rPr>
        <w:t xml:space="preserve">Квалитет предикције се не евалуира у контексту цијелог </w:t>
      </w:r>
      <w:r w:rsidR="0081490F">
        <w:rPr>
          <w:bCs/>
          <w:lang w:val="sr-Cyrl-RS"/>
        </w:rPr>
        <w:t>с</w:t>
      </w:r>
      <w:r>
        <w:rPr>
          <w:bCs/>
          <w:lang w:val="sr-Cyrl-RS"/>
        </w:rPr>
        <w:t xml:space="preserve">истема из разлога што је у овом систему </w:t>
      </w:r>
      <w:r w:rsidRPr="00E743C2">
        <w:rPr>
          <w:bCs/>
          <w:i/>
          <w:lang w:val="en-US"/>
        </w:rPr>
        <w:t>Mediapipe</w:t>
      </w:r>
      <w:r>
        <w:rPr>
          <w:bCs/>
          <w:lang w:val="sr-Cyrl-RS"/>
        </w:rPr>
        <w:t xml:space="preserve"> модел својеврсно „уско грло“</w:t>
      </w:r>
      <w:r w:rsidR="0081490F">
        <w:rPr>
          <w:bCs/>
          <w:lang w:val="sr-Cyrl-RS"/>
        </w:rPr>
        <w:t>.</w:t>
      </w:r>
      <w:r>
        <w:rPr>
          <w:bCs/>
          <w:lang w:val="sr-Cyrl-RS"/>
        </w:rPr>
        <w:t xml:space="preserve"> </w:t>
      </w:r>
      <w:r w:rsidR="0081490F">
        <w:rPr>
          <w:bCs/>
          <w:lang w:val="sr-Cyrl-RS"/>
        </w:rPr>
        <w:t>Ј</w:t>
      </w:r>
      <w:r>
        <w:rPr>
          <w:bCs/>
          <w:lang w:val="sr-Cyrl-RS"/>
        </w:rPr>
        <w:t>ер</w:t>
      </w:r>
      <w:r w:rsidR="0081490F">
        <w:rPr>
          <w:bCs/>
          <w:lang w:val="sr-Cyrl-RS"/>
        </w:rPr>
        <w:t>,</w:t>
      </w:r>
      <w:r>
        <w:rPr>
          <w:bCs/>
          <w:lang w:val="sr-Cyrl-RS"/>
        </w:rPr>
        <w:t xml:space="preserve"> уколико </w:t>
      </w:r>
      <w:r w:rsidR="0081490F" w:rsidRPr="00E743C2">
        <w:rPr>
          <w:bCs/>
          <w:i/>
          <w:lang w:val="en-US"/>
        </w:rPr>
        <w:t>Mediapipe</w:t>
      </w:r>
      <w:r w:rsidR="0081490F">
        <w:rPr>
          <w:bCs/>
          <w:lang w:val="sr-Cyrl-RS"/>
        </w:rPr>
        <w:t xml:space="preserve"> модел</w:t>
      </w:r>
      <w:r>
        <w:rPr>
          <w:bCs/>
          <w:lang w:val="sr-Cyrl-RS"/>
        </w:rPr>
        <w:t xml:space="preserve"> не препозна шаку, други модул неће ни добити податке на обраду. </w:t>
      </w:r>
    </w:p>
    <w:p w14:paraId="39A29CF5" w14:textId="77777777" w:rsidR="004F2FFE" w:rsidRDefault="00E708DF" w:rsidP="007B5945">
      <w:pPr>
        <w:pStyle w:val="BodyText"/>
        <w:spacing w:after="120"/>
        <w:ind w:firstLine="562"/>
        <w:rPr>
          <w:bCs/>
          <w:lang w:val="sr-Cyrl-RS"/>
        </w:rPr>
      </w:pPr>
      <w:r>
        <w:rPr>
          <w:bCs/>
          <w:lang w:val="sr-Cyrl-RS"/>
        </w:rPr>
        <w:t xml:space="preserve">Тест скуп је добијен </w:t>
      </w:r>
      <w:r w:rsidRPr="0057571E">
        <w:rPr>
          <w:bCs/>
          <w:i/>
          <w:lang w:val="en-US"/>
        </w:rPr>
        <w:t>random</w:t>
      </w:r>
      <w:r>
        <w:rPr>
          <w:bCs/>
          <w:lang w:val="en-US"/>
        </w:rPr>
        <w:t xml:space="preserve"> </w:t>
      </w:r>
      <w:r w:rsidRPr="0057571E">
        <w:rPr>
          <w:bCs/>
          <w:i/>
          <w:lang w:val="en-US"/>
        </w:rPr>
        <w:t>sampling</w:t>
      </w:r>
      <w:r>
        <w:rPr>
          <w:bCs/>
          <w:lang w:val="en-US"/>
        </w:rPr>
        <w:t>-om</w:t>
      </w:r>
      <w:r>
        <w:rPr>
          <w:bCs/>
          <w:lang w:val="sr-Cyrl-RS"/>
        </w:rPr>
        <w:t xml:space="preserve"> оригиналног скупа података. П</w:t>
      </w:r>
      <w:r w:rsidR="00BB766A">
        <w:rPr>
          <w:bCs/>
          <w:lang w:val="sr-Cyrl-RS"/>
        </w:rPr>
        <w:t>од</w:t>
      </w:r>
      <w:r w:rsidR="002A1972">
        <w:rPr>
          <w:bCs/>
          <w:lang w:val="sr-Cyrl-RS"/>
        </w:rPr>
        <w:t>јела је из</w:t>
      </w:r>
      <w:r>
        <w:rPr>
          <w:bCs/>
          <w:lang w:val="sr-Cyrl-RS"/>
        </w:rPr>
        <w:t>вршена на тренинг, валидациони и тест скуп у односу 80/10/10. Приликом</w:t>
      </w:r>
      <w:r w:rsidR="001646C5">
        <w:rPr>
          <w:bCs/>
          <w:lang w:val="sr-Cyrl-RS"/>
        </w:rPr>
        <w:t xml:space="preserve"> финалног</w:t>
      </w:r>
      <w:r>
        <w:rPr>
          <w:bCs/>
          <w:lang w:val="sr-Cyrl-RS"/>
        </w:rPr>
        <w:t xml:space="preserve"> тестирања, тренинг и валидациони скуп су спојени у заједнички тренинг скуп</w:t>
      </w:r>
      <w:r w:rsidR="001646C5">
        <w:rPr>
          <w:bCs/>
          <w:lang w:val="sr-Cyrl-RS"/>
        </w:rPr>
        <w:t xml:space="preserve"> (овим смо добили више података за тренинг у нади да ће се модел још боље обучити)</w:t>
      </w:r>
      <w:r>
        <w:rPr>
          <w:bCs/>
          <w:lang w:val="sr-Cyrl-RS"/>
        </w:rPr>
        <w:t>, поновљено је тренирање и потом је извршена евалуација на тест скупу.</w:t>
      </w:r>
      <w:r w:rsidR="000D308F">
        <w:rPr>
          <w:bCs/>
          <w:lang w:val="sr-Cyrl-RS"/>
        </w:rPr>
        <w:t xml:space="preserve"> Подјела је извршена помоћу ручно-написаног алгоритма гдје је </w:t>
      </w:r>
      <w:r w:rsidR="000D308F" w:rsidRPr="002C3950">
        <w:rPr>
          <w:bCs/>
          <w:i/>
          <w:lang w:val="en-US"/>
        </w:rPr>
        <w:t>random seed</w:t>
      </w:r>
      <w:r w:rsidR="000D308F">
        <w:rPr>
          <w:bCs/>
          <w:lang w:val="sr-Cyrl-RS"/>
        </w:rPr>
        <w:t xml:space="preserve"> за одабир псеудо-случајних инстанци био „</w:t>
      </w:r>
      <w:r w:rsidR="000D308F" w:rsidRPr="000D308F">
        <w:rPr>
          <w:bCs/>
          <w:lang w:val="sr-Cyrl-RS"/>
        </w:rPr>
        <w:t>12345</w:t>
      </w:r>
      <w:r w:rsidR="000D308F">
        <w:rPr>
          <w:bCs/>
          <w:lang w:val="sr-Cyrl-RS"/>
        </w:rPr>
        <w:t xml:space="preserve">“. </w:t>
      </w:r>
    </w:p>
    <w:p w14:paraId="4705C980" w14:textId="48B661E2" w:rsidR="00CE602D" w:rsidRPr="00CE602D" w:rsidRDefault="000D308F" w:rsidP="007B5945">
      <w:pPr>
        <w:pStyle w:val="BodyText"/>
        <w:rPr>
          <w:bCs/>
          <w:lang w:val="sr-Cyrl-RS"/>
        </w:rPr>
      </w:pPr>
      <w:r>
        <w:rPr>
          <w:bCs/>
          <w:lang w:val="sr-Cyrl-RS"/>
        </w:rPr>
        <w:lastRenderedPageBreak/>
        <w:t xml:space="preserve">Такође, </w:t>
      </w:r>
      <w:r w:rsidR="002A1972">
        <w:rPr>
          <w:lang w:val="sr-Cyrl-RS"/>
        </w:rPr>
        <w:t xml:space="preserve">битно је напоменути да је за одабир параметара модела за чију је имплементацију коришћена </w:t>
      </w:r>
      <w:r w:rsidR="002A1972" w:rsidRPr="009B4C24">
        <w:rPr>
          <w:i/>
          <w:lang w:val="en-US"/>
        </w:rPr>
        <w:t>scikit-learn</w:t>
      </w:r>
      <w:r w:rsidR="002A1972">
        <w:rPr>
          <w:lang w:val="en-US"/>
        </w:rPr>
        <w:t xml:space="preserve"> </w:t>
      </w:r>
      <w:r w:rsidR="002A1972">
        <w:rPr>
          <w:lang w:val="sr-Cyrl-RS"/>
        </w:rPr>
        <w:t xml:space="preserve">библиотека одрађен уз помоћ </w:t>
      </w:r>
      <w:r w:rsidR="002A1972" w:rsidRPr="00C94D5B">
        <w:rPr>
          <w:i/>
          <w:lang w:val="en-US"/>
        </w:rPr>
        <w:t>RandomizedSearchCV</w:t>
      </w:r>
      <w:r w:rsidR="002A1972">
        <w:rPr>
          <w:lang w:val="en-US"/>
        </w:rPr>
        <w:t xml:space="preserve"> </w:t>
      </w:r>
      <w:r w:rsidR="002A1972">
        <w:rPr>
          <w:lang w:val="sr-Cyrl-RS"/>
        </w:rPr>
        <w:t>класе која бира најбољу комбинацију параметара уз помоћ унакрсне валидације. У мом случају коришћен је стандардни 5</w:t>
      </w:r>
      <w:r w:rsidR="00036B23">
        <w:rPr>
          <w:lang w:val="sr-Cyrl-RS"/>
        </w:rPr>
        <w:t>-</w:t>
      </w:r>
      <w:r w:rsidR="002A1972" w:rsidRPr="00A53B39">
        <w:rPr>
          <w:i/>
          <w:lang w:val="en-US"/>
        </w:rPr>
        <w:t>fold</w:t>
      </w:r>
      <w:r w:rsidR="00036B23">
        <w:rPr>
          <w:i/>
          <w:lang w:val="sr-Cyrl-RS"/>
        </w:rPr>
        <w:t>-</w:t>
      </w:r>
      <w:r w:rsidR="002A1972" w:rsidRPr="00A53B39">
        <w:rPr>
          <w:i/>
          <w:lang w:val="en-US"/>
        </w:rPr>
        <w:t>cross</w:t>
      </w:r>
      <w:r w:rsidR="00036B23">
        <w:rPr>
          <w:i/>
          <w:lang w:val="sr-Cyrl-RS"/>
        </w:rPr>
        <w:t>-</w:t>
      </w:r>
      <w:r w:rsidR="002A1972" w:rsidRPr="00A53B39">
        <w:rPr>
          <w:i/>
          <w:lang w:val="en-US"/>
        </w:rPr>
        <w:t>validation</w:t>
      </w:r>
      <w:r w:rsidR="002A1972">
        <w:rPr>
          <w:lang w:val="en-US"/>
        </w:rPr>
        <w:t>.</w:t>
      </w:r>
      <w:r w:rsidR="002A1972">
        <w:rPr>
          <w:lang w:val="sr-Cyrl-RS"/>
        </w:rPr>
        <w:t xml:space="preserve"> Одрађена је паралелизација читавог процеса над </w:t>
      </w:r>
      <w:r w:rsidR="002A1972" w:rsidRPr="00003076">
        <w:rPr>
          <w:bCs/>
          <w:lang w:val="sr-Cyrl-RS"/>
        </w:rPr>
        <w:t>свим</w:t>
      </w:r>
      <w:r w:rsidR="002A1972">
        <w:rPr>
          <w:lang w:val="sr-Cyrl-RS"/>
        </w:rPr>
        <w:t xml:space="preserve"> расположивим језгрима процесора постављањем „</w:t>
      </w:r>
      <w:r w:rsidR="00744DCE" w:rsidRPr="007B5945">
        <w:rPr>
          <w:i/>
          <w:iCs/>
          <w:lang w:val="sr-Cyrl-RS"/>
        </w:rPr>
        <w:t>n_</w:t>
      </w:r>
      <w:r w:rsidR="002A1972" w:rsidRPr="007B5945">
        <w:rPr>
          <w:i/>
          <w:iCs/>
          <w:lang w:val="sr-Cyrl-RS"/>
        </w:rPr>
        <w:t>jobs</w:t>
      </w:r>
      <w:r w:rsidR="002A1972">
        <w:rPr>
          <w:lang w:val="sr-Cyrl-RS"/>
        </w:rPr>
        <w:t xml:space="preserve">“ параметра на -1 </w:t>
      </w:r>
      <w:r w:rsidR="002A1972">
        <w:rPr>
          <w:lang w:val="en-US"/>
        </w:rPr>
        <w:t>[19]</w:t>
      </w:r>
      <w:r w:rsidR="002A1972">
        <w:rPr>
          <w:lang w:val="sr-Cyrl-RS"/>
        </w:rPr>
        <w:t>.</w:t>
      </w:r>
    </w:p>
    <w:p w14:paraId="59235911" w14:textId="77777777" w:rsidR="004E376A" w:rsidRDefault="004E376A" w:rsidP="00813749">
      <w:pPr>
        <w:pStyle w:val="Heading1"/>
        <w:numPr>
          <w:ilvl w:val="0"/>
          <w:numId w:val="0"/>
        </w:numPr>
        <w:rPr>
          <w:lang w:val="sr-Latn-RS"/>
        </w:rPr>
        <w:sectPr w:rsidR="004E376A" w:rsidSect="003A6A51">
          <w:headerReference w:type="default" r:id="rId33"/>
          <w:type w:val="oddPage"/>
          <w:pgSz w:w="10318" w:h="14570" w:code="13"/>
          <w:pgMar w:top="1440" w:right="1151" w:bottom="2552" w:left="2449" w:header="1021" w:footer="1021" w:gutter="0"/>
          <w:cols w:space="720"/>
          <w:docGrid w:linePitch="360"/>
        </w:sectPr>
      </w:pPr>
    </w:p>
    <w:p w14:paraId="469AED1D" w14:textId="479839D9" w:rsidR="002027A7" w:rsidRDefault="0042255F" w:rsidP="00D82747">
      <w:pPr>
        <w:pStyle w:val="Heading1"/>
        <w:ind w:left="450" w:hanging="450"/>
        <w:jc w:val="right"/>
        <w:rPr>
          <w:lang w:val="sr-Latn-RS"/>
        </w:rPr>
      </w:pPr>
      <w:bookmarkStart w:id="59" w:name="_РЕЗУЛТАТИ_И_ДИСКУСИЈА"/>
      <w:bookmarkEnd w:id="47"/>
      <w:bookmarkEnd w:id="59"/>
      <w:r>
        <w:rPr>
          <w:lang w:val="sr-Cyrl-RS"/>
        </w:rPr>
        <w:lastRenderedPageBreak/>
        <w:t>РЕЗУЛТАТИ И ДИСКУСИЈА</w:t>
      </w:r>
    </w:p>
    <w:p w14:paraId="22F2C491" w14:textId="0A1A4730" w:rsidR="00E0229C" w:rsidRPr="00E62A6F" w:rsidRDefault="007A1B5A" w:rsidP="007B5945">
      <w:pPr>
        <w:pStyle w:val="BodyText"/>
        <w:rPr>
          <w:lang w:val="sr-Cyrl-RS"/>
        </w:rPr>
      </w:pPr>
      <w:r w:rsidRPr="00E62A6F">
        <w:rPr>
          <w:bCs/>
          <w:lang w:val="sr-Cyrl-RS"/>
        </w:rPr>
        <w:t>У овом поглављу приказани су резултати експеримената описаних у претходном поглављу (</w:t>
      </w:r>
      <w:hyperlink w:anchor="_Експеримент_1" w:history="1">
        <w:r w:rsidRPr="005B703E">
          <w:rPr>
            <w:rStyle w:val="Hyperlink"/>
            <w:bCs/>
            <w:lang w:val="sr-Cyrl-RS"/>
          </w:rPr>
          <w:t>5.2</w:t>
        </w:r>
      </w:hyperlink>
      <w:r w:rsidRPr="00E62A6F">
        <w:rPr>
          <w:bCs/>
          <w:lang w:val="sr-Cyrl-RS"/>
        </w:rPr>
        <w:t xml:space="preserve">, </w:t>
      </w:r>
      <w:hyperlink w:anchor="_Експеримент_2" w:history="1">
        <w:r w:rsidRPr="005B703E">
          <w:rPr>
            <w:rStyle w:val="Hyperlink"/>
            <w:bCs/>
            <w:lang w:val="sr-Cyrl-RS"/>
          </w:rPr>
          <w:t>5</w:t>
        </w:r>
        <w:r w:rsidRPr="005B703E">
          <w:rPr>
            <w:rStyle w:val="Hyperlink"/>
            <w:bCs/>
            <w:lang w:val="sr-Cyrl-RS"/>
          </w:rPr>
          <w:t>.</w:t>
        </w:r>
        <w:r w:rsidRPr="005B703E">
          <w:rPr>
            <w:rStyle w:val="Hyperlink"/>
            <w:bCs/>
            <w:lang w:val="sr-Cyrl-RS"/>
          </w:rPr>
          <w:t>3</w:t>
        </w:r>
      </w:hyperlink>
      <w:r w:rsidR="00217B2C">
        <w:rPr>
          <w:bCs/>
          <w:lang w:val="sr-Cyrl-RS"/>
        </w:rPr>
        <w:t xml:space="preserve"> и</w:t>
      </w:r>
      <w:r w:rsidRPr="00E62A6F">
        <w:rPr>
          <w:bCs/>
          <w:lang w:val="sr-Cyrl-RS"/>
        </w:rPr>
        <w:t xml:space="preserve"> </w:t>
      </w:r>
      <w:hyperlink w:anchor="_Експеримент_3" w:history="1">
        <w:r w:rsidRPr="005B703E">
          <w:rPr>
            <w:rStyle w:val="Hyperlink"/>
            <w:bCs/>
            <w:lang w:val="sr-Cyrl-RS"/>
          </w:rPr>
          <w:t>5.</w:t>
        </w:r>
        <w:r w:rsidRPr="005B703E">
          <w:rPr>
            <w:rStyle w:val="Hyperlink"/>
            <w:bCs/>
            <w:lang w:val="sr-Cyrl-RS"/>
          </w:rPr>
          <w:t>4</w:t>
        </w:r>
      </w:hyperlink>
      <w:r w:rsidRPr="00E62A6F">
        <w:rPr>
          <w:bCs/>
          <w:lang w:val="sr-Cyrl-RS"/>
        </w:rPr>
        <w:t>).</w:t>
      </w:r>
    </w:p>
    <w:p w14:paraId="5F697CC7" w14:textId="6BB62BD9" w:rsidR="0042255F" w:rsidRDefault="0042255F" w:rsidP="0042255F">
      <w:pPr>
        <w:pStyle w:val="Heading2"/>
        <w:rPr>
          <w:lang w:val="sr-Cyrl-RS"/>
        </w:rPr>
      </w:pPr>
      <w:bookmarkStart w:id="60" w:name="_Експеримент_1_1"/>
      <w:bookmarkEnd w:id="60"/>
      <w:r>
        <w:rPr>
          <w:lang w:val="sr-Cyrl-RS"/>
        </w:rPr>
        <w:t>Експеримент 1</w:t>
      </w:r>
    </w:p>
    <w:p w14:paraId="46BD144D" w14:textId="08309B8F" w:rsidR="0042255F" w:rsidRDefault="0042255F" w:rsidP="0042255F">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6.1.1</w:t>
      </w:r>
      <w:r w:rsidR="00217B2C">
        <w:rPr>
          <w:lang w:val="sr-Cyrl-RS"/>
        </w:rPr>
        <w:t>.</w:t>
      </w:r>
    </w:p>
    <w:p w14:paraId="49378AA5" w14:textId="77777777" w:rsidR="005C136B" w:rsidRDefault="005C136B" w:rsidP="0042255F">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94"/>
        <w:gridCol w:w="1495"/>
        <w:gridCol w:w="1495"/>
        <w:gridCol w:w="1495"/>
      </w:tblGrid>
      <w:tr w:rsidR="0042255F" w14:paraId="6AC47126" w14:textId="77777777" w:rsidTr="00921E0C">
        <w:trPr>
          <w:trHeight w:val="344"/>
        </w:trPr>
        <w:tc>
          <w:tcPr>
            <w:tcW w:w="1494" w:type="dxa"/>
            <w:tcBorders>
              <w:bottom w:val="single" w:sz="4" w:space="0" w:color="auto"/>
            </w:tcBorders>
          </w:tcPr>
          <w:p w14:paraId="12E15148" w14:textId="66E84224" w:rsidR="0042255F" w:rsidRDefault="00CC227B" w:rsidP="007B5945">
            <w:pPr>
              <w:pStyle w:val="BodyText"/>
              <w:ind w:firstLine="0"/>
              <w:jc w:val="center"/>
              <w:rPr>
                <w:lang w:val="sr-Cyrl-RS"/>
              </w:rPr>
            </w:pPr>
            <w:r>
              <w:rPr>
                <w:lang w:val="sr-Cyrl-RS"/>
              </w:rPr>
              <w:t>Класа</w:t>
            </w:r>
          </w:p>
        </w:tc>
        <w:tc>
          <w:tcPr>
            <w:tcW w:w="1495" w:type="dxa"/>
            <w:tcBorders>
              <w:bottom w:val="single" w:sz="4" w:space="0" w:color="auto"/>
            </w:tcBorders>
          </w:tcPr>
          <w:p w14:paraId="68F7F63E" w14:textId="5FB536B6" w:rsidR="0042255F" w:rsidRDefault="0042255F" w:rsidP="0042255F">
            <w:pPr>
              <w:pStyle w:val="BodyText"/>
              <w:ind w:firstLine="0"/>
              <w:jc w:val="center"/>
              <w:rPr>
                <w:lang w:val="sr-Cyrl-RS"/>
              </w:rPr>
            </w:pPr>
            <w:r>
              <w:rPr>
                <w:lang w:val="sr-Cyrl-RS"/>
              </w:rPr>
              <w:t>Прецизност</w:t>
            </w:r>
          </w:p>
        </w:tc>
        <w:tc>
          <w:tcPr>
            <w:tcW w:w="1495" w:type="dxa"/>
            <w:tcBorders>
              <w:bottom w:val="single" w:sz="4" w:space="0" w:color="auto"/>
            </w:tcBorders>
          </w:tcPr>
          <w:p w14:paraId="0BAEA67B" w14:textId="436105A7" w:rsidR="0042255F" w:rsidRDefault="0042255F" w:rsidP="0042255F">
            <w:pPr>
              <w:pStyle w:val="BodyText"/>
              <w:ind w:firstLine="0"/>
              <w:jc w:val="center"/>
              <w:rPr>
                <w:lang w:val="sr-Cyrl-RS"/>
              </w:rPr>
            </w:pPr>
            <w:r>
              <w:rPr>
                <w:lang w:val="sr-Cyrl-RS"/>
              </w:rPr>
              <w:t>Одзив</w:t>
            </w:r>
          </w:p>
        </w:tc>
        <w:tc>
          <w:tcPr>
            <w:tcW w:w="1495" w:type="dxa"/>
            <w:tcBorders>
              <w:bottom w:val="single" w:sz="4" w:space="0" w:color="auto"/>
            </w:tcBorders>
          </w:tcPr>
          <w:p w14:paraId="0D0DF032" w14:textId="4BCC7D16" w:rsidR="0042255F" w:rsidRDefault="0042255F" w:rsidP="0042255F">
            <w:pPr>
              <w:pStyle w:val="BodyText"/>
              <w:ind w:firstLine="0"/>
              <w:jc w:val="center"/>
              <w:rPr>
                <w:lang w:val="sr-Cyrl-RS"/>
              </w:rPr>
            </w:pPr>
            <w:r>
              <w:rPr>
                <w:lang w:val="sr-Cyrl-RS"/>
              </w:rPr>
              <w:t>Ф</w:t>
            </w:r>
            <w:r w:rsidR="00CC227B">
              <w:rPr>
                <w:lang w:val="sr-Cyrl-RS"/>
              </w:rPr>
              <w:t>-</w:t>
            </w:r>
            <w:r>
              <w:rPr>
                <w:lang w:val="sr-Cyrl-RS"/>
              </w:rPr>
              <w:t>мјера</w:t>
            </w:r>
          </w:p>
        </w:tc>
      </w:tr>
      <w:tr w:rsidR="0042255F" w14:paraId="1EF208C1" w14:textId="77777777" w:rsidTr="00921E0C">
        <w:trPr>
          <w:trHeight w:val="324"/>
        </w:trPr>
        <w:tc>
          <w:tcPr>
            <w:tcW w:w="1494" w:type="dxa"/>
            <w:tcBorders>
              <w:top w:val="single" w:sz="4" w:space="0" w:color="auto"/>
              <w:bottom w:val="nil"/>
            </w:tcBorders>
          </w:tcPr>
          <w:p w14:paraId="0D35A77C" w14:textId="3E97A20C" w:rsidR="0042255F" w:rsidRDefault="0042255F" w:rsidP="0042255F">
            <w:pPr>
              <w:pStyle w:val="BodyText"/>
              <w:ind w:firstLine="0"/>
              <w:jc w:val="center"/>
              <w:rPr>
                <w:lang w:val="sr-Cyrl-RS"/>
              </w:rPr>
            </w:pPr>
            <w:r>
              <w:rPr>
                <w:lang w:val="sr-Cyrl-RS"/>
              </w:rPr>
              <w:t>а</w:t>
            </w:r>
          </w:p>
        </w:tc>
        <w:tc>
          <w:tcPr>
            <w:tcW w:w="1495" w:type="dxa"/>
            <w:tcBorders>
              <w:top w:val="single" w:sz="4" w:space="0" w:color="auto"/>
              <w:bottom w:val="nil"/>
            </w:tcBorders>
          </w:tcPr>
          <w:p w14:paraId="5E66EA15" w14:textId="4B1BA161"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2D2EFDA6" w14:textId="492D8A87"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7C5333AA" w14:textId="36576B4F" w:rsidR="0042255F" w:rsidRPr="0042255F" w:rsidRDefault="0042255F" w:rsidP="00921E0C">
            <w:pPr>
              <w:pStyle w:val="BodyText"/>
              <w:ind w:firstLine="0"/>
              <w:jc w:val="center"/>
              <w:rPr>
                <w:lang w:val="en-US"/>
              </w:rPr>
            </w:pPr>
            <w:r>
              <w:rPr>
                <w:lang w:val="en-US"/>
              </w:rPr>
              <w:t>1.00</w:t>
            </w:r>
          </w:p>
        </w:tc>
      </w:tr>
      <w:tr w:rsidR="0042255F" w14:paraId="22DF533E" w14:textId="77777777" w:rsidTr="00921E0C">
        <w:trPr>
          <w:trHeight w:val="344"/>
        </w:trPr>
        <w:tc>
          <w:tcPr>
            <w:tcW w:w="1494" w:type="dxa"/>
            <w:tcBorders>
              <w:top w:val="nil"/>
              <w:bottom w:val="nil"/>
            </w:tcBorders>
          </w:tcPr>
          <w:p w14:paraId="4646A1AA" w14:textId="2BE8D8AD" w:rsidR="0042255F" w:rsidRDefault="0042255F" w:rsidP="0042255F">
            <w:pPr>
              <w:pStyle w:val="BodyText"/>
              <w:ind w:firstLine="0"/>
              <w:jc w:val="center"/>
              <w:rPr>
                <w:lang w:val="sr-Cyrl-RS"/>
              </w:rPr>
            </w:pPr>
            <w:r>
              <w:rPr>
                <w:lang w:val="sr-Cyrl-RS"/>
              </w:rPr>
              <w:t>b</w:t>
            </w:r>
          </w:p>
        </w:tc>
        <w:tc>
          <w:tcPr>
            <w:tcW w:w="1495" w:type="dxa"/>
            <w:tcBorders>
              <w:top w:val="nil"/>
              <w:bottom w:val="nil"/>
            </w:tcBorders>
          </w:tcPr>
          <w:p w14:paraId="1EB4D086" w14:textId="36647C8F" w:rsidR="0042255F" w:rsidRPr="0042255F" w:rsidRDefault="0042255F" w:rsidP="00921E0C">
            <w:pPr>
              <w:pStyle w:val="BodyText"/>
              <w:ind w:firstLine="0"/>
              <w:jc w:val="center"/>
              <w:rPr>
                <w:lang w:val="en-US"/>
              </w:rPr>
            </w:pPr>
            <w:r>
              <w:rPr>
                <w:lang w:val="en-US"/>
              </w:rPr>
              <w:t>1.00</w:t>
            </w:r>
          </w:p>
        </w:tc>
        <w:tc>
          <w:tcPr>
            <w:tcW w:w="1495" w:type="dxa"/>
            <w:tcBorders>
              <w:top w:val="nil"/>
              <w:bottom w:val="nil"/>
            </w:tcBorders>
          </w:tcPr>
          <w:p w14:paraId="19B06F63" w14:textId="37916332" w:rsidR="0042255F" w:rsidRPr="0042255F" w:rsidRDefault="0042255F" w:rsidP="00921E0C">
            <w:pPr>
              <w:pStyle w:val="BodyText"/>
              <w:ind w:firstLine="0"/>
              <w:jc w:val="center"/>
              <w:rPr>
                <w:lang w:val="en-US"/>
              </w:rPr>
            </w:pPr>
            <w:r>
              <w:rPr>
                <w:lang w:val="en-US"/>
              </w:rPr>
              <w:t>0.97</w:t>
            </w:r>
          </w:p>
        </w:tc>
        <w:tc>
          <w:tcPr>
            <w:tcW w:w="1495" w:type="dxa"/>
            <w:tcBorders>
              <w:top w:val="nil"/>
              <w:bottom w:val="nil"/>
            </w:tcBorders>
          </w:tcPr>
          <w:p w14:paraId="497B8663" w14:textId="1E223237" w:rsidR="0042255F" w:rsidRPr="0042255F" w:rsidRDefault="0042255F" w:rsidP="00921E0C">
            <w:pPr>
              <w:pStyle w:val="BodyText"/>
              <w:ind w:firstLine="0"/>
              <w:jc w:val="center"/>
              <w:rPr>
                <w:lang w:val="en-US"/>
              </w:rPr>
            </w:pPr>
            <w:r>
              <w:rPr>
                <w:lang w:val="en-US"/>
              </w:rPr>
              <w:t>0.98</w:t>
            </w:r>
          </w:p>
        </w:tc>
      </w:tr>
      <w:tr w:rsidR="0042255F" w14:paraId="2972BB96" w14:textId="77777777" w:rsidTr="00921E0C">
        <w:trPr>
          <w:trHeight w:val="324"/>
        </w:trPr>
        <w:tc>
          <w:tcPr>
            <w:tcW w:w="1494" w:type="dxa"/>
            <w:tcBorders>
              <w:top w:val="nil"/>
              <w:bottom w:val="nil"/>
            </w:tcBorders>
          </w:tcPr>
          <w:p w14:paraId="6C892BBE" w14:textId="4301F9C8" w:rsidR="0042255F" w:rsidRPr="0042255F" w:rsidRDefault="0042255F" w:rsidP="0042255F">
            <w:pPr>
              <w:pStyle w:val="BodyText"/>
              <w:ind w:firstLine="0"/>
              <w:jc w:val="center"/>
              <w:rPr>
                <w:lang w:val="en-US"/>
              </w:rPr>
            </w:pPr>
            <w:r>
              <w:rPr>
                <w:lang w:val="sr-Cyrl-RS"/>
              </w:rPr>
              <w:t>c</w:t>
            </w:r>
          </w:p>
        </w:tc>
        <w:tc>
          <w:tcPr>
            <w:tcW w:w="1495" w:type="dxa"/>
            <w:tcBorders>
              <w:top w:val="nil"/>
              <w:bottom w:val="nil"/>
            </w:tcBorders>
          </w:tcPr>
          <w:p w14:paraId="655FF708" w14:textId="5191726C" w:rsidR="0042255F" w:rsidRPr="0042255F" w:rsidRDefault="0042255F" w:rsidP="00921E0C">
            <w:pPr>
              <w:pStyle w:val="BodyText"/>
              <w:ind w:firstLine="0"/>
              <w:jc w:val="center"/>
              <w:rPr>
                <w:lang w:val="en-US"/>
              </w:rPr>
            </w:pPr>
            <w:r>
              <w:rPr>
                <w:lang w:val="en-US"/>
              </w:rPr>
              <w:t>0.95</w:t>
            </w:r>
          </w:p>
        </w:tc>
        <w:tc>
          <w:tcPr>
            <w:tcW w:w="1495" w:type="dxa"/>
            <w:tcBorders>
              <w:top w:val="nil"/>
              <w:bottom w:val="nil"/>
            </w:tcBorders>
          </w:tcPr>
          <w:p w14:paraId="2D94D409" w14:textId="268CC6B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EBA3AE8" w14:textId="6492545A" w:rsidR="0042255F" w:rsidRPr="0042255F" w:rsidRDefault="0042255F" w:rsidP="00921E0C">
            <w:pPr>
              <w:pStyle w:val="BodyText"/>
              <w:ind w:firstLine="0"/>
              <w:jc w:val="center"/>
              <w:rPr>
                <w:lang w:val="en-US"/>
              </w:rPr>
            </w:pPr>
            <w:r>
              <w:rPr>
                <w:lang w:val="en-US"/>
              </w:rPr>
              <w:t>0.97</w:t>
            </w:r>
          </w:p>
        </w:tc>
      </w:tr>
      <w:tr w:rsidR="0042255F" w14:paraId="18E7ACCC" w14:textId="77777777" w:rsidTr="00921E0C">
        <w:trPr>
          <w:trHeight w:val="344"/>
        </w:trPr>
        <w:tc>
          <w:tcPr>
            <w:tcW w:w="1494" w:type="dxa"/>
            <w:tcBorders>
              <w:top w:val="nil"/>
              <w:bottom w:val="nil"/>
            </w:tcBorders>
          </w:tcPr>
          <w:p w14:paraId="31933326" w14:textId="7BF8D64B" w:rsidR="0042255F" w:rsidRDefault="0042255F" w:rsidP="0042255F">
            <w:pPr>
              <w:pStyle w:val="BodyText"/>
              <w:ind w:firstLine="0"/>
              <w:jc w:val="center"/>
              <w:rPr>
                <w:lang w:val="sr-Cyrl-RS"/>
              </w:rPr>
            </w:pPr>
            <w:r>
              <w:rPr>
                <w:lang w:val="sr-Cyrl-RS"/>
              </w:rPr>
              <w:t>d</w:t>
            </w:r>
          </w:p>
        </w:tc>
        <w:tc>
          <w:tcPr>
            <w:tcW w:w="1495" w:type="dxa"/>
            <w:tcBorders>
              <w:top w:val="nil"/>
              <w:bottom w:val="nil"/>
            </w:tcBorders>
          </w:tcPr>
          <w:p w14:paraId="771E017B" w14:textId="252709E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52BD33A" w14:textId="173EAD98"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F12A242" w14:textId="73336580" w:rsidR="0042255F" w:rsidRDefault="0042255F" w:rsidP="00921E0C">
            <w:pPr>
              <w:pStyle w:val="BodyText"/>
              <w:ind w:firstLine="0"/>
              <w:jc w:val="center"/>
              <w:rPr>
                <w:lang w:val="sr-Cyrl-RS"/>
              </w:rPr>
            </w:pPr>
            <w:r>
              <w:rPr>
                <w:lang w:val="en-US"/>
              </w:rPr>
              <w:t>1.00</w:t>
            </w:r>
          </w:p>
        </w:tc>
      </w:tr>
      <w:tr w:rsidR="0042255F" w14:paraId="5011D6E7" w14:textId="77777777" w:rsidTr="00921E0C">
        <w:trPr>
          <w:trHeight w:val="324"/>
        </w:trPr>
        <w:tc>
          <w:tcPr>
            <w:tcW w:w="1494" w:type="dxa"/>
            <w:tcBorders>
              <w:top w:val="nil"/>
              <w:bottom w:val="nil"/>
            </w:tcBorders>
          </w:tcPr>
          <w:p w14:paraId="0ADCDA64" w14:textId="0DA056CF" w:rsidR="0042255F" w:rsidRDefault="0042255F" w:rsidP="0042255F">
            <w:pPr>
              <w:pStyle w:val="BodyText"/>
              <w:ind w:firstLine="0"/>
              <w:jc w:val="center"/>
              <w:rPr>
                <w:lang w:val="sr-Cyrl-RS"/>
              </w:rPr>
            </w:pPr>
            <w:r>
              <w:rPr>
                <w:lang w:val="sr-Cyrl-RS"/>
              </w:rPr>
              <w:t>e</w:t>
            </w:r>
          </w:p>
        </w:tc>
        <w:tc>
          <w:tcPr>
            <w:tcW w:w="1495" w:type="dxa"/>
            <w:tcBorders>
              <w:top w:val="nil"/>
              <w:bottom w:val="nil"/>
            </w:tcBorders>
          </w:tcPr>
          <w:p w14:paraId="55B2DE5B" w14:textId="1F3EAF9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A093375" w14:textId="62142FC4" w:rsidR="0042255F" w:rsidRPr="0042255F" w:rsidRDefault="0042255F" w:rsidP="00921E0C">
            <w:pPr>
              <w:pStyle w:val="BodyText"/>
              <w:ind w:firstLine="0"/>
              <w:jc w:val="center"/>
              <w:rPr>
                <w:lang w:val="en-US"/>
              </w:rPr>
            </w:pPr>
            <w:r>
              <w:rPr>
                <w:lang w:val="en-US"/>
              </w:rPr>
              <w:t>0.93</w:t>
            </w:r>
          </w:p>
        </w:tc>
        <w:tc>
          <w:tcPr>
            <w:tcW w:w="1495" w:type="dxa"/>
            <w:tcBorders>
              <w:top w:val="nil"/>
              <w:bottom w:val="nil"/>
            </w:tcBorders>
          </w:tcPr>
          <w:p w14:paraId="70282B4B" w14:textId="0E32B73D" w:rsidR="0042255F" w:rsidRDefault="0042255F" w:rsidP="00921E0C">
            <w:pPr>
              <w:pStyle w:val="BodyText"/>
              <w:ind w:firstLine="0"/>
              <w:jc w:val="center"/>
              <w:rPr>
                <w:lang w:val="sr-Cyrl-RS"/>
              </w:rPr>
            </w:pPr>
            <w:r>
              <w:rPr>
                <w:lang w:val="en-US"/>
              </w:rPr>
              <w:t>0.97</w:t>
            </w:r>
          </w:p>
        </w:tc>
      </w:tr>
      <w:tr w:rsidR="0042255F" w14:paraId="60DA76B1" w14:textId="77777777" w:rsidTr="00921E0C">
        <w:trPr>
          <w:trHeight w:val="344"/>
        </w:trPr>
        <w:tc>
          <w:tcPr>
            <w:tcW w:w="1494" w:type="dxa"/>
            <w:tcBorders>
              <w:top w:val="nil"/>
              <w:bottom w:val="nil"/>
            </w:tcBorders>
          </w:tcPr>
          <w:p w14:paraId="576E4318" w14:textId="3A2B853B" w:rsidR="0042255F" w:rsidRPr="0042255F" w:rsidRDefault="0042255F" w:rsidP="0042255F">
            <w:pPr>
              <w:pStyle w:val="BodyText"/>
              <w:ind w:firstLine="0"/>
              <w:jc w:val="center"/>
              <w:rPr>
                <w:lang w:val="en-US"/>
              </w:rPr>
            </w:pPr>
            <w:r>
              <w:rPr>
                <w:lang w:val="en-US"/>
              </w:rPr>
              <w:t>f</w:t>
            </w:r>
          </w:p>
        </w:tc>
        <w:tc>
          <w:tcPr>
            <w:tcW w:w="1495" w:type="dxa"/>
            <w:tcBorders>
              <w:top w:val="nil"/>
              <w:bottom w:val="nil"/>
            </w:tcBorders>
          </w:tcPr>
          <w:p w14:paraId="3C10CE21" w14:textId="05DC557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BC09CBB" w14:textId="5B1FDED9"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E04FFEA" w14:textId="03D0655D" w:rsidR="0042255F" w:rsidRDefault="0042255F" w:rsidP="00921E0C">
            <w:pPr>
              <w:pStyle w:val="BodyText"/>
              <w:ind w:firstLine="0"/>
              <w:jc w:val="center"/>
              <w:rPr>
                <w:lang w:val="sr-Cyrl-RS"/>
              </w:rPr>
            </w:pPr>
            <w:r>
              <w:rPr>
                <w:lang w:val="en-US"/>
              </w:rPr>
              <w:t>1.00</w:t>
            </w:r>
          </w:p>
        </w:tc>
      </w:tr>
      <w:tr w:rsidR="0042255F" w14:paraId="421C42B6" w14:textId="77777777" w:rsidTr="00921E0C">
        <w:trPr>
          <w:trHeight w:val="324"/>
        </w:trPr>
        <w:tc>
          <w:tcPr>
            <w:tcW w:w="1494" w:type="dxa"/>
            <w:tcBorders>
              <w:top w:val="nil"/>
              <w:bottom w:val="nil"/>
            </w:tcBorders>
          </w:tcPr>
          <w:p w14:paraId="38085777" w14:textId="60907071" w:rsidR="0042255F" w:rsidRPr="0042255F" w:rsidRDefault="0042255F" w:rsidP="0042255F">
            <w:pPr>
              <w:pStyle w:val="BodyText"/>
              <w:ind w:firstLine="0"/>
              <w:jc w:val="center"/>
              <w:rPr>
                <w:lang w:val="en-US"/>
              </w:rPr>
            </w:pPr>
            <w:r>
              <w:rPr>
                <w:lang w:val="en-US"/>
              </w:rPr>
              <w:t>g</w:t>
            </w:r>
          </w:p>
        </w:tc>
        <w:tc>
          <w:tcPr>
            <w:tcW w:w="1495" w:type="dxa"/>
            <w:tcBorders>
              <w:top w:val="nil"/>
              <w:bottom w:val="nil"/>
            </w:tcBorders>
          </w:tcPr>
          <w:p w14:paraId="3310510A" w14:textId="66CF7283"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401BA30" w14:textId="53109F4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EBE0D0" w14:textId="79CF5711" w:rsidR="0042255F" w:rsidRDefault="0042255F" w:rsidP="00921E0C">
            <w:pPr>
              <w:pStyle w:val="BodyText"/>
              <w:ind w:firstLine="0"/>
              <w:jc w:val="center"/>
              <w:rPr>
                <w:lang w:val="sr-Cyrl-RS"/>
              </w:rPr>
            </w:pPr>
            <w:r>
              <w:rPr>
                <w:lang w:val="en-US"/>
              </w:rPr>
              <w:t>1.00</w:t>
            </w:r>
          </w:p>
        </w:tc>
      </w:tr>
      <w:tr w:rsidR="0042255F" w14:paraId="5E35F82F" w14:textId="77777777" w:rsidTr="00921E0C">
        <w:trPr>
          <w:trHeight w:val="344"/>
        </w:trPr>
        <w:tc>
          <w:tcPr>
            <w:tcW w:w="1494" w:type="dxa"/>
            <w:tcBorders>
              <w:top w:val="nil"/>
              <w:bottom w:val="nil"/>
            </w:tcBorders>
          </w:tcPr>
          <w:p w14:paraId="7D705EC1" w14:textId="2C73BBC3" w:rsidR="0042255F" w:rsidRPr="0042255F" w:rsidRDefault="0042255F" w:rsidP="0042255F">
            <w:pPr>
              <w:pStyle w:val="BodyText"/>
              <w:ind w:firstLine="0"/>
              <w:jc w:val="center"/>
              <w:rPr>
                <w:lang w:val="en-US"/>
              </w:rPr>
            </w:pPr>
            <w:r>
              <w:rPr>
                <w:lang w:val="en-US"/>
              </w:rPr>
              <w:t>h</w:t>
            </w:r>
          </w:p>
        </w:tc>
        <w:tc>
          <w:tcPr>
            <w:tcW w:w="1495" w:type="dxa"/>
            <w:tcBorders>
              <w:top w:val="nil"/>
              <w:bottom w:val="nil"/>
            </w:tcBorders>
          </w:tcPr>
          <w:p w14:paraId="5AEFFDA2" w14:textId="41727AF4"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3E222DE" w14:textId="2BDEDD1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FEFD11B" w14:textId="2687F9DD" w:rsidR="0042255F" w:rsidRDefault="0042255F" w:rsidP="00921E0C">
            <w:pPr>
              <w:pStyle w:val="BodyText"/>
              <w:ind w:firstLine="0"/>
              <w:jc w:val="center"/>
              <w:rPr>
                <w:lang w:val="sr-Cyrl-RS"/>
              </w:rPr>
            </w:pPr>
            <w:r>
              <w:rPr>
                <w:lang w:val="en-US"/>
              </w:rPr>
              <w:t>1.00</w:t>
            </w:r>
          </w:p>
        </w:tc>
      </w:tr>
      <w:tr w:rsidR="0042255F" w14:paraId="70F054A5" w14:textId="77777777" w:rsidTr="00921E0C">
        <w:trPr>
          <w:trHeight w:val="324"/>
        </w:trPr>
        <w:tc>
          <w:tcPr>
            <w:tcW w:w="1494" w:type="dxa"/>
            <w:tcBorders>
              <w:top w:val="nil"/>
              <w:bottom w:val="nil"/>
            </w:tcBorders>
          </w:tcPr>
          <w:p w14:paraId="6352001F" w14:textId="2A04B012" w:rsidR="0042255F" w:rsidRPr="0042255F" w:rsidRDefault="0042255F" w:rsidP="0042255F">
            <w:pPr>
              <w:pStyle w:val="BodyText"/>
              <w:ind w:firstLine="0"/>
              <w:jc w:val="center"/>
              <w:rPr>
                <w:lang w:val="en-US"/>
              </w:rPr>
            </w:pPr>
            <w:r>
              <w:rPr>
                <w:lang w:val="en-US"/>
              </w:rPr>
              <w:t>i</w:t>
            </w:r>
          </w:p>
        </w:tc>
        <w:tc>
          <w:tcPr>
            <w:tcW w:w="1495" w:type="dxa"/>
            <w:tcBorders>
              <w:top w:val="nil"/>
              <w:bottom w:val="nil"/>
            </w:tcBorders>
          </w:tcPr>
          <w:p w14:paraId="5BDB882A" w14:textId="666927D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003AA79" w14:textId="72B3802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42EFA5" w14:textId="497752C5" w:rsidR="0042255F" w:rsidRDefault="0042255F" w:rsidP="00921E0C">
            <w:pPr>
              <w:pStyle w:val="BodyText"/>
              <w:ind w:firstLine="0"/>
              <w:jc w:val="center"/>
              <w:rPr>
                <w:lang w:val="sr-Cyrl-RS"/>
              </w:rPr>
            </w:pPr>
            <w:r>
              <w:rPr>
                <w:lang w:val="en-US"/>
              </w:rPr>
              <w:t>1.00</w:t>
            </w:r>
          </w:p>
        </w:tc>
      </w:tr>
      <w:tr w:rsidR="0042255F" w14:paraId="20BEAC2E" w14:textId="77777777" w:rsidTr="00921E0C">
        <w:trPr>
          <w:trHeight w:val="344"/>
        </w:trPr>
        <w:tc>
          <w:tcPr>
            <w:tcW w:w="1494" w:type="dxa"/>
            <w:tcBorders>
              <w:top w:val="nil"/>
              <w:bottom w:val="nil"/>
            </w:tcBorders>
          </w:tcPr>
          <w:p w14:paraId="5810C97C" w14:textId="5177582A" w:rsidR="0042255F" w:rsidRDefault="0042255F" w:rsidP="0042255F">
            <w:pPr>
              <w:pStyle w:val="BodyText"/>
              <w:ind w:firstLine="0"/>
              <w:jc w:val="center"/>
              <w:rPr>
                <w:lang w:val="en-US"/>
              </w:rPr>
            </w:pPr>
            <w:r>
              <w:rPr>
                <w:lang w:val="en-US"/>
              </w:rPr>
              <w:t>k</w:t>
            </w:r>
          </w:p>
        </w:tc>
        <w:tc>
          <w:tcPr>
            <w:tcW w:w="1495" w:type="dxa"/>
            <w:tcBorders>
              <w:top w:val="nil"/>
              <w:bottom w:val="nil"/>
            </w:tcBorders>
          </w:tcPr>
          <w:p w14:paraId="170E8D70" w14:textId="381939D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454D10A" w14:textId="14F6F84C"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42DD2" w14:textId="6743288E" w:rsidR="0042255F" w:rsidRDefault="0042255F" w:rsidP="00921E0C">
            <w:pPr>
              <w:pStyle w:val="BodyText"/>
              <w:ind w:firstLine="0"/>
              <w:jc w:val="center"/>
              <w:rPr>
                <w:lang w:val="sr-Cyrl-RS"/>
              </w:rPr>
            </w:pPr>
            <w:r>
              <w:rPr>
                <w:lang w:val="en-US"/>
              </w:rPr>
              <w:t>1.00</w:t>
            </w:r>
          </w:p>
        </w:tc>
      </w:tr>
      <w:tr w:rsidR="0042255F" w14:paraId="6D3283EA" w14:textId="77777777" w:rsidTr="00921E0C">
        <w:trPr>
          <w:trHeight w:val="324"/>
        </w:trPr>
        <w:tc>
          <w:tcPr>
            <w:tcW w:w="1494" w:type="dxa"/>
            <w:tcBorders>
              <w:top w:val="nil"/>
              <w:bottom w:val="nil"/>
            </w:tcBorders>
          </w:tcPr>
          <w:p w14:paraId="3E50D9DF" w14:textId="594E79E6" w:rsidR="0042255F" w:rsidRDefault="0042255F" w:rsidP="0042255F">
            <w:pPr>
              <w:pStyle w:val="BodyText"/>
              <w:ind w:firstLine="0"/>
              <w:jc w:val="center"/>
              <w:rPr>
                <w:lang w:val="en-US"/>
              </w:rPr>
            </w:pPr>
            <w:r>
              <w:rPr>
                <w:lang w:val="en-US"/>
              </w:rPr>
              <w:t>l</w:t>
            </w:r>
          </w:p>
        </w:tc>
        <w:tc>
          <w:tcPr>
            <w:tcW w:w="1495" w:type="dxa"/>
            <w:tcBorders>
              <w:top w:val="nil"/>
              <w:bottom w:val="nil"/>
            </w:tcBorders>
          </w:tcPr>
          <w:p w14:paraId="3EC310A3" w14:textId="14017CFF"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C6201C6" w14:textId="660B751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6EAEA7D" w14:textId="61405FE0" w:rsidR="0042255F" w:rsidRDefault="0042255F" w:rsidP="00921E0C">
            <w:pPr>
              <w:pStyle w:val="BodyText"/>
              <w:ind w:firstLine="0"/>
              <w:jc w:val="center"/>
              <w:rPr>
                <w:lang w:val="sr-Cyrl-RS"/>
              </w:rPr>
            </w:pPr>
            <w:r>
              <w:rPr>
                <w:lang w:val="en-US"/>
              </w:rPr>
              <w:t>1.00</w:t>
            </w:r>
          </w:p>
        </w:tc>
      </w:tr>
      <w:tr w:rsidR="0042255F" w14:paraId="30A93FDB" w14:textId="77777777" w:rsidTr="00921E0C">
        <w:trPr>
          <w:trHeight w:val="344"/>
        </w:trPr>
        <w:tc>
          <w:tcPr>
            <w:tcW w:w="1494" w:type="dxa"/>
            <w:tcBorders>
              <w:top w:val="nil"/>
              <w:bottom w:val="nil"/>
            </w:tcBorders>
          </w:tcPr>
          <w:p w14:paraId="46F32250" w14:textId="7959B63E" w:rsidR="0042255F" w:rsidRDefault="0042255F" w:rsidP="0042255F">
            <w:pPr>
              <w:pStyle w:val="BodyText"/>
              <w:ind w:firstLine="0"/>
              <w:jc w:val="center"/>
              <w:rPr>
                <w:lang w:val="en-US"/>
              </w:rPr>
            </w:pPr>
            <w:r>
              <w:rPr>
                <w:lang w:val="en-US"/>
              </w:rPr>
              <w:t>m</w:t>
            </w:r>
          </w:p>
        </w:tc>
        <w:tc>
          <w:tcPr>
            <w:tcW w:w="1495" w:type="dxa"/>
            <w:tcBorders>
              <w:top w:val="nil"/>
              <w:bottom w:val="nil"/>
            </w:tcBorders>
          </w:tcPr>
          <w:p w14:paraId="787827FB" w14:textId="0D79535B" w:rsidR="0042255F" w:rsidRPr="0042255F" w:rsidRDefault="0042255F" w:rsidP="00921E0C">
            <w:pPr>
              <w:pStyle w:val="BodyText"/>
              <w:ind w:firstLine="0"/>
              <w:jc w:val="center"/>
              <w:rPr>
                <w:lang w:val="en-US"/>
              </w:rPr>
            </w:pPr>
            <w:r>
              <w:rPr>
                <w:lang w:val="en-US"/>
              </w:rPr>
              <w:t>0.96</w:t>
            </w:r>
          </w:p>
        </w:tc>
        <w:tc>
          <w:tcPr>
            <w:tcW w:w="1495" w:type="dxa"/>
            <w:tcBorders>
              <w:top w:val="nil"/>
              <w:bottom w:val="nil"/>
            </w:tcBorders>
          </w:tcPr>
          <w:p w14:paraId="34A2CEFB" w14:textId="04DCF26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B4454" w14:textId="535BA30E" w:rsidR="0042255F" w:rsidRPr="0042255F" w:rsidRDefault="0042255F" w:rsidP="00921E0C">
            <w:pPr>
              <w:pStyle w:val="BodyText"/>
              <w:ind w:firstLine="0"/>
              <w:jc w:val="center"/>
              <w:rPr>
                <w:lang w:val="en-US"/>
              </w:rPr>
            </w:pPr>
            <w:r>
              <w:rPr>
                <w:lang w:val="en-US"/>
              </w:rPr>
              <w:t>0.98</w:t>
            </w:r>
          </w:p>
        </w:tc>
      </w:tr>
    </w:tbl>
    <w:p w14:paraId="67281180" w14:textId="7C388825" w:rsidR="005B517E" w:rsidRDefault="005B517E" w:rsidP="005B517E">
      <w:pPr>
        <w:pStyle w:val="BodyText"/>
        <w:ind w:firstLine="0"/>
        <w:rPr>
          <w:rFonts w:ascii="Courier New" w:hAnsi="Courier New" w:cs="Courier New"/>
          <w:lang w:val="sr-Cyrl-RS"/>
        </w:rPr>
      </w:pPr>
      <w:r>
        <w:rPr>
          <w:rFonts w:ascii="Courier New" w:hAnsi="Courier New" w:cs="Courier New"/>
          <w:lang w:val="sr-Cyrl-RS"/>
        </w:rPr>
        <w:t>Табела 6.</w:t>
      </w:r>
      <w:r w:rsidR="00217B2C">
        <w:rPr>
          <w:rFonts w:ascii="Courier New" w:hAnsi="Courier New" w:cs="Courier New"/>
          <w:lang w:val="sr-Cyrl-RS"/>
        </w:rPr>
        <w:t>1</w:t>
      </w:r>
      <w:r>
        <w:rPr>
          <w:rFonts w:ascii="Courier New" w:hAnsi="Courier New" w:cs="Courier New"/>
          <w:lang w:val="sr-Cyrl-RS"/>
        </w:rPr>
        <w:t>.1 Резултати тестирања на свакој појединачној класи (неуронск</w:t>
      </w:r>
      <w:r w:rsidR="009D40F1">
        <w:rPr>
          <w:rFonts w:ascii="Courier New" w:hAnsi="Courier New" w:cs="Courier New"/>
          <w:lang w:val="sr-Cyrl-RS"/>
        </w:rPr>
        <w:t>а</w:t>
      </w:r>
      <w:r>
        <w:rPr>
          <w:rFonts w:ascii="Courier New" w:hAnsi="Courier New" w:cs="Courier New"/>
          <w:lang w:val="en-US"/>
        </w:rPr>
        <w:t xml:space="preserve"> </w:t>
      </w:r>
      <w:r w:rsidR="009D40F1">
        <w:rPr>
          <w:rFonts w:ascii="Courier New" w:hAnsi="Courier New" w:cs="Courier New"/>
          <w:lang w:val="sr-Cyrl-RS"/>
        </w:rPr>
        <w:t>мрежа</w:t>
      </w:r>
      <w:r>
        <w:rPr>
          <w:rFonts w:ascii="Courier New" w:hAnsi="Courier New" w:cs="Courier New"/>
          <w:lang w:val="sr-Cyrl-RS"/>
        </w:rPr>
        <w:t>)</w:t>
      </w:r>
    </w:p>
    <w:p w14:paraId="65F28243" w14:textId="0FB79850" w:rsidR="0042255F" w:rsidRDefault="0042255F" w:rsidP="0042255F">
      <w:pPr>
        <w:pStyle w:val="BodyText"/>
        <w:ind w:firstLine="0"/>
        <w:rPr>
          <w:lang w:val="sr-Cyrl-RS"/>
        </w:rPr>
      </w:pPr>
    </w:p>
    <w:p w14:paraId="2C436025" w14:textId="67D027DF" w:rsidR="003F1B2B" w:rsidRDefault="0042255F" w:rsidP="007B5945">
      <w:pPr>
        <w:pStyle w:val="BodyText"/>
        <w:spacing w:after="120"/>
        <w:ind w:firstLine="562"/>
        <w:rPr>
          <w:lang w:val="sr-Cyrl-RS"/>
        </w:rPr>
      </w:pPr>
      <w:r>
        <w:rPr>
          <w:lang w:val="sr-Cyrl-RS"/>
        </w:rPr>
        <w:t>Добијена тачност класификације износила је 0.99 на цијелом тест</w:t>
      </w:r>
      <w:r w:rsidR="00921E0C">
        <w:rPr>
          <w:lang w:val="sr-Cyrl-RS"/>
        </w:rPr>
        <w:t xml:space="preserve"> скупу</w:t>
      </w:r>
      <w:r w:rsidR="00F439FD">
        <w:rPr>
          <w:lang w:val="sr-Cyrl-RS"/>
        </w:rPr>
        <w:t>,</w:t>
      </w:r>
      <w:r w:rsidR="00921E0C">
        <w:rPr>
          <w:lang w:val="sr-Cyrl-RS"/>
        </w:rPr>
        <w:t xml:space="preserve"> док је микро Ф</w:t>
      </w:r>
      <w:r w:rsidR="00F439FD">
        <w:rPr>
          <w:lang w:val="sr-Cyrl-RS"/>
        </w:rPr>
        <w:t>-</w:t>
      </w:r>
      <w:r w:rsidR="00921E0C">
        <w:rPr>
          <w:lang w:val="sr-Cyrl-RS"/>
        </w:rPr>
        <w:t>мјера и</w:t>
      </w:r>
      <w:r w:rsidR="00F439FD">
        <w:rPr>
          <w:lang w:val="sr-Cyrl-RS"/>
        </w:rPr>
        <w:t>з</w:t>
      </w:r>
      <w:r>
        <w:rPr>
          <w:lang w:val="sr-Cyrl-RS"/>
        </w:rPr>
        <w:t>носила 0.99</w:t>
      </w:r>
      <w:r w:rsidR="008F752F">
        <w:rPr>
          <w:lang w:val="sr-Cyrl-RS"/>
        </w:rPr>
        <w:t>. Ови резултати су били очекивани</w:t>
      </w:r>
      <w:r w:rsidR="00F439FD">
        <w:rPr>
          <w:lang w:val="sr-Cyrl-RS"/>
        </w:rPr>
        <w:t>,</w:t>
      </w:r>
      <w:r w:rsidR="008F752F">
        <w:rPr>
          <w:lang w:val="sr-Cyrl-RS"/>
        </w:rPr>
        <w:t xml:space="preserve"> с обзиром </w:t>
      </w:r>
      <w:r w:rsidR="00F439FD">
        <w:rPr>
          <w:lang w:val="sr-Cyrl-RS"/>
        </w:rPr>
        <w:t xml:space="preserve">на то </w:t>
      </w:r>
      <w:r w:rsidR="008F752F">
        <w:rPr>
          <w:lang w:val="sr-Cyrl-RS"/>
        </w:rPr>
        <w:t xml:space="preserve">да је </w:t>
      </w:r>
      <w:commentRangeStart w:id="61"/>
      <w:r w:rsidR="008F752F">
        <w:rPr>
          <w:lang w:val="sr-Cyrl-RS"/>
        </w:rPr>
        <w:t>коришћена архитектура која је препоручена за коришћење у овом проблемском домену</w:t>
      </w:r>
      <w:commentRangeEnd w:id="61"/>
      <w:r w:rsidR="00F439FD">
        <w:rPr>
          <w:rStyle w:val="CommentReference"/>
          <w:lang w:val="en-US"/>
        </w:rPr>
        <w:commentReference w:id="61"/>
      </w:r>
      <w:r w:rsidR="000D3367">
        <w:rPr>
          <w:lang w:val="sr-Cyrl-RS"/>
        </w:rPr>
        <w:t xml:space="preserve"> </w:t>
      </w:r>
      <w:r w:rsidR="000D3367">
        <w:rPr>
          <w:lang w:val="en-US"/>
        </w:rPr>
        <w:t>[4]</w:t>
      </w:r>
      <w:r w:rsidR="008F752F">
        <w:rPr>
          <w:lang w:val="sr-Cyrl-RS"/>
        </w:rPr>
        <w:t xml:space="preserve">. У поређењу са </w:t>
      </w:r>
      <w:r w:rsidR="008F752F">
        <w:rPr>
          <w:lang w:val="en-US"/>
        </w:rPr>
        <w:t>[</w:t>
      </w:r>
      <w:r w:rsidR="00104EC6">
        <w:rPr>
          <w:lang w:val="en-US"/>
        </w:rPr>
        <w:t>9</w:t>
      </w:r>
      <w:r w:rsidR="008F752F">
        <w:rPr>
          <w:lang w:val="en-US"/>
        </w:rPr>
        <w:t>]</w:t>
      </w:r>
      <w:r w:rsidR="00F439FD">
        <w:rPr>
          <w:lang w:val="sr-Cyrl-RS"/>
        </w:rPr>
        <w:t>,</w:t>
      </w:r>
      <w:r w:rsidR="008F752F">
        <w:rPr>
          <w:lang w:val="sr-Cyrl-RS"/>
        </w:rPr>
        <w:t xml:space="preserve"> добијени резултати представљају побољшање од око 1%</w:t>
      </w:r>
      <w:r w:rsidR="003F1B2B">
        <w:rPr>
          <w:lang w:val="sr-Cyrl-RS"/>
        </w:rPr>
        <w:t>,</w:t>
      </w:r>
      <w:r w:rsidR="008F752F">
        <w:rPr>
          <w:lang w:val="sr-Cyrl-RS"/>
        </w:rPr>
        <w:t xml:space="preserve"> док са </w:t>
      </w:r>
      <w:r w:rsidR="008F752F">
        <w:rPr>
          <w:lang w:val="en-US"/>
        </w:rPr>
        <w:t>[</w:t>
      </w:r>
      <w:r w:rsidR="00104EC6">
        <w:rPr>
          <w:lang w:val="en-US"/>
        </w:rPr>
        <w:t>8</w:t>
      </w:r>
      <w:r w:rsidR="008F752F">
        <w:rPr>
          <w:lang w:val="en-US"/>
        </w:rPr>
        <w:t>]</w:t>
      </w:r>
      <w:r w:rsidR="008F752F">
        <w:rPr>
          <w:lang w:val="sr-Cyrl-RS"/>
        </w:rPr>
        <w:t xml:space="preserve"> не можемо извршити директно поређење с обзиром да је излаз из система доста другачији</w:t>
      </w:r>
      <w:r w:rsidR="003F1B2B">
        <w:rPr>
          <w:lang w:val="sr-Cyrl-RS"/>
        </w:rPr>
        <w:t>,</w:t>
      </w:r>
      <w:r w:rsidR="008F752F">
        <w:rPr>
          <w:lang w:val="sr-Cyrl-RS"/>
        </w:rPr>
        <w:t xml:space="preserve"> као и методологија</w:t>
      </w:r>
      <w:r w:rsidR="003F1B2B">
        <w:rPr>
          <w:lang w:val="sr-Cyrl-RS"/>
        </w:rPr>
        <w:t xml:space="preserve"> којом се до тог излаза дошло</w:t>
      </w:r>
      <w:r w:rsidR="008F752F">
        <w:rPr>
          <w:lang w:val="sr-Cyrl-RS"/>
        </w:rPr>
        <w:t xml:space="preserve">. </w:t>
      </w:r>
    </w:p>
    <w:p w14:paraId="33F18CA2" w14:textId="5CDBDD83" w:rsidR="003F1B2B" w:rsidRDefault="003F1B2B" w:rsidP="007B5945">
      <w:pPr>
        <w:pStyle w:val="BodyText"/>
        <w:spacing w:after="120"/>
        <w:ind w:firstLine="562"/>
        <w:rPr>
          <w:lang w:val="sr-Cyrl-RS"/>
        </w:rPr>
      </w:pPr>
      <w:r>
        <w:rPr>
          <w:lang w:val="sr-Cyrl-RS"/>
        </w:rPr>
        <w:t xml:space="preserve">Тренирана </w:t>
      </w:r>
      <w:r w:rsidR="008F752F">
        <w:rPr>
          <w:lang w:val="sr-Cyrl-RS"/>
        </w:rPr>
        <w:t xml:space="preserve"> </w:t>
      </w:r>
      <w:r>
        <w:rPr>
          <w:lang w:val="sr-Cyrl-RS"/>
        </w:rPr>
        <w:t xml:space="preserve">неуронска мрежа се </w:t>
      </w:r>
      <w:r w:rsidR="008F752F">
        <w:rPr>
          <w:lang w:val="sr-Cyrl-RS"/>
        </w:rPr>
        <w:t>показа</w:t>
      </w:r>
      <w:r>
        <w:rPr>
          <w:lang w:val="sr-Cyrl-RS"/>
        </w:rPr>
        <w:t>ла</w:t>
      </w:r>
      <w:r w:rsidR="008F752F">
        <w:rPr>
          <w:lang w:val="sr-Cyrl-RS"/>
        </w:rPr>
        <w:t xml:space="preserve"> добро </w:t>
      </w:r>
      <w:r>
        <w:rPr>
          <w:lang w:val="sr-Cyrl-RS"/>
        </w:rPr>
        <w:t xml:space="preserve">и при </w:t>
      </w:r>
      <w:r w:rsidR="008F752F" w:rsidRPr="007B5945">
        <w:rPr>
          <w:i/>
          <w:iCs/>
          <w:lang w:val="en-US"/>
        </w:rPr>
        <w:t>bechmark</w:t>
      </w:r>
      <w:r w:rsidR="008F752F">
        <w:rPr>
          <w:lang w:val="sr-Cyrl-RS"/>
        </w:rPr>
        <w:t xml:space="preserve"> коришћењ</w:t>
      </w:r>
      <w:r>
        <w:rPr>
          <w:lang w:val="sr-Cyrl-RS"/>
        </w:rPr>
        <w:t>у</w:t>
      </w:r>
      <w:r w:rsidR="008F752F">
        <w:rPr>
          <w:lang w:val="sr-Cyrl-RS"/>
        </w:rPr>
        <w:t xml:space="preserve"> у реалном времену, гдје је </w:t>
      </w:r>
      <w:r>
        <w:rPr>
          <w:lang w:val="sr-Cyrl-RS"/>
        </w:rPr>
        <w:t xml:space="preserve">успевала </w:t>
      </w:r>
      <w:r w:rsidR="008F752F">
        <w:rPr>
          <w:lang w:val="sr-Cyrl-RS"/>
        </w:rPr>
        <w:t xml:space="preserve">да обрађује ~12 фрејма </w:t>
      </w:r>
      <w:r w:rsidR="008F752F">
        <w:rPr>
          <w:lang w:val="sr-Cyrl-RS"/>
        </w:rPr>
        <w:lastRenderedPageBreak/>
        <w:t>по секунди (</w:t>
      </w:r>
      <w:r w:rsidR="008F752F">
        <w:rPr>
          <w:lang w:val="en-US"/>
        </w:rPr>
        <w:t>FPS</w:t>
      </w:r>
      <w:r w:rsidR="008F752F">
        <w:rPr>
          <w:lang w:val="sr-Cyrl-RS"/>
        </w:rPr>
        <w:t>)</w:t>
      </w:r>
      <w:r w:rsidR="008F752F">
        <w:rPr>
          <w:lang w:val="en-US"/>
        </w:rPr>
        <w:t xml:space="preserve"> </w:t>
      </w:r>
      <w:r w:rsidR="008F752F">
        <w:rPr>
          <w:lang w:val="sr-Cyrl-RS"/>
        </w:rPr>
        <w:t xml:space="preserve">за једну </w:t>
      </w:r>
      <w:r>
        <w:rPr>
          <w:lang w:val="sr-Cyrl-RS"/>
        </w:rPr>
        <w:t xml:space="preserve">руку </w:t>
      </w:r>
      <w:r w:rsidR="008F752F">
        <w:rPr>
          <w:lang w:val="sr-Cyrl-RS"/>
        </w:rPr>
        <w:t>и ~9</w:t>
      </w:r>
      <w:r w:rsidR="008F752F" w:rsidRPr="008F752F">
        <w:rPr>
          <w:lang w:val="en-US"/>
        </w:rPr>
        <w:t xml:space="preserve"> </w:t>
      </w:r>
      <w:r w:rsidR="008F752F">
        <w:rPr>
          <w:lang w:val="en-US"/>
        </w:rPr>
        <w:t>FPS</w:t>
      </w:r>
      <w:r w:rsidR="008F752F">
        <w:rPr>
          <w:lang w:val="sr-Cyrl-RS"/>
        </w:rPr>
        <w:t xml:space="preserve"> уколико су двије руке истовремено присутне на снимку.</w:t>
      </w:r>
      <w:r w:rsidR="003A43C1">
        <w:rPr>
          <w:lang w:val="sr-Cyrl-RS"/>
        </w:rPr>
        <w:t xml:space="preserve"> С обзиром </w:t>
      </w:r>
      <w:r>
        <w:rPr>
          <w:lang w:val="sr-Cyrl-RS"/>
        </w:rPr>
        <w:t xml:space="preserve">на то </w:t>
      </w:r>
      <w:r w:rsidR="003A43C1">
        <w:rPr>
          <w:lang w:val="sr-Cyrl-RS"/>
        </w:rPr>
        <w:t xml:space="preserve">да се све преко 5 </w:t>
      </w:r>
      <w:r w:rsidR="003A43C1">
        <w:rPr>
          <w:lang w:val="en-US"/>
        </w:rPr>
        <w:t>FPS-a</w:t>
      </w:r>
      <w:r w:rsidR="003A43C1">
        <w:rPr>
          <w:lang w:val="sr-Cyrl-RS"/>
        </w:rPr>
        <w:t xml:space="preserve"> узима као задовољавајуће за реалну употребу</w:t>
      </w:r>
      <w:r w:rsidR="00EB31C8">
        <w:rPr>
          <w:lang w:val="sr-Cyrl-RS"/>
        </w:rPr>
        <w:t xml:space="preserve"> </w:t>
      </w:r>
      <w:r w:rsidR="00EB31C8">
        <w:rPr>
          <w:lang w:val="en-US"/>
        </w:rPr>
        <w:t>[</w:t>
      </w:r>
      <w:r w:rsidR="008D6A44">
        <w:rPr>
          <w:lang w:val="sr-Cyrl-RS"/>
        </w:rPr>
        <w:t>8</w:t>
      </w:r>
      <w:r w:rsidR="00EB31C8">
        <w:rPr>
          <w:lang w:val="en-US"/>
        </w:rPr>
        <w:t>]</w:t>
      </w:r>
      <w:r w:rsidR="003A43C1">
        <w:rPr>
          <w:lang w:val="sr-Cyrl-RS"/>
        </w:rPr>
        <w:t>, може се закључити да су добијени резултати добри.</w:t>
      </w:r>
      <w:r w:rsidR="008F752F">
        <w:rPr>
          <w:lang w:val="sr-Cyrl-RS"/>
        </w:rPr>
        <w:t xml:space="preserve"> </w:t>
      </w:r>
    </w:p>
    <w:p w14:paraId="115AF8CD" w14:textId="659C65A4" w:rsidR="0042255F" w:rsidRDefault="008F752F" w:rsidP="007B5945">
      <w:pPr>
        <w:pStyle w:val="BodyText"/>
        <w:spacing w:after="120"/>
        <w:ind w:firstLine="562"/>
        <w:rPr>
          <w:lang w:val="sr-Cyrl-RS"/>
        </w:rPr>
      </w:pPr>
      <w:r>
        <w:rPr>
          <w:lang w:val="sr-Cyrl-RS"/>
        </w:rPr>
        <w:t xml:space="preserve">Из теста рада у реалном времену уочена је потенцијална мана система </w:t>
      </w:r>
      <w:r w:rsidR="003F1B2B">
        <w:rPr>
          <w:lang w:val="sr-Cyrl-RS"/>
        </w:rPr>
        <w:t>да се</w:t>
      </w:r>
      <w:r>
        <w:rPr>
          <w:lang w:val="sr-Cyrl-RS"/>
        </w:rPr>
        <w:t xml:space="preserve"> у моменту преласка из јед</w:t>
      </w:r>
      <w:r w:rsidR="003F1B2B">
        <w:rPr>
          <w:lang w:val="sr-Cyrl-RS"/>
        </w:rPr>
        <w:t>н</w:t>
      </w:r>
      <w:r>
        <w:rPr>
          <w:lang w:val="sr-Cyrl-RS"/>
        </w:rPr>
        <w:t xml:space="preserve">ог геста у други добија као излаз </w:t>
      </w:r>
      <w:r w:rsidRPr="00EB3300">
        <w:rPr>
          <w:i/>
          <w:lang w:val="en-US"/>
        </w:rPr>
        <w:t>random</w:t>
      </w:r>
      <w:r>
        <w:rPr>
          <w:lang w:val="sr-Cyrl-RS"/>
        </w:rPr>
        <w:t xml:space="preserve"> шум</w:t>
      </w:r>
      <w:r w:rsidR="00921E0C">
        <w:rPr>
          <w:lang w:val="sr-Cyrl-RS"/>
        </w:rPr>
        <w:t xml:space="preserve">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w:t>
      </w:r>
      <w:r w:rsidR="003F1B2B">
        <w:rPr>
          <w:lang w:val="sr-Cyrl-RS"/>
        </w:rPr>
        <w:t xml:space="preserve"> класа,</w:t>
      </w:r>
      <w:r w:rsidR="00921E0C">
        <w:rPr>
          <w:lang w:val="sr-Cyrl-RS"/>
        </w:rPr>
        <w:t xml:space="preserve"> што може представљати проблем уколико би се систем користио у реалним условима.</w:t>
      </w:r>
    </w:p>
    <w:p w14:paraId="21AA761F" w14:textId="57BE6D3A" w:rsidR="00921E0C" w:rsidRDefault="00921E0C" w:rsidP="00921E0C">
      <w:pPr>
        <w:pStyle w:val="Heading2"/>
        <w:rPr>
          <w:lang w:val="sr-Cyrl-RS"/>
        </w:rPr>
      </w:pPr>
      <w:bookmarkStart w:id="62" w:name="_Експеримент_2_1"/>
      <w:bookmarkEnd w:id="62"/>
      <w:r>
        <w:rPr>
          <w:lang w:val="sr-Cyrl-RS"/>
        </w:rPr>
        <w:t>Експеримент 2</w:t>
      </w:r>
    </w:p>
    <w:p w14:paraId="3F95C173" w14:textId="21172B56" w:rsidR="00921E0C" w:rsidRDefault="00921E0C" w:rsidP="00921E0C">
      <w:pPr>
        <w:pStyle w:val="BodyText"/>
        <w:rPr>
          <w:lang w:val="sr-Cyrl-RS"/>
        </w:rPr>
      </w:pPr>
      <w:r>
        <w:rPr>
          <w:lang w:val="sr-Cyrl-RS"/>
        </w:rPr>
        <w:t>Резултати</w:t>
      </w:r>
      <w:r>
        <w:rPr>
          <w:lang w:val="en-US"/>
        </w:rPr>
        <w:t xml:space="preserve"> </w:t>
      </w:r>
      <w:r>
        <w:rPr>
          <w:lang w:val="sr-Cyrl-RS"/>
        </w:rPr>
        <w:t xml:space="preserve">за сваку </w:t>
      </w:r>
      <w:r w:rsidR="003F1B2B">
        <w:rPr>
          <w:lang w:val="sr-Cyrl-RS"/>
        </w:rPr>
        <w:t>појединачну</w:t>
      </w:r>
      <w:r>
        <w:rPr>
          <w:lang w:val="sr-Cyrl-RS"/>
        </w:rPr>
        <w:t xml:space="preserve"> класу предикције су представљени у табели 6.2.1</w:t>
      </w:r>
      <w:r w:rsidR="003F1B2B">
        <w:rPr>
          <w:lang w:val="sr-Cyrl-RS"/>
        </w:rPr>
        <w:t>.</w:t>
      </w:r>
    </w:p>
    <w:p w14:paraId="0D6E9851" w14:textId="77777777" w:rsidR="005C136B" w:rsidRDefault="005C136B" w:rsidP="00921E0C">
      <w:pPr>
        <w:pStyle w:val="BodyText"/>
        <w:rPr>
          <w:lang w:val="sr-Cyrl-RS"/>
        </w:rPr>
      </w:pPr>
    </w:p>
    <w:tbl>
      <w:tblPr>
        <w:tblStyle w:val="TableGrid"/>
        <w:tblW w:w="706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6"/>
        <w:gridCol w:w="1766"/>
        <w:gridCol w:w="1767"/>
        <w:gridCol w:w="1767"/>
      </w:tblGrid>
      <w:tr w:rsidR="00921E0C" w14:paraId="4DD40D08" w14:textId="77777777" w:rsidTr="005C136B">
        <w:trPr>
          <w:trHeight w:val="314"/>
        </w:trPr>
        <w:tc>
          <w:tcPr>
            <w:tcW w:w="1766" w:type="dxa"/>
            <w:tcBorders>
              <w:bottom w:val="single" w:sz="4" w:space="0" w:color="auto"/>
            </w:tcBorders>
          </w:tcPr>
          <w:p w14:paraId="1F4B5F62" w14:textId="0C3D786A" w:rsidR="00921E0C" w:rsidRDefault="0039054F" w:rsidP="00921E0C">
            <w:pPr>
              <w:pStyle w:val="BodyText"/>
              <w:ind w:firstLine="0"/>
              <w:jc w:val="center"/>
              <w:rPr>
                <w:lang w:val="sr-Cyrl-RS"/>
              </w:rPr>
            </w:pPr>
            <w:r>
              <w:rPr>
                <w:lang w:val="sr-Cyrl-RS"/>
              </w:rPr>
              <w:t>Класа</w:t>
            </w:r>
          </w:p>
        </w:tc>
        <w:tc>
          <w:tcPr>
            <w:tcW w:w="1766" w:type="dxa"/>
            <w:tcBorders>
              <w:bottom w:val="single" w:sz="4" w:space="0" w:color="auto"/>
            </w:tcBorders>
          </w:tcPr>
          <w:p w14:paraId="2996E734" w14:textId="231DF148" w:rsidR="00921E0C" w:rsidRDefault="00921E0C" w:rsidP="00921E0C">
            <w:pPr>
              <w:pStyle w:val="BodyText"/>
              <w:ind w:firstLine="0"/>
              <w:jc w:val="center"/>
              <w:rPr>
                <w:lang w:val="sr-Cyrl-RS"/>
              </w:rPr>
            </w:pPr>
            <w:r>
              <w:rPr>
                <w:lang w:val="sr-Cyrl-RS"/>
              </w:rPr>
              <w:t>Прецизност</w:t>
            </w:r>
          </w:p>
        </w:tc>
        <w:tc>
          <w:tcPr>
            <w:tcW w:w="1767" w:type="dxa"/>
            <w:tcBorders>
              <w:bottom w:val="single" w:sz="4" w:space="0" w:color="auto"/>
            </w:tcBorders>
          </w:tcPr>
          <w:p w14:paraId="1D307D00" w14:textId="4DB32852" w:rsidR="00921E0C" w:rsidRDefault="00921E0C" w:rsidP="00921E0C">
            <w:pPr>
              <w:pStyle w:val="BodyText"/>
              <w:ind w:firstLine="0"/>
              <w:jc w:val="center"/>
              <w:rPr>
                <w:lang w:val="sr-Cyrl-RS"/>
              </w:rPr>
            </w:pPr>
            <w:r>
              <w:rPr>
                <w:lang w:val="sr-Cyrl-RS"/>
              </w:rPr>
              <w:t>Одзив</w:t>
            </w:r>
          </w:p>
        </w:tc>
        <w:tc>
          <w:tcPr>
            <w:tcW w:w="1767" w:type="dxa"/>
            <w:tcBorders>
              <w:bottom w:val="single" w:sz="4" w:space="0" w:color="auto"/>
            </w:tcBorders>
          </w:tcPr>
          <w:p w14:paraId="68382AEF" w14:textId="57AD8565" w:rsidR="00921E0C" w:rsidRDefault="00921E0C" w:rsidP="00921E0C">
            <w:pPr>
              <w:pStyle w:val="BodyText"/>
              <w:ind w:firstLine="0"/>
              <w:jc w:val="center"/>
              <w:rPr>
                <w:lang w:val="sr-Cyrl-RS"/>
              </w:rPr>
            </w:pPr>
            <w:r>
              <w:rPr>
                <w:lang w:val="sr-Cyrl-RS"/>
              </w:rPr>
              <w:t>Ф мјера</w:t>
            </w:r>
          </w:p>
        </w:tc>
      </w:tr>
      <w:tr w:rsidR="00921E0C" w14:paraId="3E77CDF8" w14:textId="77777777" w:rsidTr="005C136B">
        <w:trPr>
          <w:trHeight w:val="295"/>
        </w:trPr>
        <w:tc>
          <w:tcPr>
            <w:tcW w:w="1766" w:type="dxa"/>
            <w:tcBorders>
              <w:top w:val="single" w:sz="4" w:space="0" w:color="auto"/>
              <w:bottom w:val="nil"/>
            </w:tcBorders>
          </w:tcPr>
          <w:p w14:paraId="5B04CF8F" w14:textId="34AD974F" w:rsidR="00921E0C" w:rsidRPr="00921E0C" w:rsidRDefault="00921E0C" w:rsidP="00921E0C">
            <w:pPr>
              <w:pStyle w:val="BodyText"/>
              <w:ind w:firstLine="0"/>
              <w:jc w:val="center"/>
              <w:rPr>
                <w:lang w:val="en-US"/>
              </w:rPr>
            </w:pPr>
            <w:r>
              <w:rPr>
                <w:lang w:val="en-US"/>
              </w:rPr>
              <w:t>a</w:t>
            </w:r>
          </w:p>
        </w:tc>
        <w:tc>
          <w:tcPr>
            <w:tcW w:w="1766" w:type="dxa"/>
            <w:tcBorders>
              <w:top w:val="single" w:sz="4" w:space="0" w:color="auto"/>
              <w:bottom w:val="nil"/>
            </w:tcBorders>
          </w:tcPr>
          <w:p w14:paraId="629B911D" w14:textId="21CFEFAF" w:rsidR="00921E0C" w:rsidRPr="00921E0C" w:rsidRDefault="00921E0C" w:rsidP="00921E0C">
            <w:pPr>
              <w:pStyle w:val="BodyText"/>
              <w:ind w:firstLine="0"/>
              <w:jc w:val="center"/>
              <w:rPr>
                <w:lang w:val="en-US"/>
              </w:rPr>
            </w:pPr>
            <w:r>
              <w:rPr>
                <w:lang w:val="en-US"/>
              </w:rPr>
              <w:t>1.00</w:t>
            </w:r>
          </w:p>
        </w:tc>
        <w:tc>
          <w:tcPr>
            <w:tcW w:w="1767" w:type="dxa"/>
            <w:tcBorders>
              <w:top w:val="single" w:sz="4" w:space="0" w:color="auto"/>
              <w:bottom w:val="nil"/>
            </w:tcBorders>
          </w:tcPr>
          <w:p w14:paraId="051B0285" w14:textId="1B837D20" w:rsidR="00921E0C" w:rsidRPr="00921E0C" w:rsidRDefault="00921E0C" w:rsidP="00921E0C">
            <w:pPr>
              <w:pStyle w:val="BodyText"/>
              <w:ind w:firstLine="0"/>
              <w:jc w:val="center"/>
              <w:rPr>
                <w:lang w:val="en-US"/>
              </w:rPr>
            </w:pPr>
            <w:r>
              <w:rPr>
                <w:lang w:val="en-US"/>
              </w:rPr>
              <w:t>0.93</w:t>
            </w:r>
          </w:p>
        </w:tc>
        <w:tc>
          <w:tcPr>
            <w:tcW w:w="1767" w:type="dxa"/>
            <w:tcBorders>
              <w:top w:val="single" w:sz="4" w:space="0" w:color="auto"/>
              <w:bottom w:val="nil"/>
            </w:tcBorders>
          </w:tcPr>
          <w:p w14:paraId="783C5AE4" w14:textId="35A0704E" w:rsidR="00921E0C" w:rsidRPr="00921E0C" w:rsidRDefault="00921E0C" w:rsidP="00921E0C">
            <w:pPr>
              <w:pStyle w:val="BodyText"/>
              <w:ind w:firstLine="0"/>
              <w:jc w:val="center"/>
              <w:rPr>
                <w:lang w:val="en-US"/>
              </w:rPr>
            </w:pPr>
            <w:r>
              <w:rPr>
                <w:lang w:val="en-US"/>
              </w:rPr>
              <w:t>0.96</w:t>
            </w:r>
          </w:p>
        </w:tc>
      </w:tr>
      <w:tr w:rsidR="00921E0C" w14:paraId="310C9BF5" w14:textId="77777777" w:rsidTr="005C136B">
        <w:trPr>
          <w:trHeight w:val="314"/>
        </w:trPr>
        <w:tc>
          <w:tcPr>
            <w:tcW w:w="1766" w:type="dxa"/>
            <w:tcBorders>
              <w:top w:val="nil"/>
              <w:bottom w:val="nil"/>
            </w:tcBorders>
          </w:tcPr>
          <w:p w14:paraId="152587BA" w14:textId="614F2398" w:rsidR="00921E0C" w:rsidRPr="00921E0C" w:rsidRDefault="00921E0C" w:rsidP="00921E0C">
            <w:pPr>
              <w:pStyle w:val="BodyText"/>
              <w:ind w:firstLine="0"/>
              <w:jc w:val="center"/>
              <w:rPr>
                <w:lang w:val="en-US"/>
              </w:rPr>
            </w:pPr>
            <w:r>
              <w:rPr>
                <w:lang w:val="en-US"/>
              </w:rPr>
              <w:t>b</w:t>
            </w:r>
          </w:p>
        </w:tc>
        <w:tc>
          <w:tcPr>
            <w:tcW w:w="1766" w:type="dxa"/>
            <w:tcBorders>
              <w:top w:val="nil"/>
              <w:bottom w:val="nil"/>
            </w:tcBorders>
          </w:tcPr>
          <w:p w14:paraId="5BD49BDF" w14:textId="4BE12A1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66CA7C9" w14:textId="72A3B05E"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16D8178" w14:textId="28135313" w:rsidR="00921E0C" w:rsidRDefault="00921E0C" w:rsidP="00921E0C">
            <w:pPr>
              <w:pStyle w:val="BodyText"/>
              <w:ind w:firstLine="0"/>
              <w:jc w:val="center"/>
              <w:rPr>
                <w:lang w:val="sr-Cyrl-RS"/>
              </w:rPr>
            </w:pPr>
            <w:r>
              <w:rPr>
                <w:lang w:val="en-US"/>
              </w:rPr>
              <w:t>1.00</w:t>
            </w:r>
          </w:p>
        </w:tc>
      </w:tr>
      <w:tr w:rsidR="00921E0C" w14:paraId="37C241D6" w14:textId="77777777" w:rsidTr="005C136B">
        <w:trPr>
          <w:trHeight w:val="295"/>
        </w:trPr>
        <w:tc>
          <w:tcPr>
            <w:tcW w:w="1766" w:type="dxa"/>
            <w:tcBorders>
              <w:top w:val="nil"/>
              <w:bottom w:val="nil"/>
            </w:tcBorders>
          </w:tcPr>
          <w:p w14:paraId="4BC7C4CB" w14:textId="3713B776" w:rsidR="00921E0C" w:rsidRPr="00921E0C" w:rsidRDefault="00921E0C" w:rsidP="00921E0C">
            <w:pPr>
              <w:pStyle w:val="BodyText"/>
              <w:ind w:firstLine="0"/>
              <w:jc w:val="center"/>
              <w:rPr>
                <w:lang w:val="en-US"/>
              </w:rPr>
            </w:pPr>
            <w:r>
              <w:rPr>
                <w:lang w:val="en-US"/>
              </w:rPr>
              <w:t>c</w:t>
            </w:r>
          </w:p>
        </w:tc>
        <w:tc>
          <w:tcPr>
            <w:tcW w:w="1766" w:type="dxa"/>
            <w:tcBorders>
              <w:top w:val="nil"/>
              <w:bottom w:val="nil"/>
            </w:tcBorders>
          </w:tcPr>
          <w:p w14:paraId="49D581D4" w14:textId="6668194A"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1EE272F1" w14:textId="08711D43"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7060419E" w14:textId="24C6403A" w:rsidR="00921E0C" w:rsidRPr="00921E0C" w:rsidRDefault="00921E0C" w:rsidP="00921E0C">
            <w:pPr>
              <w:pStyle w:val="BodyText"/>
              <w:ind w:firstLine="0"/>
              <w:jc w:val="center"/>
              <w:rPr>
                <w:lang w:val="en-US"/>
              </w:rPr>
            </w:pPr>
            <w:r>
              <w:rPr>
                <w:lang w:val="en-US"/>
              </w:rPr>
              <w:t>0.97</w:t>
            </w:r>
          </w:p>
        </w:tc>
      </w:tr>
      <w:tr w:rsidR="00921E0C" w14:paraId="70353842" w14:textId="77777777" w:rsidTr="005C136B">
        <w:trPr>
          <w:trHeight w:val="314"/>
        </w:trPr>
        <w:tc>
          <w:tcPr>
            <w:tcW w:w="1766" w:type="dxa"/>
            <w:tcBorders>
              <w:top w:val="nil"/>
              <w:bottom w:val="nil"/>
            </w:tcBorders>
          </w:tcPr>
          <w:p w14:paraId="326476E6" w14:textId="08120973" w:rsidR="00921E0C" w:rsidRPr="00921E0C" w:rsidRDefault="00921E0C" w:rsidP="00921E0C">
            <w:pPr>
              <w:pStyle w:val="BodyText"/>
              <w:ind w:firstLine="0"/>
              <w:jc w:val="center"/>
              <w:rPr>
                <w:lang w:val="en-US"/>
              </w:rPr>
            </w:pPr>
            <w:r>
              <w:rPr>
                <w:lang w:val="en-US"/>
              </w:rPr>
              <w:t>d</w:t>
            </w:r>
          </w:p>
        </w:tc>
        <w:tc>
          <w:tcPr>
            <w:tcW w:w="1766" w:type="dxa"/>
            <w:tcBorders>
              <w:top w:val="nil"/>
              <w:bottom w:val="nil"/>
            </w:tcBorders>
          </w:tcPr>
          <w:p w14:paraId="53322C52" w14:textId="3EC950DE"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46DB2CAA" w14:textId="2650E31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14D5EA8" w14:textId="3FF25B2A" w:rsidR="00921E0C" w:rsidRPr="00921E0C" w:rsidRDefault="00921E0C" w:rsidP="00921E0C">
            <w:pPr>
              <w:pStyle w:val="BodyText"/>
              <w:ind w:firstLine="0"/>
              <w:jc w:val="center"/>
              <w:rPr>
                <w:lang w:val="en-US"/>
              </w:rPr>
            </w:pPr>
            <w:r>
              <w:rPr>
                <w:lang w:val="en-US"/>
              </w:rPr>
              <w:t>0.98</w:t>
            </w:r>
          </w:p>
        </w:tc>
      </w:tr>
      <w:tr w:rsidR="00921E0C" w14:paraId="6D6CA940" w14:textId="77777777" w:rsidTr="005C136B">
        <w:trPr>
          <w:trHeight w:val="295"/>
        </w:trPr>
        <w:tc>
          <w:tcPr>
            <w:tcW w:w="1766" w:type="dxa"/>
            <w:tcBorders>
              <w:top w:val="nil"/>
              <w:bottom w:val="nil"/>
            </w:tcBorders>
          </w:tcPr>
          <w:p w14:paraId="44BC2507" w14:textId="516ABBF7" w:rsidR="00921E0C" w:rsidRPr="00921E0C" w:rsidRDefault="00921E0C" w:rsidP="00921E0C">
            <w:pPr>
              <w:pStyle w:val="BodyText"/>
              <w:ind w:firstLine="0"/>
              <w:jc w:val="center"/>
              <w:rPr>
                <w:lang w:val="en-US"/>
              </w:rPr>
            </w:pPr>
            <w:r>
              <w:rPr>
                <w:lang w:val="en-US"/>
              </w:rPr>
              <w:t>e</w:t>
            </w:r>
          </w:p>
        </w:tc>
        <w:tc>
          <w:tcPr>
            <w:tcW w:w="1766" w:type="dxa"/>
            <w:tcBorders>
              <w:top w:val="nil"/>
              <w:bottom w:val="nil"/>
            </w:tcBorders>
          </w:tcPr>
          <w:p w14:paraId="00E54A80" w14:textId="7EA9E630"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7767B284" w14:textId="0D7414C2"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60385DA0" w14:textId="22615E49" w:rsidR="00921E0C" w:rsidRPr="00921E0C" w:rsidRDefault="00921E0C" w:rsidP="00921E0C">
            <w:pPr>
              <w:pStyle w:val="BodyText"/>
              <w:ind w:firstLine="0"/>
              <w:jc w:val="center"/>
              <w:rPr>
                <w:lang w:val="en-US"/>
              </w:rPr>
            </w:pPr>
            <w:r>
              <w:rPr>
                <w:lang w:val="en-US"/>
              </w:rPr>
              <w:t>0.93</w:t>
            </w:r>
          </w:p>
        </w:tc>
      </w:tr>
      <w:tr w:rsidR="00921E0C" w14:paraId="2B7290A0" w14:textId="77777777" w:rsidTr="005C136B">
        <w:trPr>
          <w:trHeight w:val="314"/>
        </w:trPr>
        <w:tc>
          <w:tcPr>
            <w:tcW w:w="1766" w:type="dxa"/>
            <w:tcBorders>
              <w:top w:val="nil"/>
              <w:bottom w:val="nil"/>
            </w:tcBorders>
          </w:tcPr>
          <w:p w14:paraId="7CA5EC31" w14:textId="621D8A62" w:rsidR="00921E0C" w:rsidRPr="00921E0C" w:rsidRDefault="00921E0C" w:rsidP="00921E0C">
            <w:pPr>
              <w:pStyle w:val="BodyText"/>
              <w:ind w:firstLine="0"/>
              <w:jc w:val="center"/>
              <w:rPr>
                <w:lang w:val="en-US"/>
              </w:rPr>
            </w:pPr>
            <w:r>
              <w:rPr>
                <w:lang w:val="en-US"/>
              </w:rPr>
              <w:t>f</w:t>
            </w:r>
          </w:p>
        </w:tc>
        <w:tc>
          <w:tcPr>
            <w:tcW w:w="1766" w:type="dxa"/>
            <w:tcBorders>
              <w:top w:val="nil"/>
              <w:bottom w:val="nil"/>
            </w:tcBorders>
          </w:tcPr>
          <w:p w14:paraId="0462FC08" w14:textId="46E35C30"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46B657E" w14:textId="776BCC83"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7218185" w14:textId="20A60D85" w:rsidR="00921E0C" w:rsidRDefault="00921E0C" w:rsidP="00921E0C">
            <w:pPr>
              <w:pStyle w:val="BodyText"/>
              <w:ind w:firstLine="0"/>
              <w:jc w:val="center"/>
              <w:rPr>
                <w:lang w:val="sr-Cyrl-RS"/>
              </w:rPr>
            </w:pPr>
            <w:r>
              <w:rPr>
                <w:lang w:val="en-US"/>
              </w:rPr>
              <w:t>1.00</w:t>
            </w:r>
          </w:p>
        </w:tc>
      </w:tr>
      <w:tr w:rsidR="00921E0C" w14:paraId="33849EAC" w14:textId="77777777" w:rsidTr="005C136B">
        <w:trPr>
          <w:trHeight w:val="295"/>
        </w:trPr>
        <w:tc>
          <w:tcPr>
            <w:tcW w:w="1766" w:type="dxa"/>
            <w:tcBorders>
              <w:top w:val="nil"/>
              <w:bottom w:val="nil"/>
            </w:tcBorders>
          </w:tcPr>
          <w:p w14:paraId="652324A3" w14:textId="69F3458D" w:rsidR="00921E0C" w:rsidRPr="00921E0C" w:rsidRDefault="00921E0C" w:rsidP="00921E0C">
            <w:pPr>
              <w:pStyle w:val="BodyText"/>
              <w:ind w:firstLine="0"/>
              <w:jc w:val="center"/>
              <w:rPr>
                <w:lang w:val="en-US"/>
              </w:rPr>
            </w:pPr>
            <w:r>
              <w:rPr>
                <w:lang w:val="en-US"/>
              </w:rPr>
              <w:t>g</w:t>
            </w:r>
          </w:p>
        </w:tc>
        <w:tc>
          <w:tcPr>
            <w:tcW w:w="1766" w:type="dxa"/>
            <w:tcBorders>
              <w:top w:val="nil"/>
              <w:bottom w:val="nil"/>
            </w:tcBorders>
          </w:tcPr>
          <w:p w14:paraId="10416B3E" w14:textId="3B4AF58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38BBDDD3" w14:textId="48EEE935"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A39B940" w14:textId="00BD8C1F" w:rsidR="00921E0C" w:rsidRDefault="00921E0C" w:rsidP="00921E0C">
            <w:pPr>
              <w:pStyle w:val="BodyText"/>
              <w:ind w:firstLine="0"/>
              <w:jc w:val="center"/>
              <w:rPr>
                <w:lang w:val="sr-Cyrl-RS"/>
              </w:rPr>
            </w:pPr>
            <w:r>
              <w:rPr>
                <w:lang w:val="en-US"/>
              </w:rPr>
              <w:t>1.00</w:t>
            </w:r>
          </w:p>
        </w:tc>
      </w:tr>
      <w:tr w:rsidR="00921E0C" w14:paraId="384E3890" w14:textId="77777777" w:rsidTr="005C136B">
        <w:trPr>
          <w:trHeight w:val="314"/>
        </w:trPr>
        <w:tc>
          <w:tcPr>
            <w:tcW w:w="1766" w:type="dxa"/>
            <w:tcBorders>
              <w:top w:val="nil"/>
              <w:bottom w:val="nil"/>
            </w:tcBorders>
          </w:tcPr>
          <w:p w14:paraId="215DA57B" w14:textId="743B7750" w:rsidR="00921E0C" w:rsidRPr="00921E0C" w:rsidRDefault="00921E0C" w:rsidP="00921E0C">
            <w:pPr>
              <w:pStyle w:val="BodyText"/>
              <w:ind w:firstLine="0"/>
              <w:jc w:val="center"/>
              <w:rPr>
                <w:lang w:val="en-US"/>
              </w:rPr>
            </w:pPr>
            <w:r>
              <w:rPr>
                <w:lang w:val="en-US"/>
              </w:rPr>
              <w:t>h</w:t>
            </w:r>
          </w:p>
        </w:tc>
        <w:tc>
          <w:tcPr>
            <w:tcW w:w="1766" w:type="dxa"/>
            <w:tcBorders>
              <w:top w:val="nil"/>
              <w:bottom w:val="nil"/>
            </w:tcBorders>
          </w:tcPr>
          <w:p w14:paraId="20A232A2" w14:textId="78AF42F7"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97D2741" w14:textId="0373FAE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1579725" w14:textId="6E610908" w:rsidR="00921E0C" w:rsidRDefault="00921E0C" w:rsidP="00921E0C">
            <w:pPr>
              <w:pStyle w:val="BodyText"/>
              <w:ind w:firstLine="0"/>
              <w:jc w:val="center"/>
              <w:rPr>
                <w:lang w:val="sr-Cyrl-RS"/>
              </w:rPr>
            </w:pPr>
            <w:r>
              <w:rPr>
                <w:lang w:val="en-US"/>
              </w:rPr>
              <w:t>1.00</w:t>
            </w:r>
          </w:p>
        </w:tc>
      </w:tr>
      <w:tr w:rsidR="00921E0C" w14:paraId="48419D44" w14:textId="77777777" w:rsidTr="005C136B">
        <w:trPr>
          <w:trHeight w:val="295"/>
        </w:trPr>
        <w:tc>
          <w:tcPr>
            <w:tcW w:w="1766" w:type="dxa"/>
            <w:tcBorders>
              <w:top w:val="nil"/>
              <w:bottom w:val="nil"/>
            </w:tcBorders>
          </w:tcPr>
          <w:p w14:paraId="73E2CC98" w14:textId="52A14583" w:rsidR="00921E0C" w:rsidRPr="00921E0C" w:rsidRDefault="00921E0C" w:rsidP="00921E0C">
            <w:pPr>
              <w:pStyle w:val="BodyText"/>
              <w:ind w:firstLine="0"/>
              <w:jc w:val="center"/>
              <w:rPr>
                <w:lang w:val="en-US"/>
              </w:rPr>
            </w:pPr>
            <w:r>
              <w:rPr>
                <w:lang w:val="en-US"/>
              </w:rPr>
              <w:t>i</w:t>
            </w:r>
          </w:p>
        </w:tc>
        <w:tc>
          <w:tcPr>
            <w:tcW w:w="1766" w:type="dxa"/>
            <w:tcBorders>
              <w:top w:val="nil"/>
              <w:bottom w:val="nil"/>
            </w:tcBorders>
          </w:tcPr>
          <w:p w14:paraId="5ECFE824" w14:textId="5076C87C"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9098FE8" w14:textId="2667975A"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EE2A786" w14:textId="0C613F88" w:rsidR="00921E0C" w:rsidRDefault="00921E0C" w:rsidP="00921E0C">
            <w:pPr>
              <w:pStyle w:val="BodyText"/>
              <w:ind w:firstLine="0"/>
              <w:jc w:val="center"/>
              <w:rPr>
                <w:lang w:val="sr-Cyrl-RS"/>
              </w:rPr>
            </w:pPr>
            <w:r>
              <w:rPr>
                <w:lang w:val="en-US"/>
              </w:rPr>
              <w:t>1.00</w:t>
            </w:r>
          </w:p>
        </w:tc>
      </w:tr>
      <w:tr w:rsidR="00921E0C" w14:paraId="3EE24463" w14:textId="77777777" w:rsidTr="005C136B">
        <w:trPr>
          <w:trHeight w:val="314"/>
        </w:trPr>
        <w:tc>
          <w:tcPr>
            <w:tcW w:w="1766" w:type="dxa"/>
            <w:tcBorders>
              <w:top w:val="nil"/>
              <w:bottom w:val="nil"/>
            </w:tcBorders>
          </w:tcPr>
          <w:p w14:paraId="4ADE6071" w14:textId="7D55DE58" w:rsidR="00921E0C" w:rsidRPr="00921E0C" w:rsidRDefault="00921E0C" w:rsidP="00921E0C">
            <w:pPr>
              <w:pStyle w:val="BodyText"/>
              <w:ind w:firstLine="0"/>
              <w:jc w:val="center"/>
              <w:rPr>
                <w:lang w:val="en-US"/>
              </w:rPr>
            </w:pPr>
            <w:r>
              <w:rPr>
                <w:lang w:val="en-US"/>
              </w:rPr>
              <w:t>k</w:t>
            </w:r>
          </w:p>
        </w:tc>
        <w:tc>
          <w:tcPr>
            <w:tcW w:w="1766" w:type="dxa"/>
            <w:tcBorders>
              <w:top w:val="nil"/>
              <w:bottom w:val="nil"/>
            </w:tcBorders>
          </w:tcPr>
          <w:p w14:paraId="5026A19F" w14:textId="4DDA453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513310B" w14:textId="180305F8"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C4D5C7E" w14:textId="3717F31A" w:rsidR="00921E0C" w:rsidRDefault="00921E0C" w:rsidP="00921E0C">
            <w:pPr>
              <w:pStyle w:val="BodyText"/>
              <w:ind w:firstLine="0"/>
              <w:jc w:val="center"/>
              <w:rPr>
                <w:lang w:val="sr-Cyrl-RS"/>
              </w:rPr>
            </w:pPr>
            <w:r>
              <w:rPr>
                <w:lang w:val="en-US"/>
              </w:rPr>
              <w:t>1.00</w:t>
            </w:r>
          </w:p>
        </w:tc>
      </w:tr>
      <w:tr w:rsidR="00921E0C" w14:paraId="4A0C6422" w14:textId="77777777" w:rsidTr="005C136B">
        <w:trPr>
          <w:trHeight w:val="295"/>
        </w:trPr>
        <w:tc>
          <w:tcPr>
            <w:tcW w:w="1766" w:type="dxa"/>
            <w:tcBorders>
              <w:top w:val="nil"/>
              <w:bottom w:val="nil"/>
            </w:tcBorders>
          </w:tcPr>
          <w:p w14:paraId="586F9CC2" w14:textId="5F852707" w:rsidR="00921E0C" w:rsidRPr="00921E0C" w:rsidRDefault="00921E0C" w:rsidP="00921E0C">
            <w:pPr>
              <w:pStyle w:val="BodyText"/>
              <w:ind w:firstLine="0"/>
              <w:jc w:val="center"/>
              <w:rPr>
                <w:lang w:val="en-US"/>
              </w:rPr>
            </w:pPr>
            <w:r>
              <w:rPr>
                <w:lang w:val="en-US"/>
              </w:rPr>
              <w:t>l</w:t>
            </w:r>
          </w:p>
        </w:tc>
        <w:tc>
          <w:tcPr>
            <w:tcW w:w="1766" w:type="dxa"/>
            <w:tcBorders>
              <w:top w:val="nil"/>
              <w:bottom w:val="nil"/>
            </w:tcBorders>
          </w:tcPr>
          <w:p w14:paraId="4CDDAC9F" w14:textId="47C2457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F342A0C" w14:textId="37CED140"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3F3E09D7" w14:textId="78667C10" w:rsidR="00921E0C" w:rsidRPr="00921E0C" w:rsidRDefault="00921E0C" w:rsidP="00921E0C">
            <w:pPr>
              <w:pStyle w:val="BodyText"/>
              <w:ind w:firstLine="0"/>
              <w:jc w:val="center"/>
              <w:rPr>
                <w:lang w:val="en-US"/>
              </w:rPr>
            </w:pPr>
            <w:r>
              <w:rPr>
                <w:lang w:val="en-US"/>
              </w:rPr>
              <w:t>0.99</w:t>
            </w:r>
          </w:p>
        </w:tc>
      </w:tr>
      <w:tr w:rsidR="00921E0C" w14:paraId="3AD20A26" w14:textId="77777777" w:rsidTr="005C136B">
        <w:trPr>
          <w:trHeight w:val="314"/>
        </w:trPr>
        <w:tc>
          <w:tcPr>
            <w:tcW w:w="1766" w:type="dxa"/>
            <w:tcBorders>
              <w:top w:val="nil"/>
              <w:bottom w:val="nil"/>
            </w:tcBorders>
          </w:tcPr>
          <w:p w14:paraId="74E876FC" w14:textId="2196C572" w:rsidR="00921E0C" w:rsidRPr="00921E0C" w:rsidRDefault="00921E0C" w:rsidP="00921E0C">
            <w:pPr>
              <w:pStyle w:val="BodyText"/>
              <w:ind w:firstLine="0"/>
              <w:jc w:val="center"/>
              <w:rPr>
                <w:lang w:val="en-US"/>
              </w:rPr>
            </w:pPr>
            <w:r>
              <w:rPr>
                <w:lang w:val="en-US"/>
              </w:rPr>
              <w:t>m</w:t>
            </w:r>
          </w:p>
        </w:tc>
        <w:tc>
          <w:tcPr>
            <w:tcW w:w="1766" w:type="dxa"/>
            <w:tcBorders>
              <w:top w:val="nil"/>
              <w:bottom w:val="nil"/>
            </w:tcBorders>
          </w:tcPr>
          <w:p w14:paraId="1529946A" w14:textId="348DC7CA" w:rsidR="00921E0C" w:rsidRPr="00921E0C" w:rsidRDefault="00921E0C" w:rsidP="00921E0C">
            <w:pPr>
              <w:pStyle w:val="BodyText"/>
              <w:ind w:firstLine="0"/>
              <w:jc w:val="center"/>
              <w:rPr>
                <w:lang w:val="en-US"/>
              </w:rPr>
            </w:pPr>
            <w:r>
              <w:rPr>
                <w:lang w:val="en-US"/>
              </w:rPr>
              <w:t>0.87</w:t>
            </w:r>
          </w:p>
        </w:tc>
        <w:tc>
          <w:tcPr>
            <w:tcW w:w="1767" w:type="dxa"/>
            <w:tcBorders>
              <w:top w:val="nil"/>
              <w:bottom w:val="nil"/>
            </w:tcBorders>
          </w:tcPr>
          <w:p w14:paraId="772F6B84" w14:textId="042017C5" w:rsidR="00921E0C" w:rsidRPr="00921E0C" w:rsidRDefault="00921E0C" w:rsidP="00921E0C">
            <w:pPr>
              <w:pStyle w:val="BodyText"/>
              <w:ind w:firstLine="0"/>
              <w:jc w:val="center"/>
              <w:rPr>
                <w:lang w:val="en-US"/>
              </w:rPr>
            </w:pPr>
            <w:r>
              <w:rPr>
                <w:lang w:val="en-US"/>
              </w:rPr>
              <w:t>0.96</w:t>
            </w:r>
          </w:p>
        </w:tc>
        <w:tc>
          <w:tcPr>
            <w:tcW w:w="1767" w:type="dxa"/>
            <w:tcBorders>
              <w:top w:val="nil"/>
              <w:bottom w:val="nil"/>
            </w:tcBorders>
          </w:tcPr>
          <w:p w14:paraId="713C8BF4" w14:textId="398F680A" w:rsidR="00921E0C" w:rsidRPr="00921E0C" w:rsidRDefault="00921E0C" w:rsidP="00921E0C">
            <w:pPr>
              <w:pStyle w:val="BodyText"/>
              <w:ind w:firstLine="0"/>
              <w:jc w:val="center"/>
              <w:rPr>
                <w:lang w:val="en-US"/>
              </w:rPr>
            </w:pPr>
            <w:r>
              <w:rPr>
                <w:lang w:val="en-US"/>
              </w:rPr>
              <w:t>0.91</w:t>
            </w:r>
          </w:p>
        </w:tc>
      </w:tr>
    </w:tbl>
    <w:p w14:paraId="3990CDEE" w14:textId="5462A643" w:rsidR="00921E0C" w:rsidRDefault="009F2E75" w:rsidP="009F2E75">
      <w:pPr>
        <w:pStyle w:val="BodyText"/>
        <w:ind w:firstLine="0"/>
        <w:rPr>
          <w:rFonts w:ascii="Courier New" w:hAnsi="Courier New" w:cs="Courier New"/>
          <w:lang w:val="sr-Cyrl-RS"/>
        </w:rPr>
      </w:pPr>
      <w:r>
        <w:rPr>
          <w:rFonts w:ascii="Courier New" w:hAnsi="Courier New" w:cs="Courier New"/>
          <w:lang w:val="sr-Cyrl-RS"/>
        </w:rPr>
        <w:t xml:space="preserve">Табела 6.2.1 Резултати </w:t>
      </w:r>
      <w:r w:rsidR="005B517E">
        <w:rPr>
          <w:rFonts w:ascii="Courier New" w:hAnsi="Courier New" w:cs="Courier New"/>
          <w:lang w:val="sr-Cyrl-RS"/>
        </w:rPr>
        <w:t>тестирања на свакој појединачној класи (</w:t>
      </w:r>
      <w:r w:rsidR="005B517E">
        <w:rPr>
          <w:rFonts w:ascii="Courier New" w:hAnsi="Courier New" w:cs="Courier New"/>
          <w:lang w:val="en-US"/>
        </w:rPr>
        <w:t xml:space="preserve">SVM </w:t>
      </w:r>
      <w:r w:rsidR="005B517E">
        <w:rPr>
          <w:rFonts w:ascii="Courier New" w:hAnsi="Courier New" w:cs="Courier New"/>
          <w:lang w:val="sr-Cyrl-RS"/>
        </w:rPr>
        <w:t>класификатор)</w:t>
      </w:r>
    </w:p>
    <w:p w14:paraId="67913ED7" w14:textId="77777777" w:rsidR="005B517E" w:rsidRPr="009F2E75" w:rsidRDefault="005B517E" w:rsidP="009F2E75">
      <w:pPr>
        <w:pStyle w:val="BodyText"/>
        <w:ind w:firstLine="0"/>
        <w:rPr>
          <w:rFonts w:ascii="Courier New" w:hAnsi="Courier New" w:cs="Courier New"/>
          <w:lang w:val="sr-Cyrl-RS"/>
        </w:rPr>
      </w:pPr>
    </w:p>
    <w:p w14:paraId="0CE313C6" w14:textId="433EB4C4" w:rsidR="003F1B2B" w:rsidRDefault="00921E0C" w:rsidP="00921E0C">
      <w:pPr>
        <w:pStyle w:val="BodyText"/>
        <w:ind w:firstLine="360"/>
        <w:rPr>
          <w:lang w:val="sr-Cyrl-RS"/>
        </w:rPr>
      </w:pPr>
      <w:r>
        <w:rPr>
          <w:lang w:val="sr-Cyrl-RS"/>
        </w:rPr>
        <w:t>Добијена тачност класификације износила је 0.98 на цијелом тест</w:t>
      </w:r>
      <w:r w:rsidR="00516D0A">
        <w:rPr>
          <w:lang w:val="sr-Cyrl-RS"/>
        </w:rPr>
        <w:t xml:space="preserve"> скупу</w:t>
      </w:r>
      <w:r w:rsidR="003F1B2B">
        <w:rPr>
          <w:lang w:val="sr-Cyrl-RS"/>
        </w:rPr>
        <w:t>,</w:t>
      </w:r>
      <w:r w:rsidR="00516D0A">
        <w:rPr>
          <w:lang w:val="sr-Cyrl-RS"/>
        </w:rPr>
        <w:t xml:space="preserve"> док је микро Ф</w:t>
      </w:r>
      <w:r w:rsidR="003F1B2B">
        <w:rPr>
          <w:lang w:val="sr-Cyrl-RS"/>
        </w:rPr>
        <w:t>-</w:t>
      </w:r>
      <w:r w:rsidR="00516D0A">
        <w:rPr>
          <w:lang w:val="sr-Cyrl-RS"/>
        </w:rPr>
        <w:t xml:space="preserve">мјера износила </w:t>
      </w:r>
      <w:r>
        <w:rPr>
          <w:lang w:val="sr-Cyrl-RS"/>
        </w:rPr>
        <w:t>0.</w:t>
      </w:r>
      <w:r w:rsidR="003F1B2B">
        <w:rPr>
          <w:lang w:val="sr-Cyrl-RS"/>
        </w:rPr>
        <w:t>98,</w:t>
      </w:r>
      <w:r w:rsidR="003F1B2B">
        <w:rPr>
          <w:lang w:val="en-US"/>
        </w:rPr>
        <w:t xml:space="preserve"> </w:t>
      </w:r>
      <w:r w:rsidR="003A43C1">
        <w:rPr>
          <w:lang w:val="sr-Cyrl-RS"/>
        </w:rPr>
        <w:t>што је</w:t>
      </w:r>
      <w:r w:rsidR="00AA0F2D">
        <w:rPr>
          <w:lang w:val="sr-Cyrl-RS"/>
        </w:rPr>
        <w:t xml:space="preserve"> ипак</w:t>
      </w:r>
      <w:r w:rsidR="003A43C1">
        <w:rPr>
          <w:lang w:val="sr-Cyrl-RS"/>
        </w:rPr>
        <w:t xml:space="preserve"> погоршање од </w:t>
      </w:r>
      <w:r w:rsidR="008B317B">
        <w:rPr>
          <w:lang w:val="en-US"/>
        </w:rPr>
        <w:t>~</w:t>
      </w:r>
      <w:r w:rsidR="003A43C1">
        <w:rPr>
          <w:lang w:val="sr-Cyrl-RS"/>
        </w:rPr>
        <w:t>2% у односу на неуронску мрежу</w:t>
      </w:r>
      <w:r>
        <w:rPr>
          <w:lang w:val="sr-Cyrl-RS"/>
        </w:rPr>
        <w:t>.</w:t>
      </w:r>
      <w:r w:rsidR="003A43C1">
        <w:rPr>
          <w:lang w:val="sr-Cyrl-RS"/>
        </w:rPr>
        <w:t xml:space="preserve"> </w:t>
      </w:r>
    </w:p>
    <w:p w14:paraId="177F5D95" w14:textId="52207F06" w:rsidR="003F1B2B" w:rsidRDefault="003A43C1" w:rsidP="007B5945">
      <w:pPr>
        <w:pStyle w:val="BodyText"/>
        <w:spacing w:after="120"/>
        <w:ind w:firstLine="360"/>
        <w:rPr>
          <w:lang w:val="sr-Cyrl-RS"/>
        </w:rPr>
      </w:pPr>
      <w:r>
        <w:rPr>
          <w:lang w:val="en-US"/>
        </w:rPr>
        <w:t>SVM</w:t>
      </w:r>
      <w:r>
        <w:rPr>
          <w:lang w:val="sr-Cyrl-RS"/>
        </w:rPr>
        <w:t xml:space="preserve"> класификатор </w:t>
      </w:r>
      <w:r w:rsidR="003F1B2B">
        <w:rPr>
          <w:lang w:val="sr-Cyrl-RS"/>
        </w:rPr>
        <w:t xml:space="preserve">се </w:t>
      </w:r>
      <w:r>
        <w:rPr>
          <w:lang w:val="sr-Cyrl-RS"/>
        </w:rPr>
        <w:t>показао одлич</w:t>
      </w:r>
      <w:r w:rsidR="003F1B2B">
        <w:rPr>
          <w:lang w:val="sr-Cyrl-RS"/>
        </w:rPr>
        <w:t>ан у погледу</w:t>
      </w:r>
      <w:r>
        <w:rPr>
          <w:lang w:val="sr-Cyrl-RS"/>
        </w:rPr>
        <w:t xml:space="preserve"> брзин</w:t>
      </w:r>
      <w:r w:rsidR="003F1B2B">
        <w:rPr>
          <w:lang w:val="sr-Cyrl-RS"/>
        </w:rPr>
        <w:t>е</w:t>
      </w:r>
      <w:r>
        <w:rPr>
          <w:lang w:val="sr-Cyrl-RS"/>
        </w:rPr>
        <w:t xml:space="preserve"> рада приликом употребе</w:t>
      </w:r>
      <w:r w:rsidR="003F1B2B">
        <w:rPr>
          <w:lang w:val="sr-Cyrl-RS"/>
        </w:rPr>
        <w:t xml:space="preserve"> –</w:t>
      </w:r>
      <w:r>
        <w:rPr>
          <w:lang w:val="en-US"/>
        </w:rPr>
        <w:t xml:space="preserve"> </w:t>
      </w:r>
      <w:r>
        <w:rPr>
          <w:lang w:val="sr-Cyrl-RS"/>
        </w:rPr>
        <w:t>систем</w:t>
      </w:r>
      <w:r w:rsidR="003F1B2B">
        <w:rPr>
          <w:lang w:val="sr-Cyrl-RS"/>
        </w:rPr>
        <w:t xml:space="preserve"> је</w:t>
      </w:r>
      <w:r>
        <w:rPr>
          <w:lang w:val="sr-Cyrl-RS"/>
        </w:rPr>
        <w:t xml:space="preserve"> обрађивао ~27 </w:t>
      </w:r>
      <w:r>
        <w:rPr>
          <w:lang w:val="en-US"/>
        </w:rPr>
        <w:t>FPS</w:t>
      </w:r>
      <w:r>
        <w:rPr>
          <w:lang w:val="sr-Cyrl-RS"/>
        </w:rPr>
        <w:t xml:space="preserve"> са једном и чак ~25 </w:t>
      </w:r>
      <w:r>
        <w:rPr>
          <w:lang w:val="en-US"/>
        </w:rPr>
        <w:lastRenderedPageBreak/>
        <w:t xml:space="preserve">FPS </w:t>
      </w:r>
      <w:r>
        <w:rPr>
          <w:lang w:val="sr-Cyrl-RS"/>
        </w:rPr>
        <w:t>са обје руке</w:t>
      </w:r>
      <w:r w:rsidR="00582B64">
        <w:rPr>
          <w:lang w:val="sr-Cyrl-RS"/>
        </w:rPr>
        <w:t xml:space="preserve"> истовремено</w:t>
      </w:r>
      <w:r w:rsidR="000F173A">
        <w:rPr>
          <w:lang w:val="sr-Cyrl-RS"/>
        </w:rPr>
        <w:t xml:space="preserve"> присутне</w:t>
      </w:r>
      <w:r>
        <w:rPr>
          <w:lang w:val="sr-Cyrl-RS"/>
        </w:rPr>
        <w:t xml:space="preserve"> на видеу.</w:t>
      </w:r>
      <w:r w:rsidR="000F173A">
        <w:rPr>
          <w:lang w:val="sr-Cyrl-RS"/>
        </w:rPr>
        <w:t xml:space="preserve"> Овакав однос квалитета предикције и брзине рада овај модел чини бољим за реалну употребу </w:t>
      </w:r>
      <w:r w:rsidR="003F1B2B">
        <w:rPr>
          <w:lang w:val="sr-Cyrl-RS"/>
        </w:rPr>
        <w:t xml:space="preserve">у односу на неуронску мрежу, </w:t>
      </w:r>
      <w:r w:rsidR="000F173A">
        <w:rPr>
          <w:lang w:val="sr-Cyrl-RS"/>
        </w:rPr>
        <w:t xml:space="preserve">поготово на слабијем хардверу. </w:t>
      </w:r>
    </w:p>
    <w:p w14:paraId="3F71245C" w14:textId="43B5E125" w:rsidR="00921E0C" w:rsidRPr="000F173A" w:rsidRDefault="000F173A" w:rsidP="00921E0C">
      <w:pPr>
        <w:pStyle w:val="BodyText"/>
        <w:ind w:firstLine="360"/>
        <w:rPr>
          <w:lang w:val="sr-Cyrl-RS"/>
        </w:rPr>
      </w:pPr>
      <w:r>
        <w:rPr>
          <w:lang w:val="sr-Cyrl-RS"/>
        </w:rPr>
        <w:t>Нажалост, овај модел инхерентно пати од истих проблема као и претходни</w:t>
      </w:r>
      <w:r w:rsidR="003F1B2B">
        <w:rPr>
          <w:lang w:val="sr-Cyrl-RS"/>
        </w:rPr>
        <w:t>,</w:t>
      </w:r>
      <w:r>
        <w:rPr>
          <w:lang w:val="sr-Cyrl-RS"/>
        </w:rPr>
        <w:t xml:space="preserve"> док се овдје јавља и слабија перформанса код правилне класификације слова „</w:t>
      </w:r>
      <w:r>
        <w:rPr>
          <w:lang w:val="en-US"/>
        </w:rPr>
        <w:t>m</w:t>
      </w:r>
      <w:r>
        <w:rPr>
          <w:lang w:val="sr-Cyrl-RS"/>
        </w:rPr>
        <w:t>“</w:t>
      </w:r>
      <w:r>
        <w:rPr>
          <w:lang w:val="en-US"/>
        </w:rPr>
        <w:t>.</w:t>
      </w:r>
      <w:r>
        <w:rPr>
          <w:lang w:val="sr-Cyrl-RS"/>
        </w:rPr>
        <w:t xml:space="preserve"> Могући начин побољшања је да се конкретна класа </w:t>
      </w:r>
      <w:r w:rsidRPr="000F173A">
        <w:rPr>
          <w:i/>
          <w:lang w:val="en-US"/>
        </w:rPr>
        <w:t>oversample</w:t>
      </w:r>
      <w:r>
        <w:rPr>
          <w:lang w:val="en-US"/>
        </w:rPr>
        <w:t>-</w:t>
      </w:r>
      <w:r>
        <w:rPr>
          <w:lang w:val="sr-Cyrl-RS"/>
        </w:rPr>
        <w:t>ује</w:t>
      </w:r>
      <w:r w:rsidR="003F1B2B">
        <w:rPr>
          <w:lang w:val="sr-Cyrl-RS"/>
        </w:rPr>
        <w:t>,</w:t>
      </w:r>
      <w:r>
        <w:rPr>
          <w:lang w:val="sr-Cyrl-RS"/>
        </w:rPr>
        <w:t xml:space="preserve"> што може довести до побољшања перформанси. Други начин би</w:t>
      </w:r>
      <w:r w:rsidR="00962D95">
        <w:rPr>
          <w:lang w:val="sr-Cyrl-RS"/>
        </w:rPr>
        <w:t xml:space="preserve"> могао бити</w:t>
      </w:r>
      <w:r>
        <w:rPr>
          <w:lang w:val="sr-Cyrl-RS"/>
        </w:rPr>
        <w:t xml:space="preserve"> тренирање још неколико </w:t>
      </w:r>
      <w:r>
        <w:rPr>
          <w:lang w:val="en-US"/>
        </w:rPr>
        <w:t>SVM</w:t>
      </w:r>
      <w:r>
        <w:rPr>
          <w:lang w:val="sr-Cyrl-RS"/>
        </w:rPr>
        <w:t xml:space="preserve"> класификатора са различитим хипер</w:t>
      </w:r>
      <w:r w:rsidR="003F1B2B">
        <w:rPr>
          <w:lang w:val="sr-Cyrl-RS"/>
        </w:rPr>
        <w:t>-</w:t>
      </w:r>
      <w:r>
        <w:rPr>
          <w:lang w:val="sr-Cyrl-RS"/>
        </w:rPr>
        <w:t xml:space="preserve">параметрима и увезати их у стандардни </w:t>
      </w:r>
      <w:r w:rsidRPr="00441A26">
        <w:rPr>
          <w:i/>
          <w:lang w:val="en-US"/>
        </w:rPr>
        <w:t>boosting</w:t>
      </w:r>
      <w:r w:rsidR="00441A26">
        <w:rPr>
          <w:lang w:val="sr-Cyrl-RS"/>
        </w:rPr>
        <w:t xml:space="preserve"> (</w:t>
      </w:r>
      <w:r w:rsidR="00A45953" w:rsidRPr="00A45953">
        <w:rPr>
          <w:i/>
          <w:lang w:val="en-US"/>
        </w:rPr>
        <w:t>hard</w:t>
      </w:r>
      <w:r w:rsidR="00A45953">
        <w:rPr>
          <w:lang w:val="en-US"/>
        </w:rPr>
        <w:t xml:space="preserve"> </w:t>
      </w:r>
      <w:r w:rsidR="00441A26" w:rsidRPr="00441A26">
        <w:rPr>
          <w:i/>
          <w:lang w:val="en-US"/>
        </w:rPr>
        <w:t>voting</w:t>
      </w:r>
      <w:r w:rsidR="00441A26">
        <w:rPr>
          <w:lang w:val="sr-Cyrl-RS"/>
        </w:rPr>
        <w:t>)</w:t>
      </w:r>
      <w:r>
        <w:rPr>
          <w:lang w:val="sr-Cyrl-RS"/>
        </w:rPr>
        <w:t xml:space="preserve"> ансамбл у нади да ће различито тренирани класификациони модели гријешити на различитим мјестима.</w:t>
      </w:r>
    </w:p>
    <w:p w14:paraId="4187F28A" w14:textId="1B075838" w:rsidR="00921E0C" w:rsidRDefault="00921E0C" w:rsidP="00921E0C">
      <w:pPr>
        <w:pStyle w:val="Heading2"/>
        <w:rPr>
          <w:lang w:val="sr-Cyrl-RS"/>
        </w:rPr>
      </w:pPr>
      <w:bookmarkStart w:id="63" w:name="_Експеримент_3_1"/>
      <w:bookmarkEnd w:id="63"/>
      <w:r>
        <w:rPr>
          <w:lang w:val="sr-Cyrl-RS"/>
        </w:rPr>
        <w:t>Експеримент 3</w:t>
      </w:r>
    </w:p>
    <w:p w14:paraId="03D00BED" w14:textId="7D192588" w:rsidR="0052044E" w:rsidRDefault="0052044E" w:rsidP="0052044E">
      <w:pPr>
        <w:pStyle w:val="BodyText"/>
        <w:rPr>
          <w:lang w:val="sr-Cyrl-RS"/>
        </w:rPr>
      </w:pPr>
      <w:r>
        <w:rPr>
          <w:lang w:val="sr-Cyrl-RS"/>
        </w:rPr>
        <w:t>Резултати</w:t>
      </w:r>
      <w:r>
        <w:rPr>
          <w:lang w:val="en-US"/>
        </w:rPr>
        <w:t xml:space="preserve"> </w:t>
      </w:r>
      <w:r>
        <w:rPr>
          <w:lang w:val="sr-Cyrl-RS"/>
        </w:rPr>
        <w:t xml:space="preserve">за сваку </w:t>
      </w:r>
      <w:r w:rsidR="0039054F">
        <w:rPr>
          <w:lang w:val="sr-Cyrl-RS"/>
        </w:rPr>
        <w:t>појединачну</w:t>
      </w:r>
      <w:r>
        <w:rPr>
          <w:lang w:val="sr-Cyrl-RS"/>
        </w:rPr>
        <w:t xml:space="preserve"> класу предикције су представљени у табели 6.3.1</w:t>
      </w:r>
      <w:r w:rsidR="003F1B2B">
        <w:rPr>
          <w:lang w:val="sr-Cyrl-RS"/>
        </w:rPr>
        <w:t>.</w:t>
      </w:r>
    </w:p>
    <w:p w14:paraId="04689DD6" w14:textId="77777777" w:rsidR="005C136B" w:rsidRPr="0052044E" w:rsidRDefault="005C136B" w:rsidP="0052044E">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27"/>
        <w:gridCol w:w="1627"/>
        <w:gridCol w:w="1628"/>
        <w:gridCol w:w="1628"/>
      </w:tblGrid>
      <w:tr w:rsidR="00921E0C" w14:paraId="53E047A4" w14:textId="77777777" w:rsidTr="005C136B">
        <w:trPr>
          <w:trHeight w:val="343"/>
        </w:trPr>
        <w:tc>
          <w:tcPr>
            <w:tcW w:w="1627" w:type="dxa"/>
            <w:tcBorders>
              <w:bottom w:val="single" w:sz="4" w:space="0" w:color="auto"/>
            </w:tcBorders>
          </w:tcPr>
          <w:p w14:paraId="64F9FC52" w14:textId="3B56734F" w:rsidR="00921E0C" w:rsidRDefault="0039054F" w:rsidP="005C136B">
            <w:pPr>
              <w:pStyle w:val="BodyText"/>
              <w:ind w:firstLine="0"/>
              <w:jc w:val="center"/>
              <w:rPr>
                <w:lang w:val="sr-Cyrl-RS"/>
              </w:rPr>
            </w:pPr>
            <w:r>
              <w:rPr>
                <w:lang w:val="sr-Cyrl-RS"/>
              </w:rPr>
              <w:t>Класа</w:t>
            </w:r>
          </w:p>
        </w:tc>
        <w:tc>
          <w:tcPr>
            <w:tcW w:w="1627" w:type="dxa"/>
            <w:tcBorders>
              <w:bottom w:val="single" w:sz="4" w:space="0" w:color="auto"/>
            </w:tcBorders>
          </w:tcPr>
          <w:p w14:paraId="6551B7B8" w14:textId="77777777" w:rsidR="00921E0C" w:rsidRDefault="00921E0C" w:rsidP="005C136B">
            <w:pPr>
              <w:pStyle w:val="BodyText"/>
              <w:ind w:firstLine="0"/>
              <w:jc w:val="center"/>
              <w:rPr>
                <w:lang w:val="sr-Cyrl-RS"/>
              </w:rPr>
            </w:pPr>
            <w:r>
              <w:rPr>
                <w:lang w:val="sr-Cyrl-RS"/>
              </w:rPr>
              <w:t>Прецизност</w:t>
            </w:r>
          </w:p>
        </w:tc>
        <w:tc>
          <w:tcPr>
            <w:tcW w:w="1628" w:type="dxa"/>
            <w:tcBorders>
              <w:bottom w:val="single" w:sz="4" w:space="0" w:color="auto"/>
            </w:tcBorders>
          </w:tcPr>
          <w:p w14:paraId="0B01F732" w14:textId="77777777" w:rsidR="00921E0C" w:rsidRDefault="00921E0C" w:rsidP="005C136B">
            <w:pPr>
              <w:pStyle w:val="BodyText"/>
              <w:ind w:firstLine="0"/>
              <w:jc w:val="center"/>
              <w:rPr>
                <w:lang w:val="sr-Cyrl-RS"/>
              </w:rPr>
            </w:pPr>
            <w:r>
              <w:rPr>
                <w:lang w:val="sr-Cyrl-RS"/>
              </w:rPr>
              <w:t>Одзив</w:t>
            </w:r>
          </w:p>
        </w:tc>
        <w:tc>
          <w:tcPr>
            <w:tcW w:w="1628" w:type="dxa"/>
            <w:tcBorders>
              <w:bottom w:val="single" w:sz="4" w:space="0" w:color="auto"/>
            </w:tcBorders>
          </w:tcPr>
          <w:p w14:paraId="6574FB79" w14:textId="48C1BDA1" w:rsidR="00921E0C" w:rsidRDefault="00921E0C" w:rsidP="005C136B">
            <w:pPr>
              <w:pStyle w:val="BodyText"/>
              <w:ind w:firstLine="0"/>
              <w:jc w:val="center"/>
              <w:rPr>
                <w:lang w:val="sr-Cyrl-RS"/>
              </w:rPr>
            </w:pPr>
            <w:r>
              <w:rPr>
                <w:lang w:val="sr-Cyrl-RS"/>
              </w:rPr>
              <w:t>Ф</w:t>
            </w:r>
            <w:r w:rsidR="0039054F">
              <w:rPr>
                <w:lang w:val="sr-Cyrl-RS"/>
              </w:rPr>
              <w:t>-</w:t>
            </w:r>
            <w:r>
              <w:rPr>
                <w:lang w:val="sr-Cyrl-RS"/>
              </w:rPr>
              <w:t>мјера</w:t>
            </w:r>
          </w:p>
        </w:tc>
      </w:tr>
      <w:tr w:rsidR="00921E0C" w14:paraId="67C6E2B6" w14:textId="77777777" w:rsidTr="005C136B">
        <w:trPr>
          <w:trHeight w:val="324"/>
        </w:trPr>
        <w:tc>
          <w:tcPr>
            <w:tcW w:w="1627" w:type="dxa"/>
            <w:tcBorders>
              <w:top w:val="single" w:sz="4" w:space="0" w:color="auto"/>
              <w:bottom w:val="nil"/>
            </w:tcBorders>
          </w:tcPr>
          <w:p w14:paraId="5E2953FD" w14:textId="77777777" w:rsidR="00921E0C" w:rsidRPr="00921E0C" w:rsidRDefault="00921E0C" w:rsidP="005C136B">
            <w:pPr>
              <w:pStyle w:val="BodyText"/>
              <w:ind w:firstLine="0"/>
              <w:jc w:val="center"/>
              <w:rPr>
                <w:lang w:val="en-US"/>
              </w:rPr>
            </w:pPr>
            <w:r>
              <w:rPr>
                <w:lang w:val="en-US"/>
              </w:rPr>
              <w:t>a</w:t>
            </w:r>
          </w:p>
        </w:tc>
        <w:tc>
          <w:tcPr>
            <w:tcW w:w="1627" w:type="dxa"/>
            <w:tcBorders>
              <w:top w:val="single" w:sz="4" w:space="0" w:color="auto"/>
              <w:bottom w:val="nil"/>
            </w:tcBorders>
          </w:tcPr>
          <w:p w14:paraId="728802F3" w14:textId="6EAAD2EC" w:rsidR="00921E0C" w:rsidRPr="005A2DAF" w:rsidRDefault="005A2DAF" w:rsidP="005C136B">
            <w:pPr>
              <w:pStyle w:val="BodyText"/>
              <w:ind w:firstLine="0"/>
              <w:jc w:val="center"/>
              <w:rPr>
                <w:lang w:val="en-US"/>
              </w:rPr>
            </w:pPr>
            <w:r>
              <w:rPr>
                <w:lang w:val="en-US"/>
              </w:rPr>
              <w:t>0.88</w:t>
            </w:r>
          </w:p>
        </w:tc>
        <w:tc>
          <w:tcPr>
            <w:tcW w:w="1628" w:type="dxa"/>
            <w:tcBorders>
              <w:top w:val="single" w:sz="4" w:space="0" w:color="auto"/>
              <w:bottom w:val="nil"/>
            </w:tcBorders>
          </w:tcPr>
          <w:p w14:paraId="66E60FA6" w14:textId="2A96B151" w:rsidR="00921E0C" w:rsidRPr="005A2DAF" w:rsidRDefault="005A2DAF" w:rsidP="005C136B">
            <w:pPr>
              <w:pStyle w:val="BodyText"/>
              <w:ind w:firstLine="0"/>
              <w:jc w:val="center"/>
              <w:rPr>
                <w:lang w:val="en-US"/>
              </w:rPr>
            </w:pPr>
            <w:r>
              <w:rPr>
                <w:lang w:val="en-US"/>
              </w:rPr>
              <w:t>0.93</w:t>
            </w:r>
          </w:p>
        </w:tc>
        <w:tc>
          <w:tcPr>
            <w:tcW w:w="1628" w:type="dxa"/>
            <w:tcBorders>
              <w:top w:val="single" w:sz="4" w:space="0" w:color="auto"/>
              <w:bottom w:val="nil"/>
            </w:tcBorders>
          </w:tcPr>
          <w:p w14:paraId="22F33863" w14:textId="4586951C" w:rsidR="00921E0C" w:rsidRPr="005A2DAF" w:rsidRDefault="005A2DAF" w:rsidP="005C136B">
            <w:pPr>
              <w:pStyle w:val="BodyText"/>
              <w:ind w:firstLine="0"/>
              <w:jc w:val="center"/>
              <w:rPr>
                <w:lang w:val="en-US"/>
              </w:rPr>
            </w:pPr>
            <w:r>
              <w:rPr>
                <w:lang w:val="en-US"/>
              </w:rPr>
              <w:t>0.90</w:t>
            </w:r>
          </w:p>
        </w:tc>
      </w:tr>
      <w:tr w:rsidR="00921E0C" w14:paraId="38A21807" w14:textId="77777777" w:rsidTr="005C136B">
        <w:trPr>
          <w:trHeight w:val="343"/>
        </w:trPr>
        <w:tc>
          <w:tcPr>
            <w:tcW w:w="1627" w:type="dxa"/>
            <w:tcBorders>
              <w:top w:val="nil"/>
              <w:bottom w:val="nil"/>
            </w:tcBorders>
          </w:tcPr>
          <w:p w14:paraId="53F45B86" w14:textId="77777777" w:rsidR="00921E0C" w:rsidRPr="00921E0C" w:rsidRDefault="00921E0C" w:rsidP="005C136B">
            <w:pPr>
              <w:pStyle w:val="BodyText"/>
              <w:ind w:firstLine="0"/>
              <w:jc w:val="center"/>
              <w:rPr>
                <w:lang w:val="en-US"/>
              </w:rPr>
            </w:pPr>
            <w:r>
              <w:rPr>
                <w:lang w:val="en-US"/>
              </w:rPr>
              <w:t>b</w:t>
            </w:r>
          </w:p>
        </w:tc>
        <w:tc>
          <w:tcPr>
            <w:tcW w:w="1627" w:type="dxa"/>
            <w:tcBorders>
              <w:top w:val="nil"/>
              <w:bottom w:val="nil"/>
            </w:tcBorders>
          </w:tcPr>
          <w:p w14:paraId="606803BC" w14:textId="2924F0F3" w:rsidR="00921E0C"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11643E42" w14:textId="285C6029"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DB52039" w14:textId="1588DB28" w:rsidR="00921E0C" w:rsidRPr="005A2DAF" w:rsidRDefault="005A2DAF" w:rsidP="005C136B">
            <w:pPr>
              <w:pStyle w:val="BodyText"/>
              <w:ind w:firstLine="0"/>
              <w:jc w:val="center"/>
              <w:rPr>
                <w:lang w:val="en-US"/>
              </w:rPr>
            </w:pPr>
            <w:r>
              <w:rPr>
                <w:lang w:val="en-US"/>
              </w:rPr>
              <w:t>0.98</w:t>
            </w:r>
          </w:p>
        </w:tc>
      </w:tr>
      <w:tr w:rsidR="00921E0C" w14:paraId="71B4EE49" w14:textId="77777777" w:rsidTr="005C136B">
        <w:trPr>
          <w:trHeight w:val="324"/>
        </w:trPr>
        <w:tc>
          <w:tcPr>
            <w:tcW w:w="1627" w:type="dxa"/>
            <w:tcBorders>
              <w:top w:val="nil"/>
              <w:bottom w:val="nil"/>
            </w:tcBorders>
          </w:tcPr>
          <w:p w14:paraId="3D809EE8" w14:textId="77777777" w:rsidR="00921E0C" w:rsidRPr="00921E0C" w:rsidRDefault="00921E0C" w:rsidP="005C136B">
            <w:pPr>
              <w:pStyle w:val="BodyText"/>
              <w:ind w:firstLine="0"/>
              <w:jc w:val="center"/>
              <w:rPr>
                <w:lang w:val="en-US"/>
              </w:rPr>
            </w:pPr>
            <w:r>
              <w:rPr>
                <w:lang w:val="en-US"/>
              </w:rPr>
              <w:t>c</w:t>
            </w:r>
          </w:p>
        </w:tc>
        <w:tc>
          <w:tcPr>
            <w:tcW w:w="1627" w:type="dxa"/>
            <w:tcBorders>
              <w:top w:val="nil"/>
              <w:bottom w:val="nil"/>
            </w:tcBorders>
          </w:tcPr>
          <w:p w14:paraId="0A5D065F" w14:textId="2186EC74"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2DCA270E" w14:textId="78B74F8B" w:rsidR="00921E0C" w:rsidRPr="005A2DAF" w:rsidRDefault="005A2DAF" w:rsidP="005C136B">
            <w:pPr>
              <w:pStyle w:val="BodyText"/>
              <w:ind w:firstLine="0"/>
              <w:jc w:val="center"/>
              <w:rPr>
                <w:lang w:val="en-US"/>
              </w:rPr>
            </w:pPr>
            <w:r>
              <w:rPr>
                <w:lang w:val="en-US"/>
              </w:rPr>
              <w:t>0.92</w:t>
            </w:r>
          </w:p>
        </w:tc>
        <w:tc>
          <w:tcPr>
            <w:tcW w:w="1628" w:type="dxa"/>
            <w:tcBorders>
              <w:top w:val="nil"/>
              <w:bottom w:val="nil"/>
            </w:tcBorders>
          </w:tcPr>
          <w:p w14:paraId="3F4914EF" w14:textId="30FD6047" w:rsidR="00921E0C" w:rsidRPr="005A2DAF" w:rsidRDefault="005A2DAF" w:rsidP="005C136B">
            <w:pPr>
              <w:pStyle w:val="BodyText"/>
              <w:ind w:firstLine="0"/>
              <w:jc w:val="center"/>
              <w:rPr>
                <w:lang w:val="en-US"/>
              </w:rPr>
            </w:pPr>
            <w:r>
              <w:rPr>
                <w:lang w:val="en-US"/>
              </w:rPr>
              <w:t>0.94</w:t>
            </w:r>
          </w:p>
        </w:tc>
      </w:tr>
      <w:tr w:rsidR="00921E0C" w14:paraId="7BFAC20E" w14:textId="77777777" w:rsidTr="005C136B">
        <w:trPr>
          <w:trHeight w:val="343"/>
        </w:trPr>
        <w:tc>
          <w:tcPr>
            <w:tcW w:w="1627" w:type="dxa"/>
            <w:tcBorders>
              <w:top w:val="nil"/>
              <w:bottom w:val="nil"/>
            </w:tcBorders>
          </w:tcPr>
          <w:p w14:paraId="45266214" w14:textId="77777777" w:rsidR="00921E0C" w:rsidRPr="00921E0C" w:rsidRDefault="00921E0C" w:rsidP="005C136B">
            <w:pPr>
              <w:pStyle w:val="BodyText"/>
              <w:ind w:firstLine="0"/>
              <w:jc w:val="center"/>
              <w:rPr>
                <w:lang w:val="en-US"/>
              </w:rPr>
            </w:pPr>
            <w:r>
              <w:rPr>
                <w:lang w:val="en-US"/>
              </w:rPr>
              <w:t>d</w:t>
            </w:r>
          </w:p>
        </w:tc>
        <w:tc>
          <w:tcPr>
            <w:tcW w:w="1627" w:type="dxa"/>
            <w:tcBorders>
              <w:top w:val="nil"/>
              <w:bottom w:val="nil"/>
            </w:tcBorders>
          </w:tcPr>
          <w:p w14:paraId="6C8D60F8" w14:textId="55A0535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06CE03C8" w14:textId="4E4730C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2873C289" w14:textId="03215EDB" w:rsidR="00921E0C" w:rsidRPr="005A2DAF" w:rsidRDefault="005A2DAF" w:rsidP="005C136B">
            <w:pPr>
              <w:pStyle w:val="BodyText"/>
              <w:ind w:firstLine="0"/>
              <w:jc w:val="center"/>
              <w:rPr>
                <w:lang w:val="en-US"/>
              </w:rPr>
            </w:pPr>
            <w:r>
              <w:rPr>
                <w:lang w:val="en-US"/>
              </w:rPr>
              <w:t>0.96</w:t>
            </w:r>
          </w:p>
        </w:tc>
      </w:tr>
      <w:tr w:rsidR="005A2DAF" w14:paraId="50FD0588" w14:textId="77777777" w:rsidTr="005C136B">
        <w:trPr>
          <w:trHeight w:val="324"/>
        </w:trPr>
        <w:tc>
          <w:tcPr>
            <w:tcW w:w="1627" w:type="dxa"/>
            <w:tcBorders>
              <w:top w:val="nil"/>
              <w:bottom w:val="nil"/>
            </w:tcBorders>
          </w:tcPr>
          <w:p w14:paraId="5DF38D71" w14:textId="77777777" w:rsidR="005A2DAF" w:rsidRPr="00921E0C" w:rsidRDefault="005A2DAF" w:rsidP="005C136B">
            <w:pPr>
              <w:pStyle w:val="BodyText"/>
              <w:ind w:firstLine="0"/>
              <w:jc w:val="center"/>
              <w:rPr>
                <w:lang w:val="en-US"/>
              </w:rPr>
            </w:pPr>
            <w:r>
              <w:rPr>
                <w:lang w:val="en-US"/>
              </w:rPr>
              <w:t>e</w:t>
            </w:r>
          </w:p>
        </w:tc>
        <w:tc>
          <w:tcPr>
            <w:tcW w:w="1627" w:type="dxa"/>
            <w:tcBorders>
              <w:top w:val="nil"/>
              <w:bottom w:val="nil"/>
            </w:tcBorders>
          </w:tcPr>
          <w:p w14:paraId="638619B7" w14:textId="23CF43BD" w:rsidR="005A2DAF" w:rsidRPr="005A2DAF" w:rsidRDefault="005A2DAF" w:rsidP="005C136B">
            <w:pPr>
              <w:pStyle w:val="BodyText"/>
              <w:ind w:firstLine="0"/>
              <w:jc w:val="center"/>
              <w:rPr>
                <w:lang w:val="en-US"/>
              </w:rPr>
            </w:pPr>
            <w:r>
              <w:rPr>
                <w:lang w:val="en-US"/>
              </w:rPr>
              <w:t>0.91</w:t>
            </w:r>
          </w:p>
        </w:tc>
        <w:tc>
          <w:tcPr>
            <w:tcW w:w="1628" w:type="dxa"/>
            <w:tcBorders>
              <w:top w:val="nil"/>
              <w:bottom w:val="nil"/>
            </w:tcBorders>
          </w:tcPr>
          <w:p w14:paraId="2A957060" w14:textId="5D425D2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4204E61F" w14:textId="0920C0BB" w:rsidR="005A2DAF" w:rsidRPr="005A2DAF" w:rsidRDefault="005A2DAF" w:rsidP="005C136B">
            <w:pPr>
              <w:pStyle w:val="BodyText"/>
              <w:ind w:firstLine="0"/>
              <w:jc w:val="center"/>
              <w:rPr>
                <w:lang w:val="en-US"/>
              </w:rPr>
            </w:pPr>
            <w:r>
              <w:rPr>
                <w:lang w:val="en-US"/>
              </w:rPr>
              <w:t>0.95</w:t>
            </w:r>
          </w:p>
        </w:tc>
      </w:tr>
      <w:tr w:rsidR="005A2DAF" w14:paraId="1E93C887" w14:textId="77777777" w:rsidTr="005C136B">
        <w:trPr>
          <w:trHeight w:val="343"/>
        </w:trPr>
        <w:tc>
          <w:tcPr>
            <w:tcW w:w="1627" w:type="dxa"/>
            <w:tcBorders>
              <w:top w:val="nil"/>
              <w:bottom w:val="nil"/>
            </w:tcBorders>
          </w:tcPr>
          <w:p w14:paraId="15CA1D2F" w14:textId="77777777" w:rsidR="005A2DAF" w:rsidRPr="00921E0C" w:rsidRDefault="005A2DAF" w:rsidP="005C136B">
            <w:pPr>
              <w:pStyle w:val="BodyText"/>
              <w:ind w:firstLine="0"/>
              <w:jc w:val="center"/>
              <w:rPr>
                <w:lang w:val="en-US"/>
              </w:rPr>
            </w:pPr>
            <w:r>
              <w:rPr>
                <w:lang w:val="en-US"/>
              </w:rPr>
              <w:t>f</w:t>
            </w:r>
          </w:p>
        </w:tc>
        <w:tc>
          <w:tcPr>
            <w:tcW w:w="1627" w:type="dxa"/>
            <w:tcBorders>
              <w:top w:val="nil"/>
              <w:bottom w:val="nil"/>
            </w:tcBorders>
          </w:tcPr>
          <w:p w14:paraId="05CE4156" w14:textId="01744081"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54AD28A1" w14:textId="30308E75"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1FC7EA9" w14:textId="17A454DC" w:rsidR="005A2DAF" w:rsidRDefault="005A2DAF" w:rsidP="005C136B">
            <w:pPr>
              <w:pStyle w:val="BodyText"/>
              <w:ind w:firstLine="0"/>
              <w:jc w:val="center"/>
              <w:rPr>
                <w:lang w:val="sr-Cyrl-RS"/>
              </w:rPr>
            </w:pPr>
            <w:r>
              <w:rPr>
                <w:lang w:val="en-US"/>
              </w:rPr>
              <w:t>1.00</w:t>
            </w:r>
          </w:p>
        </w:tc>
      </w:tr>
      <w:tr w:rsidR="005A2DAF" w14:paraId="2E0B3AF5" w14:textId="77777777" w:rsidTr="005C136B">
        <w:trPr>
          <w:trHeight w:val="324"/>
        </w:trPr>
        <w:tc>
          <w:tcPr>
            <w:tcW w:w="1627" w:type="dxa"/>
            <w:tcBorders>
              <w:top w:val="nil"/>
              <w:bottom w:val="nil"/>
            </w:tcBorders>
          </w:tcPr>
          <w:p w14:paraId="2680A030" w14:textId="77777777" w:rsidR="005A2DAF" w:rsidRPr="00921E0C" w:rsidRDefault="005A2DAF" w:rsidP="005C136B">
            <w:pPr>
              <w:pStyle w:val="BodyText"/>
              <w:ind w:firstLine="0"/>
              <w:jc w:val="center"/>
              <w:rPr>
                <w:lang w:val="en-US"/>
              </w:rPr>
            </w:pPr>
            <w:r>
              <w:rPr>
                <w:lang w:val="en-US"/>
              </w:rPr>
              <w:t>g</w:t>
            </w:r>
          </w:p>
        </w:tc>
        <w:tc>
          <w:tcPr>
            <w:tcW w:w="1627" w:type="dxa"/>
            <w:tcBorders>
              <w:top w:val="nil"/>
              <w:bottom w:val="nil"/>
            </w:tcBorders>
          </w:tcPr>
          <w:p w14:paraId="2F8E0D4E" w14:textId="6BD7606A"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7A14831" w14:textId="5BA2CB50"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015B7E5C" w14:textId="34D7600E" w:rsidR="005A2DAF" w:rsidRDefault="005A2DAF" w:rsidP="005C136B">
            <w:pPr>
              <w:pStyle w:val="BodyText"/>
              <w:ind w:firstLine="0"/>
              <w:jc w:val="center"/>
              <w:rPr>
                <w:lang w:val="sr-Cyrl-RS"/>
              </w:rPr>
            </w:pPr>
            <w:r>
              <w:rPr>
                <w:lang w:val="en-US"/>
              </w:rPr>
              <w:t>1.00</w:t>
            </w:r>
          </w:p>
        </w:tc>
      </w:tr>
      <w:tr w:rsidR="005A2DAF" w14:paraId="0691CDD1" w14:textId="77777777" w:rsidTr="005C136B">
        <w:trPr>
          <w:trHeight w:val="343"/>
        </w:trPr>
        <w:tc>
          <w:tcPr>
            <w:tcW w:w="1627" w:type="dxa"/>
            <w:tcBorders>
              <w:top w:val="nil"/>
              <w:bottom w:val="nil"/>
            </w:tcBorders>
          </w:tcPr>
          <w:p w14:paraId="7FE190EF" w14:textId="77777777" w:rsidR="005A2DAF" w:rsidRPr="00921E0C" w:rsidRDefault="005A2DAF" w:rsidP="005C136B">
            <w:pPr>
              <w:pStyle w:val="BodyText"/>
              <w:ind w:firstLine="0"/>
              <w:jc w:val="center"/>
              <w:rPr>
                <w:lang w:val="en-US"/>
              </w:rPr>
            </w:pPr>
            <w:r>
              <w:rPr>
                <w:lang w:val="en-US"/>
              </w:rPr>
              <w:t>h</w:t>
            </w:r>
          </w:p>
        </w:tc>
        <w:tc>
          <w:tcPr>
            <w:tcW w:w="1627" w:type="dxa"/>
            <w:tcBorders>
              <w:top w:val="nil"/>
              <w:bottom w:val="nil"/>
            </w:tcBorders>
          </w:tcPr>
          <w:p w14:paraId="0B82148E" w14:textId="62E814F9"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85B40DD" w14:textId="197A23B7"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FD41760" w14:textId="6EEEE0FA" w:rsidR="005A2DAF" w:rsidRDefault="005A2DAF" w:rsidP="005C136B">
            <w:pPr>
              <w:pStyle w:val="BodyText"/>
              <w:ind w:firstLine="0"/>
              <w:jc w:val="center"/>
              <w:rPr>
                <w:lang w:val="sr-Cyrl-RS"/>
              </w:rPr>
            </w:pPr>
            <w:r>
              <w:rPr>
                <w:lang w:val="en-US"/>
              </w:rPr>
              <w:t>1.00</w:t>
            </w:r>
          </w:p>
        </w:tc>
      </w:tr>
      <w:tr w:rsidR="005A2DAF" w14:paraId="29FB573E" w14:textId="77777777" w:rsidTr="005C136B">
        <w:trPr>
          <w:trHeight w:val="324"/>
        </w:trPr>
        <w:tc>
          <w:tcPr>
            <w:tcW w:w="1627" w:type="dxa"/>
            <w:tcBorders>
              <w:top w:val="nil"/>
              <w:bottom w:val="nil"/>
            </w:tcBorders>
          </w:tcPr>
          <w:p w14:paraId="22917BDB" w14:textId="77777777" w:rsidR="005A2DAF" w:rsidRPr="00921E0C" w:rsidRDefault="005A2DAF" w:rsidP="005C136B">
            <w:pPr>
              <w:pStyle w:val="BodyText"/>
              <w:ind w:firstLine="0"/>
              <w:jc w:val="center"/>
              <w:rPr>
                <w:lang w:val="en-US"/>
              </w:rPr>
            </w:pPr>
            <w:r>
              <w:rPr>
                <w:lang w:val="en-US"/>
              </w:rPr>
              <w:t>i</w:t>
            </w:r>
          </w:p>
        </w:tc>
        <w:tc>
          <w:tcPr>
            <w:tcW w:w="1627" w:type="dxa"/>
            <w:tcBorders>
              <w:top w:val="nil"/>
              <w:bottom w:val="nil"/>
            </w:tcBorders>
          </w:tcPr>
          <w:p w14:paraId="42494B7D" w14:textId="349D3AD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0E1C677" w14:textId="39088B39"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08784B8" w14:textId="73426BE5" w:rsidR="005A2DAF" w:rsidRPr="005A2DAF" w:rsidRDefault="005A2DAF" w:rsidP="005C136B">
            <w:pPr>
              <w:pStyle w:val="BodyText"/>
              <w:ind w:firstLine="0"/>
              <w:jc w:val="center"/>
              <w:rPr>
                <w:lang w:val="en-US"/>
              </w:rPr>
            </w:pPr>
            <w:r>
              <w:rPr>
                <w:lang w:val="en-US"/>
              </w:rPr>
              <w:t>0.99</w:t>
            </w:r>
          </w:p>
        </w:tc>
      </w:tr>
      <w:tr w:rsidR="005A2DAF" w14:paraId="59B20CCE" w14:textId="77777777" w:rsidTr="005C136B">
        <w:trPr>
          <w:trHeight w:val="343"/>
        </w:trPr>
        <w:tc>
          <w:tcPr>
            <w:tcW w:w="1627" w:type="dxa"/>
            <w:tcBorders>
              <w:top w:val="nil"/>
              <w:bottom w:val="nil"/>
            </w:tcBorders>
          </w:tcPr>
          <w:p w14:paraId="2A4EBB8B" w14:textId="77777777" w:rsidR="005A2DAF" w:rsidRPr="00921E0C" w:rsidRDefault="005A2DAF" w:rsidP="005C136B">
            <w:pPr>
              <w:pStyle w:val="BodyText"/>
              <w:ind w:firstLine="0"/>
              <w:jc w:val="center"/>
              <w:rPr>
                <w:lang w:val="en-US"/>
              </w:rPr>
            </w:pPr>
            <w:r>
              <w:rPr>
                <w:lang w:val="en-US"/>
              </w:rPr>
              <w:t>k</w:t>
            </w:r>
          </w:p>
        </w:tc>
        <w:tc>
          <w:tcPr>
            <w:tcW w:w="1627" w:type="dxa"/>
            <w:tcBorders>
              <w:top w:val="nil"/>
              <w:bottom w:val="nil"/>
            </w:tcBorders>
          </w:tcPr>
          <w:p w14:paraId="297D8B0E" w14:textId="09261C64" w:rsidR="005A2DAF"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504C5D78" w14:textId="6FB39833"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CAAA614" w14:textId="4BBFE909" w:rsidR="005A2DAF" w:rsidRDefault="005A2DAF" w:rsidP="005C136B">
            <w:pPr>
              <w:pStyle w:val="BodyText"/>
              <w:ind w:firstLine="0"/>
              <w:jc w:val="center"/>
              <w:rPr>
                <w:lang w:val="sr-Cyrl-RS"/>
              </w:rPr>
            </w:pPr>
            <w:r>
              <w:rPr>
                <w:lang w:val="en-US"/>
              </w:rPr>
              <w:t>1.00</w:t>
            </w:r>
          </w:p>
        </w:tc>
      </w:tr>
      <w:tr w:rsidR="005A2DAF" w14:paraId="672640D7" w14:textId="77777777" w:rsidTr="005C136B">
        <w:trPr>
          <w:trHeight w:val="324"/>
        </w:trPr>
        <w:tc>
          <w:tcPr>
            <w:tcW w:w="1627" w:type="dxa"/>
            <w:tcBorders>
              <w:top w:val="nil"/>
              <w:bottom w:val="nil"/>
            </w:tcBorders>
          </w:tcPr>
          <w:p w14:paraId="1EA215E0" w14:textId="77777777" w:rsidR="005A2DAF" w:rsidRPr="00921E0C" w:rsidRDefault="005A2DAF" w:rsidP="005C136B">
            <w:pPr>
              <w:pStyle w:val="BodyText"/>
              <w:ind w:firstLine="0"/>
              <w:jc w:val="center"/>
              <w:rPr>
                <w:lang w:val="en-US"/>
              </w:rPr>
            </w:pPr>
            <w:r>
              <w:rPr>
                <w:lang w:val="en-US"/>
              </w:rPr>
              <w:t>l</w:t>
            </w:r>
          </w:p>
        </w:tc>
        <w:tc>
          <w:tcPr>
            <w:tcW w:w="1627" w:type="dxa"/>
            <w:tcBorders>
              <w:top w:val="nil"/>
              <w:bottom w:val="nil"/>
            </w:tcBorders>
          </w:tcPr>
          <w:p w14:paraId="4B2E0073" w14:textId="7BDBEE15"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3ED41FF5" w14:textId="65FF6878"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6ADACE39" w14:textId="7CB83B82" w:rsidR="005A2DAF" w:rsidRPr="005A2DAF" w:rsidRDefault="005A2DAF" w:rsidP="005C136B">
            <w:pPr>
              <w:pStyle w:val="BodyText"/>
              <w:ind w:firstLine="0"/>
              <w:jc w:val="center"/>
              <w:rPr>
                <w:lang w:val="en-US"/>
              </w:rPr>
            </w:pPr>
            <w:r>
              <w:rPr>
                <w:lang w:val="en-US"/>
              </w:rPr>
              <w:t>0.97</w:t>
            </w:r>
          </w:p>
        </w:tc>
      </w:tr>
      <w:tr w:rsidR="005A2DAF" w14:paraId="0E15C421" w14:textId="77777777" w:rsidTr="005C136B">
        <w:trPr>
          <w:trHeight w:val="324"/>
        </w:trPr>
        <w:tc>
          <w:tcPr>
            <w:tcW w:w="1627" w:type="dxa"/>
            <w:tcBorders>
              <w:top w:val="nil"/>
              <w:bottom w:val="nil"/>
            </w:tcBorders>
          </w:tcPr>
          <w:p w14:paraId="419253BE" w14:textId="77777777" w:rsidR="005A2DAF" w:rsidRPr="00921E0C" w:rsidRDefault="005A2DAF" w:rsidP="005C136B">
            <w:pPr>
              <w:pStyle w:val="BodyText"/>
              <w:ind w:firstLine="0"/>
              <w:jc w:val="center"/>
              <w:rPr>
                <w:lang w:val="en-US"/>
              </w:rPr>
            </w:pPr>
            <w:r>
              <w:rPr>
                <w:lang w:val="en-US"/>
              </w:rPr>
              <w:t>m</w:t>
            </w:r>
          </w:p>
        </w:tc>
        <w:tc>
          <w:tcPr>
            <w:tcW w:w="1627" w:type="dxa"/>
            <w:tcBorders>
              <w:top w:val="nil"/>
              <w:bottom w:val="nil"/>
            </w:tcBorders>
          </w:tcPr>
          <w:p w14:paraId="25A37F7C" w14:textId="36C659CC" w:rsidR="005A2DAF" w:rsidRDefault="005A2DAF" w:rsidP="005C136B">
            <w:pPr>
              <w:pStyle w:val="BodyText"/>
              <w:ind w:firstLine="0"/>
              <w:jc w:val="center"/>
              <w:rPr>
                <w:lang w:val="sr-Cyrl-RS"/>
              </w:rPr>
            </w:pPr>
            <w:r>
              <w:rPr>
                <w:lang w:val="en-US"/>
              </w:rPr>
              <w:t>0.88</w:t>
            </w:r>
          </w:p>
        </w:tc>
        <w:tc>
          <w:tcPr>
            <w:tcW w:w="1628" w:type="dxa"/>
            <w:tcBorders>
              <w:top w:val="nil"/>
              <w:bottom w:val="nil"/>
            </w:tcBorders>
          </w:tcPr>
          <w:p w14:paraId="0C5E7B43" w14:textId="5C725A9F" w:rsidR="005A2DAF" w:rsidRPr="005A2DAF" w:rsidRDefault="005A2DAF" w:rsidP="005C136B">
            <w:pPr>
              <w:pStyle w:val="BodyText"/>
              <w:ind w:firstLine="0"/>
              <w:jc w:val="center"/>
              <w:rPr>
                <w:lang w:val="en-US"/>
              </w:rPr>
            </w:pPr>
            <w:r>
              <w:rPr>
                <w:lang w:val="en-US"/>
              </w:rPr>
              <w:t>0.85</w:t>
            </w:r>
          </w:p>
        </w:tc>
        <w:tc>
          <w:tcPr>
            <w:tcW w:w="1628" w:type="dxa"/>
            <w:tcBorders>
              <w:top w:val="nil"/>
              <w:bottom w:val="nil"/>
            </w:tcBorders>
          </w:tcPr>
          <w:p w14:paraId="1FAB6A32" w14:textId="6E6E51BC" w:rsidR="005A2DAF" w:rsidRPr="005A2DAF" w:rsidRDefault="005A2DAF" w:rsidP="005C136B">
            <w:pPr>
              <w:pStyle w:val="BodyText"/>
              <w:ind w:firstLine="0"/>
              <w:jc w:val="center"/>
              <w:rPr>
                <w:lang w:val="en-US"/>
              </w:rPr>
            </w:pPr>
            <w:r>
              <w:rPr>
                <w:lang w:val="en-US"/>
              </w:rPr>
              <w:t>0.87</w:t>
            </w:r>
          </w:p>
        </w:tc>
      </w:tr>
    </w:tbl>
    <w:p w14:paraId="3DB853CE" w14:textId="4466CE80" w:rsidR="006C6578" w:rsidRDefault="006C6578" w:rsidP="006C6578">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w:t>
      </w:r>
      <w:r w:rsidRPr="007B5945">
        <w:rPr>
          <w:rFonts w:ascii="Courier New" w:hAnsi="Courier New" w:cs="Courier New"/>
          <w:i/>
          <w:iCs/>
          <w:lang w:val="en-US"/>
        </w:rPr>
        <w:t>Random Forest</w:t>
      </w:r>
      <w:r>
        <w:rPr>
          <w:rFonts w:ascii="Courier New" w:hAnsi="Courier New" w:cs="Courier New"/>
          <w:lang w:val="en-US"/>
        </w:rPr>
        <w:t xml:space="preserve"> </w:t>
      </w:r>
      <w:r>
        <w:rPr>
          <w:rFonts w:ascii="Courier New" w:hAnsi="Courier New" w:cs="Courier New"/>
          <w:lang w:val="sr-Cyrl-RS"/>
        </w:rPr>
        <w:t>класификатор)</w:t>
      </w:r>
    </w:p>
    <w:p w14:paraId="098DF569" w14:textId="6DCA33DA" w:rsidR="0042255F" w:rsidRDefault="0042255F" w:rsidP="0042255F">
      <w:pPr>
        <w:pStyle w:val="BodyText"/>
        <w:ind w:firstLine="0"/>
        <w:rPr>
          <w:lang w:val="sr-Cyrl-RS"/>
        </w:rPr>
      </w:pPr>
    </w:p>
    <w:p w14:paraId="54E2CA25" w14:textId="284628FE" w:rsidR="000B3C6C" w:rsidRDefault="004E7EE4" w:rsidP="007B5945">
      <w:pPr>
        <w:pStyle w:val="BodyText"/>
        <w:spacing w:after="120"/>
        <w:ind w:firstLine="360"/>
        <w:rPr>
          <w:lang w:val="sr-Cyrl-RS"/>
        </w:rPr>
      </w:pPr>
      <w:r>
        <w:rPr>
          <w:lang w:val="sr-Cyrl-RS"/>
        </w:rPr>
        <w:t>Добијена тачност класификације износила је 0.96 на цијелом тест</w:t>
      </w:r>
      <w:r w:rsidR="00AC0576">
        <w:rPr>
          <w:lang w:val="sr-Cyrl-RS"/>
        </w:rPr>
        <w:t xml:space="preserve"> скупу</w:t>
      </w:r>
      <w:r w:rsidR="000B3C6C">
        <w:rPr>
          <w:lang w:val="sr-Cyrl-RS"/>
        </w:rPr>
        <w:t>,</w:t>
      </w:r>
      <w:r w:rsidR="00AC0576">
        <w:rPr>
          <w:lang w:val="sr-Cyrl-RS"/>
        </w:rPr>
        <w:t xml:space="preserve"> док је микро Ф</w:t>
      </w:r>
      <w:r w:rsidR="000B3C6C">
        <w:rPr>
          <w:lang w:val="en-US"/>
        </w:rPr>
        <w:t>-</w:t>
      </w:r>
      <w:r w:rsidR="00AC0576">
        <w:rPr>
          <w:lang w:val="sr-Cyrl-RS"/>
        </w:rPr>
        <w:t>мјера из</w:t>
      </w:r>
      <w:r>
        <w:rPr>
          <w:lang w:val="sr-Cyrl-RS"/>
        </w:rPr>
        <w:t xml:space="preserve">носила </w:t>
      </w:r>
      <w:r w:rsidR="007C437B" w:rsidRPr="007C437B">
        <w:rPr>
          <w:lang w:val="sr-Cyrl-RS"/>
        </w:rPr>
        <w:t>0.96</w:t>
      </w:r>
      <w:r w:rsidR="000B3C6C">
        <w:rPr>
          <w:lang w:val="en-US"/>
        </w:rPr>
        <w:t>,</w:t>
      </w:r>
      <w:r w:rsidR="00962D95">
        <w:rPr>
          <w:lang w:val="sr-Cyrl-RS"/>
        </w:rPr>
        <w:t xml:space="preserve"> што је горе од остала два </w:t>
      </w:r>
      <w:r w:rsidR="00962D95">
        <w:rPr>
          <w:lang w:val="sr-Cyrl-RS"/>
        </w:rPr>
        <w:lastRenderedPageBreak/>
        <w:t>приступа</w:t>
      </w:r>
      <w:r>
        <w:rPr>
          <w:lang w:val="sr-Cyrl-RS"/>
        </w:rPr>
        <w:t>.</w:t>
      </w:r>
      <w:r w:rsidR="00962D95">
        <w:rPr>
          <w:lang w:val="sr-Cyrl-RS"/>
        </w:rPr>
        <w:t xml:space="preserve"> Ово је било неочекивано с обзиром </w:t>
      </w:r>
      <w:r w:rsidR="000B3C6C">
        <w:rPr>
          <w:lang w:val="sr-Cyrl-RS"/>
        </w:rPr>
        <w:t xml:space="preserve">на то </w:t>
      </w:r>
      <w:r w:rsidR="00962D95">
        <w:rPr>
          <w:lang w:val="sr-Cyrl-RS"/>
        </w:rPr>
        <w:t xml:space="preserve">да за ансамбл моделе важи генерално прихваћена претпоставка да би на мањим, табеларним скуповима података требали радити боље од неуронских мрежа и осталих традиционалних модела. </w:t>
      </w:r>
    </w:p>
    <w:p w14:paraId="3019E5F2" w14:textId="269F7124" w:rsidR="004E7EE4" w:rsidRPr="00E057EF" w:rsidRDefault="00962D95" w:rsidP="004E7EE4">
      <w:pPr>
        <w:pStyle w:val="BodyText"/>
        <w:ind w:firstLine="360"/>
        <w:rPr>
          <w:lang w:val="sr-Cyrl-RS"/>
        </w:rPr>
      </w:pPr>
      <w:r>
        <w:rPr>
          <w:lang w:val="sr-Cyrl-RS"/>
        </w:rPr>
        <w:t xml:space="preserve">Друга ствар која је изненадила је брзина рада која </w:t>
      </w:r>
      <w:r w:rsidR="00E057EF">
        <w:rPr>
          <w:lang w:val="sr-Cyrl-RS"/>
        </w:rPr>
        <w:t>је из</w:t>
      </w:r>
      <w:r>
        <w:rPr>
          <w:lang w:val="sr-Cyrl-RS"/>
        </w:rPr>
        <w:t>носила ~10</w:t>
      </w:r>
      <w:r>
        <w:rPr>
          <w:lang w:val="en-US"/>
        </w:rPr>
        <w:t xml:space="preserve"> FPS</w:t>
      </w:r>
      <w:r w:rsidR="009F2E75">
        <w:rPr>
          <w:lang w:val="sr-Cyrl-RS"/>
        </w:rPr>
        <w:t xml:space="preserve"> са једном и свега ~7</w:t>
      </w:r>
      <w:r w:rsidR="009F2E75" w:rsidRPr="009F2E75">
        <w:rPr>
          <w:lang w:val="en-US"/>
        </w:rPr>
        <w:t xml:space="preserve"> </w:t>
      </w:r>
      <w:r w:rsidR="009F2E75">
        <w:rPr>
          <w:lang w:val="en-US"/>
        </w:rPr>
        <w:t>FPS</w:t>
      </w:r>
      <w:r w:rsidR="009F2E75">
        <w:rPr>
          <w:lang w:val="sr-Cyrl-RS"/>
        </w:rPr>
        <w:t xml:space="preserve"> са двије шаке на видеу</w:t>
      </w:r>
      <w:r w:rsidR="000B3C6C">
        <w:rPr>
          <w:lang w:val="sr-Cyrl-RS"/>
        </w:rPr>
        <w:t>,</w:t>
      </w:r>
      <w:r w:rsidR="009F2E75">
        <w:rPr>
          <w:lang w:val="sr-Cyrl-RS"/>
        </w:rPr>
        <w:t xml:space="preserve"> иако је алгоритам паралелизован на свих 12 х</w:t>
      </w:r>
      <w:r w:rsidR="000B3C6C">
        <w:rPr>
          <w:lang w:val="sr-Cyrl-RS"/>
        </w:rPr>
        <w:t>а</w:t>
      </w:r>
      <w:r w:rsidR="009F2E75">
        <w:rPr>
          <w:lang w:val="sr-Cyrl-RS"/>
        </w:rPr>
        <w:t>рдверских нити које је мој рачунар имао на располагању. Могући разлог овако спорог рада је сама количина и максимална дубина искориштених естиматора (500 естиматора са дубином 100)</w:t>
      </w:r>
      <w:r w:rsidR="000B3C6C">
        <w:rPr>
          <w:lang w:val="sr-Cyrl-RS"/>
        </w:rPr>
        <w:t>,</w:t>
      </w:r>
      <w:r w:rsidR="009F2E75">
        <w:rPr>
          <w:lang w:val="sr-Cyrl-RS"/>
        </w:rPr>
        <w:t xml:space="preserve"> али сваким значајнијим смањењем количине/дубине естиматора нарушава</w:t>
      </w:r>
      <w:r w:rsidR="00E50A41">
        <w:rPr>
          <w:lang w:val="en-US"/>
        </w:rPr>
        <w:t>о</w:t>
      </w:r>
      <w:r w:rsidR="009F2E75">
        <w:rPr>
          <w:lang w:val="sr-Cyrl-RS"/>
        </w:rPr>
        <w:t xml:space="preserve"> се квалитет класификације. Због лошијих перформанси од осталих тестираних модела по сваком аспекту</w:t>
      </w:r>
      <w:r w:rsidR="000B3C6C">
        <w:rPr>
          <w:lang w:val="sr-Cyrl-RS"/>
        </w:rPr>
        <w:t>, није препоручена употреба с</w:t>
      </w:r>
      <w:r w:rsidR="009F2E75">
        <w:rPr>
          <w:lang w:val="sr-Cyrl-RS"/>
        </w:rPr>
        <w:t>са овим класификационим моделом.</w:t>
      </w:r>
      <w:r w:rsidR="00E057EF">
        <w:rPr>
          <w:lang w:val="en-US"/>
        </w:rPr>
        <w:t xml:space="preserve"> </w:t>
      </w:r>
    </w:p>
    <w:p w14:paraId="0ED8BE49" w14:textId="39E414A7" w:rsidR="00C94E46" w:rsidRDefault="00C94E46" w:rsidP="00186324">
      <w:pPr>
        <w:pStyle w:val="Heading1"/>
        <w:numPr>
          <w:ilvl w:val="0"/>
          <w:numId w:val="0"/>
        </w:numPr>
        <w:rPr>
          <w:lang w:val="sr-Latn-RS"/>
        </w:rPr>
        <w:sectPr w:rsidR="00C94E46" w:rsidSect="003A6A51">
          <w:type w:val="oddPage"/>
          <w:pgSz w:w="10318" w:h="14570" w:code="13"/>
          <w:pgMar w:top="1440" w:right="1151" w:bottom="2552" w:left="2449" w:header="1021" w:footer="1021" w:gutter="0"/>
          <w:cols w:space="720"/>
          <w:docGrid w:linePitch="360"/>
        </w:sectPr>
      </w:pPr>
      <w:bookmarkStart w:id="64" w:name="_Ref77688623"/>
    </w:p>
    <w:p w14:paraId="27FDCB54" w14:textId="0B43BC90" w:rsidR="0098031A" w:rsidRDefault="00CC7095" w:rsidP="007F0ACF">
      <w:pPr>
        <w:pStyle w:val="Heading1"/>
        <w:ind w:left="450" w:hanging="450"/>
        <w:jc w:val="right"/>
        <w:rPr>
          <w:lang w:val="sr-Latn-RS"/>
        </w:rPr>
      </w:pPr>
      <w:bookmarkStart w:id="65" w:name="_ЗАКЉУЧАК"/>
      <w:bookmarkEnd w:id="64"/>
      <w:bookmarkEnd w:id="65"/>
      <w:r>
        <w:rPr>
          <w:lang w:val="sr-Cyrl-RS"/>
        </w:rPr>
        <w:lastRenderedPageBreak/>
        <w:t>ЗАКЉУЧАК</w:t>
      </w:r>
    </w:p>
    <w:p w14:paraId="1395F133" w14:textId="7B542E10" w:rsidR="001B2A80" w:rsidRDefault="001B2A80" w:rsidP="007B5945">
      <w:pPr>
        <w:pStyle w:val="BodyText"/>
        <w:spacing w:after="120"/>
        <w:ind w:firstLine="360"/>
        <w:rPr>
          <w:lang w:val="sr-Cyrl-RS"/>
        </w:rPr>
      </w:pPr>
      <w:r>
        <w:rPr>
          <w:bCs/>
          <w:lang w:val="sr-Cyrl-RS"/>
        </w:rPr>
        <w:t>У овом раду представљен је систем за праћење шаке и класификацију геста шаке на примјеру немачког знаковног језика (првих 12 слова алфабета)</w:t>
      </w:r>
      <w:r w:rsidR="00FB2D73">
        <w:rPr>
          <w:bCs/>
          <w:lang w:val="sr-Cyrl-RS"/>
        </w:rPr>
        <w:t xml:space="preserve">. Мотивација је била што би такав систем </w:t>
      </w:r>
      <w:r w:rsidR="00FB2D73" w:rsidRPr="007B5945">
        <w:rPr>
          <w:lang w:val="sr-Cyrl-RS"/>
        </w:rPr>
        <w:t>могао да представља основу за разум</w:t>
      </w:r>
      <w:r w:rsidR="00FB2D73" w:rsidRPr="00801698">
        <w:rPr>
          <w:lang w:val="sr-Cyrl-RS"/>
        </w:rPr>
        <w:t>иј</w:t>
      </w:r>
      <w:r w:rsidR="00FB2D73" w:rsidRPr="007B5945">
        <w:rPr>
          <w:lang w:val="sr-Cyrl-RS"/>
        </w:rPr>
        <w:t>евање знаковног језика</w:t>
      </w:r>
      <w:r w:rsidR="00801698">
        <w:rPr>
          <w:lang w:val="sr-Cyrl-RS"/>
        </w:rPr>
        <w:t>,</w:t>
      </w:r>
      <w:r w:rsidR="00FB2D73" w:rsidRPr="00801698">
        <w:rPr>
          <w:lang w:val="sr-Cyrl-RS"/>
        </w:rPr>
        <w:t xml:space="preserve"> као и основу за развијање неког сложенијег система који би </w:t>
      </w:r>
      <w:r w:rsidR="00801698">
        <w:rPr>
          <w:lang w:val="sr-Cyrl-RS"/>
        </w:rPr>
        <w:t xml:space="preserve">користио </w:t>
      </w:r>
      <w:r w:rsidR="00FB2D73">
        <w:rPr>
          <w:lang w:val="sr-Cyrl-RS"/>
        </w:rPr>
        <w:t>класификацију геста шаке (нпр. за помоћ у физикалној терапији пацијената). Систем је имплементиран у два одвојена модула:</w:t>
      </w:r>
    </w:p>
    <w:p w14:paraId="188CBE51" w14:textId="77777777" w:rsidR="00D20B60" w:rsidRDefault="00D20B60" w:rsidP="00D20B60">
      <w:pPr>
        <w:pStyle w:val="BodyText"/>
        <w:numPr>
          <w:ilvl w:val="0"/>
          <w:numId w:val="47"/>
        </w:numPr>
        <w:rPr>
          <w:lang w:val="sr-Cyrl-RS"/>
        </w:rPr>
      </w:pPr>
      <w:r>
        <w:rPr>
          <w:lang w:val="sr-Cyrl-RS"/>
        </w:rPr>
        <w:t>Модул за праћење шаке и екстракцију кључних обележја</w:t>
      </w:r>
    </w:p>
    <w:p w14:paraId="05C755C2" w14:textId="67780B87" w:rsidR="00060C96" w:rsidRPr="000B3C6C" w:rsidRDefault="00D20B60" w:rsidP="007B5945">
      <w:pPr>
        <w:pStyle w:val="BodyText"/>
        <w:numPr>
          <w:ilvl w:val="0"/>
          <w:numId w:val="47"/>
        </w:numPr>
        <w:spacing w:after="120"/>
        <w:ind w:left="360" w:firstLine="0"/>
        <w:rPr>
          <w:lang w:val="sr-Cyrl-RS"/>
        </w:rPr>
      </w:pPr>
      <w:r w:rsidRPr="000B3C6C">
        <w:rPr>
          <w:lang w:val="sr-Cyrl-RS"/>
        </w:rPr>
        <w:t>Модул за класификацију геста</w:t>
      </w:r>
    </w:p>
    <w:p w14:paraId="55281AFD" w14:textId="058D1322" w:rsidR="00060C96" w:rsidRDefault="00D20B60" w:rsidP="007B5945">
      <w:pPr>
        <w:pStyle w:val="BodyText"/>
        <w:spacing w:after="120"/>
        <w:ind w:firstLine="360"/>
        <w:rPr>
          <w:lang w:val="sr-Cyrl-RS"/>
        </w:rPr>
      </w:pPr>
      <w:r>
        <w:rPr>
          <w:lang w:val="sr-Cyrl-RS"/>
        </w:rPr>
        <w:t xml:space="preserve">Први </w:t>
      </w:r>
      <w:r w:rsidRPr="00003076">
        <w:rPr>
          <w:bCs/>
          <w:lang w:val="sr-Cyrl-RS"/>
        </w:rPr>
        <w:t>модул</w:t>
      </w:r>
      <w:r>
        <w:rPr>
          <w:lang w:val="sr-Cyrl-RS"/>
        </w:rPr>
        <w:t xml:space="preserve"> ослања се на моделе конволуционих неуронских мрежа</w:t>
      </w:r>
      <w:r>
        <w:rPr>
          <w:lang w:val="en-US"/>
        </w:rPr>
        <w:t xml:space="preserve">. </w:t>
      </w:r>
      <w:r>
        <w:rPr>
          <w:lang w:val="sr-Cyrl-RS"/>
        </w:rPr>
        <w:t>За други модул тестирани су и неуронски и традиционални модели</w:t>
      </w:r>
      <w:r w:rsidR="003917B9">
        <w:rPr>
          <w:lang w:val="sr-Cyrl-RS"/>
        </w:rPr>
        <w:t xml:space="preserve"> који су обучавани</w:t>
      </w:r>
      <w:r w:rsidR="003917B9">
        <w:rPr>
          <w:lang w:val="en-US"/>
        </w:rPr>
        <w:t xml:space="preserve"> и евалуирани</w:t>
      </w:r>
      <w:r w:rsidR="003917B9">
        <w:rPr>
          <w:lang w:val="sr-Cyrl-RS"/>
        </w:rPr>
        <w:t xml:space="preserve"> над</w:t>
      </w:r>
      <w:r w:rsidR="00801698">
        <w:rPr>
          <w:lang w:val="sr-Cyrl-RS"/>
        </w:rPr>
        <w:t xml:space="preserve"> скупом података представљеним у</w:t>
      </w:r>
      <w:r w:rsidR="003917B9">
        <w:rPr>
          <w:lang w:val="sr-Cyrl-RS"/>
        </w:rPr>
        <w:t xml:space="preserve"> </w:t>
      </w:r>
      <w:r w:rsidR="003917B9">
        <w:rPr>
          <w:lang w:val="en-US"/>
        </w:rPr>
        <w:t>[</w:t>
      </w:r>
      <w:r w:rsidR="00DF511E">
        <w:rPr>
          <w:lang w:val="sr-Cyrl-RS"/>
        </w:rPr>
        <w:t>18</w:t>
      </w:r>
      <w:r w:rsidR="003917B9">
        <w:rPr>
          <w:lang w:val="en-US"/>
        </w:rPr>
        <w:t>]</w:t>
      </w:r>
      <w:r w:rsidR="000D6C4C">
        <w:rPr>
          <w:lang w:val="sr-Cyrl-RS"/>
        </w:rPr>
        <w:t>.</w:t>
      </w:r>
    </w:p>
    <w:p w14:paraId="42EAC69F" w14:textId="764D5FF0" w:rsidR="00060C96" w:rsidRDefault="00060C96" w:rsidP="007B5945">
      <w:pPr>
        <w:pStyle w:val="BodyText"/>
        <w:spacing w:after="120"/>
        <w:ind w:firstLine="360"/>
        <w:rPr>
          <w:lang w:val="sr-Cyrl-RS"/>
        </w:rPr>
      </w:pPr>
      <w:r>
        <w:rPr>
          <w:lang w:val="sr-Cyrl-RS"/>
        </w:rPr>
        <w:t>Модул за праћење и екстракцију кључних обележја</w:t>
      </w:r>
      <w:r w:rsidR="0048661A">
        <w:rPr>
          <w:lang w:val="sr-Cyrl-RS"/>
        </w:rPr>
        <w:t xml:space="preserve"> за имплементацију користи </w:t>
      </w:r>
      <w:r w:rsidR="0048661A" w:rsidRPr="008B134B">
        <w:rPr>
          <w:i/>
          <w:lang w:val="en-US"/>
        </w:rPr>
        <w:t>Mediapipe Hands pipeline</w:t>
      </w:r>
      <w:r w:rsidR="0048661A">
        <w:rPr>
          <w:lang w:val="sr-Cyrl-RS"/>
        </w:rPr>
        <w:t xml:space="preserve"> који представља </w:t>
      </w:r>
      <w:r w:rsidR="00801698">
        <w:rPr>
          <w:i/>
          <w:iCs/>
          <w:lang w:val="en-US"/>
        </w:rPr>
        <w:t xml:space="preserve">state-of-the-art </w:t>
      </w:r>
      <w:r w:rsidR="0048661A" w:rsidRPr="00003076">
        <w:rPr>
          <w:bCs/>
          <w:lang w:val="sr-Cyrl-RS"/>
        </w:rPr>
        <w:t>технологију</w:t>
      </w:r>
      <w:r w:rsidR="0048661A">
        <w:rPr>
          <w:lang w:val="sr-Cyrl-RS"/>
        </w:rPr>
        <w:t xml:space="preserve"> за овај проблемски домен </w:t>
      </w:r>
      <w:r w:rsidR="000D6C4C">
        <w:rPr>
          <w:lang w:val="en-US"/>
        </w:rPr>
        <w:t>[</w:t>
      </w:r>
      <w:r w:rsidR="00DF511E">
        <w:rPr>
          <w:lang w:val="sr-Cyrl-RS"/>
        </w:rPr>
        <w:t>8</w:t>
      </w:r>
      <w:r w:rsidR="000D6C4C">
        <w:rPr>
          <w:lang w:val="en-US"/>
        </w:rPr>
        <w:t xml:space="preserve">]. </w:t>
      </w:r>
      <w:r w:rsidR="000D6C4C">
        <w:rPr>
          <w:lang w:val="sr-Cyrl-RS"/>
        </w:rPr>
        <w:t>За други модул система, експериментисано је са три различита приступа, конкретно:</w:t>
      </w:r>
    </w:p>
    <w:p w14:paraId="5C11CFB0" w14:textId="77777777" w:rsidR="000D6C4C" w:rsidRDefault="000D6C4C" w:rsidP="000D6C4C">
      <w:pPr>
        <w:pStyle w:val="BodyText"/>
        <w:numPr>
          <w:ilvl w:val="0"/>
          <w:numId w:val="48"/>
        </w:numPr>
        <w:rPr>
          <w:lang w:val="sr-Cyrl-RS"/>
        </w:rPr>
      </w:pPr>
      <w:r>
        <w:rPr>
          <w:lang w:val="sr-Cyrl-RS"/>
        </w:rPr>
        <w:t>Потпуно повезана неуронска мрежа</w:t>
      </w:r>
    </w:p>
    <w:p w14:paraId="32597266" w14:textId="77777777" w:rsidR="000D6C4C" w:rsidRDefault="000D6C4C" w:rsidP="000D6C4C">
      <w:pPr>
        <w:pStyle w:val="BodyText"/>
        <w:numPr>
          <w:ilvl w:val="0"/>
          <w:numId w:val="48"/>
        </w:numPr>
        <w:rPr>
          <w:lang w:val="sr-Cyrl-RS"/>
        </w:rPr>
      </w:pPr>
      <w:r>
        <w:rPr>
          <w:lang w:val="sr-Cyrl-RS"/>
        </w:rPr>
        <w:t>Метода потпорних вектора</w:t>
      </w:r>
      <w:r>
        <w:rPr>
          <w:lang w:val="en-US"/>
        </w:rPr>
        <w:t xml:space="preserve"> (SVM)</w:t>
      </w:r>
    </w:p>
    <w:p w14:paraId="2C867644" w14:textId="77777777" w:rsidR="000D6C4C" w:rsidRPr="00060C96" w:rsidRDefault="000D6C4C" w:rsidP="007B5945">
      <w:pPr>
        <w:pStyle w:val="BodyText"/>
        <w:numPr>
          <w:ilvl w:val="0"/>
          <w:numId w:val="48"/>
        </w:numPr>
        <w:spacing w:after="120"/>
        <w:rPr>
          <w:i/>
          <w:lang w:val="sr-Cyrl-RS"/>
        </w:rPr>
      </w:pPr>
      <w:r w:rsidRPr="004E7429">
        <w:rPr>
          <w:i/>
          <w:lang w:val="en-US"/>
        </w:rPr>
        <w:t>Random Forest</w:t>
      </w:r>
    </w:p>
    <w:p w14:paraId="1464FF54" w14:textId="3CAEA3C2" w:rsidR="00801698" w:rsidRDefault="000D6C4C" w:rsidP="000B3C6C">
      <w:pPr>
        <w:pStyle w:val="BodyText"/>
        <w:spacing w:after="120"/>
        <w:ind w:firstLine="360"/>
        <w:rPr>
          <w:lang w:val="sr-Cyrl-RS"/>
        </w:rPr>
      </w:pPr>
      <w:r>
        <w:rPr>
          <w:lang w:val="sr-Cyrl-RS"/>
        </w:rPr>
        <w:t>Модели су евалуирани у контексту квалитета класификације</w:t>
      </w:r>
      <w:r w:rsidR="00801698">
        <w:rPr>
          <w:lang w:val="sr-Cyrl-RS"/>
        </w:rPr>
        <w:t>,</w:t>
      </w:r>
      <w:r>
        <w:rPr>
          <w:lang w:val="sr-Cyrl-RS"/>
        </w:rPr>
        <w:t xml:space="preserve"> као и у контексту рада у реалном времену. Што се квалитета класификације тиче, неуронска мрежа је постигла најбољу Ф</w:t>
      </w:r>
      <w:r w:rsidR="00801698">
        <w:rPr>
          <w:lang w:val="sr-Cyrl-RS"/>
        </w:rPr>
        <w:t>-</w:t>
      </w:r>
      <w:r>
        <w:rPr>
          <w:lang w:val="sr-Cyrl-RS"/>
        </w:rPr>
        <w:t xml:space="preserve">мјеру од 0.99, </w:t>
      </w:r>
      <w:r>
        <w:rPr>
          <w:lang w:val="sr-Latn-ME"/>
        </w:rPr>
        <w:t xml:space="preserve">SVM </w:t>
      </w:r>
      <w:r w:rsidR="00801698">
        <w:rPr>
          <w:lang w:val="sr-Cyrl-RS"/>
        </w:rPr>
        <w:t>је био на другом мјесту са</w:t>
      </w:r>
      <w:r>
        <w:rPr>
          <w:lang w:val="en-US"/>
        </w:rPr>
        <w:t xml:space="preserve"> </w:t>
      </w:r>
      <w:r>
        <w:rPr>
          <w:lang w:val="sr-Cyrl-RS"/>
        </w:rPr>
        <w:t>0.</w:t>
      </w:r>
      <w:r w:rsidR="00801698">
        <w:rPr>
          <w:lang w:val="sr-Cyrl-RS"/>
        </w:rPr>
        <w:t>98,</w:t>
      </w:r>
      <w:r w:rsidR="00801698">
        <w:rPr>
          <w:lang w:val="en-US"/>
        </w:rPr>
        <w:t xml:space="preserve"> </w:t>
      </w:r>
      <w:r>
        <w:rPr>
          <w:lang w:val="sr-Cyrl-RS"/>
        </w:rPr>
        <w:t xml:space="preserve">док је најгоре резултате имао </w:t>
      </w:r>
      <w:r w:rsidR="00EB31C8" w:rsidRPr="00647646">
        <w:rPr>
          <w:i/>
          <w:lang w:val="en-US"/>
        </w:rPr>
        <w:t>r</w:t>
      </w:r>
      <w:r w:rsidRPr="00647646">
        <w:rPr>
          <w:i/>
          <w:lang w:val="en-US"/>
        </w:rPr>
        <w:t xml:space="preserve">andom </w:t>
      </w:r>
      <w:r w:rsidR="00EB31C8" w:rsidRPr="00647646">
        <w:rPr>
          <w:i/>
          <w:lang w:val="en-US"/>
        </w:rPr>
        <w:t>f</w:t>
      </w:r>
      <w:r w:rsidRPr="00647646">
        <w:rPr>
          <w:i/>
          <w:lang w:val="en-US"/>
        </w:rPr>
        <w:t>orest</w:t>
      </w:r>
      <w:r>
        <w:rPr>
          <w:lang w:val="sr-Cyrl-RS"/>
        </w:rPr>
        <w:t xml:space="preserve"> са Ф</w:t>
      </w:r>
      <w:r w:rsidR="00801698">
        <w:rPr>
          <w:lang w:val="sr-Cyrl-RS"/>
        </w:rPr>
        <w:t>-</w:t>
      </w:r>
      <w:r>
        <w:rPr>
          <w:lang w:val="sr-Cyrl-RS"/>
        </w:rPr>
        <w:t xml:space="preserve">мјером од </w:t>
      </w:r>
      <w:r w:rsidRPr="007C437B">
        <w:rPr>
          <w:lang w:val="sr-Cyrl-RS"/>
        </w:rPr>
        <w:t>0.96</w:t>
      </w:r>
      <w:r>
        <w:rPr>
          <w:lang w:val="sr-Cyrl-RS"/>
        </w:rPr>
        <w:t xml:space="preserve">. </w:t>
      </w:r>
    </w:p>
    <w:p w14:paraId="775BF13D" w14:textId="5FEDED55" w:rsidR="00801698" w:rsidRDefault="000D6C4C" w:rsidP="000B3C6C">
      <w:pPr>
        <w:pStyle w:val="BodyText"/>
        <w:spacing w:after="120"/>
        <w:ind w:firstLine="360"/>
        <w:rPr>
          <w:lang w:val="sr-Cyrl-RS"/>
        </w:rPr>
      </w:pPr>
      <w:r>
        <w:rPr>
          <w:lang w:val="sr-Cyrl-RS"/>
        </w:rPr>
        <w:t>У контексту рада у реалном времену</w:t>
      </w:r>
      <w:r w:rsidR="00EB31C8">
        <w:rPr>
          <w:lang w:val="sr-Cyrl-RS"/>
        </w:rPr>
        <w:t xml:space="preserve"> најбоље се показао </w:t>
      </w:r>
      <w:r w:rsidR="00EB31C8">
        <w:rPr>
          <w:lang w:val="en-US"/>
        </w:rPr>
        <w:t xml:space="preserve">SVM </w:t>
      </w:r>
      <w:r w:rsidR="00EB31C8">
        <w:rPr>
          <w:lang w:val="sr-Cyrl-RS"/>
        </w:rPr>
        <w:t>помоћу којега је било могуће обрадити 25</w:t>
      </w:r>
      <w:r w:rsidR="00EB31C8">
        <w:rPr>
          <w:lang w:val="en-US"/>
        </w:rPr>
        <w:t xml:space="preserve"> FPS</w:t>
      </w:r>
      <w:r w:rsidR="00801698">
        <w:rPr>
          <w:lang w:val="sr-Cyrl-RS"/>
        </w:rPr>
        <w:t>.</w:t>
      </w:r>
      <w:r w:rsidR="00EB31C8">
        <w:rPr>
          <w:lang w:val="sr-Cyrl-RS"/>
        </w:rPr>
        <w:t xml:space="preserve"> </w:t>
      </w:r>
      <w:r w:rsidR="00801698">
        <w:rPr>
          <w:lang w:val="sr-Cyrl-RS"/>
        </w:rPr>
        <w:t xml:space="preserve">Слиједи </w:t>
      </w:r>
      <w:r w:rsidR="00EB31C8">
        <w:rPr>
          <w:lang w:val="en-US"/>
        </w:rPr>
        <w:t xml:space="preserve">SVM </w:t>
      </w:r>
      <w:r w:rsidR="00EB31C8">
        <w:rPr>
          <w:lang w:val="sr-Cyrl-RS"/>
        </w:rPr>
        <w:t xml:space="preserve">са 12 </w:t>
      </w:r>
      <w:r w:rsidR="00EB31C8">
        <w:rPr>
          <w:lang w:val="en-US"/>
        </w:rPr>
        <w:t>FPS</w:t>
      </w:r>
      <w:r w:rsidR="00EB31C8">
        <w:rPr>
          <w:lang w:val="sr-Cyrl-RS"/>
        </w:rPr>
        <w:t xml:space="preserve"> и</w:t>
      </w:r>
      <w:r w:rsidR="00801698">
        <w:rPr>
          <w:lang w:val="sr-Cyrl-RS"/>
        </w:rPr>
        <w:t>,</w:t>
      </w:r>
      <w:r w:rsidR="00EB31C8">
        <w:rPr>
          <w:lang w:val="sr-Cyrl-RS"/>
        </w:rPr>
        <w:t xml:space="preserve"> на крају</w:t>
      </w:r>
      <w:r w:rsidR="00801698">
        <w:rPr>
          <w:lang w:val="sr-Cyrl-RS"/>
        </w:rPr>
        <w:t>,</w:t>
      </w:r>
      <w:r w:rsidR="00EB31C8">
        <w:rPr>
          <w:lang w:val="sr-Cyrl-RS"/>
        </w:rPr>
        <w:t xml:space="preserve"> </w:t>
      </w:r>
      <w:r w:rsidR="00EB31C8" w:rsidRPr="002D785B">
        <w:rPr>
          <w:i/>
          <w:lang w:val="en-US"/>
        </w:rPr>
        <w:t>random forest</w:t>
      </w:r>
      <w:r w:rsidR="00EB31C8">
        <w:rPr>
          <w:lang w:val="sr-Cyrl-RS"/>
        </w:rPr>
        <w:t xml:space="preserve"> са 7 </w:t>
      </w:r>
      <w:r w:rsidR="00EB31C8">
        <w:rPr>
          <w:lang w:val="en-US"/>
        </w:rPr>
        <w:t>FPS (</w:t>
      </w:r>
      <w:r w:rsidR="00EB31C8">
        <w:rPr>
          <w:lang w:val="sr-Cyrl-RS"/>
        </w:rPr>
        <w:t>наведени су резултати рада уколико су на снимку присутне обије шаке истовремено</w:t>
      </w:r>
      <w:r w:rsidR="00EB31C8">
        <w:rPr>
          <w:lang w:val="en-US"/>
        </w:rPr>
        <w:t>)</w:t>
      </w:r>
      <w:r w:rsidR="00EB31C8">
        <w:rPr>
          <w:lang w:val="sr-Cyrl-RS"/>
        </w:rPr>
        <w:t xml:space="preserve">. </w:t>
      </w:r>
    </w:p>
    <w:p w14:paraId="28F28ABA" w14:textId="062B8500" w:rsidR="00C56F70" w:rsidRPr="00EB31C8" w:rsidRDefault="00EB31C8" w:rsidP="007B5945">
      <w:pPr>
        <w:pStyle w:val="BodyText"/>
        <w:spacing w:after="120"/>
        <w:ind w:firstLine="360"/>
        <w:rPr>
          <w:lang w:val="sr-Cyrl-RS"/>
        </w:rPr>
      </w:pPr>
      <w:r>
        <w:rPr>
          <w:lang w:val="sr-Cyrl-RS"/>
        </w:rPr>
        <w:t>Уколико узмемо у обзир однос између метрик</w:t>
      </w:r>
      <w:r w:rsidR="00801698">
        <w:rPr>
          <w:lang w:val="sr-Cyrl-RS"/>
        </w:rPr>
        <w:t>а квалитета и брзине класификације</w:t>
      </w:r>
      <w:r>
        <w:rPr>
          <w:lang w:val="sr-Cyrl-RS"/>
        </w:rPr>
        <w:t xml:space="preserve">, можемо закључити да се оптималан однос квалитета класификације и брзине рада добија коришћењем </w:t>
      </w:r>
      <w:r>
        <w:rPr>
          <w:lang w:val="en-US"/>
        </w:rPr>
        <w:t xml:space="preserve">SVM </w:t>
      </w:r>
      <w:r>
        <w:rPr>
          <w:lang w:val="sr-Cyrl-RS"/>
        </w:rPr>
        <w:t>модела</w:t>
      </w:r>
      <w:r w:rsidR="00801698">
        <w:rPr>
          <w:lang w:val="sr-Cyrl-RS"/>
        </w:rPr>
        <w:t>,</w:t>
      </w:r>
      <w:r>
        <w:rPr>
          <w:lang w:val="sr-Cyrl-RS"/>
        </w:rPr>
        <w:t xml:space="preserve"> док се </w:t>
      </w:r>
      <w:r w:rsidRPr="005C412F">
        <w:rPr>
          <w:i/>
          <w:lang w:val="en-US"/>
        </w:rPr>
        <w:t>random forest</w:t>
      </w:r>
      <w:r w:rsidR="005F0919">
        <w:rPr>
          <w:lang w:val="en-US"/>
        </w:rPr>
        <w:t xml:space="preserve"> </w:t>
      </w:r>
      <w:r>
        <w:rPr>
          <w:lang w:val="sr-Cyrl-RS"/>
        </w:rPr>
        <w:t xml:space="preserve">најгоре показао на тестовима. Битно је напоменути да иако се </w:t>
      </w:r>
      <w:r w:rsidRPr="00080958">
        <w:rPr>
          <w:i/>
          <w:lang w:val="en-US"/>
        </w:rPr>
        <w:t>random forest</w:t>
      </w:r>
      <w:r>
        <w:rPr>
          <w:lang w:val="sr-Cyrl-RS"/>
        </w:rPr>
        <w:t xml:space="preserve"> показао лошије од остал</w:t>
      </w:r>
      <w:r w:rsidR="00801698">
        <w:rPr>
          <w:lang w:val="sr-Cyrl-RS"/>
        </w:rPr>
        <w:t>и</w:t>
      </w:r>
      <w:r>
        <w:rPr>
          <w:lang w:val="sr-Cyrl-RS"/>
        </w:rPr>
        <w:t xml:space="preserve">х тестираних модела, да </w:t>
      </w:r>
      <w:r>
        <w:rPr>
          <w:lang w:val="sr-Cyrl-RS"/>
        </w:rPr>
        <w:lastRenderedPageBreak/>
        <w:t xml:space="preserve">је и његова употребљивост велика с обзиром </w:t>
      </w:r>
      <w:r w:rsidR="00801698">
        <w:rPr>
          <w:lang w:val="sr-Cyrl-RS"/>
        </w:rPr>
        <w:t xml:space="preserve">на то </w:t>
      </w:r>
      <w:r>
        <w:rPr>
          <w:lang w:val="sr-Cyrl-RS"/>
        </w:rPr>
        <w:t>да му Ф</w:t>
      </w:r>
      <w:r w:rsidR="00801698">
        <w:rPr>
          <w:lang w:val="sr-Cyrl-RS"/>
        </w:rPr>
        <w:t>-</w:t>
      </w:r>
      <w:r>
        <w:rPr>
          <w:lang w:val="sr-Cyrl-RS"/>
        </w:rPr>
        <w:t xml:space="preserve">мјера пребацује 0.95 и </w:t>
      </w:r>
      <w:r w:rsidR="00801698">
        <w:rPr>
          <w:lang w:val="sr-Cyrl-RS"/>
        </w:rPr>
        <w:t xml:space="preserve">да је </w:t>
      </w:r>
      <w:r>
        <w:rPr>
          <w:lang w:val="sr-Cyrl-RS"/>
        </w:rPr>
        <w:t xml:space="preserve">брзина рада је већа од 5 </w:t>
      </w:r>
      <w:r>
        <w:rPr>
          <w:lang w:val="en-US"/>
        </w:rPr>
        <w:t>FPS</w:t>
      </w:r>
      <w:r>
        <w:rPr>
          <w:lang w:val="sr-Cyrl-RS"/>
        </w:rPr>
        <w:t xml:space="preserve">, што представља тренутни стандард за рад у реалном времену </w:t>
      </w:r>
      <w:r>
        <w:rPr>
          <w:lang w:val="en-US"/>
        </w:rPr>
        <w:t>[</w:t>
      </w:r>
      <w:r w:rsidR="003C4636">
        <w:rPr>
          <w:lang w:val="sr-Cyrl-RS"/>
        </w:rPr>
        <w:t>7</w:t>
      </w:r>
      <w:r>
        <w:rPr>
          <w:lang w:val="en-US"/>
        </w:rPr>
        <w:t>], [</w:t>
      </w:r>
      <w:r w:rsidR="003C4636">
        <w:rPr>
          <w:lang w:val="sr-Cyrl-RS"/>
        </w:rPr>
        <w:t>8</w:t>
      </w:r>
      <w:r>
        <w:rPr>
          <w:lang w:val="en-US"/>
        </w:rPr>
        <w:t>]</w:t>
      </w:r>
      <w:r>
        <w:rPr>
          <w:lang w:val="sr-Cyrl-RS"/>
        </w:rPr>
        <w:t>.</w:t>
      </w:r>
    </w:p>
    <w:p w14:paraId="113E4700" w14:textId="03CD6377" w:rsidR="00801698" w:rsidRDefault="00DD5F6E" w:rsidP="000B3C6C">
      <w:pPr>
        <w:pStyle w:val="BodyText"/>
        <w:spacing w:after="120"/>
        <w:ind w:firstLine="360"/>
        <w:rPr>
          <w:lang w:val="sr-Cyrl-RS"/>
        </w:rPr>
      </w:pPr>
      <w:r>
        <w:rPr>
          <w:lang w:val="sr-Cyrl-RS"/>
        </w:rPr>
        <w:t>Треба се осврнути и на то да систем инхерентно пати од одређених проблема</w:t>
      </w:r>
      <w:r w:rsidR="00801698">
        <w:rPr>
          <w:lang w:val="sr-Cyrl-RS"/>
        </w:rPr>
        <w:t>,</w:t>
      </w:r>
      <w:r w:rsidR="00EB31C8">
        <w:rPr>
          <w:lang w:val="sr-Cyrl-RS"/>
        </w:rPr>
        <w:t xml:space="preserve"> а то је да у моменту преласка из јед</w:t>
      </w:r>
      <w:r w:rsidR="00801698">
        <w:rPr>
          <w:lang w:val="sr-Cyrl-RS"/>
        </w:rPr>
        <w:t>н</w:t>
      </w:r>
      <w:r w:rsidR="00EB31C8">
        <w:rPr>
          <w:lang w:val="sr-Cyrl-RS"/>
        </w:rPr>
        <w:t xml:space="preserve">ог геста у други добијамо као излаз </w:t>
      </w:r>
      <w:r w:rsidR="00801698" w:rsidRPr="007B5945">
        <w:rPr>
          <w:iCs/>
          <w:lang w:val="sr-Cyrl-RS"/>
        </w:rPr>
        <w:t>насумични</w:t>
      </w:r>
      <w:r w:rsidR="00801698">
        <w:rPr>
          <w:i/>
          <w:lang w:val="sr-Cyrl-RS"/>
        </w:rPr>
        <w:t xml:space="preserve"> </w:t>
      </w:r>
      <w:r w:rsidR="00EB31C8">
        <w:rPr>
          <w:lang w:val="sr-Cyrl-RS"/>
        </w:rPr>
        <w:t>шум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 што може представљати проблем уколико би се систем користио у реалним условима.</w:t>
      </w:r>
      <w:r w:rsidR="003917B9">
        <w:rPr>
          <w:lang w:val="sr-Cyrl-RS"/>
        </w:rPr>
        <w:t xml:space="preserve"> Проблем представља и коришћење система у условима екстремно лоше освијетљености</w:t>
      </w:r>
      <w:r w:rsidR="00801698">
        <w:rPr>
          <w:lang w:val="sr-Cyrl-RS"/>
        </w:rPr>
        <w:t>,</w:t>
      </w:r>
      <w:r w:rsidR="003917B9">
        <w:rPr>
          <w:lang w:val="sr-Cyrl-RS"/>
        </w:rPr>
        <w:t xml:space="preserve"> као и употреба са јако лошом камером гдје модул за праћење шаке и екстракцију обележја неће моћи да пронађе шаку на снимку. </w:t>
      </w:r>
    </w:p>
    <w:p w14:paraId="5434C003" w14:textId="33D36532" w:rsidR="00786D66" w:rsidRPr="003917B9" w:rsidRDefault="003917B9" w:rsidP="007B5945">
      <w:pPr>
        <w:pStyle w:val="BodyText"/>
        <w:spacing w:after="120"/>
        <w:ind w:firstLine="360"/>
        <w:rPr>
          <w:lang w:val="sr-Cyrl-RS"/>
        </w:rPr>
      </w:pPr>
      <w:r>
        <w:rPr>
          <w:lang w:val="sr-Cyrl-RS"/>
        </w:rPr>
        <w:t xml:space="preserve">Следећи корак у развоју овог система би био тестирање </w:t>
      </w:r>
      <w:r w:rsidRPr="007B5945">
        <w:rPr>
          <w:i/>
          <w:iCs/>
          <w:lang w:val="en-US"/>
        </w:rPr>
        <w:t>boosting</w:t>
      </w:r>
      <w:r>
        <w:rPr>
          <w:lang w:val="sr-Cyrl-RS"/>
        </w:rPr>
        <w:t xml:space="preserve"> ансамбл модела у улози класификационог модела</w:t>
      </w:r>
      <w:r w:rsidR="00801698">
        <w:rPr>
          <w:lang w:val="sr-Cyrl-RS"/>
        </w:rPr>
        <w:t>,</w:t>
      </w:r>
      <w:r>
        <w:rPr>
          <w:lang w:val="sr-Cyrl-RS"/>
        </w:rPr>
        <w:t xml:space="preserve"> првенствено </w:t>
      </w:r>
      <w:r w:rsidRPr="003917B9">
        <w:rPr>
          <w:i/>
          <w:lang w:val="en-US"/>
        </w:rPr>
        <w:t>XGBoost</w:t>
      </w:r>
      <w:r>
        <w:rPr>
          <w:lang w:val="en-US"/>
        </w:rPr>
        <w:t xml:space="preserve"> </w:t>
      </w:r>
      <w:r>
        <w:rPr>
          <w:lang w:val="sr-Cyrl-RS"/>
        </w:rPr>
        <w:t>модел за који важи да ће за табеларне податке (на мањим скуповима података) радити и брже и боље од неуронских мрежа и других традиционалних модела</w:t>
      </w:r>
      <w:r w:rsidR="00801698">
        <w:rPr>
          <w:lang w:val="sr-Cyrl-RS"/>
        </w:rPr>
        <w:t>,</w:t>
      </w:r>
      <w:r>
        <w:rPr>
          <w:lang w:val="sr-Cyrl-RS"/>
        </w:rPr>
        <w:t xml:space="preserve"> што даље може побољшати перформансе система.</w:t>
      </w:r>
    </w:p>
    <w:p w14:paraId="723B7D53" w14:textId="64DC8954" w:rsidR="00786D66" w:rsidRPr="003917B9" w:rsidRDefault="00786D66" w:rsidP="00786D66">
      <w:pPr>
        <w:rPr>
          <w:lang w:val="sr-Cyrl-RS"/>
        </w:rPr>
        <w:sectPr w:rsidR="00786D66" w:rsidRPr="003917B9" w:rsidSect="003A6A51">
          <w:type w:val="oddPage"/>
          <w:pgSz w:w="10318" w:h="14570" w:code="13"/>
          <w:pgMar w:top="1440" w:right="1151" w:bottom="2552" w:left="2449" w:header="1021" w:footer="1021" w:gutter="0"/>
          <w:cols w:space="720"/>
          <w:docGrid w:linePitch="360"/>
        </w:sectPr>
      </w:pPr>
    </w:p>
    <w:p w14:paraId="4C226CC7" w14:textId="1C3ED758" w:rsidR="00D64086" w:rsidRPr="00C94456" w:rsidRDefault="007F46EE" w:rsidP="007F0ACF">
      <w:pPr>
        <w:pStyle w:val="Heading1"/>
        <w:ind w:left="450" w:hanging="450"/>
        <w:jc w:val="right"/>
        <w:rPr>
          <w:lang w:val="sr-Latn-RS"/>
        </w:rPr>
      </w:pPr>
      <w:bookmarkStart w:id="66" w:name="_ЛИТЕРАТУРА"/>
      <w:bookmarkEnd w:id="12"/>
      <w:bookmarkEnd w:id="66"/>
      <w:r>
        <w:rPr>
          <w:lang w:val="sr-Cyrl-RS"/>
        </w:rPr>
        <w:lastRenderedPageBreak/>
        <w:t>ЛИТЕРАТУРА</w:t>
      </w:r>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4"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2FD4E360" w14:textId="77777777" w:rsidR="00A105CA" w:rsidRPr="00EB1E82"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5"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p w14:paraId="63277EC8" w14:textId="77777777" w:rsidR="00EB1E82" w:rsidRPr="00EB1E82" w:rsidRDefault="00EB1E82" w:rsidP="00EB1E82">
            <w:pPr>
              <w:pStyle w:val="ListParagraph"/>
              <w:rPr>
                <w:rFonts w:ascii="Arial" w:hAnsi="Arial" w:cs="Arial"/>
                <w:color w:val="222222"/>
                <w:sz w:val="20"/>
                <w:szCs w:val="20"/>
              </w:rPr>
            </w:pPr>
          </w:p>
          <w:p w14:paraId="69120532" w14:textId="77777777" w:rsidR="00EB1E82" w:rsidRPr="00EB1E82" w:rsidRDefault="00EB1E82" w:rsidP="00A105CA">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De Smedt, Q., Wannous, H. and Vandeborre, J.P., 2016. Skeleton-based dynamic hand gesture recognition. In </w:t>
            </w:r>
            <w:r>
              <w:rPr>
                <w:rFonts w:ascii="Arial" w:hAnsi="Arial" w:cs="Arial"/>
                <w:i/>
                <w:iCs/>
                <w:color w:val="222222"/>
                <w:sz w:val="20"/>
                <w:szCs w:val="20"/>
                <w:shd w:val="clear" w:color="auto" w:fill="FFFFFF"/>
              </w:rPr>
              <w:t>Proceedings of the IEEE Conference on Computer Vision and Pattern Recognition Workshops</w:t>
            </w:r>
            <w:r>
              <w:rPr>
                <w:rFonts w:ascii="Arial" w:hAnsi="Arial" w:cs="Arial"/>
                <w:color w:val="222222"/>
                <w:sz w:val="20"/>
                <w:szCs w:val="20"/>
                <w:shd w:val="clear" w:color="auto" w:fill="FFFFFF"/>
              </w:rPr>
              <w:t> (pp. 1-9).</w:t>
            </w:r>
          </w:p>
          <w:p w14:paraId="1F18BA93" w14:textId="77777777" w:rsidR="00EB1E82" w:rsidRPr="00EB1E82" w:rsidRDefault="00EB1E82" w:rsidP="00EB1E82">
            <w:pPr>
              <w:pStyle w:val="ListParagraph"/>
              <w:rPr>
                <w:rFonts w:ascii="Arial" w:hAnsi="Arial" w:cs="Arial"/>
                <w:color w:val="222222"/>
                <w:sz w:val="20"/>
                <w:szCs w:val="20"/>
              </w:rPr>
            </w:pPr>
          </w:p>
          <w:p w14:paraId="7AC01154" w14:textId="77777777" w:rsidR="00EB1E82" w:rsidRPr="00EB1E82" w:rsidRDefault="00EB1E82" w:rsidP="00A105CA">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Wu, C.H., Chen, W.L. and Lin, C.H., 2016. Depth-based hand gesture recognition.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75</w:t>
            </w:r>
            <w:r>
              <w:rPr>
                <w:rFonts w:ascii="Arial" w:hAnsi="Arial" w:cs="Arial"/>
                <w:color w:val="222222"/>
                <w:sz w:val="20"/>
                <w:szCs w:val="20"/>
                <w:shd w:val="clear" w:color="auto" w:fill="FFFFFF"/>
              </w:rPr>
              <w:t>(12), pp.7065-7086.</w:t>
            </w:r>
          </w:p>
          <w:p w14:paraId="49F275A1" w14:textId="77777777" w:rsidR="00EB1E82" w:rsidRPr="00EB1E82" w:rsidRDefault="00EB1E82" w:rsidP="00EB1E82">
            <w:pPr>
              <w:pStyle w:val="ListParagraph"/>
              <w:rPr>
                <w:rFonts w:ascii="Arial" w:hAnsi="Arial" w:cs="Arial"/>
                <w:color w:val="222222"/>
                <w:sz w:val="20"/>
                <w:szCs w:val="20"/>
              </w:rPr>
            </w:pPr>
          </w:p>
          <w:p w14:paraId="483B5B7F" w14:textId="5F93A3E5" w:rsidR="00EB1E82" w:rsidRPr="00A105CA" w:rsidRDefault="00EB1E82" w:rsidP="00A105CA">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Cheng, H., Yang, L. and Liu, Z., 2015. Survey on 3D hand gesture recognition.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(9), pp.1659-1673.</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F22CC0D" w:rsidR="00A2204C" w:rsidRPr="00537F94" w:rsidRDefault="002B0D1C" w:rsidP="007F0ACF">
      <w:pPr>
        <w:pStyle w:val="Heading1"/>
        <w:ind w:left="450" w:hanging="450"/>
        <w:jc w:val="right"/>
        <w:rPr>
          <w:lang w:val="sr-Cyrl-RS"/>
        </w:rPr>
      </w:pPr>
      <w:bookmarkStart w:id="67" w:name="_БИОГРАФИЈА"/>
      <w:bookmarkEnd w:id="67"/>
      <w:r w:rsidRPr="00016D60">
        <w:rPr>
          <w:lang w:val="sr-Cyrl-RS"/>
        </w:rPr>
        <w:lastRenderedPageBreak/>
        <w:t>БИОГРАФИЈА</w:t>
      </w:r>
    </w:p>
    <w:p w14:paraId="436C5031" w14:textId="343B655A" w:rsidR="00414F20" w:rsidRPr="00016D60" w:rsidRDefault="00414F20" w:rsidP="00414F20">
      <w:pPr>
        <w:pStyle w:val="BodyText"/>
        <w:spacing w:after="120"/>
        <w:ind w:firstLine="0"/>
        <w:rPr>
          <w:lang w:val="sr-Cyrl-RS"/>
        </w:rPr>
      </w:pPr>
      <w:r w:rsidRPr="00537F94">
        <w:rPr>
          <w:lang w:val="sr-Cyrl-RS"/>
        </w:rPr>
        <w:t xml:space="preserve">Иван Мршуља је рођен 31.01.2000. у Котору, гдје је стекао основно и средње образовање. Школске 2018/19 године се уписује на Факултет Техничких Наука на студијски </w:t>
      </w:r>
      <w:r w:rsidR="00784FAD" w:rsidRPr="00537F94">
        <w:rPr>
          <w:lang w:val="sr-Cyrl-RS"/>
        </w:rPr>
        <w:t>програм Софтверско Инжењерство и</w:t>
      </w:r>
      <w:r w:rsidRPr="00537F94">
        <w:rPr>
          <w:lang w:val="sr-Cyrl-RS"/>
        </w:rPr>
        <w:t xml:space="preserve"> Информационе Технологије. Положио је све испите предвиђене планом и програмом и стекао услов за одбрану завршног рада.</w:t>
      </w:r>
    </w:p>
    <w:sectPr w:rsidR="00414F20" w:rsidRPr="00016D60" w:rsidSect="003A6A51">
      <w:type w:val="oddPage"/>
      <w:pgSz w:w="10318" w:h="14570"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elena Slivka" w:date="2022-07-13T13:51:00Z" w:initials="JS">
    <w:p w14:paraId="28B84FD4" w14:textId="77777777" w:rsidR="007B5945" w:rsidRDefault="007B5945">
      <w:pPr>
        <w:pStyle w:val="CommentText"/>
        <w:rPr>
          <w:lang w:val="sr-Latn-RS"/>
        </w:rPr>
      </w:pPr>
      <w:r>
        <w:rPr>
          <w:rStyle w:val="CommentReference"/>
        </w:rPr>
        <w:annotationRef/>
      </w:r>
      <w:r>
        <w:t xml:space="preserve">Da ne bih ponovo </w:t>
      </w:r>
      <w:r>
        <w:rPr>
          <w:lang w:val="sr-Latn-RS"/>
        </w:rPr>
        <w:t>čitala, molim da:</w:t>
      </w:r>
    </w:p>
    <w:p w14:paraId="360EFF51" w14:textId="77777777" w:rsidR="007B5945" w:rsidRDefault="007B5945" w:rsidP="009D60E5">
      <w:pPr>
        <w:pStyle w:val="CommentText"/>
        <w:numPr>
          <w:ilvl w:val="0"/>
          <w:numId w:val="51"/>
        </w:numPr>
        <w:rPr>
          <w:lang w:val="sr-Latn-RS"/>
        </w:rPr>
      </w:pPr>
      <w:r>
        <w:rPr>
          <w:lang w:val="sr-Latn-RS"/>
        </w:rPr>
        <w:t>Ne brišete moje komentare</w:t>
      </w:r>
    </w:p>
    <w:p w14:paraId="5C6B59BA" w14:textId="77777777" w:rsidR="007B5945" w:rsidRDefault="007B5945" w:rsidP="009D60E5">
      <w:pPr>
        <w:pStyle w:val="CommentText"/>
        <w:numPr>
          <w:ilvl w:val="0"/>
          <w:numId w:val="51"/>
        </w:numPr>
        <w:rPr>
          <w:lang w:val="sr-Latn-RS"/>
        </w:rPr>
      </w:pPr>
      <w:r>
        <w:rPr>
          <w:lang w:val="sr-Latn-RS"/>
        </w:rPr>
        <w:t>Prihvatite sve moje promene sa kojima se slažete, a komentarišete one sa kojima se ne slažete</w:t>
      </w:r>
    </w:p>
    <w:p w14:paraId="1DFC5FB9" w14:textId="77777777" w:rsidR="007B5945" w:rsidRDefault="007B5945" w:rsidP="009D60E5">
      <w:pPr>
        <w:pStyle w:val="CommentText"/>
        <w:numPr>
          <w:ilvl w:val="0"/>
          <w:numId w:val="51"/>
        </w:numPr>
        <w:rPr>
          <w:lang w:val="sr-Latn-RS"/>
        </w:rPr>
      </w:pPr>
      <w:r>
        <w:rPr>
          <w:lang w:val="sr-Latn-RS"/>
        </w:rPr>
        <w:t>Označite sve veće promene koje ste napravili (ne odnosi se na formatiranje i izmenu spelinga/gramatike).</w:t>
      </w:r>
    </w:p>
    <w:p w14:paraId="3A7AB7F7" w14:textId="77777777" w:rsidR="007B5945" w:rsidRDefault="007B5945" w:rsidP="009D60E5">
      <w:pPr>
        <w:pStyle w:val="CommentText"/>
        <w:rPr>
          <w:lang w:val="sr-Latn-RS"/>
        </w:rPr>
      </w:pPr>
    </w:p>
    <w:p w14:paraId="1D0D85E6" w14:textId="77777777" w:rsidR="007B5945" w:rsidRDefault="007B5945" w:rsidP="009D60E5">
      <w:pPr>
        <w:pStyle w:val="CommentText"/>
        <w:rPr>
          <w:lang w:val="sr-Latn-RS"/>
        </w:rPr>
      </w:pPr>
      <w:r>
        <w:rPr>
          <w:lang w:val="sr-Latn-RS"/>
        </w:rPr>
        <w:t>Pre štampe, gledajte da sredite i prelom:</w:t>
      </w:r>
    </w:p>
    <w:p w14:paraId="64AF9A94" w14:textId="77777777" w:rsidR="007B5945" w:rsidRDefault="007B5945" w:rsidP="009D60E5">
      <w:pPr>
        <w:pStyle w:val="CommentText"/>
        <w:numPr>
          <w:ilvl w:val="0"/>
          <w:numId w:val="52"/>
        </w:numPr>
        <w:rPr>
          <w:lang w:val="sr-Latn-RS"/>
        </w:rPr>
      </w:pPr>
      <w:r>
        <w:rPr>
          <w:lang w:val="sr-Latn-RS"/>
        </w:rPr>
        <w:t>Poglavlja nivoa heading 1 treba da su na neparnim stranama</w:t>
      </w:r>
    </w:p>
    <w:p w14:paraId="737AFD98" w14:textId="77777777" w:rsidR="007B5945" w:rsidRDefault="007B5945" w:rsidP="009D60E5">
      <w:pPr>
        <w:pStyle w:val="CommentText"/>
        <w:numPr>
          <w:ilvl w:val="0"/>
          <w:numId w:val="52"/>
        </w:numPr>
        <w:rPr>
          <w:lang w:val="sr-Latn-RS"/>
        </w:rPr>
      </w:pPr>
      <w:r>
        <w:rPr>
          <w:lang w:val="sr-Latn-RS"/>
        </w:rPr>
        <w:t>Tabele ne treba da se prelamaju na dve strane (možete ponoviti naslov tabele ako je baš neizbežno)</w:t>
      </w:r>
    </w:p>
    <w:p w14:paraId="394378D6" w14:textId="78242721" w:rsidR="007B5945" w:rsidRPr="009D60E5" w:rsidRDefault="007B5945" w:rsidP="009D60E5">
      <w:pPr>
        <w:pStyle w:val="CommentText"/>
        <w:numPr>
          <w:ilvl w:val="0"/>
          <w:numId w:val="52"/>
        </w:numPr>
        <w:rPr>
          <w:lang w:val="sr-Latn-RS"/>
        </w:rPr>
      </w:pPr>
      <w:r>
        <w:rPr>
          <w:lang w:val="sr-Latn-RS"/>
        </w:rPr>
        <w:t>Tabele i slike treba da budu na istoj strani sa svojim naslovom.</w:t>
      </w:r>
    </w:p>
  </w:comment>
  <w:comment w:id="13" w:author="Jelena Slivka" w:date="2022-07-11T13:39:00Z" w:initials="JS">
    <w:p w14:paraId="476064CD" w14:textId="0260DF25" w:rsidR="007B5945" w:rsidRPr="00993E2D" w:rsidRDefault="007B5945">
      <w:pPr>
        <w:pStyle w:val="CommentText"/>
        <w:rPr>
          <w:lang w:val="sr-Cyrl-RS"/>
        </w:rPr>
      </w:pPr>
      <w:r>
        <w:rPr>
          <w:rStyle w:val="CommentReference"/>
        </w:rPr>
        <w:annotationRef/>
      </w:r>
      <w:r>
        <w:rPr>
          <w:lang w:val="sr-Cyrl-RS"/>
        </w:rPr>
        <w:t>Овде би било добро рећи колико гестова и како су они одабрани.</w:t>
      </w:r>
    </w:p>
  </w:comment>
  <w:comment w:id="14" w:author="Jelena Slivka" w:date="2022-07-11T13:40:00Z" w:initials="JS">
    <w:p w14:paraId="43DDD5B5" w14:textId="061C2DFD" w:rsidR="007B5945" w:rsidRPr="009B3631" w:rsidRDefault="007B5945">
      <w:pPr>
        <w:pStyle w:val="CommentText"/>
        <w:rPr>
          <w:lang w:val="sr-Cyrl-RS"/>
        </w:rPr>
      </w:pPr>
      <w:r>
        <w:rPr>
          <w:rStyle w:val="CommentReference"/>
        </w:rPr>
        <w:annotationRef/>
      </w:r>
      <w:r>
        <w:rPr>
          <w:rStyle w:val="CommentReference"/>
          <w:lang w:val="sr-Cyrl-RS"/>
        </w:rPr>
        <w:t>Реф. на рад који представља овај радни оквир или линк ка званичној документацији у фусноту.</w:t>
      </w:r>
    </w:p>
  </w:comment>
  <w:comment w:id="15" w:author="Jelena Slivka" w:date="2022-07-11T13:41:00Z" w:initials="JS">
    <w:p w14:paraId="61D85580" w14:textId="43CFA7A5" w:rsidR="007B5945" w:rsidRPr="00ED2830" w:rsidRDefault="007B5945">
      <w:pPr>
        <w:pStyle w:val="CommentText"/>
        <w:rPr>
          <w:lang w:val="sr-Cyrl-RS"/>
        </w:rPr>
      </w:pPr>
      <w:r>
        <w:rPr>
          <w:rStyle w:val="CommentReference"/>
        </w:rPr>
        <w:annotationRef/>
      </w:r>
      <w:r>
        <w:rPr>
          <w:lang w:val="sr-Cyrl-RS"/>
        </w:rPr>
        <w:t>За сваку библиотеку, линк ка званичној документацији у фусноту.</w:t>
      </w:r>
    </w:p>
  </w:comment>
  <w:comment w:id="16" w:author="Jelena Slivka" w:date="2022-07-11T13:44:00Z" w:initials="JS">
    <w:p w14:paraId="56BF2515" w14:textId="7FA37E69" w:rsidR="007B5945" w:rsidRPr="000646AA" w:rsidRDefault="007B5945">
      <w:pPr>
        <w:pStyle w:val="CommentText"/>
        <w:rPr>
          <w:lang w:val="sr-Cyrl-RS"/>
        </w:rPr>
      </w:pPr>
      <w:r>
        <w:rPr>
          <w:rStyle w:val="CommentReference"/>
        </w:rPr>
        <w:annotationRef/>
      </w:r>
      <w:r>
        <w:rPr>
          <w:lang w:val="sr-Cyrl-RS"/>
        </w:rPr>
        <w:t>који</w:t>
      </w:r>
    </w:p>
  </w:comment>
  <w:comment w:id="17" w:author="Jelena Slivka" w:date="2022-07-11T13:45:00Z" w:initials="JS">
    <w:p w14:paraId="27BE26E5" w14:textId="385AFD1F" w:rsidR="007B5945" w:rsidRPr="002E67D3" w:rsidRDefault="007B5945">
      <w:pPr>
        <w:pStyle w:val="CommentText"/>
      </w:pPr>
      <w:r>
        <w:rPr>
          <w:rStyle w:val="CommentReference"/>
        </w:rPr>
        <w:annotationRef/>
      </w:r>
      <w:r>
        <w:rPr>
          <w:lang w:val="sr-Cyrl-RS"/>
        </w:rPr>
        <w:t>нејасно је шта се мисли под традиционалним приступима (нпр. они у целости засновани на неуронским мрежама</w:t>
      </w:r>
      <w:r>
        <w:t>?</w:t>
      </w:r>
      <w:r>
        <w:rPr>
          <w:lang w:val="sr-Cyrl-RS"/>
        </w:rPr>
        <w:t>)</w:t>
      </w:r>
    </w:p>
  </w:comment>
  <w:comment w:id="19" w:author="Jelena Slivka" w:date="2022-07-11T13:51:00Z" w:initials="JS">
    <w:p w14:paraId="15CC47C9" w14:textId="51B84A8A" w:rsidR="007B5945" w:rsidRPr="00DF4480" w:rsidRDefault="007B5945">
      <w:pPr>
        <w:pStyle w:val="CommentText"/>
        <w:rPr>
          <w:lang w:val="sr-Cyrl-RS"/>
        </w:rPr>
      </w:pPr>
      <w:r>
        <w:rPr>
          <w:rStyle w:val="CommentReference"/>
        </w:rPr>
        <w:annotationRef/>
      </w:r>
      <w:r>
        <w:t>U kom smislu? Vreme i performanse su pokriveni iznad – mo</w:t>
      </w:r>
      <w:r>
        <w:rPr>
          <w:lang w:val="sr-Latn-RS"/>
        </w:rPr>
        <w:t>žda ukloniti ako se nema još nešto dodati jer je rečenica dosta kompleksna.</w:t>
      </w:r>
      <w:r>
        <w:rPr>
          <w:lang w:val="sr-Cyrl-RS"/>
        </w:rPr>
        <w:t xml:space="preserve"> Друга опција је да се направи листа да се ово поједностави</w:t>
      </w:r>
    </w:p>
  </w:comment>
  <w:comment w:id="20" w:author="Jelena Slivka" w:date="2022-07-11T13:53:00Z" w:initials="JS">
    <w:p w14:paraId="1E4754FA" w14:textId="0F0D5523" w:rsidR="007B5945" w:rsidRPr="0013344B" w:rsidRDefault="007B5945">
      <w:pPr>
        <w:pStyle w:val="CommentText"/>
        <w:rPr>
          <w:lang w:val="sr-Cyrl-RS"/>
        </w:rPr>
      </w:pPr>
      <w:r>
        <w:rPr>
          <w:rStyle w:val="CommentReference"/>
        </w:rPr>
        <w:annotationRef/>
      </w:r>
      <w:r>
        <w:rPr>
          <w:lang w:val="sr-Cyrl-RS"/>
        </w:rPr>
        <w:t>Мислим да за сваки од ових треба референца где се може прочитати више о том моделу.</w:t>
      </w:r>
    </w:p>
  </w:comment>
  <w:comment w:id="21" w:author="Jelena Slivka" w:date="2022-07-11T13:55:00Z" w:initials="JS">
    <w:p w14:paraId="16A7AAFD" w14:textId="76C915A9" w:rsidR="007B5945" w:rsidRPr="00A772D6" w:rsidRDefault="007B5945">
      <w:pPr>
        <w:pStyle w:val="CommentText"/>
        <w:rPr>
          <w:lang w:val="sr-Cyrl-RS"/>
        </w:rPr>
      </w:pPr>
      <w:r>
        <w:rPr>
          <w:rStyle w:val="CommentReference"/>
        </w:rPr>
        <w:annotationRef/>
      </w:r>
      <w:r>
        <w:rPr>
          <w:lang w:val="sr-Cyrl-RS"/>
        </w:rPr>
        <w:t>Чини ми се да се нисте позвали на слику из текста. Обавезно то урадите за све слике у раду – макар тако како сам ја додала за слику 2.1.</w:t>
      </w:r>
    </w:p>
  </w:comment>
  <w:comment w:id="22" w:author="Jelena Slivka" w:date="2022-07-11T13:58:00Z" w:initials="JS">
    <w:p w14:paraId="693740DC" w14:textId="4A5BCD80" w:rsidR="007B5945" w:rsidRPr="00E7772C" w:rsidRDefault="007B5945">
      <w:pPr>
        <w:pStyle w:val="CommentText"/>
        <w:rPr>
          <w:lang w:val="sr-Cyrl-RS"/>
        </w:rPr>
      </w:pPr>
      <w:r>
        <w:rPr>
          <w:rStyle w:val="CommentReference"/>
        </w:rPr>
        <w:annotationRef/>
      </w:r>
      <w:r>
        <w:rPr>
          <w:lang w:val="sr-Cyrl-RS"/>
        </w:rPr>
        <w:t>Позив на слику из текста</w:t>
      </w:r>
    </w:p>
  </w:comment>
  <w:comment w:id="23" w:author="Jelena Slivka" w:date="2022-07-12T16:56:00Z" w:initials="JS">
    <w:p w14:paraId="54ACD5BB" w14:textId="0819E581" w:rsidR="007B5945" w:rsidRPr="00A156A6" w:rsidRDefault="007B5945">
      <w:pPr>
        <w:pStyle w:val="CommentText"/>
        <w:rPr>
          <w:lang w:val="sr-Cyrl-RS"/>
        </w:rPr>
      </w:pPr>
      <w:r>
        <w:rPr>
          <w:rStyle w:val="CommentReference"/>
        </w:rPr>
        <w:annotationRef/>
      </w:r>
      <w:r>
        <w:rPr>
          <w:lang w:val="sr-Cyrl-RS"/>
        </w:rPr>
        <w:t>Позив на слику</w:t>
      </w:r>
    </w:p>
  </w:comment>
  <w:comment w:id="24" w:author="Jelena Slivka" w:date="2022-07-12T17:02:00Z" w:initials="JS">
    <w:p w14:paraId="51342F6C" w14:textId="5619C137" w:rsidR="007B5945" w:rsidRPr="00054D9B" w:rsidRDefault="007B5945">
      <w:pPr>
        <w:pStyle w:val="CommentText"/>
        <w:rPr>
          <w:lang w:val="sr-Cyrl-RS"/>
        </w:rPr>
      </w:pPr>
      <w:r>
        <w:rPr>
          <w:rStyle w:val="CommentReference"/>
        </w:rPr>
        <w:annotationRef/>
      </w:r>
      <w:r>
        <w:rPr>
          <w:lang w:val="sr-Cyrl-RS"/>
        </w:rPr>
        <w:t>Позив на слику</w:t>
      </w:r>
    </w:p>
  </w:comment>
  <w:comment w:id="39" w:author="Jelena Slivka" w:date="2022-07-12T17:45:00Z" w:initials="JS">
    <w:p w14:paraId="665C2C69" w14:textId="214A652C" w:rsidR="007B5945" w:rsidRPr="00DA0D4F" w:rsidRDefault="007B5945">
      <w:pPr>
        <w:pStyle w:val="CommentText"/>
        <w:rPr>
          <w:lang w:val="sr-Cyrl-RS"/>
        </w:rPr>
      </w:pPr>
      <w:r>
        <w:rPr>
          <w:rStyle w:val="CommentReference"/>
        </w:rPr>
        <w:annotationRef/>
      </w:r>
      <w:r>
        <w:rPr>
          <w:lang w:val="sr-Cyrl-RS"/>
        </w:rPr>
        <w:t>Чега – можда није неопходно сада поменути</w:t>
      </w:r>
      <w:r>
        <w:t xml:space="preserve"> </w:t>
      </w:r>
      <w:r>
        <w:rPr>
          <w:lang w:val="sr-Latn-RS"/>
        </w:rPr>
        <w:t>(</w:t>
      </w:r>
      <w:r>
        <w:rPr>
          <w:lang w:val="sr-Cyrl-RS"/>
        </w:rPr>
        <w:t>док није представљен скуп података</w:t>
      </w:r>
      <w:r>
        <w:rPr>
          <w:lang w:val="sr-Latn-RS"/>
        </w:rPr>
        <w:t>)</w:t>
      </w:r>
      <w:r>
        <w:t>?</w:t>
      </w:r>
      <w:r>
        <w:rPr>
          <w:lang w:val="sr-Cyrl-RS"/>
        </w:rPr>
        <w:t xml:space="preserve"> Можда можете код скупа података само рећи за колону да се она не користи у моделима</w:t>
      </w:r>
    </w:p>
  </w:comment>
  <w:comment w:id="41" w:author="Jelena Slivka" w:date="2022-07-12T17:48:00Z" w:initials="JS">
    <w:p w14:paraId="54A690F8" w14:textId="032B12BB" w:rsidR="007B5945" w:rsidRPr="00E467DF" w:rsidRDefault="007B5945">
      <w:pPr>
        <w:pStyle w:val="CommentText"/>
        <w:rPr>
          <w:lang w:val="sr-Cyrl-RS"/>
        </w:rPr>
      </w:pPr>
      <w:r>
        <w:rPr>
          <w:rStyle w:val="CommentReference"/>
        </w:rPr>
        <w:annotationRef/>
      </w:r>
      <w:r>
        <w:rPr>
          <w:lang w:val="sr-Cyrl-RS"/>
        </w:rPr>
        <w:t>За све библиотеке за које није већ урађено у претходном тексту – додајте линк у фусноти</w:t>
      </w:r>
    </w:p>
  </w:comment>
  <w:comment w:id="43" w:author="Jelena Slivka" w:date="2022-07-12T17:50:00Z" w:initials="JS">
    <w:p w14:paraId="42AEFB62" w14:textId="5899633E" w:rsidR="007B5945" w:rsidRPr="008048F3" w:rsidRDefault="007B5945">
      <w:pPr>
        <w:pStyle w:val="CommentText"/>
        <w:rPr>
          <w:lang w:val="sr-Cyrl-RS"/>
        </w:rPr>
      </w:pPr>
      <w:r>
        <w:rPr>
          <w:rStyle w:val="CommentReference"/>
        </w:rPr>
        <w:annotationRef/>
      </w:r>
      <w:r>
        <w:rPr>
          <w:lang w:val="sr-Cyrl-RS"/>
        </w:rPr>
        <w:t xml:space="preserve">Нисам схватила шта је </w:t>
      </w:r>
      <w:r>
        <w:t xml:space="preserve">Z </w:t>
      </w:r>
      <w:r>
        <w:rPr>
          <w:lang w:val="sr-Cyrl-RS"/>
        </w:rPr>
        <w:t>координата. Ако је ово битно, немојте избацивати већ појасните изнад шта представља.</w:t>
      </w:r>
    </w:p>
  </w:comment>
  <w:comment w:id="44" w:author="Jelena Slivka" w:date="2022-07-12T17:53:00Z" w:initials="JS">
    <w:p w14:paraId="61530E53" w14:textId="44957F15" w:rsidR="007B5945" w:rsidRPr="00121899" w:rsidRDefault="007B5945">
      <w:pPr>
        <w:pStyle w:val="CommentText"/>
        <w:rPr>
          <w:lang w:val="sr-Cyrl-RS"/>
        </w:rPr>
      </w:pPr>
      <w:r>
        <w:rPr>
          <w:rStyle w:val="CommentReference"/>
        </w:rPr>
        <w:annotationRef/>
      </w:r>
      <w:r>
        <w:rPr>
          <w:lang w:val="sr-Cyrl-RS"/>
        </w:rPr>
        <w:t>линк</w:t>
      </w:r>
    </w:p>
  </w:comment>
  <w:comment w:id="45" w:author="Jelena Slivka" w:date="2022-07-12T17:53:00Z" w:initials="JS">
    <w:p w14:paraId="680CCC8E" w14:textId="52C74A8F" w:rsidR="007B5945" w:rsidRPr="005A17E5" w:rsidRDefault="007B5945">
      <w:pPr>
        <w:pStyle w:val="CommentText"/>
        <w:rPr>
          <w:lang w:val="sr-Cyrl-RS"/>
        </w:rPr>
      </w:pPr>
      <w:r>
        <w:rPr>
          <w:rStyle w:val="CommentReference"/>
        </w:rPr>
        <w:annotationRef/>
      </w:r>
      <w:r>
        <w:rPr>
          <w:lang w:val="sr-Cyrl-RS"/>
        </w:rPr>
        <w:t>линк</w:t>
      </w:r>
    </w:p>
  </w:comment>
  <w:comment w:id="48" w:author="Jelena Slivka" w:date="2022-07-13T13:18:00Z" w:initials="JS">
    <w:p w14:paraId="517B53FB" w14:textId="5C8233DE" w:rsidR="007B5945" w:rsidRPr="00480E0E" w:rsidRDefault="007B5945">
      <w:pPr>
        <w:pStyle w:val="CommentText"/>
        <w:rPr>
          <w:lang w:val="sr-Cyrl-RS"/>
        </w:rPr>
      </w:pPr>
      <w:r>
        <w:rPr>
          <w:rStyle w:val="CommentReference"/>
        </w:rPr>
        <w:annotationRef/>
      </w:r>
      <w:r>
        <w:rPr>
          <w:lang w:val="sr-Cyrl-RS"/>
        </w:rPr>
        <w:t>Можда нека напомена због чега</w:t>
      </w:r>
    </w:p>
  </w:comment>
  <w:comment w:id="50" w:author="Jelena Slivka" w:date="2022-07-13T13:20:00Z" w:initials="JS">
    <w:p w14:paraId="4CB7C296" w14:textId="6F5931CB" w:rsidR="007B5945" w:rsidRPr="00313BF2" w:rsidRDefault="007B5945">
      <w:pPr>
        <w:pStyle w:val="CommentText"/>
        <w:rPr>
          <w:lang w:val="sr-Cyrl-RS"/>
        </w:rPr>
      </w:pPr>
      <w:r>
        <w:rPr>
          <w:rStyle w:val="CommentReference"/>
        </w:rPr>
        <w:annotationRef/>
      </w:r>
      <w:r>
        <w:rPr>
          <w:lang w:val="sr-Cyrl-RS"/>
        </w:rPr>
        <w:t>Овде само прво напомените колико и којих сте класа одабрали и појасните чиме сте се водили да одаберете баш тих толико класа за демонстрацију (да ли сте гледали да заступите класе које су сличне, класе које су значајно различите,...)</w:t>
      </w:r>
    </w:p>
  </w:comment>
  <w:comment w:id="52" w:author="Jelena Slivka" w:date="2022-07-13T13:24:00Z" w:initials="JS">
    <w:p w14:paraId="13E15D0D" w14:textId="0E97BFA3" w:rsidR="007B5945" w:rsidRPr="009871B9" w:rsidRDefault="007B5945">
      <w:pPr>
        <w:pStyle w:val="CommentText"/>
      </w:pPr>
      <w:r>
        <w:rPr>
          <w:rStyle w:val="CommentReference"/>
        </w:rPr>
        <w:annotationRef/>
      </w:r>
      <w:r>
        <w:rPr>
          <w:lang w:val="sr-Cyrl-RS"/>
        </w:rPr>
        <w:t>На валидационом скупу података</w:t>
      </w:r>
      <w:r>
        <w:t>?</w:t>
      </w:r>
    </w:p>
  </w:comment>
  <w:comment w:id="54" w:author="Jelena Slivka" w:date="2022-07-13T13:25:00Z" w:initials="JS">
    <w:p w14:paraId="5521B096" w14:textId="76F18D19" w:rsidR="007B5945" w:rsidRPr="00235457" w:rsidRDefault="007B5945">
      <w:pPr>
        <w:pStyle w:val="CommentText"/>
        <w:rPr>
          <w:lang w:val="sr-Latn-RS"/>
        </w:rPr>
      </w:pPr>
      <w:r>
        <w:rPr>
          <w:rStyle w:val="CommentReference"/>
        </w:rPr>
        <w:annotationRef/>
      </w:r>
      <w:r>
        <w:t>Nesigurna sam da li je do sada bilo sa ili bez crtice. Oba su ok, samo ujedna</w:t>
      </w:r>
      <w:r>
        <w:rPr>
          <w:lang w:val="sr-Latn-RS"/>
        </w:rPr>
        <w:t>čite u radu.</w:t>
      </w:r>
    </w:p>
  </w:comment>
  <w:comment w:id="55" w:author="Jelena Slivka" w:date="2022-07-13T13:24:00Z" w:initials="JS">
    <w:p w14:paraId="571C7A27" w14:textId="671AD478" w:rsidR="007B5945" w:rsidRDefault="007B5945">
      <w:pPr>
        <w:pStyle w:val="CommentText"/>
      </w:pPr>
      <w:r>
        <w:rPr>
          <w:rStyle w:val="CommentReference"/>
        </w:rPr>
        <w:annotationRef/>
      </w:r>
      <w:r>
        <w:t>Validacioni skup?</w:t>
      </w:r>
    </w:p>
  </w:comment>
  <w:comment w:id="57" w:author="Jelena Slivka" w:date="2022-07-13T13:26:00Z" w:initials="JS">
    <w:p w14:paraId="112CC5F5" w14:textId="7C71F08B" w:rsidR="007B5945" w:rsidRPr="00BD6057" w:rsidRDefault="007B5945">
      <w:pPr>
        <w:pStyle w:val="CommentText"/>
      </w:pPr>
      <w:r>
        <w:rPr>
          <w:rStyle w:val="CommentReference"/>
        </w:rPr>
        <w:annotationRef/>
      </w:r>
      <w:r>
        <w:t>Validacioni skup?</w:t>
      </w:r>
    </w:p>
  </w:comment>
  <w:comment w:id="61" w:author="Jelena Slivka" w:date="2022-07-13T13:31:00Z" w:initials="JS">
    <w:p w14:paraId="1441A7BC" w14:textId="46E0F322" w:rsidR="007B5945" w:rsidRPr="00F439FD" w:rsidRDefault="007B5945">
      <w:pPr>
        <w:pStyle w:val="CommentText"/>
        <w:rPr>
          <w:lang w:val="sr-Cyrl-RS"/>
        </w:rPr>
      </w:pPr>
      <w:r>
        <w:rPr>
          <w:rStyle w:val="CommentReference"/>
        </w:rPr>
        <w:annotationRef/>
      </w:r>
      <w:r>
        <w:rPr>
          <w:lang w:val="sr-Cyrl-RS"/>
        </w:rPr>
        <w:t>Реф. на рад у коме сте нашли препоруку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4378D6" w15:done="0"/>
  <w15:commentEx w15:paraId="476064CD" w15:done="0"/>
  <w15:commentEx w15:paraId="43DDD5B5" w15:done="0"/>
  <w15:commentEx w15:paraId="61D85580" w15:done="0"/>
  <w15:commentEx w15:paraId="56BF2515" w15:done="0"/>
  <w15:commentEx w15:paraId="27BE26E5" w15:done="0"/>
  <w15:commentEx w15:paraId="15CC47C9" w15:done="0"/>
  <w15:commentEx w15:paraId="1E4754FA" w15:done="0"/>
  <w15:commentEx w15:paraId="16A7AAFD" w15:done="0"/>
  <w15:commentEx w15:paraId="693740DC" w15:done="0"/>
  <w15:commentEx w15:paraId="54ACD5BB" w15:done="0"/>
  <w15:commentEx w15:paraId="51342F6C" w15:done="0"/>
  <w15:commentEx w15:paraId="665C2C69" w15:done="0"/>
  <w15:commentEx w15:paraId="54A690F8" w15:done="0"/>
  <w15:commentEx w15:paraId="42AEFB62" w15:done="0"/>
  <w15:commentEx w15:paraId="61530E53" w15:done="0"/>
  <w15:commentEx w15:paraId="680CCC8E" w15:done="0"/>
  <w15:commentEx w15:paraId="517B53FB" w15:done="0"/>
  <w15:commentEx w15:paraId="4CB7C296" w15:done="0"/>
  <w15:commentEx w15:paraId="13E15D0D" w15:done="0"/>
  <w15:commentEx w15:paraId="5521B096" w15:done="0"/>
  <w15:commentEx w15:paraId="571C7A27" w15:done="0"/>
  <w15:commentEx w15:paraId="112CC5F5" w15:done="0"/>
  <w15:commentEx w15:paraId="1441A7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94C47" w16cex:dateUtc="2022-07-13T11:51:00Z"/>
  <w16cex:commentExtensible w16cex:durableId="2676A36C" w16cex:dateUtc="2022-07-11T11:26:00Z"/>
  <w16cex:commentExtensible w16cex:durableId="2676A395" w16cex:dateUtc="2022-07-11T11:26:00Z"/>
  <w16cex:commentExtensible w16cex:durableId="2676A68E" w16cex:dateUtc="2022-07-11T11:39:00Z"/>
  <w16cex:commentExtensible w16cex:durableId="2676A6E4" w16cex:dateUtc="2022-07-11T11:40:00Z"/>
  <w16cex:commentExtensible w16cex:durableId="2676A704" w16cex:dateUtc="2022-07-11T11:41:00Z"/>
  <w16cex:commentExtensible w16cex:durableId="2676A7AB" w16cex:dateUtc="2022-07-11T11:44:00Z"/>
  <w16cex:commentExtensible w16cex:durableId="2676A7E6" w16cex:dateUtc="2022-07-11T11:45:00Z"/>
  <w16cex:commentExtensible w16cex:durableId="2676A945" w16cex:dateUtc="2022-07-11T11:51:00Z"/>
  <w16cex:commentExtensible w16cex:durableId="2676A9CF" w16cex:dateUtc="2022-07-11T11:53:00Z"/>
  <w16cex:commentExtensible w16cex:durableId="2676AA6A" w16cex:dateUtc="2022-07-11T11:55:00Z"/>
  <w16cex:commentExtensible w16cex:durableId="2676AB16" w16cex:dateUtc="2022-07-11T11:58:00Z"/>
  <w16cex:commentExtensible w16cex:durableId="2678265A" w16cex:dateUtc="2022-07-12T14:56:00Z"/>
  <w16cex:commentExtensible w16cex:durableId="26782794" w16cex:dateUtc="2022-07-12T15:02:00Z"/>
  <w16cex:commentExtensible w16cex:durableId="26782C9D" w16cex:dateUtc="2022-07-12T15:23:00Z"/>
  <w16cex:commentExtensible w16cex:durableId="267831A9" w16cex:dateUtc="2022-07-12T15:45:00Z"/>
  <w16cex:commentExtensible w16cex:durableId="26783273" w16cex:dateUtc="2022-07-12T15:48:00Z"/>
  <w16cex:commentExtensible w16cex:durableId="267832F1" w16cex:dateUtc="2022-07-12T15:50:00Z"/>
  <w16cex:commentExtensible w16cex:durableId="26783391" w16cex:dateUtc="2022-07-12T15:53:00Z"/>
  <w16cex:commentExtensible w16cex:durableId="2678339B" w16cex:dateUtc="2022-07-12T15:53:00Z"/>
  <w16cex:commentExtensible w16cex:durableId="26794498" w16cex:dateUtc="2022-07-13T11:18:00Z"/>
  <w16cex:commentExtensible w16cex:durableId="2679450F" w16cex:dateUtc="2022-07-13T11:20:00Z"/>
  <w16cex:commentExtensible w16cex:durableId="26794602" w16cex:dateUtc="2022-07-13T11:24:00Z"/>
  <w16cex:commentExtensible w16cex:durableId="2679463A" w16cex:dateUtc="2022-07-13T11:25:00Z"/>
  <w16cex:commentExtensible w16cex:durableId="2679462A" w16cex:dateUtc="2022-07-13T11:24:00Z"/>
  <w16cex:commentExtensible w16cex:durableId="2679467A" w16cex:dateUtc="2022-07-13T11:26:00Z"/>
  <w16cex:commentExtensible w16cex:durableId="267947C8" w16cex:dateUtc="2022-07-13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4378D6" w16cid:durableId="26794C47"/>
  <w16cid:commentId w16cid:paraId="2B44E481" w16cid:durableId="2676A36C"/>
  <w16cid:commentId w16cid:paraId="77612FAF" w16cid:durableId="2676A395"/>
  <w16cid:commentId w16cid:paraId="476064CD" w16cid:durableId="2676A68E"/>
  <w16cid:commentId w16cid:paraId="43DDD5B5" w16cid:durableId="2676A6E4"/>
  <w16cid:commentId w16cid:paraId="61D85580" w16cid:durableId="2676A704"/>
  <w16cid:commentId w16cid:paraId="56BF2515" w16cid:durableId="2676A7AB"/>
  <w16cid:commentId w16cid:paraId="27BE26E5" w16cid:durableId="2676A7E6"/>
  <w16cid:commentId w16cid:paraId="15CC47C9" w16cid:durableId="2676A945"/>
  <w16cid:commentId w16cid:paraId="1E4754FA" w16cid:durableId="2676A9CF"/>
  <w16cid:commentId w16cid:paraId="16A7AAFD" w16cid:durableId="2676AA6A"/>
  <w16cid:commentId w16cid:paraId="693740DC" w16cid:durableId="2676AB16"/>
  <w16cid:commentId w16cid:paraId="54ACD5BB" w16cid:durableId="2678265A"/>
  <w16cid:commentId w16cid:paraId="51342F6C" w16cid:durableId="26782794"/>
  <w16cid:commentId w16cid:paraId="14D07DA4" w16cid:durableId="26782C9D"/>
  <w16cid:commentId w16cid:paraId="665C2C69" w16cid:durableId="267831A9"/>
  <w16cid:commentId w16cid:paraId="54A690F8" w16cid:durableId="26783273"/>
  <w16cid:commentId w16cid:paraId="42AEFB62" w16cid:durableId="267832F1"/>
  <w16cid:commentId w16cid:paraId="61530E53" w16cid:durableId="26783391"/>
  <w16cid:commentId w16cid:paraId="680CCC8E" w16cid:durableId="2678339B"/>
  <w16cid:commentId w16cid:paraId="517B53FB" w16cid:durableId="26794498"/>
  <w16cid:commentId w16cid:paraId="4CB7C296" w16cid:durableId="2679450F"/>
  <w16cid:commentId w16cid:paraId="13E15D0D" w16cid:durableId="26794602"/>
  <w16cid:commentId w16cid:paraId="5521B096" w16cid:durableId="2679463A"/>
  <w16cid:commentId w16cid:paraId="571C7A27" w16cid:durableId="2679462A"/>
  <w16cid:commentId w16cid:paraId="112CC5F5" w16cid:durableId="2679467A"/>
  <w16cid:commentId w16cid:paraId="1441A7BC" w16cid:durableId="267947C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D7422" w14:textId="77777777" w:rsidR="002B3B11" w:rsidRDefault="002B3B11">
      <w:r>
        <w:separator/>
      </w:r>
    </w:p>
  </w:endnote>
  <w:endnote w:type="continuationSeparator" w:id="0">
    <w:p w14:paraId="18B8D075" w14:textId="77777777" w:rsidR="002B3B11" w:rsidRDefault="002B3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7B5945" w:rsidRDefault="007B5945"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7B5945" w:rsidRDefault="007B5945"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7B5945" w:rsidRDefault="007B5945">
    <w:pPr>
      <w:pStyle w:val="Footer"/>
      <w:framePr w:wrap="around" w:vAnchor="text" w:hAnchor="page" w:x="5689" w:y="104"/>
      <w:rPr>
        <w:rStyle w:val="PageNumber"/>
      </w:rPr>
    </w:pPr>
  </w:p>
  <w:p w14:paraId="5FD63DA4" w14:textId="77777777" w:rsidR="007B5945" w:rsidRDefault="007B594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D234F" w14:textId="77777777" w:rsidR="002B3B11" w:rsidRDefault="002B3B11">
      <w:r>
        <w:separator/>
      </w:r>
    </w:p>
  </w:footnote>
  <w:footnote w:type="continuationSeparator" w:id="0">
    <w:p w14:paraId="354928FF" w14:textId="77777777" w:rsidR="002B3B11" w:rsidRDefault="002B3B11">
      <w:r>
        <w:continuationSeparator/>
      </w:r>
    </w:p>
  </w:footnote>
  <w:footnote w:id="1">
    <w:p w14:paraId="32B59E2D" w14:textId="5E50B751" w:rsidR="00262628" w:rsidRDefault="00262628">
      <w:pPr>
        <w:pStyle w:val="FootnoteText"/>
      </w:pPr>
      <w:r>
        <w:rPr>
          <w:rStyle w:val="FootnoteReference"/>
        </w:rPr>
        <w:footnoteRef/>
      </w:r>
      <w:r>
        <w:t xml:space="preserve"> </w:t>
      </w:r>
      <w:r w:rsidRPr="00262628">
        <w:t>https://scikit-learn.org/stable/modules/classes.html</w:t>
      </w:r>
    </w:p>
  </w:footnote>
  <w:footnote w:id="2">
    <w:p w14:paraId="638249D1" w14:textId="02F5A87A" w:rsidR="00262628" w:rsidRDefault="00262628">
      <w:pPr>
        <w:pStyle w:val="FootnoteText"/>
      </w:pPr>
      <w:r>
        <w:rPr>
          <w:rStyle w:val="FootnoteReference"/>
        </w:rPr>
        <w:footnoteRef/>
      </w:r>
      <w:r>
        <w:t xml:space="preserve"> </w:t>
      </w:r>
      <w:r w:rsidRPr="00262628">
        <w:t>https://keras.io/api/</w:t>
      </w:r>
    </w:p>
  </w:footnote>
  <w:footnote w:id="3">
    <w:p w14:paraId="28ECA686" w14:textId="26CAAD65" w:rsidR="00771F27" w:rsidRPr="00771F27" w:rsidRDefault="00771F27">
      <w:pPr>
        <w:pStyle w:val="FootnoteText"/>
      </w:pPr>
      <w:r>
        <w:rPr>
          <w:rStyle w:val="FootnoteReference"/>
        </w:rPr>
        <w:footnoteRef/>
      </w:r>
      <w:r>
        <w:t xml:space="preserve"> </w:t>
      </w:r>
      <w:r w:rsidRPr="00771F27">
        <w:t>https://docs.opencv.org/2.4.13.7/</w:t>
      </w:r>
    </w:p>
  </w:footnote>
  <w:footnote w:id="4">
    <w:p w14:paraId="631D4080" w14:textId="0766F6A0" w:rsidR="00771F27" w:rsidRDefault="00771F27">
      <w:pPr>
        <w:pStyle w:val="FootnoteText"/>
      </w:pPr>
      <w:r>
        <w:rPr>
          <w:rStyle w:val="FootnoteReference"/>
        </w:rPr>
        <w:footnoteRef/>
      </w:r>
      <w:r>
        <w:t xml:space="preserve"> </w:t>
      </w:r>
      <w:r w:rsidRPr="00771F27">
        <w:t>https://pandas.pydata.org/docs/</w:t>
      </w:r>
    </w:p>
  </w:footnote>
  <w:footnote w:id="5">
    <w:p w14:paraId="67B1F614" w14:textId="62874752" w:rsidR="00771F27" w:rsidRDefault="00771F27">
      <w:pPr>
        <w:pStyle w:val="FootnoteText"/>
      </w:pPr>
      <w:r>
        <w:rPr>
          <w:rStyle w:val="FootnoteReference"/>
        </w:rPr>
        <w:footnoteRef/>
      </w:r>
      <w:r>
        <w:t xml:space="preserve"> </w:t>
      </w:r>
      <w:r w:rsidRPr="00771F27">
        <w:t>https://numpy.org/doc/</w:t>
      </w:r>
    </w:p>
  </w:footnote>
  <w:footnote w:id="6">
    <w:p w14:paraId="2FF51662" w14:textId="5FF678FF" w:rsidR="00771F27" w:rsidRDefault="00771F27">
      <w:pPr>
        <w:pStyle w:val="FootnoteText"/>
      </w:pPr>
      <w:r>
        <w:rPr>
          <w:rStyle w:val="FootnoteReference"/>
        </w:rPr>
        <w:footnoteRef/>
      </w:r>
      <w:r>
        <w:t xml:space="preserve"> </w:t>
      </w:r>
      <w:r w:rsidRPr="00771F27">
        <w:t>https://www.tensorflow.org/api_docs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7B5945" w:rsidRDefault="007B5945"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7B5945" w:rsidRDefault="007B5945"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247968AC"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A31D9">
      <w:rPr>
        <w:rStyle w:val="PageNumber"/>
        <w:noProof/>
      </w:rPr>
      <w:t>7</w:t>
    </w:r>
    <w:r>
      <w:rPr>
        <w:rStyle w:val="PageNumber"/>
      </w:rPr>
      <w:fldChar w:fldCharType="end"/>
    </w:r>
  </w:p>
  <w:p w14:paraId="57CB20C3" w14:textId="77777777" w:rsidR="007B5945" w:rsidRDefault="007B5945"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5967A0D2"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A31D9">
      <w:rPr>
        <w:rStyle w:val="PageNumber"/>
        <w:noProof/>
      </w:rPr>
      <w:t>19</w:t>
    </w:r>
    <w:r>
      <w:rPr>
        <w:rStyle w:val="PageNumber"/>
      </w:rPr>
      <w:fldChar w:fldCharType="end"/>
    </w:r>
  </w:p>
  <w:p w14:paraId="278BE5E1" w14:textId="77777777" w:rsidR="007B5945" w:rsidRDefault="007B5945"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01DACD22"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A31D9">
      <w:rPr>
        <w:rStyle w:val="PageNumber"/>
        <w:noProof/>
      </w:rPr>
      <w:t>22</w:t>
    </w:r>
    <w:r>
      <w:rPr>
        <w:rStyle w:val="PageNumber"/>
      </w:rPr>
      <w:fldChar w:fldCharType="end"/>
    </w:r>
  </w:p>
  <w:p w14:paraId="6A69F440" w14:textId="77777777" w:rsidR="007B5945" w:rsidRDefault="007B5945"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4E3793FE"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A31D9">
      <w:rPr>
        <w:rStyle w:val="PageNumber"/>
        <w:noProof/>
      </w:rPr>
      <w:t>39</w:t>
    </w:r>
    <w:r>
      <w:rPr>
        <w:rStyle w:val="PageNumber"/>
      </w:rPr>
      <w:fldChar w:fldCharType="end"/>
    </w:r>
  </w:p>
  <w:p w14:paraId="77CF2071" w14:textId="77777777" w:rsidR="007B5945" w:rsidRDefault="007B5945"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8068F"/>
    <w:multiLevelType w:val="hybridMultilevel"/>
    <w:tmpl w:val="BC4C6712"/>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6" w15:restartNumberingAfterBreak="0">
    <w:nsid w:val="241445B0"/>
    <w:multiLevelType w:val="hybridMultilevel"/>
    <w:tmpl w:val="6F3CB85E"/>
    <w:lvl w:ilvl="0" w:tplc="2C1A000F">
      <w:start w:val="1"/>
      <w:numFmt w:val="decimal"/>
      <w:lvlText w:val="%1."/>
      <w:lvlJc w:val="left"/>
      <w:pPr>
        <w:ind w:left="1287" w:hanging="360"/>
      </w:pPr>
    </w:lvl>
    <w:lvl w:ilvl="1" w:tplc="2C1A0019" w:tentative="1">
      <w:start w:val="1"/>
      <w:numFmt w:val="lowerLetter"/>
      <w:lvlText w:val="%2."/>
      <w:lvlJc w:val="left"/>
      <w:pPr>
        <w:ind w:left="2007" w:hanging="360"/>
      </w:pPr>
    </w:lvl>
    <w:lvl w:ilvl="2" w:tplc="2C1A001B" w:tentative="1">
      <w:start w:val="1"/>
      <w:numFmt w:val="lowerRoman"/>
      <w:lvlText w:val="%3."/>
      <w:lvlJc w:val="right"/>
      <w:pPr>
        <w:ind w:left="2727" w:hanging="180"/>
      </w:pPr>
    </w:lvl>
    <w:lvl w:ilvl="3" w:tplc="2C1A000F" w:tentative="1">
      <w:start w:val="1"/>
      <w:numFmt w:val="decimal"/>
      <w:lvlText w:val="%4."/>
      <w:lvlJc w:val="left"/>
      <w:pPr>
        <w:ind w:left="3447" w:hanging="360"/>
      </w:pPr>
    </w:lvl>
    <w:lvl w:ilvl="4" w:tplc="2C1A0019" w:tentative="1">
      <w:start w:val="1"/>
      <w:numFmt w:val="lowerLetter"/>
      <w:lvlText w:val="%5."/>
      <w:lvlJc w:val="left"/>
      <w:pPr>
        <w:ind w:left="4167" w:hanging="360"/>
      </w:pPr>
    </w:lvl>
    <w:lvl w:ilvl="5" w:tplc="2C1A001B" w:tentative="1">
      <w:start w:val="1"/>
      <w:numFmt w:val="lowerRoman"/>
      <w:lvlText w:val="%6."/>
      <w:lvlJc w:val="right"/>
      <w:pPr>
        <w:ind w:left="4887" w:hanging="180"/>
      </w:pPr>
    </w:lvl>
    <w:lvl w:ilvl="6" w:tplc="2C1A000F" w:tentative="1">
      <w:start w:val="1"/>
      <w:numFmt w:val="decimal"/>
      <w:lvlText w:val="%7."/>
      <w:lvlJc w:val="left"/>
      <w:pPr>
        <w:ind w:left="5607" w:hanging="360"/>
      </w:pPr>
    </w:lvl>
    <w:lvl w:ilvl="7" w:tplc="2C1A0019" w:tentative="1">
      <w:start w:val="1"/>
      <w:numFmt w:val="lowerLetter"/>
      <w:lvlText w:val="%8."/>
      <w:lvlJc w:val="left"/>
      <w:pPr>
        <w:ind w:left="6327" w:hanging="360"/>
      </w:pPr>
    </w:lvl>
    <w:lvl w:ilvl="8" w:tplc="2C1A001B" w:tentative="1">
      <w:start w:val="1"/>
      <w:numFmt w:val="lowerRoman"/>
      <w:lvlText w:val="%9."/>
      <w:lvlJc w:val="right"/>
      <w:pPr>
        <w:ind w:left="7047" w:hanging="180"/>
      </w:pPr>
    </w:lvl>
  </w:abstractNum>
  <w:abstractNum w:abstractNumId="7"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9" w15:restartNumberingAfterBreak="0">
    <w:nsid w:val="26204885"/>
    <w:multiLevelType w:val="hybridMultilevel"/>
    <w:tmpl w:val="9D5677C0"/>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0"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AD60141"/>
    <w:multiLevelType w:val="hybridMultilevel"/>
    <w:tmpl w:val="8D7C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4" w15:restartNumberingAfterBreak="0">
    <w:nsid w:val="2C7A751B"/>
    <w:multiLevelType w:val="hybridMultilevel"/>
    <w:tmpl w:val="B41AC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333D1"/>
    <w:multiLevelType w:val="hybridMultilevel"/>
    <w:tmpl w:val="2618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9"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0"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2"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23"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25" w15:restartNumberingAfterBreak="0">
    <w:nsid w:val="495E6AA5"/>
    <w:multiLevelType w:val="hybridMultilevel"/>
    <w:tmpl w:val="EF7E3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7"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8"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E631AF"/>
    <w:multiLevelType w:val="hybridMultilevel"/>
    <w:tmpl w:val="674AEDE0"/>
    <w:lvl w:ilvl="0" w:tplc="2C1A000F">
      <w:start w:val="1"/>
      <w:numFmt w:val="decimal"/>
      <w:lvlText w:val="%1."/>
      <w:lvlJc w:val="left"/>
      <w:pPr>
        <w:ind w:left="1068" w:hanging="360"/>
      </w:pPr>
    </w:lvl>
    <w:lvl w:ilvl="1" w:tplc="2C1A0019" w:tentative="1">
      <w:start w:val="1"/>
      <w:numFmt w:val="lowerLetter"/>
      <w:lvlText w:val="%2."/>
      <w:lvlJc w:val="left"/>
      <w:pPr>
        <w:ind w:left="1788" w:hanging="360"/>
      </w:pPr>
    </w:lvl>
    <w:lvl w:ilvl="2" w:tplc="2C1A001B" w:tentative="1">
      <w:start w:val="1"/>
      <w:numFmt w:val="lowerRoman"/>
      <w:lvlText w:val="%3."/>
      <w:lvlJc w:val="right"/>
      <w:pPr>
        <w:ind w:left="2508" w:hanging="180"/>
      </w:pPr>
    </w:lvl>
    <w:lvl w:ilvl="3" w:tplc="2C1A000F" w:tentative="1">
      <w:start w:val="1"/>
      <w:numFmt w:val="decimal"/>
      <w:lvlText w:val="%4."/>
      <w:lvlJc w:val="left"/>
      <w:pPr>
        <w:ind w:left="3228" w:hanging="360"/>
      </w:pPr>
    </w:lvl>
    <w:lvl w:ilvl="4" w:tplc="2C1A0019" w:tentative="1">
      <w:start w:val="1"/>
      <w:numFmt w:val="lowerLetter"/>
      <w:lvlText w:val="%5."/>
      <w:lvlJc w:val="left"/>
      <w:pPr>
        <w:ind w:left="3948" w:hanging="360"/>
      </w:pPr>
    </w:lvl>
    <w:lvl w:ilvl="5" w:tplc="2C1A001B" w:tentative="1">
      <w:start w:val="1"/>
      <w:numFmt w:val="lowerRoman"/>
      <w:lvlText w:val="%6."/>
      <w:lvlJc w:val="right"/>
      <w:pPr>
        <w:ind w:left="4668" w:hanging="180"/>
      </w:pPr>
    </w:lvl>
    <w:lvl w:ilvl="6" w:tplc="2C1A000F" w:tentative="1">
      <w:start w:val="1"/>
      <w:numFmt w:val="decimal"/>
      <w:lvlText w:val="%7."/>
      <w:lvlJc w:val="left"/>
      <w:pPr>
        <w:ind w:left="5388" w:hanging="360"/>
      </w:pPr>
    </w:lvl>
    <w:lvl w:ilvl="7" w:tplc="2C1A0019" w:tentative="1">
      <w:start w:val="1"/>
      <w:numFmt w:val="lowerLetter"/>
      <w:lvlText w:val="%8."/>
      <w:lvlJc w:val="left"/>
      <w:pPr>
        <w:ind w:left="6108" w:hanging="360"/>
      </w:pPr>
    </w:lvl>
    <w:lvl w:ilvl="8" w:tplc="2C1A001B" w:tentative="1">
      <w:start w:val="1"/>
      <w:numFmt w:val="lowerRoman"/>
      <w:lvlText w:val="%9."/>
      <w:lvlJc w:val="right"/>
      <w:pPr>
        <w:ind w:left="6828" w:hanging="180"/>
      </w:pPr>
    </w:lvl>
  </w:abstractNum>
  <w:abstractNum w:abstractNumId="31" w15:restartNumberingAfterBreak="0">
    <w:nsid w:val="594900C4"/>
    <w:multiLevelType w:val="hybridMultilevel"/>
    <w:tmpl w:val="25B29532"/>
    <w:lvl w:ilvl="0" w:tplc="2C1A000F">
      <w:start w:val="1"/>
      <w:numFmt w:val="decimal"/>
      <w:lvlText w:val="%1."/>
      <w:lvlJc w:val="left"/>
      <w:pPr>
        <w:ind w:left="1068" w:hanging="360"/>
      </w:pPr>
    </w:lvl>
    <w:lvl w:ilvl="1" w:tplc="2C1A0019" w:tentative="1">
      <w:start w:val="1"/>
      <w:numFmt w:val="lowerLetter"/>
      <w:lvlText w:val="%2."/>
      <w:lvlJc w:val="left"/>
      <w:pPr>
        <w:ind w:left="1788" w:hanging="360"/>
      </w:pPr>
    </w:lvl>
    <w:lvl w:ilvl="2" w:tplc="2C1A001B" w:tentative="1">
      <w:start w:val="1"/>
      <w:numFmt w:val="lowerRoman"/>
      <w:lvlText w:val="%3."/>
      <w:lvlJc w:val="right"/>
      <w:pPr>
        <w:ind w:left="2508" w:hanging="180"/>
      </w:pPr>
    </w:lvl>
    <w:lvl w:ilvl="3" w:tplc="2C1A000F" w:tentative="1">
      <w:start w:val="1"/>
      <w:numFmt w:val="decimal"/>
      <w:lvlText w:val="%4."/>
      <w:lvlJc w:val="left"/>
      <w:pPr>
        <w:ind w:left="3228" w:hanging="360"/>
      </w:pPr>
    </w:lvl>
    <w:lvl w:ilvl="4" w:tplc="2C1A0019" w:tentative="1">
      <w:start w:val="1"/>
      <w:numFmt w:val="lowerLetter"/>
      <w:lvlText w:val="%5."/>
      <w:lvlJc w:val="left"/>
      <w:pPr>
        <w:ind w:left="3948" w:hanging="360"/>
      </w:pPr>
    </w:lvl>
    <w:lvl w:ilvl="5" w:tplc="2C1A001B" w:tentative="1">
      <w:start w:val="1"/>
      <w:numFmt w:val="lowerRoman"/>
      <w:lvlText w:val="%6."/>
      <w:lvlJc w:val="right"/>
      <w:pPr>
        <w:ind w:left="4668" w:hanging="180"/>
      </w:pPr>
    </w:lvl>
    <w:lvl w:ilvl="6" w:tplc="2C1A000F" w:tentative="1">
      <w:start w:val="1"/>
      <w:numFmt w:val="decimal"/>
      <w:lvlText w:val="%7."/>
      <w:lvlJc w:val="left"/>
      <w:pPr>
        <w:ind w:left="5388" w:hanging="360"/>
      </w:pPr>
    </w:lvl>
    <w:lvl w:ilvl="7" w:tplc="2C1A0019" w:tentative="1">
      <w:start w:val="1"/>
      <w:numFmt w:val="lowerLetter"/>
      <w:lvlText w:val="%8."/>
      <w:lvlJc w:val="left"/>
      <w:pPr>
        <w:ind w:left="6108" w:hanging="360"/>
      </w:pPr>
    </w:lvl>
    <w:lvl w:ilvl="8" w:tplc="2C1A001B" w:tentative="1">
      <w:start w:val="1"/>
      <w:numFmt w:val="lowerRoman"/>
      <w:lvlText w:val="%9."/>
      <w:lvlJc w:val="right"/>
      <w:pPr>
        <w:ind w:left="6828" w:hanging="180"/>
      </w:pPr>
    </w:lvl>
  </w:abstractNum>
  <w:abstractNum w:abstractNumId="32"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3"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34"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7"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8"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0"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2"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6"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7"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3"/>
  </w:num>
  <w:num w:numId="3">
    <w:abstractNumId w:val="10"/>
    <w:lvlOverride w:ilvl="0">
      <w:lvl w:ilvl="0">
        <w:start w:val="1"/>
        <w:numFmt w:val="decimal"/>
        <w:pStyle w:val="Heading1"/>
        <w:lvlText w:val="%1."/>
        <w:lvlJc w:val="left"/>
        <w:pPr>
          <w:ind w:left="8640" w:hanging="360"/>
        </w:pPr>
        <w:rPr>
          <w:rFonts w:hint="default"/>
        </w:rPr>
      </w:lvl>
    </w:lvlOverride>
  </w:num>
  <w:num w:numId="4">
    <w:abstractNumId w:val="23"/>
  </w:num>
  <w:num w:numId="5">
    <w:abstractNumId w:val="40"/>
  </w:num>
  <w:num w:numId="6">
    <w:abstractNumId w:val="11"/>
  </w:num>
  <w:num w:numId="7">
    <w:abstractNumId w:val="49"/>
  </w:num>
  <w:num w:numId="8">
    <w:abstractNumId w:val="48"/>
  </w:num>
  <w:num w:numId="9">
    <w:abstractNumId w:val="10"/>
  </w:num>
  <w:num w:numId="10">
    <w:abstractNumId w:val="7"/>
  </w:num>
  <w:num w:numId="11">
    <w:abstractNumId w:val="4"/>
  </w:num>
  <w:num w:numId="12">
    <w:abstractNumId w:val="20"/>
  </w:num>
  <w:num w:numId="13">
    <w:abstractNumId w:val="1"/>
  </w:num>
  <w:num w:numId="14">
    <w:abstractNumId w:val="28"/>
  </w:num>
  <w:num w:numId="15">
    <w:abstractNumId w:val="36"/>
  </w:num>
  <w:num w:numId="16">
    <w:abstractNumId w:val="45"/>
  </w:num>
  <w:num w:numId="17">
    <w:abstractNumId w:val="47"/>
  </w:num>
  <w:num w:numId="18">
    <w:abstractNumId w:val="3"/>
  </w:num>
  <w:num w:numId="19">
    <w:abstractNumId w:val="29"/>
  </w:num>
  <w:num w:numId="20">
    <w:abstractNumId w:val="42"/>
  </w:num>
  <w:num w:numId="21">
    <w:abstractNumId w:val="16"/>
  </w:num>
  <w:num w:numId="22">
    <w:abstractNumId w:val="17"/>
  </w:num>
  <w:num w:numId="23">
    <w:abstractNumId w:val="44"/>
  </w:num>
  <w:num w:numId="24">
    <w:abstractNumId w:val="38"/>
  </w:num>
  <w:num w:numId="25">
    <w:abstractNumId w:val="10"/>
    <w:lvlOverride w:ilvl="0">
      <w:lvl w:ilvl="0">
        <w:start w:val="1"/>
        <w:numFmt w:val="decimal"/>
        <w:pStyle w:val="Heading1"/>
        <w:lvlText w:val="%1."/>
        <w:lvlJc w:val="left"/>
        <w:pPr>
          <w:ind w:left="360" w:hanging="360"/>
        </w:pPr>
        <w:rPr>
          <w:rFonts w:hint="default"/>
        </w:rPr>
      </w:lvl>
    </w:lvlOverride>
  </w:num>
  <w:num w:numId="26">
    <w:abstractNumId w:val="34"/>
  </w:num>
  <w:num w:numId="27">
    <w:abstractNumId w:val="13"/>
  </w:num>
  <w:num w:numId="28">
    <w:abstractNumId w:val="19"/>
  </w:num>
  <w:num w:numId="29">
    <w:abstractNumId w:val="21"/>
  </w:num>
  <w:num w:numId="30">
    <w:abstractNumId w:val="27"/>
  </w:num>
  <w:num w:numId="31">
    <w:abstractNumId w:val="41"/>
  </w:num>
  <w:num w:numId="32">
    <w:abstractNumId w:val="32"/>
  </w:num>
  <w:num w:numId="33">
    <w:abstractNumId w:val="5"/>
  </w:num>
  <w:num w:numId="34">
    <w:abstractNumId w:val="46"/>
  </w:num>
  <w:num w:numId="35">
    <w:abstractNumId w:val="39"/>
  </w:num>
  <w:num w:numId="36">
    <w:abstractNumId w:val="18"/>
  </w:num>
  <w:num w:numId="37">
    <w:abstractNumId w:val="8"/>
  </w:num>
  <w:num w:numId="38">
    <w:abstractNumId w:val="33"/>
  </w:num>
  <w:num w:numId="39">
    <w:abstractNumId w:val="26"/>
  </w:num>
  <w:num w:numId="40">
    <w:abstractNumId w:val="22"/>
  </w:num>
  <w:num w:numId="41">
    <w:abstractNumId w:val="0"/>
  </w:num>
  <w:num w:numId="42">
    <w:abstractNumId w:val="30"/>
  </w:num>
  <w:num w:numId="43">
    <w:abstractNumId w:val="24"/>
  </w:num>
  <w:num w:numId="44">
    <w:abstractNumId w:val="37"/>
  </w:num>
  <w:num w:numId="45">
    <w:abstractNumId w:val="31"/>
  </w:num>
  <w:num w:numId="46">
    <w:abstractNumId w:val="6"/>
  </w:num>
  <w:num w:numId="47">
    <w:abstractNumId w:val="9"/>
  </w:num>
  <w:num w:numId="48">
    <w:abstractNumId w:val="2"/>
  </w:num>
  <w:num w:numId="49">
    <w:abstractNumId w:val="25"/>
  </w:num>
  <w:num w:numId="50">
    <w:abstractNumId w:val="14"/>
  </w:num>
  <w:num w:numId="51">
    <w:abstractNumId w:val="15"/>
  </w:num>
  <w:num w:numId="52">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lena Slivka">
    <w15:presenceInfo w15:providerId="Windows Live" w15:userId="4f5e491fd48609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1"/>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076"/>
    <w:rsid w:val="00003C11"/>
    <w:rsid w:val="00003FF9"/>
    <w:rsid w:val="0000441E"/>
    <w:rsid w:val="00004F93"/>
    <w:rsid w:val="00005023"/>
    <w:rsid w:val="000061A6"/>
    <w:rsid w:val="000104A8"/>
    <w:rsid w:val="00012B6C"/>
    <w:rsid w:val="00012D06"/>
    <w:rsid w:val="0001344C"/>
    <w:rsid w:val="000137A9"/>
    <w:rsid w:val="000147C2"/>
    <w:rsid w:val="00014DEA"/>
    <w:rsid w:val="00014F8E"/>
    <w:rsid w:val="00015789"/>
    <w:rsid w:val="00016B0D"/>
    <w:rsid w:val="00016D60"/>
    <w:rsid w:val="00017A86"/>
    <w:rsid w:val="00020AAE"/>
    <w:rsid w:val="00020BE9"/>
    <w:rsid w:val="00020E17"/>
    <w:rsid w:val="00022D8F"/>
    <w:rsid w:val="00025964"/>
    <w:rsid w:val="000259BE"/>
    <w:rsid w:val="00026CCB"/>
    <w:rsid w:val="000277A6"/>
    <w:rsid w:val="000301ED"/>
    <w:rsid w:val="00032D58"/>
    <w:rsid w:val="00033395"/>
    <w:rsid w:val="00034068"/>
    <w:rsid w:val="00036623"/>
    <w:rsid w:val="000368DB"/>
    <w:rsid w:val="00036B23"/>
    <w:rsid w:val="000375A9"/>
    <w:rsid w:val="0004026B"/>
    <w:rsid w:val="00040333"/>
    <w:rsid w:val="00040800"/>
    <w:rsid w:val="00041160"/>
    <w:rsid w:val="00045C26"/>
    <w:rsid w:val="00052101"/>
    <w:rsid w:val="0005243C"/>
    <w:rsid w:val="00052ADD"/>
    <w:rsid w:val="00053393"/>
    <w:rsid w:val="00054D9B"/>
    <w:rsid w:val="00060C96"/>
    <w:rsid w:val="00062810"/>
    <w:rsid w:val="0006336A"/>
    <w:rsid w:val="000634CF"/>
    <w:rsid w:val="0006361F"/>
    <w:rsid w:val="00063A98"/>
    <w:rsid w:val="000646AA"/>
    <w:rsid w:val="00065462"/>
    <w:rsid w:val="00065517"/>
    <w:rsid w:val="00065566"/>
    <w:rsid w:val="00066CC0"/>
    <w:rsid w:val="00066EEF"/>
    <w:rsid w:val="00070348"/>
    <w:rsid w:val="0007221F"/>
    <w:rsid w:val="00074966"/>
    <w:rsid w:val="000750EB"/>
    <w:rsid w:val="00076704"/>
    <w:rsid w:val="00076929"/>
    <w:rsid w:val="000801FF"/>
    <w:rsid w:val="00080958"/>
    <w:rsid w:val="00081A17"/>
    <w:rsid w:val="00081A74"/>
    <w:rsid w:val="00083A15"/>
    <w:rsid w:val="00084609"/>
    <w:rsid w:val="00085A47"/>
    <w:rsid w:val="00085B86"/>
    <w:rsid w:val="00086774"/>
    <w:rsid w:val="00087967"/>
    <w:rsid w:val="00091E26"/>
    <w:rsid w:val="00092964"/>
    <w:rsid w:val="00093EB5"/>
    <w:rsid w:val="000945F3"/>
    <w:rsid w:val="0009603D"/>
    <w:rsid w:val="0009644E"/>
    <w:rsid w:val="0009668D"/>
    <w:rsid w:val="00096F2D"/>
    <w:rsid w:val="000A0B57"/>
    <w:rsid w:val="000A10D3"/>
    <w:rsid w:val="000A1B61"/>
    <w:rsid w:val="000A3436"/>
    <w:rsid w:val="000A5384"/>
    <w:rsid w:val="000A54CC"/>
    <w:rsid w:val="000A684F"/>
    <w:rsid w:val="000B15A9"/>
    <w:rsid w:val="000B1B02"/>
    <w:rsid w:val="000B1CDC"/>
    <w:rsid w:val="000B28C6"/>
    <w:rsid w:val="000B3AF9"/>
    <w:rsid w:val="000B3C6C"/>
    <w:rsid w:val="000B48B9"/>
    <w:rsid w:val="000B5526"/>
    <w:rsid w:val="000B5A06"/>
    <w:rsid w:val="000B6C27"/>
    <w:rsid w:val="000B76D2"/>
    <w:rsid w:val="000B7932"/>
    <w:rsid w:val="000C03B2"/>
    <w:rsid w:val="000C0736"/>
    <w:rsid w:val="000C0B8B"/>
    <w:rsid w:val="000C0EA8"/>
    <w:rsid w:val="000C11B6"/>
    <w:rsid w:val="000C1F33"/>
    <w:rsid w:val="000C3C73"/>
    <w:rsid w:val="000C4AF1"/>
    <w:rsid w:val="000C70BD"/>
    <w:rsid w:val="000C7E8B"/>
    <w:rsid w:val="000D17A3"/>
    <w:rsid w:val="000D24C4"/>
    <w:rsid w:val="000D2762"/>
    <w:rsid w:val="000D308F"/>
    <w:rsid w:val="000D3367"/>
    <w:rsid w:val="000D389F"/>
    <w:rsid w:val="000D440C"/>
    <w:rsid w:val="000D5B14"/>
    <w:rsid w:val="000D6C4C"/>
    <w:rsid w:val="000E1460"/>
    <w:rsid w:val="000E1AD2"/>
    <w:rsid w:val="000E2061"/>
    <w:rsid w:val="000E31EB"/>
    <w:rsid w:val="000E6DFE"/>
    <w:rsid w:val="000E6EFC"/>
    <w:rsid w:val="000F173A"/>
    <w:rsid w:val="00102DFB"/>
    <w:rsid w:val="00103B08"/>
    <w:rsid w:val="00104EC6"/>
    <w:rsid w:val="001066C0"/>
    <w:rsid w:val="00107FED"/>
    <w:rsid w:val="00111F4F"/>
    <w:rsid w:val="001137EB"/>
    <w:rsid w:val="001146FB"/>
    <w:rsid w:val="001159FA"/>
    <w:rsid w:val="0011762A"/>
    <w:rsid w:val="00120038"/>
    <w:rsid w:val="001214BE"/>
    <w:rsid w:val="00121899"/>
    <w:rsid w:val="00125BD5"/>
    <w:rsid w:val="0012654C"/>
    <w:rsid w:val="0012714F"/>
    <w:rsid w:val="0013344B"/>
    <w:rsid w:val="00133D9D"/>
    <w:rsid w:val="001343C4"/>
    <w:rsid w:val="00135FCA"/>
    <w:rsid w:val="0013640A"/>
    <w:rsid w:val="001379CB"/>
    <w:rsid w:val="001400C9"/>
    <w:rsid w:val="00140C53"/>
    <w:rsid w:val="00143A80"/>
    <w:rsid w:val="001441ED"/>
    <w:rsid w:val="00144B28"/>
    <w:rsid w:val="0014648F"/>
    <w:rsid w:val="00146AE2"/>
    <w:rsid w:val="00146E99"/>
    <w:rsid w:val="00147D71"/>
    <w:rsid w:val="00150D7D"/>
    <w:rsid w:val="00150D98"/>
    <w:rsid w:val="00152653"/>
    <w:rsid w:val="00153704"/>
    <w:rsid w:val="00153733"/>
    <w:rsid w:val="001549C6"/>
    <w:rsid w:val="00154A27"/>
    <w:rsid w:val="00154CAC"/>
    <w:rsid w:val="00157D58"/>
    <w:rsid w:val="00157E83"/>
    <w:rsid w:val="00160C05"/>
    <w:rsid w:val="00161945"/>
    <w:rsid w:val="001646C5"/>
    <w:rsid w:val="00165A06"/>
    <w:rsid w:val="00165BB4"/>
    <w:rsid w:val="001667BF"/>
    <w:rsid w:val="0017082A"/>
    <w:rsid w:val="00170F47"/>
    <w:rsid w:val="0017117F"/>
    <w:rsid w:val="001732E6"/>
    <w:rsid w:val="00175164"/>
    <w:rsid w:val="0017645F"/>
    <w:rsid w:val="0017787E"/>
    <w:rsid w:val="0018182F"/>
    <w:rsid w:val="00181B5E"/>
    <w:rsid w:val="0018216D"/>
    <w:rsid w:val="00184853"/>
    <w:rsid w:val="00186324"/>
    <w:rsid w:val="00186849"/>
    <w:rsid w:val="0019094E"/>
    <w:rsid w:val="00192110"/>
    <w:rsid w:val="0019456F"/>
    <w:rsid w:val="00194A1E"/>
    <w:rsid w:val="001952F9"/>
    <w:rsid w:val="001963DF"/>
    <w:rsid w:val="00196917"/>
    <w:rsid w:val="00196CAC"/>
    <w:rsid w:val="00197400"/>
    <w:rsid w:val="00197AFE"/>
    <w:rsid w:val="001A1287"/>
    <w:rsid w:val="001A1832"/>
    <w:rsid w:val="001A297E"/>
    <w:rsid w:val="001A3353"/>
    <w:rsid w:val="001A35AD"/>
    <w:rsid w:val="001A381E"/>
    <w:rsid w:val="001A3ACA"/>
    <w:rsid w:val="001A40E7"/>
    <w:rsid w:val="001B096E"/>
    <w:rsid w:val="001B0E05"/>
    <w:rsid w:val="001B1160"/>
    <w:rsid w:val="001B15B3"/>
    <w:rsid w:val="001B1702"/>
    <w:rsid w:val="001B2A80"/>
    <w:rsid w:val="001B4F91"/>
    <w:rsid w:val="001B75EB"/>
    <w:rsid w:val="001C12EE"/>
    <w:rsid w:val="001C15B3"/>
    <w:rsid w:val="001C1916"/>
    <w:rsid w:val="001C283C"/>
    <w:rsid w:val="001C2AF4"/>
    <w:rsid w:val="001C3DCC"/>
    <w:rsid w:val="001C3EC6"/>
    <w:rsid w:val="001C4DC2"/>
    <w:rsid w:val="001C6291"/>
    <w:rsid w:val="001C693A"/>
    <w:rsid w:val="001C7125"/>
    <w:rsid w:val="001C753B"/>
    <w:rsid w:val="001D1EAA"/>
    <w:rsid w:val="001D271F"/>
    <w:rsid w:val="001D5F25"/>
    <w:rsid w:val="001D656D"/>
    <w:rsid w:val="001D7D97"/>
    <w:rsid w:val="001E0928"/>
    <w:rsid w:val="001E24DE"/>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17B2C"/>
    <w:rsid w:val="00220479"/>
    <w:rsid w:val="00221993"/>
    <w:rsid w:val="00222B58"/>
    <w:rsid w:val="002231D5"/>
    <w:rsid w:val="00223866"/>
    <w:rsid w:val="00225269"/>
    <w:rsid w:val="0022583F"/>
    <w:rsid w:val="00230490"/>
    <w:rsid w:val="002327DB"/>
    <w:rsid w:val="00232E7C"/>
    <w:rsid w:val="00232FD3"/>
    <w:rsid w:val="002336AA"/>
    <w:rsid w:val="00233C76"/>
    <w:rsid w:val="00235210"/>
    <w:rsid w:val="0023528C"/>
    <w:rsid w:val="00235457"/>
    <w:rsid w:val="00241D4F"/>
    <w:rsid w:val="00242A02"/>
    <w:rsid w:val="0024420C"/>
    <w:rsid w:val="002500B9"/>
    <w:rsid w:val="002513B0"/>
    <w:rsid w:val="00253383"/>
    <w:rsid w:val="0025608E"/>
    <w:rsid w:val="0025663E"/>
    <w:rsid w:val="00256DF6"/>
    <w:rsid w:val="002602C0"/>
    <w:rsid w:val="00260E1C"/>
    <w:rsid w:val="00262628"/>
    <w:rsid w:val="00264FF7"/>
    <w:rsid w:val="00265564"/>
    <w:rsid w:val="00265B39"/>
    <w:rsid w:val="00266323"/>
    <w:rsid w:val="0026681E"/>
    <w:rsid w:val="00267E51"/>
    <w:rsid w:val="00270D57"/>
    <w:rsid w:val="002719FF"/>
    <w:rsid w:val="00271CB2"/>
    <w:rsid w:val="002735AE"/>
    <w:rsid w:val="00275EEB"/>
    <w:rsid w:val="002768C5"/>
    <w:rsid w:val="00277A58"/>
    <w:rsid w:val="00277D9D"/>
    <w:rsid w:val="00280139"/>
    <w:rsid w:val="00280373"/>
    <w:rsid w:val="0028097A"/>
    <w:rsid w:val="00281F2D"/>
    <w:rsid w:val="002871E5"/>
    <w:rsid w:val="00287BB4"/>
    <w:rsid w:val="00287E2E"/>
    <w:rsid w:val="002907BD"/>
    <w:rsid w:val="002917BB"/>
    <w:rsid w:val="00293DBE"/>
    <w:rsid w:val="0029436A"/>
    <w:rsid w:val="00295CA7"/>
    <w:rsid w:val="0029691A"/>
    <w:rsid w:val="00296A3D"/>
    <w:rsid w:val="00297E0C"/>
    <w:rsid w:val="002A002F"/>
    <w:rsid w:val="002A06CC"/>
    <w:rsid w:val="002A1972"/>
    <w:rsid w:val="002A1B03"/>
    <w:rsid w:val="002A26A8"/>
    <w:rsid w:val="002A2D16"/>
    <w:rsid w:val="002A4BE6"/>
    <w:rsid w:val="002A614B"/>
    <w:rsid w:val="002A649B"/>
    <w:rsid w:val="002A68A3"/>
    <w:rsid w:val="002A7D57"/>
    <w:rsid w:val="002B0163"/>
    <w:rsid w:val="002B0D1C"/>
    <w:rsid w:val="002B1B81"/>
    <w:rsid w:val="002B3B11"/>
    <w:rsid w:val="002B3CCB"/>
    <w:rsid w:val="002B508E"/>
    <w:rsid w:val="002B5A13"/>
    <w:rsid w:val="002C0F3B"/>
    <w:rsid w:val="002C1A4C"/>
    <w:rsid w:val="002C3950"/>
    <w:rsid w:val="002C46EA"/>
    <w:rsid w:val="002C66B9"/>
    <w:rsid w:val="002C7096"/>
    <w:rsid w:val="002C7958"/>
    <w:rsid w:val="002D2CA5"/>
    <w:rsid w:val="002D4C26"/>
    <w:rsid w:val="002D5617"/>
    <w:rsid w:val="002D785B"/>
    <w:rsid w:val="002D79EE"/>
    <w:rsid w:val="002E084F"/>
    <w:rsid w:val="002E1AFD"/>
    <w:rsid w:val="002E3036"/>
    <w:rsid w:val="002E38FC"/>
    <w:rsid w:val="002E583B"/>
    <w:rsid w:val="002E5F7D"/>
    <w:rsid w:val="002E6413"/>
    <w:rsid w:val="002E67D3"/>
    <w:rsid w:val="002E7B13"/>
    <w:rsid w:val="002F0AF0"/>
    <w:rsid w:val="002F3D7B"/>
    <w:rsid w:val="002F7D5F"/>
    <w:rsid w:val="00300ABF"/>
    <w:rsid w:val="00303587"/>
    <w:rsid w:val="00303CBF"/>
    <w:rsid w:val="00304025"/>
    <w:rsid w:val="00304A0B"/>
    <w:rsid w:val="00307CD6"/>
    <w:rsid w:val="0031045F"/>
    <w:rsid w:val="00311728"/>
    <w:rsid w:val="00312075"/>
    <w:rsid w:val="00313BF2"/>
    <w:rsid w:val="00313DB3"/>
    <w:rsid w:val="00314ACA"/>
    <w:rsid w:val="003157D3"/>
    <w:rsid w:val="0031620B"/>
    <w:rsid w:val="00316368"/>
    <w:rsid w:val="003168B5"/>
    <w:rsid w:val="003225DB"/>
    <w:rsid w:val="00323862"/>
    <w:rsid w:val="00323A39"/>
    <w:rsid w:val="00324741"/>
    <w:rsid w:val="0032771C"/>
    <w:rsid w:val="00327BAE"/>
    <w:rsid w:val="00327FA3"/>
    <w:rsid w:val="003312DC"/>
    <w:rsid w:val="0033161B"/>
    <w:rsid w:val="003318FD"/>
    <w:rsid w:val="00332BB0"/>
    <w:rsid w:val="00332F15"/>
    <w:rsid w:val="00334BC0"/>
    <w:rsid w:val="00335B4F"/>
    <w:rsid w:val="003369AF"/>
    <w:rsid w:val="00336AB7"/>
    <w:rsid w:val="00340720"/>
    <w:rsid w:val="0034178D"/>
    <w:rsid w:val="00342587"/>
    <w:rsid w:val="003437B3"/>
    <w:rsid w:val="0034388E"/>
    <w:rsid w:val="00343E8C"/>
    <w:rsid w:val="00346B4D"/>
    <w:rsid w:val="003474A2"/>
    <w:rsid w:val="00350D75"/>
    <w:rsid w:val="003526B6"/>
    <w:rsid w:val="00353693"/>
    <w:rsid w:val="00354659"/>
    <w:rsid w:val="003555AE"/>
    <w:rsid w:val="00357385"/>
    <w:rsid w:val="00360ABD"/>
    <w:rsid w:val="00362F9D"/>
    <w:rsid w:val="0036350F"/>
    <w:rsid w:val="00363811"/>
    <w:rsid w:val="003647E5"/>
    <w:rsid w:val="0036585E"/>
    <w:rsid w:val="00365B2E"/>
    <w:rsid w:val="00366895"/>
    <w:rsid w:val="0037079A"/>
    <w:rsid w:val="0037090A"/>
    <w:rsid w:val="003720A6"/>
    <w:rsid w:val="00372A1B"/>
    <w:rsid w:val="00372A6D"/>
    <w:rsid w:val="00373BB9"/>
    <w:rsid w:val="003744F2"/>
    <w:rsid w:val="00374A48"/>
    <w:rsid w:val="0037549C"/>
    <w:rsid w:val="00377965"/>
    <w:rsid w:val="00381C27"/>
    <w:rsid w:val="0038231B"/>
    <w:rsid w:val="0038368F"/>
    <w:rsid w:val="00384403"/>
    <w:rsid w:val="003845C2"/>
    <w:rsid w:val="00384826"/>
    <w:rsid w:val="0038659D"/>
    <w:rsid w:val="00386E25"/>
    <w:rsid w:val="00390372"/>
    <w:rsid w:val="0039054F"/>
    <w:rsid w:val="003917B9"/>
    <w:rsid w:val="003927FF"/>
    <w:rsid w:val="003950BB"/>
    <w:rsid w:val="00395518"/>
    <w:rsid w:val="00396763"/>
    <w:rsid w:val="00396C24"/>
    <w:rsid w:val="00397037"/>
    <w:rsid w:val="0039746D"/>
    <w:rsid w:val="00397EA2"/>
    <w:rsid w:val="003A06BA"/>
    <w:rsid w:val="003A0ECB"/>
    <w:rsid w:val="003A25C5"/>
    <w:rsid w:val="003A27B3"/>
    <w:rsid w:val="003A3161"/>
    <w:rsid w:val="003A3498"/>
    <w:rsid w:val="003A40FB"/>
    <w:rsid w:val="003A41EC"/>
    <w:rsid w:val="003A43C1"/>
    <w:rsid w:val="003A5C85"/>
    <w:rsid w:val="003A606B"/>
    <w:rsid w:val="003A622A"/>
    <w:rsid w:val="003A6A51"/>
    <w:rsid w:val="003A6C75"/>
    <w:rsid w:val="003A735B"/>
    <w:rsid w:val="003A7453"/>
    <w:rsid w:val="003B0644"/>
    <w:rsid w:val="003B0806"/>
    <w:rsid w:val="003B08D2"/>
    <w:rsid w:val="003B28C6"/>
    <w:rsid w:val="003B2F04"/>
    <w:rsid w:val="003B43FF"/>
    <w:rsid w:val="003B4987"/>
    <w:rsid w:val="003B5F67"/>
    <w:rsid w:val="003B75C2"/>
    <w:rsid w:val="003B7A6F"/>
    <w:rsid w:val="003C032D"/>
    <w:rsid w:val="003C064C"/>
    <w:rsid w:val="003C1869"/>
    <w:rsid w:val="003C2A42"/>
    <w:rsid w:val="003C2AA5"/>
    <w:rsid w:val="003C4636"/>
    <w:rsid w:val="003C4D5B"/>
    <w:rsid w:val="003C601D"/>
    <w:rsid w:val="003C75DC"/>
    <w:rsid w:val="003C79F2"/>
    <w:rsid w:val="003D2773"/>
    <w:rsid w:val="003D2C15"/>
    <w:rsid w:val="003D3BD3"/>
    <w:rsid w:val="003D495E"/>
    <w:rsid w:val="003D4C05"/>
    <w:rsid w:val="003D4D08"/>
    <w:rsid w:val="003D547F"/>
    <w:rsid w:val="003E0A94"/>
    <w:rsid w:val="003E0FEE"/>
    <w:rsid w:val="003E11F3"/>
    <w:rsid w:val="003E37AD"/>
    <w:rsid w:val="003E4240"/>
    <w:rsid w:val="003E4E42"/>
    <w:rsid w:val="003E619E"/>
    <w:rsid w:val="003F0F5F"/>
    <w:rsid w:val="003F1B2B"/>
    <w:rsid w:val="003F1F04"/>
    <w:rsid w:val="003F1F10"/>
    <w:rsid w:val="003F2E84"/>
    <w:rsid w:val="003F4015"/>
    <w:rsid w:val="003F6799"/>
    <w:rsid w:val="003F6FE7"/>
    <w:rsid w:val="00400663"/>
    <w:rsid w:val="00400834"/>
    <w:rsid w:val="00400D15"/>
    <w:rsid w:val="00402654"/>
    <w:rsid w:val="004028EA"/>
    <w:rsid w:val="00402C18"/>
    <w:rsid w:val="004074EA"/>
    <w:rsid w:val="00407BA7"/>
    <w:rsid w:val="004107EC"/>
    <w:rsid w:val="00414050"/>
    <w:rsid w:val="00414AC8"/>
    <w:rsid w:val="00414F20"/>
    <w:rsid w:val="00417FFA"/>
    <w:rsid w:val="00420E05"/>
    <w:rsid w:val="0042118A"/>
    <w:rsid w:val="004217A2"/>
    <w:rsid w:val="00421840"/>
    <w:rsid w:val="0042255F"/>
    <w:rsid w:val="00423C96"/>
    <w:rsid w:val="00423F33"/>
    <w:rsid w:val="004241BF"/>
    <w:rsid w:val="0042588B"/>
    <w:rsid w:val="00425AD5"/>
    <w:rsid w:val="00425E24"/>
    <w:rsid w:val="004268D9"/>
    <w:rsid w:val="00426901"/>
    <w:rsid w:val="00427ECA"/>
    <w:rsid w:val="00430D06"/>
    <w:rsid w:val="00431990"/>
    <w:rsid w:val="004319F1"/>
    <w:rsid w:val="00431A96"/>
    <w:rsid w:val="004321C8"/>
    <w:rsid w:val="004336DE"/>
    <w:rsid w:val="00433BB7"/>
    <w:rsid w:val="004347E6"/>
    <w:rsid w:val="0043498A"/>
    <w:rsid w:val="0043658C"/>
    <w:rsid w:val="00436680"/>
    <w:rsid w:val="004372EF"/>
    <w:rsid w:val="004375A8"/>
    <w:rsid w:val="00437A8D"/>
    <w:rsid w:val="00441A26"/>
    <w:rsid w:val="00442C3C"/>
    <w:rsid w:val="00443BE8"/>
    <w:rsid w:val="00445888"/>
    <w:rsid w:val="00445CCE"/>
    <w:rsid w:val="00445FE6"/>
    <w:rsid w:val="004466F6"/>
    <w:rsid w:val="00446B0A"/>
    <w:rsid w:val="004500C8"/>
    <w:rsid w:val="00450135"/>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03BD"/>
    <w:rsid w:val="00471C31"/>
    <w:rsid w:val="00472531"/>
    <w:rsid w:val="00474112"/>
    <w:rsid w:val="004748E3"/>
    <w:rsid w:val="00474E50"/>
    <w:rsid w:val="00474F24"/>
    <w:rsid w:val="004779F8"/>
    <w:rsid w:val="00477A13"/>
    <w:rsid w:val="004802C6"/>
    <w:rsid w:val="00480823"/>
    <w:rsid w:val="004809DF"/>
    <w:rsid w:val="00480D2C"/>
    <w:rsid w:val="00480E0E"/>
    <w:rsid w:val="0048136E"/>
    <w:rsid w:val="00481F1C"/>
    <w:rsid w:val="004828EF"/>
    <w:rsid w:val="0048478B"/>
    <w:rsid w:val="00485A72"/>
    <w:rsid w:val="00485FBB"/>
    <w:rsid w:val="0048661A"/>
    <w:rsid w:val="004876EF"/>
    <w:rsid w:val="004904BE"/>
    <w:rsid w:val="00490867"/>
    <w:rsid w:val="00490EB3"/>
    <w:rsid w:val="00491110"/>
    <w:rsid w:val="004918C6"/>
    <w:rsid w:val="004922D0"/>
    <w:rsid w:val="0049331E"/>
    <w:rsid w:val="00493708"/>
    <w:rsid w:val="004944AC"/>
    <w:rsid w:val="0049473F"/>
    <w:rsid w:val="0049517A"/>
    <w:rsid w:val="00495773"/>
    <w:rsid w:val="00495D87"/>
    <w:rsid w:val="00496975"/>
    <w:rsid w:val="00497120"/>
    <w:rsid w:val="0049740E"/>
    <w:rsid w:val="00497867"/>
    <w:rsid w:val="004A014C"/>
    <w:rsid w:val="004A0969"/>
    <w:rsid w:val="004A1258"/>
    <w:rsid w:val="004A14FF"/>
    <w:rsid w:val="004A1A69"/>
    <w:rsid w:val="004A1FC9"/>
    <w:rsid w:val="004A3B51"/>
    <w:rsid w:val="004A3D63"/>
    <w:rsid w:val="004A3FDE"/>
    <w:rsid w:val="004A4EAD"/>
    <w:rsid w:val="004A631A"/>
    <w:rsid w:val="004A6A0A"/>
    <w:rsid w:val="004A6DAD"/>
    <w:rsid w:val="004A7256"/>
    <w:rsid w:val="004A77DA"/>
    <w:rsid w:val="004B101C"/>
    <w:rsid w:val="004B2153"/>
    <w:rsid w:val="004B23F3"/>
    <w:rsid w:val="004B28EA"/>
    <w:rsid w:val="004B2F13"/>
    <w:rsid w:val="004C1053"/>
    <w:rsid w:val="004C12DB"/>
    <w:rsid w:val="004C2EB4"/>
    <w:rsid w:val="004C4682"/>
    <w:rsid w:val="004C5118"/>
    <w:rsid w:val="004C5CEC"/>
    <w:rsid w:val="004C6D21"/>
    <w:rsid w:val="004C772F"/>
    <w:rsid w:val="004D14DD"/>
    <w:rsid w:val="004D2106"/>
    <w:rsid w:val="004D27A4"/>
    <w:rsid w:val="004D3D4E"/>
    <w:rsid w:val="004D3EFE"/>
    <w:rsid w:val="004D42F2"/>
    <w:rsid w:val="004D445F"/>
    <w:rsid w:val="004D4E74"/>
    <w:rsid w:val="004D691E"/>
    <w:rsid w:val="004D6C89"/>
    <w:rsid w:val="004D6D62"/>
    <w:rsid w:val="004D718B"/>
    <w:rsid w:val="004D795D"/>
    <w:rsid w:val="004E067F"/>
    <w:rsid w:val="004E10D9"/>
    <w:rsid w:val="004E2175"/>
    <w:rsid w:val="004E2DD0"/>
    <w:rsid w:val="004E376A"/>
    <w:rsid w:val="004E3D83"/>
    <w:rsid w:val="004E4002"/>
    <w:rsid w:val="004E5108"/>
    <w:rsid w:val="004E6E83"/>
    <w:rsid w:val="004E7429"/>
    <w:rsid w:val="004E7EE4"/>
    <w:rsid w:val="004F00BA"/>
    <w:rsid w:val="004F171E"/>
    <w:rsid w:val="004F2052"/>
    <w:rsid w:val="004F2FFE"/>
    <w:rsid w:val="004F39CB"/>
    <w:rsid w:val="004F5A6C"/>
    <w:rsid w:val="004F728A"/>
    <w:rsid w:val="004F7364"/>
    <w:rsid w:val="00500322"/>
    <w:rsid w:val="00501B56"/>
    <w:rsid w:val="00502381"/>
    <w:rsid w:val="00502D8D"/>
    <w:rsid w:val="00503141"/>
    <w:rsid w:val="0050385A"/>
    <w:rsid w:val="0050408B"/>
    <w:rsid w:val="00506B6E"/>
    <w:rsid w:val="005132BD"/>
    <w:rsid w:val="00513A53"/>
    <w:rsid w:val="00513F17"/>
    <w:rsid w:val="005147BE"/>
    <w:rsid w:val="00515583"/>
    <w:rsid w:val="00515817"/>
    <w:rsid w:val="00516D0A"/>
    <w:rsid w:val="005170AB"/>
    <w:rsid w:val="0052044E"/>
    <w:rsid w:val="0052084A"/>
    <w:rsid w:val="005221FD"/>
    <w:rsid w:val="0052477F"/>
    <w:rsid w:val="00526481"/>
    <w:rsid w:val="00526E4D"/>
    <w:rsid w:val="00530187"/>
    <w:rsid w:val="00531426"/>
    <w:rsid w:val="0053274C"/>
    <w:rsid w:val="005329E8"/>
    <w:rsid w:val="0053449B"/>
    <w:rsid w:val="00534C84"/>
    <w:rsid w:val="0053592B"/>
    <w:rsid w:val="00535BF4"/>
    <w:rsid w:val="00536282"/>
    <w:rsid w:val="00536806"/>
    <w:rsid w:val="00537D21"/>
    <w:rsid w:val="00537D6B"/>
    <w:rsid w:val="00537F82"/>
    <w:rsid w:val="00537F94"/>
    <w:rsid w:val="005405C6"/>
    <w:rsid w:val="0054129B"/>
    <w:rsid w:val="005420A6"/>
    <w:rsid w:val="00542757"/>
    <w:rsid w:val="0054389E"/>
    <w:rsid w:val="00544A0E"/>
    <w:rsid w:val="0055088D"/>
    <w:rsid w:val="00550A1E"/>
    <w:rsid w:val="00551A37"/>
    <w:rsid w:val="00551BAF"/>
    <w:rsid w:val="00553C34"/>
    <w:rsid w:val="00553E3A"/>
    <w:rsid w:val="00554638"/>
    <w:rsid w:val="005560F4"/>
    <w:rsid w:val="00557398"/>
    <w:rsid w:val="00560182"/>
    <w:rsid w:val="00560C32"/>
    <w:rsid w:val="0056491D"/>
    <w:rsid w:val="005656BE"/>
    <w:rsid w:val="0056675B"/>
    <w:rsid w:val="00570DC9"/>
    <w:rsid w:val="00570FBA"/>
    <w:rsid w:val="005710D7"/>
    <w:rsid w:val="00572433"/>
    <w:rsid w:val="00572E8E"/>
    <w:rsid w:val="00573F8E"/>
    <w:rsid w:val="0057571E"/>
    <w:rsid w:val="005810E8"/>
    <w:rsid w:val="00582B64"/>
    <w:rsid w:val="00583E40"/>
    <w:rsid w:val="005856B9"/>
    <w:rsid w:val="0058776B"/>
    <w:rsid w:val="0058793D"/>
    <w:rsid w:val="005901D5"/>
    <w:rsid w:val="005902B0"/>
    <w:rsid w:val="005920D4"/>
    <w:rsid w:val="00596DBF"/>
    <w:rsid w:val="005A080D"/>
    <w:rsid w:val="005A17E5"/>
    <w:rsid w:val="005A1CF9"/>
    <w:rsid w:val="005A2496"/>
    <w:rsid w:val="005A2DAF"/>
    <w:rsid w:val="005A35B9"/>
    <w:rsid w:val="005A5EF9"/>
    <w:rsid w:val="005A623D"/>
    <w:rsid w:val="005A6965"/>
    <w:rsid w:val="005A6EB0"/>
    <w:rsid w:val="005A741A"/>
    <w:rsid w:val="005A75BB"/>
    <w:rsid w:val="005B02FD"/>
    <w:rsid w:val="005B1CBD"/>
    <w:rsid w:val="005B235A"/>
    <w:rsid w:val="005B3299"/>
    <w:rsid w:val="005B517E"/>
    <w:rsid w:val="005B66E9"/>
    <w:rsid w:val="005B703E"/>
    <w:rsid w:val="005B7E8C"/>
    <w:rsid w:val="005C136B"/>
    <w:rsid w:val="005C2AD2"/>
    <w:rsid w:val="005C412F"/>
    <w:rsid w:val="005C48A0"/>
    <w:rsid w:val="005C605C"/>
    <w:rsid w:val="005C60BA"/>
    <w:rsid w:val="005C6C6E"/>
    <w:rsid w:val="005D02E1"/>
    <w:rsid w:val="005D06B9"/>
    <w:rsid w:val="005D0A4B"/>
    <w:rsid w:val="005D2D50"/>
    <w:rsid w:val="005D4AC7"/>
    <w:rsid w:val="005D4CF0"/>
    <w:rsid w:val="005D6EF1"/>
    <w:rsid w:val="005D7A90"/>
    <w:rsid w:val="005E22A6"/>
    <w:rsid w:val="005E250A"/>
    <w:rsid w:val="005E3122"/>
    <w:rsid w:val="005E3E4E"/>
    <w:rsid w:val="005E475A"/>
    <w:rsid w:val="005E4EED"/>
    <w:rsid w:val="005E5A05"/>
    <w:rsid w:val="005E674A"/>
    <w:rsid w:val="005E6F9E"/>
    <w:rsid w:val="005E70BB"/>
    <w:rsid w:val="005F0919"/>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0FE0"/>
    <w:rsid w:val="006015D8"/>
    <w:rsid w:val="006020D3"/>
    <w:rsid w:val="0060221E"/>
    <w:rsid w:val="00605972"/>
    <w:rsid w:val="00605C9D"/>
    <w:rsid w:val="0060729C"/>
    <w:rsid w:val="006117AD"/>
    <w:rsid w:val="00612EE7"/>
    <w:rsid w:val="00614F56"/>
    <w:rsid w:val="00616452"/>
    <w:rsid w:val="00616638"/>
    <w:rsid w:val="0061798C"/>
    <w:rsid w:val="00620546"/>
    <w:rsid w:val="006226BE"/>
    <w:rsid w:val="00623497"/>
    <w:rsid w:val="00623502"/>
    <w:rsid w:val="006247A0"/>
    <w:rsid w:val="0062560C"/>
    <w:rsid w:val="006264FD"/>
    <w:rsid w:val="00626EA6"/>
    <w:rsid w:val="006273F2"/>
    <w:rsid w:val="00630E0A"/>
    <w:rsid w:val="00631A6F"/>
    <w:rsid w:val="00632511"/>
    <w:rsid w:val="00632615"/>
    <w:rsid w:val="0063268F"/>
    <w:rsid w:val="006344CA"/>
    <w:rsid w:val="00634FB2"/>
    <w:rsid w:val="00636EB3"/>
    <w:rsid w:val="00640CAC"/>
    <w:rsid w:val="00640F9C"/>
    <w:rsid w:val="0064599E"/>
    <w:rsid w:val="00645BB6"/>
    <w:rsid w:val="00646DA1"/>
    <w:rsid w:val="00647646"/>
    <w:rsid w:val="00647E31"/>
    <w:rsid w:val="00650D8F"/>
    <w:rsid w:val="00654F5F"/>
    <w:rsid w:val="00655889"/>
    <w:rsid w:val="006576B9"/>
    <w:rsid w:val="006578E7"/>
    <w:rsid w:val="006604B6"/>
    <w:rsid w:val="00660EFA"/>
    <w:rsid w:val="00660F1D"/>
    <w:rsid w:val="006611D5"/>
    <w:rsid w:val="006617F6"/>
    <w:rsid w:val="00662960"/>
    <w:rsid w:val="00662CB0"/>
    <w:rsid w:val="006639DA"/>
    <w:rsid w:val="00663BDB"/>
    <w:rsid w:val="00664B63"/>
    <w:rsid w:val="0066611A"/>
    <w:rsid w:val="00667D6E"/>
    <w:rsid w:val="00671002"/>
    <w:rsid w:val="00671AA9"/>
    <w:rsid w:val="006730AC"/>
    <w:rsid w:val="0067372D"/>
    <w:rsid w:val="006743BC"/>
    <w:rsid w:val="006754CB"/>
    <w:rsid w:val="00675785"/>
    <w:rsid w:val="006757FE"/>
    <w:rsid w:val="00677068"/>
    <w:rsid w:val="006800E3"/>
    <w:rsid w:val="00680EA8"/>
    <w:rsid w:val="00682C21"/>
    <w:rsid w:val="00683F43"/>
    <w:rsid w:val="006845A2"/>
    <w:rsid w:val="00684928"/>
    <w:rsid w:val="00686772"/>
    <w:rsid w:val="00686A84"/>
    <w:rsid w:val="00686E49"/>
    <w:rsid w:val="006874DD"/>
    <w:rsid w:val="006877EB"/>
    <w:rsid w:val="006879E7"/>
    <w:rsid w:val="00687AB0"/>
    <w:rsid w:val="006912D0"/>
    <w:rsid w:val="00693756"/>
    <w:rsid w:val="006940A5"/>
    <w:rsid w:val="00694DD2"/>
    <w:rsid w:val="006A17FC"/>
    <w:rsid w:val="006A1A2F"/>
    <w:rsid w:val="006A2DE0"/>
    <w:rsid w:val="006A37DC"/>
    <w:rsid w:val="006A4E82"/>
    <w:rsid w:val="006A539D"/>
    <w:rsid w:val="006A636D"/>
    <w:rsid w:val="006A6673"/>
    <w:rsid w:val="006B01E2"/>
    <w:rsid w:val="006B092C"/>
    <w:rsid w:val="006B096F"/>
    <w:rsid w:val="006B46EE"/>
    <w:rsid w:val="006B4851"/>
    <w:rsid w:val="006B4FC4"/>
    <w:rsid w:val="006B563F"/>
    <w:rsid w:val="006B618E"/>
    <w:rsid w:val="006B65F1"/>
    <w:rsid w:val="006B673A"/>
    <w:rsid w:val="006B7212"/>
    <w:rsid w:val="006B7577"/>
    <w:rsid w:val="006C1061"/>
    <w:rsid w:val="006C1E84"/>
    <w:rsid w:val="006C303E"/>
    <w:rsid w:val="006C4C58"/>
    <w:rsid w:val="006C5431"/>
    <w:rsid w:val="006C5997"/>
    <w:rsid w:val="006C6578"/>
    <w:rsid w:val="006D3353"/>
    <w:rsid w:val="006D3B22"/>
    <w:rsid w:val="006D4AC1"/>
    <w:rsid w:val="006D506A"/>
    <w:rsid w:val="006D6E50"/>
    <w:rsid w:val="006D7982"/>
    <w:rsid w:val="006D79A6"/>
    <w:rsid w:val="006E01C1"/>
    <w:rsid w:val="006E01D0"/>
    <w:rsid w:val="006E3C56"/>
    <w:rsid w:val="006E3FF7"/>
    <w:rsid w:val="006E4EDD"/>
    <w:rsid w:val="006E5E87"/>
    <w:rsid w:val="006E6A54"/>
    <w:rsid w:val="006F06C9"/>
    <w:rsid w:val="006F08A5"/>
    <w:rsid w:val="006F1946"/>
    <w:rsid w:val="006F1A8F"/>
    <w:rsid w:val="006F27A1"/>
    <w:rsid w:val="006F2954"/>
    <w:rsid w:val="006F406D"/>
    <w:rsid w:val="006F4855"/>
    <w:rsid w:val="006F622D"/>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5B9"/>
    <w:rsid w:val="00723BA8"/>
    <w:rsid w:val="00724FC3"/>
    <w:rsid w:val="00725666"/>
    <w:rsid w:val="0072574C"/>
    <w:rsid w:val="007270BA"/>
    <w:rsid w:val="0073057A"/>
    <w:rsid w:val="00730CB4"/>
    <w:rsid w:val="007312BF"/>
    <w:rsid w:val="00733B55"/>
    <w:rsid w:val="007353A4"/>
    <w:rsid w:val="00736747"/>
    <w:rsid w:val="00737111"/>
    <w:rsid w:val="00737C68"/>
    <w:rsid w:val="007400CC"/>
    <w:rsid w:val="00740CC6"/>
    <w:rsid w:val="00740FCA"/>
    <w:rsid w:val="00741127"/>
    <w:rsid w:val="00742B04"/>
    <w:rsid w:val="00744029"/>
    <w:rsid w:val="0074480D"/>
    <w:rsid w:val="00744DCE"/>
    <w:rsid w:val="00745226"/>
    <w:rsid w:val="00745FAB"/>
    <w:rsid w:val="007464C5"/>
    <w:rsid w:val="00746DBC"/>
    <w:rsid w:val="00746E30"/>
    <w:rsid w:val="00750D7F"/>
    <w:rsid w:val="00750FEA"/>
    <w:rsid w:val="007519B0"/>
    <w:rsid w:val="00751F22"/>
    <w:rsid w:val="00752319"/>
    <w:rsid w:val="0075356D"/>
    <w:rsid w:val="007551E1"/>
    <w:rsid w:val="00755DB9"/>
    <w:rsid w:val="0075691F"/>
    <w:rsid w:val="00756F44"/>
    <w:rsid w:val="007604DE"/>
    <w:rsid w:val="0076219B"/>
    <w:rsid w:val="007622FC"/>
    <w:rsid w:val="00762B5C"/>
    <w:rsid w:val="0076359B"/>
    <w:rsid w:val="007701CD"/>
    <w:rsid w:val="00771F27"/>
    <w:rsid w:val="0077386E"/>
    <w:rsid w:val="00775266"/>
    <w:rsid w:val="00775319"/>
    <w:rsid w:val="007809C4"/>
    <w:rsid w:val="00784FAD"/>
    <w:rsid w:val="00786D66"/>
    <w:rsid w:val="00787076"/>
    <w:rsid w:val="007902CD"/>
    <w:rsid w:val="00790A00"/>
    <w:rsid w:val="00790F42"/>
    <w:rsid w:val="0079176B"/>
    <w:rsid w:val="00791D5C"/>
    <w:rsid w:val="00792077"/>
    <w:rsid w:val="007925D2"/>
    <w:rsid w:val="00792808"/>
    <w:rsid w:val="00793E8E"/>
    <w:rsid w:val="00795844"/>
    <w:rsid w:val="00796E7E"/>
    <w:rsid w:val="007977A2"/>
    <w:rsid w:val="007A01A1"/>
    <w:rsid w:val="007A1B5A"/>
    <w:rsid w:val="007A2C19"/>
    <w:rsid w:val="007A30B6"/>
    <w:rsid w:val="007A386C"/>
    <w:rsid w:val="007A4E7B"/>
    <w:rsid w:val="007A7DE4"/>
    <w:rsid w:val="007A7F80"/>
    <w:rsid w:val="007B2133"/>
    <w:rsid w:val="007B27E7"/>
    <w:rsid w:val="007B2E18"/>
    <w:rsid w:val="007B3281"/>
    <w:rsid w:val="007B3B2F"/>
    <w:rsid w:val="007B490A"/>
    <w:rsid w:val="007B4AA8"/>
    <w:rsid w:val="007B555B"/>
    <w:rsid w:val="007B5945"/>
    <w:rsid w:val="007B709C"/>
    <w:rsid w:val="007B7430"/>
    <w:rsid w:val="007B7DDB"/>
    <w:rsid w:val="007C3BC1"/>
    <w:rsid w:val="007C437B"/>
    <w:rsid w:val="007C451D"/>
    <w:rsid w:val="007C4C33"/>
    <w:rsid w:val="007C52ED"/>
    <w:rsid w:val="007C5AD2"/>
    <w:rsid w:val="007C6C6D"/>
    <w:rsid w:val="007D3EA4"/>
    <w:rsid w:val="007D4058"/>
    <w:rsid w:val="007D56D5"/>
    <w:rsid w:val="007D5FF1"/>
    <w:rsid w:val="007D6199"/>
    <w:rsid w:val="007D6222"/>
    <w:rsid w:val="007D63E5"/>
    <w:rsid w:val="007D6885"/>
    <w:rsid w:val="007D6C3F"/>
    <w:rsid w:val="007D6C41"/>
    <w:rsid w:val="007D7498"/>
    <w:rsid w:val="007D7951"/>
    <w:rsid w:val="007E03B8"/>
    <w:rsid w:val="007E0558"/>
    <w:rsid w:val="007E0EC2"/>
    <w:rsid w:val="007E23F3"/>
    <w:rsid w:val="007E2CDD"/>
    <w:rsid w:val="007E3FED"/>
    <w:rsid w:val="007E4897"/>
    <w:rsid w:val="007E52C4"/>
    <w:rsid w:val="007E5A8F"/>
    <w:rsid w:val="007E6688"/>
    <w:rsid w:val="007E6E58"/>
    <w:rsid w:val="007E7E3A"/>
    <w:rsid w:val="007F0393"/>
    <w:rsid w:val="007F075D"/>
    <w:rsid w:val="007F0ACF"/>
    <w:rsid w:val="007F46EE"/>
    <w:rsid w:val="008012AD"/>
    <w:rsid w:val="00801698"/>
    <w:rsid w:val="008034B5"/>
    <w:rsid w:val="00803CEA"/>
    <w:rsid w:val="008048F3"/>
    <w:rsid w:val="008073A9"/>
    <w:rsid w:val="008074C8"/>
    <w:rsid w:val="00807D6B"/>
    <w:rsid w:val="0081039A"/>
    <w:rsid w:val="00811623"/>
    <w:rsid w:val="00813594"/>
    <w:rsid w:val="00813749"/>
    <w:rsid w:val="008141EB"/>
    <w:rsid w:val="0081490F"/>
    <w:rsid w:val="00814BA3"/>
    <w:rsid w:val="008162C3"/>
    <w:rsid w:val="008179DF"/>
    <w:rsid w:val="00820068"/>
    <w:rsid w:val="00821FC7"/>
    <w:rsid w:val="00822DC6"/>
    <w:rsid w:val="00825DA9"/>
    <w:rsid w:val="00832348"/>
    <w:rsid w:val="00833CCF"/>
    <w:rsid w:val="008353DE"/>
    <w:rsid w:val="008354BA"/>
    <w:rsid w:val="00836952"/>
    <w:rsid w:val="00836BD6"/>
    <w:rsid w:val="00836C07"/>
    <w:rsid w:val="00840286"/>
    <w:rsid w:val="00840846"/>
    <w:rsid w:val="00840FFF"/>
    <w:rsid w:val="00841516"/>
    <w:rsid w:val="0084152A"/>
    <w:rsid w:val="00843D9E"/>
    <w:rsid w:val="0085044F"/>
    <w:rsid w:val="008509B3"/>
    <w:rsid w:val="00852184"/>
    <w:rsid w:val="00852E72"/>
    <w:rsid w:val="00853DC5"/>
    <w:rsid w:val="008549F5"/>
    <w:rsid w:val="00855341"/>
    <w:rsid w:val="008562E3"/>
    <w:rsid w:val="00860361"/>
    <w:rsid w:val="00862154"/>
    <w:rsid w:val="00862E54"/>
    <w:rsid w:val="00863339"/>
    <w:rsid w:val="008652EC"/>
    <w:rsid w:val="008654BB"/>
    <w:rsid w:val="00865643"/>
    <w:rsid w:val="0086603B"/>
    <w:rsid w:val="00866088"/>
    <w:rsid w:val="00870F77"/>
    <w:rsid w:val="00871064"/>
    <w:rsid w:val="00871542"/>
    <w:rsid w:val="008715C1"/>
    <w:rsid w:val="00871DA5"/>
    <w:rsid w:val="008738BC"/>
    <w:rsid w:val="00875769"/>
    <w:rsid w:val="008768E5"/>
    <w:rsid w:val="0087754E"/>
    <w:rsid w:val="008779E0"/>
    <w:rsid w:val="00880CE0"/>
    <w:rsid w:val="00882078"/>
    <w:rsid w:val="00884914"/>
    <w:rsid w:val="00884B8E"/>
    <w:rsid w:val="00884F45"/>
    <w:rsid w:val="00885312"/>
    <w:rsid w:val="00886A4C"/>
    <w:rsid w:val="00886C0A"/>
    <w:rsid w:val="00886FA5"/>
    <w:rsid w:val="00887F9C"/>
    <w:rsid w:val="0089274D"/>
    <w:rsid w:val="00892A7E"/>
    <w:rsid w:val="00892B81"/>
    <w:rsid w:val="00892BCB"/>
    <w:rsid w:val="008938CD"/>
    <w:rsid w:val="00894C33"/>
    <w:rsid w:val="00896007"/>
    <w:rsid w:val="008961CF"/>
    <w:rsid w:val="008A0CF1"/>
    <w:rsid w:val="008A1A0A"/>
    <w:rsid w:val="008A247D"/>
    <w:rsid w:val="008A56F1"/>
    <w:rsid w:val="008A65C1"/>
    <w:rsid w:val="008A6682"/>
    <w:rsid w:val="008B134B"/>
    <w:rsid w:val="008B1566"/>
    <w:rsid w:val="008B215D"/>
    <w:rsid w:val="008B24C3"/>
    <w:rsid w:val="008B317B"/>
    <w:rsid w:val="008B339A"/>
    <w:rsid w:val="008B3974"/>
    <w:rsid w:val="008B3A1B"/>
    <w:rsid w:val="008B3BF2"/>
    <w:rsid w:val="008B5052"/>
    <w:rsid w:val="008B774B"/>
    <w:rsid w:val="008C4B92"/>
    <w:rsid w:val="008C6E45"/>
    <w:rsid w:val="008D1DFE"/>
    <w:rsid w:val="008D23B2"/>
    <w:rsid w:val="008D4F30"/>
    <w:rsid w:val="008D5448"/>
    <w:rsid w:val="008D6A44"/>
    <w:rsid w:val="008D6D15"/>
    <w:rsid w:val="008E1CBA"/>
    <w:rsid w:val="008E2030"/>
    <w:rsid w:val="008E358F"/>
    <w:rsid w:val="008E3D76"/>
    <w:rsid w:val="008E52F6"/>
    <w:rsid w:val="008E5449"/>
    <w:rsid w:val="008E676A"/>
    <w:rsid w:val="008E6CC3"/>
    <w:rsid w:val="008F0B4D"/>
    <w:rsid w:val="008F0BED"/>
    <w:rsid w:val="008F33AB"/>
    <w:rsid w:val="008F63E6"/>
    <w:rsid w:val="008F6B7B"/>
    <w:rsid w:val="008F752F"/>
    <w:rsid w:val="008F7814"/>
    <w:rsid w:val="00900CB0"/>
    <w:rsid w:val="00901C6A"/>
    <w:rsid w:val="00903324"/>
    <w:rsid w:val="00903507"/>
    <w:rsid w:val="00904907"/>
    <w:rsid w:val="00905132"/>
    <w:rsid w:val="00905421"/>
    <w:rsid w:val="00905757"/>
    <w:rsid w:val="009066FC"/>
    <w:rsid w:val="00906C87"/>
    <w:rsid w:val="00907E42"/>
    <w:rsid w:val="00911EA5"/>
    <w:rsid w:val="00914DD3"/>
    <w:rsid w:val="00917EE4"/>
    <w:rsid w:val="00921E0C"/>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B5B"/>
    <w:rsid w:val="00941E91"/>
    <w:rsid w:val="00945147"/>
    <w:rsid w:val="00947F83"/>
    <w:rsid w:val="0095193A"/>
    <w:rsid w:val="00952D06"/>
    <w:rsid w:val="00953645"/>
    <w:rsid w:val="00954A42"/>
    <w:rsid w:val="00961035"/>
    <w:rsid w:val="009619CB"/>
    <w:rsid w:val="00962D95"/>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871B9"/>
    <w:rsid w:val="009929AF"/>
    <w:rsid w:val="00992AD3"/>
    <w:rsid w:val="0099335B"/>
    <w:rsid w:val="00993829"/>
    <w:rsid w:val="00993E2D"/>
    <w:rsid w:val="0099445C"/>
    <w:rsid w:val="00995911"/>
    <w:rsid w:val="009969EE"/>
    <w:rsid w:val="00997418"/>
    <w:rsid w:val="009A1164"/>
    <w:rsid w:val="009A22EF"/>
    <w:rsid w:val="009A2AC9"/>
    <w:rsid w:val="009A4019"/>
    <w:rsid w:val="009A4BE5"/>
    <w:rsid w:val="009A7CD9"/>
    <w:rsid w:val="009B11F4"/>
    <w:rsid w:val="009B18CF"/>
    <w:rsid w:val="009B3631"/>
    <w:rsid w:val="009B41D1"/>
    <w:rsid w:val="009B458C"/>
    <w:rsid w:val="009B4ABB"/>
    <w:rsid w:val="009B4C24"/>
    <w:rsid w:val="009B63BC"/>
    <w:rsid w:val="009C09B1"/>
    <w:rsid w:val="009C0EFF"/>
    <w:rsid w:val="009C15EA"/>
    <w:rsid w:val="009C252B"/>
    <w:rsid w:val="009C3352"/>
    <w:rsid w:val="009C694F"/>
    <w:rsid w:val="009C6C04"/>
    <w:rsid w:val="009C7295"/>
    <w:rsid w:val="009C7D84"/>
    <w:rsid w:val="009D0C2A"/>
    <w:rsid w:val="009D120B"/>
    <w:rsid w:val="009D40F1"/>
    <w:rsid w:val="009D60E5"/>
    <w:rsid w:val="009D69E6"/>
    <w:rsid w:val="009D69F3"/>
    <w:rsid w:val="009E02A3"/>
    <w:rsid w:val="009E3438"/>
    <w:rsid w:val="009E7870"/>
    <w:rsid w:val="009F2C8D"/>
    <w:rsid w:val="009F2E75"/>
    <w:rsid w:val="009F2FCC"/>
    <w:rsid w:val="009F3AFB"/>
    <w:rsid w:val="009F4244"/>
    <w:rsid w:val="009F6AB9"/>
    <w:rsid w:val="009F7D5E"/>
    <w:rsid w:val="00A01197"/>
    <w:rsid w:val="00A01CFF"/>
    <w:rsid w:val="00A050E6"/>
    <w:rsid w:val="00A05411"/>
    <w:rsid w:val="00A05F05"/>
    <w:rsid w:val="00A05F11"/>
    <w:rsid w:val="00A105CA"/>
    <w:rsid w:val="00A12B7A"/>
    <w:rsid w:val="00A13ED7"/>
    <w:rsid w:val="00A13F9A"/>
    <w:rsid w:val="00A156A6"/>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A90"/>
    <w:rsid w:val="00A26D55"/>
    <w:rsid w:val="00A30E2C"/>
    <w:rsid w:val="00A31DCD"/>
    <w:rsid w:val="00A3387B"/>
    <w:rsid w:val="00A35254"/>
    <w:rsid w:val="00A35403"/>
    <w:rsid w:val="00A37335"/>
    <w:rsid w:val="00A37415"/>
    <w:rsid w:val="00A3768A"/>
    <w:rsid w:val="00A40452"/>
    <w:rsid w:val="00A41E77"/>
    <w:rsid w:val="00A421EA"/>
    <w:rsid w:val="00A42858"/>
    <w:rsid w:val="00A441F0"/>
    <w:rsid w:val="00A44D08"/>
    <w:rsid w:val="00A45953"/>
    <w:rsid w:val="00A46566"/>
    <w:rsid w:val="00A46767"/>
    <w:rsid w:val="00A474D3"/>
    <w:rsid w:val="00A4768C"/>
    <w:rsid w:val="00A478F8"/>
    <w:rsid w:val="00A47D1B"/>
    <w:rsid w:val="00A50E63"/>
    <w:rsid w:val="00A51C76"/>
    <w:rsid w:val="00A51DD8"/>
    <w:rsid w:val="00A51F44"/>
    <w:rsid w:val="00A52771"/>
    <w:rsid w:val="00A529EB"/>
    <w:rsid w:val="00A52AAB"/>
    <w:rsid w:val="00A53B39"/>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772D6"/>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0F2D"/>
    <w:rsid w:val="00AA1D86"/>
    <w:rsid w:val="00AA331C"/>
    <w:rsid w:val="00AA5520"/>
    <w:rsid w:val="00AA646A"/>
    <w:rsid w:val="00AA65AD"/>
    <w:rsid w:val="00AA6DA8"/>
    <w:rsid w:val="00AB0379"/>
    <w:rsid w:val="00AB210C"/>
    <w:rsid w:val="00AB41C7"/>
    <w:rsid w:val="00AB4BF3"/>
    <w:rsid w:val="00AB6B16"/>
    <w:rsid w:val="00AC0576"/>
    <w:rsid w:val="00AC2A44"/>
    <w:rsid w:val="00AC4BCB"/>
    <w:rsid w:val="00AC4BE3"/>
    <w:rsid w:val="00AC5002"/>
    <w:rsid w:val="00AC6BFD"/>
    <w:rsid w:val="00AC76A5"/>
    <w:rsid w:val="00AD629F"/>
    <w:rsid w:val="00AE0261"/>
    <w:rsid w:val="00AE0CD7"/>
    <w:rsid w:val="00AE22EF"/>
    <w:rsid w:val="00AE2E54"/>
    <w:rsid w:val="00AE308B"/>
    <w:rsid w:val="00AE33B0"/>
    <w:rsid w:val="00AE3735"/>
    <w:rsid w:val="00AE4147"/>
    <w:rsid w:val="00AE48FA"/>
    <w:rsid w:val="00AE5167"/>
    <w:rsid w:val="00AE5849"/>
    <w:rsid w:val="00AE6685"/>
    <w:rsid w:val="00AE6E86"/>
    <w:rsid w:val="00AF0FB2"/>
    <w:rsid w:val="00AF19A3"/>
    <w:rsid w:val="00AF1DE3"/>
    <w:rsid w:val="00AF41BC"/>
    <w:rsid w:val="00AF4381"/>
    <w:rsid w:val="00AF48D9"/>
    <w:rsid w:val="00AF7F61"/>
    <w:rsid w:val="00B011C3"/>
    <w:rsid w:val="00B0439C"/>
    <w:rsid w:val="00B07851"/>
    <w:rsid w:val="00B07E54"/>
    <w:rsid w:val="00B10381"/>
    <w:rsid w:val="00B1123A"/>
    <w:rsid w:val="00B1302E"/>
    <w:rsid w:val="00B13AFB"/>
    <w:rsid w:val="00B1457B"/>
    <w:rsid w:val="00B14BF9"/>
    <w:rsid w:val="00B15AFE"/>
    <w:rsid w:val="00B1732E"/>
    <w:rsid w:val="00B210BE"/>
    <w:rsid w:val="00B21CE7"/>
    <w:rsid w:val="00B22FDF"/>
    <w:rsid w:val="00B23C1A"/>
    <w:rsid w:val="00B24163"/>
    <w:rsid w:val="00B2770C"/>
    <w:rsid w:val="00B27F61"/>
    <w:rsid w:val="00B31421"/>
    <w:rsid w:val="00B31792"/>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09A7"/>
    <w:rsid w:val="00B51421"/>
    <w:rsid w:val="00B52E92"/>
    <w:rsid w:val="00B536D1"/>
    <w:rsid w:val="00B546C1"/>
    <w:rsid w:val="00B56120"/>
    <w:rsid w:val="00B56F86"/>
    <w:rsid w:val="00B57B69"/>
    <w:rsid w:val="00B60A3D"/>
    <w:rsid w:val="00B619FD"/>
    <w:rsid w:val="00B630C9"/>
    <w:rsid w:val="00B63938"/>
    <w:rsid w:val="00B64378"/>
    <w:rsid w:val="00B645F0"/>
    <w:rsid w:val="00B6513A"/>
    <w:rsid w:val="00B65D1B"/>
    <w:rsid w:val="00B65F87"/>
    <w:rsid w:val="00B66EE5"/>
    <w:rsid w:val="00B67568"/>
    <w:rsid w:val="00B67959"/>
    <w:rsid w:val="00B73D87"/>
    <w:rsid w:val="00B73D8C"/>
    <w:rsid w:val="00B74478"/>
    <w:rsid w:val="00B745EA"/>
    <w:rsid w:val="00B75978"/>
    <w:rsid w:val="00B75B29"/>
    <w:rsid w:val="00B75D1D"/>
    <w:rsid w:val="00B7687A"/>
    <w:rsid w:val="00B77260"/>
    <w:rsid w:val="00B82B61"/>
    <w:rsid w:val="00B82E1C"/>
    <w:rsid w:val="00B8583A"/>
    <w:rsid w:val="00B85CAB"/>
    <w:rsid w:val="00B86913"/>
    <w:rsid w:val="00B86C58"/>
    <w:rsid w:val="00B86E7B"/>
    <w:rsid w:val="00B87E36"/>
    <w:rsid w:val="00B93511"/>
    <w:rsid w:val="00B948B1"/>
    <w:rsid w:val="00B94E0E"/>
    <w:rsid w:val="00B9506A"/>
    <w:rsid w:val="00B9770B"/>
    <w:rsid w:val="00B97C33"/>
    <w:rsid w:val="00B97E89"/>
    <w:rsid w:val="00B97FA4"/>
    <w:rsid w:val="00BA0063"/>
    <w:rsid w:val="00BA1BD4"/>
    <w:rsid w:val="00BA2C8C"/>
    <w:rsid w:val="00BA32A1"/>
    <w:rsid w:val="00BA3F8E"/>
    <w:rsid w:val="00BA5513"/>
    <w:rsid w:val="00BA5B79"/>
    <w:rsid w:val="00BA7FE4"/>
    <w:rsid w:val="00BB10E3"/>
    <w:rsid w:val="00BB2D79"/>
    <w:rsid w:val="00BB554F"/>
    <w:rsid w:val="00BB766A"/>
    <w:rsid w:val="00BB7FDE"/>
    <w:rsid w:val="00BC0DE6"/>
    <w:rsid w:val="00BC1D68"/>
    <w:rsid w:val="00BC2923"/>
    <w:rsid w:val="00BC41AF"/>
    <w:rsid w:val="00BC51C0"/>
    <w:rsid w:val="00BD0D06"/>
    <w:rsid w:val="00BD427C"/>
    <w:rsid w:val="00BD474E"/>
    <w:rsid w:val="00BD6057"/>
    <w:rsid w:val="00BD6BB4"/>
    <w:rsid w:val="00BD6C60"/>
    <w:rsid w:val="00BD7FF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6079"/>
    <w:rsid w:val="00C07F9F"/>
    <w:rsid w:val="00C11B3A"/>
    <w:rsid w:val="00C11F15"/>
    <w:rsid w:val="00C16744"/>
    <w:rsid w:val="00C171A4"/>
    <w:rsid w:val="00C178C2"/>
    <w:rsid w:val="00C17FDF"/>
    <w:rsid w:val="00C2083C"/>
    <w:rsid w:val="00C219AF"/>
    <w:rsid w:val="00C22BF6"/>
    <w:rsid w:val="00C246BC"/>
    <w:rsid w:val="00C2499F"/>
    <w:rsid w:val="00C250F9"/>
    <w:rsid w:val="00C309BA"/>
    <w:rsid w:val="00C30F3F"/>
    <w:rsid w:val="00C313D2"/>
    <w:rsid w:val="00C33E53"/>
    <w:rsid w:val="00C37431"/>
    <w:rsid w:val="00C376DA"/>
    <w:rsid w:val="00C41538"/>
    <w:rsid w:val="00C45B0A"/>
    <w:rsid w:val="00C46F04"/>
    <w:rsid w:val="00C50912"/>
    <w:rsid w:val="00C51820"/>
    <w:rsid w:val="00C5288C"/>
    <w:rsid w:val="00C53B46"/>
    <w:rsid w:val="00C54120"/>
    <w:rsid w:val="00C5417A"/>
    <w:rsid w:val="00C554CD"/>
    <w:rsid w:val="00C56F70"/>
    <w:rsid w:val="00C570BD"/>
    <w:rsid w:val="00C579B3"/>
    <w:rsid w:val="00C601F1"/>
    <w:rsid w:val="00C60A5D"/>
    <w:rsid w:val="00C60C93"/>
    <w:rsid w:val="00C61A1B"/>
    <w:rsid w:val="00C62A62"/>
    <w:rsid w:val="00C62E13"/>
    <w:rsid w:val="00C63EDE"/>
    <w:rsid w:val="00C642A2"/>
    <w:rsid w:val="00C65184"/>
    <w:rsid w:val="00C703ED"/>
    <w:rsid w:val="00C70E2A"/>
    <w:rsid w:val="00C716B1"/>
    <w:rsid w:val="00C730B9"/>
    <w:rsid w:val="00C73658"/>
    <w:rsid w:val="00C7422F"/>
    <w:rsid w:val="00C76102"/>
    <w:rsid w:val="00C77E86"/>
    <w:rsid w:val="00C80150"/>
    <w:rsid w:val="00C80A35"/>
    <w:rsid w:val="00C81E67"/>
    <w:rsid w:val="00C821CF"/>
    <w:rsid w:val="00C82D10"/>
    <w:rsid w:val="00C835CC"/>
    <w:rsid w:val="00C84F73"/>
    <w:rsid w:val="00C8507B"/>
    <w:rsid w:val="00C86F9F"/>
    <w:rsid w:val="00C87013"/>
    <w:rsid w:val="00C907BC"/>
    <w:rsid w:val="00C90E5E"/>
    <w:rsid w:val="00C91563"/>
    <w:rsid w:val="00C93090"/>
    <w:rsid w:val="00C94456"/>
    <w:rsid w:val="00C94D5B"/>
    <w:rsid w:val="00C94E46"/>
    <w:rsid w:val="00C95076"/>
    <w:rsid w:val="00C95C38"/>
    <w:rsid w:val="00C96DA7"/>
    <w:rsid w:val="00C979DE"/>
    <w:rsid w:val="00C97F8D"/>
    <w:rsid w:val="00CA04E5"/>
    <w:rsid w:val="00CA4CC4"/>
    <w:rsid w:val="00CA508F"/>
    <w:rsid w:val="00CA5381"/>
    <w:rsid w:val="00CA58AC"/>
    <w:rsid w:val="00CA5DE1"/>
    <w:rsid w:val="00CA652D"/>
    <w:rsid w:val="00CA65E3"/>
    <w:rsid w:val="00CA6C1E"/>
    <w:rsid w:val="00CA6D01"/>
    <w:rsid w:val="00CB0D7C"/>
    <w:rsid w:val="00CB1619"/>
    <w:rsid w:val="00CB3204"/>
    <w:rsid w:val="00CB384E"/>
    <w:rsid w:val="00CB44AD"/>
    <w:rsid w:val="00CB4B3C"/>
    <w:rsid w:val="00CB5204"/>
    <w:rsid w:val="00CB536C"/>
    <w:rsid w:val="00CB75B8"/>
    <w:rsid w:val="00CB75D1"/>
    <w:rsid w:val="00CB790B"/>
    <w:rsid w:val="00CC100E"/>
    <w:rsid w:val="00CC227B"/>
    <w:rsid w:val="00CC27B8"/>
    <w:rsid w:val="00CC3140"/>
    <w:rsid w:val="00CC619E"/>
    <w:rsid w:val="00CC7095"/>
    <w:rsid w:val="00CD0E80"/>
    <w:rsid w:val="00CD1B08"/>
    <w:rsid w:val="00CD3044"/>
    <w:rsid w:val="00CD36B4"/>
    <w:rsid w:val="00CD4133"/>
    <w:rsid w:val="00CD49E6"/>
    <w:rsid w:val="00CD5C9C"/>
    <w:rsid w:val="00CD6B74"/>
    <w:rsid w:val="00CD6DC1"/>
    <w:rsid w:val="00CD7348"/>
    <w:rsid w:val="00CD786A"/>
    <w:rsid w:val="00CE1E4A"/>
    <w:rsid w:val="00CE476B"/>
    <w:rsid w:val="00CE5BEA"/>
    <w:rsid w:val="00CE5DC2"/>
    <w:rsid w:val="00CE602D"/>
    <w:rsid w:val="00CE73F0"/>
    <w:rsid w:val="00CE79F3"/>
    <w:rsid w:val="00CE7F07"/>
    <w:rsid w:val="00CF0E52"/>
    <w:rsid w:val="00CF1F51"/>
    <w:rsid w:val="00CF2AD4"/>
    <w:rsid w:val="00CF3484"/>
    <w:rsid w:val="00CF4CCA"/>
    <w:rsid w:val="00CF4F31"/>
    <w:rsid w:val="00CF5485"/>
    <w:rsid w:val="00CF5D1F"/>
    <w:rsid w:val="00CF5F12"/>
    <w:rsid w:val="00CF735A"/>
    <w:rsid w:val="00D00078"/>
    <w:rsid w:val="00D01ACD"/>
    <w:rsid w:val="00D04672"/>
    <w:rsid w:val="00D06F3D"/>
    <w:rsid w:val="00D10B57"/>
    <w:rsid w:val="00D1119F"/>
    <w:rsid w:val="00D118F9"/>
    <w:rsid w:val="00D130CA"/>
    <w:rsid w:val="00D132B2"/>
    <w:rsid w:val="00D17958"/>
    <w:rsid w:val="00D17AAC"/>
    <w:rsid w:val="00D20B60"/>
    <w:rsid w:val="00D20C6A"/>
    <w:rsid w:val="00D23F7D"/>
    <w:rsid w:val="00D259D5"/>
    <w:rsid w:val="00D269FD"/>
    <w:rsid w:val="00D30BB3"/>
    <w:rsid w:val="00D36FA8"/>
    <w:rsid w:val="00D37000"/>
    <w:rsid w:val="00D41B51"/>
    <w:rsid w:val="00D41C90"/>
    <w:rsid w:val="00D42D76"/>
    <w:rsid w:val="00D42DB5"/>
    <w:rsid w:val="00D45397"/>
    <w:rsid w:val="00D513A5"/>
    <w:rsid w:val="00D5181A"/>
    <w:rsid w:val="00D52A7F"/>
    <w:rsid w:val="00D53312"/>
    <w:rsid w:val="00D53AC8"/>
    <w:rsid w:val="00D5586D"/>
    <w:rsid w:val="00D568A2"/>
    <w:rsid w:val="00D60CBD"/>
    <w:rsid w:val="00D618DB"/>
    <w:rsid w:val="00D618E2"/>
    <w:rsid w:val="00D62230"/>
    <w:rsid w:val="00D62D10"/>
    <w:rsid w:val="00D64086"/>
    <w:rsid w:val="00D64602"/>
    <w:rsid w:val="00D64A0C"/>
    <w:rsid w:val="00D64C95"/>
    <w:rsid w:val="00D66019"/>
    <w:rsid w:val="00D666CC"/>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3FB5"/>
    <w:rsid w:val="00D840D6"/>
    <w:rsid w:val="00D84D66"/>
    <w:rsid w:val="00D84E8C"/>
    <w:rsid w:val="00D8610C"/>
    <w:rsid w:val="00D9159B"/>
    <w:rsid w:val="00D91F53"/>
    <w:rsid w:val="00D921F0"/>
    <w:rsid w:val="00D9260B"/>
    <w:rsid w:val="00D92D48"/>
    <w:rsid w:val="00D93D29"/>
    <w:rsid w:val="00D9500B"/>
    <w:rsid w:val="00D95AE2"/>
    <w:rsid w:val="00D974D0"/>
    <w:rsid w:val="00DA03B5"/>
    <w:rsid w:val="00DA07BF"/>
    <w:rsid w:val="00DA0D4F"/>
    <w:rsid w:val="00DA12B4"/>
    <w:rsid w:val="00DA213E"/>
    <w:rsid w:val="00DA31D9"/>
    <w:rsid w:val="00DA3FD6"/>
    <w:rsid w:val="00DA4CC9"/>
    <w:rsid w:val="00DA5543"/>
    <w:rsid w:val="00DA7DF0"/>
    <w:rsid w:val="00DB0223"/>
    <w:rsid w:val="00DB0AEE"/>
    <w:rsid w:val="00DB360C"/>
    <w:rsid w:val="00DB3D49"/>
    <w:rsid w:val="00DB4A93"/>
    <w:rsid w:val="00DB50A7"/>
    <w:rsid w:val="00DB5D3C"/>
    <w:rsid w:val="00DB7AD0"/>
    <w:rsid w:val="00DC1734"/>
    <w:rsid w:val="00DC1E4E"/>
    <w:rsid w:val="00DC3EA8"/>
    <w:rsid w:val="00DC5984"/>
    <w:rsid w:val="00DD02D1"/>
    <w:rsid w:val="00DD10DB"/>
    <w:rsid w:val="00DD154F"/>
    <w:rsid w:val="00DD1F52"/>
    <w:rsid w:val="00DD477B"/>
    <w:rsid w:val="00DD5F6E"/>
    <w:rsid w:val="00DD61E4"/>
    <w:rsid w:val="00DD6992"/>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480"/>
    <w:rsid w:val="00DF4C6F"/>
    <w:rsid w:val="00DF511E"/>
    <w:rsid w:val="00DF5286"/>
    <w:rsid w:val="00DF68CF"/>
    <w:rsid w:val="00E00868"/>
    <w:rsid w:val="00E0089F"/>
    <w:rsid w:val="00E01104"/>
    <w:rsid w:val="00E0182D"/>
    <w:rsid w:val="00E0185B"/>
    <w:rsid w:val="00E0229C"/>
    <w:rsid w:val="00E04AC5"/>
    <w:rsid w:val="00E057EF"/>
    <w:rsid w:val="00E06023"/>
    <w:rsid w:val="00E11784"/>
    <w:rsid w:val="00E138C4"/>
    <w:rsid w:val="00E149A0"/>
    <w:rsid w:val="00E15332"/>
    <w:rsid w:val="00E15451"/>
    <w:rsid w:val="00E157C9"/>
    <w:rsid w:val="00E16054"/>
    <w:rsid w:val="00E1687C"/>
    <w:rsid w:val="00E16B20"/>
    <w:rsid w:val="00E17164"/>
    <w:rsid w:val="00E1769C"/>
    <w:rsid w:val="00E2389C"/>
    <w:rsid w:val="00E2447D"/>
    <w:rsid w:val="00E25F33"/>
    <w:rsid w:val="00E25F4C"/>
    <w:rsid w:val="00E27B31"/>
    <w:rsid w:val="00E30E7A"/>
    <w:rsid w:val="00E33817"/>
    <w:rsid w:val="00E35331"/>
    <w:rsid w:val="00E35BAD"/>
    <w:rsid w:val="00E36794"/>
    <w:rsid w:val="00E37DFF"/>
    <w:rsid w:val="00E400AE"/>
    <w:rsid w:val="00E40328"/>
    <w:rsid w:val="00E41EF3"/>
    <w:rsid w:val="00E448E8"/>
    <w:rsid w:val="00E44F33"/>
    <w:rsid w:val="00E453DC"/>
    <w:rsid w:val="00E45D20"/>
    <w:rsid w:val="00E4619E"/>
    <w:rsid w:val="00E467DF"/>
    <w:rsid w:val="00E46864"/>
    <w:rsid w:val="00E4770C"/>
    <w:rsid w:val="00E47729"/>
    <w:rsid w:val="00E5010F"/>
    <w:rsid w:val="00E5019D"/>
    <w:rsid w:val="00E50A41"/>
    <w:rsid w:val="00E51CDA"/>
    <w:rsid w:val="00E5345A"/>
    <w:rsid w:val="00E54BC9"/>
    <w:rsid w:val="00E56BE9"/>
    <w:rsid w:val="00E6122D"/>
    <w:rsid w:val="00E612F4"/>
    <w:rsid w:val="00E61A5A"/>
    <w:rsid w:val="00E62A6F"/>
    <w:rsid w:val="00E63104"/>
    <w:rsid w:val="00E64015"/>
    <w:rsid w:val="00E658B2"/>
    <w:rsid w:val="00E67B39"/>
    <w:rsid w:val="00E67B9D"/>
    <w:rsid w:val="00E708DF"/>
    <w:rsid w:val="00E70907"/>
    <w:rsid w:val="00E70A64"/>
    <w:rsid w:val="00E71694"/>
    <w:rsid w:val="00E71DB1"/>
    <w:rsid w:val="00E73D37"/>
    <w:rsid w:val="00E743C2"/>
    <w:rsid w:val="00E75126"/>
    <w:rsid w:val="00E75258"/>
    <w:rsid w:val="00E7545E"/>
    <w:rsid w:val="00E77477"/>
    <w:rsid w:val="00E7772C"/>
    <w:rsid w:val="00E81EDB"/>
    <w:rsid w:val="00E82235"/>
    <w:rsid w:val="00E831A5"/>
    <w:rsid w:val="00E83865"/>
    <w:rsid w:val="00E84097"/>
    <w:rsid w:val="00E8419B"/>
    <w:rsid w:val="00E90B74"/>
    <w:rsid w:val="00E9323A"/>
    <w:rsid w:val="00E9398B"/>
    <w:rsid w:val="00E93FB0"/>
    <w:rsid w:val="00E94569"/>
    <w:rsid w:val="00E946A8"/>
    <w:rsid w:val="00E965D0"/>
    <w:rsid w:val="00E968BC"/>
    <w:rsid w:val="00E96C38"/>
    <w:rsid w:val="00E9716F"/>
    <w:rsid w:val="00EA1688"/>
    <w:rsid w:val="00EA2B33"/>
    <w:rsid w:val="00EA5998"/>
    <w:rsid w:val="00EA636E"/>
    <w:rsid w:val="00EA69DD"/>
    <w:rsid w:val="00EA6B07"/>
    <w:rsid w:val="00EA6FB8"/>
    <w:rsid w:val="00EA7178"/>
    <w:rsid w:val="00EA7ECC"/>
    <w:rsid w:val="00EB1B35"/>
    <w:rsid w:val="00EB1E82"/>
    <w:rsid w:val="00EB20F1"/>
    <w:rsid w:val="00EB2C81"/>
    <w:rsid w:val="00EB31C8"/>
    <w:rsid w:val="00EB3300"/>
    <w:rsid w:val="00EB46D2"/>
    <w:rsid w:val="00EB683D"/>
    <w:rsid w:val="00EB7751"/>
    <w:rsid w:val="00EC0631"/>
    <w:rsid w:val="00EC428C"/>
    <w:rsid w:val="00EC62B4"/>
    <w:rsid w:val="00EC6C2A"/>
    <w:rsid w:val="00ED0A8E"/>
    <w:rsid w:val="00ED18FD"/>
    <w:rsid w:val="00ED20DD"/>
    <w:rsid w:val="00ED2830"/>
    <w:rsid w:val="00ED498F"/>
    <w:rsid w:val="00ED58DC"/>
    <w:rsid w:val="00ED5EBB"/>
    <w:rsid w:val="00ED66C2"/>
    <w:rsid w:val="00ED7D9C"/>
    <w:rsid w:val="00ED7E9C"/>
    <w:rsid w:val="00EE002B"/>
    <w:rsid w:val="00EE1B64"/>
    <w:rsid w:val="00EE6ABC"/>
    <w:rsid w:val="00EF170A"/>
    <w:rsid w:val="00EF1D17"/>
    <w:rsid w:val="00EF2D3F"/>
    <w:rsid w:val="00EF398F"/>
    <w:rsid w:val="00EF56C3"/>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4782"/>
    <w:rsid w:val="00F24965"/>
    <w:rsid w:val="00F26499"/>
    <w:rsid w:val="00F26AB8"/>
    <w:rsid w:val="00F27821"/>
    <w:rsid w:val="00F27FED"/>
    <w:rsid w:val="00F3131C"/>
    <w:rsid w:val="00F316B5"/>
    <w:rsid w:val="00F3184A"/>
    <w:rsid w:val="00F31F46"/>
    <w:rsid w:val="00F32543"/>
    <w:rsid w:val="00F32EE5"/>
    <w:rsid w:val="00F36919"/>
    <w:rsid w:val="00F41DEB"/>
    <w:rsid w:val="00F439FD"/>
    <w:rsid w:val="00F45EC2"/>
    <w:rsid w:val="00F50A46"/>
    <w:rsid w:val="00F52665"/>
    <w:rsid w:val="00F55166"/>
    <w:rsid w:val="00F55222"/>
    <w:rsid w:val="00F60506"/>
    <w:rsid w:val="00F6375B"/>
    <w:rsid w:val="00F6404F"/>
    <w:rsid w:val="00F64E34"/>
    <w:rsid w:val="00F65253"/>
    <w:rsid w:val="00F65628"/>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4F1"/>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32D0"/>
    <w:rsid w:val="00FA408C"/>
    <w:rsid w:val="00FA5C74"/>
    <w:rsid w:val="00FB0134"/>
    <w:rsid w:val="00FB0805"/>
    <w:rsid w:val="00FB217D"/>
    <w:rsid w:val="00FB2384"/>
    <w:rsid w:val="00FB2D73"/>
    <w:rsid w:val="00FB3081"/>
    <w:rsid w:val="00FB3B50"/>
    <w:rsid w:val="00FB513B"/>
    <w:rsid w:val="00FB5C31"/>
    <w:rsid w:val="00FB5E86"/>
    <w:rsid w:val="00FB6A2E"/>
    <w:rsid w:val="00FB746F"/>
    <w:rsid w:val="00FB773E"/>
    <w:rsid w:val="00FC02CD"/>
    <w:rsid w:val="00FC231D"/>
    <w:rsid w:val="00FC2706"/>
    <w:rsid w:val="00FC5230"/>
    <w:rsid w:val="00FC5698"/>
    <w:rsid w:val="00FC5C5B"/>
    <w:rsid w:val="00FC6C46"/>
    <w:rsid w:val="00FC70C9"/>
    <w:rsid w:val="00FD125F"/>
    <w:rsid w:val="00FD249F"/>
    <w:rsid w:val="00FD3749"/>
    <w:rsid w:val="00FD3D42"/>
    <w:rsid w:val="00FD41F0"/>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4">
    <w:name w:val="Unresolved Mention4"/>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747">
          <w:marLeft w:val="0"/>
          <w:marRight w:val="0"/>
          <w:marTop w:val="0"/>
          <w:marBottom w:val="0"/>
          <w:divBdr>
            <w:top w:val="none" w:sz="0" w:space="0" w:color="auto"/>
            <w:left w:val="none" w:sz="0" w:space="0" w:color="auto"/>
            <w:bottom w:val="none" w:sz="0" w:space="0" w:color="auto"/>
            <w:right w:val="none" w:sz="0" w:space="0" w:color="auto"/>
          </w:divBdr>
          <w:divsChild>
            <w:div w:id="247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0928680">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microsoft.com/office/2016/09/relationships/commentsIds" Target="commentsIds.xml"/><Relationship Id="rId21" Type="http://schemas.openxmlformats.org/officeDocument/2006/relationships/image" Target="media/image7.png"/><Relationship Id="rId34" Type="http://schemas.openxmlformats.org/officeDocument/2006/relationships/hyperlink" Target="https://www.kaggle.com/datasets/moritzkronberger/german-sign-language"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3.xml"/><Relationship Id="rId32" Type="http://schemas.openxmlformats.org/officeDocument/2006/relationships/image" Target="media/image16.png"/><Relationship Id="rId37" Type="http://schemas.microsoft.com/office/2011/relationships/people" Target="peop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scikit-learn.org/stable/"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44A63-1197-4DEF-964C-59F2E3415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5294</TotalTime>
  <Pages>53</Pages>
  <Words>9320</Words>
  <Characters>53128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62324</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818</cp:revision>
  <cp:lastPrinted>2018-08-23T19:24:00Z</cp:lastPrinted>
  <dcterms:created xsi:type="dcterms:W3CDTF">2021-12-23T17:05:00Z</dcterms:created>
  <dcterms:modified xsi:type="dcterms:W3CDTF">2022-07-19T14:20:00Z</dcterms:modified>
</cp:coreProperties>
</file>