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51.9pt" o:ole="" fillcolor="window">
                  <v:imagedata r:id="rId8" o:title=""/>
                </v:shape>
                <o:OLEObject Type="Embed" ProgID="CorelDraw.Graphic.7" ShapeID="_x0000_i1025" DrawAspect="Content" ObjectID="_1717436198"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5560F4">
              <w:rPr>
                <w:rFonts w:ascii="Arial" w:hAnsi="Arial"/>
                <w:lang w:val="sr-Cyrl-RS"/>
              </w:rPr>
            </w:r>
            <w:r w:rsidR="005560F4">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5560F4">
              <w:rPr>
                <w:rFonts w:ascii="Arial" w:hAnsi="Arial"/>
                <w:lang w:val="sr-Cyrl-RS"/>
              </w:rPr>
            </w:r>
            <w:r w:rsidR="005560F4">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5560F4">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5560F4">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5560F4">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5560F4">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5560F4">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2855">
          <w:rPr>
            <w:rFonts w:asciiTheme="minorHAnsi" w:eastAsiaTheme="minorEastAsia" w:hAnsiTheme="minorHAnsi" w:cstheme="minorBidi"/>
            <w:noProof/>
            <w:sz w:val="22"/>
            <w:szCs w:val="22"/>
          </w:rPr>
          <w:t>Класична вјештачка неуронска мрежа</w:t>
        </w:r>
        <w:r w:rsidR="006A539D">
          <w:rPr>
            <w:noProof/>
            <w:webHidden/>
          </w:rPr>
          <w:tab/>
        </w:r>
        <w:r w:rsidR="002A2D16">
          <w:rPr>
            <w:noProof/>
            <w:webHidden/>
            <w:lang w:val="sr-Cyrl-RS"/>
          </w:rPr>
          <w:t>21</w:t>
        </w:r>
      </w:hyperlink>
    </w:p>
    <w:p w14:paraId="6E303AD8" w14:textId="3744B712" w:rsidR="006A539D" w:rsidRDefault="005560F4">
      <w:pPr>
        <w:pStyle w:val="TOC2"/>
        <w:rPr>
          <w:rFonts w:asciiTheme="minorHAnsi" w:eastAsiaTheme="minorEastAsia" w:hAnsiTheme="minorHAnsi" w:cstheme="minorBidi"/>
          <w:noProof/>
          <w:sz w:val="22"/>
          <w:szCs w:val="22"/>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4B4E69B4" w14:textId="602B51FD" w:rsidR="006A539D" w:rsidRDefault="005560F4">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59786CDB" w:rsidR="006A539D" w:rsidRDefault="005560F4">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6A539D" w:rsidRPr="00946F2A">
          <w:rPr>
            <w:rStyle w:val="Hyperlink"/>
            <w:noProof/>
            <w:lang w:val="sr-Latn-RS"/>
          </w:rPr>
          <w:t>Prvi modul sistema (izmeniti naslov da bude specifičan za vaše rešenje)</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3C5F47D5" w14:textId="0B72640F" w:rsidR="006A539D" w:rsidRDefault="005560F4">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6A539D" w:rsidRPr="00946F2A">
          <w:rPr>
            <w:rStyle w:val="Hyperlink"/>
            <w:noProof/>
            <w:lang w:val="sr-Latn-RS"/>
          </w:rPr>
          <w:t>Drugi modul sistema</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4D5C7940" w:rsidR="006A539D" w:rsidRDefault="005560F4">
      <w:pPr>
        <w:pStyle w:val="TOC2"/>
        <w:rPr>
          <w:rFonts w:asciiTheme="minorHAnsi" w:eastAsiaTheme="minorEastAsia" w:hAnsiTheme="minorHAnsi" w:cstheme="minorBidi"/>
          <w:noProof/>
          <w:sz w:val="22"/>
          <w:szCs w:val="22"/>
        </w:rPr>
      </w:pPr>
      <w:hyperlink w:anchor="_Toc94596422" w:history="1">
        <w:r w:rsidR="006A539D" w:rsidRPr="00946F2A">
          <w:rPr>
            <w:rStyle w:val="Hyperlink"/>
            <w:noProof/>
            <w:lang w:val="sr-Latn-RS"/>
          </w:rPr>
          <w:t>4.3</w:t>
        </w:r>
        <w:r w:rsidR="006A539D">
          <w:rPr>
            <w:rFonts w:asciiTheme="minorHAnsi" w:eastAsiaTheme="minorEastAsia" w:hAnsiTheme="minorHAnsi" w:cstheme="minorBidi"/>
            <w:noProof/>
            <w:sz w:val="22"/>
            <w:szCs w:val="22"/>
          </w:rPr>
          <w:tab/>
        </w:r>
        <w:r w:rsidR="006A539D" w:rsidRPr="00946F2A">
          <w:rPr>
            <w:rStyle w:val="Hyperlink"/>
            <w:noProof/>
            <w:lang w:val="sr-Latn-RS"/>
          </w:rPr>
          <w:t>Korišćeni alati</w:t>
        </w:r>
        <w:r w:rsidR="006A539D">
          <w:rPr>
            <w:noProof/>
            <w:webHidden/>
          </w:rPr>
          <w:tab/>
        </w:r>
        <w:r w:rsidR="006A539D">
          <w:rPr>
            <w:noProof/>
            <w:webHidden/>
          </w:rPr>
          <w:fldChar w:fldCharType="begin"/>
        </w:r>
        <w:r w:rsidR="006A539D">
          <w:rPr>
            <w:noProof/>
            <w:webHidden/>
          </w:rPr>
          <w:instrText xml:space="preserve"> PAGEREF _Toc94596422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5560F4">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5560F4">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5560F4">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5560F4">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5560F4">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5560F4">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5560F4">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5560F4">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5560F4">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935018" w:rsidP="00F0159B">
      <w:pPr>
        <w:pStyle w:val="BodyText"/>
        <w:spacing w:after="120"/>
        <w:ind w:firstLine="420"/>
        <w:rPr>
          <w:bCs/>
          <w:lang w:val="sr-Cyrl-RS"/>
        </w:rPr>
      </w:pPr>
      <w:r>
        <w:rPr>
          <w:bCs/>
          <w:lang w:val="sr-Cyrl-RS"/>
        </w:rPr>
        <w:pict w14:anchorId="42D959D9">
          <v:shape id="_x0000_i1026" type="#_x0000_t75" style="width:335.7pt;height:24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935018" w:rsidP="00F0159B">
      <w:pPr>
        <w:pStyle w:val="BodyText"/>
        <w:spacing w:after="120"/>
        <w:ind w:firstLine="420"/>
        <w:rPr>
          <w:bCs/>
          <w:lang w:val="sr-Cyrl-RS"/>
        </w:rPr>
      </w:pPr>
      <w:r>
        <w:rPr>
          <w:bCs/>
          <w:lang w:val="sr-Cyrl-RS"/>
        </w:rPr>
        <w:lastRenderedPageBreak/>
        <w:pict w14:anchorId="7ADB0EC2">
          <v:shape id="_x0000_i1027" type="#_x0000_t75" style="width:298.05pt;height:111.3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935018" w:rsidP="008B3A1B">
      <w:pPr>
        <w:pStyle w:val="BodyText"/>
        <w:spacing w:after="120"/>
        <w:ind w:firstLine="0"/>
        <w:rPr>
          <w:bCs/>
          <w:lang w:val="sr-Cyrl-RS"/>
        </w:rPr>
      </w:pPr>
      <w:r>
        <w:rPr>
          <w:bCs/>
          <w:lang w:val="sr-Cyrl-RS"/>
        </w:rPr>
        <w:pict w14:anchorId="278578B7">
          <v:shape id="_x0000_i1028" type="#_x0000_t75" style="width:375.9pt;height:153.2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935018" w:rsidP="00455DB6">
      <w:pPr>
        <w:pStyle w:val="BodyText"/>
        <w:spacing w:after="120"/>
        <w:ind w:firstLine="0"/>
        <w:rPr>
          <w:bCs/>
          <w:lang w:val="sr-Cyrl-RS"/>
        </w:rPr>
      </w:pPr>
      <w:r>
        <w:rPr>
          <w:bCs/>
          <w:lang w:val="sr-Cyrl-RS"/>
        </w:rPr>
        <w:lastRenderedPageBreak/>
        <w:pict w14:anchorId="5EABA7F4">
          <v:shape id="_x0000_i1029" type="#_x0000_t75" style="width:243.65pt;height:259.5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935018" w:rsidP="006877EB">
      <w:pPr>
        <w:pStyle w:val="BodyText"/>
        <w:spacing w:after="120"/>
        <w:ind w:firstLine="0"/>
        <w:rPr>
          <w:bCs/>
          <w:lang w:val="sr-Cyrl-RS"/>
        </w:rPr>
      </w:pPr>
      <w:r>
        <w:rPr>
          <w:bCs/>
          <w:lang w:val="sr-Cyrl-RS"/>
        </w:rPr>
        <w:pict w14:anchorId="01D932C6">
          <v:shape id="_x0000_i1030" type="#_x0000_t75" style="width:334.9pt;height:176.65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935018" w:rsidP="00455DB6">
      <w:pPr>
        <w:pStyle w:val="BodyText"/>
        <w:spacing w:after="120"/>
        <w:ind w:firstLine="0"/>
        <w:rPr>
          <w:noProof/>
          <w:lang w:val="sr-Cyrl-RS"/>
        </w:rPr>
      </w:pPr>
      <w:r>
        <w:rPr>
          <w:noProof/>
          <w:lang w:val="sr-Cyrl-RS"/>
        </w:rPr>
        <w:lastRenderedPageBreak/>
        <w:pict w14:anchorId="65DC011E">
          <v:shape id="_x0000_i1031" type="#_x0000_t75" style="width:334.9pt;height:184.2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6CCA92B1"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 </w:t>
      </w:r>
      <w:r w:rsidRPr="00327BAE">
        <w:rPr>
          <w:bCs/>
          <w:i/>
          <w:lang w:val="en-US"/>
        </w:rPr>
        <w:t>Decision Tree</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t xml:space="preserve">Сваки неурон првог (улазног) слоја, комбинован са низом одређених коефицијента (тежинама) представља директан улаз у други </w:t>
      </w:r>
      <w:r w:rsidRPr="00490EB3">
        <w:rPr>
          <w:lang w:val="sr-Cyrl-RS"/>
        </w:rPr>
        <w:lastRenderedPageBreak/>
        <w:t>(скривени)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5560F4" w:rsidP="00A82855">
      <w:pPr>
        <w:pStyle w:val="BodyText"/>
        <w:ind w:firstLine="0"/>
        <w:rPr>
          <w:lang w:val="sr-Cyrl-RS"/>
        </w:rPr>
      </w:pPr>
      <w:r>
        <w:rPr>
          <w:lang w:val="sr-Cyrl-RS"/>
        </w:rPr>
        <w:pict w14:anchorId="160DCF12">
          <v:shape id="_x0000_i1032" type="#_x0000_t75" style="width:261.2pt;height:133.1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lastRenderedPageBreak/>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w:lastRenderedPageBreak/>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5560F4" w:rsidP="00407BA7">
      <w:pPr>
        <w:pStyle w:val="BodyText"/>
        <w:spacing w:after="120"/>
        <w:ind w:firstLine="0"/>
        <w:rPr>
          <w:lang w:val="en-US"/>
        </w:rPr>
      </w:pPr>
      <w:r>
        <w:rPr>
          <w:lang w:val="en-US"/>
        </w:rPr>
        <w:pict w14:anchorId="596A7108">
          <v:shape id="_x0000_i1033" type="#_x0000_t75" style="width:226.05pt;height:164.1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xml:space="preserve">. Прелаз између тродимензионалног тензора и једнодимензионалног потпуно </w:t>
      </w:r>
      <w:r>
        <w:rPr>
          <w:lang w:val="sr-Cyrl-RS"/>
        </w:rPr>
        <w:lastRenderedPageBreak/>
        <w:t>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07901B7" w:rsidR="00AB210C" w:rsidRDefault="00AB210C" w:rsidP="00AB210C">
      <w:pPr>
        <w:pStyle w:val="Heading2"/>
      </w:pPr>
      <w:r>
        <w:t>SVM</w:t>
      </w:r>
    </w:p>
    <w:p w14:paraId="7FD21C3B" w14:textId="77777777"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5560F4" w:rsidP="006C1E84">
      <w:pPr>
        <w:pStyle w:val="BodyText"/>
        <w:ind w:firstLine="0"/>
        <w:rPr>
          <w:lang w:val="en-US"/>
        </w:rPr>
      </w:pPr>
      <w:r>
        <w:rPr>
          <w:lang w:val="en-US"/>
        </w:rPr>
        <w:pict w14:anchorId="1D62F884">
          <v:shape id="_x0000_i1034" type="#_x0000_t75" style="width:334.9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lastRenderedPageBreak/>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76C4A3F8" w:rsidR="00AB210C" w:rsidRDefault="00AB210C" w:rsidP="00AB210C">
      <w:pPr>
        <w:pStyle w:val="Heading2"/>
      </w:pPr>
      <w:r>
        <w:t>Decision Tree</w:t>
      </w:r>
    </w:p>
    <w:p w14:paraId="70D368A3" w14:textId="605FB44C"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lastRenderedPageBreak/>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344D5CCF"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Чворови листа ничу из чворова одлучивања слично ка</w:t>
      </w:r>
      <w:r>
        <w:rPr>
          <w:lang w:val="sr-Cyrl-RS"/>
        </w:rPr>
        <w:t>о што лист ниче на грани дрвета због тога свако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t>Random Forest</w:t>
      </w:r>
    </w:p>
    <w:p w14:paraId="4293C7A7" w14:textId="1BACE2D6"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lastRenderedPageBreak/>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01CEF8FE"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5EB16448" w:rsidR="00FD3749" w:rsidRPr="00FD3749" w:rsidRDefault="00FD3749" w:rsidP="00FD3749">
      <w:pPr>
        <w:pStyle w:val="BodyText"/>
        <w:ind w:left="708" w:firstLine="12"/>
        <w:rPr>
          <w:lang w:val="sr-Cyrl-R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 из 2. модула се исписује испод зглоба шаке.</w:t>
      </w:r>
    </w:p>
    <w:p w14:paraId="20355948" w14:textId="6F10221D" w:rsidR="00FD3749" w:rsidRDefault="00935018" w:rsidP="00FD3749">
      <w:pPr>
        <w:pStyle w:val="BodyText"/>
        <w:ind w:left="720" w:firstLine="0"/>
        <w:rPr>
          <w:lang w:val="en-US"/>
        </w:rPr>
      </w:pPr>
      <w:r>
        <w:rPr>
          <w:lang w:val="en-US"/>
        </w:rPr>
        <w:lastRenderedPageBreak/>
        <w:pict w14:anchorId="2B297340">
          <v:shape id="_x0000_i1055" type="#_x0000_t75" style="width:176.65pt;height:430.35pt">
            <v:imagedata r:id="rId27" o:title="Untitled Diagram"/>
          </v:shape>
        </w:pict>
      </w:r>
    </w:p>
    <w:p w14:paraId="60B48C74" w14:textId="77777777" w:rsidR="00935018" w:rsidRPr="00935018" w:rsidRDefault="00935018" w:rsidP="00935018">
      <w:pPr>
        <w:pStyle w:val="BodyText"/>
        <w:spacing w:after="120"/>
        <w:ind w:firstLine="0"/>
        <w:rPr>
          <w:lang w:val="sr-Cyrl-RS"/>
        </w:rPr>
      </w:pPr>
      <w:r>
        <w:rPr>
          <w:rFonts w:ascii="Courier New" w:hAnsi="Courier New" w:cs="Courier New"/>
          <w:bCs/>
          <w:lang w:val="sr-Cyrl-RS"/>
        </w:rPr>
        <w:t>Примјер 4.1 Графички приказ претходно описане методологије</w:t>
      </w:r>
    </w:p>
    <w:p w14:paraId="2DEF23C6" w14:textId="4FDEB9EF" w:rsidR="00935018" w:rsidRDefault="005560F4" w:rsidP="00FD3749">
      <w:pPr>
        <w:pStyle w:val="BodyText"/>
        <w:ind w:left="720" w:firstLine="0"/>
        <w:rPr>
          <w:lang w:val="en-US"/>
        </w:rPr>
      </w:pPr>
      <w:r>
        <w:rPr>
          <w:lang w:val="en-US"/>
        </w:rPr>
        <w:lastRenderedPageBreak/>
        <w:pict w14:anchorId="6283BBE0">
          <v:shape id="_x0000_i1060" type="#_x0000_t75" style="width:335.7pt;height:184.2pt">
            <v:imagedata r:id="rId28" o:title="дијаграм тока експеримента"/>
          </v:shape>
        </w:pict>
      </w:r>
    </w:p>
    <w:p w14:paraId="39E5DDAD" w14:textId="06AC06AA" w:rsidR="005560F4" w:rsidRPr="005560F4" w:rsidRDefault="005560F4" w:rsidP="005560F4">
      <w:pPr>
        <w:pStyle w:val="BodyText"/>
        <w:spacing w:after="120"/>
        <w:ind w:firstLine="0"/>
        <w:rPr>
          <w:lang w:val="sr-Cyrl-RS"/>
        </w:rPr>
      </w:pPr>
      <w:r>
        <w:rPr>
          <w:rFonts w:ascii="Courier New" w:hAnsi="Courier New" w:cs="Courier New"/>
          <w:bCs/>
          <w:lang w:val="sr-Cyrl-RS"/>
        </w:rPr>
        <w:t>Примјер 4.2 Дијаграм тока експеримента</w:t>
      </w:r>
    </w:p>
    <w:p w14:paraId="2E8FE5A9" w14:textId="77777777" w:rsidR="005560F4" w:rsidRPr="00935018" w:rsidRDefault="005560F4" w:rsidP="00FD3749">
      <w:pPr>
        <w:pStyle w:val="BodyText"/>
        <w:ind w:left="720" w:firstLine="0"/>
        <w:rPr>
          <w:lang w:val="en-US"/>
        </w:rPr>
      </w:pPr>
    </w:p>
    <w:p w14:paraId="29B4BB8F" w14:textId="77777777" w:rsidR="00FD3749" w:rsidRPr="00FD3749" w:rsidRDefault="00FD3749" w:rsidP="00FD3749">
      <w:pPr>
        <w:pStyle w:val="BodyText"/>
        <w:ind w:left="720" w:firstLine="0"/>
        <w:rPr>
          <w:lang w:val="sr-Latn-RS"/>
        </w:rPr>
      </w:pPr>
    </w:p>
    <w:p w14:paraId="22817B70" w14:textId="202756B0" w:rsidR="007D7498" w:rsidRDefault="005D2D50" w:rsidP="004F39CB">
      <w:pPr>
        <w:pStyle w:val="BodyText"/>
        <w:numPr>
          <w:ilvl w:val="0"/>
          <w:numId w:val="7"/>
        </w:numPr>
        <w:rPr>
          <w:lang w:val="sr-Latn-RS"/>
        </w:rPr>
      </w:pPr>
      <w:r>
        <w:rPr>
          <w:lang w:val="sr-Latn-RS"/>
        </w:rPr>
        <w:t>Pojedinačni moduli zahtevaju opsežna objašnjenja, p</w:t>
      </w:r>
      <w:r w:rsidR="00EA1688">
        <w:rPr>
          <w:lang w:val="sr-Latn-RS"/>
        </w:rPr>
        <w:t>oglavlje</w:t>
      </w:r>
      <w:r w:rsidR="000C4AF1">
        <w:rPr>
          <w:lang w:val="sr-Latn-RS"/>
        </w:rPr>
        <w:t xml:space="preserve"> „Metodologija“</w:t>
      </w:r>
      <w:r w:rsidR="00EA1688">
        <w:rPr>
          <w:lang w:val="sr-Latn-RS"/>
        </w:rPr>
        <w:t xml:space="preserve"> možete izdeliti na </w:t>
      </w:r>
      <w:r w:rsidR="00BD6C60">
        <w:rPr>
          <w:lang w:val="sr-Latn-RS"/>
        </w:rPr>
        <w:t>potpoglavlja</w:t>
      </w:r>
      <w:r w:rsidR="00EA1688">
        <w:rPr>
          <w:lang w:val="sr-Latn-RS"/>
        </w:rPr>
        <w:t xml:space="preserve"> koja odgovaraju </w:t>
      </w:r>
      <w:r>
        <w:rPr>
          <w:lang w:val="sr-Latn-RS"/>
        </w:rPr>
        <w:t>datim</w:t>
      </w:r>
      <w:r w:rsidR="00EA1688">
        <w:rPr>
          <w:lang w:val="sr-Latn-RS"/>
        </w:rPr>
        <w:t xml:space="preserve"> modulima. </w:t>
      </w:r>
      <w:r>
        <w:rPr>
          <w:lang w:val="sr-Latn-RS"/>
        </w:rPr>
        <w:t>Ako ovo radite, ne zaboravite da dodate</w:t>
      </w:r>
      <w:r w:rsidR="00EA1688">
        <w:rPr>
          <w:lang w:val="sr-Latn-RS"/>
        </w:rPr>
        <w:t xml:space="preserve"> rečenicu koja najavljuje </w:t>
      </w:r>
      <w:r>
        <w:rPr>
          <w:lang w:val="sr-Latn-RS"/>
        </w:rPr>
        <w:t xml:space="preserve">ta </w:t>
      </w:r>
      <w:r w:rsidR="00BD6C60">
        <w:rPr>
          <w:lang w:val="sr-Latn-RS"/>
        </w:rPr>
        <w:t>potpoglavlja</w:t>
      </w:r>
      <w:r w:rsidR="00EA1688">
        <w:rPr>
          <w:lang w:val="sr-Latn-RS"/>
        </w:rPr>
        <w:t>.</w:t>
      </w:r>
    </w:p>
    <w:p w14:paraId="137B06AB" w14:textId="63EC042C" w:rsidR="005E475A" w:rsidRPr="00A50E63" w:rsidRDefault="004575B9" w:rsidP="004F39CB">
      <w:pPr>
        <w:pStyle w:val="BodyText"/>
        <w:numPr>
          <w:ilvl w:val="0"/>
          <w:numId w:val="7"/>
        </w:numPr>
        <w:rPr>
          <w:lang w:val="sr-Latn-RS"/>
        </w:rPr>
      </w:pPr>
      <w:r>
        <w:rPr>
          <w:lang w:val="sr-Latn-RS"/>
        </w:rPr>
        <w:t>Prilikom opisa rešenja n</w:t>
      </w:r>
      <w:r w:rsidR="005E475A" w:rsidRPr="00A50E63">
        <w:rPr>
          <w:lang w:val="sr-Latn-RS"/>
        </w:rPr>
        <w:t>e zaboravite da opišete</w:t>
      </w:r>
      <w:r>
        <w:rPr>
          <w:lang w:val="sr-Latn-RS"/>
        </w:rPr>
        <w:t xml:space="preserve"> sledeće stvari (ako ste ih primenili)</w:t>
      </w:r>
      <w:r w:rsidR="005E475A" w:rsidRPr="00A50E63">
        <w:rPr>
          <w:lang w:val="sr-Latn-RS"/>
        </w:rPr>
        <w:t xml:space="preserve">: </w:t>
      </w:r>
    </w:p>
    <w:p w14:paraId="46A64EEC" w14:textId="7E283B09" w:rsidR="004575B9" w:rsidRDefault="004575B9" w:rsidP="004F39CB">
      <w:pPr>
        <w:pStyle w:val="BodyText"/>
        <w:numPr>
          <w:ilvl w:val="1"/>
          <w:numId w:val="7"/>
        </w:numPr>
        <w:rPr>
          <w:lang w:val="sr-Latn-RS"/>
        </w:rPr>
      </w:pPr>
      <w:r>
        <w:rPr>
          <w:lang w:val="sr-Latn-RS"/>
        </w:rPr>
        <w:t>Kako ste</w:t>
      </w:r>
      <w:r w:rsidR="005E475A" w:rsidRPr="005E475A">
        <w:rPr>
          <w:lang w:val="sr-Latn-RS"/>
        </w:rPr>
        <w:t xml:space="preserve"> pretprocesir</w:t>
      </w:r>
      <w:r>
        <w:rPr>
          <w:lang w:val="sr-Latn-RS"/>
        </w:rPr>
        <w:t>ali</w:t>
      </w:r>
      <w:r w:rsidR="005E475A" w:rsidRPr="005E475A">
        <w:rPr>
          <w:lang w:val="sr-Latn-RS"/>
        </w:rPr>
        <w:t xml:space="preserve"> </w:t>
      </w:r>
      <w:r>
        <w:rPr>
          <w:lang w:val="sr-Latn-RS"/>
        </w:rPr>
        <w:t>podatke</w:t>
      </w:r>
    </w:p>
    <w:p w14:paraId="71BB7B4D" w14:textId="167C833C" w:rsidR="005E475A" w:rsidRPr="005E475A" w:rsidRDefault="004575B9" w:rsidP="004F39CB">
      <w:pPr>
        <w:pStyle w:val="BodyText"/>
        <w:numPr>
          <w:ilvl w:val="1"/>
          <w:numId w:val="7"/>
        </w:numPr>
        <w:rPr>
          <w:lang w:val="sr-Latn-RS"/>
        </w:rPr>
      </w:pPr>
      <w:r>
        <w:rPr>
          <w:lang w:val="sr-Latn-RS"/>
        </w:rPr>
        <w:t>Kako ste vršili a</w:t>
      </w:r>
      <w:r w:rsidR="005E475A" w:rsidRPr="005E475A">
        <w:rPr>
          <w:lang w:val="sr-Latn-RS"/>
        </w:rPr>
        <w:t>ugmentaciju podataka</w:t>
      </w:r>
    </w:p>
    <w:p w14:paraId="4076271E" w14:textId="3DBFC7BE" w:rsidR="005E475A" w:rsidRPr="00CE1E4A" w:rsidRDefault="00502D8D" w:rsidP="004F39CB">
      <w:pPr>
        <w:pStyle w:val="BodyText"/>
        <w:numPr>
          <w:ilvl w:val="1"/>
          <w:numId w:val="7"/>
        </w:numPr>
        <w:rPr>
          <w:lang w:val="sr-Latn-RS"/>
        </w:rPr>
      </w:pPr>
      <w:r>
        <w:rPr>
          <w:lang w:val="sr-Latn-RS"/>
        </w:rPr>
        <w:t>A</w:t>
      </w:r>
      <w:r w:rsidR="005E475A" w:rsidRPr="00CE1E4A">
        <w:rPr>
          <w:lang w:val="sr-Latn-RS"/>
        </w:rPr>
        <w:t>rhitekturu neuronske mreže</w:t>
      </w:r>
      <w:r w:rsidR="004575B9">
        <w:rPr>
          <w:lang w:val="sr-Latn-RS"/>
        </w:rPr>
        <w:t xml:space="preserve"> </w:t>
      </w:r>
      <w:r>
        <w:rPr>
          <w:lang w:val="sr-Latn-RS"/>
        </w:rPr>
        <w:t xml:space="preserve">koju </w:t>
      </w:r>
      <w:r w:rsidR="004575B9">
        <w:rPr>
          <w:lang w:val="sr-Latn-RS"/>
        </w:rPr>
        <w:t>ste koristili</w:t>
      </w:r>
      <w:r w:rsidR="005E475A" w:rsidRPr="00CE1E4A">
        <w:rPr>
          <w:lang w:val="sr-Latn-RS"/>
        </w:rPr>
        <w:t xml:space="preserve"> </w:t>
      </w:r>
      <w:r w:rsidR="004575B9">
        <w:rPr>
          <w:lang w:val="sr-Latn-RS"/>
        </w:rPr>
        <w:t>uz obrazloženje</w:t>
      </w:r>
      <w:r w:rsidR="005E475A" w:rsidRPr="00CE1E4A">
        <w:rPr>
          <w:lang w:val="sr-Latn-RS"/>
        </w:rPr>
        <w:t xml:space="preserve"> zašto ste </w:t>
      </w:r>
      <w:r w:rsidR="00C70E2A">
        <w:rPr>
          <w:lang w:val="sr-Latn-RS"/>
        </w:rPr>
        <w:t>je odabrali</w:t>
      </w:r>
    </w:p>
    <w:p w14:paraId="0FC78457" w14:textId="5F8B18A2" w:rsidR="005E475A" w:rsidRPr="00A50E63" w:rsidRDefault="004575B9" w:rsidP="004F39CB">
      <w:pPr>
        <w:pStyle w:val="BodyText"/>
        <w:numPr>
          <w:ilvl w:val="1"/>
          <w:numId w:val="7"/>
        </w:numPr>
        <w:rPr>
          <w:lang w:val="sr-Latn-RS"/>
        </w:rPr>
      </w:pPr>
      <w:r>
        <w:rPr>
          <w:lang w:val="sr-Latn-RS"/>
        </w:rPr>
        <w:t>Pomoću koje funkcije gubitka se optimizuje model</w:t>
      </w:r>
    </w:p>
    <w:p w14:paraId="444AC465" w14:textId="0A48C6B4" w:rsidR="005E475A" w:rsidRDefault="004575B9" w:rsidP="004F39CB">
      <w:pPr>
        <w:pStyle w:val="BodyText"/>
        <w:numPr>
          <w:ilvl w:val="1"/>
          <w:numId w:val="7"/>
        </w:numPr>
        <w:rPr>
          <w:lang w:val="sr-Latn-RS"/>
        </w:rPr>
      </w:pPr>
      <w:r>
        <w:rPr>
          <w:lang w:val="sr-Latn-RS"/>
        </w:rPr>
        <w:t>K</w:t>
      </w:r>
      <w:r w:rsidR="005E475A" w:rsidRPr="00A50E63">
        <w:rPr>
          <w:lang w:val="sr-Latn-RS"/>
        </w:rPr>
        <w:t xml:space="preserve">oje </w:t>
      </w:r>
      <w:r>
        <w:rPr>
          <w:lang w:val="sr-Latn-RS"/>
        </w:rPr>
        <w:t xml:space="preserve">ste sve </w:t>
      </w:r>
      <w:r w:rsidR="005E475A" w:rsidRPr="00A50E63">
        <w:rPr>
          <w:lang w:val="sr-Latn-RS"/>
        </w:rPr>
        <w:t>kombinacije model/pretprocesiranje isprobali</w:t>
      </w:r>
    </w:p>
    <w:p w14:paraId="67A90114" w14:textId="645B2DE9" w:rsidR="0075356D" w:rsidRPr="005560F4" w:rsidRDefault="005E475A" w:rsidP="00FE2368">
      <w:pPr>
        <w:pStyle w:val="BodyText"/>
        <w:numPr>
          <w:ilvl w:val="1"/>
          <w:numId w:val="7"/>
        </w:numPr>
        <w:rPr>
          <w:lang w:val="sr-Latn-RS"/>
        </w:rPr>
      </w:pPr>
      <w:r w:rsidRPr="005E475A">
        <w:rPr>
          <w:lang w:val="sr-Latn-RS"/>
        </w:rPr>
        <w:t>Na koji način ste u svoj</w:t>
      </w:r>
      <w:r w:rsidR="004575B9">
        <w:rPr>
          <w:lang w:val="sr-Latn-RS"/>
        </w:rPr>
        <w:t>e</w:t>
      </w:r>
      <w:r w:rsidRPr="005E475A">
        <w:rPr>
          <w:lang w:val="sr-Latn-RS"/>
        </w:rPr>
        <w:t xml:space="preserve"> </w:t>
      </w:r>
      <w:r w:rsidR="004575B9">
        <w:rPr>
          <w:lang w:val="sr-Latn-RS"/>
        </w:rPr>
        <w:t>rešenje</w:t>
      </w:r>
      <w:r w:rsidRPr="005E475A">
        <w:rPr>
          <w:lang w:val="sr-Latn-RS"/>
        </w:rPr>
        <w:t xml:space="preserve"> uključili tehnologije predstavljene u poglavlju </w:t>
      </w:r>
      <w:r w:rsidR="004575B9">
        <w:rPr>
          <w:lang w:val="sr-Latn-RS"/>
        </w:rPr>
        <w:fldChar w:fldCharType="begin"/>
      </w:r>
      <w:r w:rsidR="004575B9">
        <w:rPr>
          <w:lang w:val="sr-Latn-RS"/>
        </w:rPr>
        <w:instrText xml:space="preserve"> REF _Ref92805354 \r \h </w:instrText>
      </w:r>
      <w:r w:rsidR="004575B9">
        <w:rPr>
          <w:lang w:val="sr-Latn-RS"/>
        </w:rPr>
      </w:r>
      <w:r w:rsidR="004575B9">
        <w:rPr>
          <w:lang w:val="sr-Latn-RS"/>
        </w:rPr>
        <w:fldChar w:fldCharType="separate"/>
      </w:r>
      <w:r w:rsidR="00B73D8C">
        <w:rPr>
          <w:lang w:val="sr-Latn-RS"/>
        </w:rPr>
        <w:t>4</w:t>
      </w:r>
      <w:r w:rsidR="004575B9">
        <w:rPr>
          <w:lang w:val="sr-Latn-RS"/>
        </w:rPr>
        <w:fldChar w:fldCharType="end"/>
      </w:r>
    </w:p>
    <w:p w14:paraId="558B4B7E" w14:textId="6062F792" w:rsidR="0075356D" w:rsidRDefault="0075356D" w:rsidP="00945147">
      <w:pPr>
        <w:rPr>
          <w:lang w:val="sr-Latn-RS"/>
        </w:rPr>
      </w:pP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7F8FF1AC" w:rsidR="00D71875" w:rsidRPr="00DF5286" w:rsidRDefault="00DF5286" w:rsidP="00DF5286">
      <w:pPr>
        <w:pStyle w:val="BodyText"/>
        <w:rPr>
          <w:lang w:val="sr-Cyrl-RS"/>
        </w:rPr>
      </w:pPr>
      <w:r>
        <w:rPr>
          <w:lang w:val="sr-Cyrl-RS"/>
        </w:rPr>
        <w:lastRenderedPageBreak/>
        <w:t xml:space="preserve">Имплементација овог дијела је веома једноставна, искоришћен је </w:t>
      </w:r>
      <w:r>
        <w:rPr>
          <w:lang w:val="en-US"/>
        </w:rPr>
        <w:t xml:space="preserve">Mediapipe </w:t>
      </w:r>
      <w:r>
        <w:rPr>
          <w:lang w:val="sr-Cyrl-RS"/>
        </w:rPr>
        <w:t xml:space="preserve">радни оквир, конкретно </w:t>
      </w:r>
      <w:r>
        <w:rPr>
          <w:lang w:val="en-US"/>
        </w:rPr>
        <w:t>Mediapipe Hands</w:t>
      </w:r>
      <w:r>
        <w:rPr>
          <w:lang w:val="sr-Cyrl-RS"/>
        </w:rPr>
        <w:t xml:space="preserve"> модел чији је рад детаљно објашњен у поглављу 2. За рад са снимком са веб камере коришћена је </w:t>
      </w:r>
      <w:r>
        <w:rPr>
          <w:lang w:val="en-US"/>
        </w:rPr>
        <w:t xml:space="preserve">OpenCV </w:t>
      </w:r>
      <w:r>
        <w:rPr>
          <w:lang w:val="sr-Cyrl-RS"/>
        </w:rPr>
        <w:t xml:space="preserve">библиотека која тренутно представља </w:t>
      </w:r>
      <w:r>
        <w:rPr>
          <w:lang w:val="en-US"/>
        </w:rPr>
        <w:t xml:space="preserve">state-of-the-art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Cyrl-RS"/>
        </w:rPr>
        <w:t xml:space="preserve"> </w:t>
      </w:r>
      <w:r>
        <w:rPr>
          <w:lang w:val="en-US"/>
        </w:rPr>
        <w:t>pipeline-u.</w:t>
      </w:r>
      <w:r>
        <w:rPr>
          <w:lang w:val="sr-Cyrl-RS"/>
        </w:rPr>
        <w:t xml:space="preserve"> Није вршено никакво додтно тренрање </w:t>
      </w:r>
      <w:r>
        <w:rPr>
          <w:lang w:val="en-US"/>
        </w:rPr>
        <w:t xml:space="preserve">BlazePalm </w:t>
      </w:r>
      <w:r>
        <w:rPr>
          <w:lang w:val="sr-Cyrl-RS"/>
        </w:rPr>
        <w:t>и</w:t>
      </w:r>
      <w:r>
        <w:rPr>
          <w:lang w:val="en-US"/>
        </w:rPr>
        <w:t xml:space="preserve"> 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Pr>
          <w:lang w:val="en-US"/>
        </w:rPr>
        <w:t>default-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BE6EFDE" w:rsidR="006757FE" w:rsidRDefault="006757FE" w:rsidP="006757FE">
      <w:pPr>
        <w:pStyle w:val="BodyText"/>
        <w:numPr>
          <w:ilvl w:val="0"/>
          <w:numId w:val="43"/>
        </w:numPr>
        <w:rPr>
          <w:lang w:val="sr-Cyrl-RS"/>
        </w:rPr>
      </w:pPr>
      <w:r>
        <w:rPr>
          <w:lang w:val="sr-Cyrl-RS"/>
        </w:rPr>
        <w:t>М</w:t>
      </w:r>
      <w:r w:rsidR="007E7E3A">
        <w:rPr>
          <w:lang w:val="sr-Cyrl-RS"/>
        </w:rPr>
        <w:t>ашина потпорних вектора (</w:t>
      </w:r>
      <w:r w:rsidR="007E7E3A">
        <w:rPr>
          <w:lang w:val="sr-Latn-ME"/>
        </w:rPr>
        <w:t>SVM</w:t>
      </w:r>
      <w:r w:rsidR="007E7E3A">
        <w:rPr>
          <w:lang w:val="sr-Cyrl-RS"/>
        </w:rPr>
        <w:t>)</w:t>
      </w:r>
    </w:p>
    <w:p w14:paraId="658D0ABC" w14:textId="32BB3849" w:rsidR="007E7E3A" w:rsidRDefault="007E7E3A" w:rsidP="006757FE">
      <w:pPr>
        <w:pStyle w:val="BodyText"/>
        <w:numPr>
          <w:ilvl w:val="0"/>
          <w:numId w:val="43"/>
        </w:numPr>
        <w:rPr>
          <w:lang w:val="sr-Cyrl-RS"/>
        </w:rPr>
      </w:pPr>
      <w:r>
        <w:rPr>
          <w:lang w:val="en-US"/>
        </w:rPr>
        <w:t>Random forest</w:t>
      </w:r>
    </w:p>
    <w:p w14:paraId="536B2701" w14:textId="1E3B7BE9" w:rsidR="007E7E3A" w:rsidRPr="00F23AFA"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Неуронска мрежа је имплементирана у архитектури предложеној у </w:t>
      </w:r>
      <w:r>
        <w:rPr>
          <w:lang w:val="en-US"/>
        </w:rPr>
        <w:t>[]</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Pr>
          <w:lang w:val="en-US"/>
        </w:rPr>
        <w:t xml:space="preserve">softmax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Pr>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bookmarkStart w:id="12" w:name="_GoBack"/>
      <w:bookmarkEnd w:id="12"/>
      <w:r w:rsidR="00E831A5">
        <w:rPr>
          <w:lang w:val="sr-Cyrl-RS"/>
        </w:rPr>
        <w:t>)</w:t>
      </w:r>
      <w:r w:rsidR="00A478F8">
        <w:rPr>
          <w:lang w:val="sr-Cyrl-RS"/>
        </w:rPr>
        <w:t>.</w:t>
      </w:r>
    </w:p>
    <w:p w14:paraId="25C9D93D" w14:textId="4057C7D9" w:rsidR="000104A8" w:rsidRPr="00C94456" w:rsidRDefault="000104A8" w:rsidP="000104A8">
      <w:pPr>
        <w:pStyle w:val="Heading2"/>
        <w:rPr>
          <w:lang w:val="sr-Latn-RS"/>
        </w:rPr>
      </w:pPr>
      <w:bookmarkStart w:id="13" w:name="_Toc94596422"/>
      <w:r w:rsidRPr="00C94456">
        <w:rPr>
          <w:lang w:val="sr-Latn-RS"/>
        </w:rPr>
        <w:t>Korišćeni alati</w:t>
      </w:r>
      <w:bookmarkEnd w:id="13"/>
    </w:p>
    <w:p w14:paraId="34AAD1EC" w14:textId="211E4866" w:rsidR="00EA1688" w:rsidRDefault="00762B5C" w:rsidP="00762B5C">
      <w:pPr>
        <w:pStyle w:val="BodyText"/>
        <w:spacing w:after="120"/>
        <w:ind w:firstLine="0"/>
        <w:rPr>
          <w:lang w:val="sr-Latn-RS"/>
        </w:rPr>
      </w:pPr>
      <w:r>
        <w:rPr>
          <w:lang w:val="sr-Latn-RS"/>
        </w:rPr>
        <w:t>Ovo je o</w:t>
      </w:r>
      <w:r w:rsidR="00EA1688">
        <w:rPr>
          <w:lang w:val="sr-Latn-RS"/>
        </w:rPr>
        <w:t>pcion</w:t>
      </w:r>
      <w:r w:rsidR="001A297E">
        <w:rPr>
          <w:lang w:val="sr-Latn-RS"/>
        </w:rPr>
        <w:t>o</w:t>
      </w:r>
      <w:r w:rsidR="00EA1688">
        <w:rPr>
          <w:lang w:val="sr-Latn-RS"/>
        </w:rPr>
        <w:t xml:space="preserve"> </w:t>
      </w:r>
      <w:r w:rsidR="001A297E">
        <w:rPr>
          <w:lang w:val="sr-Latn-RS"/>
        </w:rPr>
        <w:t>potpoglavlje</w:t>
      </w:r>
      <w:r w:rsidR="00EA1688">
        <w:rPr>
          <w:lang w:val="sr-Latn-RS"/>
        </w:rPr>
        <w:t xml:space="preserve"> koj</w:t>
      </w:r>
      <w:r w:rsidR="001A297E">
        <w:rPr>
          <w:lang w:val="sr-Latn-RS"/>
        </w:rPr>
        <w:t>e</w:t>
      </w:r>
      <w:r w:rsidR="00EA1688">
        <w:rPr>
          <w:lang w:val="sr-Latn-RS"/>
        </w:rPr>
        <w:t xml:space="preserve"> specificira hardver, biblioteke, alate i programske jezike na koje ste se oslanjali prilikom implementacije rešenja. Alternativno (ako nema puno sadržaja), detalje implementacije možete integrisati u </w:t>
      </w:r>
      <w:r w:rsidR="00B011C3">
        <w:rPr>
          <w:lang w:val="sr-Latn-RS"/>
        </w:rPr>
        <w:t xml:space="preserve">odgovarajuća </w:t>
      </w:r>
      <w:r w:rsidR="00EA1688">
        <w:rPr>
          <w:lang w:val="sr-Latn-RS"/>
        </w:rPr>
        <w:t>poglavlja koja opisuju module sistema.</w:t>
      </w:r>
    </w:p>
    <w:p w14:paraId="3B4AFB64" w14:textId="77777777" w:rsidR="00E15332" w:rsidRPr="00C94456" w:rsidRDefault="00E15332" w:rsidP="00E15332">
      <w:pPr>
        <w:pStyle w:val="BodyText"/>
        <w:rPr>
          <w:lang w:val="sr-Latn-RS"/>
        </w:rPr>
        <w:sectPr w:rsidR="00E15332" w:rsidRPr="00C9445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4" w:name="_Toc94596423"/>
      <w:bookmarkStart w:id="15" w:name="_Ref77688560"/>
      <w:r>
        <w:rPr>
          <w:lang w:val="sr-Latn-RS"/>
        </w:rPr>
        <w:lastRenderedPageBreak/>
        <w:t>EKSPERIMENTI</w:t>
      </w:r>
      <w:bookmarkEnd w:id="14"/>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16" w:name="_Ref92884346"/>
      <w:bookmarkStart w:id="17"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16"/>
      <w:bookmarkEnd w:id="17"/>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18" w:name="_Toc94596425"/>
      <w:r>
        <w:rPr>
          <w:lang w:val="sr-Latn-RS"/>
        </w:rPr>
        <w:t>Eksperiment 1</w:t>
      </w:r>
      <w:bookmarkEnd w:id="18"/>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19" w:name="_Toc94596426"/>
      <w:r>
        <w:rPr>
          <w:lang w:val="sr-Latn-RS"/>
        </w:rPr>
        <w:lastRenderedPageBreak/>
        <w:t>Evaluacija</w:t>
      </w:r>
      <w:bookmarkEnd w:id="19"/>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20" w:name="_Toc94596427"/>
      <w:r w:rsidRPr="00C94456">
        <w:rPr>
          <w:lang w:val="sr-Latn-RS"/>
        </w:rPr>
        <w:lastRenderedPageBreak/>
        <w:t>REZULTATI</w:t>
      </w:r>
      <w:bookmarkEnd w:id="15"/>
      <w:r w:rsidR="002871E5">
        <w:rPr>
          <w:lang w:val="sr-Latn-RS"/>
        </w:rPr>
        <w:t xml:space="preserve"> (I DISKUSIJA)</w:t>
      </w:r>
      <w:bookmarkEnd w:id="20"/>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1" w:name="_Ref92894267"/>
      <w:bookmarkStart w:id="22" w:name="_Toc94596428"/>
      <w:r>
        <w:rPr>
          <w:lang w:val="sr-Latn-RS"/>
        </w:rPr>
        <w:lastRenderedPageBreak/>
        <w:t>DISKUSIJA</w:t>
      </w:r>
      <w:bookmarkEnd w:id="21"/>
      <w:bookmarkEnd w:id="22"/>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3" w:name="_Ref77688623"/>
    </w:p>
    <w:p w14:paraId="27FDCB54" w14:textId="0543A334" w:rsidR="0098031A" w:rsidRDefault="0098031A" w:rsidP="007F0ACF">
      <w:pPr>
        <w:pStyle w:val="Heading1"/>
        <w:ind w:left="450" w:hanging="450"/>
        <w:jc w:val="right"/>
        <w:rPr>
          <w:lang w:val="sr-Latn-RS"/>
        </w:rPr>
      </w:pPr>
      <w:bookmarkStart w:id="24" w:name="_Toc94596429"/>
      <w:r w:rsidRPr="00C94456">
        <w:rPr>
          <w:lang w:val="sr-Latn-RS"/>
        </w:rPr>
        <w:lastRenderedPageBreak/>
        <w:t>ZAKLJUČAK</w:t>
      </w:r>
      <w:bookmarkEnd w:id="23"/>
      <w:bookmarkEnd w:id="24"/>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5" w:name="_Toc94596430"/>
      <w:r w:rsidRPr="00C94456">
        <w:rPr>
          <w:lang w:val="sr-Latn-RS"/>
        </w:rPr>
        <w:lastRenderedPageBreak/>
        <w:t>LITERATURA</w:t>
      </w:r>
      <w:bookmarkEnd w:id="7"/>
      <w:bookmarkEnd w:id="25"/>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483B5B7F" w14:textId="41FB3715" w:rsidR="00E67B39" w:rsidRPr="00C178C2"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26" w:name="_Ref92886514"/>
      <w:bookmarkStart w:id="27" w:name="_Toc94596431"/>
      <w:r w:rsidRPr="00C94456">
        <w:rPr>
          <w:lang w:val="sr-Latn-RS"/>
        </w:rPr>
        <w:lastRenderedPageBreak/>
        <w:t>BIOGRAFIJA</w:t>
      </w:r>
      <w:bookmarkEnd w:id="26"/>
      <w:bookmarkEnd w:id="27"/>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28" w:name="_Ref92886534"/>
      <w:bookmarkStart w:id="29"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28"/>
      <w:r>
        <w:rPr>
          <w:lang w:val="sr-Latn-RS"/>
        </w:rPr>
        <w:t xml:space="preserve">Primer </w:t>
      </w:r>
      <w:bookmarkEnd w:id="29"/>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789F87" w14:textId="77777777" w:rsidR="00107FED" w:rsidRDefault="00107FED">
      <w:r>
        <w:separator/>
      </w:r>
    </w:p>
  </w:endnote>
  <w:endnote w:type="continuationSeparator" w:id="0">
    <w:p w14:paraId="40FDA25E" w14:textId="77777777" w:rsidR="00107FED" w:rsidRDefault="00107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5560F4" w:rsidRDefault="005560F4"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5560F4" w:rsidRDefault="005560F4"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5560F4" w:rsidRDefault="005560F4">
    <w:pPr>
      <w:pStyle w:val="Footer"/>
      <w:framePr w:wrap="around" w:vAnchor="text" w:hAnchor="page" w:x="5689" w:y="104"/>
      <w:rPr>
        <w:rStyle w:val="PageNumber"/>
      </w:rPr>
    </w:pPr>
  </w:p>
  <w:p w14:paraId="5FD63DA4" w14:textId="77777777" w:rsidR="005560F4" w:rsidRDefault="005560F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73A49" w14:textId="77777777" w:rsidR="00107FED" w:rsidRDefault="00107FED">
      <w:r>
        <w:separator/>
      </w:r>
    </w:p>
  </w:footnote>
  <w:footnote w:type="continuationSeparator" w:id="0">
    <w:p w14:paraId="2842568B" w14:textId="77777777" w:rsidR="00107FED" w:rsidRDefault="00107FED">
      <w:r>
        <w:continuationSeparator/>
      </w:r>
    </w:p>
  </w:footnote>
  <w:footnote w:id="1">
    <w:p w14:paraId="30D02602" w14:textId="497FA8F9" w:rsidR="005560F4" w:rsidRPr="000C1F33" w:rsidRDefault="005560F4">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5560F4" w:rsidRDefault="005560F4"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5560F4" w:rsidRDefault="005560F4"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5B539421" w:rsidR="005560F4" w:rsidRDefault="005560F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831A5">
      <w:rPr>
        <w:rStyle w:val="PageNumber"/>
        <w:noProof/>
      </w:rPr>
      <w:t>10</w:t>
    </w:r>
    <w:r>
      <w:rPr>
        <w:rStyle w:val="PageNumber"/>
      </w:rPr>
      <w:fldChar w:fldCharType="end"/>
    </w:r>
  </w:p>
  <w:p w14:paraId="57CB20C3" w14:textId="77777777" w:rsidR="005560F4" w:rsidRDefault="005560F4"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69B2F779" w:rsidR="005560F4" w:rsidRDefault="005560F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831A5">
      <w:rPr>
        <w:rStyle w:val="PageNumber"/>
        <w:noProof/>
      </w:rPr>
      <w:t>19</w:t>
    </w:r>
    <w:r>
      <w:rPr>
        <w:rStyle w:val="PageNumber"/>
      </w:rPr>
      <w:fldChar w:fldCharType="end"/>
    </w:r>
  </w:p>
  <w:p w14:paraId="278BE5E1" w14:textId="77777777" w:rsidR="005560F4" w:rsidRDefault="005560F4"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2600882F" w:rsidR="005560F4" w:rsidRDefault="005560F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831A5">
      <w:rPr>
        <w:rStyle w:val="PageNumber"/>
        <w:noProof/>
      </w:rPr>
      <w:t>32</w:t>
    </w:r>
    <w:r>
      <w:rPr>
        <w:rStyle w:val="PageNumber"/>
      </w:rPr>
      <w:fldChar w:fldCharType="end"/>
    </w:r>
  </w:p>
  <w:p w14:paraId="6A69F440" w14:textId="77777777" w:rsidR="005560F4" w:rsidRDefault="005560F4"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613EB6C0" w:rsidR="005560F4" w:rsidRDefault="005560F4"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831A5">
      <w:rPr>
        <w:rStyle w:val="PageNumber"/>
        <w:noProof/>
      </w:rPr>
      <w:t>33</w:t>
    </w:r>
    <w:r>
      <w:rPr>
        <w:rStyle w:val="PageNumber"/>
      </w:rPr>
      <w:fldChar w:fldCharType="end"/>
    </w:r>
  </w:p>
  <w:p w14:paraId="77CF2071" w14:textId="77777777" w:rsidR="005560F4" w:rsidRDefault="005560F4"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0"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4"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5"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6"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1"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7"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38"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1"/>
  </w:num>
  <w:num w:numId="6">
    <w:abstractNumId w:val="8"/>
  </w:num>
  <w:num w:numId="7">
    <w:abstractNumId w:val="40"/>
  </w:num>
  <w:num w:numId="8">
    <w:abstractNumId w:val="39"/>
  </w:num>
  <w:num w:numId="9">
    <w:abstractNumId w:val="7"/>
  </w:num>
  <w:num w:numId="10">
    <w:abstractNumId w:val="5"/>
  </w:num>
  <w:num w:numId="11">
    <w:abstractNumId w:val="3"/>
  </w:num>
  <w:num w:numId="12">
    <w:abstractNumId w:val="14"/>
  </w:num>
  <w:num w:numId="13">
    <w:abstractNumId w:val="1"/>
  </w:num>
  <w:num w:numId="14">
    <w:abstractNumId w:val="21"/>
  </w:num>
  <w:num w:numId="15">
    <w:abstractNumId w:val="28"/>
  </w:num>
  <w:num w:numId="16">
    <w:abstractNumId w:val="36"/>
  </w:num>
  <w:num w:numId="17">
    <w:abstractNumId w:val="38"/>
  </w:num>
  <w:num w:numId="18">
    <w:abstractNumId w:val="2"/>
  </w:num>
  <w:num w:numId="19">
    <w:abstractNumId w:val="22"/>
  </w:num>
  <w:num w:numId="20">
    <w:abstractNumId w:val="33"/>
  </w:num>
  <w:num w:numId="21">
    <w:abstractNumId w:val="10"/>
  </w:num>
  <w:num w:numId="22">
    <w:abstractNumId w:val="11"/>
  </w:num>
  <w:num w:numId="23">
    <w:abstractNumId w:val="35"/>
  </w:num>
  <w:num w:numId="24">
    <w:abstractNumId w:val="29"/>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6"/>
  </w:num>
  <w:num w:numId="27">
    <w:abstractNumId w:val="9"/>
  </w:num>
  <w:num w:numId="28">
    <w:abstractNumId w:val="13"/>
  </w:num>
  <w:num w:numId="29">
    <w:abstractNumId w:val="15"/>
  </w:num>
  <w:num w:numId="30">
    <w:abstractNumId w:val="20"/>
  </w:num>
  <w:num w:numId="31">
    <w:abstractNumId w:val="32"/>
  </w:num>
  <w:num w:numId="32">
    <w:abstractNumId w:val="24"/>
  </w:num>
  <w:num w:numId="33">
    <w:abstractNumId w:val="4"/>
  </w:num>
  <w:num w:numId="34">
    <w:abstractNumId w:val="37"/>
  </w:num>
  <w:num w:numId="35">
    <w:abstractNumId w:val="30"/>
  </w:num>
  <w:num w:numId="36">
    <w:abstractNumId w:val="12"/>
  </w:num>
  <w:num w:numId="37">
    <w:abstractNumId w:val="6"/>
  </w:num>
  <w:num w:numId="38">
    <w:abstractNumId w:val="25"/>
  </w:num>
  <w:num w:numId="39">
    <w:abstractNumId w:val="19"/>
  </w:num>
  <w:num w:numId="40">
    <w:abstractNumId w:val="16"/>
  </w:num>
  <w:num w:numId="41">
    <w:abstractNumId w:val="0"/>
  </w:num>
  <w:num w:numId="42">
    <w:abstractNumId w:val="23"/>
  </w:num>
  <w:num w:numId="4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07FED"/>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508E"/>
    <w:rsid w:val="002B5A13"/>
    <w:rsid w:val="002C0F3B"/>
    <w:rsid w:val="002C1A4C"/>
    <w:rsid w:val="002C46EA"/>
    <w:rsid w:val="002C66B9"/>
    <w:rsid w:val="002C7096"/>
    <w:rsid w:val="002D2CA5"/>
    <w:rsid w:val="002D5617"/>
    <w:rsid w:val="002E1AFD"/>
    <w:rsid w:val="002E3036"/>
    <w:rsid w:val="002E583B"/>
    <w:rsid w:val="002E5F7D"/>
    <w:rsid w:val="002E64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757FE"/>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5666"/>
    <w:rsid w:val="0072574C"/>
    <w:rsid w:val="007270BA"/>
    <w:rsid w:val="0073057A"/>
    <w:rsid w:val="007312BF"/>
    <w:rsid w:val="00733B55"/>
    <w:rsid w:val="007353A4"/>
    <w:rsid w:val="00737C68"/>
    <w:rsid w:val="007400CC"/>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E1CBA"/>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6AB9"/>
    <w:rsid w:val="009F7D5E"/>
    <w:rsid w:val="00A01197"/>
    <w:rsid w:val="00A050E6"/>
    <w:rsid w:val="00A05411"/>
    <w:rsid w:val="00A05F05"/>
    <w:rsid w:val="00A05F11"/>
    <w:rsid w:val="00A13ED7"/>
    <w:rsid w:val="00A13F9A"/>
    <w:rsid w:val="00A1615C"/>
    <w:rsid w:val="00A166CE"/>
    <w:rsid w:val="00A20405"/>
    <w:rsid w:val="00A20A3E"/>
    <w:rsid w:val="00A210E0"/>
    <w:rsid w:val="00A2204C"/>
    <w:rsid w:val="00A220D7"/>
    <w:rsid w:val="00A22178"/>
    <w:rsid w:val="00A226BF"/>
    <w:rsid w:val="00A22DC9"/>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63DC"/>
    <w:rsid w:val="00A70BEB"/>
    <w:rsid w:val="00A7228D"/>
    <w:rsid w:val="00A73740"/>
    <w:rsid w:val="00A73951"/>
    <w:rsid w:val="00A7421F"/>
    <w:rsid w:val="00A747A0"/>
    <w:rsid w:val="00A7523D"/>
    <w:rsid w:val="00A8073C"/>
    <w:rsid w:val="00A80FD2"/>
    <w:rsid w:val="00A82855"/>
    <w:rsid w:val="00A82FB3"/>
    <w:rsid w:val="00A84356"/>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7568"/>
    <w:rsid w:val="00B67959"/>
    <w:rsid w:val="00B73D87"/>
    <w:rsid w:val="00B73D8C"/>
    <w:rsid w:val="00B74478"/>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3EA8"/>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20929"/>
    <w:rsid w:val="00F20AE9"/>
    <w:rsid w:val="00F22AFC"/>
    <w:rsid w:val="00F23171"/>
    <w:rsid w:val="00F2326D"/>
    <w:rsid w:val="00F23AD1"/>
    <w:rsid w:val="00F23AFA"/>
    <w:rsid w:val="00F245EC"/>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689A7-661F-45B7-94EE-B32B5D037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3444</TotalTime>
  <Pages>45</Pages>
  <Words>8089</Words>
  <Characters>46112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54093</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412</cp:revision>
  <cp:lastPrinted>2018-08-23T19:24:00Z</cp:lastPrinted>
  <dcterms:created xsi:type="dcterms:W3CDTF">2021-12-23T17:05:00Z</dcterms:created>
  <dcterms:modified xsi:type="dcterms:W3CDTF">2022-06-22T18:50:00Z</dcterms:modified>
</cp:coreProperties>
</file>