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Фамилия: Мурашко </w:t>
      </w:r>
    </w:p>
    <w:p>
      <w:pPr>
        <w:pStyle w:val="Normal"/>
        <w:rPr/>
      </w:pPr>
      <w:r>
        <w:rPr/>
        <w:t>Имя, отчество: Иван Викторович</w:t>
      </w:r>
    </w:p>
    <w:p>
      <w:pPr>
        <w:pStyle w:val="Normal"/>
        <w:rPr/>
      </w:pPr>
      <w:r>
        <w:rPr/>
        <w:t>Дата рождения: 9/04/1975</w:t>
      </w:r>
    </w:p>
    <w:p>
      <w:pPr>
        <w:pStyle w:val="Normal"/>
        <w:rPr/>
      </w:pPr>
      <w:r>
        <w:rPr/>
        <w:t xml:space="preserve">Место рождения: Кириши, Ленинградской обл., </w:t>
      </w:r>
      <w:r>
        <w:rPr/>
        <w:t>СССР</w:t>
      </w:r>
    </w:p>
    <w:p>
      <w:pPr>
        <w:pStyle w:val="Normal"/>
        <w:rPr/>
      </w:pPr>
      <w:r>
        <w:rPr/>
        <w:t>Гражданство: РФ</w:t>
      </w:r>
    </w:p>
    <w:p>
      <w:pPr>
        <w:pStyle w:val="Normal"/>
        <w:rPr/>
      </w:pPr>
      <w:r>
        <w:rPr/>
        <w:t>Номер паспорта: 4002421123</w:t>
      </w:r>
    </w:p>
    <w:p>
      <w:pPr>
        <w:pStyle w:val="Normal"/>
        <w:rPr/>
      </w:pPr>
      <w:r>
        <w:rPr/>
        <w:t>Место работы и почтовый адрес:  195251, Санкт-Петербург, Политехническа ул. 29, Санкт-Петербургский Политехнический Университет</w:t>
      </w:r>
    </w:p>
    <w:p>
      <w:pPr>
        <w:pStyle w:val="Normal"/>
        <w:rPr/>
      </w:pPr>
      <w:r>
        <w:rPr/>
        <w:t>Должность: доцент</w:t>
      </w:r>
    </w:p>
    <w:p>
      <w:pPr>
        <w:pStyle w:val="Normal"/>
        <w:rPr/>
      </w:pPr>
      <w:r>
        <w:rPr/>
        <w:t>Адрес электронной почты: ivan.murashko@gmail.com</w:t>
      </w:r>
    </w:p>
    <w:p>
      <w:pPr>
        <w:pStyle w:val="Normal"/>
        <w:rPr/>
      </w:pPr>
      <w:r>
        <w:rPr/>
        <w:t>Телефон: +79219742848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Фамилия: Кориков </w:t>
      </w:r>
    </w:p>
    <w:p>
      <w:pPr>
        <w:pStyle w:val="Normal"/>
        <w:rPr/>
      </w:pPr>
      <w:r>
        <w:rPr/>
        <w:t>Имя, отчество: Константин</w:t>
      </w:r>
    </w:p>
    <w:p>
      <w:pPr>
        <w:pStyle w:val="Normal"/>
        <w:rPr/>
      </w:pPr>
      <w:r>
        <w:rPr/>
        <w:t xml:space="preserve">Дата рождения: </w:t>
      </w:r>
      <w:r>
        <w:rPr/>
        <w:t>25</w:t>
      </w:r>
      <w:r>
        <w:rPr/>
        <w:t>/0</w:t>
      </w:r>
      <w:r>
        <w:rPr/>
        <w:t>3</w:t>
      </w:r>
      <w:r>
        <w:rPr/>
        <w:t>/19</w:t>
      </w:r>
      <w:r>
        <w:rPr/>
        <w:t>90</w:t>
      </w:r>
    </w:p>
    <w:p>
      <w:pPr>
        <w:pStyle w:val="Normal"/>
        <w:rPr/>
      </w:pPr>
      <w:r>
        <w:rPr/>
        <w:t xml:space="preserve">Место рождения: </w:t>
      </w:r>
      <w:r>
        <w:rPr/>
        <w:t>Тобольск, Тюменская обл.. СССР</w:t>
      </w:r>
    </w:p>
    <w:p>
      <w:pPr>
        <w:pStyle w:val="Normal"/>
        <w:rPr/>
      </w:pPr>
      <w:r>
        <w:rPr/>
        <w:t xml:space="preserve">Гражданство: </w:t>
      </w:r>
      <w:r>
        <w:rPr/>
        <w:t>РФ</w:t>
      </w:r>
    </w:p>
    <w:p>
      <w:pPr>
        <w:pStyle w:val="Normal"/>
        <w:rPr/>
      </w:pPr>
      <w:r>
        <w:rPr/>
        <w:t xml:space="preserve">Номер паспорта: </w:t>
      </w:r>
      <w:r>
        <w:rPr/>
        <w:t>4009912062</w:t>
      </w:r>
    </w:p>
    <w:p>
      <w:pPr>
        <w:pStyle w:val="Normal"/>
        <w:rPr/>
      </w:pPr>
      <w:r>
        <w:rPr/>
        <w:t>Место работы и почтовый адрес:  195251, Санкт-Петербург, Политехническа ул. 29, Санкт-Петербургский Политехнический Университет</w:t>
      </w:r>
    </w:p>
    <w:p>
      <w:pPr>
        <w:pStyle w:val="Normal"/>
        <w:rPr/>
      </w:pPr>
      <w:r>
        <w:rPr/>
        <w:t xml:space="preserve">Должность: </w:t>
      </w:r>
      <w:r>
        <w:rPr/>
        <w:t>ассистент</w:t>
      </w:r>
    </w:p>
    <w:p>
      <w:pPr>
        <w:pStyle w:val="Normal"/>
        <w:rPr/>
      </w:pPr>
      <w:r>
        <w:rPr/>
        <w:t xml:space="preserve">Адрес электронной почты: </w:t>
      </w:r>
      <w:r>
        <w:rPr/>
        <w:t>korikov.constantine@spbstu.ru</w:t>
      </w:r>
    </w:p>
    <w:p>
      <w:pPr>
        <w:pStyle w:val="Normal"/>
        <w:rPr/>
      </w:pPr>
      <w:r>
        <w:rPr/>
        <w:t xml:space="preserve">Телефон: </w:t>
      </w:r>
      <w:r>
        <w:rPr/>
        <w:t>+7 904 645 81 69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Доклад стендовый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Analyze of Quantum Fourier Transform Circuit Implementation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Annotation: Quantum Fourier transform circuit is the key element of quantum computation. Originally it was introduced in the Shor's paper that also contains a proof of correctness for it. There is another proof of correctness that shows the role of each element of the circuit and can be used for the scheme analyze.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2015-04-17T21:37:21Z</dcterms:created>
  <dc:language>en-US</dc:language>
  <dcterms:modified xsi:type="dcterms:W3CDTF">2015-04-17T21:56:11Z</dcterms:modified>
  <cp:revision>2</cp:revision>
</cp:coreProperties>
</file>