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B5" w:rsidRPr="00982F5F" w:rsidRDefault="002F7DB5" w:rsidP="002F7DB5">
      <w:pPr>
        <w:pStyle w:val="Ttulo"/>
        <w:rPr>
          <w:lang w:val="es-CO"/>
        </w:rPr>
      </w:pPr>
      <w:r w:rsidRPr="00982F5F">
        <w:rPr>
          <w:lang w:val="es-CO"/>
        </w:rPr>
        <w:t>“Dulce para mi amor” Componente Servidor</w:t>
      </w:r>
    </w:p>
    <w:p w:rsidR="00AA210D" w:rsidRDefault="002F7DB5" w:rsidP="002F7DB5">
      <w:pPr>
        <w:pStyle w:val="Ttulo"/>
      </w:pPr>
      <w:r>
        <w:t>Arqui</w:t>
      </w:r>
      <w:r w:rsidR="00A563C9">
        <w:t>tectur</w:t>
      </w:r>
      <w:r>
        <w:t>a</w:t>
      </w:r>
    </w:p>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2F7DB5" w:rsidRDefault="002F7DB5" w:rsidP="002F7DB5">
      <w:pPr>
        <w:widowControl/>
        <w:numPr>
          <w:ilvl w:val="0"/>
          <w:numId w:val="39"/>
        </w:numPr>
        <w:spacing w:line="240" w:lineRule="auto"/>
        <w:jc w:val="both"/>
        <w:textAlignment w:val="baseline"/>
        <w:rPr>
          <w:rFonts w:ascii="Arial" w:hAnsi="Arial"/>
          <w:b/>
          <w:sz w:val="24"/>
        </w:rPr>
      </w:pPr>
      <w:bookmarkStart w:id="0" w:name="_Toc436203377"/>
      <w:bookmarkStart w:id="1" w:name="_Toc452813577"/>
      <w:r w:rsidRPr="002F7DB5">
        <w:rPr>
          <w:rFonts w:ascii="Arial" w:hAnsi="Arial"/>
          <w:b/>
          <w:sz w:val="24"/>
        </w:rPr>
        <w:t>Descripción de la Arquitectura</w:t>
      </w:r>
    </w:p>
    <w:p w:rsidR="002F7DB5" w:rsidRPr="002F7DB5" w:rsidRDefault="002F7DB5" w:rsidP="002F7DB5">
      <w:pPr>
        <w:widowControl/>
        <w:spacing w:line="240" w:lineRule="auto"/>
        <w:jc w:val="both"/>
        <w:textAlignment w:val="baseline"/>
      </w:pPr>
    </w:p>
    <w:p w:rsidR="002F7DB5" w:rsidRPr="002F7DB5" w:rsidRDefault="002F7DB5" w:rsidP="002F7DB5">
      <w:pPr>
        <w:widowControl/>
        <w:spacing w:after="160" w:line="240" w:lineRule="auto"/>
        <w:ind w:left="720"/>
        <w:jc w:val="both"/>
      </w:pPr>
      <w:r w:rsidRPr="002F7DB5">
        <w:t xml:space="preserve">De acuerdo a los requerimientos asignados se describe a continuación una arquitectura arquitectura orientada a servicios -SOA, diseño arquitectónico basado en servicios web que soportan la transformación de los datos a través de la interoperabilidad de diferentes sistemas. </w:t>
      </w:r>
    </w:p>
    <w:p w:rsidR="002F7DB5" w:rsidRDefault="002F7DB5" w:rsidP="002F7DB5">
      <w:pPr>
        <w:widowControl/>
        <w:spacing w:after="240" w:line="240" w:lineRule="auto"/>
        <w:ind w:left="720"/>
        <w:jc w:val="both"/>
      </w:pPr>
      <w:r w:rsidRPr="002F7DB5">
        <w:t xml:space="preserve">La arquitectura del componente de la aplicación servidor está basada en disponer servicios web, tecnología que permite la comunicación con el appmovil y el appStanalone, diseño de   una interfaz de software que describe un conjunto de operaciones a través de la mensajería XML estandarizada con el objetivo de intercambiar datos  con otro servicio web. </w:t>
      </w:r>
    </w:p>
    <w:p w:rsidR="002F7DB5" w:rsidRPr="002F7DB5" w:rsidRDefault="002F7DB5" w:rsidP="002F7DB5">
      <w:pPr>
        <w:pStyle w:val="HTMLconformatoprevio"/>
        <w:numPr>
          <w:ilvl w:val="0"/>
          <w:numId w:val="39"/>
        </w:numPr>
        <w:shd w:val="clear" w:color="auto" w:fill="FFFFFF"/>
        <w:rPr>
          <w:rFonts w:ascii="Arial" w:hAnsi="Arial" w:cs="Times New Roman"/>
          <w:b/>
          <w:sz w:val="24"/>
          <w:lang w:val="en-US" w:eastAsia="en-US"/>
        </w:rPr>
      </w:pPr>
      <w:r>
        <w:rPr>
          <w:rFonts w:ascii="Arial" w:hAnsi="Arial" w:cs="Times New Roman"/>
          <w:b/>
          <w:sz w:val="24"/>
          <w:lang w:val="en-US" w:eastAsia="en-US"/>
        </w:rPr>
        <w:t xml:space="preserve">Restricciones, </w:t>
      </w:r>
      <w:r w:rsidRPr="002F7DB5">
        <w:rPr>
          <w:rFonts w:ascii="Arial" w:hAnsi="Arial" w:cs="Times New Roman"/>
          <w:b/>
          <w:sz w:val="24"/>
          <w:lang w:val="en-US" w:eastAsia="en-US"/>
        </w:rPr>
        <w:t xml:space="preserve">Suposiciones y </w:t>
      </w:r>
      <w:r>
        <w:rPr>
          <w:rFonts w:ascii="Arial" w:hAnsi="Arial" w:cs="Times New Roman"/>
          <w:b/>
          <w:sz w:val="24"/>
          <w:lang w:val="en-US" w:eastAsia="en-US"/>
        </w:rPr>
        <w:t>riesgos</w:t>
      </w:r>
    </w:p>
    <w:bookmarkEnd w:id="0"/>
    <w:bookmarkEnd w:id="1"/>
    <w:p w:rsidR="002F7DB5" w:rsidRPr="002F7DB5" w:rsidRDefault="002F7DB5" w:rsidP="002F7D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Arial" w:hAnsi="Arial"/>
          <w:b/>
          <w:sz w:val="24"/>
        </w:rPr>
      </w:pPr>
    </w:p>
    <w:p w:rsidR="002F7DB5" w:rsidRPr="002F7DB5" w:rsidRDefault="002F7DB5" w:rsidP="002F7DB5">
      <w:pPr>
        <w:widowControl/>
        <w:numPr>
          <w:ilvl w:val="0"/>
          <w:numId w:val="31"/>
        </w:numPr>
        <w:spacing w:line="240" w:lineRule="auto"/>
        <w:jc w:val="both"/>
        <w:textAlignment w:val="baseline"/>
        <w:rPr>
          <w:rFonts w:ascii="Arial" w:hAnsi="Arial"/>
          <w:b/>
          <w:sz w:val="24"/>
        </w:rPr>
      </w:pPr>
      <w:r w:rsidRPr="002F7DB5">
        <w:rPr>
          <w:rFonts w:ascii="Arial" w:hAnsi="Arial"/>
          <w:b/>
          <w:sz w:val="24"/>
        </w:rPr>
        <w:t xml:space="preserve">Restricciones </w:t>
      </w:r>
    </w:p>
    <w:p w:rsidR="002F7DB5" w:rsidRPr="002F7DB5" w:rsidRDefault="002F7DB5" w:rsidP="002F7DB5">
      <w:pPr>
        <w:widowControl/>
        <w:numPr>
          <w:ilvl w:val="1"/>
          <w:numId w:val="31"/>
        </w:numPr>
        <w:spacing w:line="240" w:lineRule="auto"/>
        <w:jc w:val="both"/>
        <w:textAlignment w:val="baseline"/>
      </w:pPr>
      <w:r w:rsidRPr="002F7DB5">
        <w:t>El sistema se debe construir en 4 componentes interoperables (APP Móvil - APP SERVIDOR - APP STANDALONE - MÁQUINA DE DULCES) con intercambio de datos a través de servicios web, los cuales deben desarrollar en diferentes tecnologías de desarrollo de software. La aplicación tiene la tarea de interoperar con los dos componentes de software que  solicitan peticiones para desarrollar el objetivo del proyecto.</w:t>
      </w:r>
    </w:p>
    <w:p w:rsidR="002F7DB5" w:rsidRPr="002F7DB5" w:rsidRDefault="002F7DB5" w:rsidP="002F7DB5">
      <w:pPr>
        <w:widowControl/>
        <w:spacing w:line="240" w:lineRule="auto"/>
      </w:pPr>
    </w:p>
    <w:p w:rsidR="002F7DB5" w:rsidRPr="002F7DB5" w:rsidRDefault="002F7DB5" w:rsidP="002F7DB5">
      <w:pPr>
        <w:widowControl/>
        <w:numPr>
          <w:ilvl w:val="1"/>
          <w:numId w:val="32"/>
        </w:numPr>
        <w:spacing w:line="240" w:lineRule="auto"/>
        <w:jc w:val="both"/>
        <w:textAlignment w:val="baseline"/>
      </w:pPr>
      <w:r w:rsidRPr="002F7DB5">
        <w:t xml:space="preserve">El sistema debe ser multinivel y multicapa. </w:t>
      </w:r>
    </w:p>
    <w:p w:rsidR="002F7DB5" w:rsidRPr="002F7DB5" w:rsidRDefault="002F7DB5" w:rsidP="002F7DB5">
      <w:pPr>
        <w:widowControl/>
        <w:spacing w:line="240" w:lineRule="auto"/>
      </w:pPr>
    </w:p>
    <w:p w:rsidR="002F7DB5" w:rsidRPr="002F7DB5" w:rsidRDefault="002F7DB5" w:rsidP="002F7DB5">
      <w:pPr>
        <w:widowControl/>
        <w:numPr>
          <w:ilvl w:val="1"/>
          <w:numId w:val="33"/>
        </w:numPr>
        <w:spacing w:line="240" w:lineRule="auto"/>
        <w:jc w:val="both"/>
        <w:textAlignment w:val="baseline"/>
      </w:pPr>
      <w:r w:rsidRPr="002F7DB5">
        <w:t>La arquitectura del sistema general debe ser orientada a servicios.</w:t>
      </w:r>
    </w:p>
    <w:p w:rsidR="002F7DB5" w:rsidRPr="002F7DB5" w:rsidRDefault="002F7DB5" w:rsidP="002F7DB5">
      <w:pPr>
        <w:widowControl/>
        <w:spacing w:line="240" w:lineRule="auto"/>
      </w:pPr>
    </w:p>
    <w:p w:rsidR="002F7DB5" w:rsidRDefault="002F7DB5" w:rsidP="002F7DB5">
      <w:pPr>
        <w:widowControl/>
        <w:numPr>
          <w:ilvl w:val="1"/>
          <w:numId w:val="34"/>
        </w:numPr>
        <w:spacing w:line="240" w:lineRule="auto"/>
        <w:jc w:val="both"/>
        <w:textAlignment w:val="baseline"/>
      </w:pPr>
      <w:r w:rsidRPr="002F7DB5">
        <w:t>El nivel “Servidor” se debe encontrar alojado en una IP pública, de tal forma que Stand Alone y App Móvil puedan consumirlo desde cualquier lugar.</w:t>
      </w:r>
    </w:p>
    <w:p w:rsidR="002F7DB5" w:rsidRPr="002F7DB5" w:rsidRDefault="002F7DB5" w:rsidP="002F7DB5">
      <w:pPr>
        <w:widowControl/>
        <w:spacing w:line="240" w:lineRule="auto"/>
        <w:ind w:left="1440"/>
        <w:jc w:val="both"/>
        <w:textAlignment w:val="baseline"/>
      </w:pPr>
    </w:p>
    <w:p w:rsidR="002F7DB5" w:rsidRPr="002F7DB5" w:rsidRDefault="002F7DB5" w:rsidP="002F7DB5">
      <w:pPr>
        <w:widowControl/>
        <w:numPr>
          <w:ilvl w:val="0"/>
          <w:numId w:val="31"/>
        </w:numPr>
        <w:spacing w:line="240" w:lineRule="auto"/>
        <w:jc w:val="both"/>
        <w:textAlignment w:val="baseline"/>
      </w:pPr>
      <w:r w:rsidRPr="002F7DB5">
        <w:rPr>
          <w:rFonts w:ascii="Arial" w:hAnsi="Arial"/>
          <w:b/>
          <w:sz w:val="24"/>
        </w:rPr>
        <w:t>Supuestos</w:t>
      </w:r>
    </w:p>
    <w:p w:rsidR="002F7DB5" w:rsidRDefault="002F7DB5" w:rsidP="002F7DB5">
      <w:pPr>
        <w:widowControl/>
        <w:numPr>
          <w:ilvl w:val="1"/>
          <w:numId w:val="35"/>
        </w:numPr>
        <w:spacing w:line="240" w:lineRule="auto"/>
        <w:jc w:val="both"/>
        <w:textAlignment w:val="baseline"/>
      </w:pPr>
      <w:r w:rsidRPr="002F7DB5">
        <w:t>Los componentes de la solución deberán estar conectados a una red de alta velocidad para optimizar los tiempos de respuesta en la disposición de los servicios.</w:t>
      </w:r>
    </w:p>
    <w:p w:rsidR="002F7DB5" w:rsidRDefault="002F7DB5" w:rsidP="002F7DB5">
      <w:pPr>
        <w:widowControl/>
        <w:numPr>
          <w:ilvl w:val="1"/>
          <w:numId w:val="35"/>
        </w:numPr>
        <w:spacing w:line="240" w:lineRule="auto"/>
        <w:jc w:val="both"/>
        <w:textAlignment w:val="baseline"/>
      </w:pPr>
    </w:p>
    <w:p w:rsidR="002F7DB5" w:rsidRPr="002F7DB5" w:rsidRDefault="002F7DB5" w:rsidP="002F7DB5">
      <w:pPr>
        <w:widowControl/>
        <w:spacing w:line="240" w:lineRule="auto"/>
        <w:ind w:left="1440"/>
        <w:jc w:val="both"/>
        <w:textAlignment w:val="baseline"/>
      </w:pPr>
    </w:p>
    <w:p w:rsidR="002F7DB5" w:rsidRPr="002F7DB5" w:rsidRDefault="002F7DB5" w:rsidP="002F7DB5">
      <w:pPr>
        <w:widowControl/>
        <w:numPr>
          <w:ilvl w:val="0"/>
          <w:numId w:val="31"/>
        </w:numPr>
        <w:spacing w:line="240" w:lineRule="auto"/>
        <w:jc w:val="both"/>
        <w:textAlignment w:val="baseline"/>
        <w:rPr>
          <w:rFonts w:ascii="Arial" w:hAnsi="Arial"/>
          <w:b/>
          <w:sz w:val="24"/>
        </w:rPr>
      </w:pPr>
      <w:r w:rsidRPr="002F7DB5">
        <w:rPr>
          <w:rFonts w:ascii="Arial" w:hAnsi="Arial"/>
          <w:b/>
          <w:sz w:val="24"/>
        </w:rPr>
        <w:t>Riesgos</w:t>
      </w:r>
    </w:p>
    <w:p w:rsidR="002F7DB5" w:rsidRPr="002F7DB5" w:rsidRDefault="002F7DB5" w:rsidP="002F7DB5">
      <w:pPr>
        <w:widowControl/>
        <w:numPr>
          <w:ilvl w:val="1"/>
          <w:numId w:val="36"/>
        </w:numPr>
        <w:spacing w:line="240" w:lineRule="auto"/>
        <w:jc w:val="both"/>
        <w:textAlignment w:val="baseline"/>
      </w:pPr>
      <w:r w:rsidRPr="002F7DB5">
        <w:t>Falta de experiencia y poco conocimiento en desarrollo de aplicaciones de reconocimiento de caras a través de interpretación de imágenes.</w:t>
      </w:r>
    </w:p>
    <w:p w:rsidR="002F7DB5" w:rsidRPr="002F7DB5" w:rsidRDefault="002F7DB5" w:rsidP="002F7DB5">
      <w:pPr>
        <w:widowControl/>
        <w:spacing w:line="240" w:lineRule="auto"/>
      </w:pPr>
    </w:p>
    <w:p w:rsidR="002F7DB5" w:rsidRPr="002F7DB5" w:rsidRDefault="002F7DB5" w:rsidP="002F7DB5">
      <w:pPr>
        <w:widowControl/>
        <w:numPr>
          <w:ilvl w:val="1"/>
          <w:numId w:val="37"/>
        </w:numPr>
        <w:spacing w:line="240" w:lineRule="auto"/>
        <w:jc w:val="both"/>
        <w:textAlignment w:val="baseline"/>
      </w:pPr>
      <w:r w:rsidRPr="002F7DB5">
        <w:t>Existe un alto grado de incertidumbre dentro del equipo de trabajo, ya que nunca habían trabajado juntos, no se conocen en su forma de trabajar, ni tampoco sus fortalezas.</w:t>
      </w:r>
    </w:p>
    <w:p w:rsidR="002F7DB5" w:rsidRPr="002F7DB5" w:rsidRDefault="002F7DB5" w:rsidP="002F7DB5">
      <w:pPr>
        <w:widowControl/>
        <w:spacing w:line="240" w:lineRule="auto"/>
        <w:jc w:val="both"/>
        <w:textAlignment w:val="baseline"/>
      </w:pPr>
    </w:p>
    <w:p w:rsidR="002F7DB5" w:rsidRPr="002F7DB5" w:rsidRDefault="002F7DB5" w:rsidP="002F7DB5">
      <w:pPr>
        <w:widowControl/>
        <w:numPr>
          <w:ilvl w:val="0"/>
          <w:numId w:val="39"/>
        </w:numPr>
        <w:spacing w:before="240" w:line="240" w:lineRule="auto"/>
        <w:rPr>
          <w:rFonts w:ascii="Arial" w:hAnsi="Arial"/>
          <w:b/>
          <w:sz w:val="24"/>
        </w:rPr>
      </w:pPr>
      <w:r>
        <w:rPr>
          <w:rFonts w:ascii="Arial" w:hAnsi="Arial"/>
          <w:b/>
          <w:sz w:val="24"/>
        </w:rPr>
        <w:t>Decisiones Arquitectónicas</w:t>
      </w:r>
    </w:p>
    <w:p w:rsidR="002F7DB5" w:rsidRPr="002F7DB5" w:rsidRDefault="002F7DB5" w:rsidP="002F7DB5">
      <w:pPr>
        <w:widowControl/>
        <w:numPr>
          <w:ilvl w:val="0"/>
          <w:numId w:val="45"/>
        </w:numPr>
        <w:spacing w:line="240" w:lineRule="auto"/>
        <w:jc w:val="both"/>
        <w:textAlignment w:val="baseline"/>
      </w:pPr>
      <w:r w:rsidRPr="002F7DB5">
        <w:t>Servicio Web:</w:t>
      </w:r>
    </w:p>
    <w:p w:rsidR="002F7DB5" w:rsidRPr="002F7DB5" w:rsidRDefault="002F7DB5" w:rsidP="002F7DB5">
      <w:pPr>
        <w:widowControl/>
        <w:numPr>
          <w:ilvl w:val="1"/>
          <w:numId w:val="45"/>
        </w:numPr>
        <w:spacing w:line="240" w:lineRule="auto"/>
        <w:jc w:val="both"/>
        <w:textAlignment w:val="baseline"/>
      </w:pPr>
      <w:r w:rsidRPr="002F7DB5">
        <w:t>El desarrollo de la aplicación servidor se realizará en .net.</w:t>
      </w:r>
    </w:p>
    <w:p w:rsidR="002F7DB5" w:rsidRPr="002F7DB5" w:rsidRDefault="002F7DB5" w:rsidP="002F7DB5">
      <w:pPr>
        <w:widowControl/>
        <w:numPr>
          <w:ilvl w:val="1"/>
          <w:numId w:val="45"/>
        </w:numPr>
        <w:spacing w:line="240" w:lineRule="auto"/>
        <w:jc w:val="both"/>
        <w:textAlignment w:val="baseline"/>
      </w:pPr>
      <w:r w:rsidRPr="002F7DB5">
        <w:t>Para almacenar los datos  peticiones realizadas, encolar transmisiones y poder reconstruir secuencias de instrucciones realizadas, se utilizará una base de datos MySQL.</w:t>
      </w:r>
    </w:p>
    <w:p w:rsidR="002F7DB5" w:rsidRPr="002F7DB5" w:rsidRDefault="002F7DB5" w:rsidP="002F7DB5">
      <w:pPr>
        <w:widowControl/>
        <w:numPr>
          <w:ilvl w:val="1"/>
          <w:numId w:val="45"/>
        </w:numPr>
        <w:spacing w:line="240" w:lineRule="auto"/>
        <w:jc w:val="both"/>
        <w:textAlignment w:val="baseline"/>
      </w:pPr>
      <w:r w:rsidRPr="002F7DB5">
        <w:t>Se utilizará como interfaz de comunicación Websockets, debido a que este permite definir un canal bidireccional de comunicación.</w:t>
      </w:r>
    </w:p>
    <w:p w:rsidR="002F7DB5" w:rsidRPr="002F7DB5" w:rsidRDefault="002F7DB5" w:rsidP="002F7DB5">
      <w:pPr>
        <w:widowControl/>
        <w:numPr>
          <w:ilvl w:val="1"/>
          <w:numId w:val="45"/>
        </w:numPr>
        <w:spacing w:line="240" w:lineRule="auto"/>
        <w:jc w:val="both"/>
        <w:textAlignment w:val="baseline"/>
      </w:pPr>
      <w:r w:rsidRPr="002F7DB5">
        <w:t>Se comunicará con el servicio de autorización de OpenID Google, para validar el token y el userID generado por el servicio de autenticación de OpenID Google.</w:t>
      </w:r>
    </w:p>
    <w:p w:rsidR="002F7DB5" w:rsidRPr="002F7DB5" w:rsidRDefault="002F7DB5" w:rsidP="002F7DB5">
      <w:pPr>
        <w:widowControl/>
        <w:spacing w:before="240" w:line="240" w:lineRule="auto"/>
      </w:pPr>
    </w:p>
    <w:p w:rsidR="002F7DB5" w:rsidRPr="002F7DB5" w:rsidRDefault="002F7DB5" w:rsidP="002F7DB5">
      <w:pPr>
        <w:widowControl/>
        <w:spacing w:line="240" w:lineRule="auto"/>
        <w:jc w:val="both"/>
        <w:textAlignment w:val="baseline"/>
      </w:pPr>
    </w:p>
    <w:p w:rsidR="002F7DB5" w:rsidRPr="002F7DB5" w:rsidRDefault="002F7DB5" w:rsidP="002F7DB5">
      <w:pPr>
        <w:pStyle w:val="Ttulo1"/>
        <w:numPr>
          <w:ilvl w:val="0"/>
          <w:numId w:val="39"/>
        </w:numPr>
      </w:pPr>
      <w:r w:rsidRPr="002F7DB5">
        <w:t xml:space="preserve">Vistas de Arquitectura </w:t>
      </w:r>
    </w:p>
    <w:p w:rsidR="002F7DB5" w:rsidRPr="002F7DB5" w:rsidRDefault="002F7DB5" w:rsidP="002F7DB5">
      <w:pPr>
        <w:widowControl/>
        <w:spacing w:line="240" w:lineRule="auto"/>
      </w:pPr>
    </w:p>
    <w:p w:rsidR="002F7DB5" w:rsidRPr="002F7DB5" w:rsidRDefault="002F7DB5" w:rsidP="002F7DB5">
      <w:pPr>
        <w:widowControl/>
        <w:numPr>
          <w:ilvl w:val="0"/>
          <w:numId w:val="40"/>
        </w:numPr>
        <w:spacing w:line="240" w:lineRule="auto"/>
        <w:jc w:val="both"/>
        <w:textAlignment w:val="baseline"/>
        <w:rPr>
          <w:rFonts w:ascii="Arial" w:hAnsi="Arial"/>
          <w:b/>
          <w:sz w:val="24"/>
        </w:rPr>
      </w:pPr>
      <w:r w:rsidRPr="002F7DB5">
        <w:rPr>
          <w:rFonts w:ascii="Arial" w:hAnsi="Arial"/>
          <w:b/>
          <w:sz w:val="24"/>
        </w:rPr>
        <w:t xml:space="preserve">Diagrama general de componentes de software </w:t>
      </w:r>
    </w:p>
    <w:p w:rsidR="002F7DB5" w:rsidRPr="002F7DB5" w:rsidRDefault="002F7DB5" w:rsidP="002F7DB5">
      <w:pPr>
        <w:widowControl/>
        <w:spacing w:line="240" w:lineRule="auto"/>
      </w:pPr>
      <w:r w:rsidRPr="002F7DB5">
        <w:t> </w:t>
      </w:r>
      <w:r>
        <w:rPr>
          <w:noProof/>
          <w:lang w:val="es-CO" w:eastAsia="es-CO"/>
        </w:rPr>
        <w:drawing>
          <wp:inline distT="0" distB="0" distL="0" distR="0">
            <wp:extent cx="5612130" cy="1090295"/>
            <wp:effectExtent l="0" t="0" r="7620" b="0"/>
            <wp:docPr id="1" name="Imagen 1" descr="https://lh3.googleusercontent.com/KbuX4-Ej9jTEQreGAVNfLEb6E9JukZauoT_FbGSz1RsJ4y9rxde6gE0aroicwJJwov6jazdeDjzaRs3wlSisY9X0qy06d7ffAREsJ_9CT0W0E6d7GXTD9tdwMKofvyaCjWLHgA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buX4-Ej9jTEQreGAVNfLEb6E9JukZauoT_FbGSz1RsJ4y9rxde6gE0aroicwJJwov6jazdeDjzaRs3wlSisY9X0qy06d7ffAREsJ_9CT0W0E6d7GXTD9tdwMKofvyaCjWLHgAu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90295"/>
                    </a:xfrm>
                    <a:prstGeom prst="rect">
                      <a:avLst/>
                    </a:prstGeom>
                    <a:noFill/>
                    <a:ln>
                      <a:noFill/>
                    </a:ln>
                  </pic:spPr>
                </pic:pic>
              </a:graphicData>
            </a:graphic>
          </wp:inline>
        </w:drawing>
      </w:r>
    </w:p>
    <w:p w:rsidR="002F7DB5" w:rsidRPr="002F7DB5" w:rsidRDefault="002F7DB5" w:rsidP="002F7DB5">
      <w:pPr>
        <w:widowControl/>
        <w:spacing w:line="240" w:lineRule="auto"/>
      </w:pPr>
    </w:p>
    <w:p w:rsidR="002F7DB5" w:rsidRPr="002F7DB5" w:rsidRDefault="002F7DB5" w:rsidP="002F7DB5">
      <w:pPr>
        <w:pStyle w:val="Ttulo1"/>
        <w:numPr>
          <w:ilvl w:val="0"/>
          <w:numId w:val="49"/>
        </w:numPr>
      </w:pPr>
      <w:r w:rsidRPr="002F7DB5">
        <w:t>Diagramas de componente de cada servicio</w:t>
      </w:r>
    </w:p>
    <w:p w:rsidR="002F7DB5" w:rsidRPr="002F7DB5" w:rsidRDefault="002F7DB5" w:rsidP="002F7DB5">
      <w:pPr>
        <w:widowControl/>
        <w:spacing w:line="240" w:lineRule="auto"/>
        <w:rPr>
          <w:rFonts w:ascii="Arial" w:hAnsi="Arial"/>
          <w:b/>
          <w:sz w:val="24"/>
        </w:rPr>
      </w:pPr>
      <w:r w:rsidRPr="002F7DB5">
        <w:rPr>
          <w:rFonts w:ascii="Arial" w:hAnsi="Arial"/>
          <w:b/>
          <w:sz w:val="24"/>
        </w:rPr>
        <w:t>Registro de Usuario</w:t>
      </w:r>
    </w:p>
    <w:p w:rsidR="002F7DB5" w:rsidRPr="002F7DB5" w:rsidRDefault="002F7DB5" w:rsidP="002F7DB5">
      <w:pPr>
        <w:widowControl/>
        <w:spacing w:line="240" w:lineRule="auto"/>
      </w:pPr>
      <w:r>
        <w:rPr>
          <w:noProof/>
          <w:lang w:val="es-CO" w:eastAsia="es-CO"/>
        </w:rPr>
        <w:drawing>
          <wp:inline distT="0" distB="0" distL="0" distR="0">
            <wp:extent cx="5729605" cy="1132205"/>
            <wp:effectExtent l="0" t="0" r="4445" b="0"/>
            <wp:docPr id="2" name="Imagen 2" descr="https://lh3.googleusercontent.com/fj_GQwPyxLlVJGWyZ5GBWiom6VmAOuq_WgSpGavWbUsV4E9UUn3QIo39w3eOT8m4BcY7BsOaoKgsAkkKCLoXadZshndozIK5NMnKKIC7V4K9fzyCMm83kja-53PUwCHfFJnm3U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fj_GQwPyxLlVJGWyZ5GBWiom6VmAOuq_WgSpGavWbUsV4E9UUn3QIo39w3eOT8m4BcY7BsOaoKgsAkkKCLoXadZshndozIK5NMnKKIC7V4K9fzyCMm83kja-53PUwCHfFJnm3U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1132205"/>
                    </a:xfrm>
                    <a:prstGeom prst="rect">
                      <a:avLst/>
                    </a:prstGeom>
                    <a:noFill/>
                    <a:ln>
                      <a:noFill/>
                    </a:ln>
                  </pic:spPr>
                </pic:pic>
              </a:graphicData>
            </a:graphic>
          </wp:inline>
        </w:drawing>
      </w:r>
    </w:p>
    <w:p w:rsidR="002F7DB5" w:rsidRPr="002F7DB5" w:rsidRDefault="002F7DB5" w:rsidP="002F7DB5">
      <w:pPr>
        <w:widowControl/>
        <w:spacing w:line="240" w:lineRule="auto"/>
        <w:rPr>
          <w:rFonts w:ascii="Arial" w:hAnsi="Arial"/>
          <w:b/>
          <w:sz w:val="24"/>
        </w:rPr>
      </w:pPr>
      <w:r w:rsidRPr="002F7DB5">
        <w:rPr>
          <w:rFonts w:ascii="Arial" w:hAnsi="Arial"/>
          <w:b/>
          <w:sz w:val="24"/>
        </w:rPr>
        <w:t xml:space="preserve">Autenticación de Usuario </w:t>
      </w:r>
    </w:p>
    <w:p w:rsidR="002F7DB5" w:rsidRPr="002F7DB5" w:rsidRDefault="002F7DB5" w:rsidP="002F7DB5">
      <w:pPr>
        <w:widowControl/>
        <w:spacing w:line="240" w:lineRule="auto"/>
      </w:pPr>
      <w:r>
        <w:rPr>
          <w:noProof/>
          <w:lang w:val="es-CO" w:eastAsia="es-CO"/>
        </w:rPr>
        <w:drawing>
          <wp:inline distT="0" distB="0" distL="0" distR="0">
            <wp:extent cx="5729605" cy="1132205"/>
            <wp:effectExtent l="0" t="0" r="4445" b="0"/>
            <wp:docPr id="3" name="Imagen 3" descr="https://lh6.googleusercontent.com/MMn-HmFJraWVdi4VyOxKwe_E-4fUcH3GPSzu3LlpYi3PWR8aUtw__29rthXF-kAlfjjpWOxdNkqItF9iQVEYjh7A8pOYr2jd03Pe3mFmaF0mEZG1nEVrljbxEijzmmq6qLbl75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Mn-HmFJraWVdi4VyOxKwe_E-4fUcH3GPSzu3LlpYi3PWR8aUtw__29rthXF-kAlfjjpWOxdNkqItF9iQVEYjh7A8pOYr2jd03Pe3mFmaF0mEZG1nEVrljbxEijzmmq6qLbl75W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132205"/>
                    </a:xfrm>
                    <a:prstGeom prst="rect">
                      <a:avLst/>
                    </a:prstGeom>
                    <a:noFill/>
                    <a:ln>
                      <a:noFill/>
                    </a:ln>
                  </pic:spPr>
                </pic:pic>
              </a:graphicData>
            </a:graphic>
          </wp:inline>
        </w:drawing>
      </w:r>
    </w:p>
    <w:p w:rsidR="002F7DB5" w:rsidRPr="002F7DB5" w:rsidRDefault="002F7DB5" w:rsidP="002F7DB5">
      <w:pPr>
        <w:widowControl/>
        <w:spacing w:line="240" w:lineRule="auto"/>
        <w:rPr>
          <w:rFonts w:ascii="Arial" w:hAnsi="Arial"/>
          <w:b/>
          <w:sz w:val="24"/>
        </w:rPr>
      </w:pPr>
      <w:r w:rsidRPr="002F7DB5">
        <w:rPr>
          <w:rFonts w:ascii="Arial" w:hAnsi="Arial"/>
          <w:b/>
          <w:sz w:val="24"/>
        </w:rPr>
        <w:t>Validar Amor</w:t>
      </w:r>
    </w:p>
    <w:p w:rsidR="002F7DB5" w:rsidRPr="002F7DB5" w:rsidRDefault="002F7DB5" w:rsidP="002F7DB5">
      <w:pPr>
        <w:widowControl/>
        <w:spacing w:line="240" w:lineRule="auto"/>
      </w:pPr>
      <w:r>
        <w:rPr>
          <w:noProof/>
          <w:lang w:val="es-CO" w:eastAsia="es-CO"/>
        </w:rPr>
        <w:drawing>
          <wp:inline distT="0" distB="0" distL="0" distR="0">
            <wp:extent cx="5729605" cy="2021840"/>
            <wp:effectExtent l="0" t="0" r="4445" b="0"/>
            <wp:docPr id="4" name="Imagen 4" descr="https://lh6.googleusercontent.com/kXvAy4ZJadCSCzXE4XGOU5yjS2hBr4ozS0pfUGoHeqYvLLhnTqxWni8I-oFG7f6rTcukJZ6prrqwkcQfe3KTJe6mZFui8_EdbMrhS7Lqq5bGVeiVobO_4-L4PEvO71Nj8cK21h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kXvAy4ZJadCSCzXE4XGOU5yjS2hBr4ozS0pfUGoHeqYvLLhnTqxWni8I-oFG7f6rTcukJZ6prrqwkcQfe3KTJe6mZFui8_EdbMrhS7Lqq5bGVeiVobO_4-L4PEvO71Nj8cK21h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2021840"/>
                    </a:xfrm>
                    <a:prstGeom prst="rect">
                      <a:avLst/>
                    </a:prstGeom>
                    <a:noFill/>
                    <a:ln>
                      <a:noFill/>
                    </a:ln>
                  </pic:spPr>
                </pic:pic>
              </a:graphicData>
            </a:graphic>
          </wp:inline>
        </w:drawing>
      </w:r>
    </w:p>
    <w:p w:rsidR="002F7DB5" w:rsidRDefault="002F7DB5" w:rsidP="002F7DB5">
      <w:pPr>
        <w:widowControl/>
        <w:spacing w:line="240" w:lineRule="auto"/>
        <w:rPr>
          <w:rFonts w:ascii="Arial" w:hAnsi="Arial"/>
          <w:b/>
          <w:sz w:val="24"/>
        </w:rPr>
      </w:pPr>
    </w:p>
    <w:p w:rsidR="002F7DB5" w:rsidRDefault="002F7DB5" w:rsidP="002F7DB5">
      <w:pPr>
        <w:widowControl/>
        <w:spacing w:line="240" w:lineRule="auto"/>
        <w:rPr>
          <w:rFonts w:ascii="Arial" w:hAnsi="Arial"/>
          <w:b/>
          <w:sz w:val="24"/>
        </w:rPr>
      </w:pPr>
    </w:p>
    <w:p w:rsidR="002F7DB5" w:rsidRDefault="002F7DB5" w:rsidP="002F7DB5">
      <w:pPr>
        <w:widowControl/>
        <w:spacing w:line="240" w:lineRule="auto"/>
        <w:rPr>
          <w:rFonts w:ascii="Arial" w:hAnsi="Arial"/>
          <w:b/>
          <w:sz w:val="24"/>
        </w:rPr>
      </w:pPr>
    </w:p>
    <w:p w:rsidR="002F7DB5" w:rsidRDefault="002F7DB5" w:rsidP="002F7DB5">
      <w:pPr>
        <w:widowControl/>
        <w:spacing w:line="240" w:lineRule="auto"/>
        <w:rPr>
          <w:rFonts w:ascii="Arial" w:hAnsi="Arial"/>
          <w:b/>
          <w:sz w:val="24"/>
        </w:rPr>
      </w:pPr>
    </w:p>
    <w:p w:rsidR="002F7DB5" w:rsidRDefault="002F7DB5" w:rsidP="002F7DB5">
      <w:pPr>
        <w:widowControl/>
        <w:spacing w:line="240" w:lineRule="auto"/>
        <w:rPr>
          <w:rFonts w:ascii="Arial" w:hAnsi="Arial"/>
          <w:b/>
          <w:sz w:val="24"/>
        </w:rPr>
      </w:pPr>
    </w:p>
    <w:p w:rsidR="002F7DB5" w:rsidRDefault="002F7DB5" w:rsidP="002F7DB5">
      <w:pPr>
        <w:widowControl/>
        <w:spacing w:line="240" w:lineRule="auto"/>
        <w:rPr>
          <w:rFonts w:ascii="Arial" w:hAnsi="Arial"/>
          <w:b/>
          <w:sz w:val="24"/>
        </w:rPr>
      </w:pPr>
    </w:p>
    <w:p w:rsidR="002F7DB5" w:rsidRPr="002F7DB5" w:rsidRDefault="002F7DB5" w:rsidP="002F7DB5">
      <w:pPr>
        <w:widowControl/>
        <w:spacing w:line="240" w:lineRule="auto"/>
        <w:rPr>
          <w:rFonts w:ascii="Arial" w:hAnsi="Arial"/>
          <w:b/>
          <w:sz w:val="24"/>
        </w:rPr>
      </w:pPr>
      <w:r w:rsidRPr="002F7DB5">
        <w:rPr>
          <w:rFonts w:ascii="Arial" w:hAnsi="Arial"/>
          <w:b/>
          <w:sz w:val="24"/>
        </w:rPr>
        <w:t>Autorizar envío de mensajes al amor</w:t>
      </w:r>
    </w:p>
    <w:p w:rsidR="002F7DB5" w:rsidRPr="002F7DB5" w:rsidRDefault="002F7DB5" w:rsidP="002F7DB5">
      <w:pPr>
        <w:widowControl/>
        <w:spacing w:line="240" w:lineRule="auto"/>
      </w:pPr>
      <w:r>
        <w:rPr>
          <w:noProof/>
          <w:lang w:val="es-CO" w:eastAsia="es-CO"/>
        </w:rPr>
        <w:drawing>
          <wp:inline distT="0" distB="0" distL="0" distR="0">
            <wp:extent cx="3825240" cy="1258570"/>
            <wp:effectExtent l="0" t="0" r="3810" b="0"/>
            <wp:docPr id="5" name="Imagen 5" descr="https://lh6.googleusercontent.com/TNsm-gV5FXp70WdKrCvm9GZVBlfTvOmXvAu-la-8Os_Bkj0Yg5acZqG554c-W7CvrhREedZH2aWsKPjkej1YnPCSCZOcQx1SPsPVKmFhq6n6Ht3niFwFRRE-47pbuQb6gVtQni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Nsm-gV5FXp70WdKrCvm9GZVBlfTvOmXvAu-la-8Os_Bkj0Yg5acZqG554c-W7CvrhREedZH2aWsKPjkej1YnPCSCZOcQx1SPsPVKmFhq6n6Ht3niFwFRRE-47pbuQb6gVtQnix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5240" cy="1258570"/>
                    </a:xfrm>
                    <a:prstGeom prst="rect">
                      <a:avLst/>
                    </a:prstGeom>
                    <a:noFill/>
                    <a:ln>
                      <a:noFill/>
                    </a:ln>
                  </pic:spPr>
                </pic:pic>
              </a:graphicData>
            </a:graphic>
          </wp:inline>
        </w:drawing>
      </w:r>
    </w:p>
    <w:p w:rsidR="002F7DB5" w:rsidRPr="002F7DB5" w:rsidRDefault="002F7DB5" w:rsidP="002F7DB5">
      <w:pPr>
        <w:widowControl/>
        <w:spacing w:line="240" w:lineRule="auto"/>
        <w:rPr>
          <w:rFonts w:ascii="Arial" w:hAnsi="Arial"/>
          <w:b/>
          <w:sz w:val="24"/>
        </w:rPr>
      </w:pPr>
      <w:r w:rsidRPr="002F7DB5">
        <w:rPr>
          <w:rFonts w:ascii="Arial" w:hAnsi="Arial"/>
          <w:b/>
          <w:sz w:val="24"/>
        </w:rPr>
        <w:t>Notificación para entregar dulce</w:t>
      </w:r>
    </w:p>
    <w:p w:rsidR="002F7DB5" w:rsidRPr="002F7DB5" w:rsidRDefault="002F7DB5" w:rsidP="002F7DB5">
      <w:pPr>
        <w:widowControl/>
        <w:spacing w:line="240" w:lineRule="auto"/>
      </w:pPr>
      <w:r>
        <w:rPr>
          <w:noProof/>
          <w:lang w:val="es-CO" w:eastAsia="es-CO"/>
        </w:rPr>
        <w:drawing>
          <wp:inline distT="0" distB="0" distL="0" distR="0">
            <wp:extent cx="4203065" cy="1376045"/>
            <wp:effectExtent l="0" t="0" r="6985" b="0"/>
            <wp:docPr id="6" name="Imagen 6" descr="https://lh6.googleusercontent.com/h5IlQ9WGTsIC2sErwqmsD5vhBae7HFAd6U50MB-MlJUgW9PjAOVVyuLt-mQ7hhjYqMUFbc5cXS79-evTtxx5TuhcSkAyaLfU3VYepRzSS759LZsHRSa25GPxOCdPqT_OrAMyqz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h5IlQ9WGTsIC2sErwqmsD5vhBae7HFAd6U50MB-MlJUgW9PjAOVVyuLt-mQ7hhjYqMUFbc5cXS79-evTtxx5TuhcSkAyaLfU3VYepRzSS759LZsHRSa25GPxOCdPqT_OrAMyqzk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065" cy="1376045"/>
                    </a:xfrm>
                    <a:prstGeom prst="rect">
                      <a:avLst/>
                    </a:prstGeom>
                    <a:noFill/>
                    <a:ln>
                      <a:noFill/>
                    </a:ln>
                  </pic:spPr>
                </pic:pic>
              </a:graphicData>
            </a:graphic>
          </wp:inline>
        </w:drawing>
      </w:r>
    </w:p>
    <w:p w:rsidR="002F7DB5" w:rsidRPr="002F7DB5" w:rsidRDefault="002F7DB5" w:rsidP="002F7DB5">
      <w:pPr>
        <w:widowControl/>
        <w:spacing w:line="240" w:lineRule="auto"/>
        <w:rPr>
          <w:rFonts w:ascii="Arial" w:hAnsi="Arial"/>
          <w:b/>
          <w:sz w:val="24"/>
        </w:rPr>
      </w:pPr>
      <w:r w:rsidRPr="002F7DB5">
        <w:rPr>
          <w:rFonts w:ascii="Arial" w:hAnsi="Arial"/>
          <w:b/>
          <w:sz w:val="24"/>
        </w:rPr>
        <w:t>Notificación dulce entregado</w:t>
      </w:r>
    </w:p>
    <w:p w:rsidR="002F7DB5" w:rsidRPr="002F7DB5" w:rsidRDefault="002F7DB5" w:rsidP="002F7DB5">
      <w:pPr>
        <w:widowControl/>
        <w:spacing w:line="240" w:lineRule="auto"/>
      </w:pPr>
      <w:r>
        <w:rPr>
          <w:noProof/>
          <w:lang w:val="es-CO" w:eastAsia="es-CO"/>
        </w:rPr>
        <w:drawing>
          <wp:inline distT="0" distB="0" distL="0" distR="0">
            <wp:extent cx="4085590" cy="1342390"/>
            <wp:effectExtent l="0" t="0" r="0" b="0"/>
            <wp:docPr id="7" name="Imagen 7" descr="https://lh5.googleusercontent.com/-e_xd3xdY0C0Z5Y2Oz-Pra3R83BOgmQU5d8FmFHFio642KletAvQcUVqGmi0Y5ccT4gXbrvi4X6_dAEVL1gkalICHLX8sIL_qMCqohy5CvLESpe1VwLJL7Y9qntifp5oIzvnM4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e_xd3xdY0C0Z5Y2Oz-Pra3R83BOgmQU5d8FmFHFio642KletAvQcUVqGmi0Y5ccT4gXbrvi4X6_dAEVL1gkalICHLX8sIL_qMCqohy5CvLESpe1VwLJL7Y9qntifp5oIzvnM4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5590" cy="1342390"/>
                    </a:xfrm>
                    <a:prstGeom prst="rect">
                      <a:avLst/>
                    </a:prstGeom>
                    <a:noFill/>
                    <a:ln>
                      <a:noFill/>
                    </a:ln>
                  </pic:spPr>
                </pic:pic>
              </a:graphicData>
            </a:graphic>
          </wp:inline>
        </w:drawing>
      </w:r>
    </w:p>
    <w:p w:rsidR="002F7DB5" w:rsidRPr="002F7DB5" w:rsidRDefault="002F7DB5" w:rsidP="002F7DB5">
      <w:pPr>
        <w:widowControl/>
        <w:spacing w:line="240" w:lineRule="auto"/>
      </w:pPr>
    </w:p>
    <w:p w:rsidR="00FE3EEB" w:rsidRPr="00FE3EEB" w:rsidRDefault="00FE3EEB" w:rsidP="006C61F6"/>
    <w:sectPr w:rsidR="00FE3EEB" w:rsidRPr="00FE3EEB">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055" w:rsidRDefault="00890055">
      <w:r>
        <w:separator/>
      </w:r>
    </w:p>
  </w:endnote>
  <w:endnote w:type="continuationSeparator" w:id="0">
    <w:p w:rsidR="00890055" w:rsidRDefault="0089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93041">
              <w:t>&lt;Company Name&gt;</w:t>
            </w:r>
          </w:fldSimple>
          <w:r>
            <w:t xml:space="preserve">, </w:t>
          </w:r>
          <w:r>
            <w:fldChar w:fldCharType="begin"/>
          </w:r>
          <w:r>
            <w:instrText xml:space="preserve"> DATE \@ "yyyy" </w:instrText>
          </w:r>
          <w:r>
            <w:fldChar w:fldCharType="separate"/>
          </w:r>
          <w:r w:rsidR="002F7DB5">
            <w:rPr>
              <w:noProof/>
            </w:rPr>
            <w:t>2016</w:t>
          </w:r>
          <w:r>
            <w:fldChar w:fldCharType="end"/>
          </w:r>
        </w:p>
      </w:tc>
      <w:tc>
        <w:tcPr>
          <w:tcW w:w="3162" w:type="dxa"/>
          <w:tcBorders>
            <w:top w:val="nil"/>
            <w:left w:val="nil"/>
            <w:bottom w:val="nil"/>
            <w:right w:val="nil"/>
          </w:tcBorders>
        </w:tcPr>
        <w:p w:rsidR="005A7A45" w:rsidRDefault="005A7A4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F7DB5">
            <w:rPr>
              <w:rStyle w:val="Nmerodepgina"/>
              <w:noProof/>
            </w:rPr>
            <w:t>3</w:t>
          </w:r>
          <w:r>
            <w:rPr>
              <w:rStyle w:val="Nmerodepgina"/>
            </w:rPr>
            <w:fldChar w:fldCharType="end"/>
          </w:r>
        </w:p>
      </w:tc>
    </w:tr>
  </w:tbl>
  <w:p w:rsidR="005A7A45" w:rsidRDefault="005A7A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055" w:rsidRDefault="00890055">
      <w:r>
        <w:separator/>
      </w:r>
    </w:p>
  </w:footnote>
  <w:footnote w:type="continuationSeparator" w:id="0">
    <w:p w:rsidR="00890055" w:rsidRDefault="008900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5A7A45">
          <w:r>
            <w:rPr>
              <w:b/>
            </w:rPr>
            <w:fldChar w:fldCharType="begin"/>
          </w:r>
          <w:r>
            <w:rPr>
              <w:b/>
            </w:rPr>
            <w:instrText xml:space="preserve"> SUBJECT  \* MERGEFORMAT </w:instrText>
          </w:r>
          <w:r>
            <w:rPr>
              <w:b/>
            </w:rPr>
            <w:fldChar w:fldCharType="separate"/>
          </w:r>
          <w:r w:rsidR="002F7DB5">
            <w:t>&lt;</w:t>
          </w:r>
          <w:r w:rsidR="002F7DB5" w:rsidRPr="00982F5F">
            <w:rPr>
              <w:lang w:val="es-CO"/>
            </w:rPr>
            <w:t>Dulce para mi amor</w:t>
          </w:r>
          <w:r w:rsidR="002F7DB5" w:rsidRPr="00793041">
            <w:t xml:space="preserve"> </w:t>
          </w:r>
          <w:r w:rsidR="00793041" w:rsidRPr="00793041">
            <w:t>&gt;</w:t>
          </w:r>
          <w:r>
            <w:rPr>
              <w:b/>
            </w:rPr>
            <w:fldChar w:fldCharType="end"/>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Pr="002F7DB5" w:rsidRDefault="002F7DB5" w:rsidP="002F7DB5">
          <w:pPr>
            <w:pStyle w:val="Ttulo"/>
            <w:jc w:val="left"/>
            <w:rPr>
              <w:rFonts w:ascii="Times New Roman" w:hAnsi="Times New Roman"/>
              <w:b w:val="0"/>
              <w:sz w:val="20"/>
              <w:lang w:val="es-CO"/>
            </w:rPr>
          </w:pPr>
          <w:r w:rsidRPr="002F7DB5">
            <w:rPr>
              <w:rFonts w:ascii="Times New Roman" w:hAnsi="Times New Roman"/>
              <w:b w:val="0"/>
              <w:sz w:val="20"/>
              <w:lang w:val="es-CO"/>
            </w:rPr>
            <w:t>Arquitectura</w:t>
          </w:r>
        </w:p>
      </w:tc>
      <w:tc>
        <w:tcPr>
          <w:tcW w:w="3179" w:type="dxa"/>
        </w:tcPr>
        <w:p w:rsidR="005A7A45" w:rsidRDefault="005A7A45" w:rsidP="002F7DB5">
          <w:r>
            <w:t xml:space="preserve">  Date:  &lt;</w:t>
          </w:r>
          <w:r w:rsidR="002F7DB5">
            <w:t>15</w:t>
          </w:r>
          <w:r>
            <w:t>/</w:t>
          </w:r>
          <w:r w:rsidR="002F7DB5">
            <w:t xml:space="preserve">04/2016 </w:t>
          </w:r>
          <w:r>
            <w:t>&gt;</w:t>
          </w:r>
        </w:p>
      </w:tc>
    </w:tr>
  </w:tbl>
  <w:p w:rsidR="005A7A45" w:rsidRDefault="005A7A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9.25pt;height:27.75pt" o:bullet="t">
        <v:imagedata r:id="rId1" o:title="clip_image001"/>
      </v:shape>
    </w:pict>
  </w:numPicBullet>
  <w:numPicBullet w:numPicBulletId="1">
    <w:pict>
      <v:shape id="_x0000_i1089" type="#_x0000_t75" style="width:30.75pt;height:30pt" o:bullet="t">
        <v:imagedata r:id="rId2" o:title="clip_image002"/>
      </v:shape>
    </w:pict>
  </w:numPicBullet>
  <w:abstractNum w:abstractNumId="0">
    <w:nsid w:val="FFFFFFFB"/>
    <w:multiLevelType w:val="multilevel"/>
    <w:tmpl w:val="07AEF5A4"/>
    <w:lvl w:ilvl="0">
      <w:start w:val="1"/>
      <w:numFmt w:val="decimal"/>
      <w:pStyle w:val="Ttulo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4E7C03"/>
    <w:multiLevelType w:val="multilevel"/>
    <w:tmpl w:val="A27AB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33301"/>
    <w:multiLevelType w:val="multilevel"/>
    <w:tmpl w:val="D6CA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F3F0E"/>
    <w:multiLevelType w:val="multilevel"/>
    <w:tmpl w:val="5A80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0E1C0776"/>
    <w:multiLevelType w:val="hybridMultilevel"/>
    <w:tmpl w:val="BEFC6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C54380"/>
    <w:multiLevelType w:val="multilevel"/>
    <w:tmpl w:val="AB1C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2">
    <w:nsid w:val="26D2716F"/>
    <w:multiLevelType w:val="multilevel"/>
    <w:tmpl w:val="02C48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128C3"/>
    <w:multiLevelType w:val="multilevel"/>
    <w:tmpl w:val="F75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AE0701"/>
    <w:multiLevelType w:val="multilevel"/>
    <w:tmpl w:val="DDFA3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04133"/>
    <w:multiLevelType w:val="hybridMultilevel"/>
    <w:tmpl w:val="22D478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56F6F1E"/>
    <w:multiLevelType w:val="multilevel"/>
    <w:tmpl w:val="60CE2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548A2"/>
    <w:multiLevelType w:val="multilevel"/>
    <w:tmpl w:val="6F52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nsid w:val="5FE47279"/>
    <w:multiLevelType w:val="multilevel"/>
    <w:tmpl w:val="93C80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821014"/>
    <w:multiLevelType w:val="multilevel"/>
    <w:tmpl w:val="0B96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493592"/>
    <w:multiLevelType w:val="multilevel"/>
    <w:tmpl w:val="CF22C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AF35D9"/>
    <w:multiLevelType w:val="multilevel"/>
    <w:tmpl w:val="F1864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A46AF"/>
    <w:multiLevelType w:val="hybridMultilevel"/>
    <w:tmpl w:val="9440E0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C651BC5"/>
    <w:multiLevelType w:val="multilevel"/>
    <w:tmpl w:val="36AE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9527FC4"/>
    <w:multiLevelType w:val="multilevel"/>
    <w:tmpl w:val="B6D20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31"/>
  </w:num>
  <w:num w:numId="4">
    <w:abstractNumId w:val="25"/>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1"/>
  </w:num>
  <w:num w:numId="17">
    <w:abstractNumId w:val="8"/>
  </w:num>
  <w:num w:numId="18">
    <w:abstractNumId w:val="4"/>
  </w:num>
  <w:num w:numId="19">
    <w:abstractNumId w:val="19"/>
  </w:num>
  <w:num w:numId="20">
    <w:abstractNumId w:val="0"/>
  </w:num>
  <w:num w:numId="21">
    <w:abstractNumId w:val="0"/>
  </w:num>
  <w:num w:numId="22">
    <w:abstractNumId w:val="0"/>
  </w:num>
  <w:num w:numId="23">
    <w:abstractNumId w:val="0"/>
  </w:num>
  <w:num w:numId="24">
    <w:abstractNumId w:val="15"/>
  </w:num>
  <w:num w:numId="25">
    <w:abstractNumId w:val="13"/>
  </w:num>
  <w:num w:numId="26">
    <w:abstractNumId w:val="5"/>
  </w:num>
  <w:num w:numId="27">
    <w:abstractNumId w:val="7"/>
  </w:num>
  <w:num w:numId="28">
    <w:abstractNumId w:val="22"/>
  </w:num>
  <w:num w:numId="29">
    <w:abstractNumId w:val="18"/>
  </w:num>
  <w:num w:numId="30">
    <w:abstractNumId w:val="30"/>
  </w:num>
  <w:num w:numId="31">
    <w:abstractNumId w:val="21"/>
  </w:num>
  <w:num w:numId="32">
    <w:abstractNumId w:val="23"/>
  </w:num>
  <w:num w:numId="33">
    <w:abstractNumId w:val="24"/>
  </w:num>
  <w:num w:numId="34">
    <w:abstractNumId w:val="32"/>
  </w:num>
  <w:num w:numId="35">
    <w:abstractNumId w:val="27"/>
  </w:num>
  <w:num w:numId="36">
    <w:abstractNumId w:val="20"/>
  </w:num>
  <w:num w:numId="37">
    <w:abstractNumId w:val="12"/>
  </w:num>
  <w:num w:numId="38">
    <w:abstractNumId w:val="29"/>
  </w:num>
  <w:num w:numId="39">
    <w:abstractNumId w:val="28"/>
  </w:num>
  <w:num w:numId="40">
    <w:abstractNumId w:val="10"/>
  </w:num>
  <w:num w:numId="41">
    <w:abstractNumId w:val="14"/>
  </w:num>
  <w:num w:numId="42">
    <w:abstractNumId w:val="26"/>
  </w:num>
  <w:num w:numId="43">
    <w:abstractNumId w:val="1"/>
  </w:num>
  <w:num w:numId="44">
    <w:abstractNumId w:val="16"/>
  </w:num>
  <w:num w:numId="45">
    <w:abstractNumId w:val="2"/>
  </w:num>
  <w:num w:numId="46">
    <w:abstractNumId w:val="3"/>
  </w:num>
  <w:num w:numId="47">
    <w:abstractNumId w:val="0"/>
  </w:num>
  <w:num w:numId="48">
    <w:abstractNumId w:val="17"/>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41"/>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2F7DB5"/>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7"/>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93041"/>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0055"/>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HTMLconformatoprevio">
    <w:name w:val="HTML Preformatted"/>
    <w:basedOn w:val="Normal"/>
    <w:link w:val="HTMLconformatoprevioCar"/>
    <w:uiPriority w:val="99"/>
    <w:semiHidden/>
    <w:unhideWhenUsed/>
    <w:rsid w:val="002F7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2F7DB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2C1AB2"/>
    <w:pPr>
      <w:keepNext/>
      <w:numPr>
        <w:numId w:val="1"/>
      </w:numPr>
      <w:spacing w:before="120" w:after="60"/>
      <w:outlineLvl w:val="0"/>
    </w:pPr>
    <w:rPr>
      <w:rFonts w:ascii="Arial" w:hAnsi="Arial"/>
      <w:b/>
      <w:sz w:val="24"/>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table" w:styleId="Tablaconcuadrcula">
    <w:name w:val="Table Grid"/>
    <w:basedOn w:val="Tabla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rsid w:val="001E6A30"/>
    <w:pPr>
      <w:widowControl/>
      <w:tabs>
        <w:tab w:val="left" w:pos="540"/>
        <w:tab w:val="left" w:pos="1260"/>
      </w:tabs>
      <w:spacing w:after="120"/>
    </w:pPr>
    <w:rPr>
      <w:rFonts w:ascii="Times" w:hAnsi="Times"/>
      <w:iCs/>
      <w:color w:val="0000FF"/>
    </w:rPr>
  </w:style>
  <w:style w:type="character" w:styleId="Hipervnculo">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semiHidden/>
    <w:rsid w:val="009C7A5D"/>
    <w:rPr>
      <w:rFonts w:ascii="Tahoma" w:hAnsi="Tahoma" w:cs="Tahoma"/>
      <w:sz w:val="16"/>
      <w:szCs w:val="16"/>
    </w:rPr>
  </w:style>
  <w:style w:type="paragraph" w:styleId="HTMLconformatoprevio">
    <w:name w:val="HTML Preformatted"/>
    <w:basedOn w:val="Normal"/>
    <w:link w:val="HTMLconformatoprevioCar"/>
    <w:uiPriority w:val="99"/>
    <w:semiHidden/>
    <w:unhideWhenUsed/>
    <w:rsid w:val="002F7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2F7DB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22643822">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68685852">
      <w:bodyDiv w:val="1"/>
      <w:marLeft w:val="0"/>
      <w:marRight w:val="0"/>
      <w:marTop w:val="0"/>
      <w:marBottom w:val="0"/>
      <w:divBdr>
        <w:top w:val="none" w:sz="0" w:space="0" w:color="auto"/>
        <w:left w:val="none" w:sz="0" w:space="0" w:color="auto"/>
        <w:bottom w:val="none" w:sz="0" w:space="0" w:color="auto"/>
        <w:right w:val="none" w:sz="0" w:space="0" w:color="auto"/>
      </w:divBdr>
    </w:div>
    <w:div w:id="1569150596">
      <w:bodyDiv w:val="1"/>
      <w:marLeft w:val="0"/>
      <w:marRight w:val="0"/>
      <w:marTop w:val="0"/>
      <w:marBottom w:val="0"/>
      <w:divBdr>
        <w:top w:val="none" w:sz="0" w:space="0" w:color="auto"/>
        <w:left w:val="none" w:sz="0" w:space="0" w:color="auto"/>
        <w:bottom w:val="none" w:sz="0" w:space="0" w:color="auto"/>
        <w:right w:val="none" w:sz="0" w:space="0" w:color="auto"/>
      </w:divBdr>
      <w:divsChild>
        <w:div w:id="1128815344">
          <w:marLeft w:val="0"/>
          <w:marRight w:val="0"/>
          <w:marTop w:val="0"/>
          <w:marBottom w:val="0"/>
          <w:divBdr>
            <w:top w:val="none" w:sz="0" w:space="0" w:color="auto"/>
            <w:left w:val="none" w:sz="0" w:space="0" w:color="auto"/>
            <w:bottom w:val="none" w:sz="0" w:space="0" w:color="auto"/>
            <w:right w:val="none" w:sz="0" w:space="0" w:color="auto"/>
          </w:divBdr>
        </w:div>
      </w:divsChild>
    </w:div>
    <w:div w:id="1657416200">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984">
      <w:bodyDiv w:val="1"/>
      <w:marLeft w:val="0"/>
      <w:marRight w:val="0"/>
      <w:marTop w:val="0"/>
      <w:marBottom w:val="0"/>
      <w:divBdr>
        <w:top w:val="none" w:sz="0" w:space="0" w:color="auto"/>
        <w:left w:val="none" w:sz="0" w:space="0" w:color="auto"/>
        <w:bottom w:val="none" w:sz="0" w:space="0" w:color="auto"/>
        <w:right w:val="none" w:sz="0" w:space="0" w:color="auto"/>
      </w:divBdr>
    </w:div>
    <w:div w:id="2045669216">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Downloads\architecture_notebook_tpl%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 (1).dot</Template>
  <TotalTime>156</TotalTime>
  <Pages>3</Pages>
  <Words>483</Words>
  <Characters>2662</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Lis</dc:creator>
  <cp:lastModifiedBy>Lis</cp:lastModifiedBy>
  <cp:revision>1</cp:revision>
  <cp:lastPrinted>2001-03-15T19:26:00Z</cp:lastPrinted>
  <dcterms:created xsi:type="dcterms:W3CDTF">2016-04-16T22:51:00Z</dcterms:created>
  <dcterms:modified xsi:type="dcterms:W3CDTF">2016-04-17T03:17:00Z</dcterms:modified>
</cp:coreProperties>
</file>