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20" w:before="120" w:line="360" w:lineRule="auto"/>
        <w:contextualSpacing w:val="0"/>
        <w:jc w:val="left"/>
      </w:pPr>
      <w:r w:rsidDel="00000000" w:rsidR="00000000" w:rsidRPr="00000000">
        <w:rPr>
          <w:rtl w:val="0"/>
        </w:rPr>
      </w:r>
    </w:p>
    <w:p w:rsidR="00000000" w:rsidDel="00000000" w:rsidP="00000000" w:rsidRDefault="00000000" w:rsidRPr="00000000">
      <w:pPr>
        <w:spacing w:after="120" w:before="120" w:line="360" w:lineRule="auto"/>
        <w:contextualSpacing w:val="0"/>
        <w:jc w:val="center"/>
      </w:pPr>
      <w:r w:rsidDel="00000000" w:rsidR="00000000" w:rsidRPr="00000000">
        <w:drawing>
          <wp:inline distB="0" distT="0" distL="0" distR="0">
            <wp:extent cx="1771650" cy="1752600"/>
            <wp:effectExtent b="0" l="0" r="0" t="0"/>
            <wp:docPr descr="https://upload.wikimedia.org/wikipedia/commons/thumb/2/2e/Escudo_UD.svg/240px-Escudo_UD.svg.png" id="2" name="image05.png"/>
            <a:graphic>
              <a:graphicData uri="http://schemas.openxmlformats.org/drawingml/2006/picture">
                <pic:pic>
                  <pic:nvPicPr>
                    <pic:cNvPr descr="https://upload.wikimedia.org/wikipedia/commons/thumb/2/2e/Escudo_UD.svg/240px-Escudo_UD.svg.png" id="0" name="image05.png"/>
                    <pic:cNvPicPr preferRelativeResize="0"/>
                  </pic:nvPicPr>
                  <pic:blipFill>
                    <a:blip r:embed="rId5"/>
                    <a:srcRect b="0" l="0" r="0" t="0"/>
                    <a:stretch>
                      <a:fillRect/>
                    </a:stretch>
                  </pic:blipFill>
                  <pic:spPr>
                    <a:xfrm>
                      <a:off x="0" y="0"/>
                      <a:ext cx="1771650" cy="17526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60" w:lineRule="auto"/>
        <w:contextualSpacing w:val="0"/>
        <w:jc w:val="center"/>
      </w:pPr>
      <w:r w:rsidDel="00000000" w:rsidR="00000000" w:rsidRPr="00000000">
        <w:rPr>
          <w:rtl w:val="0"/>
        </w:rPr>
      </w:r>
    </w:p>
    <w:p w:rsidR="00000000" w:rsidDel="00000000" w:rsidP="00000000" w:rsidRDefault="00000000" w:rsidRPr="00000000">
      <w:pPr>
        <w:spacing w:after="120" w:before="120" w:line="360" w:lineRule="auto"/>
        <w:contextualSpacing w:val="0"/>
        <w:jc w:val="center"/>
      </w:pPr>
      <w:r w:rsidDel="00000000" w:rsidR="00000000" w:rsidRPr="00000000">
        <w:rPr>
          <w:rtl w:val="0"/>
        </w:rPr>
      </w:r>
    </w:p>
    <w:p w:rsidR="00000000" w:rsidDel="00000000" w:rsidP="00000000" w:rsidRDefault="00000000" w:rsidRPr="00000000">
      <w:pPr>
        <w:spacing w:after="120" w:before="120" w:line="360" w:lineRule="auto"/>
        <w:contextualSpacing w:val="0"/>
        <w:jc w:val="center"/>
      </w:pPr>
      <w:r w:rsidDel="00000000" w:rsidR="00000000" w:rsidRPr="00000000">
        <w:rPr>
          <w:rtl w:val="0"/>
        </w:rPr>
      </w:r>
    </w:p>
    <w:p w:rsidR="00000000" w:rsidDel="00000000" w:rsidP="00000000" w:rsidRDefault="00000000" w:rsidRPr="00000000">
      <w:pPr>
        <w:spacing w:after="120" w:before="120" w:line="360" w:lineRule="auto"/>
        <w:contextualSpacing w:val="0"/>
        <w:jc w:val="center"/>
      </w:pPr>
      <w:r w:rsidDel="00000000" w:rsidR="00000000" w:rsidRPr="00000000">
        <w:rPr>
          <w:rtl w:val="0"/>
        </w:rPr>
      </w:r>
    </w:p>
    <w:p w:rsidR="00000000" w:rsidDel="00000000" w:rsidP="00000000" w:rsidRDefault="00000000" w:rsidRPr="00000000">
      <w:pPr>
        <w:spacing w:after="120" w:before="120" w:line="360" w:lineRule="auto"/>
        <w:contextualSpacing w:val="0"/>
        <w:jc w:val="center"/>
      </w:pPr>
      <w:r w:rsidDel="00000000" w:rsidR="00000000" w:rsidRPr="00000000">
        <w:rPr>
          <w:rtl w:val="0"/>
        </w:rPr>
      </w:r>
    </w:p>
    <w:p w:rsidR="00000000" w:rsidDel="00000000" w:rsidP="00000000" w:rsidRDefault="00000000" w:rsidRPr="00000000">
      <w:pPr>
        <w:spacing w:after="120" w:before="120" w:line="360" w:lineRule="auto"/>
        <w:contextualSpacing w:val="0"/>
        <w:jc w:val="center"/>
      </w:pPr>
      <w:r w:rsidDel="00000000" w:rsidR="00000000" w:rsidRPr="00000000">
        <w:rPr>
          <w:rtl w:val="0"/>
        </w:rPr>
      </w:r>
    </w:p>
    <w:p w:rsidR="00000000" w:rsidDel="00000000" w:rsidP="00000000" w:rsidRDefault="00000000" w:rsidRPr="00000000">
      <w:pPr>
        <w:spacing w:after="120" w:before="120" w:line="360" w:lineRule="auto"/>
        <w:contextualSpacing w:val="0"/>
        <w:jc w:val="center"/>
      </w:pPr>
      <w:bookmarkStart w:colFirst="0" w:colLast="0" w:name="h.gjdgxs" w:id="0"/>
      <w:bookmarkEnd w:id="0"/>
      <w:r w:rsidDel="00000000" w:rsidR="00000000" w:rsidRPr="00000000">
        <w:rPr>
          <w:rFonts w:ascii="Times New Roman" w:cs="Times New Roman" w:eastAsia="Times New Roman" w:hAnsi="Times New Roman"/>
          <w:b w:val="1"/>
          <w:sz w:val="24"/>
          <w:szCs w:val="24"/>
          <w:rtl w:val="0"/>
        </w:rPr>
        <w:t xml:space="preserve">INSTALACIÓN Y CONFIGURACIÓN PROYECTO APLICACIÓN SERVER LOVE</w:t>
      </w:r>
    </w:p>
    <w:p w:rsidR="00000000" w:rsidDel="00000000" w:rsidP="00000000" w:rsidRDefault="00000000" w:rsidRPr="00000000">
      <w:pPr>
        <w:spacing w:after="120" w:before="120" w:line="360" w:lineRule="auto"/>
        <w:contextualSpacing w:val="0"/>
        <w:jc w:val="center"/>
      </w:pPr>
      <w:r w:rsidDel="00000000" w:rsidR="00000000" w:rsidRPr="00000000">
        <w:rPr>
          <w:rtl w:val="0"/>
        </w:rPr>
      </w:r>
    </w:p>
    <w:p w:rsidR="00000000" w:rsidDel="00000000" w:rsidP="00000000" w:rsidRDefault="00000000" w:rsidRPr="00000000">
      <w:pPr>
        <w:spacing w:after="120" w:before="120" w:line="360" w:lineRule="auto"/>
        <w:contextualSpacing w:val="0"/>
        <w:jc w:val="center"/>
      </w:pPr>
      <w:r w:rsidDel="00000000" w:rsidR="00000000" w:rsidRPr="00000000">
        <w:rPr>
          <w:rtl w:val="0"/>
        </w:rPr>
      </w:r>
    </w:p>
    <w:p w:rsidR="00000000" w:rsidDel="00000000" w:rsidP="00000000" w:rsidRDefault="00000000" w:rsidRPr="00000000">
      <w:pPr>
        <w:spacing w:after="120" w:before="120" w:line="360" w:lineRule="auto"/>
        <w:contextualSpacing w:val="0"/>
        <w:jc w:val="center"/>
      </w:pPr>
      <w:r w:rsidDel="00000000" w:rsidR="00000000" w:rsidRPr="00000000">
        <w:rPr>
          <w:rtl w:val="0"/>
        </w:rPr>
      </w:r>
    </w:p>
    <w:p w:rsidR="00000000" w:rsidDel="00000000" w:rsidP="00000000" w:rsidRDefault="00000000" w:rsidRPr="00000000">
      <w:pPr>
        <w:spacing w:after="120" w:before="120" w:line="360" w:lineRule="auto"/>
        <w:contextualSpacing w:val="0"/>
        <w:jc w:val="center"/>
      </w:pPr>
      <w:r w:rsidDel="00000000" w:rsidR="00000000" w:rsidRPr="00000000">
        <w:rPr>
          <w:rtl w:val="0"/>
        </w:rPr>
      </w:r>
    </w:p>
    <w:p w:rsidR="00000000" w:rsidDel="00000000" w:rsidP="00000000" w:rsidRDefault="00000000" w:rsidRPr="00000000">
      <w:pPr>
        <w:spacing w:after="120" w:before="120" w:line="360" w:lineRule="auto"/>
        <w:contextualSpacing w:val="0"/>
        <w:jc w:val="center"/>
      </w:pPr>
      <w:r w:rsidDel="00000000" w:rsidR="00000000" w:rsidRPr="00000000">
        <w:rPr>
          <w:rtl w:val="0"/>
        </w:rPr>
      </w:r>
    </w:p>
    <w:p w:rsidR="00000000" w:rsidDel="00000000" w:rsidP="00000000" w:rsidRDefault="00000000" w:rsidRPr="00000000">
      <w:pPr>
        <w:spacing w:after="120" w:before="120" w:line="360" w:lineRule="auto"/>
        <w:contextualSpacing w:val="0"/>
        <w:jc w:val="left"/>
      </w:pPr>
      <w:r w:rsidDel="00000000" w:rsidR="00000000" w:rsidRPr="00000000">
        <w:rPr>
          <w:rtl w:val="0"/>
        </w:rPr>
      </w:r>
    </w:p>
    <w:p w:rsidR="00000000" w:rsidDel="00000000" w:rsidP="00000000" w:rsidRDefault="00000000" w:rsidRPr="00000000">
      <w:pPr>
        <w:spacing w:after="120" w:before="120" w:line="36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INFORMÁTICA I</w:t>
      </w:r>
    </w:p>
    <w:p w:rsidR="00000000" w:rsidDel="00000000" w:rsidP="00000000" w:rsidRDefault="00000000" w:rsidRPr="00000000">
      <w:pPr>
        <w:spacing w:after="120" w:before="120" w:line="360" w:lineRule="auto"/>
        <w:contextualSpacing w:val="0"/>
        <w:jc w:val="center"/>
      </w:pPr>
      <w:r w:rsidDel="00000000" w:rsidR="00000000" w:rsidRPr="00000000">
        <w:rPr>
          <w:rtl w:val="0"/>
        </w:rPr>
      </w:r>
    </w:p>
    <w:p w:rsidR="00000000" w:rsidDel="00000000" w:rsidP="00000000" w:rsidRDefault="00000000" w:rsidRPr="00000000">
      <w:pPr>
        <w:spacing w:after="120" w:before="120" w:line="360" w:lineRule="auto"/>
        <w:contextualSpacing w:val="0"/>
        <w:jc w:val="center"/>
      </w:pPr>
      <w:r w:rsidDel="00000000" w:rsidR="00000000" w:rsidRPr="00000000">
        <w:rPr>
          <w:rtl w:val="0"/>
        </w:rPr>
      </w:r>
    </w:p>
    <w:p w:rsidR="00000000" w:rsidDel="00000000" w:rsidP="00000000" w:rsidRDefault="00000000" w:rsidRPr="00000000">
      <w:pPr>
        <w:spacing w:after="120" w:before="120" w:line="360" w:lineRule="auto"/>
        <w:contextualSpacing w:val="0"/>
        <w:jc w:val="both"/>
      </w:pPr>
      <w:r w:rsidDel="00000000" w:rsidR="00000000" w:rsidRPr="00000000">
        <w:rPr>
          <w:rFonts w:ascii="Times New Roman" w:cs="Times New Roman" w:eastAsia="Times New Roman" w:hAnsi="Times New Roman"/>
          <w:b w:val="1"/>
          <w:sz w:val="40"/>
          <w:szCs w:val="40"/>
          <w:rtl w:val="0"/>
        </w:rPr>
        <w:t xml:space="preserve">TABLA DE CONTENIDO</w:t>
      </w:r>
    </w:p>
    <w:tbl>
      <w:tblPr>
        <w:tblStyle w:val="Table1"/>
        <w:bidi w:val="0"/>
        <w:tblW w:w="9707.0" w:type="dxa"/>
        <w:jc w:val="left"/>
        <w:tblInd w:w="-1071.0" w:type="dxa"/>
        <w:tblBorders>
          <w:top w:color="000000" w:space="0" w:sz="4" w:val="single"/>
        </w:tblBorders>
        <w:tblLayout w:type="fixed"/>
        <w:tblLook w:val="0000"/>
      </w:tblPr>
      <w:tblGrid>
        <w:gridCol w:w="9707"/>
        <w:tblGridChange w:id="0">
          <w:tblGrid>
            <w:gridCol w:w="9707"/>
          </w:tblGrid>
        </w:tblGridChange>
      </w:tblGrid>
      <w:tr>
        <w:trPr>
          <w:trHeight w:val="100" w:hRule="atLeast"/>
        </w:trPr>
        <w:tc>
          <w:tcPr/>
          <w:p w:rsidR="00000000" w:rsidDel="00000000" w:rsidP="00000000" w:rsidRDefault="00000000" w:rsidRPr="00000000">
            <w:pPr>
              <w:spacing w:after="120" w:before="120" w:line="360" w:lineRule="auto"/>
              <w:contextualSpacing w:val="0"/>
              <w:jc w:val="both"/>
            </w:pPr>
            <w:r w:rsidDel="00000000" w:rsidR="00000000" w:rsidRPr="00000000">
              <w:rPr>
                <w:rtl w:val="0"/>
              </w:rPr>
            </w:r>
          </w:p>
          <w:p w:rsidR="00000000" w:rsidDel="00000000" w:rsidP="00000000" w:rsidRDefault="00000000" w:rsidRPr="00000000">
            <w:pPr>
              <w:spacing w:after="120" w:before="120" w:line="36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INTRODUCCIÓN……………………………………………………………………………….....3</w:t>
            </w:r>
          </w:p>
          <w:p w:rsidR="00000000" w:rsidDel="00000000" w:rsidP="00000000" w:rsidRDefault="00000000" w:rsidRPr="00000000">
            <w:pPr>
              <w:spacing w:after="120" w:before="120" w:line="36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REQUERIMIENTOS DE HARDWARE Y SOFTWARE…………………………………....….4</w:t>
            </w:r>
          </w:p>
          <w:p w:rsidR="00000000" w:rsidDel="00000000" w:rsidP="00000000" w:rsidRDefault="00000000" w:rsidRPr="00000000">
            <w:pPr>
              <w:spacing w:after="120" w:before="120" w:line="36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INSTALACIÓN DE LA APLICACIÓN……….…………………………………………..……. 6</w:t>
            </w:r>
          </w:p>
          <w:p w:rsidR="00000000" w:rsidDel="00000000" w:rsidP="00000000" w:rsidRDefault="00000000" w:rsidRPr="00000000">
            <w:pPr>
              <w:spacing w:after="120" w:before="120" w:line="360" w:lineRule="auto"/>
              <w:contextualSpacing w:val="0"/>
              <w:jc w:val="both"/>
            </w:pPr>
            <w:r w:rsidDel="00000000" w:rsidR="00000000" w:rsidRPr="00000000">
              <w:rPr>
                <w:rtl w:val="0"/>
              </w:rPr>
            </w:r>
          </w:p>
          <w:p w:rsidR="00000000" w:rsidDel="00000000" w:rsidP="00000000" w:rsidRDefault="00000000" w:rsidRPr="00000000">
            <w:pPr>
              <w:spacing w:after="120" w:before="120" w:line="360" w:lineRule="auto"/>
              <w:contextualSpacing w:val="0"/>
              <w:jc w:val="both"/>
            </w:pPr>
            <w:r w:rsidDel="00000000" w:rsidR="00000000" w:rsidRPr="00000000">
              <w:rPr>
                <w:rtl w:val="0"/>
              </w:rPr>
            </w:r>
          </w:p>
          <w:p w:rsidR="00000000" w:rsidDel="00000000" w:rsidP="00000000" w:rsidRDefault="00000000" w:rsidRPr="00000000">
            <w:pPr>
              <w:spacing w:after="120" w:before="120" w:line="360" w:lineRule="auto"/>
              <w:contextualSpacing w:val="0"/>
              <w:jc w:val="both"/>
            </w:pPr>
            <w:r w:rsidDel="00000000" w:rsidR="00000000" w:rsidRPr="00000000">
              <w:rPr>
                <w:rtl w:val="0"/>
              </w:rPr>
            </w:r>
          </w:p>
          <w:p w:rsidR="00000000" w:rsidDel="00000000" w:rsidP="00000000" w:rsidRDefault="00000000" w:rsidRPr="00000000">
            <w:pPr>
              <w:spacing w:after="120" w:before="120" w:line="360" w:lineRule="auto"/>
              <w:contextualSpacing w:val="0"/>
              <w:jc w:val="both"/>
            </w:pPr>
            <w:r w:rsidDel="00000000" w:rsidR="00000000" w:rsidRPr="00000000">
              <w:rPr>
                <w:rtl w:val="0"/>
              </w:rPr>
            </w:r>
          </w:p>
          <w:p w:rsidR="00000000" w:rsidDel="00000000" w:rsidP="00000000" w:rsidRDefault="00000000" w:rsidRPr="00000000">
            <w:pPr>
              <w:spacing w:after="120" w:before="120" w:line="360" w:lineRule="auto"/>
              <w:contextualSpacing w:val="0"/>
              <w:jc w:val="both"/>
            </w:pPr>
            <w:r w:rsidDel="00000000" w:rsidR="00000000" w:rsidRPr="00000000">
              <w:rPr>
                <w:rtl w:val="0"/>
              </w:rPr>
            </w:r>
          </w:p>
          <w:p w:rsidR="00000000" w:rsidDel="00000000" w:rsidP="00000000" w:rsidRDefault="00000000" w:rsidRPr="00000000">
            <w:pPr>
              <w:spacing w:after="120" w:before="120" w:line="360" w:lineRule="auto"/>
              <w:contextualSpacing w:val="0"/>
              <w:jc w:val="both"/>
            </w:pPr>
            <w:r w:rsidDel="00000000" w:rsidR="00000000" w:rsidRPr="00000000">
              <w:rPr>
                <w:rtl w:val="0"/>
              </w:rPr>
            </w:r>
          </w:p>
          <w:p w:rsidR="00000000" w:rsidDel="00000000" w:rsidP="00000000" w:rsidRDefault="00000000" w:rsidRPr="00000000">
            <w:pPr>
              <w:spacing w:after="120" w:before="120" w:line="360" w:lineRule="auto"/>
              <w:contextualSpacing w:val="0"/>
              <w:jc w:val="both"/>
            </w:pPr>
            <w:r w:rsidDel="00000000" w:rsidR="00000000" w:rsidRPr="00000000">
              <w:rPr>
                <w:rtl w:val="0"/>
              </w:rPr>
            </w:r>
          </w:p>
          <w:p w:rsidR="00000000" w:rsidDel="00000000" w:rsidP="00000000" w:rsidRDefault="00000000" w:rsidRPr="00000000">
            <w:pPr>
              <w:spacing w:after="120" w:before="120" w:line="360" w:lineRule="auto"/>
              <w:contextualSpacing w:val="0"/>
              <w:jc w:val="both"/>
            </w:pPr>
            <w:r w:rsidDel="00000000" w:rsidR="00000000" w:rsidRPr="00000000">
              <w:rPr>
                <w:rtl w:val="0"/>
              </w:rPr>
            </w:r>
          </w:p>
          <w:p w:rsidR="00000000" w:rsidDel="00000000" w:rsidP="00000000" w:rsidRDefault="00000000" w:rsidRPr="00000000">
            <w:pPr>
              <w:spacing w:after="120" w:before="120" w:line="360" w:lineRule="auto"/>
              <w:contextualSpacing w:val="0"/>
              <w:jc w:val="both"/>
            </w:pPr>
            <w:r w:rsidDel="00000000" w:rsidR="00000000" w:rsidRPr="00000000">
              <w:rPr>
                <w:rtl w:val="0"/>
              </w:rPr>
            </w:r>
          </w:p>
          <w:p w:rsidR="00000000" w:rsidDel="00000000" w:rsidP="00000000" w:rsidRDefault="00000000" w:rsidRPr="00000000">
            <w:pPr>
              <w:spacing w:after="120" w:before="120" w:line="360" w:lineRule="auto"/>
              <w:contextualSpacing w:val="0"/>
              <w:jc w:val="both"/>
            </w:pPr>
            <w:r w:rsidDel="00000000" w:rsidR="00000000" w:rsidRPr="00000000">
              <w:rPr>
                <w:rtl w:val="0"/>
              </w:rPr>
            </w:r>
          </w:p>
          <w:p w:rsidR="00000000" w:rsidDel="00000000" w:rsidP="00000000" w:rsidRDefault="00000000" w:rsidRPr="00000000">
            <w:pPr>
              <w:spacing w:after="120" w:before="120" w:line="360" w:lineRule="auto"/>
              <w:contextualSpacing w:val="0"/>
              <w:jc w:val="both"/>
            </w:pPr>
            <w:r w:rsidDel="00000000" w:rsidR="00000000" w:rsidRPr="00000000">
              <w:rPr>
                <w:rtl w:val="0"/>
              </w:rPr>
            </w:r>
          </w:p>
          <w:p w:rsidR="00000000" w:rsidDel="00000000" w:rsidP="00000000" w:rsidRDefault="00000000" w:rsidRPr="00000000">
            <w:pPr>
              <w:spacing w:after="120" w:before="120" w:line="360" w:lineRule="auto"/>
              <w:contextualSpacing w:val="0"/>
              <w:jc w:val="both"/>
            </w:pPr>
            <w:r w:rsidDel="00000000" w:rsidR="00000000" w:rsidRPr="00000000">
              <w:rPr>
                <w:rtl w:val="0"/>
              </w:rPr>
            </w:r>
          </w:p>
          <w:p w:rsidR="00000000" w:rsidDel="00000000" w:rsidP="00000000" w:rsidRDefault="00000000" w:rsidRPr="00000000">
            <w:pPr>
              <w:spacing w:after="120" w:before="120" w:line="360" w:lineRule="auto"/>
              <w:contextualSpacing w:val="0"/>
              <w:jc w:val="both"/>
            </w:pPr>
            <w:r w:rsidDel="00000000" w:rsidR="00000000" w:rsidRPr="00000000">
              <w:rPr>
                <w:rtl w:val="0"/>
              </w:rPr>
            </w:r>
          </w:p>
          <w:p w:rsidR="00000000" w:rsidDel="00000000" w:rsidP="00000000" w:rsidRDefault="00000000" w:rsidRPr="00000000">
            <w:pPr>
              <w:spacing w:after="120" w:before="120" w:line="360" w:lineRule="auto"/>
              <w:contextualSpacing w:val="0"/>
              <w:jc w:val="both"/>
            </w:pPr>
            <w:r w:rsidDel="00000000" w:rsidR="00000000" w:rsidRPr="00000000">
              <w:rPr>
                <w:rtl w:val="0"/>
              </w:rPr>
            </w:r>
          </w:p>
        </w:tc>
      </w:tr>
    </w:tbl>
    <w:p w:rsidR="00000000" w:rsidDel="00000000" w:rsidP="00000000" w:rsidRDefault="00000000" w:rsidRPr="00000000">
      <w:pPr>
        <w:spacing w:after="120" w:before="120" w:line="360" w:lineRule="auto"/>
        <w:contextualSpacing w:val="0"/>
        <w:jc w:val="both"/>
      </w:pPr>
      <w:r w:rsidDel="00000000" w:rsidR="00000000" w:rsidRPr="00000000">
        <w:rPr>
          <w:rtl w:val="0"/>
        </w:rPr>
      </w:r>
    </w:p>
    <w:p w:rsidR="00000000" w:rsidDel="00000000" w:rsidP="00000000" w:rsidRDefault="00000000" w:rsidRPr="00000000">
      <w:pPr>
        <w:spacing w:after="120" w:before="120" w:line="360" w:lineRule="auto"/>
        <w:contextualSpacing w:val="0"/>
        <w:jc w:val="both"/>
      </w:pPr>
      <w:r w:rsidDel="00000000" w:rsidR="00000000" w:rsidRPr="00000000">
        <w:rPr>
          <w:rFonts w:ascii="Times New Roman" w:cs="Times New Roman" w:eastAsia="Times New Roman" w:hAnsi="Times New Roman"/>
          <w:b w:val="1"/>
          <w:sz w:val="40"/>
          <w:szCs w:val="40"/>
          <w:rtl w:val="0"/>
        </w:rPr>
        <w:t xml:space="preserve">INTRODUCCIÓN</w:t>
      </w:r>
    </w:p>
    <w:tbl>
      <w:tblPr>
        <w:tblStyle w:val="Table2"/>
        <w:bidi w:val="0"/>
        <w:tblW w:w="8292.0" w:type="dxa"/>
        <w:jc w:val="left"/>
        <w:tblInd w:w="-70.0" w:type="dxa"/>
        <w:tblBorders>
          <w:top w:color="000000" w:space="0" w:sz="4" w:val="single"/>
        </w:tblBorders>
        <w:tblLayout w:type="fixed"/>
        <w:tblLook w:val="0000"/>
      </w:tblPr>
      <w:tblGrid>
        <w:gridCol w:w="8292"/>
        <w:tblGridChange w:id="0">
          <w:tblGrid>
            <w:gridCol w:w="8292"/>
          </w:tblGrid>
        </w:tblGridChange>
      </w:tblGrid>
      <w:tr>
        <w:trPr>
          <w:trHeight w:val="100" w:hRule="atLeast"/>
        </w:trPr>
        <w:tc>
          <w:tcPr/>
          <w:p w:rsidR="00000000" w:rsidDel="00000000" w:rsidP="00000000" w:rsidRDefault="00000000" w:rsidRPr="00000000">
            <w:pPr>
              <w:spacing w:after="120" w:before="120" w:line="360" w:lineRule="auto"/>
              <w:contextualSpacing w:val="0"/>
              <w:jc w:val="both"/>
            </w:pPr>
            <w:r w:rsidDel="00000000" w:rsidR="00000000" w:rsidRPr="00000000">
              <w:rPr>
                <w:rtl w:val="0"/>
              </w:rPr>
            </w:r>
          </w:p>
        </w:tc>
      </w:tr>
    </w:tbl>
    <w:p w:rsidR="00000000" w:rsidDel="00000000" w:rsidP="00000000" w:rsidRDefault="00000000" w:rsidRPr="00000000">
      <w:pPr>
        <w:spacing w:after="120" w:before="120" w:line="360" w:lineRule="auto"/>
        <w:contextualSpacing w:val="0"/>
        <w:jc w:val="both"/>
      </w:pPr>
      <w:r w:rsidDel="00000000" w:rsidR="00000000" w:rsidRPr="00000000">
        <w:rPr>
          <w:rFonts w:ascii="Times New Roman" w:cs="Times New Roman" w:eastAsia="Times New Roman" w:hAnsi="Times New Roman"/>
          <w:sz w:val="24"/>
          <w:szCs w:val="24"/>
          <w:rtl w:val="0"/>
        </w:rPr>
        <w:t xml:space="preserve">El presente documento define de los recursos de hardware y software utilizados para el desarrollo de la aplicación server love, es una guía que describe todos los elementos utilizados en el transcurso del desarrollo del proyecto. El documento de instalación y configuración hace parte de los artefactos documentales de la ejecución del proyecto, proporciona claridad en cuanto a los requerimientos necesarios para que la aplicación funcione de una forma adecuada, describiendo cada uno de los componentes y recursos necesarios.</w:t>
      </w:r>
    </w:p>
    <w:p w:rsidR="00000000" w:rsidDel="00000000" w:rsidP="00000000" w:rsidRDefault="00000000" w:rsidRPr="00000000">
      <w:pPr>
        <w:spacing w:after="120" w:before="120" w:line="360" w:lineRule="auto"/>
        <w:contextualSpacing w:val="0"/>
        <w:jc w:val="both"/>
      </w:pPr>
      <w:r w:rsidDel="00000000" w:rsidR="00000000" w:rsidRPr="00000000">
        <w:rPr>
          <w:rtl w:val="0"/>
        </w:rPr>
      </w:r>
    </w:p>
    <w:p w:rsidR="00000000" w:rsidDel="00000000" w:rsidP="00000000" w:rsidRDefault="00000000" w:rsidRPr="00000000">
      <w:pPr>
        <w:spacing w:after="120" w:before="120" w:line="360" w:lineRule="auto"/>
        <w:contextualSpacing w:val="0"/>
        <w:jc w:val="both"/>
      </w:pPr>
      <w:r w:rsidDel="00000000" w:rsidR="00000000" w:rsidRPr="00000000">
        <w:rPr>
          <w:rtl w:val="0"/>
        </w:rPr>
      </w:r>
    </w:p>
    <w:p w:rsidR="00000000" w:rsidDel="00000000" w:rsidP="00000000" w:rsidRDefault="00000000" w:rsidRPr="00000000">
      <w:pPr>
        <w:spacing w:after="120" w:before="120" w:line="360" w:lineRule="auto"/>
        <w:contextualSpacing w:val="0"/>
        <w:jc w:val="both"/>
      </w:pPr>
      <w:r w:rsidDel="00000000" w:rsidR="00000000" w:rsidRPr="00000000">
        <w:rPr>
          <w:rtl w:val="0"/>
        </w:rPr>
      </w:r>
    </w:p>
    <w:p w:rsidR="00000000" w:rsidDel="00000000" w:rsidP="00000000" w:rsidRDefault="00000000" w:rsidRPr="00000000">
      <w:pPr>
        <w:spacing w:after="120" w:before="120" w:line="360" w:lineRule="auto"/>
        <w:contextualSpacing w:val="0"/>
        <w:jc w:val="both"/>
      </w:pPr>
      <w:r w:rsidDel="00000000" w:rsidR="00000000" w:rsidRPr="00000000">
        <w:rPr>
          <w:rtl w:val="0"/>
        </w:rPr>
      </w:r>
    </w:p>
    <w:p w:rsidR="00000000" w:rsidDel="00000000" w:rsidP="00000000" w:rsidRDefault="00000000" w:rsidRPr="00000000">
      <w:pPr>
        <w:spacing w:after="120" w:before="120" w:line="360" w:lineRule="auto"/>
        <w:contextualSpacing w:val="0"/>
        <w:jc w:val="both"/>
      </w:pPr>
      <w:r w:rsidDel="00000000" w:rsidR="00000000" w:rsidRPr="00000000">
        <w:rPr>
          <w:rtl w:val="0"/>
        </w:rPr>
      </w:r>
    </w:p>
    <w:p w:rsidR="00000000" w:rsidDel="00000000" w:rsidP="00000000" w:rsidRDefault="00000000" w:rsidRPr="00000000">
      <w:pPr>
        <w:spacing w:after="120" w:before="120" w:line="360" w:lineRule="auto"/>
        <w:contextualSpacing w:val="0"/>
        <w:jc w:val="both"/>
      </w:pPr>
      <w:r w:rsidDel="00000000" w:rsidR="00000000" w:rsidRPr="00000000">
        <w:rPr>
          <w:rtl w:val="0"/>
        </w:rPr>
      </w:r>
    </w:p>
    <w:p w:rsidR="00000000" w:rsidDel="00000000" w:rsidP="00000000" w:rsidRDefault="00000000" w:rsidRPr="00000000">
      <w:pPr>
        <w:spacing w:after="120" w:before="120" w:line="360" w:lineRule="auto"/>
        <w:contextualSpacing w:val="0"/>
        <w:jc w:val="both"/>
      </w:pPr>
      <w:r w:rsidDel="00000000" w:rsidR="00000000" w:rsidRPr="00000000">
        <w:rPr>
          <w:rtl w:val="0"/>
        </w:rPr>
      </w:r>
    </w:p>
    <w:p w:rsidR="00000000" w:rsidDel="00000000" w:rsidP="00000000" w:rsidRDefault="00000000" w:rsidRPr="00000000">
      <w:pPr>
        <w:spacing w:after="120" w:before="120" w:line="360" w:lineRule="auto"/>
        <w:contextualSpacing w:val="0"/>
        <w:jc w:val="both"/>
      </w:pPr>
      <w:r w:rsidDel="00000000" w:rsidR="00000000" w:rsidRPr="00000000">
        <w:rPr>
          <w:rtl w:val="0"/>
        </w:rPr>
      </w:r>
    </w:p>
    <w:p w:rsidR="00000000" w:rsidDel="00000000" w:rsidP="00000000" w:rsidRDefault="00000000" w:rsidRPr="00000000">
      <w:pPr>
        <w:spacing w:after="120" w:before="120" w:line="360" w:lineRule="auto"/>
        <w:contextualSpacing w:val="0"/>
        <w:jc w:val="both"/>
      </w:pPr>
      <w:r w:rsidDel="00000000" w:rsidR="00000000" w:rsidRPr="00000000">
        <w:rPr>
          <w:rtl w:val="0"/>
        </w:rPr>
      </w:r>
    </w:p>
    <w:p w:rsidR="00000000" w:rsidDel="00000000" w:rsidP="00000000" w:rsidRDefault="00000000" w:rsidRPr="00000000">
      <w:pPr>
        <w:spacing w:after="120" w:before="120" w:line="360" w:lineRule="auto"/>
        <w:contextualSpacing w:val="0"/>
        <w:jc w:val="both"/>
      </w:pPr>
      <w:r w:rsidDel="00000000" w:rsidR="00000000" w:rsidRPr="00000000">
        <w:rPr>
          <w:rtl w:val="0"/>
        </w:rPr>
      </w:r>
    </w:p>
    <w:p w:rsidR="00000000" w:rsidDel="00000000" w:rsidP="00000000" w:rsidRDefault="00000000" w:rsidRPr="00000000">
      <w:pPr>
        <w:spacing w:after="120" w:before="120" w:line="360" w:lineRule="auto"/>
        <w:contextualSpacing w:val="0"/>
        <w:jc w:val="both"/>
      </w:pPr>
      <w:r w:rsidDel="00000000" w:rsidR="00000000" w:rsidRPr="00000000">
        <w:rPr>
          <w:rtl w:val="0"/>
        </w:rPr>
      </w:r>
    </w:p>
    <w:p w:rsidR="00000000" w:rsidDel="00000000" w:rsidP="00000000" w:rsidRDefault="00000000" w:rsidRPr="00000000">
      <w:pPr>
        <w:spacing w:after="120" w:before="120" w:line="360" w:lineRule="auto"/>
        <w:contextualSpacing w:val="0"/>
        <w:jc w:val="both"/>
      </w:pPr>
      <w:r w:rsidDel="00000000" w:rsidR="00000000" w:rsidRPr="00000000">
        <w:rPr>
          <w:rtl w:val="0"/>
        </w:rPr>
      </w:r>
    </w:p>
    <w:p w:rsidR="00000000" w:rsidDel="00000000" w:rsidP="00000000" w:rsidRDefault="00000000" w:rsidRPr="00000000">
      <w:pPr>
        <w:spacing w:after="120" w:before="120" w:line="360" w:lineRule="auto"/>
        <w:contextualSpacing w:val="0"/>
        <w:jc w:val="both"/>
      </w:pPr>
      <w:r w:rsidDel="00000000" w:rsidR="00000000" w:rsidRPr="00000000">
        <w:rPr>
          <w:rFonts w:ascii="Times New Roman" w:cs="Times New Roman" w:eastAsia="Times New Roman" w:hAnsi="Times New Roman"/>
          <w:b w:val="1"/>
          <w:sz w:val="40"/>
          <w:szCs w:val="40"/>
          <w:rtl w:val="0"/>
        </w:rPr>
        <w:t xml:space="preserve">REQUERIMIENTOS DE HARDWARE Y SOFTWARE</w:t>
      </w:r>
    </w:p>
    <w:tbl>
      <w:tblPr>
        <w:tblStyle w:val="Table3"/>
        <w:bidi w:val="0"/>
        <w:tblW w:w="8170.0" w:type="dxa"/>
        <w:jc w:val="left"/>
        <w:tblInd w:w="51.99999999999999" w:type="dxa"/>
        <w:tblBorders>
          <w:top w:color="000000" w:space="0" w:sz="4" w:val="single"/>
        </w:tblBorders>
        <w:tblLayout w:type="fixed"/>
        <w:tblLook w:val="0000"/>
      </w:tblPr>
      <w:tblGrid>
        <w:gridCol w:w="8170"/>
        <w:tblGridChange w:id="0">
          <w:tblGrid>
            <w:gridCol w:w="8170"/>
          </w:tblGrid>
        </w:tblGridChange>
      </w:tblGrid>
      <w:tr>
        <w:trPr>
          <w:trHeight w:val="100" w:hRule="atLeast"/>
        </w:trPr>
        <w:tc>
          <w:tcPr/>
          <w:p w:rsidR="00000000" w:rsidDel="00000000" w:rsidP="00000000" w:rsidRDefault="00000000" w:rsidRPr="00000000">
            <w:pPr>
              <w:spacing w:after="120" w:before="120" w:line="360" w:lineRule="auto"/>
              <w:contextualSpacing w:val="0"/>
              <w:jc w:val="both"/>
            </w:pPr>
            <w:r w:rsidDel="00000000" w:rsidR="00000000" w:rsidRPr="00000000">
              <w:rPr>
                <w:rtl w:val="0"/>
              </w:rPr>
            </w:r>
          </w:p>
          <w:p w:rsidR="00000000" w:rsidDel="00000000" w:rsidP="00000000" w:rsidRDefault="00000000" w:rsidRPr="00000000">
            <w:pPr>
              <w:spacing w:after="120" w:before="120" w:line="360" w:lineRule="auto"/>
              <w:contextualSpacing w:val="0"/>
              <w:jc w:val="both"/>
            </w:pPr>
            <w:r w:rsidDel="00000000" w:rsidR="00000000" w:rsidRPr="00000000">
              <w:rPr>
                <w:rFonts w:ascii="Times New Roman" w:cs="Times New Roman" w:eastAsia="Times New Roman" w:hAnsi="Times New Roman"/>
                <w:sz w:val="24"/>
                <w:szCs w:val="24"/>
                <w:rtl w:val="0"/>
              </w:rPr>
              <w:t xml:space="preserve">El requerimiento óptimo de hardware y software para la aplicación server love que es la responsable de recibir y enviar peticiones vía Soap y Restful a la APP Mobile y al Standalone cuenta con los siguientes recursos:</w:t>
            </w:r>
          </w:p>
          <w:p w:rsidR="00000000" w:rsidDel="00000000" w:rsidP="00000000" w:rsidRDefault="00000000" w:rsidRPr="00000000">
            <w:pPr>
              <w:spacing w:after="120" w:before="120" w:line="360" w:lineRule="auto"/>
              <w:contextualSpacing w:val="0"/>
              <w:jc w:val="both"/>
            </w:pPr>
            <w:r w:rsidDel="00000000" w:rsidR="00000000" w:rsidRPr="00000000">
              <w:rPr>
                <w:rtl w:val="0"/>
              </w:rPr>
            </w:r>
          </w:p>
          <w:p w:rsidR="00000000" w:rsidDel="00000000" w:rsidP="00000000" w:rsidRDefault="00000000" w:rsidRPr="00000000">
            <w:pPr>
              <w:spacing w:after="120" w:before="120" w:line="36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HARDWARE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120" w:before="120" w:line="360" w:lineRule="auto"/>
              <w:contextualSpacing w:val="0"/>
              <w:jc w:val="both"/>
            </w:pPr>
            <w:r w:rsidDel="00000000" w:rsidR="00000000" w:rsidRPr="00000000">
              <w:rPr>
                <w:rFonts w:ascii="Times New Roman" w:cs="Times New Roman" w:eastAsia="Times New Roman" w:hAnsi="Times New Roman"/>
                <w:sz w:val="24"/>
                <w:szCs w:val="24"/>
                <w:rtl w:val="0"/>
              </w:rPr>
              <w:t xml:space="preserve">Servidor Azure (máquina virtual),  que cuenta con los siguientes especificaciones a nivel de recursos:</w:t>
            </w:r>
          </w:p>
          <w:p w:rsidR="00000000" w:rsidDel="00000000" w:rsidP="00000000" w:rsidRDefault="00000000" w:rsidRPr="00000000">
            <w:pPr>
              <w:numPr>
                <w:ilvl w:val="0"/>
                <w:numId w:val="2"/>
              </w:numPr>
              <w:spacing w:after="120" w:before="120"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Procesador de un núcleo Intel Xeon de 2.4 GHZ</w:t>
            </w:r>
          </w:p>
          <w:p w:rsidR="00000000" w:rsidDel="00000000" w:rsidP="00000000" w:rsidRDefault="00000000" w:rsidRPr="00000000">
            <w:pPr>
              <w:numPr>
                <w:ilvl w:val="0"/>
                <w:numId w:val="2"/>
              </w:numPr>
              <w:spacing w:after="120" w:before="120"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Memoria de 3.5 GB</w:t>
            </w:r>
          </w:p>
          <w:p w:rsidR="00000000" w:rsidDel="00000000" w:rsidP="00000000" w:rsidRDefault="00000000" w:rsidRPr="00000000">
            <w:pPr>
              <w:numPr>
                <w:ilvl w:val="0"/>
                <w:numId w:val="2"/>
              </w:numPr>
              <w:spacing w:after="120" w:before="120"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Almacenamiento en disco de 180 GB</w:t>
            </w:r>
            <w:r w:rsidDel="00000000" w:rsidR="00000000" w:rsidRPr="00000000">
              <w:drawing>
                <wp:anchor allowOverlap="0" behindDoc="0" distB="114300" distT="114300" distL="114300" distR="114300" hidden="0" layoutInCell="0" locked="0" relativeHeight="0" simplePos="0">
                  <wp:simplePos x="0" y="0"/>
                  <wp:positionH relativeFrom="margin">
                    <wp:posOffset>1304925</wp:posOffset>
                  </wp:positionH>
                  <wp:positionV relativeFrom="paragraph">
                    <wp:posOffset>304800</wp:posOffset>
                  </wp:positionV>
                  <wp:extent cx="1676400" cy="2647950"/>
                  <wp:effectExtent b="0" l="0" r="0" t="0"/>
                  <wp:wrapTopAndBottom distB="114300" distT="11430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1676400" cy="2647950"/>
                          </a:xfrm>
                          <a:prstGeom prst="rect"/>
                          <a:ln/>
                        </pic:spPr>
                      </pic:pic>
                    </a:graphicData>
                  </a:graphic>
                </wp:anchor>
              </w:drawing>
            </w:r>
          </w:p>
          <w:p w:rsidR="00000000" w:rsidDel="00000000" w:rsidP="00000000" w:rsidRDefault="00000000" w:rsidRPr="00000000">
            <w:pPr>
              <w:spacing w:after="120" w:before="120" w:line="360" w:lineRule="auto"/>
              <w:contextualSpacing w:val="0"/>
              <w:jc w:val="both"/>
            </w:pPr>
            <w:r w:rsidDel="00000000" w:rsidR="00000000" w:rsidRPr="00000000">
              <w:rPr>
                <w:rFonts w:ascii="Times New Roman" w:cs="Times New Roman" w:eastAsia="Times New Roman" w:hAnsi="Times New Roman"/>
                <w:sz w:val="24"/>
                <w:szCs w:val="24"/>
                <w:rtl w:val="0"/>
              </w:rPr>
              <w:t xml:space="preserve">Imagen que muestra las características del servidor de acuerdo  plan adquirido en Azure.</w:t>
            </w:r>
          </w:p>
          <w:p w:rsidR="00000000" w:rsidDel="00000000" w:rsidP="00000000" w:rsidRDefault="00000000" w:rsidRPr="00000000">
            <w:pPr>
              <w:spacing w:after="120" w:before="120" w:line="360" w:lineRule="auto"/>
              <w:contextualSpacing w:val="0"/>
              <w:jc w:val="both"/>
            </w:pPr>
            <w:r w:rsidDel="00000000" w:rsidR="00000000" w:rsidRPr="00000000">
              <w:rPr>
                <w:rFonts w:ascii="Times New Roman" w:cs="Times New Roman" w:eastAsia="Times New Roman" w:hAnsi="Times New Roman"/>
                <w:sz w:val="24"/>
                <w:szCs w:val="24"/>
                <w:rtl w:val="0"/>
              </w:rPr>
              <w:t xml:space="preserve">Información de configuración del servidor:</w:t>
            </w:r>
            <w:r w:rsidDel="00000000" w:rsidR="00000000" w:rsidRPr="00000000">
              <w:drawing>
                <wp:anchor allowOverlap="0" behindDoc="0" distB="114300" distT="114300" distL="114300" distR="114300" hidden="0" layoutInCell="0" locked="0" relativeHeight="0" simplePos="0">
                  <wp:simplePos x="0" y="0"/>
                  <wp:positionH relativeFrom="margin">
                    <wp:posOffset>-133349</wp:posOffset>
                  </wp:positionH>
                  <wp:positionV relativeFrom="paragraph">
                    <wp:posOffset>209550</wp:posOffset>
                  </wp:positionV>
                  <wp:extent cx="5095875" cy="1714500"/>
                  <wp:effectExtent b="0" l="0" r="0" t="0"/>
                  <wp:wrapSquare wrapText="bothSides" distB="114300" distT="114300" distL="114300" distR="114300"/>
                  <wp:docPr id="5" name="image09.png"/>
                  <a:graphic>
                    <a:graphicData uri="http://schemas.openxmlformats.org/drawingml/2006/picture">
                      <pic:pic>
                        <pic:nvPicPr>
                          <pic:cNvPr id="0" name="image09.png"/>
                          <pic:cNvPicPr preferRelativeResize="0"/>
                        </pic:nvPicPr>
                        <pic:blipFill>
                          <a:blip r:embed="rId7"/>
                          <a:srcRect b="0" l="0" r="0" t="0"/>
                          <a:stretch>
                            <a:fillRect/>
                          </a:stretch>
                        </pic:blipFill>
                        <pic:spPr>
                          <a:xfrm>
                            <a:off x="0" y="0"/>
                            <a:ext cx="5095875" cy="1714500"/>
                          </a:xfrm>
                          <a:prstGeom prst="rect"/>
                          <a:ln/>
                        </pic:spPr>
                      </pic:pic>
                    </a:graphicData>
                  </a:graphic>
                </wp:anchor>
              </w:drawing>
            </w:r>
          </w:p>
          <w:p w:rsidR="00000000" w:rsidDel="00000000" w:rsidP="00000000" w:rsidRDefault="00000000" w:rsidRPr="00000000">
            <w:pPr>
              <w:spacing w:after="120" w:before="120" w:line="360" w:lineRule="auto"/>
              <w:contextualSpacing w:val="0"/>
              <w:jc w:val="center"/>
            </w:pPr>
            <w:r w:rsidDel="00000000" w:rsidR="00000000" w:rsidRPr="00000000">
              <w:rPr>
                <w:rtl w:val="0"/>
              </w:rPr>
            </w:r>
          </w:p>
          <w:p w:rsidR="00000000" w:rsidDel="00000000" w:rsidP="00000000" w:rsidRDefault="00000000" w:rsidRPr="00000000">
            <w:pPr>
              <w:spacing w:after="120" w:before="120" w:line="36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SOFTWARE</w:t>
            </w:r>
          </w:p>
          <w:p w:rsidR="00000000" w:rsidDel="00000000" w:rsidP="00000000" w:rsidRDefault="00000000" w:rsidRPr="00000000">
            <w:pPr>
              <w:spacing w:after="120" w:before="120" w:line="360" w:lineRule="auto"/>
              <w:contextualSpacing w:val="0"/>
              <w:jc w:val="both"/>
            </w:pPr>
            <w:r w:rsidDel="00000000" w:rsidR="00000000" w:rsidRPr="00000000">
              <w:rPr>
                <w:rFonts w:ascii="Times New Roman" w:cs="Times New Roman" w:eastAsia="Times New Roman" w:hAnsi="Times New Roman"/>
                <w:sz w:val="24"/>
                <w:szCs w:val="24"/>
                <w:rtl w:val="0"/>
              </w:rPr>
              <w:t xml:space="preserve">Para el correcto funcionamiento de la aplicación server love se cuenta con el siguiente software base instalado en el servidor Azure:</w:t>
            </w:r>
          </w:p>
          <w:p w:rsidR="00000000" w:rsidDel="00000000" w:rsidP="00000000" w:rsidRDefault="00000000" w:rsidRPr="00000000">
            <w:pPr>
              <w:numPr>
                <w:ilvl w:val="0"/>
                <w:numId w:val="1"/>
              </w:numPr>
              <w:spacing w:after="120" w:before="120"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Base de Datos en MYSQL v5.7</w:t>
            </w:r>
          </w:p>
          <w:p w:rsidR="00000000" w:rsidDel="00000000" w:rsidP="00000000" w:rsidRDefault="00000000" w:rsidRPr="00000000">
            <w:pPr>
              <w:numPr>
                <w:ilvl w:val="0"/>
                <w:numId w:val="1"/>
              </w:numPr>
              <w:spacing w:after="120" w:before="120"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Herramienta MYSQL Workbench v6.3</w:t>
            </w:r>
          </w:p>
          <w:p w:rsidR="00000000" w:rsidDel="00000000" w:rsidP="00000000" w:rsidRDefault="00000000" w:rsidRPr="00000000">
            <w:pPr>
              <w:numPr>
                <w:ilvl w:val="0"/>
                <w:numId w:val="1"/>
              </w:numPr>
              <w:spacing w:after="120" w:before="120"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Servidor web IIS v7 </w:t>
            </w:r>
          </w:p>
          <w:p w:rsidR="00000000" w:rsidDel="00000000" w:rsidP="00000000" w:rsidRDefault="00000000" w:rsidRPr="00000000">
            <w:pPr>
              <w:numPr>
                <w:ilvl w:val="0"/>
                <w:numId w:val="1"/>
              </w:numPr>
              <w:spacing w:after="120" w:before="120"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 utilizado para desarrollo Microsoft Visual Studio Community 2015 Version 14.0.25123.00 Update 2</w:t>
            </w:r>
          </w:p>
          <w:p w:rsidR="00000000" w:rsidDel="00000000" w:rsidP="00000000" w:rsidRDefault="00000000" w:rsidRPr="00000000">
            <w:pPr>
              <w:numPr>
                <w:ilvl w:val="0"/>
                <w:numId w:val="1"/>
              </w:numPr>
              <w:spacing w:after="120" w:before="120"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.NET Framework Version 4.6.01055</w:t>
            </w:r>
          </w:p>
          <w:p w:rsidR="00000000" w:rsidDel="00000000" w:rsidP="00000000" w:rsidRDefault="00000000" w:rsidRPr="00000000">
            <w:pPr>
              <w:numPr>
                <w:ilvl w:val="0"/>
                <w:numId w:val="1"/>
              </w:numPr>
              <w:spacing w:after="120" w:before="120"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Basic .net</w:t>
            </w:r>
          </w:p>
          <w:p w:rsidR="00000000" w:rsidDel="00000000" w:rsidP="00000000" w:rsidRDefault="00000000" w:rsidRPr="00000000">
            <w:pPr>
              <w:numPr>
                <w:ilvl w:val="0"/>
                <w:numId w:val="1"/>
              </w:numPr>
              <w:spacing w:after="120" w:before="120"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C# .net</w:t>
            </w:r>
          </w:p>
          <w:p w:rsidR="00000000" w:rsidDel="00000000" w:rsidP="00000000" w:rsidRDefault="00000000" w:rsidRPr="00000000">
            <w:pPr>
              <w:numPr>
                <w:ilvl w:val="0"/>
                <w:numId w:val="1"/>
              </w:numPr>
              <w:spacing w:after="120" w:before="120"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Git v2.8.0</w:t>
            </w:r>
          </w:p>
          <w:p w:rsidR="00000000" w:rsidDel="00000000" w:rsidP="00000000" w:rsidRDefault="00000000" w:rsidRPr="00000000">
            <w:pPr>
              <w:numPr>
                <w:ilvl w:val="0"/>
                <w:numId w:val="1"/>
              </w:numPr>
              <w:spacing w:after="120" w:before="120"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Cliente GIT GUI v0.20 utilizado para llevar el control de los avances a nivel de desarrollo en el repositorio que se administra por medio de Github en la nube (https://github.com/yudylizeth/Informatica_Server.git).</w:t>
            </w:r>
          </w:p>
          <w:p w:rsidR="00000000" w:rsidDel="00000000" w:rsidP="00000000" w:rsidRDefault="00000000" w:rsidRPr="00000000">
            <w:pPr>
              <w:numPr>
                <w:ilvl w:val="0"/>
                <w:numId w:val="1"/>
              </w:numPr>
              <w:spacing w:after="120" w:before="120"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Sonarqube-5.5</w:t>
            </w:r>
          </w:p>
          <w:p w:rsidR="00000000" w:rsidDel="00000000" w:rsidP="00000000" w:rsidRDefault="00000000" w:rsidRPr="00000000">
            <w:pPr>
              <w:spacing w:after="120" w:before="120" w:line="360" w:lineRule="auto"/>
              <w:contextualSpacing w:val="0"/>
              <w:jc w:val="both"/>
            </w:pPr>
            <w:r w:rsidDel="00000000" w:rsidR="00000000" w:rsidRPr="00000000">
              <w:rPr>
                <w:rtl w:val="0"/>
              </w:rPr>
            </w:r>
          </w:p>
          <w:p w:rsidR="00000000" w:rsidDel="00000000" w:rsidP="00000000" w:rsidRDefault="00000000" w:rsidRPr="00000000">
            <w:pPr>
              <w:spacing w:after="120" w:before="120" w:line="360" w:lineRule="auto"/>
              <w:contextualSpacing w:val="0"/>
              <w:jc w:val="both"/>
            </w:pPr>
            <w:r w:rsidDel="00000000" w:rsidR="00000000" w:rsidRPr="00000000">
              <w:rPr>
                <w:rFonts w:ascii="Times New Roman" w:cs="Times New Roman" w:eastAsia="Times New Roman" w:hAnsi="Times New Roman"/>
                <w:sz w:val="24"/>
                <w:szCs w:val="24"/>
                <w:rtl w:val="0"/>
              </w:rPr>
              <w:t xml:space="preserve">Todo el software descrito anteriormente forma parte del core de funcionamiento de la Aplicación server love tanto para ejecutar el desarrollo del proyecto como para su funcionamiento y puesta en marcha.</w:t>
            </w:r>
          </w:p>
          <w:p w:rsidR="00000000" w:rsidDel="00000000" w:rsidP="00000000" w:rsidRDefault="00000000" w:rsidRPr="00000000">
            <w:pPr>
              <w:spacing w:after="120" w:before="120" w:line="360" w:lineRule="auto"/>
              <w:contextualSpacing w:val="0"/>
              <w:jc w:val="both"/>
            </w:pPr>
            <w:r w:rsidDel="00000000" w:rsidR="00000000" w:rsidRPr="00000000">
              <w:rPr>
                <w:rtl w:val="0"/>
              </w:rPr>
            </w:r>
          </w:p>
        </w:tc>
      </w:tr>
    </w:tbl>
    <w:p w:rsidR="00000000" w:rsidDel="00000000" w:rsidP="00000000" w:rsidRDefault="00000000" w:rsidRPr="00000000">
      <w:pPr>
        <w:spacing w:after="120" w:before="120" w:line="360" w:lineRule="auto"/>
        <w:contextualSpacing w:val="0"/>
      </w:pPr>
      <w:r w:rsidDel="00000000" w:rsidR="00000000" w:rsidRPr="00000000">
        <w:rPr>
          <w:rFonts w:ascii="Times New Roman" w:cs="Times New Roman" w:eastAsia="Times New Roman" w:hAnsi="Times New Roman"/>
          <w:b w:val="1"/>
          <w:sz w:val="40"/>
          <w:szCs w:val="40"/>
          <w:rtl w:val="0"/>
        </w:rPr>
        <w:t xml:space="preserve">INSTALACIÓN DE LA APLICACIÓN</w:t>
      </w:r>
    </w:p>
    <w:tbl>
      <w:tblPr>
        <w:tblStyle w:val="Table4"/>
        <w:bidi w:val="0"/>
        <w:tblW w:w="8434.0" w:type="dxa"/>
        <w:jc w:val="left"/>
        <w:tblInd w:w="-70.0" w:type="dxa"/>
        <w:tblBorders>
          <w:top w:color="000000" w:space="0" w:sz="4" w:val="single"/>
        </w:tblBorders>
        <w:tblLayout w:type="fixed"/>
        <w:tblLook w:val="0000"/>
      </w:tblPr>
      <w:tblGrid>
        <w:gridCol w:w="8434"/>
        <w:tblGridChange w:id="0">
          <w:tblGrid>
            <w:gridCol w:w="8434"/>
          </w:tblGrid>
        </w:tblGridChange>
      </w:tblGrid>
      <w:tr>
        <w:trPr>
          <w:trHeight w:val="100" w:hRule="atLeast"/>
        </w:trPr>
        <w:tc>
          <w:tcPr/>
          <w:p w:rsidR="00000000" w:rsidDel="00000000" w:rsidP="00000000" w:rsidRDefault="00000000" w:rsidRPr="00000000">
            <w:pPr>
              <w:spacing w:after="120" w:before="120" w:line="360" w:lineRule="auto"/>
              <w:contextualSpacing w:val="0"/>
            </w:pPr>
            <w:r w:rsidDel="00000000" w:rsidR="00000000" w:rsidRPr="00000000">
              <w:rPr>
                <w:rtl w:val="0"/>
              </w:rPr>
            </w:r>
          </w:p>
          <w:p w:rsidR="00000000" w:rsidDel="00000000" w:rsidP="00000000" w:rsidRDefault="00000000" w:rsidRPr="00000000">
            <w:pPr>
              <w:spacing w:after="120" w:before="120" w:line="36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CÓDIGO FUENTE</w:t>
            </w:r>
          </w:p>
        </w:tc>
      </w:tr>
    </w:tbl>
    <w:p w:rsidR="00000000" w:rsidDel="00000000" w:rsidP="00000000" w:rsidRDefault="00000000" w:rsidRPr="00000000">
      <w:pPr>
        <w:tabs>
          <w:tab w:val="left" w:pos="426"/>
        </w:tabs>
        <w:spacing w:after="120" w:before="120" w:line="360" w:lineRule="auto"/>
        <w:contextualSpacing w:val="0"/>
        <w:jc w:val="both"/>
      </w:pPr>
      <w:r w:rsidDel="00000000" w:rsidR="00000000" w:rsidRPr="00000000">
        <w:rPr>
          <w:rFonts w:ascii="Times New Roman" w:cs="Times New Roman" w:eastAsia="Times New Roman" w:hAnsi="Times New Roman"/>
          <w:sz w:val="24"/>
          <w:szCs w:val="24"/>
          <w:rtl w:val="0"/>
        </w:rPr>
        <w:t xml:space="preserve">Para el correcto funcionamiento de la aplicación se creó una carpeta de nombre "Código Fuente" en la cual se encuentra incluido todo el código fuente desarrollado, dicha carpeta se encuentra en el directorio raíz del Servidor Web IIS, en este caso la ruta es C:\inetpub\wwwroot\appServer3, se debe incluir necesariamente en la ruta mencionada para realizar el despliegue de la aplicación y el acceso a ella vía internet.</w:t>
      </w:r>
    </w:p>
    <w:p w:rsidR="00000000" w:rsidDel="00000000" w:rsidP="00000000" w:rsidRDefault="00000000" w:rsidRPr="00000000">
      <w:pPr>
        <w:tabs>
          <w:tab w:val="left" w:pos="426"/>
        </w:tabs>
        <w:spacing w:after="120" w:before="120" w:line="360" w:lineRule="auto"/>
        <w:contextualSpacing w:val="0"/>
        <w:jc w:val="both"/>
      </w:pPr>
      <w:r w:rsidDel="00000000" w:rsidR="00000000" w:rsidRPr="00000000">
        <w:drawing>
          <wp:inline distB="114300" distT="114300" distL="114300" distR="114300">
            <wp:extent cx="5057384" cy="2934653"/>
            <wp:effectExtent b="0" l="0" r="0" t="0"/>
            <wp:docPr id="3" name="image07.png"/>
            <a:graphic>
              <a:graphicData uri="http://schemas.openxmlformats.org/drawingml/2006/picture">
                <pic:pic>
                  <pic:nvPicPr>
                    <pic:cNvPr id="0" name="image07.png"/>
                    <pic:cNvPicPr preferRelativeResize="0"/>
                  </pic:nvPicPr>
                  <pic:blipFill>
                    <a:blip r:embed="rId8"/>
                    <a:srcRect b="0" l="0" r="0" t="0"/>
                    <a:stretch>
                      <a:fillRect/>
                    </a:stretch>
                  </pic:blipFill>
                  <pic:spPr>
                    <a:xfrm>
                      <a:off x="0" y="0"/>
                      <a:ext cx="5057384" cy="2934653"/>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BASE DE DATOS</w:t>
      </w:r>
    </w:p>
    <w:p w:rsidR="00000000" w:rsidDel="00000000" w:rsidP="00000000" w:rsidRDefault="00000000" w:rsidRPr="00000000">
      <w:pPr>
        <w:spacing w:after="0" w:line="360" w:lineRule="auto"/>
        <w:contextualSpacing w:val="0"/>
        <w:jc w:val="center"/>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Times New Roman" w:cs="Times New Roman" w:eastAsia="Times New Roman" w:hAnsi="Times New Roman"/>
          <w:sz w:val="24"/>
          <w:szCs w:val="24"/>
          <w:rtl w:val="0"/>
        </w:rPr>
        <w:t xml:space="preserve">La aplicación se conecta a la base de datos de nombre "serverlove" que se encuentra en MYSQL para realizar operaciones de consulta e inserción de datos de acuerdo a la funcionalidad previamente definida, la estructura de la base de datos es la siguiente: </w:t>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tabs>
          <w:tab w:val="left" w:pos="426"/>
        </w:tabs>
        <w:spacing w:after="120" w:before="120" w:line="360" w:lineRule="auto"/>
        <w:contextualSpacing w:val="0"/>
        <w:jc w:val="both"/>
      </w:pPr>
      <w:r w:rsidDel="00000000" w:rsidR="00000000" w:rsidRPr="00000000">
        <w:drawing>
          <wp:inline distB="114300" distT="114300" distL="114300" distR="114300">
            <wp:extent cx="1752600" cy="1381125"/>
            <wp:effectExtent b="0" l="0" r="0" t="0"/>
            <wp:docPr id="4" name="image08.png"/>
            <a:graphic>
              <a:graphicData uri="http://schemas.openxmlformats.org/drawingml/2006/picture">
                <pic:pic>
                  <pic:nvPicPr>
                    <pic:cNvPr id="0" name="image08.png"/>
                    <pic:cNvPicPr preferRelativeResize="0"/>
                  </pic:nvPicPr>
                  <pic:blipFill>
                    <a:blip r:embed="rId9"/>
                    <a:srcRect b="0" l="0" r="0" t="0"/>
                    <a:stretch>
                      <a:fillRect/>
                    </a:stretch>
                  </pic:blipFill>
                  <pic:spPr>
                    <a:xfrm>
                      <a:off x="0" y="0"/>
                      <a:ext cx="1752600" cy="1381125"/>
                    </a:xfrm>
                    <a:prstGeom prst="rect"/>
                    <a:ln/>
                  </pic:spPr>
                </pic:pic>
              </a:graphicData>
            </a:graphic>
          </wp:inline>
        </w:drawing>
      </w:r>
      <w:r w:rsidDel="00000000" w:rsidR="00000000" w:rsidRPr="00000000">
        <w:rPr>
          <w:rtl w:val="0"/>
        </w:rPr>
      </w:r>
    </w:p>
    <w:sectPr>
      <w:headerReference r:id="rId10" w:type="default"/>
      <w:headerReference r:id="rId11" w:type="first"/>
      <w:footerReference r:id="rId12" w:type="default"/>
      <w:footerReference r:id="rId13" w:type="first"/>
      <w:pgSz w:h="15840" w:w="12240"/>
      <w:pgMar w:bottom="1701" w:top="1701" w:left="2268" w:right="2268"/>
      <w:pgNumType w:start="1"/>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sz w:val="18"/>
        <w:szCs w:val="18"/>
        <w:rtl w:val="0"/>
      </w:rPr>
      <w:t xml:space="preserve">Instalación y configuración aplicación server love                                                                              Bogotá 2016</w:t>
    </w:r>
  </w:p>
  <w:p w:rsidR="00000000" w:rsidDel="00000000" w:rsidP="00000000" w:rsidRDefault="00000000" w:rsidRPr="00000000">
    <w:pPr>
      <w:contextualSpacing w:val="0"/>
      <w:jc w:val="center"/>
    </w:pPr>
    <w:fldSimple w:instr="PAGE" w:fldLock="0" w:dirty="0">
      <w:r w:rsidDel="00000000" w:rsidR="00000000" w:rsidRPr="00000000">
        <w:rPr>
          <w:sz w:val="18"/>
          <w:szCs w:val="18"/>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8.png"/><Relationship Id="rId5" Type="http://schemas.openxmlformats.org/officeDocument/2006/relationships/image" Target="media/image05.png"/><Relationship Id="rId6" Type="http://schemas.openxmlformats.org/officeDocument/2006/relationships/image" Target="media/image01.png"/><Relationship Id="rId7" Type="http://schemas.openxmlformats.org/officeDocument/2006/relationships/image" Target="media/image09.png"/><Relationship Id="rId8" Type="http://schemas.openxmlformats.org/officeDocument/2006/relationships/image" Target="media/image07.png"/></Relationships>
</file>