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a41 · meat-curing-machinery-acoustic-anomaly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Herramienta que escucha una grabación del sonido de una máquina del secadero (ventilador, bomba, corredera o válvula) y avisa si suena distinto de cuando funciona bien. Sirve para detectar a tiempo averías que pueden estropear lotes de embutido en curación.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Que el equipo de mantenimiento se entere pronto de que un equipo empieza a fallar, antes de que la avería afecte a la temperatura o la humedad del secadero. Está ajustado para no dejar pasar averías, aunque a cambio da bastantes avisos de más: es preferible inspeccionar una máquina sana que perder un lote.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Grabas unos 10 segundos del sonido de la máquina y lo envías indicando qué equipo es (tipo, unidad) y en qué condiciones de ruido de fondo trabaja. Recibes una puntuación de cuánto se aleja su sonido del funcionamiento normal y una indicación clara: normal o revisar. También puedes enviar varias grabaciones a la vez en un archivo comprimido con una lista que indique a qué equipo corresponde cada una.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te dice qué pieza falla ni por qué: indica si el sonido de la máquina se aleja de su funcionamiento normal.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Necesitas una grabación de unos 10 segundos del sonido de la máquina y saber qué equipo es: tipo, unidad y en qué nivel de ruido de fondo trabaja.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Grabación del sonido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Unos 10 segundos de audio de la máquina en funcionamiento (archivo WAV).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Tipo de máquina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Ventilador, bomba, corredera o válvula.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Unidad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Cuál de las cuatro unidades entrenadas de ese tipo es (cada una tiene su propio modelo).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Ruido de fondo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Nivel de ruido de la nave más parecido a las pruebas: alto, medio o bajo. Se elige una vez al poner el sistema en marcha, no en cada grabación.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Puntuación de anomalía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Cuánto se aleja el sonido del funcionamiento normal de esa máquina.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Cuanto más alta, más distinto suena; se compara con el umbral.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Umbral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Valor a partir del cual se considera que la máquina debe revisarse; cada equipo tiene el suyo.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Está ajustado para no dejar pasar más de 1 de cada 10 averías en las pruebas.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Resultado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Normal (0) o revisar (1).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Revisar significa programar una inspección, no que la avería esté confirmada.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Si para el ventilador id_00 en la configuración de 0 dB el servicio devuelve una distancia de 8,2 con umbral 6,61 y etiqueta 1, el sonido se ha alejado de lo normal y conviene programar una inspección. Con una distancia de 4,0 la etiqueta sería 0 y la máquina suena como en funcionamiento normal.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Está calibrado para no dejar pasar más de 1 de cada 10 averías en las pruebas de laboratorio. El precio es que alrededor de la mitad de las grabaciones de máquinas sanas también dan alerta, y en las válvulas muchas más. Una alerta significa revisar, no avería confirmada.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Cualquier alerta en una válvula: el modelo apenas distingue sus fallos.</w:t>
      </w:r>
    </w:p>
    <w:p ns2:paraId="2053022C" ns2:textId="77777777" w:rsidR="00CE24DC" w:rsidRDefault="00000000">
      <w:r>
        <w:t xml:space="preserve">•  Equipos nuevos, recién reparados o con cambios de carga: su sonido normal puede haber cambiado.</w:t>
      </w:r>
    </w:p>
    <w:p ns2:paraId="2053022C" ns2:textId="77777777" w:rsidR="00CE24DC" w:rsidRDefault="00000000">
      <w:r>
        <w:t xml:space="preserve">•  Grabaciones mucho más cortas o largas de 10 segundos, o hechas desde otra posición del micrófono.</w:t>
      </w:r>
    </w:p>
    <w:p ns2:paraId="2053022C" ns2:textId="77777777" w:rsidR="00CE24DC" w:rsidRDefault="00000000">
      <w:r>
        <w:t xml:space="preserve">•  Un aumento sostenido de alertas en periodos en que la máquina funciona bien: puede ser deriva y conviene recalibrar.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diagnostica el tipo de avería ni la pieza afectada.</w:t>
      </w:r>
    </w:p>
    <w:p ns2:paraId="36E72011" ns2:textId="77777777" w:rsidR="00CE24DC" w:rsidRDefault="00000000">
      <w:r>
        <w:t xml:space="preserve">•  No sustituye el mantenimiento preventivo ni la inspección del técnico.</w:t>
      </w:r>
    </w:p>
    <w:p ns2:paraId="36E72011" ns2:textId="77777777" w:rsidR="00CE24DC" w:rsidRDefault="00000000">
      <w:r>
        <w:t xml:space="preserve">•  No funciona con máquinas distintas de las 4 tipologías y 16 unidades entrenadas.</w:t>
      </w:r>
    </w:p>
    <w:p ns2:paraId="36E72011" ns2:textId="77777777" w:rsidR="00CE24DC" w:rsidRDefault="00000000">
      <w:r>
        <w:t xml:space="preserve">•  No sustituye automáticamente el modelo base al reentrenar: el modelo reentrenado solo se usa si se indica su ejecución de MLflow.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Sí. Las cifras de acierto se obtuvieron con grabaciones de laboratorio y ruido añadido artificialmente; su traslado al secadero real no está validado y requiere recalibrar con audio de la propia máquina antes de usarlo en producción. Aun en laboratorio genera muchas falsas alarmas y en válvulas es poco fiable. Úsalo como primer filtro para decidir qué equipos inspeccionar, nunca como única garantía.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No dejar pasar averías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detectar al menos 9 de cada 10 (FNR ≤ 10 %)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CUMPLE en laboratorio en las 48 combinaciones.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Distinguir sonido normal de anómalo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AUC claramente por encima de 0,5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CUMPLE en ventilador, bomba y corredera (0,83-0,88 de media); NO en válvula (0,53).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Falsas alarmas asumibles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que no saturen al equipo de mantenimiento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Alrededor de una alerta por cada dos grabaciones normales: apto como triaje, no para funcionamiento autónomo.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Probado en laboratorio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Se entrenó y evaluó con grabaciones de laboratorio con ruido añadido. Antes de usarlo en el secadero hay que ajustarlo con grabaciones de la propia máquina y comprobar que funciona.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Válvulas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Con las válvulas el modelo casi no distingue lo normal de lo anómalo y da muchas alertas falsas. No lo uses solo para válvulas.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Muchas alertas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Para no dejar pasar averías, alrededor de la mitad de las grabaciones de máquinas sanas también dan alerta. Úsalo para decidir qué revisar primero.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Necesita grabaciones limpias de referencia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Si al entrenarlo la máquina ya tenía un fallo empezando, el modelo lo aprende como normal y deja de detectarlo.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Reentrenar lleva tiempo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Volver a entrenar un equipo con grabaciones nuevas tarda unos 10 minutos con tarjeta gráfica y más de una hora sin ella. El modelo reentrenado no sustituye al original.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a41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meat-curing-machinery-acoustic-anomaly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