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1A4" w:rsidRPr="00A726F3" w:rsidRDefault="005E01A4" w:rsidP="0037367B">
      <w:pPr>
        <w:jc w:val="both"/>
      </w:pPr>
    </w:p>
    <w:p w:rsidR="005E01A4" w:rsidRPr="00A726F3" w:rsidRDefault="005E01A4" w:rsidP="0037367B">
      <w:pPr>
        <w:jc w:val="both"/>
      </w:pPr>
    </w:p>
    <w:p w:rsidR="005E01A4" w:rsidRDefault="005E01A4" w:rsidP="0037367B">
      <w:pPr>
        <w:jc w:val="both"/>
        <w:rPr>
          <w:lang w:val="hr-HR"/>
        </w:rPr>
      </w:pPr>
      <w:r w:rsidRPr="00A726F3">
        <w:rPr>
          <w:lang w:val="hr-HR"/>
        </w:rPr>
        <w:t xml:space="preserve">Zadatak za koji je potrebno napraviti ERA dijagram </w:t>
      </w:r>
    </w:p>
    <w:p w:rsidR="0007161C" w:rsidRDefault="0007161C" w:rsidP="0037367B">
      <w:pPr>
        <w:jc w:val="both"/>
        <w:rPr>
          <w:lang w:val="hr-HR"/>
        </w:rPr>
      </w:pPr>
    </w:p>
    <w:p w:rsidR="0007161C" w:rsidRPr="00A726F3" w:rsidRDefault="0007161C" w:rsidP="0037367B">
      <w:pPr>
        <w:jc w:val="both"/>
      </w:pPr>
    </w:p>
    <w:p w:rsidR="005E01A4" w:rsidRPr="00A726F3" w:rsidRDefault="005E01A4" w:rsidP="0037367B">
      <w:pPr>
        <w:jc w:val="both"/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Frizerski salon</w:t>
      </w:r>
      <w:r w:rsidR="00674D2B" w:rsidRPr="00A726F3">
        <w:rPr>
          <w:lang w:val="hr-HR"/>
        </w:rPr>
        <w:t xml:space="preserve"> </w:t>
      </w:r>
    </w:p>
    <w:p w:rsidR="005E01A4" w:rsidRDefault="005E01A4" w:rsidP="0037367B">
      <w:pPr>
        <w:ind w:left="720"/>
        <w:jc w:val="both"/>
        <w:rPr>
          <w:lang w:val="hr-HR"/>
        </w:rPr>
      </w:pPr>
      <w:r w:rsidRPr="00A726F3">
        <w:rPr>
          <w:lang w:val="hr-HR"/>
        </w:rPr>
        <w:t>U frizerskom salonu radi više djelatnica. Jedna djelatnica na dan radi s više korisnika. Korisnik tijekom jednog posjeta koristi jednu usluga.</w:t>
      </w:r>
    </w:p>
    <w:p w:rsidR="0007161C" w:rsidRPr="00A726F3" w:rsidRDefault="0007161C" w:rsidP="0037367B">
      <w:pPr>
        <w:ind w:left="720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Salon za uljepšavanje</w:t>
      </w:r>
      <w:r w:rsidR="008D2027" w:rsidRPr="00A726F3">
        <w:rPr>
          <w:lang w:val="hr-HR"/>
        </w:rPr>
        <w:t xml:space="preserve"> </w:t>
      </w:r>
    </w:p>
    <w:p w:rsidR="005E01A4" w:rsidRDefault="005E01A4" w:rsidP="0037367B">
      <w:pPr>
        <w:ind w:left="720"/>
        <w:jc w:val="both"/>
        <w:rPr>
          <w:lang w:val="hr-HR"/>
        </w:rPr>
      </w:pPr>
      <w:r w:rsidRPr="00A726F3">
        <w:rPr>
          <w:lang w:val="hr-HR"/>
        </w:rPr>
        <w:t>U salonu za uljepšavanje radi više djelatnica. Jedna djelatnica na dan radi s više korisnika. Korisnik tijekom jednog posjeta koristi jednu usluga.</w:t>
      </w:r>
    </w:p>
    <w:p w:rsidR="0007161C" w:rsidRPr="00A726F3" w:rsidRDefault="0007161C" w:rsidP="0037367B">
      <w:pPr>
        <w:ind w:left="720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Udruga za zaštitu životinja</w:t>
      </w:r>
      <w:r w:rsidR="00055D91" w:rsidRPr="00A726F3">
        <w:rPr>
          <w:lang w:val="hr-HR"/>
        </w:rPr>
        <w:t xml:space="preserve"> </w:t>
      </w:r>
    </w:p>
    <w:p w:rsidR="005E01A4" w:rsidRDefault="005E01A4" w:rsidP="0037367B">
      <w:pPr>
        <w:ind w:left="720"/>
        <w:jc w:val="both"/>
        <w:rPr>
          <w:lang w:val="hr-HR"/>
        </w:rPr>
      </w:pPr>
      <w:r w:rsidRPr="00A726F3">
        <w:rPr>
          <w:lang w:val="hr-HR"/>
        </w:rPr>
        <w:t>U udruzu radi više osoba. Jedna osoba se brine za jednog ili više štićenika udruge. Štićenici udruge su životinje. Svaki štićenik se nalazi u jednom prostoru.</w:t>
      </w:r>
    </w:p>
    <w:p w:rsidR="0007161C" w:rsidRPr="00A726F3" w:rsidRDefault="0007161C" w:rsidP="0037367B">
      <w:pPr>
        <w:ind w:left="720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Dječji vrtić</w:t>
      </w:r>
      <w:r w:rsidR="00356D4A" w:rsidRPr="00A726F3">
        <w:rPr>
          <w:lang w:val="hr-HR"/>
        </w:rPr>
        <w:t xml:space="preserve"> </w:t>
      </w:r>
    </w:p>
    <w:p w:rsidR="005E01A4" w:rsidRDefault="005E01A4" w:rsidP="0037367B">
      <w:pPr>
        <w:ind w:left="720"/>
        <w:jc w:val="both"/>
        <w:rPr>
          <w:lang w:val="hr-HR"/>
        </w:rPr>
      </w:pPr>
      <w:r w:rsidRPr="00A726F3">
        <w:rPr>
          <w:lang w:val="hr-HR"/>
        </w:rPr>
        <w:t>U dječjem vrtiću postoji više odgojnih skupina. Svaka odgojna skupina ima više djece i vodi ih jedna odgajateljica. Odgajateljica ima jednu stručnu spremu.</w:t>
      </w:r>
    </w:p>
    <w:p w:rsidR="0007161C" w:rsidRPr="00A726F3" w:rsidRDefault="0007161C" w:rsidP="0037367B">
      <w:pPr>
        <w:ind w:left="720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Muzej</w:t>
      </w:r>
      <w:r w:rsidR="00F41A8B" w:rsidRPr="00A726F3">
        <w:rPr>
          <w:lang w:val="hr-HR"/>
        </w:rPr>
        <w:t xml:space="preserve"> </w:t>
      </w:r>
    </w:p>
    <w:p w:rsidR="005E01A4" w:rsidRDefault="005E01A4" w:rsidP="0037367B">
      <w:pPr>
        <w:ind w:left="720"/>
        <w:jc w:val="both"/>
        <w:rPr>
          <w:lang w:val="hr-HR"/>
        </w:rPr>
      </w:pPr>
      <w:r w:rsidRPr="00A726F3">
        <w:rPr>
          <w:lang w:val="hr-HR"/>
        </w:rPr>
        <w:t>U muzeju postoji više izložaba. Jedna izložba ima više djela. Svaki kustos je zadužen za jednu izložbu. Svaka izložba ima jednog sponzora.</w:t>
      </w:r>
    </w:p>
    <w:p w:rsidR="0007161C" w:rsidRPr="00A726F3" w:rsidRDefault="0007161C" w:rsidP="0037367B">
      <w:pPr>
        <w:ind w:left="720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Samostan</w:t>
      </w:r>
      <w:r w:rsidR="0006178D" w:rsidRPr="00A726F3">
        <w:rPr>
          <w:lang w:val="hr-HR"/>
        </w:rPr>
        <w:t xml:space="preserve"> </w:t>
      </w:r>
    </w:p>
    <w:p w:rsidR="005E01A4" w:rsidRDefault="005E01A4" w:rsidP="0037367B">
      <w:pPr>
        <w:ind w:left="720"/>
        <w:jc w:val="both"/>
        <w:rPr>
          <w:lang w:val="hr-HR"/>
        </w:rPr>
      </w:pPr>
      <w:r w:rsidRPr="00A726F3">
        <w:rPr>
          <w:lang w:val="hr-HR"/>
        </w:rPr>
        <w:t xml:space="preserve">U samostanu se nalaze svećenici. Svaki svećenik je zadužen za više poslova. Jedan posao u isto vrijeme može obavljati više svećenika. Svaki svećenik ima samo jednog nadređenog svećenika. </w:t>
      </w:r>
    </w:p>
    <w:p w:rsidR="0007161C" w:rsidRPr="00A726F3" w:rsidRDefault="0007161C" w:rsidP="0037367B">
      <w:pPr>
        <w:ind w:left="720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Taksi služba</w:t>
      </w:r>
      <w:r w:rsidR="00AF5104" w:rsidRPr="00A726F3">
        <w:rPr>
          <w:lang w:val="hr-HR"/>
        </w:rPr>
        <w:t xml:space="preserve"> </w:t>
      </w:r>
    </w:p>
    <w:p w:rsidR="005E01A4" w:rsidRDefault="005E01A4" w:rsidP="0037367B">
      <w:pPr>
        <w:ind w:left="708"/>
        <w:jc w:val="both"/>
        <w:rPr>
          <w:lang w:val="hr-HR"/>
        </w:rPr>
      </w:pPr>
      <w:r w:rsidRPr="00A726F3">
        <w:rPr>
          <w:lang w:val="hr-HR"/>
        </w:rPr>
        <w:t xml:space="preserve">Taksi tvrtka ima više </w:t>
      </w:r>
      <w:r w:rsidRPr="00A726F3">
        <w:rPr>
          <w:bCs/>
          <w:lang w:val="hr-HR"/>
        </w:rPr>
        <w:t>vozila</w:t>
      </w:r>
      <w:r w:rsidRPr="00A726F3">
        <w:rPr>
          <w:lang w:val="hr-HR"/>
        </w:rPr>
        <w:t xml:space="preserve">. Jedno vozilo vozi jedan </w:t>
      </w:r>
      <w:r w:rsidRPr="00A726F3">
        <w:rPr>
          <w:bCs/>
          <w:lang w:val="hr-HR"/>
        </w:rPr>
        <w:t>vozač</w:t>
      </w:r>
      <w:r w:rsidRPr="00A726F3">
        <w:rPr>
          <w:lang w:val="hr-HR"/>
        </w:rPr>
        <w:t xml:space="preserve">. U jednoj </w:t>
      </w:r>
      <w:r w:rsidRPr="00A726F3">
        <w:rPr>
          <w:bCs/>
          <w:lang w:val="hr-HR"/>
        </w:rPr>
        <w:t>vožnji</w:t>
      </w:r>
      <w:r w:rsidRPr="00A726F3">
        <w:rPr>
          <w:lang w:val="hr-HR"/>
        </w:rPr>
        <w:t xml:space="preserve"> vozač može prevesti više </w:t>
      </w:r>
      <w:r w:rsidRPr="00A726F3">
        <w:rPr>
          <w:bCs/>
          <w:lang w:val="hr-HR"/>
        </w:rPr>
        <w:t>putnika</w:t>
      </w:r>
      <w:r w:rsidRPr="00A726F3">
        <w:rPr>
          <w:lang w:val="hr-HR"/>
        </w:rPr>
        <w:t>. Jedan putnik se naravno može tijekom vremena imati više vožnji.</w:t>
      </w:r>
    </w:p>
    <w:p w:rsidR="0007161C" w:rsidRPr="00A726F3" w:rsidRDefault="0007161C" w:rsidP="0037367B">
      <w:pPr>
        <w:ind w:left="708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Postolar</w:t>
      </w:r>
      <w:r w:rsidR="000D51D8" w:rsidRPr="00A726F3">
        <w:rPr>
          <w:lang w:val="hr-HR"/>
        </w:rPr>
        <w:t xml:space="preserve"> </w:t>
      </w:r>
    </w:p>
    <w:p w:rsidR="005E01A4" w:rsidRDefault="005E01A4" w:rsidP="0037367B">
      <w:pPr>
        <w:ind w:left="708"/>
        <w:jc w:val="both"/>
        <w:rPr>
          <w:lang w:val="hr-HR"/>
        </w:rPr>
      </w:pPr>
      <w:r w:rsidRPr="00A726F3">
        <w:rPr>
          <w:lang w:val="hr-HR"/>
        </w:rPr>
        <w:t xml:space="preserve">Postolar popravlja </w:t>
      </w:r>
      <w:r w:rsidRPr="00A726F3">
        <w:rPr>
          <w:bCs/>
          <w:lang w:val="hr-HR"/>
        </w:rPr>
        <w:t>obuću</w:t>
      </w:r>
      <w:r w:rsidRPr="00A726F3">
        <w:rPr>
          <w:lang w:val="hr-HR"/>
        </w:rPr>
        <w:t xml:space="preserve">. Jedan </w:t>
      </w:r>
      <w:r w:rsidRPr="00A726F3">
        <w:rPr>
          <w:bCs/>
          <w:lang w:val="hr-HR"/>
        </w:rPr>
        <w:t>korisnik</w:t>
      </w:r>
      <w:r w:rsidRPr="00A726F3">
        <w:rPr>
          <w:lang w:val="hr-HR"/>
        </w:rPr>
        <w:t xml:space="preserve"> može postolaru donijeti više komada obuće na </w:t>
      </w:r>
      <w:r w:rsidRPr="00A726F3">
        <w:rPr>
          <w:bCs/>
          <w:lang w:val="hr-HR"/>
        </w:rPr>
        <w:t>popravak</w:t>
      </w:r>
      <w:r w:rsidRPr="00A726F3">
        <w:rPr>
          <w:lang w:val="hr-HR"/>
        </w:rPr>
        <w:t xml:space="preserve"> dok jedan komad obuće može biti više puta na popravku. Postolar ima </w:t>
      </w:r>
      <w:r w:rsidRPr="00A726F3">
        <w:rPr>
          <w:bCs/>
          <w:lang w:val="hr-HR"/>
        </w:rPr>
        <w:t>šegrta</w:t>
      </w:r>
      <w:r w:rsidRPr="00A726F3">
        <w:rPr>
          <w:lang w:val="hr-HR"/>
        </w:rPr>
        <w:t xml:space="preserve"> koji sudjeluje u određenim popravcima obuće.</w:t>
      </w:r>
    </w:p>
    <w:p w:rsidR="0007161C" w:rsidRPr="00A726F3" w:rsidRDefault="0007161C" w:rsidP="0037367B">
      <w:pPr>
        <w:ind w:left="708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Urar</w:t>
      </w:r>
      <w:r w:rsidR="007F0E1F" w:rsidRPr="00A726F3">
        <w:rPr>
          <w:lang w:val="hr-HR"/>
        </w:rPr>
        <w:t xml:space="preserve"> Silvija </w:t>
      </w:r>
    </w:p>
    <w:p w:rsidR="005E01A4" w:rsidRDefault="005E01A4" w:rsidP="0037367B">
      <w:pPr>
        <w:ind w:left="708"/>
        <w:jc w:val="both"/>
        <w:rPr>
          <w:lang w:val="hr-HR"/>
        </w:rPr>
      </w:pPr>
      <w:r w:rsidRPr="00A726F3">
        <w:rPr>
          <w:lang w:val="hr-HR"/>
        </w:rPr>
        <w:t xml:space="preserve">Urar popravlja </w:t>
      </w:r>
      <w:r w:rsidRPr="00A726F3">
        <w:rPr>
          <w:bCs/>
          <w:lang w:val="hr-HR"/>
        </w:rPr>
        <w:t>satove</w:t>
      </w:r>
      <w:r w:rsidRPr="00A726F3">
        <w:rPr>
          <w:lang w:val="hr-HR"/>
        </w:rPr>
        <w:t xml:space="preserve">. Jedan </w:t>
      </w:r>
      <w:r w:rsidRPr="00A726F3">
        <w:rPr>
          <w:bCs/>
          <w:lang w:val="hr-HR"/>
        </w:rPr>
        <w:t>korisnik</w:t>
      </w:r>
      <w:r w:rsidRPr="00A726F3">
        <w:rPr>
          <w:lang w:val="hr-HR"/>
        </w:rPr>
        <w:t xml:space="preserve"> može uraru donijeti više satova na </w:t>
      </w:r>
      <w:r w:rsidRPr="00A726F3">
        <w:rPr>
          <w:bCs/>
          <w:lang w:val="hr-HR"/>
        </w:rPr>
        <w:t>popravak</w:t>
      </w:r>
      <w:r w:rsidRPr="00A726F3">
        <w:rPr>
          <w:lang w:val="hr-HR"/>
        </w:rPr>
        <w:t xml:space="preserve"> dok jedan sat može biti više puta na popravku. Urar ima </w:t>
      </w:r>
      <w:r w:rsidRPr="00A726F3">
        <w:rPr>
          <w:bCs/>
          <w:lang w:val="hr-HR"/>
        </w:rPr>
        <w:t>šegrta</w:t>
      </w:r>
      <w:r w:rsidRPr="00A726F3">
        <w:rPr>
          <w:lang w:val="hr-HR"/>
        </w:rPr>
        <w:t xml:space="preserve"> koji sudjeluje u određenim popravcima satova.</w:t>
      </w:r>
    </w:p>
    <w:p w:rsidR="0007161C" w:rsidRPr="00A726F3" w:rsidRDefault="0007161C" w:rsidP="0037367B">
      <w:pPr>
        <w:ind w:left="708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Doktorska ordinacija</w:t>
      </w:r>
      <w:r w:rsidR="0047616D" w:rsidRPr="00A726F3">
        <w:rPr>
          <w:lang w:val="hr-HR"/>
        </w:rPr>
        <w:t xml:space="preserve"> </w:t>
      </w:r>
    </w:p>
    <w:p w:rsidR="005E01A4" w:rsidRDefault="0037367B" w:rsidP="0037367B">
      <w:pPr>
        <w:ind w:left="708"/>
        <w:jc w:val="both"/>
        <w:rPr>
          <w:lang w:val="hr-HR"/>
        </w:rPr>
      </w:pPr>
      <w:r w:rsidRPr="00A726F3">
        <w:rPr>
          <w:lang w:val="hr-HR"/>
        </w:rPr>
        <w:t>Dokt</w:t>
      </w:r>
      <w:r w:rsidR="005E01A4" w:rsidRPr="00A726F3">
        <w:rPr>
          <w:lang w:val="hr-HR"/>
        </w:rPr>
        <w:t>o</w:t>
      </w:r>
      <w:r w:rsidRPr="00A726F3">
        <w:rPr>
          <w:lang w:val="hr-HR"/>
        </w:rPr>
        <w:t>r</w:t>
      </w:r>
      <w:r w:rsidR="005E01A4" w:rsidRPr="00A726F3">
        <w:rPr>
          <w:lang w:val="hr-HR"/>
        </w:rPr>
        <w:t xml:space="preserve"> liječi pacijente. Jednog pacijenta može liječiti više puta. U liječenju pacijenta doktoru pomažu medicinske sestre.</w:t>
      </w:r>
    </w:p>
    <w:p w:rsidR="0007161C" w:rsidRPr="00A726F3" w:rsidRDefault="0007161C" w:rsidP="0037367B">
      <w:pPr>
        <w:ind w:left="708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bCs/>
          <w:lang w:val="hr-HR"/>
        </w:rPr>
      </w:pPr>
      <w:r w:rsidRPr="00A726F3">
        <w:rPr>
          <w:lang w:val="hr-HR"/>
        </w:rPr>
        <w:lastRenderedPageBreak/>
        <w:t>Fakultet</w:t>
      </w:r>
      <w:r w:rsidR="00930DD3" w:rsidRPr="00A726F3">
        <w:rPr>
          <w:lang w:val="hr-HR"/>
        </w:rPr>
        <w:t xml:space="preserve"> </w:t>
      </w:r>
    </w:p>
    <w:p w:rsidR="005E01A4" w:rsidRDefault="005E01A4" w:rsidP="0037367B">
      <w:pPr>
        <w:ind w:left="708"/>
        <w:jc w:val="both"/>
        <w:rPr>
          <w:lang w:val="hr-HR"/>
        </w:rPr>
      </w:pPr>
      <w:r w:rsidRPr="00A726F3">
        <w:rPr>
          <w:bCs/>
          <w:lang w:val="hr-HR"/>
        </w:rPr>
        <w:t>Studenti</w:t>
      </w:r>
      <w:r w:rsidRPr="00A726F3">
        <w:rPr>
          <w:lang w:val="hr-HR"/>
        </w:rPr>
        <w:t xml:space="preserve"> polažu </w:t>
      </w:r>
      <w:r w:rsidRPr="00A726F3">
        <w:rPr>
          <w:bCs/>
          <w:lang w:val="hr-HR"/>
        </w:rPr>
        <w:t>kolegije</w:t>
      </w:r>
      <w:r w:rsidRPr="00A726F3">
        <w:rPr>
          <w:lang w:val="hr-HR"/>
        </w:rPr>
        <w:t xml:space="preserve"> kroz </w:t>
      </w:r>
      <w:r w:rsidRPr="00A726F3">
        <w:rPr>
          <w:bCs/>
          <w:lang w:val="hr-HR"/>
        </w:rPr>
        <w:t>rokove</w:t>
      </w:r>
      <w:r w:rsidRPr="00A726F3">
        <w:rPr>
          <w:lang w:val="hr-HR"/>
        </w:rPr>
        <w:t xml:space="preserve">. Student može rok </w:t>
      </w:r>
      <w:r w:rsidRPr="00A726F3">
        <w:rPr>
          <w:bCs/>
          <w:lang w:val="hr-HR"/>
        </w:rPr>
        <w:t>prijaviti</w:t>
      </w:r>
      <w:r w:rsidRPr="00A726F3">
        <w:rPr>
          <w:lang w:val="hr-HR"/>
        </w:rPr>
        <w:t xml:space="preserve"> više puta a na jedan rok može izaći više studenata.</w:t>
      </w:r>
    </w:p>
    <w:p w:rsidR="0007161C" w:rsidRPr="00A726F3" w:rsidRDefault="0007161C" w:rsidP="0037367B">
      <w:pPr>
        <w:ind w:left="708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Osnovna škola</w:t>
      </w:r>
      <w:r w:rsidR="00A444D1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U osnovnoj školi postoje </w:t>
      </w:r>
      <w:r w:rsidRPr="00A726F3">
        <w:rPr>
          <w:bCs/>
          <w:lang w:val="hr-HR"/>
        </w:rPr>
        <w:t>dječje radionice</w:t>
      </w:r>
      <w:r w:rsidRPr="00A726F3">
        <w:rPr>
          <w:lang w:val="hr-HR"/>
        </w:rPr>
        <w:t xml:space="preserve">. Na jednoj radionici </w:t>
      </w:r>
      <w:r w:rsidRPr="00A726F3">
        <w:rPr>
          <w:bCs/>
          <w:lang w:val="hr-HR"/>
        </w:rPr>
        <w:t>sudjeluje</w:t>
      </w:r>
      <w:r w:rsidRPr="00A726F3">
        <w:rPr>
          <w:lang w:val="hr-HR"/>
        </w:rPr>
        <w:t xml:space="preserve"> više </w:t>
      </w:r>
      <w:r w:rsidRPr="00A726F3">
        <w:rPr>
          <w:bCs/>
          <w:lang w:val="hr-HR"/>
        </w:rPr>
        <w:t>djece</w:t>
      </w:r>
      <w:r w:rsidRPr="00A726F3">
        <w:rPr>
          <w:lang w:val="hr-HR"/>
        </w:rPr>
        <w:t xml:space="preserve">. Jedno dijete može sudjelovati na više radionica. Radionicu vodi jedna </w:t>
      </w:r>
      <w:r w:rsidRPr="00A726F3">
        <w:rPr>
          <w:bCs/>
          <w:lang w:val="hr-HR"/>
        </w:rPr>
        <w:t>učiteljica</w:t>
      </w:r>
      <w:r w:rsidRPr="00A726F3">
        <w:rPr>
          <w:lang w:val="hr-HR"/>
        </w:rPr>
        <w:t>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Srednja škola</w:t>
      </w:r>
      <w:r w:rsidR="00DD3D8A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Jedna srednja škola ima više </w:t>
      </w:r>
      <w:r w:rsidRPr="00A726F3">
        <w:rPr>
          <w:bCs/>
          <w:lang w:val="hr-HR"/>
        </w:rPr>
        <w:t>razreda</w:t>
      </w:r>
      <w:r w:rsidRPr="00A726F3">
        <w:rPr>
          <w:lang w:val="hr-HR"/>
        </w:rPr>
        <w:t xml:space="preserve">. Jedan razred </w:t>
      </w:r>
      <w:r w:rsidRPr="00A726F3">
        <w:rPr>
          <w:bCs/>
          <w:lang w:val="hr-HR"/>
        </w:rPr>
        <w:t>pohađa</w:t>
      </w:r>
      <w:r w:rsidRPr="00A726F3">
        <w:rPr>
          <w:lang w:val="hr-HR"/>
        </w:rPr>
        <w:t xml:space="preserve"> više </w:t>
      </w:r>
      <w:r w:rsidRPr="00A726F3">
        <w:rPr>
          <w:bCs/>
          <w:lang w:val="hr-HR"/>
        </w:rPr>
        <w:t>učenika</w:t>
      </w:r>
      <w:r w:rsidRPr="00A726F3">
        <w:rPr>
          <w:lang w:val="hr-HR"/>
        </w:rPr>
        <w:t xml:space="preserve">. U jednom razredu predaje više </w:t>
      </w:r>
      <w:r w:rsidRPr="00A726F3">
        <w:rPr>
          <w:bCs/>
          <w:lang w:val="hr-HR"/>
        </w:rPr>
        <w:t>profesora</w:t>
      </w:r>
      <w:r w:rsidRPr="00A726F3">
        <w:rPr>
          <w:lang w:val="hr-HR"/>
        </w:rPr>
        <w:t>. Jedan profesor može predavati u više razreda.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Trgovački centar</w:t>
      </w:r>
      <w:r w:rsidR="001E3AB1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U jednom trgovačkom centru postoji više </w:t>
      </w:r>
      <w:r w:rsidRPr="00A726F3">
        <w:rPr>
          <w:bCs/>
          <w:lang w:val="hr-HR"/>
        </w:rPr>
        <w:t>trgovina</w:t>
      </w:r>
      <w:r w:rsidRPr="00A726F3">
        <w:rPr>
          <w:lang w:val="hr-HR"/>
        </w:rPr>
        <w:t xml:space="preserve">. U svakoj trgovini </w:t>
      </w:r>
      <w:r w:rsidRPr="00A726F3">
        <w:rPr>
          <w:bCs/>
          <w:lang w:val="hr-HR"/>
        </w:rPr>
        <w:t>radi</w:t>
      </w:r>
      <w:r w:rsidRPr="00A726F3">
        <w:rPr>
          <w:lang w:val="hr-HR"/>
        </w:rPr>
        <w:t xml:space="preserve"> više </w:t>
      </w:r>
      <w:r w:rsidRPr="00A726F3">
        <w:rPr>
          <w:bCs/>
          <w:lang w:val="hr-HR"/>
        </w:rPr>
        <w:t>osoba</w:t>
      </w:r>
      <w:r w:rsidRPr="00A726F3">
        <w:rPr>
          <w:lang w:val="hr-HR"/>
        </w:rPr>
        <w:t xml:space="preserve">. Jedna osoba može raditi u više trgovina. Svaka trgovina ima jednog </w:t>
      </w:r>
      <w:r w:rsidRPr="0007161C">
        <w:rPr>
          <w:lang w:val="hr-HR"/>
        </w:rPr>
        <w:t>šefa</w:t>
      </w:r>
      <w:r w:rsidRPr="00A726F3">
        <w:rPr>
          <w:lang w:val="hr-HR"/>
        </w:rPr>
        <w:t xml:space="preserve"> koji je ujedno i osoba.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Restoran</w:t>
      </w:r>
      <w:r w:rsidR="00F145CC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Restoran ima više </w:t>
      </w:r>
      <w:r w:rsidRPr="00A726F3">
        <w:rPr>
          <w:bCs/>
          <w:lang w:val="hr-HR"/>
        </w:rPr>
        <w:t>kategorija</w:t>
      </w:r>
      <w:r w:rsidRPr="00A726F3">
        <w:rPr>
          <w:lang w:val="hr-HR"/>
        </w:rPr>
        <w:t xml:space="preserve"> na jelovniku. Jedna kategorija ima više </w:t>
      </w:r>
      <w:r w:rsidRPr="00A726F3">
        <w:rPr>
          <w:bCs/>
          <w:lang w:val="hr-HR"/>
        </w:rPr>
        <w:t>jela</w:t>
      </w:r>
      <w:r w:rsidRPr="00A726F3">
        <w:rPr>
          <w:lang w:val="hr-HR"/>
        </w:rPr>
        <w:t xml:space="preserve">. Uz svako jelo može se </w:t>
      </w:r>
      <w:r w:rsidRPr="00A726F3">
        <w:rPr>
          <w:bCs/>
          <w:lang w:val="hr-HR"/>
        </w:rPr>
        <w:t>ponuditi</w:t>
      </w:r>
      <w:r w:rsidRPr="00A726F3">
        <w:rPr>
          <w:lang w:val="hr-HR"/>
        </w:rPr>
        <w:t xml:space="preserve"> više </w:t>
      </w:r>
      <w:r w:rsidRPr="00A726F3">
        <w:rPr>
          <w:bCs/>
          <w:lang w:val="hr-HR"/>
        </w:rPr>
        <w:t>pića</w:t>
      </w:r>
      <w:r w:rsidRPr="00A726F3">
        <w:rPr>
          <w:lang w:val="hr-HR"/>
        </w:rPr>
        <w:t>. Jedno piće se može ponuditi uz više jela.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Obiteljsko poljoprivredno gospodarstvo</w:t>
      </w:r>
      <w:r w:rsidR="00AF2B27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OPG proizvodi </w:t>
      </w:r>
      <w:r w:rsidRPr="00A726F3">
        <w:rPr>
          <w:bCs/>
          <w:lang w:val="hr-HR"/>
        </w:rPr>
        <w:t>proizvode</w:t>
      </w:r>
      <w:r w:rsidRPr="00A726F3">
        <w:rPr>
          <w:lang w:val="hr-HR"/>
        </w:rPr>
        <w:t xml:space="preserve"> od </w:t>
      </w:r>
      <w:r w:rsidRPr="00A726F3">
        <w:rPr>
          <w:bCs/>
          <w:lang w:val="hr-HR"/>
        </w:rPr>
        <w:t>sirovina</w:t>
      </w:r>
      <w:r w:rsidRPr="00A726F3">
        <w:rPr>
          <w:lang w:val="hr-HR"/>
        </w:rPr>
        <w:t xml:space="preserve"> koje sami uzgoje. Jedan proizvod se može </w:t>
      </w:r>
      <w:r w:rsidRPr="00A726F3">
        <w:rPr>
          <w:bCs/>
          <w:lang w:val="hr-HR"/>
        </w:rPr>
        <w:t>sastojati</w:t>
      </w:r>
      <w:r w:rsidRPr="00A726F3">
        <w:rPr>
          <w:lang w:val="hr-HR"/>
        </w:rPr>
        <w:t xml:space="preserve"> od više sirovina. Jedna sirovina se može nalaziti u više proizvoda. Jedan </w:t>
      </w:r>
      <w:r w:rsidRPr="00A726F3">
        <w:rPr>
          <w:bCs/>
          <w:lang w:val="hr-HR"/>
        </w:rPr>
        <w:t>djelatnik</w:t>
      </w:r>
      <w:r w:rsidRPr="00A726F3">
        <w:rPr>
          <w:lang w:val="hr-HR"/>
        </w:rPr>
        <w:t xml:space="preserve"> OPG-a je odgovoran za jedan ili više proizvoda.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Vodoinstalater</w:t>
      </w:r>
      <w:r w:rsidR="00C3258D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Vodoinstalater </w:t>
      </w:r>
      <w:r w:rsidRPr="00A726F3">
        <w:rPr>
          <w:bCs/>
          <w:lang w:val="hr-HR"/>
        </w:rPr>
        <w:t>popravlja</w:t>
      </w:r>
      <w:r w:rsidRPr="00A726F3">
        <w:rPr>
          <w:lang w:val="hr-HR"/>
        </w:rPr>
        <w:t xml:space="preserve"> </w:t>
      </w:r>
      <w:r w:rsidRPr="00A726F3">
        <w:rPr>
          <w:bCs/>
          <w:lang w:val="hr-HR"/>
        </w:rPr>
        <w:t>kvarove</w:t>
      </w:r>
      <w:r w:rsidRPr="00A726F3">
        <w:rPr>
          <w:lang w:val="hr-HR"/>
        </w:rPr>
        <w:t xml:space="preserve"> na vodovodnim instalacijama. Tijekom jednog </w:t>
      </w:r>
      <w:r w:rsidRPr="00A726F3">
        <w:rPr>
          <w:bCs/>
          <w:lang w:val="hr-HR"/>
        </w:rPr>
        <w:t>popravka</w:t>
      </w:r>
      <w:r w:rsidRPr="00A726F3">
        <w:rPr>
          <w:lang w:val="hr-HR"/>
        </w:rPr>
        <w:t xml:space="preserve"> može popraviti više kvarova a jedan kvar se može popravljati više puta. Na određenim popravcima mu pomaže njegov </w:t>
      </w:r>
      <w:r w:rsidRPr="00A726F3">
        <w:rPr>
          <w:bCs/>
          <w:lang w:val="hr-HR"/>
        </w:rPr>
        <w:t>šegrt</w:t>
      </w:r>
      <w:r w:rsidRPr="00A726F3">
        <w:rPr>
          <w:lang w:val="hr-HR"/>
        </w:rPr>
        <w:t>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Odvjetnik</w:t>
      </w:r>
      <w:r w:rsidR="000809CD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Jedan odvjetnik </w:t>
      </w:r>
      <w:r w:rsidRPr="00A726F3">
        <w:rPr>
          <w:bCs/>
          <w:lang w:val="hr-HR"/>
        </w:rPr>
        <w:t>brani</w:t>
      </w:r>
      <w:r w:rsidRPr="00A726F3">
        <w:rPr>
          <w:lang w:val="hr-HR"/>
        </w:rPr>
        <w:t xml:space="preserve"> više </w:t>
      </w:r>
      <w:r w:rsidRPr="00A726F3">
        <w:rPr>
          <w:bCs/>
          <w:lang w:val="hr-HR"/>
        </w:rPr>
        <w:t>klijenata</w:t>
      </w:r>
      <w:r w:rsidRPr="00A726F3">
        <w:rPr>
          <w:lang w:val="hr-HR"/>
        </w:rPr>
        <w:t xml:space="preserve">. Jednog klijenta može braniti više puta. U obranama mu pomažu </w:t>
      </w:r>
      <w:r w:rsidRPr="00A726F3">
        <w:rPr>
          <w:bCs/>
          <w:lang w:val="hr-HR"/>
        </w:rPr>
        <w:t>suradnici</w:t>
      </w:r>
      <w:r w:rsidRPr="00A726F3">
        <w:rPr>
          <w:lang w:val="hr-HR"/>
        </w:rPr>
        <w:t>. Na jednoj obrani može biti više suradnika a jedan suradnik može sudjelovati na više obrana.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Nakladnik</w:t>
      </w:r>
      <w:r w:rsidR="00AF5104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Nakladnik izdaje </w:t>
      </w:r>
      <w:r w:rsidRPr="00A726F3">
        <w:rPr>
          <w:bCs/>
          <w:lang w:val="hr-HR"/>
        </w:rPr>
        <w:t>djela</w:t>
      </w:r>
      <w:r w:rsidRPr="00A726F3">
        <w:rPr>
          <w:lang w:val="hr-HR"/>
        </w:rPr>
        <w:t xml:space="preserve">. Jedan </w:t>
      </w:r>
      <w:r w:rsidRPr="00A726F3">
        <w:rPr>
          <w:bCs/>
          <w:lang w:val="hr-HR"/>
        </w:rPr>
        <w:t>nakladnik</w:t>
      </w:r>
      <w:r w:rsidRPr="00A726F3">
        <w:rPr>
          <w:lang w:val="hr-HR"/>
        </w:rPr>
        <w:t xml:space="preserve"> može izdati više djela dok jedno djelo može izdati više nakladnika. Nakladnik se nalazi u jednom </w:t>
      </w:r>
      <w:r w:rsidRPr="00A726F3">
        <w:rPr>
          <w:bCs/>
          <w:lang w:val="hr-HR"/>
        </w:rPr>
        <w:t>mjestu</w:t>
      </w:r>
      <w:r w:rsidRPr="00A726F3">
        <w:rPr>
          <w:lang w:val="hr-HR"/>
        </w:rPr>
        <w:t xml:space="preserve"> dok jedno mjesto može imati više nakladnika.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Kulturno umjetničko društvo</w:t>
      </w:r>
      <w:r w:rsidR="00A36479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KUD </w:t>
      </w:r>
      <w:r w:rsidRPr="00A726F3">
        <w:rPr>
          <w:bCs/>
          <w:lang w:val="hr-HR"/>
        </w:rPr>
        <w:t>nastupa</w:t>
      </w:r>
      <w:r w:rsidRPr="00A726F3">
        <w:rPr>
          <w:lang w:val="hr-HR"/>
        </w:rPr>
        <w:t xml:space="preserve"> u zemlji i inozemstvu. Na jedan nastup ide više </w:t>
      </w:r>
      <w:r w:rsidRPr="00A726F3">
        <w:rPr>
          <w:bCs/>
          <w:lang w:val="hr-HR"/>
        </w:rPr>
        <w:t>članova</w:t>
      </w:r>
      <w:r w:rsidRPr="00A726F3">
        <w:rPr>
          <w:lang w:val="hr-HR"/>
        </w:rPr>
        <w:t xml:space="preserve"> KUD-a dok jedan član može nastupati na više nastupa. Svaki nastup se odvija u jednom </w:t>
      </w:r>
      <w:r w:rsidRPr="00A726F3">
        <w:rPr>
          <w:bCs/>
          <w:lang w:val="hr-HR"/>
        </w:rPr>
        <w:t>mjestu</w:t>
      </w:r>
      <w:r w:rsidRPr="00A726F3">
        <w:rPr>
          <w:lang w:val="hr-HR"/>
        </w:rPr>
        <w:t>.</w:t>
      </w: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892C9C" w:rsidRPr="00A726F3" w:rsidRDefault="005E01A4" w:rsidP="00892C9C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t>Dječja igraonica</w:t>
      </w:r>
      <w:r w:rsidR="00892C9C" w:rsidRPr="00A726F3">
        <w:rPr>
          <w:lang w:val="hr-HR"/>
        </w:rPr>
        <w:t xml:space="preserve"> </w:t>
      </w:r>
    </w:p>
    <w:p w:rsidR="005E01A4" w:rsidRDefault="005E01A4" w:rsidP="0037367B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U dječjoj igraonici </w:t>
      </w:r>
      <w:r w:rsidRPr="00A726F3">
        <w:rPr>
          <w:bCs/>
          <w:lang w:val="hr-HR"/>
        </w:rPr>
        <w:t>djeca</w:t>
      </w:r>
      <w:r w:rsidRPr="00A726F3">
        <w:rPr>
          <w:lang w:val="hr-HR"/>
        </w:rPr>
        <w:t xml:space="preserve"> se igraju u </w:t>
      </w:r>
      <w:r w:rsidRPr="00A726F3">
        <w:rPr>
          <w:bCs/>
          <w:lang w:val="hr-HR"/>
        </w:rPr>
        <w:t>skupinama</w:t>
      </w:r>
      <w:r w:rsidRPr="00A726F3">
        <w:rPr>
          <w:lang w:val="hr-HR"/>
        </w:rPr>
        <w:t xml:space="preserve">. Jedno dijete se može igrati u više skupina a jedna skupina se sastoji od više djece. Svaku skupinu vodi jedna </w:t>
      </w:r>
      <w:r w:rsidRPr="00A726F3">
        <w:rPr>
          <w:bCs/>
          <w:lang w:val="hr-HR"/>
        </w:rPr>
        <w:t>teta</w:t>
      </w:r>
      <w:r w:rsidRPr="00A726F3">
        <w:rPr>
          <w:lang w:val="hr-HR"/>
        </w:rPr>
        <w:t>.</w:t>
      </w:r>
    </w:p>
    <w:p w:rsidR="0007161C" w:rsidRDefault="0007161C" w:rsidP="0037367B">
      <w:pPr>
        <w:ind w:left="644"/>
        <w:jc w:val="both"/>
        <w:rPr>
          <w:lang w:val="hr-HR"/>
        </w:rPr>
      </w:pPr>
    </w:p>
    <w:p w:rsidR="0007161C" w:rsidRPr="00A726F3" w:rsidRDefault="0007161C" w:rsidP="0037367B">
      <w:pPr>
        <w:ind w:left="644"/>
        <w:jc w:val="both"/>
        <w:rPr>
          <w:lang w:val="hr-HR"/>
        </w:rPr>
      </w:pPr>
    </w:p>
    <w:p w:rsidR="005E01A4" w:rsidRPr="00A726F3" w:rsidRDefault="005E01A4" w:rsidP="0037367B">
      <w:pPr>
        <w:numPr>
          <w:ilvl w:val="0"/>
          <w:numId w:val="2"/>
        </w:numPr>
        <w:jc w:val="both"/>
        <w:rPr>
          <w:lang w:val="hr-HR"/>
        </w:rPr>
      </w:pPr>
      <w:r w:rsidRPr="00A726F3">
        <w:rPr>
          <w:lang w:val="hr-HR"/>
        </w:rPr>
        <w:lastRenderedPageBreak/>
        <w:t>Klub čitatelja</w:t>
      </w:r>
      <w:r w:rsidR="0090570D" w:rsidRPr="00A726F3">
        <w:rPr>
          <w:lang w:val="hr-HR"/>
        </w:rPr>
        <w:t xml:space="preserve"> </w:t>
      </w:r>
    </w:p>
    <w:p w:rsidR="005E01A4" w:rsidRPr="00A726F3" w:rsidRDefault="005E01A4" w:rsidP="0007161C">
      <w:pPr>
        <w:ind w:left="644"/>
        <w:jc w:val="both"/>
        <w:rPr>
          <w:lang w:val="hr-HR"/>
        </w:rPr>
      </w:pPr>
      <w:r w:rsidRPr="00A726F3">
        <w:rPr>
          <w:lang w:val="hr-HR"/>
        </w:rPr>
        <w:t xml:space="preserve">Klub čitatelja se sastoji od </w:t>
      </w:r>
      <w:r w:rsidRPr="00A726F3">
        <w:rPr>
          <w:bCs/>
          <w:lang w:val="hr-HR"/>
        </w:rPr>
        <w:t>članova</w:t>
      </w:r>
      <w:r w:rsidRPr="00A726F3">
        <w:rPr>
          <w:lang w:val="hr-HR"/>
        </w:rPr>
        <w:t xml:space="preserve"> koji čitaju </w:t>
      </w:r>
      <w:r w:rsidRPr="00A726F3">
        <w:rPr>
          <w:bCs/>
          <w:lang w:val="hr-HR"/>
        </w:rPr>
        <w:t>knjige</w:t>
      </w:r>
      <w:r w:rsidRPr="00A726F3">
        <w:rPr>
          <w:lang w:val="hr-HR"/>
        </w:rPr>
        <w:t>. Jedan čitatelj može čitati više knjiga, dok jednu knjigu kroz duže vremensko razdoblje može čitati više čitatelja. Svaka knjiga ima jednog i samo jednog vlasnika dok jedan vlasnik može imati više knjiga. Vlasnik je ujedno i čitatelj.</w:t>
      </w:r>
    </w:p>
    <w:p w:rsidR="005E01A4" w:rsidRPr="00A726F3" w:rsidRDefault="005E01A4" w:rsidP="0037367B">
      <w:pPr>
        <w:jc w:val="both"/>
      </w:pPr>
    </w:p>
    <w:sectPr w:rsidR="005E01A4" w:rsidRPr="00A726F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DEA" w:rsidRDefault="00235DEA">
      <w:r>
        <w:separator/>
      </w:r>
    </w:p>
  </w:endnote>
  <w:endnote w:type="continuationSeparator" w:id="0">
    <w:p w:rsidR="00235DEA" w:rsidRDefault="00235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DEA" w:rsidRDefault="00235DEA">
      <w:r>
        <w:separator/>
      </w:r>
    </w:p>
  </w:footnote>
  <w:footnote w:type="continuationSeparator" w:id="0">
    <w:p w:rsidR="00235DEA" w:rsidRDefault="00235D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3C6E97D6"/>
    <w:name w:val="WW8Num1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367B"/>
    <w:rsid w:val="00055D91"/>
    <w:rsid w:val="0006178D"/>
    <w:rsid w:val="0007161C"/>
    <w:rsid w:val="000809CD"/>
    <w:rsid w:val="000D51D8"/>
    <w:rsid w:val="001D611A"/>
    <w:rsid w:val="001E3AB1"/>
    <w:rsid w:val="00235DEA"/>
    <w:rsid w:val="00356D4A"/>
    <w:rsid w:val="0037367B"/>
    <w:rsid w:val="0047616D"/>
    <w:rsid w:val="004A4D97"/>
    <w:rsid w:val="005E01A4"/>
    <w:rsid w:val="00674D2B"/>
    <w:rsid w:val="006C4D9C"/>
    <w:rsid w:val="007F0E1F"/>
    <w:rsid w:val="0087259F"/>
    <w:rsid w:val="00892C9C"/>
    <w:rsid w:val="008D2027"/>
    <w:rsid w:val="0090570D"/>
    <w:rsid w:val="00930DD3"/>
    <w:rsid w:val="00A36479"/>
    <w:rsid w:val="00A444D1"/>
    <w:rsid w:val="00A726F3"/>
    <w:rsid w:val="00AF2B27"/>
    <w:rsid w:val="00AF5104"/>
    <w:rsid w:val="00BA4800"/>
    <w:rsid w:val="00C3258D"/>
    <w:rsid w:val="00C41536"/>
    <w:rsid w:val="00D0443B"/>
    <w:rsid w:val="00D83945"/>
    <w:rsid w:val="00DD3D8A"/>
    <w:rsid w:val="00F145CC"/>
    <w:rsid w:val="00F41A8B"/>
    <w:rsid w:val="00F8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Naslov1">
    <w:name w:val="heading 1"/>
    <w:basedOn w:val="Heading"/>
    <w:next w:val="Tijeloteksta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Zadanifontodlomka0">
    <w:name w:val="Default Paragraph Font"/>
  </w:style>
  <w:style w:type="character" w:customStyle="1" w:styleId="FootnoteTextChar">
    <w:name w:val="Footnote Text Char"/>
    <w:rPr>
      <w:lang w:val="en-GB"/>
    </w:rPr>
  </w:style>
  <w:style w:type="character" w:customStyle="1" w:styleId="FootnoteCharacters">
    <w:name w:val="Footnote Characters"/>
    <w:rPr>
      <w:vertAlign w:val="superscript"/>
    </w:rPr>
  </w:style>
  <w:style w:type="character" w:styleId="Referencafusnot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erencakrajnjebiljeke">
    <w:name w:val="endnote reference"/>
    <w:rPr>
      <w:vertAlign w:val="superscript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ijeloteksta">
    <w:name w:val="Body Text"/>
    <w:basedOn w:val="Normal"/>
    <w:pPr>
      <w:spacing w:after="120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kstfusnote">
    <w:name w:val="footnote text"/>
    <w:basedOn w:val="Normal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Sveučilište J. J. Strossmayera u Osijeku</dc:creator>
  <cp:lastModifiedBy>Ivan</cp:lastModifiedBy>
  <cp:revision>2</cp:revision>
  <cp:lastPrinted>2013-03-20T13:30:00Z</cp:lastPrinted>
  <dcterms:created xsi:type="dcterms:W3CDTF">2022-06-01T13:38:00Z</dcterms:created>
  <dcterms:modified xsi:type="dcterms:W3CDTF">2022-06-01T13:38:00Z</dcterms:modified>
</cp:coreProperties>
</file>