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401"/>
        <w:gridCol w:w="3964"/>
      </w:tblGrid>
      <w:tr w:rsidR="00182846" w:rsidTr="003F757A">
        <w:tc>
          <w:tcPr>
            <w:tcW w:w="1980" w:type="dxa"/>
          </w:tcPr>
          <w:p w:rsidR="00182846" w:rsidRDefault="00182846" w:rsidP="003F757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182846" w:rsidRDefault="00182846" w:rsidP="003F757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Основная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функциональность</w:t>
            </w:r>
            <w:proofErr w:type="spellEnd"/>
          </w:p>
        </w:tc>
        <w:tc>
          <w:tcPr>
            <w:tcW w:w="3965" w:type="dxa"/>
          </w:tcPr>
          <w:p w:rsidR="00182846" w:rsidRDefault="00182846" w:rsidP="003F757A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Примеры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типичного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использования</w:t>
            </w:r>
            <w:proofErr w:type="spellEnd"/>
          </w:p>
        </w:tc>
      </w:tr>
      <w:tr w:rsidR="00182846" w:rsidRPr="00182846" w:rsidTr="003F757A">
        <w:tc>
          <w:tcPr>
            <w:tcW w:w="1980" w:type="dxa"/>
          </w:tcPr>
          <w:p w:rsidR="00182846" w:rsidRPr="00A975E8" w:rsidRDefault="00182846" w:rsidP="0018284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</w:t>
            </w:r>
          </w:p>
        </w:tc>
        <w:tc>
          <w:tcPr>
            <w:tcW w:w="3402" w:type="dxa"/>
          </w:tcPr>
          <w:p w:rsidR="00182846" w:rsidRPr="00182846" w:rsidRDefault="00182846" w:rsidP="00182846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Неупорядоченная коллекция, не содержащая</w:t>
            </w:r>
            <w:r w:rsidRPr="00182846">
              <w:rPr>
                <w:sz w:val="24"/>
                <w:szCs w:val="24"/>
                <w:lang w:val="ru-RU"/>
              </w:rPr>
              <w:t xml:space="preserve"> повторяющихся элементов</w:t>
            </w:r>
          </w:p>
        </w:tc>
        <w:tc>
          <w:tcPr>
            <w:tcW w:w="3965" w:type="dxa"/>
          </w:tcPr>
          <w:p w:rsidR="00182846" w:rsidRPr="00182846" w:rsidRDefault="00182846" w:rsidP="00696C4E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Pr="00182846">
              <w:rPr>
                <w:sz w:val="24"/>
                <w:szCs w:val="24"/>
                <w:lang w:val="ru-RU"/>
              </w:rPr>
              <w:t>спользуются для проверки принадлежности объект заданному множеству</w:t>
            </w:r>
          </w:p>
        </w:tc>
      </w:tr>
      <w:tr w:rsidR="00182846" w:rsidRPr="00182846" w:rsidTr="003F757A">
        <w:tc>
          <w:tcPr>
            <w:tcW w:w="1980" w:type="dxa"/>
          </w:tcPr>
          <w:p w:rsidR="00182846" w:rsidRPr="00A975E8" w:rsidRDefault="00182846" w:rsidP="0018284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</w:t>
            </w:r>
          </w:p>
        </w:tc>
        <w:tc>
          <w:tcPr>
            <w:tcW w:w="3402" w:type="dxa"/>
          </w:tcPr>
          <w:p w:rsidR="00182846" w:rsidRDefault="00182846" w:rsidP="00182846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 w:rsidRPr="00182846">
              <w:rPr>
                <w:sz w:val="24"/>
                <w:szCs w:val="24"/>
                <w:lang w:val="ru-RU"/>
              </w:rPr>
              <w:t>упорядоченная коллекция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182846" w:rsidRDefault="00182846" w:rsidP="00182846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Доступ по позиции;</w:t>
            </w:r>
          </w:p>
          <w:p w:rsidR="00182846" w:rsidRPr="00182846" w:rsidRDefault="00182846" w:rsidP="00182846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Поиск</w:t>
            </w:r>
          </w:p>
        </w:tc>
        <w:tc>
          <w:tcPr>
            <w:tcW w:w="3965" w:type="dxa"/>
          </w:tcPr>
          <w:p w:rsidR="00182846" w:rsidRPr="00696C4E" w:rsidRDefault="00696C4E" w:rsidP="00696C4E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Замена массивов, имеющих </w:t>
            </w:r>
            <w:r>
              <w:rPr>
                <w:rFonts w:ascii="Arial" w:hAnsi="Arial" w:cs="Arial"/>
                <w:color w:val="545454"/>
                <w:shd w:val="clear" w:color="auto" w:fill="FFFFFF"/>
                <w:lang w:val="ru-RU"/>
              </w:rPr>
              <w:t>фиксированную длину</w:t>
            </w:r>
          </w:p>
        </w:tc>
      </w:tr>
      <w:tr w:rsidR="00182846" w:rsidRPr="00182846" w:rsidTr="003F757A">
        <w:tc>
          <w:tcPr>
            <w:tcW w:w="1980" w:type="dxa"/>
          </w:tcPr>
          <w:p w:rsidR="00182846" w:rsidRPr="00A975E8" w:rsidRDefault="00182846" w:rsidP="0018284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Queue</w:t>
            </w:r>
          </w:p>
        </w:tc>
        <w:tc>
          <w:tcPr>
            <w:tcW w:w="3402" w:type="dxa"/>
          </w:tcPr>
          <w:p w:rsidR="00182846" w:rsidRDefault="00182846" w:rsidP="00182846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Очередь.</w:t>
            </w:r>
          </w:p>
          <w:p w:rsidR="00182846" w:rsidRPr="00182846" w:rsidRDefault="00182846" w:rsidP="00182846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Обычно </w:t>
            </w:r>
            <w:r w:rsidRPr="00182846">
              <w:rPr>
                <w:sz w:val="24"/>
                <w:szCs w:val="24"/>
                <w:lang w:val="ru-RU"/>
              </w:rPr>
              <w:t>упорядочивают элементы в FIFO (</w:t>
            </w:r>
            <w:proofErr w:type="spellStart"/>
            <w:r w:rsidRPr="00182846">
              <w:rPr>
                <w:sz w:val="24"/>
                <w:szCs w:val="24"/>
                <w:lang w:val="ru-RU"/>
              </w:rPr>
              <w:t>first-in-first-out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) </w:t>
            </w:r>
            <w:r w:rsidRPr="00182846">
              <w:rPr>
                <w:sz w:val="24"/>
                <w:szCs w:val="24"/>
                <w:lang w:val="ru-RU"/>
              </w:rPr>
              <w:t>порядке.</w:t>
            </w:r>
          </w:p>
        </w:tc>
        <w:tc>
          <w:tcPr>
            <w:tcW w:w="3965" w:type="dxa"/>
          </w:tcPr>
          <w:p w:rsidR="00182846" w:rsidRPr="00696C4E" w:rsidRDefault="00696C4E" w:rsidP="00182846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>Х</w:t>
            </w:r>
            <w:r w:rsidRPr="00696C4E"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>ранения элементов в порядке, нужном для их обработки</w:t>
            </w:r>
            <w:r>
              <w:rPr>
                <w:rFonts w:ascii="Trebuchet MS" w:hAnsi="Trebuchet MS"/>
                <w:color w:val="000000"/>
                <w:shd w:val="clear" w:color="auto" w:fill="FFFFFF"/>
                <w:lang w:val="ru-RU"/>
              </w:rPr>
              <w:t>.</w:t>
            </w:r>
          </w:p>
        </w:tc>
      </w:tr>
      <w:tr w:rsidR="00182846" w:rsidRPr="00182846" w:rsidTr="003F757A">
        <w:tc>
          <w:tcPr>
            <w:tcW w:w="1980" w:type="dxa"/>
          </w:tcPr>
          <w:p w:rsidR="00182846" w:rsidRPr="00A975E8" w:rsidRDefault="00182846" w:rsidP="0018284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3402" w:type="dxa"/>
          </w:tcPr>
          <w:p w:rsidR="00182846" w:rsidRPr="00182846" w:rsidRDefault="00182846" w:rsidP="00182846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Х</w:t>
            </w:r>
            <w:r w:rsidRPr="00182846">
              <w:rPr>
                <w:sz w:val="24"/>
                <w:szCs w:val="24"/>
                <w:lang w:val="ru-RU"/>
              </w:rPr>
              <w:t>ранит пары ключ-значение и не может содержать повторяющихся ключей. При добавлении элемента по существующему ключу происходит запись нового элемента по ключу вместо старого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3965" w:type="dxa"/>
          </w:tcPr>
          <w:p w:rsidR="00182846" w:rsidRPr="00182846" w:rsidRDefault="00696C4E" w:rsidP="00182846">
            <w:pPr>
              <w:spacing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696C4E">
              <w:rPr>
                <w:sz w:val="24"/>
                <w:szCs w:val="24"/>
                <w:lang w:val="ru-RU"/>
              </w:rPr>
              <w:t>Properties</w:t>
            </w:r>
            <w:proofErr w:type="spellEnd"/>
          </w:p>
        </w:tc>
      </w:tr>
    </w:tbl>
    <w:p w:rsidR="00A42C31" w:rsidRPr="00182846" w:rsidRDefault="00A42C31">
      <w:pPr>
        <w:rPr>
          <w:lang w:val="ru-RU"/>
        </w:rPr>
      </w:pPr>
      <w:bookmarkStart w:id="0" w:name="_GoBack"/>
      <w:bookmarkEnd w:id="0"/>
    </w:p>
    <w:sectPr w:rsidR="00A42C31" w:rsidRPr="00182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40B"/>
    <w:rsid w:val="00182846"/>
    <w:rsid w:val="00696C4E"/>
    <w:rsid w:val="0093640B"/>
    <w:rsid w:val="00A4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0CEBA-11D7-4C96-9CA5-7E560870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284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846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Осипов</dc:creator>
  <cp:keywords/>
  <dc:description/>
  <cp:lastModifiedBy>Иван Осипов</cp:lastModifiedBy>
  <cp:revision>2</cp:revision>
  <dcterms:created xsi:type="dcterms:W3CDTF">2016-02-04T13:22:00Z</dcterms:created>
  <dcterms:modified xsi:type="dcterms:W3CDTF">2016-02-04T13:43:00Z</dcterms:modified>
</cp:coreProperties>
</file>